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48D2" w14:textId="0562CA6C" w:rsidR="00FF5F08" w:rsidRDefault="00782D7A" w:rsidP="00FF5F08">
      <w:pPr>
        <w:pStyle w:val="TitoloExSum"/>
        <w:rPr>
          <w:sz w:val="48"/>
          <w:szCs w:val="48"/>
        </w:rPr>
      </w:pPr>
      <w:r w:rsidRPr="00FF5F08">
        <w:rPr>
          <w:sz w:val="48"/>
          <w:szCs w:val="48"/>
        </w:rPr>
        <w:tab/>
      </w:r>
      <w:r w:rsidR="00FF5F08" w:rsidRPr="00FF5F08">
        <w:rPr>
          <w:sz w:val="48"/>
          <w:szCs w:val="48"/>
        </w:rPr>
        <w:t>Software module description (Spoke 8)</w:t>
      </w:r>
    </w:p>
    <w:p w14:paraId="7BEAFF7F" w14:textId="575D73E6" w:rsidR="007F0087" w:rsidRPr="008F1AFD" w:rsidRDefault="008F1AFD" w:rsidP="008F1AFD">
      <w:pPr>
        <w:pStyle w:val="TitoloExSum"/>
        <w:rPr>
          <w:color w:val="EE0000"/>
          <w:sz w:val="24"/>
          <w:szCs w:val="24"/>
        </w:rPr>
      </w:pPr>
      <w:r w:rsidRPr="008F1AFD">
        <w:rPr>
          <w:b w:val="0"/>
          <w:bCs w:val="0"/>
          <w:color w:val="EE0000"/>
          <w:sz w:val="24"/>
          <w:szCs w:val="24"/>
        </w:rPr>
        <w:t>*</w:t>
      </w:r>
      <w:r w:rsidRPr="008F1AFD">
        <w:rPr>
          <w:color w:val="EE0000"/>
          <w:sz w:val="24"/>
          <w:szCs w:val="24"/>
        </w:rPr>
        <w:t xml:space="preserve"> </w:t>
      </w:r>
      <w:r>
        <w:rPr>
          <w:color w:val="EE0000"/>
          <w:sz w:val="24"/>
          <w:szCs w:val="24"/>
        </w:rPr>
        <w:t>m</w:t>
      </w:r>
      <w:r w:rsidRPr="008F1AFD">
        <w:rPr>
          <w:color w:val="EE0000"/>
          <w:sz w:val="24"/>
          <w:szCs w:val="24"/>
        </w:rPr>
        <w:t>andatory fields</w:t>
      </w:r>
    </w:p>
    <w:p w14:paraId="2CCA57D0" w14:textId="77777777" w:rsidR="00FF5F08" w:rsidRPr="00BA0375" w:rsidRDefault="00FF5F08" w:rsidP="00BA0375">
      <w:pPr>
        <w:pStyle w:val="Titolo1"/>
      </w:pPr>
      <w:r w:rsidRPr="00BA0375">
        <w:t>General information</w:t>
      </w:r>
    </w:p>
    <w:p w14:paraId="699790E4"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Module Name</w:t>
      </w:r>
      <w:r>
        <w:rPr>
          <w:rFonts w:ascii="Titillium Web" w:hAnsi="Titillium Web" w:cs="Euphemia UCAS"/>
        </w:rPr>
        <w:t>*</w:t>
      </w:r>
      <w:r w:rsidRPr="001609E4">
        <w:rPr>
          <w:rFonts w:ascii="Titillium Web" w:hAnsi="Titillium Web" w:cs="Euphemia UCAS"/>
        </w:rPr>
        <w:t>:</w:t>
      </w:r>
    </w:p>
    <w:p w14:paraId="769E5BDB"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Acronym (if any):</w:t>
      </w:r>
    </w:p>
    <w:p w14:paraId="3436E961"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Work Package / Task</w:t>
      </w:r>
      <w:r>
        <w:rPr>
          <w:rFonts w:ascii="Titillium Web" w:hAnsi="Titillium Web" w:cs="Euphemia UCAS"/>
        </w:rPr>
        <w:t>*</w:t>
      </w:r>
      <w:r w:rsidRPr="001609E4">
        <w:rPr>
          <w:rFonts w:ascii="Titillium Web" w:hAnsi="Titillium Web" w:cs="Euphemia UCAS"/>
        </w:rPr>
        <w:t>:</w:t>
      </w:r>
    </w:p>
    <w:p w14:paraId="39A3FBA4"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Partner(s)</w:t>
      </w:r>
      <w:r>
        <w:rPr>
          <w:rFonts w:ascii="Titillium Web" w:hAnsi="Titillium Web" w:cs="Euphemia UCAS"/>
        </w:rPr>
        <w:t>*</w:t>
      </w:r>
      <w:r w:rsidRPr="001609E4">
        <w:rPr>
          <w:rFonts w:ascii="Titillium Web" w:hAnsi="Titillium Web" w:cs="Euphemia UCAS"/>
        </w:rPr>
        <w:t>:</w:t>
      </w:r>
    </w:p>
    <w:p w14:paraId="62F98E67"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 xml:space="preserve">Contact Person (Name, </w:t>
      </w:r>
      <w:r>
        <w:rPr>
          <w:rFonts w:ascii="Titillium Web" w:hAnsi="Titillium Web" w:cs="Euphemia UCAS"/>
        </w:rPr>
        <w:t>e-</w:t>
      </w:r>
      <w:r w:rsidRPr="001609E4">
        <w:rPr>
          <w:rFonts w:ascii="Titillium Web" w:hAnsi="Titillium Web" w:cs="Euphemia UCAS"/>
        </w:rPr>
        <w:t>mail)</w:t>
      </w:r>
      <w:r>
        <w:rPr>
          <w:rFonts w:ascii="Titillium Web" w:hAnsi="Titillium Web" w:cs="Euphemia UCAS"/>
        </w:rPr>
        <w:t>*</w:t>
      </w:r>
      <w:r w:rsidRPr="001609E4">
        <w:rPr>
          <w:rFonts w:ascii="Titillium Web" w:hAnsi="Titillium Web" w:cs="Euphemia UCAS"/>
        </w:rPr>
        <w:t>:</w:t>
      </w:r>
    </w:p>
    <w:p w14:paraId="1AD8FEBB"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Version:</w:t>
      </w:r>
    </w:p>
    <w:p w14:paraId="11B10256"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Release Date</w:t>
      </w:r>
      <w:r>
        <w:rPr>
          <w:rFonts w:ascii="Titillium Web" w:hAnsi="Titillium Web" w:cs="Euphemia UCAS"/>
        </w:rPr>
        <w:t>*</w:t>
      </w:r>
      <w:r w:rsidRPr="001609E4">
        <w:rPr>
          <w:rFonts w:ascii="Titillium Web" w:hAnsi="Titillium Web" w:cs="Euphemia UCAS"/>
        </w:rPr>
        <w:t>:</w:t>
      </w:r>
    </w:p>
    <w:p w14:paraId="4EB34BC6" w14:textId="3F94049F"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Technology Readiness Level (TRL)</w:t>
      </w:r>
      <w:r>
        <w:rPr>
          <w:rFonts w:ascii="Titillium Web" w:hAnsi="Titillium Web" w:cs="Euphemia UCAS"/>
        </w:rPr>
        <w:t>*</w:t>
      </w:r>
      <w:r w:rsidRPr="001609E4">
        <w:rPr>
          <w:rFonts w:ascii="Titillium Web" w:hAnsi="Titillium Web" w:cs="Euphemia UCAS"/>
        </w:rPr>
        <w:t>:</w:t>
      </w:r>
      <w:r w:rsidR="009970F4">
        <w:rPr>
          <w:rFonts w:ascii="Titillium Web" w:hAnsi="Titillium Web" w:cs="Euphemia UCAS"/>
        </w:rPr>
        <w:t xml:space="preserve"> </w:t>
      </w:r>
      <w:r w:rsidR="009970F4" w:rsidRPr="009970F4">
        <w:rPr>
          <w:rFonts w:ascii="Titillium Web" w:hAnsi="Titillium Web" w:cs="Euphemia UCAS"/>
        </w:rPr>
        <w:t>TRL 4–5 (validation in lab environment)</w:t>
      </w:r>
    </w:p>
    <w:p w14:paraId="4F6EBD0D" w14:textId="77777777" w:rsidR="00FF5F08" w:rsidRPr="001609E4" w:rsidRDefault="00FF5F08">
      <w:pPr>
        <w:pStyle w:val="Paragrafoelenco"/>
        <w:numPr>
          <w:ilvl w:val="0"/>
          <w:numId w:val="4"/>
        </w:numPr>
        <w:spacing w:after="200" w:line="276" w:lineRule="auto"/>
        <w:rPr>
          <w:rFonts w:ascii="Titillium Web" w:hAnsi="Titillium Web" w:cs="Euphemia UCAS"/>
        </w:rPr>
      </w:pPr>
      <w:r>
        <w:rPr>
          <w:rFonts w:ascii="Titillium Web" w:hAnsi="Titillium Web" w:cs="Euphemia UCAS"/>
        </w:rPr>
        <w:t xml:space="preserve">Deliverable on which is mentioned: </w:t>
      </w:r>
    </w:p>
    <w:p w14:paraId="6657788F" w14:textId="77777777" w:rsidR="00FF5F08" w:rsidRPr="00BA0375" w:rsidRDefault="00FF5F08" w:rsidP="00BA0375">
      <w:pPr>
        <w:pStyle w:val="Titolo1"/>
      </w:pPr>
      <w:r w:rsidRPr="00BA0375">
        <w:t>Overview</w:t>
      </w:r>
    </w:p>
    <w:p w14:paraId="44B8E1D0" w14:textId="2DFEB599" w:rsidR="00FF5F08" w:rsidRPr="00E33DC1" w:rsidRDefault="00FF5F08" w:rsidP="00E33DC1">
      <w:pPr>
        <w:pStyle w:val="Paragrafoelenco"/>
        <w:numPr>
          <w:ilvl w:val="0"/>
          <w:numId w:val="5"/>
        </w:numPr>
        <w:spacing w:after="200" w:line="276" w:lineRule="auto"/>
        <w:jc w:val="both"/>
        <w:rPr>
          <w:rFonts w:ascii="Titillium Web" w:hAnsi="Titillium Web" w:cs="Euphemia UCAS"/>
        </w:rPr>
      </w:pPr>
      <w:r w:rsidRPr="001609E4">
        <w:rPr>
          <w:rFonts w:ascii="Titillium Web" w:hAnsi="Titillium Web" w:cs="Euphemia UCAS"/>
        </w:rPr>
        <w:t xml:space="preserve">Purpose and </w:t>
      </w:r>
      <w:r>
        <w:rPr>
          <w:rFonts w:ascii="Titillium Web" w:hAnsi="Titillium Web" w:cs="Euphemia UCAS"/>
        </w:rPr>
        <w:t>o</w:t>
      </w:r>
      <w:r w:rsidRPr="001609E4">
        <w:rPr>
          <w:rFonts w:ascii="Titillium Web" w:hAnsi="Titillium Web" w:cs="Euphemia UCAS"/>
        </w:rPr>
        <w:t>bjectives</w:t>
      </w:r>
      <w:r>
        <w:rPr>
          <w:rFonts w:ascii="Titillium Web" w:hAnsi="Titillium Web" w:cs="Euphemia UCAS"/>
        </w:rPr>
        <w:t>*</w:t>
      </w:r>
      <w:r w:rsidRPr="001609E4">
        <w:rPr>
          <w:rFonts w:ascii="Titillium Web" w:hAnsi="Titillium Web" w:cs="Euphemia UCAS"/>
        </w:rPr>
        <w:t>:</w:t>
      </w:r>
      <w:r w:rsidR="00DE135A">
        <w:rPr>
          <w:rFonts w:ascii="Titillium Web" w:hAnsi="Titillium Web" w:cs="Euphemia UCAS"/>
        </w:rPr>
        <w:t xml:space="preserve"> the developed software is a</w:t>
      </w:r>
      <w:r w:rsidR="00C71C0D">
        <w:rPr>
          <w:rFonts w:ascii="Titillium Web" w:hAnsi="Titillium Web" w:cs="Euphemia UCAS"/>
        </w:rPr>
        <w:t xml:space="preserve"> large-scale</w:t>
      </w:r>
      <w:r w:rsidR="00DE135A">
        <w:rPr>
          <w:rFonts w:ascii="Titillium Web" w:hAnsi="Titillium Web" w:cs="Euphemia UCAS"/>
        </w:rPr>
        <w:t xml:space="preserve"> </w:t>
      </w:r>
      <w:r w:rsidR="00A71BA1">
        <w:rPr>
          <w:rFonts w:ascii="Titillium Web" w:hAnsi="Titillium Web" w:cs="Euphemia UCAS"/>
        </w:rPr>
        <w:t xml:space="preserve">power distribution system’s resilience assessment </w:t>
      </w:r>
      <w:r w:rsidR="00B95DE7">
        <w:rPr>
          <w:rFonts w:ascii="Titillium Web" w:hAnsi="Titillium Web" w:cs="Euphemia UCAS"/>
        </w:rPr>
        <w:t>tool</w:t>
      </w:r>
      <w:r w:rsidR="00A71BA1">
        <w:rPr>
          <w:rFonts w:ascii="Titillium Web" w:hAnsi="Titillium Web" w:cs="Euphemia UCAS"/>
        </w:rPr>
        <w:t xml:space="preserve">. </w:t>
      </w:r>
      <w:r w:rsidR="008C3845">
        <w:rPr>
          <w:rFonts w:ascii="Titillium Web" w:hAnsi="Titillium Web" w:cs="Euphemia UCAS"/>
        </w:rPr>
        <w:t xml:space="preserve">Given </w:t>
      </w:r>
      <w:r w:rsidR="00144C58">
        <w:rPr>
          <w:rFonts w:ascii="Titillium Web" w:hAnsi="Titillium Web" w:cs="Euphemia UCAS"/>
        </w:rPr>
        <w:t xml:space="preserve">the </w:t>
      </w:r>
      <w:r w:rsidR="00C21366">
        <w:rPr>
          <w:rFonts w:ascii="Titillium Web" w:hAnsi="Titillium Web" w:cs="Euphemia UCAS"/>
        </w:rPr>
        <w:t xml:space="preserve">climate projections and </w:t>
      </w:r>
      <w:r w:rsidR="0001362B">
        <w:rPr>
          <w:rFonts w:ascii="Titillium Web" w:hAnsi="Titillium Web" w:cs="Euphemia UCAS"/>
        </w:rPr>
        <w:t xml:space="preserve">network data for the geographical region under investigation, </w:t>
      </w:r>
      <w:r w:rsidR="00441755">
        <w:rPr>
          <w:rFonts w:ascii="Titillium Web" w:hAnsi="Titillium Web" w:cs="Euphemia UCAS"/>
        </w:rPr>
        <w:t>the tool performs a</w:t>
      </w:r>
      <w:r w:rsidR="002F705D">
        <w:rPr>
          <w:rFonts w:ascii="Titillium Web" w:hAnsi="Titillium Web" w:cs="Euphemia UCAS"/>
        </w:rPr>
        <w:t>n impact chain risk assessment</w:t>
      </w:r>
      <w:r w:rsidR="00067482">
        <w:rPr>
          <w:rFonts w:ascii="Titillium Web" w:hAnsi="Titillium Web" w:cs="Euphemia UCAS"/>
        </w:rPr>
        <w:t>.</w:t>
      </w:r>
      <w:r w:rsidR="00B41465">
        <w:rPr>
          <w:rFonts w:ascii="Titillium Web" w:hAnsi="Titillium Web" w:cs="Euphemia UCAS"/>
        </w:rPr>
        <w:t xml:space="preserve"> The region is divided into smaller areas</w:t>
      </w:r>
      <w:r w:rsidR="00DE305B">
        <w:rPr>
          <w:rFonts w:ascii="Titillium Web" w:hAnsi="Titillium Web" w:cs="Euphemia UCAS"/>
        </w:rPr>
        <w:t>, and for each of them,</w:t>
      </w:r>
      <w:r w:rsidR="0025504B">
        <w:rPr>
          <w:rFonts w:ascii="Titillium Web" w:hAnsi="Titillium Web" w:cs="Euphemia UCAS"/>
        </w:rPr>
        <w:t xml:space="preserve"> a risk index is calculated.</w:t>
      </w:r>
      <w:r w:rsidR="00067482">
        <w:rPr>
          <w:rFonts w:ascii="Titillium Web" w:hAnsi="Titillium Web" w:cs="Euphemia UCAS"/>
        </w:rPr>
        <w:t xml:space="preserve"> </w:t>
      </w:r>
      <w:r w:rsidR="007109F2">
        <w:rPr>
          <w:rFonts w:ascii="Titillium Web" w:hAnsi="Titillium Web" w:cs="Euphemia UCAS"/>
        </w:rPr>
        <w:t xml:space="preserve">The risk is split </w:t>
      </w:r>
      <w:r w:rsidR="00220D55">
        <w:rPr>
          <w:rFonts w:ascii="Titillium Web" w:hAnsi="Titillium Web" w:cs="Euphemia UCAS"/>
        </w:rPr>
        <w:t>into four elements: hazard (</w:t>
      </w:r>
      <w:r w:rsidR="00D26F5C">
        <w:rPr>
          <w:rFonts w:ascii="Titillium Web" w:hAnsi="Titillium Web" w:cs="Euphemia UCAS"/>
        </w:rPr>
        <w:t>climate severity/occurrence probability</w:t>
      </w:r>
      <w:r w:rsidR="00220D55">
        <w:rPr>
          <w:rFonts w:ascii="Titillium Web" w:hAnsi="Titillium Web" w:cs="Euphemia UCAS"/>
        </w:rPr>
        <w:t>)</w:t>
      </w:r>
      <w:r w:rsidR="00D26F5C">
        <w:rPr>
          <w:rFonts w:ascii="Titillium Web" w:hAnsi="Titillium Web" w:cs="Euphemia UCAS"/>
        </w:rPr>
        <w:t>, exposure (</w:t>
      </w:r>
      <w:r w:rsidR="00AA0728">
        <w:rPr>
          <w:rFonts w:ascii="Titillium Web" w:hAnsi="Titillium Web" w:cs="Euphemia UCAS"/>
        </w:rPr>
        <w:t>assets exposed to the climate stress</w:t>
      </w:r>
      <w:r w:rsidR="00D26F5C">
        <w:rPr>
          <w:rFonts w:ascii="Titillium Web" w:hAnsi="Titillium Web" w:cs="Euphemia UCAS"/>
        </w:rPr>
        <w:t>)</w:t>
      </w:r>
      <w:r w:rsidR="00AA0728">
        <w:rPr>
          <w:rFonts w:ascii="Titillium Web" w:hAnsi="Titillium Web" w:cs="Euphemia UCAS"/>
        </w:rPr>
        <w:t>, sensitivity (potential socio-economic damage)</w:t>
      </w:r>
      <w:r w:rsidR="005E69AA">
        <w:rPr>
          <w:rFonts w:ascii="Titillium Web" w:hAnsi="Titillium Web" w:cs="Euphemia UCAS"/>
        </w:rPr>
        <w:t>, and adaptation (ability to withstand the climate stress</w:t>
      </w:r>
      <w:r w:rsidR="00891CF8">
        <w:rPr>
          <w:rFonts w:ascii="Titillium Web" w:hAnsi="Titillium Web" w:cs="Euphemia UCAS"/>
        </w:rPr>
        <w:t xml:space="preserve"> or reduce its impact</w:t>
      </w:r>
      <w:r w:rsidR="005E69AA">
        <w:rPr>
          <w:rFonts w:ascii="Titillium Web" w:hAnsi="Titillium Web" w:cs="Euphemia UCAS"/>
        </w:rPr>
        <w:t>)</w:t>
      </w:r>
      <w:r w:rsidR="00891CF8">
        <w:rPr>
          <w:rFonts w:ascii="Titillium Web" w:hAnsi="Titillium Web" w:cs="Euphemia UCAS"/>
        </w:rPr>
        <w:t>. For each chain element</w:t>
      </w:r>
      <w:r w:rsidR="00233E17">
        <w:rPr>
          <w:rFonts w:ascii="Titillium Web" w:hAnsi="Titillium Web" w:cs="Euphemia UCAS"/>
        </w:rPr>
        <w:t>,</w:t>
      </w:r>
      <w:r w:rsidR="00891CF8">
        <w:rPr>
          <w:rFonts w:ascii="Titillium Web" w:hAnsi="Titillium Web" w:cs="Euphemia UCAS"/>
        </w:rPr>
        <w:t xml:space="preserve"> a global index is computed </w:t>
      </w:r>
      <w:r w:rsidR="00B022C1">
        <w:rPr>
          <w:rFonts w:ascii="Titillium Web" w:hAnsi="Titillium Web" w:cs="Euphemia UCAS"/>
        </w:rPr>
        <w:t>as a weighted average of the normalized indicators selected to describe it</w:t>
      </w:r>
      <w:r w:rsidR="00233E17">
        <w:rPr>
          <w:rFonts w:ascii="Titillium Web" w:hAnsi="Titillium Web" w:cs="Euphemia UCAS"/>
        </w:rPr>
        <w:t>. Finally</w:t>
      </w:r>
      <w:r w:rsidR="00E33DC1">
        <w:rPr>
          <w:rFonts w:ascii="Titillium Web" w:hAnsi="Titillium Web" w:cs="Euphemia UCAS"/>
        </w:rPr>
        <w:t>,</w:t>
      </w:r>
      <w:r w:rsidR="00233E17">
        <w:rPr>
          <w:rFonts w:ascii="Titillium Web" w:hAnsi="Titillium Web" w:cs="Euphemia UCAS"/>
        </w:rPr>
        <w:t xml:space="preserve"> the risk index is computed by averaging the global indexes</w:t>
      </w:r>
      <w:r w:rsidR="00B41465">
        <w:rPr>
          <w:rFonts w:ascii="Titillium Web" w:hAnsi="Titillium Web" w:cs="Euphemia UCAS"/>
        </w:rPr>
        <w:t>.</w:t>
      </w:r>
      <w:r w:rsidR="00E33DC1">
        <w:rPr>
          <w:rFonts w:ascii="Titillium Web" w:hAnsi="Titillium Web" w:cs="Euphemia UCAS"/>
        </w:rPr>
        <w:t xml:space="preserve"> </w:t>
      </w:r>
      <w:r w:rsidR="00DE305B">
        <w:rPr>
          <w:rFonts w:ascii="Titillium Web" w:hAnsi="Titillium Web" w:cs="Euphemia UCAS"/>
        </w:rPr>
        <w:t xml:space="preserve"> </w:t>
      </w:r>
    </w:p>
    <w:p w14:paraId="03BBB691" w14:textId="77777777" w:rsidR="00FF5F08" w:rsidRDefault="00FF5F08" w:rsidP="00FF5F08">
      <w:pPr>
        <w:pStyle w:val="Paragrafoelenco"/>
        <w:ind w:left="360"/>
        <w:rPr>
          <w:rFonts w:ascii="Titillium Web" w:hAnsi="Titillium Web" w:cs="Euphemia UCAS"/>
        </w:rPr>
      </w:pPr>
    </w:p>
    <w:p w14:paraId="53578F86" w14:textId="77777777" w:rsidR="00FF5F08" w:rsidRPr="001609E4" w:rsidRDefault="00FF5F08">
      <w:pPr>
        <w:pStyle w:val="Paragrafoelenco"/>
        <w:numPr>
          <w:ilvl w:val="0"/>
          <w:numId w:val="5"/>
        </w:numPr>
        <w:spacing w:after="200" w:line="276" w:lineRule="auto"/>
        <w:rPr>
          <w:rFonts w:ascii="Titillium Web" w:hAnsi="Titillium Web" w:cs="Euphemia UCAS"/>
        </w:rPr>
      </w:pPr>
      <w:r w:rsidRPr="001609E4">
        <w:rPr>
          <w:rFonts w:ascii="Titillium Web" w:hAnsi="Titillium Web" w:cs="Euphemia UCAS"/>
        </w:rPr>
        <w:t>Context within Spoke 8:</w:t>
      </w:r>
    </w:p>
    <w:p w14:paraId="6129E005" w14:textId="77777777" w:rsidR="00FF5F08" w:rsidRDefault="00FF5F08" w:rsidP="00FF5F08">
      <w:pPr>
        <w:pStyle w:val="Paragrafoelenco"/>
        <w:ind w:left="360"/>
        <w:rPr>
          <w:rFonts w:ascii="Titillium Web" w:hAnsi="Titillium Web" w:cs="Euphemia UCAS"/>
        </w:rPr>
      </w:pPr>
    </w:p>
    <w:p w14:paraId="3E3BECF5" w14:textId="23142391" w:rsidR="000D200D" w:rsidRPr="00E33DC1" w:rsidRDefault="00FF5F08" w:rsidP="00E33DC1">
      <w:pPr>
        <w:pStyle w:val="Paragrafoelenco"/>
        <w:numPr>
          <w:ilvl w:val="0"/>
          <w:numId w:val="5"/>
        </w:numPr>
        <w:spacing w:after="200" w:line="276" w:lineRule="auto"/>
        <w:rPr>
          <w:rFonts w:ascii="Titillium Web" w:hAnsi="Titillium Web" w:cs="Euphemia UCAS"/>
        </w:rPr>
      </w:pPr>
      <w:r w:rsidRPr="001609E4">
        <w:rPr>
          <w:rFonts w:ascii="Titillium Web" w:hAnsi="Titillium Web" w:cs="Euphemia UCAS"/>
        </w:rPr>
        <w:t>Target Users</w:t>
      </w:r>
      <w:r>
        <w:rPr>
          <w:rFonts w:ascii="Titillium Web" w:hAnsi="Titillium Web" w:cs="Euphemia UCAS"/>
        </w:rPr>
        <w:t xml:space="preserve"> (e.g., policy makers, System operators, final users, project managers, etc.):</w:t>
      </w:r>
      <w:r w:rsidR="00A20A45">
        <w:rPr>
          <w:rFonts w:ascii="Titillium Web" w:hAnsi="Titillium Web" w:cs="Euphemia UCAS"/>
        </w:rPr>
        <w:t xml:space="preserve"> </w:t>
      </w:r>
    </w:p>
    <w:p w14:paraId="19D32FA9" w14:textId="77777777" w:rsidR="000D200D"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P</w:t>
      </w:r>
      <w:r w:rsidR="00A20A45">
        <w:rPr>
          <w:rFonts w:ascii="Titillium Web" w:hAnsi="Titillium Web" w:cs="Euphemia UCAS"/>
        </w:rPr>
        <w:t>olicy makers</w:t>
      </w:r>
    </w:p>
    <w:p w14:paraId="4F1FD67B" w14:textId="77777777" w:rsidR="000D200D" w:rsidRDefault="00A20A45"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Distribution System Operators</w:t>
      </w:r>
      <w:r w:rsidR="00200180">
        <w:rPr>
          <w:rFonts w:ascii="Titillium Web" w:hAnsi="Titillium Web" w:cs="Euphemia UCAS"/>
        </w:rPr>
        <w:t xml:space="preserve"> (DSO)</w:t>
      </w:r>
    </w:p>
    <w:p w14:paraId="5D2EE3DC" w14:textId="77777777" w:rsidR="000D200D"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P</w:t>
      </w:r>
      <w:r w:rsidR="00A20A45">
        <w:rPr>
          <w:rFonts w:ascii="Titillium Web" w:hAnsi="Titillium Web" w:cs="Euphemia UCAS"/>
        </w:rPr>
        <w:t>roject managers</w:t>
      </w:r>
    </w:p>
    <w:p w14:paraId="1E83FF94" w14:textId="6F24B104" w:rsidR="00FF5F08"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R</w:t>
      </w:r>
      <w:r w:rsidR="003B48BE" w:rsidRPr="003B48BE">
        <w:rPr>
          <w:rFonts w:ascii="Titillium Web" w:hAnsi="Titillium Web" w:cs="Euphemia UCAS"/>
        </w:rPr>
        <w:t>esearchers in power systems</w:t>
      </w:r>
    </w:p>
    <w:p w14:paraId="48F0897C" w14:textId="77777777" w:rsidR="00FF5F08" w:rsidRPr="00BA0375" w:rsidRDefault="00FF5F08" w:rsidP="00BA0375">
      <w:pPr>
        <w:pStyle w:val="Titolo1"/>
      </w:pPr>
      <w:r w:rsidRPr="00BA0375">
        <w:t>Functional description</w:t>
      </w:r>
    </w:p>
    <w:p w14:paraId="4ED74724" w14:textId="77777777" w:rsidR="00FF5F08" w:rsidRPr="00A46975" w:rsidRDefault="00FF5F08">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Main Functionalities and key features*:</w:t>
      </w:r>
    </w:p>
    <w:p w14:paraId="706E1F10" w14:textId="77777777" w:rsidR="00DD7487" w:rsidRDefault="00FF5F08" w:rsidP="00EC39FA">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Input Data*:</w:t>
      </w:r>
      <w:r w:rsidR="00381FC6">
        <w:rPr>
          <w:rFonts w:ascii="Titillium Web" w:hAnsi="Titillium Web" w:cs="Euphemia UCAS"/>
        </w:rPr>
        <w:t xml:space="preserve"> </w:t>
      </w:r>
    </w:p>
    <w:p w14:paraId="6A17D32C" w14:textId="367B4D68" w:rsidR="00DD7487" w:rsidRDefault="00EC348A"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 xml:space="preserve">Indicators specific </w:t>
      </w:r>
      <w:r w:rsidR="00942107">
        <w:rPr>
          <w:rFonts w:ascii="Titillium Web" w:hAnsi="Titillium Web" w:cs="Euphemia UCAS"/>
        </w:rPr>
        <w:t>to</w:t>
      </w:r>
      <w:r>
        <w:rPr>
          <w:rFonts w:ascii="Titillium Web" w:hAnsi="Titillium Web" w:cs="Euphemia UCAS"/>
        </w:rPr>
        <w:t xml:space="preserve"> each</w:t>
      </w:r>
      <w:r w:rsidR="00942107">
        <w:rPr>
          <w:rFonts w:ascii="Titillium Web" w:hAnsi="Titillium Web" w:cs="Euphemia UCAS"/>
        </w:rPr>
        <w:t xml:space="preserve"> chain element</w:t>
      </w:r>
      <w:r w:rsidR="00A739AD">
        <w:rPr>
          <w:rFonts w:ascii="Titillium Web" w:hAnsi="Titillium Web" w:cs="Euphemia UCAS"/>
        </w:rPr>
        <w:t xml:space="preserve"> (see “indicators</w:t>
      </w:r>
      <w:r w:rsidR="00B15D34">
        <w:rPr>
          <w:rFonts w:ascii="Titillium Web" w:hAnsi="Titillium Web" w:cs="Euphemia UCAS"/>
        </w:rPr>
        <w:t>.xlsx</w:t>
      </w:r>
      <w:r w:rsidR="00A739AD">
        <w:rPr>
          <w:rFonts w:ascii="Titillium Web" w:hAnsi="Titillium Web" w:cs="Euphemia UCAS"/>
        </w:rPr>
        <w:t>”</w:t>
      </w:r>
      <w:r w:rsidR="00B15D34">
        <w:rPr>
          <w:rFonts w:ascii="Titillium Web" w:hAnsi="Titillium Web" w:cs="Euphemia UCAS"/>
        </w:rPr>
        <w:t xml:space="preserve"> i</w:t>
      </w:r>
      <w:r w:rsidR="00B15D34" w:rsidRPr="00EC39FA">
        <w:rPr>
          <w:rFonts w:ascii="Titillium Web" w:hAnsi="Titillium Web" w:cs="Euphemia UCAS"/>
        </w:rPr>
        <w:t>n the GitHub repository</w:t>
      </w:r>
      <w:r w:rsidR="007E2048">
        <w:rPr>
          <w:rFonts w:ascii="Titillium Web" w:hAnsi="Titillium Web" w:cs="Euphemia UCAS"/>
        </w:rPr>
        <w:t>, Stage I folder</w:t>
      </w:r>
      <w:r w:rsidR="00B15D34" w:rsidRPr="00EC39FA">
        <w:rPr>
          <w:rFonts w:ascii="Titillium Web" w:hAnsi="Titillium Web" w:cs="Euphemia UCAS"/>
        </w:rPr>
        <w:t>)</w:t>
      </w:r>
    </w:p>
    <w:p w14:paraId="33D11BE7" w14:textId="72EDD73A" w:rsidR="00FF5F08" w:rsidRDefault="00B15D34"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Weights</w:t>
      </w:r>
      <w:r>
        <w:rPr>
          <w:rFonts w:ascii="Titillium Web" w:hAnsi="Titillium Web" w:cs="Euphemia UCAS"/>
        </w:rPr>
        <w:t xml:space="preserve"> </w:t>
      </w:r>
      <w:r>
        <w:rPr>
          <w:rFonts w:ascii="Titillium Web" w:hAnsi="Titillium Web" w:cs="Euphemia UCAS"/>
        </w:rPr>
        <w:t>for</w:t>
      </w:r>
      <w:r>
        <w:rPr>
          <w:rFonts w:ascii="Titillium Web" w:hAnsi="Titillium Web" w:cs="Euphemia UCAS"/>
        </w:rPr>
        <w:t xml:space="preserve"> each </w:t>
      </w:r>
      <w:r w:rsidR="008323FF">
        <w:rPr>
          <w:rFonts w:ascii="Titillium Web" w:hAnsi="Titillium Web" w:cs="Euphemia UCAS"/>
        </w:rPr>
        <w:t>specific</w:t>
      </w:r>
      <w:r>
        <w:rPr>
          <w:rFonts w:ascii="Titillium Web" w:hAnsi="Titillium Web" w:cs="Euphemia UCAS"/>
        </w:rPr>
        <w:t xml:space="preserve"> </w:t>
      </w:r>
      <w:r>
        <w:rPr>
          <w:rFonts w:ascii="Titillium Web" w:hAnsi="Titillium Web" w:cs="Euphemia UCAS"/>
        </w:rPr>
        <w:t>indicator</w:t>
      </w:r>
      <w:r>
        <w:rPr>
          <w:rFonts w:ascii="Titillium Web" w:hAnsi="Titillium Web" w:cs="Euphemia UCAS"/>
        </w:rPr>
        <w:t xml:space="preserve"> (see “</w:t>
      </w:r>
      <w:r>
        <w:rPr>
          <w:rFonts w:ascii="Titillium Web" w:hAnsi="Titillium Web" w:cs="Euphemia UCAS"/>
        </w:rPr>
        <w:t>weights</w:t>
      </w:r>
      <w:r>
        <w:rPr>
          <w:rFonts w:ascii="Titillium Web" w:hAnsi="Titillium Web" w:cs="Euphemia UCAS"/>
        </w:rPr>
        <w:t>.xlsx” i</w:t>
      </w:r>
      <w:r w:rsidRPr="00EC39FA">
        <w:rPr>
          <w:rFonts w:ascii="Titillium Web" w:hAnsi="Titillium Web" w:cs="Euphemia UCAS"/>
        </w:rPr>
        <w:t>n the GitHub repository</w:t>
      </w:r>
      <w:r w:rsidR="007E2048">
        <w:rPr>
          <w:rFonts w:ascii="Titillium Web" w:hAnsi="Titillium Web" w:cs="Euphemia UCAS"/>
        </w:rPr>
        <w:t>, Stage I folder</w:t>
      </w:r>
      <w:r w:rsidRPr="00EC39FA">
        <w:rPr>
          <w:rFonts w:ascii="Titillium Web" w:hAnsi="Titillium Web" w:cs="Euphemia UCAS"/>
        </w:rPr>
        <w:t>)</w:t>
      </w:r>
    </w:p>
    <w:p w14:paraId="7C7AD418" w14:textId="1324F7C3" w:rsidR="00B15D34" w:rsidRDefault="00B15D34"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 xml:space="preserve">Weights for each chain </w:t>
      </w:r>
      <w:r w:rsidR="008323FF">
        <w:rPr>
          <w:rFonts w:ascii="Titillium Web" w:hAnsi="Titillium Web" w:cs="Euphemia UCAS"/>
        </w:rPr>
        <w:t>element,</w:t>
      </w:r>
      <w:r>
        <w:rPr>
          <w:rFonts w:ascii="Titillium Web" w:hAnsi="Titillium Web" w:cs="Euphemia UCAS"/>
        </w:rPr>
        <w:t xml:space="preserve"> </w:t>
      </w:r>
      <w:r w:rsidR="00A44FF4">
        <w:rPr>
          <w:rFonts w:ascii="Titillium Web" w:hAnsi="Titillium Web" w:cs="Euphemia UCAS"/>
        </w:rPr>
        <w:t>to be selected inside the script</w:t>
      </w:r>
    </w:p>
    <w:p w14:paraId="640F748C" w14:textId="41BFE026" w:rsidR="006264D1" w:rsidRPr="00EC39FA" w:rsidRDefault="006264D1"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C</w:t>
      </w:r>
      <w:r>
        <w:rPr>
          <w:rFonts w:ascii="Titillium Web" w:hAnsi="Titillium Web" w:cs="Euphemia UCAS"/>
        </w:rPr>
        <w:t>limate phenomenon under investigation, to be selected inside the script</w:t>
      </w:r>
    </w:p>
    <w:p w14:paraId="78282F00" w14:textId="78940F6B" w:rsidR="00FF5F08" w:rsidRPr="00A46975" w:rsidRDefault="00FF5F08">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Output Data*:</w:t>
      </w:r>
      <w:r w:rsidR="003534E2">
        <w:rPr>
          <w:rFonts w:ascii="Titillium Web" w:hAnsi="Titillium Web" w:cs="Euphemia UCAS"/>
        </w:rPr>
        <w:t xml:space="preserve"> the tool generates a “results.xlsx” </w:t>
      </w:r>
      <w:r w:rsidR="00205ABA">
        <w:rPr>
          <w:rFonts w:ascii="Titillium Web" w:hAnsi="Titillium Web" w:cs="Euphemia UCAS"/>
        </w:rPr>
        <w:t xml:space="preserve">file </w:t>
      </w:r>
      <w:r w:rsidR="002A6DD1">
        <w:rPr>
          <w:rFonts w:ascii="Titillium Web" w:hAnsi="Titillium Web" w:cs="Euphemia UCAS"/>
        </w:rPr>
        <w:t xml:space="preserve">containing </w:t>
      </w:r>
      <w:r w:rsidR="006A316D">
        <w:rPr>
          <w:rFonts w:ascii="Titillium Web" w:hAnsi="Titillium Web" w:cs="Euphemia UCAS"/>
        </w:rPr>
        <w:t xml:space="preserve">the computed </w:t>
      </w:r>
      <w:r w:rsidR="006023F7">
        <w:rPr>
          <w:rFonts w:ascii="Titillium Web" w:hAnsi="Titillium Web" w:cs="Euphemia UCAS"/>
        </w:rPr>
        <w:t>risk index for each area</w:t>
      </w:r>
      <w:r w:rsidR="00BD754D">
        <w:rPr>
          <w:rFonts w:ascii="Titillium Web" w:hAnsi="Titillium Web" w:cs="Euphemia UCAS"/>
        </w:rPr>
        <w:t xml:space="preserve"> of the selected region.</w:t>
      </w:r>
    </w:p>
    <w:p w14:paraId="38A01B25" w14:textId="77777777" w:rsidR="00FF5F08" w:rsidRPr="00BA0375" w:rsidRDefault="00FF5F08" w:rsidP="00BA0375">
      <w:pPr>
        <w:pStyle w:val="Titolo1"/>
      </w:pPr>
      <w:r w:rsidRPr="00BA0375">
        <w:t>Architecture and technical details</w:t>
      </w:r>
    </w:p>
    <w:p w14:paraId="5CF8712C" w14:textId="77777777" w:rsidR="00DD7487" w:rsidRDefault="00FF5F08" w:rsidP="00826962">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Software </w:t>
      </w:r>
      <w:r>
        <w:rPr>
          <w:rFonts w:ascii="Titillium Web" w:hAnsi="Titillium Web" w:cs="Euphemia UCAS"/>
        </w:rPr>
        <w:t>a</w:t>
      </w:r>
      <w:r w:rsidRPr="001609E4">
        <w:rPr>
          <w:rFonts w:ascii="Titillium Web" w:hAnsi="Titillium Web" w:cs="Euphemia UCAS"/>
        </w:rPr>
        <w:t>rchitecture:</w:t>
      </w:r>
      <w:r w:rsidR="008875AD">
        <w:rPr>
          <w:rFonts w:ascii="Titillium Web" w:hAnsi="Titillium Web" w:cs="Euphemia UCAS"/>
        </w:rPr>
        <w:t xml:space="preserve"> </w:t>
      </w:r>
    </w:p>
    <w:p w14:paraId="41218B64" w14:textId="31278173" w:rsidR="00D352A6" w:rsidRPr="00826962" w:rsidRDefault="00D352A6" w:rsidP="00D352A6">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 xml:space="preserve">Functions for </w:t>
      </w:r>
      <w:r>
        <w:rPr>
          <w:rFonts w:ascii="Titillium Web" w:hAnsi="Titillium Web" w:cs="Euphemia UCAS"/>
        </w:rPr>
        <w:t>uploading the indicators</w:t>
      </w:r>
      <w:r w:rsidR="003C4C74">
        <w:rPr>
          <w:rFonts w:ascii="Titillium Web" w:hAnsi="Titillium Web" w:cs="Euphemia UCAS"/>
        </w:rPr>
        <w:t xml:space="preserve"> </w:t>
      </w:r>
      <w:r w:rsidRPr="00826962">
        <w:rPr>
          <w:rFonts w:ascii="Titillium Web" w:hAnsi="Titillium Web" w:cs="Euphemia UCAS"/>
        </w:rPr>
        <w:t>(</w:t>
      </w:r>
      <w:r w:rsidR="000775C8" w:rsidRPr="000775C8">
        <w:rPr>
          <w:rFonts w:ascii="Titillium Web" w:hAnsi="Titillium Web" w:cs="Euphemia UCAS"/>
        </w:rPr>
        <w:t>upload_indicators</w:t>
      </w:r>
      <w:r w:rsidRPr="00826962">
        <w:rPr>
          <w:rFonts w:ascii="Titillium Web" w:hAnsi="Titillium Web" w:cs="Euphemia UCAS"/>
        </w:rPr>
        <w:t>)</w:t>
      </w:r>
      <w:r w:rsidR="003C4C74">
        <w:rPr>
          <w:rFonts w:ascii="Titillium Web" w:hAnsi="Titillium Web" w:cs="Euphemia UCAS"/>
        </w:rPr>
        <w:t xml:space="preserve"> and the respective weights (</w:t>
      </w:r>
      <w:r w:rsidR="000775C8" w:rsidRPr="000775C8">
        <w:rPr>
          <w:rFonts w:ascii="Titillium Web" w:hAnsi="Titillium Web" w:cs="Euphemia UCAS"/>
        </w:rPr>
        <w:t>upload_</w:t>
      </w:r>
      <w:r w:rsidR="000775C8">
        <w:rPr>
          <w:rFonts w:ascii="Titillium Web" w:hAnsi="Titillium Web" w:cs="Euphemia UCAS"/>
        </w:rPr>
        <w:t xml:space="preserve">weights </w:t>
      </w:r>
      <w:r w:rsidR="003C4C74">
        <w:rPr>
          <w:rFonts w:ascii="Titillium Web" w:hAnsi="Titillium Web" w:cs="Euphemia UCAS"/>
        </w:rPr>
        <w:t>)</w:t>
      </w:r>
    </w:p>
    <w:p w14:paraId="713E35ED" w14:textId="0B2C29AF" w:rsidR="00FF5F08" w:rsidRDefault="009A2A11" w:rsidP="00884CDA">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Functions for</w:t>
      </w:r>
      <w:r>
        <w:rPr>
          <w:rFonts w:ascii="Titillium Web" w:hAnsi="Titillium Web" w:cs="Euphemia UCAS"/>
        </w:rPr>
        <w:t xml:space="preserve"> normalizing the indicators</w:t>
      </w:r>
      <w:r w:rsidR="00F175FF">
        <w:rPr>
          <w:rFonts w:ascii="Titillium Web" w:hAnsi="Titillium Web" w:cs="Euphemia UCAS"/>
        </w:rPr>
        <w:t xml:space="preserve"> (</w:t>
      </w:r>
      <w:r w:rsidR="00F175FF" w:rsidRPr="00F175FF">
        <w:rPr>
          <w:rFonts w:ascii="Titillium Web" w:hAnsi="Titillium Web" w:cs="Euphemia UCAS"/>
        </w:rPr>
        <w:t>normalization</w:t>
      </w:r>
      <w:r w:rsidR="00F175FF">
        <w:rPr>
          <w:rFonts w:ascii="Titillium Web" w:hAnsi="Titillium Web" w:cs="Euphemia UCAS"/>
        </w:rPr>
        <w:t>)</w:t>
      </w:r>
      <w:r>
        <w:rPr>
          <w:rFonts w:ascii="Titillium Web" w:hAnsi="Titillium Web" w:cs="Euphemia UCAS"/>
        </w:rPr>
        <w:t xml:space="preserve"> and for computing the </w:t>
      </w:r>
      <w:r w:rsidR="00F175FF">
        <w:rPr>
          <w:rFonts w:ascii="Titillium Web" w:hAnsi="Titillium Web" w:cs="Euphemia UCAS"/>
        </w:rPr>
        <w:t>impact chain indexes</w:t>
      </w:r>
      <w:r w:rsidR="00884CDA">
        <w:rPr>
          <w:rFonts w:ascii="Titillium Web" w:hAnsi="Titillium Web" w:cs="Euphemia UCAS"/>
        </w:rPr>
        <w:t xml:space="preserve"> (</w:t>
      </w:r>
      <w:r w:rsidR="00884CDA" w:rsidRPr="00884CDA">
        <w:rPr>
          <w:rFonts w:ascii="Titillium Web" w:hAnsi="Titillium Web" w:cs="Euphemia UCAS"/>
        </w:rPr>
        <w:t>compute_indexes</w:t>
      </w:r>
      <w:r w:rsidR="00884CDA">
        <w:rPr>
          <w:rFonts w:ascii="Titillium Web" w:hAnsi="Titillium Web" w:cs="Euphemia UCAS"/>
        </w:rPr>
        <w:t>)</w:t>
      </w:r>
    </w:p>
    <w:p w14:paraId="346F241F" w14:textId="108283F4" w:rsidR="00884CDA" w:rsidRPr="00884CDA" w:rsidRDefault="00884CDA" w:rsidP="00884CDA">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 xml:space="preserve">Functions </w:t>
      </w:r>
      <w:r>
        <w:rPr>
          <w:rFonts w:ascii="Titillium Web" w:hAnsi="Titillium Web" w:cs="Euphemia UCAS"/>
        </w:rPr>
        <w:t xml:space="preserve">for </w:t>
      </w:r>
      <w:r w:rsidR="00DF62C9">
        <w:rPr>
          <w:rFonts w:ascii="Titillium Web" w:hAnsi="Titillium Web" w:cs="Euphemia UCAS"/>
        </w:rPr>
        <w:t>creating the output file (</w:t>
      </w:r>
      <w:r w:rsidR="00DF62C9" w:rsidRPr="00DF62C9">
        <w:rPr>
          <w:rFonts w:ascii="Titillium Web" w:hAnsi="Titillium Web" w:cs="Euphemia UCAS"/>
        </w:rPr>
        <w:t>create_results</w:t>
      </w:r>
      <w:r w:rsidR="00DF62C9">
        <w:rPr>
          <w:rFonts w:ascii="Titillium Web" w:hAnsi="Titillium Web" w:cs="Euphemia UCAS"/>
        </w:rPr>
        <w:t>)</w:t>
      </w:r>
    </w:p>
    <w:p w14:paraId="7AA7BCFB" w14:textId="51E40834" w:rsidR="00FF5F08" w:rsidRDefault="00FF5F08">
      <w:pPr>
        <w:pStyle w:val="Paragrafoelenco"/>
        <w:numPr>
          <w:ilvl w:val="0"/>
          <w:numId w:val="6"/>
        </w:numPr>
        <w:spacing w:after="200" w:line="276" w:lineRule="auto"/>
        <w:rPr>
          <w:rFonts w:ascii="Titillium Web" w:hAnsi="Titillium Web" w:cs="Euphemia UCAS"/>
        </w:rPr>
      </w:pPr>
      <w:r>
        <w:rPr>
          <w:rFonts w:ascii="Titillium Web" w:hAnsi="Titillium Web" w:cs="Euphemia UCAS"/>
        </w:rPr>
        <w:t>Language*</w:t>
      </w:r>
      <w:r w:rsidRPr="001609E4">
        <w:rPr>
          <w:rFonts w:ascii="Titillium Web" w:hAnsi="Titillium Web" w:cs="Euphemia UCAS"/>
        </w:rPr>
        <w:t>:</w:t>
      </w:r>
      <w:r w:rsidR="008875AD">
        <w:rPr>
          <w:rFonts w:ascii="Titillium Web" w:hAnsi="Titillium Web" w:cs="Euphemia UCAS"/>
        </w:rPr>
        <w:t xml:space="preserve"> </w:t>
      </w:r>
      <w:r w:rsidR="00F110FE" w:rsidRPr="00F110FE">
        <w:rPr>
          <w:rFonts w:ascii="Titillium Web" w:hAnsi="Titillium Web" w:cs="Euphemia UCAS"/>
        </w:rPr>
        <w:t>Python 3.12.7</w:t>
      </w:r>
    </w:p>
    <w:p w14:paraId="1009DB01" w14:textId="50DAC814"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lastRenderedPageBreak/>
        <w:t>Dependencies / Libraries</w:t>
      </w:r>
      <w:r>
        <w:rPr>
          <w:rFonts w:ascii="Titillium Web" w:hAnsi="Titillium Web" w:cs="Euphemia UCAS"/>
        </w:rPr>
        <w:t xml:space="preserve"> (name or version of needed libraries): </w:t>
      </w:r>
      <w:r w:rsidR="000137EC">
        <w:rPr>
          <w:rFonts w:ascii="Titillium Web" w:hAnsi="Titillium Web" w:cs="Euphemia UCAS"/>
        </w:rPr>
        <w:t>see “requirements.txt”</w:t>
      </w:r>
      <w:r w:rsidR="008875AD">
        <w:rPr>
          <w:rFonts w:ascii="Titillium Web" w:hAnsi="Titillium Web" w:cs="Euphemia UCAS"/>
        </w:rPr>
        <w:t xml:space="preserve"> in the GitHub repository.</w:t>
      </w:r>
    </w:p>
    <w:p w14:paraId="6523658A" w14:textId="77777777" w:rsidR="00FF5F08" w:rsidRPr="001609E4"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Interoperability:</w:t>
      </w:r>
    </w:p>
    <w:p w14:paraId="19FB5778" w14:textId="4E8E4CBF" w:rsidR="00FF5F08" w:rsidRPr="00BA0375" w:rsidRDefault="00FF5F08" w:rsidP="00BA0375">
      <w:pPr>
        <w:pStyle w:val="Titolo1"/>
      </w:pPr>
      <w:r w:rsidRPr="00BA0375">
        <w:t>Repository and access</w:t>
      </w:r>
    </w:p>
    <w:p w14:paraId="5A57657E" w14:textId="77777777"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Repository URL </w:t>
      </w:r>
      <w:r>
        <w:rPr>
          <w:rFonts w:ascii="Titillium Web" w:hAnsi="Titillium Web" w:cs="Euphemia UCAS"/>
        </w:rPr>
        <w:t>*</w:t>
      </w:r>
      <w:r w:rsidRPr="001609E4">
        <w:rPr>
          <w:rFonts w:ascii="Titillium Web" w:hAnsi="Titillium Web" w:cs="Euphemia UCAS"/>
        </w:rPr>
        <w:t>:</w:t>
      </w:r>
    </w:p>
    <w:p w14:paraId="65DD76E0" w14:textId="77777777"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Access Type</w:t>
      </w:r>
      <w:r>
        <w:rPr>
          <w:rFonts w:ascii="Titillium Web" w:hAnsi="Titillium Web" w:cs="Euphemia UCAS"/>
        </w:rPr>
        <w:t>*</w:t>
      </w:r>
      <w:r w:rsidRPr="001609E4">
        <w:rPr>
          <w:rFonts w:ascii="Titillium Web" w:hAnsi="Titillium Web" w:cs="Euphemia UCAS"/>
        </w:rPr>
        <w:t>:</w:t>
      </w:r>
    </w:p>
    <w:p w14:paraId="7C2662FC" w14:textId="0075CC2D"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License</w:t>
      </w:r>
      <w:r>
        <w:rPr>
          <w:rFonts w:ascii="Titillium Web" w:hAnsi="Titillium Web" w:cs="Euphemia UCAS"/>
        </w:rPr>
        <w:t xml:space="preserve"> (if any)</w:t>
      </w:r>
      <w:r w:rsidR="00E47721">
        <w:rPr>
          <w:rFonts w:ascii="Titillium Web" w:hAnsi="Titillium Web" w:cs="Euphemia UCAS"/>
        </w:rPr>
        <w:t>*</w:t>
      </w:r>
      <w:r w:rsidRPr="001609E4">
        <w:rPr>
          <w:rFonts w:ascii="Titillium Web" w:hAnsi="Titillium Web" w:cs="Euphemia UCAS"/>
        </w:rPr>
        <w:t>:</w:t>
      </w:r>
    </w:p>
    <w:p w14:paraId="67B0682A" w14:textId="5C60A638" w:rsidR="00FF5F08" w:rsidRPr="001609E4"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Branch / Version to </w:t>
      </w:r>
      <w:r w:rsidR="00E47721">
        <w:rPr>
          <w:rFonts w:ascii="Titillium Web" w:hAnsi="Titillium Web" w:cs="Euphemia UCAS"/>
        </w:rPr>
        <w:t>u</w:t>
      </w:r>
      <w:r w:rsidRPr="001609E4">
        <w:rPr>
          <w:rFonts w:ascii="Titillium Web" w:hAnsi="Titillium Web" w:cs="Euphemia UCAS"/>
        </w:rPr>
        <w:t>se:</w:t>
      </w:r>
    </w:p>
    <w:p w14:paraId="7598EE71" w14:textId="4898B269" w:rsidR="00FF5F08" w:rsidRPr="00BA0375" w:rsidRDefault="00FF5F08" w:rsidP="00BA0375">
      <w:pPr>
        <w:pStyle w:val="Titolo1"/>
      </w:pPr>
      <w:r w:rsidRPr="00BA0375">
        <w:t>Installation guide</w:t>
      </w:r>
      <w:r w:rsidR="00A33780" w:rsidRPr="00BA0375">
        <w:t>*</w:t>
      </w:r>
    </w:p>
    <w:p w14:paraId="326E584F" w14:textId="3A826F75" w:rsidR="00A33780" w:rsidRPr="00A33780" w:rsidRDefault="00A33780" w:rsidP="00A33780">
      <w:pPr>
        <w:pStyle w:val="Text"/>
        <w:rPr>
          <w:i/>
          <w:iCs/>
          <w:color w:val="EE0000"/>
          <w:lang w:val="en-GB"/>
        </w:rPr>
      </w:pPr>
      <w:r>
        <w:rPr>
          <w:i/>
          <w:iCs/>
          <w:color w:val="EE0000"/>
          <w:lang w:val="en-GB"/>
        </w:rPr>
        <w:t>(</w:t>
      </w:r>
      <w:r w:rsidR="00BA0375">
        <w:rPr>
          <w:i/>
          <w:iCs/>
          <w:color w:val="EE0000"/>
          <w:lang w:val="en-GB"/>
        </w:rPr>
        <w:t>if not included in the user manual)</w:t>
      </w:r>
    </w:p>
    <w:p w14:paraId="0700676E" w14:textId="255BA767" w:rsidR="00FF5F08" w:rsidRDefault="00FF5F08">
      <w:pPr>
        <w:pStyle w:val="Paragrafoelenco"/>
        <w:numPr>
          <w:ilvl w:val="0"/>
          <w:numId w:val="7"/>
        </w:numPr>
        <w:spacing w:after="200" w:line="276" w:lineRule="auto"/>
        <w:rPr>
          <w:rFonts w:ascii="Titillium Web" w:hAnsi="Titillium Web" w:cs="Euphemia UCAS"/>
        </w:rPr>
      </w:pPr>
      <w:r w:rsidRPr="00A46975">
        <w:rPr>
          <w:rFonts w:ascii="Titillium Web" w:hAnsi="Titillium Web" w:cs="Euphemia UCAS"/>
        </w:rPr>
        <w:t xml:space="preserve">System </w:t>
      </w:r>
      <w:r>
        <w:rPr>
          <w:rFonts w:ascii="Titillium Web" w:hAnsi="Titillium Web" w:cs="Euphemia UCAS"/>
        </w:rPr>
        <w:t>r</w:t>
      </w:r>
      <w:r w:rsidRPr="00A46975">
        <w:rPr>
          <w:rFonts w:ascii="Titillium Web" w:hAnsi="Titillium Web" w:cs="Euphemia UCAS"/>
        </w:rPr>
        <w:t>equirements:</w:t>
      </w:r>
      <w:r w:rsidR="00BE314E">
        <w:rPr>
          <w:rFonts w:ascii="Titillium Web" w:hAnsi="Titillium Web" w:cs="Euphemia UCAS"/>
        </w:rPr>
        <w:t xml:space="preserve"> see “requirements.txt” in the GitHub repository.</w:t>
      </w:r>
    </w:p>
    <w:p w14:paraId="358C9C89" w14:textId="35C35FAF" w:rsidR="00FF5F08" w:rsidRPr="00E6678A" w:rsidRDefault="00FF5F08">
      <w:pPr>
        <w:pStyle w:val="Paragrafoelenco"/>
        <w:numPr>
          <w:ilvl w:val="0"/>
          <w:numId w:val="7"/>
        </w:numPr>
        <w:spacing w:after="200" w:line="276" w:lineRule="auto"/>
        <w:rPr>
          <w:rFonts w:ascii="Titillium Web" w:hAnsi="Titillium Web" w:cs="Euphemia UCAS"/>
          <w:lang w:val="en-US"/>
        </w:rPr>
      </w:pPr>
      <w:r w:rsidRPr="00A46975">
        <w:rPr>
          <w:rFonts w:ascii="Titillium Web" w:hAnsi="Titillium Web" w:cs="Euphemia UCAS"/>
        </w:rPr>
        <w:t xml:space="preserve">Installation </w:t>
      </w:r>
      <w:r>
        <w:rPr>
          <w:rFonts w:ascii="Titillium Web" w:hAnsi="Titillium Web" w:cs="Euphemia UCAS"/>
        </w:rPr>
        <w:t>s</w:t>
      </w:r>
      <w:r w:rsidRPr="00A46975">
        <w:rPr>
          <w:rFonts w:ascii="Titillium Web" w:hAnsi="Titillium Web" w:cs="Euphemia UCAS"/>
        </w:rPr>
        <w:t>teps:</w:t>
      </w:r>
      <w:r w:rsidR="00062139">
        <w:rPr>
          <w:rFonts w:ascii="Titillium Web" w:hAnsi="Titillium Web" w:cs="Euphemia UCAS"/>
        </w:rPr>
        <w:t xml:space="preserve"> </w:t>
      </w:r>
      <w:r w:rsidR="009C24E4">
        <w:rPr>
          <w:rFonts w:ascii="Titillium Web" w:hAnsi="Titillium Web" w:cs="Euphemia UCAS"/>
        </w:rPr>
        <w:t>t</w:t>
      </w:r>
      <w:r w:rsidR="00200180">
        <w:rPr>
          <w:rFonts w:ascii="Titillium Web" w:hAnsi="Titillium Web" w:cs="Euphemia UCAS"/>
        </w:rPr>
        <w:t xml:space="preserve">o run the tool, an </w:t>
      </w:r>
      <w:r w:rsidR="00200180" w:rsidRPr="00200180">
        <w:rPr>
          <w:rFonts w:ascii="Titillium Web" w:hAnsi="Titillium Web" w:cs="Euphemia UCAS"/>
          <w:lang w:val="en-US"/>
        </w:rPr>
        <w:t>Integrated Development Environment</w:t>
      </w:r>
      <w:r w:rsidR="00E6678A">
        <w:rPr>
          <w:rFonts w:ascii="Titillium Web" w:hAnsi="Titillium Web" w:cs="Euphemia UCAS"/>
          <w:lang w:val="en-US"/>
        </w:rPr>
        <w:t xml:space="preserve"> </w:t>
      </w:r>
      <w:r w:rsidR="00200180" w:rsidRPr="00E6678A">
        <w:rPr>
          <w:rFonts w:ascii="Titillium Web" w:hAnsi="Titillium Web" w:cs="Euphemia UCAS"/>
        </w:rPr>
        <w:t>(</w:t>
      </w:r>
      <w:r w:rsidR="004C0C85" w:rsidRPr="00E6678A">
        <w:rPr>
          <w:rFonts w:ascii="Titillium Web" w:hAnsi="Titillium Web" w:cs="Euphemia UCAS"/>
        </w:rPr>
        <w:t>IDE</w:t>
      </w:r>
      <w:r w:rsidR="00200180" w:rsidRPr="00E6678A">
        <w:rPr>
          <w:rFonts w:ascii="Titillium Web" w:hAnsi="Titillium Web" w:cs="Euphemia UCAS"/>
        </w:rPr>
        <w:t>)</w:t>
      </w:r>
      <w:r w:rsidR="004C0C85" w:rsidRPr="00E6678A">
        <w:rPr>
          <w:rFonts w:ascii="Titillium Web" w:hAnsi="Titillium Web" w:cs="Euphemia UCAS"/>
        </w:rPr>
        <w:t xml:space="preserve"> for Python</w:t>
      </w:r>
      <w:r w:rsidR="00E6678A">
        <w:rPr>
          <w:rFonts w:ascii="Titillium Web" w:hAnsi="Titillium Web" w:cs="Euphemia UCAS"/>
        </w:rPr>
        <w:t xml:space="preserve"> is needed</w:t>
      </w:r>
      <w:r w:rsidR="004C0C85" w:rsidRPr="00E6678A">
        <w:rPr>
          <w:rFonts w:ascii="Titillium Web" w:hAnsi="Titillium Web" w:cs="Euphemia UCAS"/>
        </w:rPr>
        <w:t xml:space="preserve"> </w:t>
      </w:r>
      <w:r w:rsidR="00E6678A">
        <w:rPr>
          <w:rFonts w:ascii="Titillium Web" w:hAnsi="Titillium Web" w:cs="Euphemia UCAS"/>
        </w:rPr>
        <w:t xml:space="preserve">(e.g., Spyder, </w:t>
      </w:r>
      <w:r w:rsidR="009C24E4">
        <w:rPr>
          <w:rFonts w:ascii="Titillium Web" w:hAnsi="Titillium Web" w:cs="Euphemia UCAS"/>
        </w:rPr>
        <w:t>Visual Studio Code, PyCharm</w:t>
      </w:r>
      <w:r w:rsidR="00E6678A">
        <w:rPr>
          <w:rFonts w:ascii="Titillium Web" w:hAnsi="Titillium Web" w:cs="Euphemia UCAS"/>
        </w:rPr>
        <w:t>)</w:t>
      </w:r>
      <w:r w:rsidR="004C0C85" w:rsidRPr="00E6678A">
        <w:rPr>
          <w:rFonts w:ascii="Titillium Web" w:hAnsi="Titillium Web" w:cs="Euphemia UCAS"/>
        </w:rPr>
        <w:t>.</w:t>
      </w:r>
      <w:r w:rsidR="009C24E4">
        <w:rPr>
          <w:rFonts w:ascii="Titillium Web" w:hAnsi="Titillium Web" w:cs="Euphemia UCAS"/>
        </w:rPr>
        <w:t xml:space="preserve"> F</w:t>
      </w:r>
      <w:r w:rsidR="00062139" w:rsidRPr="00E6678A">
        <w:rPr>
          <w:rFonts w:ascii="Titillium Web" w:hAnsi="Titillium Web" w:cs="Euphemia UCAS"/>
        </w:rPr>
        <w:t>or installing the required environment, see “environment.yml” in the GitHub repository.</w:t>
      </w:r>
    </w:p>
    <w:p w14:paraId="6E5E08BC" w14:textId="2501526B" w:rsidR="00FF5F08" w:rsidRPr="001609E4" w:rsidRDefault="00FF5F08" w:rsidP="00FF5F08">
      <w:pPr>
        <w:pStyle w:val="Titolo1"/>
        <w:rPr>
          <w:rFonts w:cs="Euphemia UCAS"/>
        </w:rPr>
      </w:pPr>
      <w:r w:rsidRPr="001609E4">
        <w:rPr>
          <w:rFonts w:cs="Euphemia UCAS"/>
        </w:rPr>
        <w:t xml:space="preserve">User </w:t>
      </w:r>
      <w:r>
        <w:rPr>
          <w:rFonts w:cs="Euphemia UCAS"/>
        </w:rPr>
        <w:t>m</w:t>
      </w:r>
      <w:r w:rsidRPr="001609E4">
        <w:rPr>
          <w:rFonts w:cs="Euphemia UCAS"/>
        </w:rPr>
        <w:t>anual</w:t>
      </w:r>
      <w:r>
        <w:rPr>
          <w:rFonts w:cs="Euphemia UCAS"/>
        </w:rPr>
        <w:t>*</w:t>
      </w:r>
    </w:p>
    <w:p w14:paraId="288213C0" w14:textId="78FEB1B1" w:rsidR="00FF5F08"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Getting Started:</w:t>
      </w:r>
      <w:r w:rsidR="00DD6447">
        <w:rPr>
          <w:rFonts w:ascii="Titillium Web" w:hAnsi="Titillium Web" w:cs="Euphemia UCAS"/>
        </w:rPr>
        <w:t xml:space="preserve"> see paragraph</w:t>
      </w:r>
      <w:r w:rsidR="008F678F">
        <w:rPr>
          <w:rFonts w:ascii="Titillium Web" w:hAnsi="Titillium Web" w:cs="Euphemia UCAS"/>
        </w:rPr>
        <w:t xml:space="preserve"> 6 (Installation guide).</w:t>
      </w:r>
    </w:p>
    <w:p w14:paraId="2F7D53C5" w14:textId="2268FDD9" w:rsidR="00B022F0"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Basic </w:t>
      </w:r>
      <w:r>
        <w:rPr>
          <w:rFonts w:ascii="Titillium Web" w:hAnsi="Titillium Web" w:cs="Euphemia UCAS"/>
        </w:rPr>
        <w:t>w</w:t>
      </w:r>
      <w:r w:rsidRPr="00A46975">
        <w:rPr>
          <w:rFonts w:ascii="Titillium Web" w:hAnsi="Titillium Web" w:cs="Euphemia UCAS"/>
        </w:rPr>
        <w:t>orkflow:</w:t>
      </w:r>
      <w:r w:rsidR="00EB602B">
        <w:rPr>
          <w:rFonts w:ascii="Titillium Web" w:hAnsi="Titillium Web" w:cs="Euphemia UCAS"/>
        </w:rPr>
        <w:t xml:space="preserve"> </w:t>
      </w:r>
      <w:r w:rsidR="00AD3074">
        <w:rPr>
          <w:rFonts w:ascii="Titillium Web" w:hAnsi="Titillium Web" w:cs="Euphemia UCAS"/>
        </w:rPr>
        <w:t>after uploading indicators and weights</w:t>
      </w:r>
      <w:r w:rsidR="005C30E9">
        <w:rPr>
          <w:rFonts w:ascii="Titillium Web" w:hAnsi="Titillium Web" w:cs="Euphemia UCAS"/>
        </w:rPr>
        <w:t xml:space="preserve">, the indicators are normalized using a Min-Max method. </w:t>
      </w:r>
      <w:r w:rsidR="00875FA6">
        <w:rPr>
          <w:rFonts w:ascii="Titillium Web" w:hAnsi="Titillium Web" w:cs="Euphemia UCAS"/>
        </w:rPr>
        <w:t>After selecting</w:t>
      </w:r>
      <w:r w:rsidR="006A1706">
        <w:rPr>
          <w:rFonts w:ascii="Titillium Web" w:hAnsi="Titillium Web" w:cs="Euphemia UCAS"/>
        </w:rPr>
        <w:t xml:space="preserve"> the climate phenomenon under investigation</w:t>
      </w:r>
      <w:r w:rsidR="00875FA6">
        <w:rPr>
          <w:rFonts w:ascii="Titillium Web" w:hAnsi="Titillium Web" w:cs="Euphemia UCAS"/>
        </w:rPr>
        <w:t>, t</w:t>
      </w:r>
      <w:r w:rsidR="005C30E9">
        <w:rPr>
          <w:rFonts w:ascii="Titillium Web" w:hAnsi="Titillium Web" w:cs="Euphemia UCAS"/>
        </w:rPr>
        <w:t xml:space="preserve">he </w:t>
      </w:r>
      <w:r w:rsidR="00875FA6">
        <w:rPr>
          <w:rFonts w:ascii="Titillium Web" w:hAnsi="Titillium Web" w:cs="Euphemia UCAS"/>
        </w:rPr>
        <w:t>global index for each chain element is com</w:t>
      </w:r>
      <w:r w:rsidR="00D01FB2">
        <w:rPr>
          <w:rFonts w:ascii="Titillium Web" w:hAnsi="Titillium Web" w:cs="Euphemia UCAS"/>
        </w:rPr>
        <w:t>puted</w:t>
      </w:r>
      <w:r w:rsidR="007D00BA">
        <w:rPr>
          <w:rFonts w:ascii="Titillium Web" w:hAnsi="Titillium Web" w:cs="Euphemia UCAS"/>
        </w:rPr>
        <w:t xml:space="preserve"> </w:t>
      </w:r>
      <w:r w:rsidR="008D192F">
        <w:rPr>
          <w:rFonts w:ascii="Titillium Web" w:hAnsi="Titillium Web" w:cs="Euphemia UCAS"/>
        </w:rPr>
        <w:t>as a weighted average of the indicators specific to that</w:t>
      </w:r>
      <w:r w:rsidR="007D00BA">
        <w:rPr>
          <w:rFonts w:ascii="Titillium Web" w:hAnsi="Titillium Web" w:cs="Euphemia UCAS"/>
        </w:rPr>
        <w:t xml:space="preserve"> element</w:t>
      </w:r>
      <w:r w:rsidR="00B022F0">
        <w:rPr>
          <w:rFonts w:ascii="Titillium Web" w:hAnsi="Titillium Web" w:cs="Euphemia UCAS"/>
        </w:rPr>
        <w:t xml:space="preserve">. </w:t>
      </w:r>
      <w:r w:rsidR="00062A8D">
        <w:rPr>
          <w:rFonts w:ascii="Titillium Web" w:hAnsi="Titillium Web" w:cs="Euphemia UCAS"/>
        </w:rPr>
        <w:t>Finally</w:t>
      </w:r>
      <w:r w:rsidR="008D192F">
        <w:rPr>
          <w:rFonts w:ascii="Titillium Web" w:hAnsi="Titillium Web" w:cs="Euphemia UCAS"/>
        </w:rPr>
        <w:t>,</w:t>
      </w:r>
      <w:r w:rsidR="00062A8D">
        <w:rPr>
          <w:rFonts w:ascii="Titillium Web" w:hAnsi="Titillium Web" w:cs="Euphemia UCAS"/>
        </w:rPr>
        <w:t xml:space="preserve"> the risk index</w:t>
      </w:r>
      <w:r w:rsidR="008D192F">
        <w:rPr>
          <w:rFonts w:ascii="Titillium Web" w:hAnsi="Titillium Web" w:cs="Euphemia UCAS"/>
        </w:rPr>
        <w:t xml:space="preserve"> for each area</w:t>
      </w:r>
      <w:r w:rsidR="00062A8D">
        <w:rPr>
          <w:rFonts w:ascii="Titillium Web" w:hAnsi="Titillium Web" w:cs="Euphemia UCAS"/>
        </w:rPr>
        <w:t xml:space="preserve"> is the weighted average </w:t>
      </w:r>
      <w:r w:rsidR="008D192F">
        <w:rPr>
          <w:rFonts w:ascii="Titillium Web" w:hAnsi="Titillium Web" w:cs="Euphemia UCAS"/>
        </w:rPr>
        <w:t>of the global indexes.</w:t>
      </w:r>
    </w:p>
    <w:p w14:paraId="6526268B" w14:textId="73548845" w:rsidR="008D192F"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Advanced </w:t>
      </w:r>
      <w:r>
        <w:rPr>
          <w:rFonts w:ascii="Titillium Web" w:hAnsi="Titillium Web" w:cs="Euphemia UCAS"/>
        </w:rPr>
        <w:t>f</w:t>
      </w:r>
      <w:r w:rsidRPr="00A46975">
        <w:rPr>
          <w:rFonts w:ascii="Titillium Web" w:hAnsi="Titillium Web" w:cs="Euphemia UCAS"/>
        </w:rPr>
        <w:t>eatures:</w:t>
      </w:r>
      <w:r w:rsidR="0037254E">
        <w:rPr>
          <w:rFonts w:ascii="Titillium Web" w:hAnsi="Titillium Web" w:cs="Euphemia UCAS"/>
        </w:rPr>
        <w:t xml:space="preserve"> </w:t>
      </w:r>
      <w:r w:rsidR="00134324">
        <w:rPr>
          <w:rFonts w:ascii="Titillium Web" w:hAnsi="Titillium Web" w:cs="Euphemia UCAS"/>
        </w:rPr>
        <w:t xml:space="preserve">the input indicators can be varied </w:t>
      </w:r>
      <w:r w:rsidR="00992155">
        <w:rPr>
          <w:rFonts w:ascii="Titillium Web" w:hAnsi="Titillium Web" w:cs="Euphemia UCAS"/>
        </w:rPr>
        <w:t xml:space="preserve">to simulate possible infrastructural </w:t>
      </w:r>
      <w:r w:rsidR="00EE772C">
        <w:rPr>
          <w:rFonts w:ascii="Titillium Web" w:hAnsi="Titillium Web" w:cs="Euphemia UCAS"/>
        </w:rPr>
        <w:t xml:space="preserve">improvements to assess the evolution of the risk indexes within the </w:t>
      </w:r>
      <w:r w:rsidR="00521DFD">
        <w:rPr>
          <w:rFonts w:ascii="Titillium Web" w:hAnsi="Titillium Web" w:cs="Euphemia UCAS"/>
        </w:rPr>
        <w:t>region under investigation.</w:t>
      </w:r>
    </w:p>
    <w:p w14:paraId="7386E9F6" w14:textId="21797422" w:rsidR="00FF5F08" w:rsidRPr="00A46975"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Configuration </w:t>
      </w:r>
      <w:r>
        <w:rPr>
          <w:rFonts w:ascii="Titillium Web" w:hAnsi="Titillium Web" w:cs="Euphemia UCAS"/>
        </w:rPr>
        <w:t>o</w:t>
      </w:r>
      <w:r w:rsidRPr="00A46975">
        <w:rPr>
          <w:rFonts w:ascii="Titillium Web" w:hAnsi="Titillium Web" w:cs="Euphemia UCAS"/>
        </w:rPr>
        <w:t>ptions:</w:t>
      </w:r>
    </w:p>
    <w:p w14:paraId="19CA71B7" w14:textId="3EC39868" w:rsidR="00FF5F08" w:rsidRPr="001609E4" w:rsidRDefault="00FF5F08" w:rsidP="00FF5F08">
      <w:pPr>
        <w:pStyle w:val="Titolo1"/>
        <w:rPr>
          <w:rFonts w:cs="Euphemia UCAS"/>
        </w:rPr>
      </w:pPr>
      <w:r w:rsidRPr="001609E4">
        <w:rPr>
          <w:rFonts w:cs="Euphemia UCAS"/>
        </w:rPr>
        <w:lastRenderedPageBreak/>
        <w:t xml:space="preserve">Reproducibility </w:t>
      </w:r>
      <w:r>
        <w:rPr>
          <w:rFonts w:cs="Euphemia UCAS"/>
        </w:rPr>
        <w:t>p</w:t>
      </w:r>
      <w:r w:rsidRPr="001609E4">
        <w:rPr>
          <w:rFonts w:cs="Euphemia UCAS"/>
        </w:rPr>
        <w:t>ackage</w:t>
      </w:r>
      <w:r>
        <w:rPr>
          <w:rFonts w:cs="Euphemia UCAS"/>
        </w:rPr>
        <w:t>*</w:t>
      </w:r>
    </w:p>
    <w:p w14:paraId="067929D0"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Example Use Case </w:t>
      </w:r>
      <w:r>
        <w:rPr>
          <w:rFonts w:ascii="Titillium Web" w:hAnsi="Titillium Web" w:cs="Euphemia UCAS"/>
        </w:rPr>
        <w:t>d</w:t>
      </w:r>
      <w:r w:rsidRPr="001609E4">
        <w:rPr>
          <w:rFonts w:ascii="Titillium Web" w:hAnsi="Titillium Web" w:cs="Euphemia UCAS"/>
        </w:rPr>
        <w:t>escription:</w:t>
      </w:r>
    </w:p>
    <w:p w14:paraId="7145CA1B"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Input Dataset(s):</w:t>
      </w:r>
    </w:p>
    <w:p w14:paraId="1D675AD5"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Configuration Files:</w:t>
      </w:r>
    </w:p>
    <w:p w14:paraId="21145BF2"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Execution </w:t>
      </w:r>
      <w:r>
        <w:rPr>
          <w:rFonts w:ascii="Titillium Web" w:hAnsi="Titillium Web" w:cs="Euphemia UCAS"/>
        </w:rPr>
        <w:t>s</w:t>
      </w:r>
      <w:r w:rsidRPr="001609E4">
        <w:rPr>
          <w:rFonts w:ascii="Titillium Web" w:hAnsi="Titillium Web" w:cs="Euphemia UCAS"/>
        </w:rPr>
        <w:t>teps:</w:t>
      </w:r>
    </w:p>
    <w:p w14:paraId="25182018" w14:textId="77777777" w:rsidR="00FF5F08" w:rsidRPr="001609E4"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Expected </w:t>
      </w:r>
      <w:r>
        <w:rPr>
          <w:rFonts w:ascii="Titillium Web" w:hAnsi="Titillium Web" w:cs="Euphemia UCAS"/>
        </w:rPr>
        <w:t>r</w:t>
      </w:r>
      <w:r w:rsidRPr="001609E4">
        <w:rPr>
          <w:rFonts w:ascii="Titillium Web" w:hAnsi="Titillium Web" w:cs="Euphemia UCAS"/>
        </w:rPr>
        <w:t>esults:</w:t>
      </w:r>
    </w:p>
    <w:p w14:paraId="2993EFA5" w14:textId="5326E434" w:rsidR="00FF5F08" w:rsidRPr="001609E4" w:rsidRDefault="00FF5F08" w:rsidP="00FF5F08">
      <w:pPr>
        <w:pStyle w:val="Titolo1"/>
        <w:rPr>
          <w:rFonts w:cs="Euphemia UCAS"/>
        </w:rPr>
      </w:pPr>
      <w:r w:rsidRPr="001609E4">
        <w:rPr>
          <w:rFonts w:cs="Euphemia UCAS"/>
        </w:rPr>
        <w:t xml:space="preserve">Integration within Spoke 8 </w:t>
      </w:r>
    </w:p>
    <w:p w14:paraId="2B5D45E3" w14:textId="77777777" w:rsidR="00FF5F08" w:rsidRPr="00A46975" w:rsidRDefault="00FF5F08" w:rsidP="00FF5F08">
      <w:pPr>
        <w:jc w:val="both"/>
        <w:rPr>
          <w:rFonts w:ascii="Titillium Web" w:hAnsi="Titillium Web" w:cs="Euphemia UCAS"/>
          <w:color w:val="EE0000"/>
        </w:rPr>
      </w:pPr>
      <w:r w:rsidRPr="00A46975">
        <w:rPr>
          <w:rFonts w:ascii="Titillium Web" w:hAnsi="Titillium Web" w:cs="Euphemia UCAS"/>
          <w:i/>
          <w:iCs/>
          <w:color w:val="EE0000"/>
        </w:rPr>
        <w:t>(e.g., links with other modules / WPs, data exchange, role within digital platforms / energy systems</w:t>
      </w:r>
      <w:r>
        <w:rPr>
          <w:rFonts w:ascii="Titillium Web" w:hAnsi="Titillium Web" w:cs="Euphemia UCAS"/>
          <w:color w:val="EE0000"/>
        </w:rPr>
        <w:t>)</w:t>
      </w:r>
    </w:p>
    <w:p w14:paraId="344EF11A" w14:textId="7E4208CF" w:rsidR="00FF5F08" w:rsidRPr="001609E4" w:rsidRDefault="00FF5F08" w:rsidP="00BA0375">
      <w:pPr>
        <w:pStyle w:val="Titolo1"/>
      </w:pPr>
      <w:r w:rsidRPr="001609E4">
        <w:t xml:space="preserve">Documentation and </w:t>
      </w:r>
      <w:r w:rsidR="00BA0375">
        <w:t>a</w:t>
      </w:r>
      <w:r w:rsidRPr="001609E4">
        <w:t xml:space="preserve">dditional </w:t>
      </w:r>
      <w:r w:rsidR="00BA0375">
        <w:t>m</w:t>
      </w:r>
      <w:r w:rsidRPr="001609E4">
        <w:t>aterial</w:t>
      </w:r>
    </w:p>
    <w:p w14:paraId="538451E7" w14:textId="77777777" w:rsidR="00FF5F08" w:rsidRPr="00D40881" w:rsidRDefault="00FF5F08" w:rsidP="00FF5F08">
      <w:pPr>
        <w:rPr>
          <w:rFonts w:ascii="Titillium Web" w:hAnsi="Titillium Web" w:cs="Euphemia UCAS"/>
          <w:lang w:val="fr-FR"/>
        </w:rPr>
      </w:pPr>
      <w:r w:rsidRPr="00D40881">
        <w:rPr>
          <w:rFonts w:ascii="Titillium Web" w:hAnsi="Titillium Web" w:cs="Euphemia UCAS"/>
          <w:i/>
          <w:iCs/>
          <w:color w:val="EE0000"/>
          <w:lang w:val="fr-FR"/>
        </w:rPr>
        <w:t>(e.g.,</w:t>
      </w:r>
      <w:r w:rsidRPr="00D40881">
        <w:rPr>
          <w:rFonts w:ascii="Titillium Web" w:hAnsi="Titillium Web" w:cs="Euphemia UCAS"/>
          <w:color w:val="EE0000"/>
          <w:lang w:val="fr-FR"/>
        </w:rPr>
        <w:t xml:space="preserve"> </w:t>
      </w:r>
      <w:r w:rsidRPr="00D40881">
        <w:rPr>
          <w:rFonts w:ascii="Titillium Web" w:hAnsi="Titillium Web" w:cs="Euphemia UCAS"/>
          <w:i/>
          <w:iCs/>
          <w:color w:val="EE0000"/>
          <w:lang w:val="fr-FR"/>
        </w:rPr>
        <w:t>technical documentation, scientific publications, reports, etc.)</w:t>
      </w:r>
      <w:r w:rsidRPr="00D40881">
        <w:rPr>
          <w:rFonts w:ascii="Titillium Web" w:hAnsi="Titillium Web" w:cs="Euphemia UCAS"/>
          <w:lang w:val="fr-FR"/>
        </w:rPr>
        <w:br/>
      </w:r>
    </w:p>
    <w:p w14:paraId="1646F47F" w14:textId="41396D67" w:rsidR="00FF5F08" w:rsidRPr="001609E4" w:rsidRDefault="00FF5F08" w:rsidP="00FF5F08">
      <w:pPr>
        <w:pStyle w:val="Titolo1"/>
        <w:rPr>
          <w:rFonts w:cs="Euphemia UCAS"/>
        </w:rPr>
      </w:pPr>
      <w:r w:rsidRPr="001609E4">
        <w:rPr>
          <w:rFonts w:cs="Euphemia UCAS"/>
        </w:rPr>
        <w:t xml:space="preserve">Limitations and </w:t>
      </w:r>
      <w:r>
        <w:rPr>
          <w:rFonts w:cs="Euphemia UCAS"/>
        </w:rPr>
        <w:t>k</w:t>
      </w:r>
      <w:r w:rsidRPr="001609E4">
        <w:rPr>
          <w:rFonts w:cs="Euphemia UCAS"/>
        </w:rPr>
        <w:t xml:space="preserve">nown </w:t>
      </w:r>
      <w:r>
        <w:rPr>
          <w:rFonts w:cs="Euphemia UCAS"/>
        </w:rPr>
        <w:t>i</w:t>
      </w:r>
      <w:r w:rsidRPr="001609E4">
        <w:rPr>
          <w:rFonts w:cs="Euphemia UCAS"/>
        </w:rPr>
        <w:t>ssues</w:t>
      </w:r>
    </w:p>
    <w:p w14:paraId="3B1E5CFE" w14:textId="77777777" w:rsidR="00FF5F08" w:rsidRPr="00A46975" w:rsidRDefault="00FF5F08" w:rsidP="00FF5F08">
      <w:pPr>
        <w:rPr>
          <w:rFonts w:ascii="Titillium Web" w:hAnsi="Titillium Web" w:cs="Euphemia UCAS"/>
          <w:i/>
          <w:iCs/>
          <w:color w:val="EE0000"/>
        </w:rPr>
      </w:pPr>
      <w:r w:rsidRPr="00A46975">
        <w:rPr>
          <w:rFonts w:ascii="Titillium Web" w:hAnsi="Titillium Web" w:cs="Euphemia UCAS"/>
          <w:i/>
          <w:iCs/>
          <w:color w:val="EE0000"/>
        </w:rPr>
        <w:t>(e.g.,</w:t>
      </w:r>
      <w:r>
        <w:rPr>
          <w:rFonts w:ascii="Titillium Web" w:hAnsi="Titillium Web" w:cs="Euphemia UCAS"/>
          <w:color w:val="EE0000"/>
        </w:rPr>
        <w:t xml:space="preserve"> </w:t>
      </w:r>
      <w:r>
        <w:rPr>
          <w:rFonts w:ascii="Titillium Web" w:hAnsi="Titillium Web" w:cs="Euphemia UCAS"/>
          <w:i/>
          <w:iCs/>
          <w:color w:val="EE0000"/>
        </w:rPr>
        <w:t>c</w:t>
      </w:r>
      <w:r w:rsidRPr="00A46975">
        <w:rPr>
          <w:rFonts w:ascii="Titillium Web" w:hAnsi="Titillium Web" w:cs="Euphemia UCAS"/>
          <w:i/>
          <w:iCs/>
          <w:color w:val="EE0000"/>
        </w:rPr>
        <w:t>urrent limitations</w:t>
      </w:r>
      <w:r>
        <w:rPr>
          <w:rFonts w:ascii="Titillium Web" w:hAnsi="Titillium Web" w:cs="Euphemia UCAS"/>
          <w:i/>
          <w:iCs/>
          <w:color w:val="EE0000"/>
        </w:rPr>
        <w:t>, a</w:t>
      </w:r>
      <w:r w:rsidRPr="00A46975">
        <w:rPr>
          <w:rFonts w:ascii="Titillium Web" w:hAnsi="Titillium Web" w:cs="Euphemia UCAS"/>
          <w:i/>
          <w:iCs/>
          <w:color w:val="EE0000"/>
        </w:rPr>
        <w:t>ssumptions</w:t>
      </w:r>
      <w:r>
        <w:rPr>
          <w:rFonts w:ascii="Titillium Web" w:hAnsi="Titillium Web" w:cs="Euphemia UCAS"/>
          <w:i/>
          <w:iCs/>
          <w:color w:val="EE0000"/>
        </w:rPr>
        <w:t>, k</w:t>
      </w:r>
      <w:r w:rsidRPr="00A46975">
        <w:rPr>
          <w:rFonts w:ascii="Titillium Web" w:hAnsi="Titillium Web" w:cs="Euphemia UCAS"/>
          <w:i/>
          <w:iCs/>
          <w:color w:val="EE0000"/>
        </w:rPr>
        <w:t>nown bugs</w:t>
      </w:r>
      <w:r>
        <w:rPr>
          <w:rFonts w:ascii="Titillium Web" w:hAnsi="Titillium Web" w:cs="Euphemia UCAS"/>
          <w:i/>
          <w:iCs/>
          <w:color w:val="EE0000"/>
        </w:rPr>
        <w:t>)</w:t>
      </w:r>
    </w:p>
    <w:p w14:paraId="16E2403C" w14:textId="47944E7F" w:rsidR="00FF5F08" w:rsidRPr="001609E4" w:rsidRDefault="00FF5F08" w:rsidP="00FF5F08">
      <w:pPr>
        <w:pStyle w:val="Titolo1"/>
        <w:rPr>
          <w:rFonts w:cs="Euphemia UCAS"/>
        </w:rPr>
      </w:pPr>
      <w:r w:rsidRPr="001609E4">
        <w:rPr>
          <w:rFonts w:cs="Euphemia UCAS"/>
        </w:rPr>
        <w:t xml:space="preserve">Future </w:t>
      </w:r>
      <w:r w:rsidR="00BA0375">
        <w:rPr>
          <w:rFonts w:cs="Euphemia UCAS"/>
        </w:rPr>
        <w:t>d</w:t>
      </w:r>
      <w:r w:rsidRPr="001609E4">
        <w:rPr>
          <w:rFonts w:cs="Euphemia UCAS"/>
        </w:rPr>
        <w:t>evelopments</w:t>
      </w:r>
    </w:p>
    <w:p w14:paraId="00C70DF9" w14:textId="77777777" w:rsidR="00FF5F08" w:rsidRPr="001609E4" w:rsidRDefault="00FF5F08" w:rsidP="00FF5F08">
      <w:pPr>
        <w:rPr>
          <w:rFonts w:ascii="Titillium Web" w:hAnsi="Titillium Web" w:cs="Euphemia UCAS"/>
        </w:rPr>
      </w:pPr>
      <w:r w:rsidRPr="00A46975">
        <w:rPr>
          <w:rFonts w:ascii="Titillium Web" w:hAnsi="Titillium Web" w:cs="Euphemia UCAS"/>
          <w:i/>
          <w:iCs/>
          <w:color w:val="EE0000"/>
        </w:rPr>
        <w:t xml:space="preserve">(e.g., planned improvements, scaling / </w:t>
      </w:r>
      <w:r w:rsidRPr="00B1498F">
        <w:rPr>
          <w:rFonts w:ascii="Titillium Web" w:hAnsi="Titillium Web" w:cs="Euphemia UCAS"/>
          <w:i/>
          <w:iCs/>
          <w:color w:val="EE0000"/>
        </w:rPr>
        <w:t>industrialization potential)</w:t>
      </w:r>
    </w:p>
    <w:p w14:paraId="6F6FCA91" w14:textId="77777777" w:rsidR="00FF5F08" w:rsidRPr="001609E4" w:rsidRDefault="00FF5F08" w:rsidP="00FF5F08">
      <w:pPr>
        <w:rPr>
          <w:rFonts w:ascii="Titillium Web" w:hAnsi="Titillium Web" w:cs="Euphemia UCAS"/>
        </w:rPr>
      </w:pPr>
    </w:p>
    <w:p w14:paraId="69696F6B" w14:textId="77777777" w:rsidR="00FF5F08" w:rsidRPr="00F74F08" w:rsidRDefault="00FF5F08" w:rsidP="00081555">
      <w:pPr>
        <w:pStyle w:val="Text"/>
        <w:rPr>
          <w:lang w:val="en-GB"/>
        </w:rPr>
      </w:pPr>
    </w:p>
    <w:p w14:paraId="79AF3303" w14:textId="77777777" w:rsidR="00B6308D" w:rsidRPr="00F74F08" w:rsidRDefault="00B6308D">
      <w:pPr>
        <w:pStyle w:val="Text"/>
        <w:rPr>
          <w:lang w:val="en-GB"/>
        </w:rPr>
      </w:pPr>
    </w:p>
    <w:sectPr w:rsidR="00B6308D" w:rsidRPr="00F74F08" w:rsidSect="004E19C7">
      <w:headerReference w:type="default" r:id="rId10"/>
      <w:footerReference w:type="default" r:id="rId11"/>
      <w:pgSz w:w="11900" w:h="16840"/>
      <w:pgMar w:top="2410" w:right="907" w:bottom="2268" w:left="1134"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2BD9" w14:textId="77777777" w:rsidR="00103004" w:rsidRPr="001146EA" w:rsidRDefault="00103004" w:rsidP="001F28F1">
      <w:r w:rsidRPr="001146EA">
        <w:separator/>
      </w:r>
    </w:p>
  </w:endnote>
  <w:endnote w:type="continuationSeparator" w:id="0">
    <w:p w14:paraId="684192BE" w14:textId="77777777" w:rsidR="00103004" w:rsidRPr="001146EA" w:rsidRDefault="00103004" w:rsidP="001F28F1">
      <w:r w:rsidRPr="00114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Euphemia UCAS">
    <w:charset w:val="B1"/>
    <w:family w:val="swiss"/>
    <w:pitch w:val="variable"/>
    <w:sig w:usb0="80000863" w:usb1="00000000" w:usb2="00002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7113" w14:textId="7EF69539" w:rsidR="00FB7C3C" w:rsidRPr="00E27581" w:rsidRDefault="00BE3930">
    <w:pPr>
      <w:pStyle w:val="Pidipagina"/>
    </w:pPr>
    <w:r w:rsidRPr="00E27581">
      <w:rPr>
        <w:noProof/>
      </w:rPr>
      <mc:AlternateContent>
        <mc:Choice Requires="wpg">
          <w:drawing>
            <wp:anchor distT="0" distB="0" distL="114300" distR="114300" simplePos="0" relativeHeight="251662336" behindDoc="0" locked="0" layoutInCell="1" allowOverlap="1" wp14:anchorId="6EAE40E4" wp14:editId="0FD3D1A9">
              <wp:simplePos x="0" y="0"/>
              <wp:positionH relativeFrom="column">
                <wp:posOffset>183515</wp:posOffset>
              </wp:positionH>
              <wp:positionV relativeFrom="paragraph">
                <wp:posOffset>-201295</wp:posOffset>
              </wp:positionV>
              <wp:extent cx="5748655" cy="403225"/>
              <wp:effectExtent l="0" t="0" r="4445" b="34925"/>
              <wp:wrapNone/>
              <wp:docPr id="1781685700" name="Group 15"/>
              <wp:cNvGraphicFramePr/>
              <a:graphic xmlns:a="http://schemas.openxmlformats.org/drawingml/2006/main">
                <a:graphicData uri="http://schemas.microsoft.com/office/word/2010/wordprocessingGroup">
                  <wpg:wgp>
                    <wpg:cNvGrpSpPr/>
                    <wpg:grpSpPr>
                      <a:xfrm>
                        <a:off x="0" y="0"/>
                        <a:ext cx="5748655" cy="403225"/>
                        <a:chOff x="0" y="0"/>
                        <a:chExt cx="5748682" cy="403225"/>
                      </a:xfrm>
                    </wpg:grpSpPr>
                    <pic:pic xmlns:pic="http://schemas.openxmlformats.org/drawingml/2006/picture">
                      <pic:nvPicPr>
                        <pic:cNvPr id="1345083634" name="Immagine 1" descr="Immagine che contiene testo&#10;&#10;Descrizione generat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19879"/>
                          <a:ext cx="1600200" cy="355600"/>
                        </a:xfrm>
                        <a:prstGeom prst="rect">
                          <a:avLst/>
                        </a:prstGeom>
                        <a:noFill/>
                        <a:ln>
                          <a:noFill/>
                        </a:ln>
                      </pic:spPr>
                    </pic:pic>
                    <wps:wsp>
                      <wps:cNvPr id="1822280086" name="Connettore 1 9"/>
                      <wps:cNvCnPr>
                        <a:cxnSpLocks noChangeAspect="1" noEditPoints="1" noChangeArrowheads="1" noChangeShapeType="1"/>
                      </wps:cNvCnPr>
                      <wps:spPr>
                        <a:xfrm>
                          <a:off x="2037521" y="0"/>
                          <a:ext cx="0" cy="403225"/>
                        </a:xfrm>
                        <a:prstGeom prst="line">
                          <a:avLst/>
                        </a:prstGeom>
                        <a:noFill/>
                        <a:ln w="10160" cap="flat" cmpd="sng" algn="ctr">
                          <a:solidFill>
                            <a:srgbClr val="284973"/>
                          </a:solidFill>
                          <a:prstDash val="solid"/>
                          <a:miter lim="800000"/>
                        </a:ln>
                        <a:effectLst/>
                      </wps:spPr>
                      <wps:bodyPr/>
                    </wps:wsp>
                    <pic:pic xmlns:pic="http://schemas.openxmlformats.org/drawingml/2006/picture">
                      <pic:nvPicPr>
                        <pic:cNvPr id="1645367829" name="Immagine 3" descr="Immagine che contiene testo, bottiglia&#10;&#10;Descrizione generata automaticamente"/>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2474843" y="19879"/>
                          <a:ext cx="1193800" cy="355600"/>
                        </a:xfrm>
                        <a:prstGeom prst="rect">
                          <a:avLst/>
                        </a:prstGeom>
                        <a:noFill/>
                        <a:ln>
                          <a:noFill/>
                        </a:ln>
                      </pic:spPr>
                    </pic:pic>
                    <wps:wsp>
                      <wps:cNvPr id="1080640853" name="Connettore 1 11"/>
                      <wps:cNvCnPr>
                        <a:cxnSpLocks noChangeAspect="1" noEditPoints="1" noChangeArrowheads="1" noChangeShapeType="1"/>
                      </wps:cNvCnPr>
                      <wps:spPr>
                        <a:xfrm>
                          <a:off x="4104861" y="0"/>
                          <a:ext cx="0" cy="403225"/>
                        </a:xfrm>
                        <a:prstGeom prst="line">
                          <a:avLst/>
                        </a:prstGeom>
                        <a:noFill/>
                        <a:ln w="10160" cap="flat" cmpd="sng" algn="ctr">
                          <a:solidFill>
                            <a:srgbClr val="284973"/>
                          </a:solidFill>
                          <a:prstDash val="solid"/>
                          <a:miter lim="800000"/>
                        </a:ln>
                        <a:effectLst/>
                      </wps:spPr>
                      <wps:bodyPr/>
                    </wps:wsp>
                    <pic:pic xmlns:pic="http://schemas.openxmlformats.org/drawingml/2006/picture">
                      <pic:nvPicPr>
                        <pic:cNvPr id="1681219144" name="Immagine 5" descr="Immagine che contiene testo&#10;&#10;Descrizione generata automaticamente"/>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4542182" y="19879"/>
                          <a:ext cx="1206500" cy="355600"/>
                        </a:xfrm>
                        <a:prstGeom prst="rect">
                          <a:avLst/>
                        </a:prstGeom>
                        <a:noFill/>
                        <a:ln>
                          <a:noFill/>
                        </a:ln>
                      </pic:spPr>
                    </pic:pic>
                  </wpg:wgp>
                </a:graphicData>
              </a:graphic>
            </wp:anchor>
          </w:drawing>
        </mc:Choice>
        <mc:Fallback>
          <w:pict>
            <v:group w14:anchorId="40F37011" id="Group 15" o:spid="_x0000_s1026" style="position:absolute;margin-left:14.45pt;margin-top:-15.85pt;width:452.65pt;height:31.75pt;z-index:251662336" coordsize="57486,4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alt="Immagine che contiene testo&#10;&#10;Descrizione generata automaticamente" style="position:absolute;top:198;width:16002;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">
                <v:imagedata r:id="rId4" o:title="Immagine che contiene testo&#10;&#10;Descrizione generata automaticamente"/>
              </v:shape>
              <v:line id="Connettore 1 9" o:spid="_x0000_s1028" style="position:absolute;visibility:visible;mso-wrap-style:square" from="20375,0" to="20375,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" strokecolor="#284973" strokeweight=".8pt">
                <v:stroke joinstyle="miter"/>
                <v:path arrowok="f"/>
                <o:lock v:ext="edit" aspectratio="t" verticies="t"/>
              </v:line>
              <v:shape id="Immagine 3" o:spid="_x0000_s1029" type="#_x0000_t75" alt="Immagine che contiene testo, bottiglia&#10;&#10;Descrizione generata automaticamente" style="position:absolute;left:24748;top:198;width:11938;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">
                <v:imagedata r:id="rId5" o:title="Immagine che contiene testo, bottiglia&#10;&#10;Descrizione generata automaticamente"/>
              </v:shape>
              <v:line id="Connettore 1 11" o:spid="_x0000_s1030" style="position:absolute;visibility:visible;mso-wrap-style:square" from="41048,0" to="41048,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" strokecolor="#284973" strokeweight=".8pt">
                <v:stroke joinstyle="miter"/>
                <v:path arrowok="f"/>
                <o:lock v:ext="edit" aspectratio="t" verticies="t"/>
              </v:line>
              <v:shape id="Immagine 5" o:spid="_x0000_s1031" type="#_x0000_t75" alt="Immagine che contiene testo&#10;&#10;Descrizione generata automaticamente" style="position:absolute;left:45421;top:198;width:12065;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">
                <v:imagedata r:id="rId6" o:title="Immagine che contiene testo&#10;&#10;Descrizione generata automaticamente"/>
              </v:shape>
            </v:group>
          </w:pict>
        </mc:Fallback>
      </mc:AlternateContent>
    </w:r>
    <w:r w:rsidR="0057766D" w:rsidRPr="00E27581">
      <w:rPr>
        <w:noProof/>
      </w:rPr>
      <mc:AlternateContent>
        <mc:Choice Requires="wps">
          <w:drawing>
            <wp:anchor distT="0" distB="0" distL="114300" distR="114300" simplePos="0" relativeHeight="251659264" behindDoc="0" locked="0" layoutInCell="1" allowOverlap="1" wp14:anchorId="43EE4E55" wp14:editId="54C7A2A8">
              <wp:simplePos x="0" y="0"/>
              <wp:positionH relativeFrom="margin">
                <wp:posOffset>-191770</wp:posOffset>
              </wp:positionH>
              <wp:positionV relativeFrom="paragraph">
                <wp:posOffset>228159</wp:posOffset>
              </wp:positionV>
              <wp:extent cx="6492875" cy="3937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2875" cy="393700"/>
                      </a:xfrm>
                      <a:prstGeom prst="rect">
                        <a:avLst/>
                      </a:prstGeom>
                      <a:noFill/>
                      <a:ln w="6350">
                        <a:noFill/>
                      </a:ln>
                    </wps:spPr>
                    <wps:txbx>
                      <w:txbxContent>
                        <w:p w14:paraId="78FB4A7B" w14:textId="77777777" w:rsidR="00FB7C3C" w:rsidRPr="00FB7C3C" w:rsidRDefault="00FB7C3C" w:rsidP="003439A1">
                          <w:pPr>
                            <w:jc w:val="center"/>
                            <w:rPr>
                              <w:color w:val="284973"/>
                              <w:sz w:val="16"/>
                              <w:szCs w:val="16"/>
                              <w:lang w:val="it-IT"/>
                            </w:rPr>
                          </w:pPr>
                          <w:r w:rsidRPr="00FB7C3C">
                            <w:rPr>
                              <w:color w:val="284973"/>
                              <w:sz w:val="16"/>
                              <w:szCs w:val="16"/>
                              <w:lang w:val="it-IT"/>
                            </w:rPr>
                            <w:t>Progetto finanziato dall’Unione Europea - NextGenerationEU – Piano Nazionale di Ripresa e Resilienza (PNRR) - Missione 4 Componente 2 Investimento 1.3 – Avviso N. 341 del 15.03.2022 del Ministero dell’Università e della Ricerca (MUR)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EE4E55" id="_x0000_t202" coordsize="21600,21600" o:spt="202" path="m,l,21600r21600,l21600,xe">
              <v:stroke joinstyle="miter"/>
              <v:path gradientshapeok="t" o:connecttype="rect"/>
            </v:shapetype>
            <v:shape id="Text Box 6" o:spid="_x0000_s1027" type="#_x0000_t202" style="position:absolute;margin-left:-15.1pt;margin-top:17.95pt;width:511.25pt;height:3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" filled="f" stroked="f" strokeweight=".5pt">
              <v:textbox>
                <w:txbxContent>
                  <w:p w14:paraId="78FB4A7B" w14:textId="77777777" w:rsidR="00FB7C3C" w:rsidRPr="00FB7C3C" w:rsidRDefault="00FB7C3C" w:rsidP="003439A1">
                    <w:pPr>
                      <w:jc w:val="center"/>
                      <w:rPr>
                        <w:color w:val="284973"/>
                        <w:sz w:val="16"/>
                        <w:szCs w:val="16"/>
                        <w:lang w:val="it-IT"/>
                      </w:rPr>
                    </w:pPr>
                    <w:r w:rsidRPr="00FB7C3C">
                      <w:rPr>
                        <w:color w:val="284973"/>
                        <w:sz w:val="16"/>
                        <w:szCs w:val="16"/>
                        <w:lang w:val="it-IT"/>
                      </w:rPr>
                      <w:t>Progetto finanziato dall’Unione Europea - NextGenerationEU – Piano Nazionale di Ripresa e Resilienza (PNRR) - Missione 4 Componente 2 Investimento 1.3 – Avviso N. 341 del 15.03.2022 del Ministero dell’Università e della Ricerca (MUR)</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2B8B" w14:textId="77777777" w:rsidR="00103004" w:rsidRPr="001146EA" w:rsidRDefault="00103004" w:rsidP="001F28F1">
      <w:r w:rsidRPr="001146EA">
        <w:separator/>
      </w:r>
    </w:p>
  </w:footnote>
  <w:footnote w:type="continuationSeparator" w:id="0">
    <w:p w14:paraId="488B2F77" w14:textId="77777777" w:rsidR="00103004" w:rsidRPr="001146EA" w:rsidRDefault="00103004" w:rsidP="001F28F1">
      <w:r w:rsidRPr="00114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AE4D" w14:textId="77777777" w:rsidR="00490CE9" w:rsidRDefault="00490CE9">
    <w:pPr>
      <w:pStyle w:val="Intestazione"/>
    </w:pPr>
  </w:p>
  <w:p w14:paraId="0D8FE204" w14:textId="593FC3DE" w:rsidR="00490CE9" w:rsidRDefault="00F409A2" w:rsidP="00F409A2">
    <w:pPr>
      <w:pStyle w:val="Intestazione"/>
      <w:tabs>
        <w:tab w:val="clear" w:pos="4819"/>
        <w:tab w:val="clear" w:pos="9638"/>
        <w:tab w:val="left" w:pos="4246"/>
      </w:tabs>
    </w:pPr>
    <w:r>
      <w:tab/>
    </w:r>
    <w:r w:rsidRPr="001146EA">
      <w:rPr>
        <w:noProof/>
      </w:rPr>
      <w:drawing>
        <wp:anchor distT="0" distB="0" distL="114300" distR="114300" simplePos="0" relativeHeight="251668480" behindDoc="0" locked="0" layoutInCell="1" allowOverlap="1" wp14:anchorId="7E4A0DC3" wp14:editId="07BD1571">
          <wp:simplePos x="0" y="0"/>
          <wp:positionH relativeFrom="column">
            <wp:posOffset>0</wp:posOffset>
          </wp:positionH>
          <wp:positionV relativeFrom="paragraph">
            <wp:posOffset>92075</wp:posOffset>
          </wp:positionV>
          <wp:extent cx="1346200" cy="589915"/>
          <wp:effectExtent l="0" t="0" r="0" b="0"/>
          <wp:wrapNone/>
          <wp:docPr id="1943297566" name="Immagin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3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00" cy="589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46EA">
      <w:rPr>
        <w:noProof/>
      </w:rPr>
      <mc:AlternateContent>
        <mc:Choice Requires="wps">
          <w:drawing>
            <wp:anchor distT="0" distB="0" distL="114300" distR="114300" simplePos="0" relativeHeight="251669504" behindDoc="0" locked="0" layoutInCell="1" allowOverlap="1" wp14:anchorId="42849998" wp14:editId="7BEC574E">
              <wp:simplePos x="0" y="0"/>
              <wp:positionH relativeFrom="column">
                <wp:posOffset>2487930</wp:posOffset>
              </wp:positionH>
              <wp:positionV relativeFrom="paragraph">
                <wp:posOffset>65405</wp:posOffset>
              </wp:positionV>
              <wp:extent cx="3973830" cy="643255"/>
              <wp:effectExtent l="0" t="0" r="1270" b="4445"/>
              <wp:wrapNone/>
              <wp:docPr id="583638804" name="Casella di tes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3830" cy="643255"/>
                      </a:xfrm>
                      <a:prstGeom prst="rect">
                        <a:avLst/>
                      </a:prstGeom>
                      <a:noFill/>
                      <a:ln w="6350">
                        <a:noFill/>
                      </a:ln>
                    </wps:spPr>
                    <wps:txbx>
                      <w:txbxContent>
                        <w:p w14:paraId="0BB0F342"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Progetto finanziato dall’Unione Europea – NextGenerationEU</w:t>
                          </w:r>
                          <w:r w:rsidRPr="00C327DA">
                            <w:rPr>
                              <w:rFonts w:ascii="Titillium Web" w:hAnsi="Titillium Web"/>
                              <w:color w:val="284973"/>
                              <w:sz w:val="16"/>
                              <w:szCs w:val="16"/>
                              <w:lang w:val="it-IT"/>
                            </w:rPr>
                            <w:br/>
                            <w:t xml:space="preserve">Piano Nazionale di Ripresa e Resilienza (PNRR) </w:t>
                          </w:r>
                          <w:r w:rsidRPr="00C327DA">
                            <w:rPr>
                              <w:rFonts w:ascii="Titillium Web" w:hAnsi="Titillium Web"/>
                              <w:color w:val="284973"/>
                              <w:sz w:val="16"/>
                              <w:szCs w:val="16"/>
                              <w:lang w:val="it-IT"/>
                            </w:rPr>
                            <w:br/>
                            <w:t xml:space="preserve">Missione 4 Componente 2 Investimento 1.3 </w:t>
                          </w:r>
                        </w:p>
                        <w:p w14:paraId="1E70D64A"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Avviso N. 341 del 15.03.2022 del Ministero dell’Università e della Ricerca (MUR)</w:t>
                          </w:r>
                        </w:p>
                        <w:p w14:paraId="69D987E8" w14:textId="77777777" w:rsidR="00F409A2" w:rsidRPr="00C327DA" w:rsidRDefault="00F409A2" w:rsidP="00F409A2">
                          <w:pPr>
                            <w:rPr>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2849998" id="_x0000_t202" coordsize="21600,21600" o:spt="202" path="m,l,21600r21600,l21600,xe">
              <v:stroke joinstyle="miter"/>
              <v:path gradientshapeok="t" o:connecttype="rect"/>
            </v:shapetype>
            <v:shape id="Casella di testo 6" o:spid="_x0000_s1026" type="#_x0000_t202" style="position:absolute;margin-left:195.9pt;margin-top:5.15pt;width:312.9pt;height:5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" filled="f" stroked="f" strokeweight=".5pt">
              <v:textbox inset="0,0,0,0">
                <w:txbxContent>
                  <w:p w14:paraId="0BB0F342"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Progetto finanziato dall’Unione Europea – NextGenerationEU</w:t>
                    </w:r>
                    <w:r w:rsidRPr="00C327DA">
                      <w:rPr>
                        <w:rFonts w:ascii="Titillium Web" w:hAnsi="Titillium Web"/>
                        <w:color w:val="284973"/>
                        <w:sz w:val="16"/>
                        <w:szCs w:val="16"/>
                        <w:lang w:val="it-IT"/>
                      </w:rPr>
                      <w:br/>
                      <w:t xml:space="preserve">Piano Nazionale di Ripresa e Resilienza (PNRR) </w:t>
                    </w:r>
                    <w:r w:rsidRPr="00C327DA">
                      <w:rPr>
                        <w:rFonts w:ascii="Titillium Web" w:hAnsi="Titillium Web"/>
                        <w:color w:val="284973"/>
                        <w:sz w:val="16"/>
                        <w:szCs w:val="16"/>
                        <w:lang w:val="it-IT"/>
                      </w:rPr>
                      <w:br/>
                      <w:t xml:space="preserve">Missione 4 Componente 2 Investimento 1.3 </w:t>
                    </w:r>
                  </w:p>
                  <w:p w14:paraId="1E70D64A"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Avviso N. 341 del 15.03.2022 del Ministero dell’Università e della Ricerca (MUR)</w:t>
                    </w:r>
                  </w:p>
                  <w:p w14:paraId="69D987E8" w14:textId="77777777" w:rsidR="00F409A2" w:rsidRPr="00C327DA" w:rsidRDefault="00F409A2" w:rsidP="00F409A2">
                    <w:pPr>
                      <w:rPr>
                        <w:lang w:val="it-IT"/>
                      </w:rPr>
                    </w:pPr>
                  </w:p>
                </w:txbxContent>
              </v:textbox>
            </v:shape>
          </w:pict>
        </mc:Fallback>
      </mc:AlternateContent>
    </w:r>
  </w:p>
  <w:p w14:paraId="65553B58" w14:textId="4DEB498D" w:rsidR="00FB7C3C" w:rsidRPr="00E27581" w:rsidRDefault="00FB7C3C">
    <w:pPr>
      <w:pStyle w:val="Intestazione"/>
    </w:pPr>
    <w:r w:rsidRPr="00E275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7F3"/>
    <w:multiLevelType w:val="hybridMultilevel"/>
    <w:tmpl w:val="606EE656"/>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DF7020F"/>
    <w:multiLevelType w:val="multilevel"/>
    <w:tmpl w:val="881C3BCE"/>
    <w:styleLink w:val="Elencocorrente1"/>
    <w:lvl w:ilvl="0">
      <w:start w:val="1"/>
      <w:numFmt w:val="decimal"/>
      <w:lvlText w:val="%1."/>
      <w:lvlJc w:val="left"/>
      <w:pPr>
        <w:ind w:left="720" w:hanging="360"/>
      </w:pPr>
      <w:rPr>
        <w:rFonts w:hint="default"/>
      </w:rPr>
    </w:lvl>
    <w:lvl w:ilvl="1">
      <w:start w:val="1"/>
      <w:numFmt w:val="decimal"/>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9C349E"/>
    <w:multiLevelType w:val="multilevel"/>
    <w:tmpl w:val="5CAC96FA"/>
    <w:lvl w:ilvl="0">
      <w:numFmt w:val="bullet"/>
      <w:lvlText w:val="-"/>
      <w:lvlJc w:val="left"/>
      <w:pPr>
        <w:ind w:left="360" w:hanging="360"/>
      </w:pPr>
      <w:rPr>
        <w:rFonts w:ascii="Times New Roman" w:eastAsia="Calibri"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F1E6E86"/>
    <w:multiLevelType w:val="hybridMultilevel"/>
    <w:tmpl w:val="92646D78"/>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34C70424"/>
    <w:multiLevelType w:val="hybridMultilevel"/>
    <w:tmpl w:val="108E997E"/>
    <w:lvl w:ilvl="0" w:tplc="F74E221C">
      <w:numFmt w:val="bullet"/>
      <w:lvlText w:val="-"/>
      <w:lvlJc w:val="left"/>
      <w:pPr>
        <w:ind w:left="360" w:hanging="360"/>
      </w:pPr>
      <w:rPr>
        <w:rFonts w:ascii="Times New Roman" w:eastAsia="Calibri" w:hAnsi="Times New Roman"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81F4069"/>
    <w:multiLevelType w:val="hybridMultilevel"/>
    <w:tmpl w:val="5CAC96FA"/>
    <w:lvl w:ilvl="0" w:tplc="F74E221C">
      <w:numFmt w:val="bullet"/>
      <w:lvlText w:val="-"/>
      <w:lvlJc w:val="left"/>
      <w:pPr>
        <w:ind w:left="360" w:hanging="360"/>
      </w:pPr>
      <w:rPr>
        <w:rFonts w:ascii="Times New Roman" w:eastAsia="Calibri" w:hAnsi="Times New Roman"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BF2018D"/>
    <w:multiLevelType w:val="multilevel"/>
    <w:tmpl w:val="881C3BCE"/>
    <w:lvl w:ilvl="0">
      <w:start w:val="1"/>
      <w:numFmt w:val="decimal"/>
      <w:pStyle w:val="Titolo1"/>
      <w:lvlText w:val="%1."/>
      <w:lvlJc w:val="left"/>
      <w:pPr>
        <w:ind w:left="720" w:hanging="360"/>
      </w:pPr>
      <w:rPr>
        <w:rFonts w:hint="default"/>
      </w:rPr>
    </w:lvl>
    <w:lvl w:ilvl="1">
      <w:start w:val="1"/>
      <w:numFmt w:val="decimal"/>
      <w:pStyle w:val="Titolo2"/>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38742E"/>
    <w:multiLevelType w:val="hybridMultilevel"/>
    <w:tmpl w:val="C34AA034"/>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6CC92265"/>
    <w:multiLevelType w:val="multilevel"/>
    <w:tmpl w:val="881C3BCE"/>
    <w:styleLink w:val="Elencocorrente2"/>
    <w:lvl w:ilvl="0">
      <w:start w:val="1"/>
      <w:numFmt w:val="decimal"/>
      <w:lvlText w:val="%1."/>
      <w:lvlJc w:val="left"/>
      <w:pPr>
        <w:ind w:left="720" w:hanging="360"/>
      </w:pPr>
      <w:rPr>
        <w:rFonts w:hint="default"/>
      </w:rPr>
    </w:lvl>
    <w:lvl w:ilvl="1">
      <w:start w:val="1"/>
      <w:numFmt w:val="decimal"/>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90989068">
    <w:abstractNumId w:val="6"/>
  </w:num>
  <w:num w:numId="2" w16cid:durableId="652296436">
    <w:abstractNumId w:val="1"/>
  </w:num>
  <w:num w:numId="3" w16cid:durableId="837309763">
    <w:abstractNumId w:val="8"/>
  </w:num>
  <w:num w:numId="4" w16cid:durableId="1633706451">
    <w:abstractNumId w:val="3"/>
  </w:num>
  <w:num w:numId="5" w16cid:durableId="13458035">
    <w:abstractNumId w:val="5"/>
  </w:num>
  <w:num w:numId="6" w16cid:durableId="1280993885">
    <w:abstractNumId w:val="4"/>
  </w:num>
  <w:num w:numId="7" w16cid:durableId="1958752454">
    <w:abstractNumId w:val="7"/>
  </w:num>
  <w:num w:numId="8" w16cid:durableId="2035692073">
    <w:abstractNumId w:val="0"/>
  </w:num>
  <w:num w:numId="9" w16cid:durableId="582447634">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F1"/>
    <w:rsid w:val="00001927"/>
    <w:rsid w:val="0000436C"/>
    <w:rsid w:val="000043F4"/>
    <w:rsid w:val="00004BBB"/>
    <w:rsid w:val="000075C7"/>
    <w:rsid w:val="000106D8"/>
    <w:rsid w:val="00011CA5"/>
    <w:rsid w:val="00011D74"/>
    <w:rsid w:val="00012233"/>
    <w:rsid w:val="0001360A"/>
    <w:rsid w:val="0001362B"/>
    <w:rsid w:val="00013643"/>
    <w:rsid w:val="000137EC"/>
    <w:rsid w:val="00015561"/>
    <w:rsid w:val="0001711D"/>
    <w:rsid w:val="0001760A"/>
    <w:rsid w:val="00021E82"/>
    <w:rsid w:val="0002513D"/>
    <w:rsid w:val="000253FC"/>
    <w:rsid w:val="00030787"/>
    <w:rsid w:val="00030B17"/>
    <w:rsid w:val="00040B5E"/>
    <w:rsid w:val="00041E57"/>
    <w:rsid w:val="00042314"/>
    <w:rsid w:val="00042B82"/>
    <w:rsid w:val="000432F7"/>
    <w:rsid w:val="00044501"/>
    <w:rsid w:val="0004458C"/>
    <w:rsid w:val="00044AC1"/>
    <w:rsid w:val="00044F59"/>
    <w:rsid w:val="00046DF8"/>
    <w:rsid w:val="000508D9"/>
    <w:rsid w:val="00051DBA"/>
    <w:rsid w:val="0005227D"/>
    <w:rsid w:val="000533E7"/>
    <w:rsid w:val="0005680F"/>
    <w:rsid w:val="000578D8"/>
    <w:rsid w:val="000609B3"/>
    <w:rsid w:val="000613C6"/>
    <w:rsid w:val="00062139"/>
    <w:rsid w:val="000621B8"/>
    <w:rsid w:val="00062A8D"/>
    <w:rsid w:val="00063F0D"/>
    <w:rsid w:val="0006659A"/>
    <w:rsid w:val="0006711F"/>
    <w:rsid w:val="00067482"/>
    <w:rsid w:val="00071069"/>
    <w:rsid w:val="00072C35"/>
    <w:rsid w:val="00074083"/>
    <w:rsid w:val="000774BF"/>
    <w:rsid w:val="000775C8"/>
    <w:rsid w:val="00077F06"/>
    <w:rsid w:val="00081555"/>
    <w:rsid w:val="00081D21"/>
    <w:rsid w:val="000852E8"/>
    <w:rsid w:val="00086889"/>
    <w:rsid w:val="00087691"/>
    <w:rsid w:val="00090FDD"/>
    <w:rsid w:val="00091F62"/>
    <w:rsid w:val="00093132"/>
    <w:rsid w:val="00093B3A"/>
    <w:rsid w:val="00097EEB"/>
    <w:rsid w:val="000A1536"/>
    <w:rsid w:val="000A41A9"/>
    <w:rsid w:val="000A447A"/>
    <w:rsid w:val="000A4A6F"/>
    <w:rsid w:val="000A51CA"/>
    <w:rsid w:val="000A601C"/>
    <w:rsid w:val="000A6232"/>
    <w:rsid w:val="000A6B5E"/>
    <w:rsid w:val="000B0D6F"/>
    <w:rsid w:val="000B3BA3"/>
    <w:rsid w:val="000B3C19"/>
    <w:rsid w:val="000B56D1"/>
    <w:rsid w:val="000B6C8D"/>
    <w:rsid w:val="000B6D06"/>
    <w:rsid w:val="000B704E"/>
    <w:rsid w:val="000C08AD"/>
    <w:rsid w:val="000C26E9"/>
    <w:rsid w:val="000C5915"/>
    <w:rsid w:val="000D0F18"/>
    <w:rsid w:val="000D200D"/>
    <w:rsid w:val="000D381F"/>
    <w:rsid w:val="000D5955"/>
    <w:rsid w:val="000D792C"/>
    <w:rsid w:val="000E044D"/>
    <w:rsid w:val="000E130A"/>
    <w:rsid w:val="000E1F4D"/>
    <w:rsid w:val="000E2CCE"/>
    <w:rsid w:val="000E380A"/>
    <w:rsid w:val="000E46A1"/>
    <w:rsid w:val="000E49A5"/>
    <w:rsid w:val="000E5002"/>
    <w:rsid w:val="000E68D5"/>
    <w:rsid w:val="000E73DE"/>
    <w:rsid w:val="000E7B50"/>
    <w:rsid w:val="000E7B76"/>
    <w:rsid w:val="000F14B8"/>
    <w:rsid w:val="000F1F65"/>
    <w:rsid w:val="000F341C"/>
    <w:rsid w:val="000F39D5"/>
    <w:rsid w:val="000F3AED"/>
    <w:rsid w:val="000F66A5"/>
    <w:rsid w:val="000F6C43"/>
    <w:rsid w:val="000F7434"/>
    <w:rsid w:val="00100FC6"/>
    <w:rsid w:val="0010279F"/>
    <w:rsid w:val="00103004"/>
    <w:rsid w:val="00103BFE"/>
    <w:rsid w:val="00104C51"/>
    <w:rsid w:val="00104F20"/>
    <w:rsid w:val="00105445"/>
    <w:rsid w:val="00106281"/>
    <w:rsid w:val="00106E8F"/>
    <w:rsid w:val="001072AC"/>
    <w:rsid w:val="00107950"/>
    <w:rsid w:val="00111D34"/>
    <w:rsid w:val="001146EA"/>
    <w:rsid w:val="001158FF"/>
    <w:rsid w:val="001248C3"/>
    <w:rsid w:val="001263CF"/>
    <w:rsid w:val="001302DF"/>
    <w:rsid w:val="00130C00"/>
    <w:rsid w:val="00130F83"/>
    <w:rsid w:val="00132AC2"/>
    <w:rsid w:val="00133795"/>
    <w:rsid w:val="00134324"/>
    <w:rsid w:val="00134D0C"/>
    <w:rsid w:val="00135C32"/>
    <w:rsid w:val="00137D0B"/>
    <w:rsid w:val="00140CB3"/>
    <w:rsid w:val="00141D14"/>
    <w:rsid w:val="0014348B"/>
    <w:rsid w:val="00144319"/>
    <w:rsid w:val="00144C58"/>
    <w:rsid w:val="001452EF"/>
    <w:rsid w:val="00145CEA"/>
    <w:rsid w:val="00145E6A"/>
    <w:rsid w:val="0015030A"/>
    <w:rsid w:val="00152B0E"/>
    <w:rsid w:val="00154720"/>
    <w:rsid w:val="00154EE9"/>
    <w:rsid w:val="00156686"/>
    <w:rsid w:val="00161167"/>
    <w:rsid w:val="00162093"/>
    <w:rsid w:val="00162CAF"/>
    <w:rsid w:val="001631F4"/>
    <w:rsid w:val="001647BD"/>
    <w:rsid w:val="00165A84"/>
    <w:rsid w:val="00166CAD"/>
    <w:rsid w:val="0017020D"/>
    <w:rsid w:val="00170803"/>
    <w:rsid w:val="0017113A"/>
    <w:rsid w:val="001711DA"/>
    <w:rsid w:val="001715F8"/>
    <w:rsid w:val="001734DD"/>
    <w:rsid w:val="00173F7A"/>
    <w:rsid w:val="001740B2"/>
    <w:rsid w:val="001741F7"/>
    <w:rsid w:val="00177364"/>
    <w:rsid w:val="00180707"/>
    <w:rsid w:val="001823EF"/>
    <w:rsid w:val="0018278A"/>
    <w:rsid w:val="00182B43"/>
    <w:rsid w:val="00184579"/>
    <w:rsid w:val="00184C3A"/>
    <w:rsid w:val="00185F97"/>
    <w:rsid w:val="00187233"/>
    <w:rsid w:val="00190825"/>
    <w:rsid w:val="00191080"/>
    <w:rsid w:val="00191163"/>
    <w:rsid w:val="001953D6"/>
    <w:rsid w:val="0019616D"/>
    <w:rsid w:val="00196430"/>
    <w:rsid w:val="00196F59"/>
    <w:rsid w:val="001A1D26"/>
    <w:rsid w:val="001A3858"/>
    <w:rsid w:val="001A4976"/>
    <w:rsid w:val="001A5CFD"/>
    <w:rsid w:val="001A6D0A"/>
    <w:rsid w:val="001A7DC7"/>
    <w:rsid w:val="001B086C"/>
    <w:rsid w:val="001B160C"/>
    <w:rsid w:val="001B1A6F"/>
    <w:rsid w:val="001B265F"/>
    <w:rsid w:val="001B2DBE"/>
    <w:rsid w:val="001B33C0"/>
    <w:rsid w:val="001B4242"/>
    <w:rsid w:val="001B4DA1"/>
    <w:rsid w:val="001B68EC"/>
    <w:rsid w:val="001C2A31"/>
    <w:rsid w:val="001C39E5"/>
    <w:rsid w:val="001C439D"/>
    <w:rsid w:val="001D0216"/>
    <w:rsid w:val="001D035E"/>
    <w:rsid w:val="001D0F0F"/>
    <w:rsid w:val="001D1D7A"/>
    <w:rsid w:val="001D3C9A"/>
    <w:rsid w:val="001D57FA"/>
    <w:rsid w:val="001D5A8A"/>
    <w:rsid w:val="001D5D60"/>
    <w:rsid w:val="001D63D3"/>
    <w:rsid w:val="001E0A8B"/>
    <w:rsid w:val="001E390C"/>
    <w:rsid w:val="001E4203"/>
    <w:rsid w:val="001E5E4E"/>
    <w:rsid w:val="001E6C48"/>
    <w:rsid w:val="001E7494"/>
    <w:rsid w:val="001E793F"/>
    <w:rsid w:val="001F05D0"/>
    <w:rsid w:val="001F0906"/>
    <w:rsid w:val="001F28F1"/>
    <w:rsid w:val="001F46B0"/>
    <w:rsid w:val="001F53E2"/>
    <w:rsid w:val="001F5504"/>
    <w:rsid w:val="001F5ADF"/>
    <w:rsid w:val="001F77FE"/>
    <w:rsid w:val="00200180"/>
    <w:rsid w:val="002017F3"/>
    <w:rsid w:val="0020265D"/>
    <w:rsid w:val="00202F59"/>
    <w:rsid w:val="00204096"/>
    <w:rsid w:val="00204194"/>
    <w:rsid w:val="00204A11"/>
    <w:rsid w:val="00205ABA"/>
    <w:rsid w:val="002079DA"/>
    <w:rsid w:val="00212A99"/>
    <w:rsid w:val="00212DEF"/>
    <w:rsid w:val="0021542A"/>
    <w:rsid w:val="00215F1D"/>
    <w:rsid w:val="00216255"/>
    <w:rsid w:val="002177D6"/>
    <w:rsid w:val="00217D77"/>
    <w:rsid w:val="00220D55"/>
    <w:rsid w:val="0022138C"/>
    <w:rsid w:val="00221948"/>
    <w:rsid w:val="00221CEE"/>
    <w:rsid w:val="002222EF"/>
    <w:rsid w:val="0022274A"/>
    <w:rsid w:val="00226644"/>
    <w:rsid w:val="00226781"/>
    <w:rsid w:val="00233E17"/>
    <w:rsid w:val="002344D6"/>
    <w:rsid w:val="002353AE"/>
    <w:rsid w:val="00235D3B"/>
    <w:rsid w:val="002363A1"/>
    <w:rsid w:val="00242491"/>
    <w:rsid w:val="00243202"/>
    <w:rsid w:val="00243E5B"/>
    <w:rsid w:val="002528AF"/>
    <w:rsid w:val="0025348A"/>
    <w:rsid w:val="0025349B"/>
    <w:rsid w:val="0025504B"/>
    <w:rsid w:val="0025617E"/>
    <w:rsid w:val="00257073"/>
    <w:rsid w:val="002574CB"/>
    <w:rsid w:val="0025792A"/>
    <w:rsid w:val="00257AF5"/>
    <w:rsid w:val="00262914"/>
    <w:rsid w:val="00263BE5"/>
    <w:rsid w:val="00264565"/>
    <w:rsid w:val="0027059F"/>
    <w:rsid w:val="00271702"/>
    <w:rsid w:val="002723B1"/>
    <w:rsid w:val="00272DB7"/>
    <w:rsid w:val="00273E1D"/>
    <w:rsid w:val="00275708"/>
    <w:rsid w:val="00277206"/>
    <w:rsid w:val="0027779D"/>
    <w:rsid w:val="00277DDE"/>
    <w:rsid w:val="0028183E"/>
    <w:rsid w:val="002831FB"/>
    <w:rsid w:val="0028371F"/>
    <w:rsid w:val="002855B4"/>
    <w:rsid w:val="00285635"/>
    <w:rsid w:val="00285DF0"/>
    <w:rsid w:val="002862C2"/>
    <w:rsid w:val="00290173"/>
    <w:rsid w:val="002909B6"/>
    <w:rsid w:val="00291129"/>
    <w:rsid w:val="00291403"/>
    <w:rsid w:val="00291E01"/>
    <w:rsid w:val="00292E30"/>
    <w:rsid w:val="00295DB1"/>
    <w:rsid w:val="002968CF"/>
    <w:rsid w:val="00297D46"/>
    <w:rsid w:val="002A1B68"/>
    <w:rsid w:val="002A2357"/>
    <w:rsid w:val="002A2A7F"/>
    <w:rsid w:val="002A3877"/>
    <w:rsid w:val="002A39B0"/>
    <w:rsid w:val="002A41F2"/>
    <w:rsid w:val="002A4E61"/>
    <w:rsid w:val="002A583B"/>
    <w:rsid w:val="002A5D9A"/>
    <w:rsid w:val="002A6DD1"/>
    <w:rsid w:val="002B2BA2"/>
    <w:rsid w:val="002B3F25"/>
    <w:rsid w:val="002B5693"/>
    <w:rsid w:val="002B637E"/>
    <w:rsid w:val="002B79A2"/>
    <w:rsid w:val="002B7B1D"/>
    <w:rsid w:val="002C12AE"/>
    <w:rsid w:val="002C1ACA"/>
    <w:rsid w:val="002C375A"/>
    <w:rsid w:val="002C446B"/>
    <w:rsid w:val="002C6A16"/>
    <w:rsid w:val="002C793C"/>
    <w:rsid w:val="002D0A7A"/>
    <w:rsid w:val="002D2B88"/>
    <w:rsid w:val="002D5705"/>
    <w:rsid w:val="002D5F22"/>
    <w:rsid w:val="002D5F34"/>
    <w:rsid w:val="002D7304"/>
    <w:rsid w:val="002E077E"/>
    <w:rsid w:val="002E14B0"/>
    <w:rsid w:val="002E1B3D"/>
    <w:rsid w:val="002E26F6"/>
    <w:rsid w:val="002E30D3"/>
    <w:rsid w:val="002F0BDF"/>
    <w:rsid w:val="002F13E1"/>
    <w:rsid w:val="002F1C58"/>
    <w:rsid w:val="002F2989"/>
    <w:rsid w:val="002F363D"/>
    <w:rsid w:val="002F3A62"/>
    <w:rsid w:val="002F5D16"/>
    <w:rsid w:val="002F62B3"/>
    <w:rsid w:val="002F6EA0"/>
    <w:rsid w:val="002F705D"/>
    <w:rsid w:val="0030578C"/>
    <w:rsid w:val="00305F19"/>
    <w:rsid w:val="0030644B"/>
    <w:rsid w:val="00310631"/>
    <w:rsid w:val="00312889"/>
    <w:rsid w:val="00315208"/>
    <w:rsid w:val="0031582C"/>
    <w:rsid w:val="00316913"/>
    <w:rsid w:val="003201A2"/>
    <w:rsid w:val="00320F12"/>
    <w:rsid w:val="00321283"/>
    <w:rsid w:val="00321498"/>
    <w:rsid w:val="00321C4B"/>
    <w:rsid w:val="00322BF4"/>
    <w:rsid w:val="0032372B"/>
    <w:rsid w:val="00324433"/>
    <w:rsid w:val="00324BE0"/>
    <w:rsid w:val="00325D29"/>
    <w:rsid w:val="003277D7"/>
    <w:rsid w:val="00327AAB"/>
    <w:rsid w:val="0033098E"/>
    <w:rsid w:val="003332B4"/>
    <w:rsid w:val="003334C4"/>
    <w:rsid w:val="00334719"/>
    <w:rsid w:val="00335125"/>
    <w:rsid w:val="003417DD"/>
    <w:rsid w:val="00342A1D"/>
    <w:rsid w:val="00343E9D"/>
    <w:rsid w:val="003442BE"/>
    <w:rsid w:val="00344EB7"/>
    <w:rsid w:val="00347C26"/>
    <w:rsid w:val="00352176"/>
    <w:rsid w:val="00352412"/>
    <w:rsid w:val="003534E2"/>
    <w:rsid w:val="0035357D"/>
    <w:rsid w:val="003557B2"/>
    <w:rsid w:val="00356DF5"/>
    <w:rsid w:val="00357435"/>
    <w:rsid w:val="0035794E"/>
    <w:rsid w:val="00360964"/>
    <w:rsid w:val="00361564"/>
    <w:rsid w:val="00361789"/>
    <w:rsid w:val="00361E9E"/>
    <w:rsid w:val="00363048"/>
    <w:rsid w:val="003638CC"/>
    <w:rsid w:val="00363BB0"/>
    <w:rsid w:val="00365156"/>
    <w:rsid w:val="003654A9"/>
    <w:rsid w:val="003658FF"/>
    <w:rsid w:val="00365F83"/>
    <w:rsid w:val="00367883"/>
    <w:rsid w:val="00370654"/>
    <w:rsid w:val="00372354"/>
    <w:rsid w:val="0037254E"/>
    <w:rsid w:val="00372AFD"/>
    <w:rsid w:val="00372EB0"/>
    <w:rsid w:val="003735A8"/>
    <w:rsid w:val="00375110"/>
    <w:rsid w:val="00375892"/>
    <w:rsid w:val="00376B7E"/>
    <w:rsid w:val="00377075"/>
    <w:rsid w:val="0038068D"/>
    <w:rsid w:val="00380E86"/>
    <w:rsid w:val="0038114B"/>
    <w:rsid w:val="00381A30"/>
    <w:rsid w:val="00381FC6"/>
    <w:rsid w:val="00384A7A"/>
    <w:rsid w:val="003857E0"/>
    <w:rsid w:val="0038613C"/>
    <w:rsid w:val="0039176A"/>
    <w:rsid w:val="00391E5F"/>
    <w:rsid w:val="003929AA"/>
    <w:rsid w:val="0039342C"/>
    <w:rsid w:val="003936A5"/>
    <w:rsid w:val="003953C9"/>
    <w:rsid w:val="003A11A0"/>
    <w:rsid w:val="003A1CCC"/>
    <w:rsid w:val="003A366B"/>
    <w:rsid w:val="003A5075"/>
    <w:rsid w:val="003A7B6A"/>
    <w:rsid w:val="003B0D51"/>
    <w:rsid w:val="003B1578"/>
    <w:rsid w:val="003B2E7B"/>
    <w:rsid w:val="003B48BE"/>
    <w:rsid w:val="003B6822"/>
    <w:rsid w:val="003C1316"/>
    <w:rsid w:val="003C38C7"/>
    <w:rsid w:val="003C39B9"/>
    <w:rsid w:val="003C47B5"/>
    <w:rsid w:val="003C4C0A"/>
    <w:rsid w:val="003C4C74"/>
    <w:rsid w:val="003C6BDA"/>
    <w:rsid w:val="003D22CD"/>
    <w:rsid w:val="003D3230"/>
    <w:rsid w:val="003D453D"/>
    <w:rsid w:val="003D4E84"/>
    <w:rsid w:val="003D53B8"/>
    <w:rsid w:val="003D6328"/>
    <w:rsid w:val="003E0D5D"/>
    <w:rsid w:val="003E1697"/>
    <w:rsid w:val="003E26FC"/>
    <w:rsid w:val="003E2AA9"/>
    <w:rsid w:val="003E2CDD"/>
    <w:rsid w:val="003E3901"/>
    <w:rsid w:val="003E4650"/>
    <w:rsid w:val="003F1903"/>
    <w:rsid w:val="003F29C3"/>
    <w:rsid w:val="003F34BC"/>
    <w:rsid w:val="004030BA"/>
    <w:rsid w:val="0040413C"/>
    <w:rsid w:val="00404195"/>
    <w:rsid w:val="004042E8"/>
    <w:rsid w:val="0040448E"/>
    <w:rsid w:val="004062B5"/>
    <w:rsid w:val="004069B2"/>
    <w:rsid w:val="00407ECE"/>
    <w:rsid w:val="0041121E"/>
    <w:rsid w:val="004123EC"/>
    <w:rsid w:val="004150A9"/>
    <w:rsid w:val="00415B7A"/>
    <w:rsid w:val="00417F48"/>
    <w:rsid w:val="004211C7"/>
    <w:rsid w:val="00421C3B"/>
    <w:rsid w:val="004221BF"/>
    <w:rsid w:val="00424D7D"/>
    <w:rsid w:val="00425499"/>
    <w:rsid w:val="00427F36"/>
    <w:rsid w:val="00431FEA"/>
    <w:rsid w:val="004320D7"/>
    <w:rsid w:val="0043244B"/>
    <w:rsid w:val="004332C5"/>
    <w:rsid w:val="00434BAB"/>
    <w:rsid w:val="00436B6F"/>
    <w:rsid w:val="004371D2"/>
    <w:rsid w:val="00441441"/>
    <w:rsid w:val="00441755"/>
    <w:rsid w:val="004462B0"/>
    <w:rsid w:val="00446317"/>
    <w:rsid w:val="00450624"/>
    <w:rsid w:val="004508D0"/>
    <w:rsid w:val="00450E75"/>
    <w:rsid w:val="004524F8"/>
    <w:rsid w:val="00452C1D"/>
    <w:rsid w:val="0045343C"/>
    <w:rsid w:val="00456D49"/>
    <w:rsid w:val="00462030"/>
    <w:rsid w:val="00464071"/>
    <w:rsid w:val="004649F9"/>
    <w:rsid w:val="004656FA"/>
    <w:rsid w:val="00473F30"/>
    <w:rsid w:val="0047515C"/>
    <w:rsid w:val="00475831"/>
    <w:rsid w:val="0047587C"/>
    <w:rsid w:val="00480FC2"/>
    <w:rsid w:val="00483EC8"/>
    <w:rsid w:val="0048433C"/>
    <w:rsid w:val="00484F16"/>
    <w:rsid w:val="00485139"/>
    <w:rsid w:val="004863B7"/>
    <w:rsid w:val="00486670"/>
    <w:rsid w:val="00487387"/>
    <w:rsid w:val="00487BE5"/>
    <w:rsid w:val="004902D0"/>
    <w:rsid w:val="004906F4"/>
    <w:rsid w:val="00490CE9"/>
    <w:rsid w:val="00493EEF"/>
    <w:rsid w:val="004951AA"/>
    <w:rsid w:val="004A2908"/>
    <w:rsid w:val="004A42FA"/>
    <w:rsid w:val="004B19EC"/>
    <w:rsid w:val="004B220E"/>
    <w:rsid w:val="004B2CBF"/>
    <w:rsid w:val="004B3231"/>
    <w:rsid w:val="004B447E"/>
    <w:rsid w:val="004B4B46"/>
    <w:rsid w:val="004B5B7F"/>
    <w:rsid w:val="004B5C74"/>
    <w:rsid w:val="004B5D8D"/>
    <w:rsid w:val="004B7A4F"/>
    <w:rsid w:val="004C0C85"/>
    <w:rsid w:val="004C1F3D"/>
    <w:rsid w:val="004C38CA"/>
    <w:rsid w:val="004C39DA"/>
    <w:rsid w:val="004C3AFD"/>
    <w:rsid w:val="004C5623"/>
    <w:rsid w:val="004C79F6"/>
    <w:rsid w:val="004D0253"/>
    <w:rsid w:val="004D0C2C"/>
    <w:rsid w:val="004D10B0"/>
    <w:rsid w:val="004D20C4"/>
    <w:rsid w:val="004D22DC"/>
    <w:rsid w:val="004D3155"/>
    <w:rsid w:val="004D43A7"/>
    <w:rsid w:val="004D4B40"/>
    <w:rsid w:val="004D5788"/>
    <w:rsid w:val="004D7784"/>
    <w:rsid w:val="004E0D29"/>
    <w:rsid w:val="004E19C7"/>
    <w:rsid w:val="004E28FA"/>
    <w:rsid w:val="004E51C3"/>
    <w:rsid w:val="004E54CD"/>
    <w:rsid w:val="004F15AA"/>
    <w:rsid w:val="004F2770"/>
    <w:rsid w:val="004F293C"/>
    <w:rsid w:val="004F2DC8"/>
    <w:rsid w:val="004F40A0"/>
    <w:rsid w:val="004F44F2"/>
    <w:rsid w:val="004F73D6"/>
    <w:rsid w:val="004F7B63"/>
    <w:rsid w:val="004F7D53"/>
    <w:rsid w:val="00504420"/>
    <w:rsid w:val="00505714"/>
    <w:rsid w:val="00505F71"/>
    <w:rsid w:val="005061A3"/>
    <w:rsid w:val="005061E9"/>
    <w:rsid w:val="005104A7"/>
    <w:rsid w:val="005119DC"/>
    <w:rsid w:val="00512935"/>
    <w:rsid w:val="005136CF"/>
    <w:rsid w:val="0051377E"/>
    <w:rsid w:val="00514288"/>
    <w:rsid w:val="0051525D"/>
    <w:rsid w:val="0051565D"/>
    <w:rsid w:val="00516B97"/>
    <w:rsid w:val="005171D5"/>
    <w:rsid w:val="00517B8E"/>
    <w:rsid w:val="00520F14"/>
    <w:rsid w:val="0052114F"/>
    <w:rsid w:val="005212C9"/>
    <w:rsid w:val="00521DFD"/>
    <w:rsid w:val="005228B5"/>
    <w:rsid w:val="00522A68"/>
    <w:rsid w:val="0052327B"/>
    <w:rsid w:val="00526915"/>
    <w:rsid w:val="00527507"/>
    <w:rsid w:val="005315C2"/>
    <w:rsid w:val="0053194E"/>
    <w:rsid w:val="0053447D"/>
    <w:rsid w:val="0053530C"/>
    <w:rsid w:val="0053590B"/>
    <w:rsid w:val="00537426"/>
    <w:rsid w:val="00537C72"/>
    <w:rsid w:val="00537F45"/>
    <w:rsid w:val="0054111D"/>
    <w:rsid w:val="00541D6A"/>
    <w:rsid w:val="00542A78"/>
    <w:rsid w:val="005447F2"/>
    <w:rsid w:val="00546F5A"/>
    <w:rsid w:val="005530F2"/>
    <w:rsid w:val="00553DB9"/>
    <w:rsid w:val="00553EE4"/>
    <w:rsid w:val="005544CF"/>
    <w:rsid w:val="00557458"/>
    <w:rsid w:val="005575E6"/>
    <w:rsid w:val="00564DB6"/>
    <w:rsid w:val="00565461"/>
    <w:rsid w:val="005659A4"/>
    <w:rsid w:val="00566C6D"/>
    <w:rsid w:val="0057133B"/>
    <w:rsid w:val="0057281E"/>
    <w:rsid w:val="00572833"/>
    <w:rsid w:val="005735A4"/>
    <w:rsid w:val="00573F82"/>
    <w:rsid w:val="00575B49"/>
    <w:rsid w:val="00576C37"/>
    <w:rsid w:val="0057766D"/>
    <w:rsid w:val="00577725"/>
    <w:rsid w:val="00580A5A"/>
    <w:rsid w:val="00580E47"/>
    <w:rsid w:val="00583897"/>
    <w:rsid w:val="0058495F"/>
    <w:rsid w:val="00586E03"/>
    <w:rsid w:val="00587659"/>
    <w:rsid w:val="00590309"/>
    <w:rsid w:val="0059428C"/>
    <w:rsid w:val="00594DF3"/>
    <w:rsid w:val="005960AC"/>
    <w:rsid w:val="00596149"/>
    <w:rsid w:val="00596625"/>
    <w:rsid w:val="005A3107"/>
    <w:rsid w:val="005A31D6"/>
    <w:rsid w:val="005A33C8"/>
    <w:rsid w:val="005A4576"/>
    <w:rsid w:val="005B0508"/>
    <w:rsid w:val="005B1460"/>
    <w:rsid w:val="005B359D"/>
    <w:rsid w:val="005B3BC9"/>
    <w:rsid w:val="005B3DCD"/>
    <w:rsid w:val="005B417F"/>
    <w:rsid w:val="005B67F0"/>
    <w:rsid w:val="005B6DEF"/>
    <w:rsid w:val="005B6F6F"/>
    <w:rsid w:val="005C06B5"/>
    <w:rsid w:val="005C1A50"/>
    <w:rsid w:val="005C30E9"/>
    <w:rsid w:val="005C3676"/>
    <w:rsid w:val="005C647F"/>
    <w:rsid w:val="005C6BDF"/>
    <w:rsid w:val="005D0051"/>
    <w:rsid w:val="005D1295"/>
    <w:rsid w:val="005D1C5A"/>
    <w:rsid w:val="005D3613"/>
    <w:rsid w:val="005D6483"/>
    <w:rsid w:val="005E085F"/>
    <w:rsid w:val="005E0F1C"/>
    <w:rsid w:val="005E1289"/>
    <w:rsid w:val="005E4484"/>
    <w:rsid w:val="005E4D9B"/>
    <w:rsid w:val="005E69AA"/>
    <w:rsid w:val="005E7789"/>
    <w:rsid w:val="005E7C21"/>
    <w:rsid w:val="005F27C6"/>
    <w:rsid w:val="005F6ECF"/>
    <w:rsid w:val="005F6FCF"/>
    <w:rsid w:val="005F71BE"/>
    <w:rsid w:val="005F7246"/>
    <w:rsid w:val="006023F7"/>
    <w:rsid w:val="00603A78"/>
    <w:rsid w:val="00603E5F"/>
    <w:rsid w:val="00604C9D"/>
    <w:rsid w:val="00606C71"/>
    <w:rsid w:val="00606F18"/>
    <w:rsid w:val="00607562"/>
    <w:rsid w:val="0061182F"/>
    <w:rsid w:val="0061224D"/>
    <w:rsid w:val="0061503E"/>
    <w:rsid w:val="006214F4"/>
    <w:rsid w:val="006216A0"/>
    <w:rsid w:val="00622E63"/>
    <w:rsid w:val="006235CA"/>
    <w:rsid w:val="006264D1"/>
    <w:rsid w:val="0062653F"/>
    <w:rsid w:val="006312EB"/>
    <w:rsid w:val="00632D20"/>
    <w:rsid w:val="00633FF1"/>
    <w:rsid w:val="00635227"/>
    <w:rsid w:val="00636499"/>
    <w:rsid w:val="00637D3A"/>
    <w:rsid w:val="00640BE3"/>
    <w:rsid w:val="00641ED8"/>
    <w:rsid w:val="00642DB1"/>
    <w:rsid w:val="006443F5"/>
    <w:rsid w:val="006465C3"/>
    <w:rsid w:val="006466C8"/>
    <w:rsid w:val="00647090"/>
    <w:rsid w:val="00651352"/>
    <w:rsid w:val="006514EA"/>
    <w:rsid w:val="0065300F"/>
    <w:rsid w:val="006542D2"/>
    <w:rsid w:val="00654E61"/>
    <w:rsid w:val="00656A3E"/>
    <w:rsid w:val="00656A7B"/>
    <w:rsid w:val="00657177"/>
    <w:rsid w:val="0066190A"/>
    <w:rsid w:val="006622DA"/>
    <w:rsid w:val="0066383A"/>
    <w:rsid w:val="00664C35"/>
    <w:rsid w:val="0066676B"/>
    <w:rsid w:val="006671B9"/>
    <w:rsid w:val="00667D6F"/>
    <w:rsid w:val="00673F42"/>
    <w:rsid w:val="0067505B"/>
    <w:rsid w:val="0067560A"/>
    <w:rsid w:val="00676095"/>
    <w:rsid w:val="006810F6"/>
    <w:rsid w:val="0068156A"/>
    <w:rsid w:val="00683742"/>
    <w:rsid w:val="00683B99"/>
    <w:rsid w:val="00685FB0"/>
    <w:rsid w:val="006862BB"/>
    <w:rsid w:val="00687B45"/>
    <w:rsid w:val="00687EE5"/>
    <w:rsid w:val="0069008E"/>
    <w:rsid w:val="00691374"/>
    <w:rsid w:val="00691865"/>
    <w:rsid w:val="006936EE"/>
    <w:rsid w:val="006A0056"/>
    <w:rsid w:val="006A0529"/>
    <w:rsid w:val="006A09AC"/>
    <w:rsid w:val="006A1706"/>
    <w:rsid w:val="006A1B4A"/>
    <w:rsid w:val="006A1D73"/>
    <w:rsid w:val="006A316D"/>
    <w:rsid w:val="006A3BD1"/>
    <w:rsid w:val="006A47FA"/>
    <w:rsid w:val="006A66E1"/>
    <w:rsid w:val="006A7872"/>
    <w:rsid w:val="006B0493"/>
    <w:rsid w:val="006B0CB3"/>
    <w:rsid w:val="006B141C"/>
    <w:rsid w:val="006C082E"/>
    <w:rsid w:val="006C26C6"/>
    <w:rsid w:val="006C2B57"/>
    <w:rsid w:val="006C3829"/>
    <w:rsid w:val="006C4C4E"/>
    <w:rsid w:val="006C6680"/>
    <w:rsid w:val="006C75A9"/>
    <w:rsid w:val="006D0AF2"/>
    <w:rsid w:val="006D0CAB"/>
    <w:rsid w:val="006D1074"/>
    <w:rsid w:val="006D5D0C"/>
    <w:rsid w:val="006D68D1"/>
    <w:rsid w:val="006D6F38"/>
    <w:rsid w:val="006D77E2"/>
    <w:rsid w:val="006D787D"/>
    <w:rsid w:val="006E1C51"/>
    <w:rsid w:val="006E3919"/>
    <w:rsid w:val="006E583C"/>
    <w:rsid w:val="006E5FA5"/>
    <w:rsid w:val="006E69D3"/>
    <w:rsid w:val="006F0450"/>
    <w:rsid w:val="006F5DE7"/>
    <w:rsid w:val="006F6597"/>
    <w:rsid w:val="00701DE9"/>
    <w:rsid w:val="007023E5"/>
    <w:rsid w:val="0070310D"/>
    <w:rsid w:val="00704757"/>
    <w:rsid w:val="00705DF7"/>
    <w:rsid w:val="00707AB3"/>
    <w:rsid w:val="007109F2"/>
    <w:rsid w:val="00710B79"/>
    <w:rsid w:val="00711A2F"/>
    <w:rsid w:val="0071241D"/>
    <w:rsid w:val="007142D7"/>
    <w:rsid w:val="00714793"/>
    <w:rsid w:val="007179EA"/>
    <w:rsid w:val="00717FBE"/>
    <w:rsid w:val="00721734"/>
    <w:rsid w:val="00721E01"/>
    <w:rsid w:val="00723751"/>
    <w:rsid w:val="00727055"/>
    <w:rsid w:val="00730695"/>
    <w:rsid w:val="00731E1C"/>
    <w:rsid w:val="007337C9"/>
    <w:rsid w:val="0073512B"/>
    <w:rsid w:val="00742D64"/>
    <w:rsid w:val="00752CA6"/>
    <w:rsid w:val="0075434F"/>
    <w:rsid w:val="00754C1D"/>
    <w:rsid w:val="00754E35"/>
    <w:rsid w:val="0075524F"/>
    <w:rsid w:val="0075583E"/>
    <w:rsid w:val="00760552"/>
    <w:rsid w:val="007611F2"/>
    <w:rsid w:val="007618B9"/>
    <w:rsid w:val="00762C84"/>
    <w:rsid w:val="007642C2"/>
    <w:rsid w:val="00765F18"/>
    <w:rsid w:val="00766B15"/>
    <w:rsid w:val="00767A97"/>
    <w:rsid w:val="00767BAC"/>
    <w:rsid w:val="00771C93"/>
    <w:rsid w:val="00777353"/>
    <w:rsid w:val="007814C3"/>
    <w:rsid w:val="00782D7A"/>
    <w:rsid w:val="00783E99"/>
    <w:rsid w:val="00785483"/>
    <w:rsid w:val="00787202"/>
    <w:rsid w:val="00787CEB"/>
    <w:rsid w:val="0079211A"/>
    <w:rsid w:val="007923D3"/>
    <w:rsid w:val="0079353C"/>
    <w:rsid w:val="0079459A"/>
    <w:rsid w:val="007A05A0"/>
    <w:rsid w:val="007A11FD"/>
    <w:rsid w:val="007A1AC0"/>
    <w:rsid w:val="007A1C18"/>
    <w:rsid w:val="007A3853"/>
    <w:rsid w:val="007A408F"/>
    <w:rsid w:val="007A6A69"/>
    <w:rsid w:val="007A7569"/>
    <w:rsid w:val="007B00EF"/>
    <w:rsid w:val="007B0781"/>
    <w:rsid w:val="007B1588"/>
    <w:rsid w:val="007B2C56"/>
    <w:rsid w:val="007B5959"/>
    <w:rsid w:val="007C0D75"/>
    <w:rsid w:val="007C0E35"/>
    <w:rsid w:val="007C16ED"/>
    <w:rsid w:val="007C1C7E"/>
    <w:rsid w:val="007C1E07"/>
    <w:rsid w:val="007C4658"/>
    <w:rsid w:val="007C5089"/>
    <w:rsid w:val="007D00BA"/>
    <w:rsid w:val="007D39E1"/>
    <w:rsid w:val="007D4AF9"/>
    <w:rsid w:val="007D4CB5"/>
    <w:rsid w:val="007D59CF"/>
    <w:rsid w:val="007D6B30"/>
    <w:rsid w:val="007D6E1D"/>
    <w:rsid w:val="007E0C1D"/>
    <w:rsid w:val="007E137D"/>
    <w:rsid w:val="007E2048"/>
    <w:rsid w:val="007E296B"/>
    <w:rsid w:val="007E6D18"/>
    <w:rsid w:val="007E7623"/>
    <w:rsid w:val="007F0087"/>
    <w:rsid w:val="007F39A9"/>
    <w:rsid w:val="007F539A"/>
    <w:rsid w:val="007F7E0B"/>
    <w:rsid w:val="00805DC9"/>
    <w:rsid w:val="00807D63"/>
    <w:rsid w:val="00810603"/>
    <w:rsid w:val="00811147"/>
    <w:rsid w:val="008116FB"/>
    <w:rsid w:val="0081245A"/>
    <w:rsid w:val="00812F55"/>
    <w:rsid w:val="00815274"/>
    <w:rsid w:val="008152F7"/>
    <w:rsid w:val="008200E9"/>
    <w:rsid w:val="00822ED1"/>
    <w:rsid w:val="008235EB"/>
    <w:rsid w:val="0082499C"/>
    <w:rsid w:val="00826962"/>
    <w:rsid w:val="00826B65"/>
    <w:rsid w:val="00826F92"/>
    <w:rsid w:val="008309A5"/>
    <w:rsid w:val="00831996"/>
    <w:rsid w:val="008323FF"/>
    <w:rsid w:val="008327F8"/>
    <w:rsid w:val="00832A86"/>
    <w:rsid w:val="0084095B"/>
    <w:rsid w:val="00841856"/>
    <w:rsid w:val="0084640D"/>
    <w:rsid w:val="00847ACC"/>
    <w:rsid w:val="00851ADB"/>
    <w:rsid w:val="00853B10"/>
    <w:rsid w:val="00854C9E"/>
    <w:rsid w:val="00855896"/>
    <w:rsid w:val="00856720"/>
    <w:rsid w:val="00857252"/>
    <w:rsid w:val="00860706"/>
    <w:rsid w:val="00862B8E"/>
    <w:rsid w:val="00863CF4"/>
    <w:rsid w:val="00863E81"/>
    <w:rsid w:val="008663A3"/>
    <w:rsid w:val="00867582"/>
    <w:rsid w:val="00867A15"/>
    <w:rsid w:val="00873BC3"/>
    <w:rsid w:val="00874209"/>
    <w:rsid w:val="00875FA6"/>
    <w:rsid w:val="00876698"/>
    <w:rsid w:val="00877DA3"/>
    <w:rsid w:val="0088160F"/>
    <w:rsid w:val="00884CDA"/>
    <w:rsid w:val="00884FA1"/>
    <w:rsid w:val="00885C88"/>
    <w:rsid w:val="008875AD"/>
    <w:rsid w:val="00887FB8"/>
    <w:rsid w:val="00890BAD"/>
    <w:rsid w:val="008914D1"/>
    <w:rsid w:val="00891CF8"/>
    <w:rsid w:val="00893207"/>
    <w:rsid w:val="00893B83"/>
    <w:rsid w:val="00894995"/>
    <w:rsid w:val="00896919"/>
    <w:rsid w:val="008974A7"/>
    <w:rsid w:val="008A00E5"/>
    <w:rsid w:val="008A29E1"/>
    <w:rsid w:val="008A2E0F"/>
    <w:rsid w:val="008A5A26"/>
    <w:rsid w:val="008A6E99"/>
    <w:rsid w:val="008A7167"/>
    <w:rsid w:val="008B0A40"/>
    <w:rsid w:val="008B0D23"/>
    <w:rsid w:val="008B3938"/>
    <w:rsid w:val="008B3B01"/>
    <w:rsid w:val="008B4099"/>
    <w:rsid w:val="008B4612"/>
    <w:rsid w:val="008B4DBA"/>
    <w:rsid w:val="008B5B35"/>
    <w:rsid w:val="008B6787"/>
    <w:rsid w:val="008C0C18"/>
    <w:rsid w:val="008C1326"/>
    <w:rsid w:val="008C1814"/>
    <w:rsid w:val="008C25FB"/>
    <w:rsid w:val="008C3845"/>
    <w:rsid w:val="008C5471"/>
    <w:rsid w:val="008D053A"/>
    <w:rsid w:val="008D1276"/>
    <w:rsid w:val="008D18B4"/>
    <w:rsid w:val="008D192F"/>
    <w:rsid w:val="008D1ECC"/>
    <w:rsid w:val="008D4A7B"/>
    <w:rsid w:val="008E1AFF"/>
    <w:rsid w:val="008E2558"/>
    <w:rsid w:val="008E34FF"/>
    <w:rsid w:val="008E4329"/>
    <w:rsid w:val="008E5037"/>
    <w:rsid w:val="008E5464"/>
    <w:rsid w:val="008E5C4A"/>
    <w:rsid w:val="008E611E"/>
    <w:rsid w:val="008E6719"/>
    <w:rsid w:val="008E79C4"/>
    <w:rsid w:val="008F1345"/>
    <w:rsid w:val="008F1AFD"/>
    <w:rsid w:val="008F1DE0"/>
    <w:rsid w:val="008F3374"/>
    <w:rsid w:val="008F6288"/>
    <w:rsid w:val="008F678F"/>
    <w:rsid w:val="008F690B"/>
    <w:rsid w:val="00900F42"/>
    <w:rsid w:val="009035D7"/>
    <w:rsid w:val="009060EA"/>
    <w:rsid w:val="0090618B"/>
    <w:rsid w:val="009063E1"/>
    <w:rsid w:val="00911427"/>
    <w:rsid w:val="00911973"/>
    <w:rsid w:val="0091279F"/>
    <w:rsid w:val="00914DBE"/>
    <w:rsid w:val="00915BCF"/>
    <w:rsid w:val="0092285C"/>
    <w:rsid w:val="009254A3"/>
    <w:rsid w:val="00926C58"/>
    <w:rsid w:val="00927C53"/>
    <w:rsid w:val="00931606"/>
    <w:rsid w:val="00935CFE"/>
    <w:rsid w:val="00942107"/>
    <w:rsid w:val="00942503"/>
    <w:rsid w:val="0094783A"/>
    <w:rsid w:val="009512C9"/>
    <w:rsid w:val="0095138D"/>
    <w:rsid w:val="00952085"/>
    <w:rsid w:val="00954750"/>
    <w:rsid w:val="009567AA"/>
    <w:rsid w:val="00956B02"/>
    <w:rsid w:val="00957211"/>
    <w:rsid w:val="009574E5"/>
    <w:rsid w:val="0095762E"/>
    <w:rsid w:val="009610AD"/>
    <w:rsid w:val="0096194D"/>
    <w:rsid w:val="0096280D"/>
    <w:rsid w:val="009631E4"/>
    <w:rsid w:val="00964D3E"/>
    <w:rsid w:val="00967A23"/>
    <w:rsid w:val="009706A3"/>
    <w:rsid w:val="00972B47"/>
    <w:rsid w:val="00973355"/>
    <w:rsid w:val="009744E0"/>
    <w:rsid w:val="00975D65"/>
    <w:rsid w:val="00976E70"/>
    <w:rsid w:val="009775D1"/>
    <w:rsid w:val="00981003"/>
    <w:rsid w:val="009818AD"/>
    <w:rsid w:val="00981F01"/>
    <w:rsid w:val="00982695"/>
    <w:rsid w:val="00992155"/>
    <w:rsid w:val="0099245D"/>
    <w:rsid w:val="00993843"/>
    <w:rsid w:val="00993AA3"/>
    <w:rsid w:val="00994A30"/>
    <w:rsid w:val="00995425"/>
    <w:rsid w:val="00996325"/>
    <w:rsid w:val="009970F4"/>
    <w:rsid w:val="009A0AF6"/>
    <w:rsid w:val="009A2A11"/>
    <w:rsid w:val="009A2C2F"/>
    <w:rsid w:val="009A468E"/>
    <w:rsid w:val="009A5D3C"/>
    <w:rsid w:val="009B1D63"/>
    <w:rsid w:val="009B2189"/>
    <w:rsid w:val="009B2E84"/>
    <w:rsid w:val="009C1D78"/>
    <w:rsid w:val="009C24E4"/>
    <w:rsid w:val="009C321A"/>
    <w:rsid w:val="009C4A54"/>
    <w:rsid w:val="009C5145"/>
    <w:rsid w:val="009C6575"/>
    <w:rsid w:val="009C6954"/>
    <w:rsid w:val="009C6E75"/>
    <w:rsid w:val="009D0512"/>
    <w:rsid w:val="009D27D2"/>
    <w:rsid w:val="009D46BD"/>
    <w:rsid w:val="009D4C20"/>
    <w:rsid w:val="009D5792"/>
    <w:rsid w:val="009D59AA"/>
    <w:rsid w:val="009D7051"/>
    <w:rsid w:val="009E08E9"/>
    <w:rsid w:val="009E24D1"/>
    <w:rsid w:val="009E3179"/>
    <w:rsid w:val="009E36EF"/>
    <w:rsid w:val="009E58B7"/>
    <w:rsid w:val="009E7B6E"/>
    <w:rsid w:val="009F1B18"/>
    <w:rsid w:val="009F3A1F"/>
    <w:rsid w:val="009F7141"/>
    <w:rsid w:val="00A01440"/>
    <w:rsid w:val="00A02580"/>
    <w:rsid w:val="00A03BAF"/>
    <w:rsid w:val="00A0562E"/>
    <w:rsid w:val="00A06874"/>
    <w:rsid w:val="00A06C85"/>
    <w:rsid w:val="00A07528"/>
    <w:rsid w:val="00A07C23"/>
    <w:rsid w:val="00A16FE3"/>
    <w:rsid w:val="00A20550"/>
    <w:rsid w:val="00A20A45"/>
    <w:rsid w:val="00A20D1F"/>
    <w:rsid w:val="00A21F9D"/>
    <w:rsid w:val="00A25749"/>
    <w:rsid w:val="00A3362C"/>
    <w:rsid w:val="00A33780"/>
    <w:rsid w:val="00A33D73"/>
    <w:rsid w:val="00A35B00"/>
    <w:rsid w:val="00A36123"/>
    <w:rsid w:val="00A36CBD"/>
    <w:rsid w:val="00A4127F"/>
    <w:rsid w:val="00A42EF8"/>
    <w:rsid w:val="00A43663"/>
    <w:rsid w:val="00A44FF4"/>
    <w:rsid w:val="00A45BFF"/>
    <w:rsid w:val="00A462C2"/>
    <w:rsid w:val="00A46DCB"/>
    <w:rsid w:val="00A517A5"/>
    <w:rsid w:val="00A51E69"/>
    <w:rsid w:val="00A5214D"/>
    <w:rsid w:val="00A52D56"/>
    <w:rsid w:val="00A557FB"/>
    <w:rsid w:val="00A56516"/>
    <w:rsid w:val="00A573BD"/>
    <w:rsid w:val="00A60D93"/>
    <w:rsid w:val="00A61484"/>
    <w:rsid w:val="00A62E82"/>
    <w:rsid w:val="00A63163"/>
    <w:rsid w:val="00A6576B"/>
    <w:rsid w:val="00A70094"/>
    <w:rsid w:val="00A71BA1"/>
    <w:rsid w:val="00A71BE2"/>
    <w:rsid w:val="00A71DAC"/>
    <w:rsid w:val="00A72756"/>
    <w:rsid w:val="00A739AD"/>
    <w:rsid w:val="00A7458F"/>
    <w:rsid w:val="00A74AFC"/>
    <w:rsid w:val="00A773AE"/>
    <w:rsid w:val="00A83279"/>
    <w:rsid w:val="00A845FC"/>
    <w:rsid w:val="00A85C37"/>
    <w:rsid w:val="00A860F0"/>
    <w:rsid w:val="00A8637B"/>
    <w:rsid w:val="00A86AB5"/>
    <w:rsid w:val="00A91503"/>
    <w:rsid w:val="00A9309C"/>
    <w:rsid w:val="00A950CD"/>
    <w:rsid w:val="00A95806"/>
    <w:rsid w:val="00A96F71"/>
    <w:rsid w:val="00AA0728"/>
    <w:rsid w:val="00AA082C"/>
    <w:rsid w:val="00AA1F13"/>
    <w:rsid w:val="00AA2687"/>
    <w:rsid w:val="00AA2D1A"/>
    <w:rsid w:val="00AA34D8"/>
    <w:rsid w:val="00AA3CAE"/>
    <w:rsid w:val="00AA5C18"/>
    <w:rsid w:val="00AA70BE"/>
    <w:rsid w:val="00AA74FD"/>
    <w:rsid w:val="00AB0D45"/>
    <w:rsid w:val="00AB2C19"/>
    <w:rsid w:val="00AB48D8"/>
    <w:rsid w:val="00AC77E0"/>
    <w:rsid w:val="00AC7FC2"/>
    <w:rsid w:val="00AD005B"/>
    <w:rsid w:val="00AD0784"/>
    <w:rsid w:val="00AD107A"/>
    <w:rsid w:val="00AD17EB"/>
    <w:rsid w:val="00AD2A60"/>
    <w:rsid w:val="00AD3074"/>
    <w:rsid w:val="00AD31DF"/>
    <w:rsid w:val="00AD32C9"/>
    <w:rsid w:val="00AD4014"/>
    <w:rsid w:val="00AD65D9"/>
    <w:rsid w:val="00AE0774"/>
    <w:rsid w:val="00AE0BD0"/>
    <w:rsid w:val="00AE10CE"/>
    <w:rsid w:val="00AE3C19"/>
    <w:rsid w:val="00AE404A"/>
    <w:rsid w:val="00AE586D"/>
    <w:rsid w:val="00AE5A6E"/>
    <w:rsid w:val="00AE6C23"/>
    <w:rsid w:val="00AF27E2"/>
    <w:rsid w:val="00AF520F"/>
    <w:rsid w:val="00B022C1"/>
    <w:rsid w:val="00B022F0"/>
    <w:rsid w:val="00B037E1"/>
    <w:rsid w:val="00B04B14"/>
    <w:rsid w:val="00B05770"/>
    <w:rsid w:val="00B118C6"/>
    <w:rsid w:val="00B11B83"/>
    <w:rsid w:val="00B12FD1"/>
    <w:rsid w:val="00B14A2A"/>
    <w:rsid w:val="00B15D34"/>
    <w:rsid w:val="00B20117"/>
    <w:rsid w:val="00B207C5"/>
    <w:rsid w:val="00B20F8C"/>
    <w:rsid w:val="00B214B6"/>
    <w:rsid w:val="00B22606"/>
    <w:rsid w:val="00B233AC"/>
    <w:rsid w:val="00B2738C"/>
    <w:rsid w:val="00B30D3C"/>
    <w:rsid w:val="00B342EA"/>
    <w:rsid w:val="00B35EB0"/>
    <w:rsid w:val="00B36D4F"/>
    <w:rsid w:val="00B373E4"/>
    <w:rsid w:val="00B403BB"/>
    <w:rsid w:val="00B41465"/>
    <w:rsid w:val="00B44A90"/>
    <w:rsid w:val="00B44CDF"/>
    <w:rsid w:val="00B47424"/>
    <w:rsid w:val="00B512CF"/>
    <w:rsid w:val="00B52D12"/>
    <w:rsid w:val="00B5401A"/>
    <w:rsid w:val="00B5539D"/>
    <w:rsid w:val="00B57126"/>
    <w:rsid w:val="00B62BB5"/>
    <w:rsid w:val="00B6308D"/>
    <w:rsid w:val="00B6320C"/>
    <w:rsid w:val="00B63284"/>
    <w:rsid w:val="00B63D36"/>
    <w:rsid w:val="00B649A1"/>
    <w:rsid w:val="00B667C7"/>
    <w:rsid w:val="00B716DE"/>
    <w:rsid w:val="00B76520"/>
    <w:rsid w:val="00B7711C"/>
    <w:rsid w:val="00B83F0A"/>
    <w:rsid w:val="00B8419E"/>
    <w:rsid w:val="00B844A9"/>
    <w:rsid w:val="00B85486"/>
    <w:rsid w:val="00B8612B"/>
    <w:rsid w:val="00B912C9"/>
    <w:rsid w:val="00B916AB"/>
    <w:rsid w:val="00B917DD"/>
    <w:rsid w:val="00B9275A"/>
    <w:rsid w:val="00B9352C"/>
    <w:rsid w:val="00B95DE7"/>
    <w:rsid w:val="00B971D4"/>
    <w:rsid w:val="00BA0375"/>
    <w:rsid w:val="00BA1357"/>
    <w:rsid w:val="00BA258E"/>
    <w:rsid w:val="00BA2F44"/>
    <w:rsid w:val="00BA4F66"/>
    <w:rsid w:val="00BB003D"/>
    <w:rsid w:val="00BB45B2"/>
    <w:rsid w:val="00BB4E86"/>
    <w:rsid w:val="00BC1BB3"/>
    <w:rsid w:val="00BD2235"/>
    <w:rsid w:val="00BD351F"/>
    <w:rsid w:val="00BD4BB7"/>
    <w:rsid w:val="00BD5211"/>
    <w:rsid w:val="00BD5EB2"/>
    <w:rsid w:val="00BD754D"/>
    <w:rsid w:val="00BE0F7C"/>
    <w:rsid w:val="00BE19D6"/>
    <w:rsid w:val="00BE314E"/>
    <w:rsid w:val="00BE3930"/>
    <w:rsid w:val="00BE3D32"/>
    <w:rsid w:val="00BE4611"/>
    <w:rsid w:val="00BE527B"/>
    <w:rsid w:val="00BE7141"/>
    <w:rsid w:val="00BF06E6"/>
    <w:rsid w:val="00BF1A7B"/>
    <w:rsid w:val="00BF3108"/>
    <w:rsid w:val="00BF3DF6"/>
    <w:rsid w:val="00BF60F4"/>
    <w:rsid w:val="00BF6595"/>
    <w:rsid w:val="00BF7423"/>
    <w:rsid w:val="00BF7586"/>
    <w:rsid w:val="00C02C99"/>
    <w:rsid w:val="00C030BE"/>
    <w:rsid w:val="00C04DB6"/>
    <w:rsid w:val="00C06D3C"/>
    <w:rsid w:val="00C07C5A"/>
    <w:rsid w:val="00C13294"/>
    <w:rsid w:val="00C13BA7"/>
    <w:rsid w:val="00C15CA1"/>
    <w:rsid w:val="00C20462"/>
    <w:rsid w:val="00C20900"/>
    <w:rsid w:val="00C20A2C"/>
    <w:rsid w:val="00C21366"/>
    <w:rsid w:val="00C221B1"/>
    <w:rsid w:val="00C23D74"/>
    <w:rsid w:val="00C273DE"/>
    <w:rsid w:val="00C275A2"/>
    <w:rsid w:val="00C317EC"/>
    <w:rsid w:val="00C327DA"/>
    <w:rsid w:val="00C36E6E"/>
    <w:rsid w:val="00C37EDF"/>
    <w:rsid w:val="00C40BF1"/>
    <w:rsid w:val="00C44234"/>
    <w:rsid w:val="00C44416"/>
    <w:rsid w:val="00C44B06"/>
    <w:rsid w:val="00C44CE8"/>
    <w:rsid w:val="00C45CFE"/>
    <w:rsid w:val="00C47B20"/>
    <w:rsid w:val="00C47E1D"/>
    <w:rsid w:val="00C525BD"/>
    <w:rsid w:val="00C5331A"/>
    <w:rsid w:val="00C54A24"/>
    <w:rsid w:val="00C55795"/>
    <w:rsid w:val="00C56D65"/>
    <w:rsid w:val="00C60E9F"/>
    <w:rsid w:val="00C66D2F"/>
    <w:rsid w:val="00C6703E"/>
    <w:rsid w:val="00C714BA"/>
    <w:rsid w:val="00C71C0D"/>
    <w:rsid w:val="00C7224D"/>
    <w:rsid w:val="00C7278E"/>
    <w:rsid w:val="00C728E9"/>
    <w:rsid w:val="00C73B18"/>
    <w:rsid w:val="00C747DA"/>
    <w:rsid w:val="00C75A85"/>
    <w:rsid w:val="00C76BD1"/>
    <w:rsid w:val="00C82735"/>
    <w:rsid w:val="00C830C1"/>
    <w:rsid w:val="00C83A37"/>
    <w:rsid w:val="00C8465D"/>
    <w:rsid w:val="00C90192"/>
    <w:rsid w:val="00C93B2E"/>
    <w:rsid w:val="00C93D32"/>
    <w:rsid w:val="00C93DB0"/>
    <w:rsid w:val="00C944D7"/>
    <w:rsid w:val="00C94AD2"/>
    <w:rsid w:val="00CA0847"/>
    <w:rsid w:val="00CA2262"/>
    <w:rsid w:val="00CA3C4C"/>
    <w:rsid w:val="00CA44B0"/>
    <w:rsid w:val="00CA4CCB"/>
    <w:rsid w:val="00CB337B"/>
    <w:rsid w:val="00CB4AC2"/>
    <w:rsid w:val="00CC1027"/>
    <w:rsid w:val="00CC62F2"/>
    <w:rsid w:val="00CD25B6"/>
    <w:rsid w:val="00CD442F"/>
    <w:rsid w:val="00CD6670"/>
    <w:rsid w:val="00CE0D71"/>
    <w:rsid w:val="00CE3702"/>
    <w:rsid w:val="00CE3A74"/>
    <w:rsid w:val="00CE424A"/>
    <w:rsid w:val="00CE5A20"/>
    <w:rsid w:val="00CE711F"/>
    <w:rsid w:val="00CF05A8"/>
    <w:rsid w:val="00CF0DC1"/>
    <w:rsid w:val="00CF1B71"/>
    <w:rsid w:val="00CF2233"/>
    <w:rsid w:val="00CF26D8"/>
    <w:rsid w:val="00CF34CE"/>
    <w:rsid w:val="00CF3EDA"/>
    <w:rsid w:val="00CF5D8C"/>
    <w:rsid w:val="00CF6671"/>
    <w:rsid w:val="00D01C87"/>
    <w:rsid w:val="00D01FB2"/>
    <w:rsid w:val="00D03E14"/>
    <w:rsid w:val="00D04F16"/>
    <w:rsid w:val="00D057F8"/>
    <w:rsid w:val="00D14A6F"/>
    <w:rsid w:val="00D150C4"/>
    <w:rsid w:val="00D16B17"/>
    <w:rsid w:val="00D20B5C"/>
    <w:rsid w:val="00D20CEB"/>
    <w:rsid w:val="00D21555"/>
    <w:rsid w:val="00D22425"/>
    <w:rsid w:val="00D22584"/>
    <w:rsid w:val="00D226BF"/>
    <w:rsid w:val="00D228D3"/>
    <w:rsid w:val="00D22D5C"/>
    <w:rsid w:val="00D23692"/>
    <w:rsid w:val="00D23F77"/>
    <w:rsid w:val="00D240C1"/>
    <w:rsid w:val="00D246E9"/>
    <w:rsid w:val="00D26254"/>
    <w:rsid w:val="00D26E84"/>
    <w:rsid w:val="00D26F5C"/>
    <w:rsid w:val="00D27174"/>
    <w:rsid w:val="00D352A6"/>
    <w:rsid w:val="00D36778"/>
    <w:rsid w:val="00D40881"/>
    <w:rsid w:val="00D41951"/>
    <w:rsid w:val="00D41E95"/>
    <w:rsid w:val="00D44A0F"/>
    <w:rsid w:val="00D45C4B"/>
    <w:rsid w:val="00D45F93"/>
    <w:rsid w:val="00D462AF"/>
    <w:rsid w:val="00D46E6F"/>
    <w:rsid w:val="00D4768D"/>
    <w:rsid w:val="00D47882"/>
    <w:rsid w:val="00D5685F"/>
    <w:rsid w:val="00D57F0C"/>
    <w:rsid w:val="00D626D5"/>
    <w:rsid w:val="00D62BBC"/>
    <w:rsid w:val="00D63563"/>
    <w:rsid w:val="00D63621"/>
    <w:rsid w:val="00D6476A"/>
    <w:rsid w:val="00D653FB"/>
    <w:rsid w:val="00D65905"/>
    <w:rsid w:val="00D65AD3"/>
    <w:rsid w:val="00D674E6"/>
    <w:rsid w:val="00D71ED7"/>
    <w:rsid w:val="00D74BEB"/>
    <w:rsid w:val="00D759EA"/>
    <w:rsid w:val="00D764A3"/>
    <w:rsid w:val="00D77DC4"/>
    <w:rsid w:val="00D80760"/>
    <w:rsid w:val="00D82AA2"/>
    <w:rsid w:val="00D82C03"/>
    <w:rsid w:val="00D860E0"/>
    <w:rsid w:val="00D86129"/>
    <w:rsid w:val="00D86864"/>
    <w:rsid w:val="00D86D01"/>
    <w:rsid w:val="00D905D6"/>
    <w:rsid w:val="00D93B18"/>
    <w:rsid w:val="00D940C1"/>
    <w:rsid w:val="00D94ACD"/>
    <w:rsid w:val="00D94B8C"/>
    <w:rsid w:val="00D963E5"/>
    <w:rsid w:val="00DA183E"/>
    <w:rsid w:val="00DA1E72"/>
    <w:rsid w:val="00DA33CA"/>
    <w:rsid w:val="00DA3E10"/>
    <w:rsid w:val="00DA5BE1"/>
    <w:rsid w:val="00DA77CA"/>
    <w:rsid w:val="00DA7F30"/>
    <w:rsid w:val="00DB1041"/>
    <w:rsid w:val="00DB1945"/>
    <w:rsid w:val="00DB26D1"/>
    <w:rsid w:val="00DB2F78"/>
    <w:rsid w:val="00DB36A2"/>
    <w:rsid w:val="00DC13A4"/>
    <w:rsid w:val="00DC146C"/>
    <w:rsid w:val="00DC32DE"/>
    <w:rsid w:val="00DC3357"/>
    <w:rsid w:val="00DC75F1"/>
    <w:rsid w:val="00DD00AA"/>
    <w:rsid w:val="00DD099C"/>
    <w:rsid w:val="00DD53E3"/>
    <w:rsid w:val="00DD61D8"/>
    <w:rsid w:val="00DD6447"/>
    <w:rsid w:val="00DD67C6"/>
    <w:rsid w:val="00DD7487"/>
    <w:rsid w:val="00DE0283"/>
    <w:rsid w:val="00DE135A"/>
    <w:rsid w:val="00DE24E8"/>
    <w:rsid w:val="00DE305B"/>
    <w:rsid w:val="00DE66CA"/>
    <w:rsid w:val="00DF07C0"/>
    <w:rsid w:val="00DF3C2E"/>
    <w:rsid w:val="00DF4C3A"/>
    <w:rsid w:val="00DF53F0"/>
    <w:rsid w:val="00DF5AC0"/>
    <w:rsid w:val="00DF61C1"/>
    <w:rsid w:val="00DF62C9"/>
    <w:rsid w:val="00DF6950"/>
    <w:rsid w:val="00E002E9"/>
    <w:rsid w:val="00E0045B"/>
    <w:rsid w:val="00E00630"/>
    <w:rsid w:val="00E0132A"/>
    <w:rsid w:val="00E013C6"/>
    <w:rsid w:val="00E01F53"/>
    <w:rsid w:val="00E0467A"/>
    <w:rsid w:val="00E04D30"/>
    <w:rsid w:val="00E0628B"/>
    <w:rsid w:val="00E0697B"/>
    <w:rsid w:val="00E10E0D"/>
    <w:rsid w:val="00E113C6"/>
    <w:rsid w:val="00E118C1"/>
    <w:rsid w:val="00E1198F"/>
    <w:rsid w:val="00E120A3"/>
    <w:rsid w:val="00E155E1"/>
    <w:rsid w:val="00E15D03"/>
    <w:rsid w:val="00E16EDD"/>
    <w:rsid w:val="00E16EE9"/>
    <w:rsid w:val="00E174A5"/>
    <w:rsid w:val="00E17DD9"/>
    <w:rsid w:val="00E21302"/>
    <w:rsid w:val="00E2150F"/>
    <w:rsid w:val="00E220B8"/>
    <w:rsid w:val="00E24DF8"/>
    <w:rsid w:val="00E26434"/>
    <w:rsid w:val="00E27061"/>
    <w:rsid w:val="00E313EB"/>
    <w:rsid w:val="00E33DC1"/>
    <w:rsid w:val="00E33F62"/>
    <w:rsid w:val="00E34008"/>
    <w:rsid w:val="00E3465B"/>
    <w:rsid w:val="00E348D8"/>
    <w:rsid w:val="00E36BB5"/>
    <w:rsid w:val="00E45138"/>
    <w:rsid w:val="00E46B5C"/>
    <w:rsid w:val="00E471A7"/>
    <w:rsid w:val="00E475A1"/>
    <w:rsid w:val="00E47721"/>
    <w:rsid w:val="00E502AF"/>
    <w:rsid w:val="00E511C3"/>
    <w:rsid w:val="00E5237D"/>
    <w:rsid w:val="00E5262B"/>
    <w:rsid w:val="00E53117"/>
    <w:rsid w:val="00E53859"/>
    <w:rsid w:val="00E54A95"/>
    <w:rsid w:val="00E550DD"/>
    <w:rsid w:val="00E560A9"/>
    <w:rsid w:val="00E56E62"/>
    <w:rsid w:val="00E64D3A"/>
    <w:rsid w:val="00E6678A"/>
    <w:rsid w:val="00E67842"/>
    <w:rsid w:val="00E67AB3"/>
    <w:rsid w:val="00E7217B"/>
    <w:rsid w:val="00E73BF3"/>
    <w:rsid w:val="00E73C33"/>
    <w:rsid w:val="00E73FF9"/>
    <w:rsid w:val="00E771D0"/>
    <w:rsid w:val="00E772CA"/>
    <w:rsid w:val="00E81EFA"/>
    <w:rsid w:val="00E86525"/>
    <w:rsid w:val="00E86856"/>
    <w:rsid w:val="00E90832"/>
    <w:rsid w:val="00E90BBE"/>
    <w:rsid w:val="00E9194B"/>
    <w:rsid w:val="00E92B07"/>
    <w:rsid w:val="00E92BEC"/>
    <w:rsid w:val="00E93E72"/>
    <w:rsid w:val="00E963BA"/>
    <w:rsid w:val="00EA0922"/>
    <w:rsid w:val="00EA0C9A"/>
    <w:rsid w:val="00EA1325"/>
    <w:rsid w:val="00EA1634"/>
    <w:rsid w:val="00EA2046"/>
    <w:rsid w:val="00EA25BC"/>
    <w:rsid w:val="00EA3D01"/>
    <w:rsid w:val="00EB602B"/>
    <w:rsid w:val="00EB67A4"/>
    <w:rsid w:val="00EC0E4C"/>
    <w:rsid w:val="00EC1201"/>
    <w:rsid w:val="00EC1A86"/>
    <w:rsid w:val="00EC32A6"/>
    <w:rsid w:val="00EC348A"/>
    <w:rsid w:val="00EC39FA"/>
    <w:rsid w:val="00EC3BAC"/>
    <w:rsid w:val="00EC424B"/>
    <w:rsid w:val="00EC47E6"/>
    <w:rsid w:val="00EC6C60"/>
    <w:rsid w:val="00ED0814"/>
    <w:rsid w:val="00ED209F"/>
    <w:rsid w:val="00ED77F3"/>
    <w:rsid w:val="00EE2375"/>
    <w:rsid w:val="00EE27C4"/>
    <w:rsid w:val="00EE3998"/>
    <w:rsid w:val="00EE5177"/>
    <w:rsid w:val="00EE772C"/>
    <w:rsid w:val="00EF0412"/>
    <w:rsid w:val="00EF0E71"/>
    <w:rsid w:val="00EF1692"/>
    <w:rsid w:val="00EF3ED2"/>
    <w:rsid w:val="00EF5544"/>
    <w:rsid w:val="00F00021"/>
    <w:rsid w:val="00F023D8"/>
    <w:rsid w:val="00F06B29"/>
    <w:rsid w:val="00F070F5"/>
    <w:rsid w:val="00F10F65"/>
    <w:rsid w:val="00F110FE"/>
    <w:rsid w:val="00F12904"/>
    <w:rsid w:val="00F129A0"/>
    <w:rsid w:val="00F12F75"/>
    <w:rsid w:val="00F1686D"/>
    <w:rsid w:val="00F17127"/>
    <w:rsid w:val="00F175FF"/>
    <w:rsid w:val="00F17A26"/>
    <w:rsid w:val="00F20943"/>
    <w:rsid w:val="00F22C1D"/>
    <w:rsid w:val="00F22CB6"/>
    <w:rsid w:val="00F254C6"/>
    <w:rsid w:val="00F25ECB"/>
    <w:rsid w:val="00F274F8"/>
    <w:rsid w:val="00F30FF2"/>
    <w:rsid w:val="00F31A8E"/>
    <w:rsid w:val="00F33679"/>
    <w:rsid w:val="00F33B99"/>
    <w:rsid w:val="00F34821"/>
    <w:rsid w:val="00F37F95"/>
    <w:rsid w:val="00F409A2"/>
    <w:rsid w:val="00F40C5C"/>
    <w:rsid w:val="00F424C9"/>
    <w:rsid w:val="00F43048"/>
    <w:rsid w:val="00F46AAE"/>
    <w:rsid w:val="00F46DBD"/>
    <w:rsid w:val="00F475E2"/>
    <w:rsid w:val="00F51290"/>
    <w:rsid w:val="00F52198"/>
    <w:rsid w:val="00F52568"/>
    <w:rsid w:val="00F53F6A"/>
    <w:rsid w:val="00F557CD"/>
    <w:rsid w:val="00F565EB"/>
    <w:rsid w:val="00F56635"/>
    <w:rsid w:val="00F602C6"/>
    <w:rsid w:val="00F61CBE"/>
    <w:rsid w:val="00F620F5"/>
    <w:rsid w:val="00F6447C"/>
    <w:rsid w:val="00F6514B"/>
    <w:rsid w:val="00F704AB"/>
    <w:rsid w:val="00F71E87"/>
    <w:rsid w:val="00F74F08"/>
    <w:rsid w:val="00F7728B"/>
    <w:rsid w:val="00F8051D"/>
    <w:rsid w:val="00F80A25"/>
    <w:rsid w:val="00F80A55"/>
    <w:rsid w:val="00F81273"/>
    <w:rsid w:val="00F812EE"/>
    <w:rsid w:val="00F816B9"/>
    <w:rsid w:val="00F83501"/>
    <w:rsid w:val="00F8395E"/>
    <w:rsid w:val="00F84E5B"/>
    <w:rsid w:val="00F878FB"/>
    <w:rsid w:val="00F91527"/>
    <w:rsid w:val="00F91588"/>
    <w:rsid w:val="00F92A4D"/>
    <w:rsid w:val="00F92AC4"/>
    <w:rsid w:val="00F9509C"/>
    <w:rsid w:val="00FA0D2E"/>
    <w:rsid w:val="00FA0DD7"/>
    <w:rsid w:val="00FA310D"/>
    <w:rsid w:val="00FA3BAE"/>
    <w:rsid w:val="00FA3C47"/>
    <w:rsid w:val="00FA685A"/>
    <w:rsid w:val="00FB05E7"/>
    <w:rsid w:val="00FB06AE"/>
    <w:rsid w:val="00FB3B57"/>
    <w:rsid w:val="00FB46AA"/>
    <w:rsid w:val="00FB5111"/>
    <w:rsid w:val="00FB553D"/>
    <w:rsid w:val="00FB7C3C"/>
    <w:rsid w:val="00FC20B5"/>
    <w:rsid w:val="00FC23FF"/>
    <w:rsid w:val="00FC58B4"/>
    <w:rsid w:val="00FC6602"/>
    <w:rsid w:val="00FC6EF0"/>
    <w:rsid w:val="00FD4525"/>
    <w:rsid w:val="00FD49D1"/>
    <w:rsid w:val="00FD5710"/>
    <w:rsid w:val="00FD5B19"/>
    <w:rsid w:val="00FD6D30"/>
    <w:rsid w:val="00FD7F15"/>
    <w:rsid w:val="00FE179C"/>
    <w:rsid w:val="00FE32A1"/>
    <w:rsid w:val="00FE4D2F"/>
    <w:rsid w:val="00FE4E75"/>
    <w:rsid w:val="00FE5251"/>
    <w:rsid w:val="00FE5708"/>
    <w:rsid w:val="00FF154B"/>
    <w:rsid w:val="00FF2511"/>
    <w:rsid w:val="00FF5055"/>
    <w:rsid w:val="00FF5391"/>
    <w:rsid w:val="00FF5DCB"/>
    <w:rsid w:val="00FF5F08"/>
    <w:rsid w:val="00FF6F34"/>
    <w:rsid w:val="00FF7B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6D1D0"/>
  <w15:chartTrackingRefBased/>
  <w15:docId w15:val="{6F390C08-5421-6546-8173-1A6823D3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4E28FA"/>
    <w:rPr>
      <w:sz w:val="24"/>
      <w:szCs w:val="24"/>
      <w:lang w:val="en-GB" w:eastAsia="en-US"/>
    </w:rPr>
  </w:style>
  <w:style w:type="paragraph" w:styleId="Titolo1">
    <w:name w:val="heading 1"/>
    <w:basedOn w:val="Normale"/>
    <w:next w:val="Text"/>
    <w:link w:val="Titolo1Carattere"/>
    <w:uiPriority w:val="9"/>
    <w:qFormat/>
    <w:rsid w:val="00D01C87"/>
    <w:pPr>
      <w:keepNext/>
      <w:numPr>
        <w:numId w:val="1"/>
      </w:numPr>
      <w:spacing w:before="240" w:after="240"/>
      <w:outlineLvl w:val="0"/>
    </w:pPr>
    <w:rPr>
      <w:rFonts w:ascii="Titillium Web" w:eastAsia="Times New Roman" w:hAnsi="Titillium Web"/>
      <w:b/>
      <w:bCs/>
      <w:color w:val="44546A"/>
      <w:kern w:val="32"/>
      <w:sz w:val="32"/>
      <w:szCs w:val="32"/>
      <w:lang w:eastAsia="it-IT"/>
    </w:rPr>
  </w:style>
  <w:style w:type="paragraph" w:styleId="Titolo2">
    <w:name w:val="heading 2"/>
    <w:basedOn w:val="Normale"/>
    <w:next w:val="Text"/>
    <w:link w:val="Titolo2Carattere"/>
    <w:uiPriority w:val="9"/>
    <w:unhideWhenUsed/>
    <w:qFormat/>
    <w:rsid w:val="00D01C87"/>
    <w:pPr>
      <w:keepNext/>
      <w:numPr>
        <w:ilvl w:val="1"/>
        <w:numId w:val="1"/>
      </w:numPr>
      <w:spacing w:before="120" w:after="120"/>
      <w:outlineLvl w:val="1"/>
    </w:pPr>
    <w:rPr>
      <w:rFonts w:ascii="Titillium Web" w:eastAsia="Times New Roman" w:hAnsi="Titillium Web"/>
      <w:b/>
      <w:bCs/>
      <w:color w:val="44546A"/>
      <w:sz w:val="28"/>
      <w:szCs w:val="28"/>
    </w:rPr>
  </w:style>
  <w:style w:type="paragraph" w:styleId="Titolo3">
    <w:name w:val="heading 3"/>
    <w:basedOn w:val="Normale"/>
    <w:next w:val="Text"/>
    <w:link w:val="Titolo3Carattere"/>
    <w:uiPriority w:val="9"/>
    <w:unhideWhenUsed/>
    <w:qFormat/>
    <w:rsid w:val="00272DB7"/>
    <w:pPr>
      <w:keepNext/>
      <w:spacing w:before="120" w:after="120"/>
      <w:ind w:left="1276" w:hanging="851"/>
      <w:outlineLvl w:val="2"/>
    </w:pPr>
    <w:rPr>
      <w:rFonts w:ascii="Titillium Web" w:eastAsia="Times New Roman" w:hAnsi="Titillium Web"/>
      <w:bCs/>
      <w:color w:val="44546A"/>
      <w:sz w:val="26"/>
      <w:szCs w:val="26"/>
    </w:rPr>
  </w:style>
  <w:style w:type="paragraph" w:styleId="Titolo4">
    <w:name w:val="heading 4"/>
    <w:basedOn w:val="Normale"/>
    <w:next w:val="NormaleTesto"/>
    <w:link w:val="Titolo4Carattere"/>
    <w:uiPriority w:val="9"/>
    <w:unhideWhenUsed/>
    <w:qFormat/>
    <w:rsid w:val="00272DB7"/>
    <w:pPr>
      <w:keepNext/>
      <w:spacing w:before="180" w:after="60"/>
      <w:ind w:left="442"/>
      <w:outlineLvl w:val="3"/>
    </w:pPr>
    <w:rPr>
      <w:rFonts w:ascii="Titillium Web" w:eastAsia="Times New Roman" w:hAnsi="Titillium Web"/>
      <w:b/>
      <w:bCs/>
      <w:i/>
      <w:iCs/>
      <w:color w:val="44546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F28F1"/>
    <w:pPr>
      <w:tabs>
        <w:tab w:val="center" w:pos="4819"/>
        <w:tab w:val="right" w:pos="9638"/>
      </w:tabs>
    </w:pPr>
  </w:style>
  <w:style w:type="character" w:customStyle="1" w:styleId="IntestazioneCarattere">
    <w:name w:val="Intestazione Carattere"/>
    <w:basedOn w:val="Carpredefinitoparagrafo"/>
    <w:link w:val="Intestazione"/>
    <w:uiPriority w:val="99"/>
    <w:rsid w:val="001F28F1"/>
  </w:style>
  <w:style w:type="paragraph" w:styleId="Pidipagina">
    <w:name w:val="footer"/>
    <w:basedOn w:val="Normale"/>
    <w:link w:val="PidipaginaCarattere"/>
    <w:uiPriority w:val="99"/>
    <w:unhideWhenUsed/>
    <w:rsid w:val="001F28F1"/>
    <w:pPr>
      <w:tabs>
        <w:tab w:val="center" w:pos="4819"/>
        <w:tab w:val="right" w:pos="9638"/>
      </w:tabs>
    </w:pPr>
  </w:style>
  <w:style w:type="character" w:customStyle="1" w:styleId="PidipaginaCarattere">
    <w:name w:val="Piè di pagina Carattere"/>
    <w:basedOn w:val="Carpredefinitoparagrafo"/>
    <w:link w:val="Pidipagina"/>
    <w:uiPriority w:val="99"/>
    <w:rsid w:val="001F28F1"/>
  </w:style>
  <w:style w:type="character" w:styleId="Collegamentoipertestuale">
    <w:name w:val="Hyperlink"/>
    <w:uiPriority w:val="99"/>
    <w:unhideWhenUsed/>
    <w:rsid w:val="008C5471"/>
    <w:rPr>
      <w:color w:val="0000FF"/>
      <w:u w:val="single"/>
    </w:rPr>
  </w:style>
  <w:style w:type="character" w:styleId="Menzionenonrisolta">
    <w:name w:val="Unresolved Mention"/>
    <w:uiPriority w:val="99"/>
    <w:semiHidden/>
    <w:unhideWhenUsed/>
    <w:rsid w:val="0047587C"/>
    <w:rPr>
      <w:color w:val="605E5C"/>
      <w:shd w:val="clear" w:color="auto" w:fill="E1DFDD"/>
    </w:rPr>
  </w:style>
  <w:style w:type="paragraph" w:styleId="Corpotesto">
    <w:name w:val="Body Text"/>
    <w:basedOn w:val="Normale"/>
    <w:link w:val="CorpotestoCarattere"/>
    <w:uiPriority w:val="1"/>
    <w:rsid w:val="0057133B"/>
    <w:pPr>
      <w:widowControl w:val="0"/>
      <w:autoSpaceDE w:val="0"/>
      <w:autoSpaceDN w:val="0"/>
    </w:pPr>
    <w:rPr>
      <w:rFonts w:ascii="Microsoft Sans Serif" w:eastAsia="Microsoft Sans Serif" w:hAnsi="Microsoft Sans Serif" w:cs="Microsoft Sans Serif"/>
      <w:sz w:val="22"/>
      <w:szCs w:val="22"/>
    </w:rPr>
  </w:style>
  <w:style w:type="character" w:customStyle="1" w:styleId="CorpotestoCarattere">
    <w:name w:val="Corpo testo Carattere"/>
    <w:link w:val="Corpotesto"/>
    <w:uiPriority w:val="1"/>
    <w:rsid w:val="0057133B"/>
    <w:rPr>
      <w:rFonts w:ascii="Microsoft Sans Serif" w:eastAsia="Microsoft Sans Serif" w:hAnsi="Microsoft Sans Serif" w:cs="Microsoft Sans Serif"/>
      <w:sz w:val="22"/>
      <w:szCs w:val="22"/>
      <w:lang w:eastAsia="en-US"/>
    </w:rPr>
  </w:style>
  <w:style w:type="character" w:customStyle="1" w:styleId="Titolo1Carattere">
    <w:name w:val="Titolo 1 Carattere"/>
    <w:link w:val="Titolo1"/>
    <w:uiPriority w:val="9"/>
    <w:rsid w:val="00D01C87"/>
    <w:rPr>
      <w:rFonts w:ascii="Titillium Web" w:eastAsia="Times New Roman" w:hAnsi="Titillium Web"/>
      <w:b/>
      <w:bCs/>
      <w:color w:val="44546A"/>
      <w:kern w:val="32"/>
      <w:sz w:val="32"/>
      <w:szCs w:val="32"/>
      <w:lang w:val="en-GB"/>
    </w:rPr>
  </w:style>
  <w:style w:type="paragraph" w:styleId="Nessunaspaziatura">
    <w:name w:val="No Spacing"/>
    <w:uiPriority w:val="1"/>
    <w:qFormat/>
    <w:rsid w:val="00D46E6F"/>
    <w:rPr>
      <w:sz w:val="24"/>
      <w:szCs w:val="24"/>
      <w:lang w:eastAsia="en-US"/>
    </w:rPr>
  </w:style>
  <w:style w:type="character" w:styleId="Rimandocommento">
    <w:name w:val="annotation reference"/>
    <w:uiPriority w:val="99"/>
    <w:semiHidden/>
    <w:unhideWhenUsed/>
    <w:rsid w:val="0062653F"/>
    <w:rPr>
      <w:sz w:val="16"/>
      <w:szCs w:val="16"/>
    </w:rPr>
  </w:style>
  <w:style w:type="paragraph" w:styleId="Testocommento">
    <w:name w:val="annotation text"/>
    <w:basedOn w:val="Normale"/>
    <w:link w:val="TestocommentoCarattere"/>
    <w:uiPriority w:val="99"/>
    <w:unhideWhenUsed/>
    <w:rsid w:val="0062653F"/>
    <w:rPr>
      <w:sz w:val="20"/>
      <w:szCs w:val="20"/>
    </w:rPr>
  </w:style>
  <w:style w:type="character" w:customStyle="1" w:styleId="TestocommentoCarattere">
    <w:name w:val="Testo commento Carattere"/>
    <w:link w:val="Testocommento"/>
    <w:uiPriority w:val="99"/>
    <w:rsid w:val="0062653F"/>
    <w:rPr>
      <w:lang w:eastAsia="en-US"/>
    </w:rPr>
  </w:style>
  <w:style w:type="paragraph" w:styleId="Soggettocommento">
    <w:name w:val="annotation subject"/>
    <w:basedOn w:val="Testocommento"/>
    <w:next w:val="Testocommento"/>
    <w:link w:val="SoggettocommentoCarattere"/>
    <w:uiPriority w:val="99"/>
    <w:semiHidden/>
    <w:unhideWhenUsed/>
    <w:rsid w:val="0062653F"/>
    <w:rPr>
      <w:b/>
      <w:bCs/>
    </w:rPr>
  </w:style>
  <w:style w:type="character" w:customStyle="1" w:styleId="SoggettocommentoCarattere">
    <w:name w:val="Soggetto commento Carattere"/>
    <w:link w:val="Soggettocommento"/>
    <w:uiPriority w:val="99"/>
    <w:semiHidden/>
    <w:rsid w:val="0062653F"/>
    <w:rPr>
      <w:b/>
      <w:bCs/>
      <w:lang w:eastAsia="en-US"/>
    </w:rPr>
  </w:style>
  <w:style w:type="paragraph" w:styleId="Testofumetto">
    <w:name w:val="Balloon Text"/>
    <w:basedOn w:val="Normale"/>
    <w:link w:val="TestofumettoCarattere"/>
    <w:uiPriority w:val="99"/>
    <w:semiHidden/>
    <w:unhideWhenUsed/>
    <w:rsid w:val="001B4DA1"/>
    <w:rPr>
      <w:rFonts w:ascii="Segoe UI" w:hAnsi="Segoe UI" w:cs="Segoe UI"/>
      <w:sz w:val="18"/>
      <w:szCs w:val="18"/>
    </w:rPr>
  </w:style>
  <w:style w:type="character" w:customStyle="1" w:styleId="TestofumettoCarattere">
    <w:name w:val="Testo fumetto Carattere"/>
    <w:link w:val="Testofumetto"/>
    <w:uiPriority w:val="99"/>
    <w:semiHidden/>
    <w:rsid w:val="001B4DA1"/>
    <w:rPr>
      <w:rFonts w:ascii="Segoe UI" w:hAnsi="Segoe UI" w:cs="Segoe UI"/>
      <w:sz w:val="18"/>
      <w:szCs w:val="18"/>
      <w:lang w:eastAsia="en-US"/>
    </w:rPr>
  </w:style>
  <w:style w:type="paragraph" w:styleId="Revisione">
    <w:name w:val="Revision"/>
    <w:hidden/>
    <w:uiPriority w:val="99"/>
    <w:semiHidden/>
    <w:rsid w:val="003417DD"/>
    <w:rPr>
      <w:sz w:val="24"/>
      <w:szCs w:val="24"/>
      <w:lang w:eastAsia="en-US"/>
    </w:rPr>
  </w:style>
  <w:style w:type="paragraph" w:styleId="Paragrafoelenco">
    <w:name w:val="List Paragraph"/>
    <w:aliases w:val="Elenco Paragrafo"/>
    <w:basedOn w:val="Normale"/>
    <w:link w:val="ParagrafoelencoCarattere"/>
    <w:uiPriority w:val="34"/>
    <w:qFormat/>
    <w:rsid w:val="00D626D5"/>
    <w:pPr>
      <w:ind w:left="720"/>
      <w:contextualSpacing/>
    </w:pPr>
  </w:style>
  <w:style w:type="table" w:styleId="Grigliatabella">
    <w:name w:val="Table Grid"/>
    <w:basedOn w:val="Tabellanormale"/>
    <w:uiPriority w:val="39"/>
    <w:rsid w:val="00D01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eTesto">
    <w:name w:val="Normale_Testo"/>
    <w:basedOn w:val="Normale"/>
    <w:link w:val="NormaleTestoCarattere"/>
    <w:rsid w:val="00D01C87"/>
    <w:pPr>
      <w:spacing w:line="360" w:lineRule="auto"/>
      <w:jc w:val="both"/>
    </w:pPr>
    <w:rPr>
      <w:rFonts w:ascii="Titillium Web" w:hAnsi="Titillium Web"/>
      <w:sz w:val="22"/>
      <w:szCs w:val="22"/>
      <w:lang w:eastAsia="it-IT"/>
    </w:rPr>
  </w:style>
  <w:style w:type="character" w:customStyle="1" w:styleId="NormaleTestoCarattere">
    <w:name w:val="Normale_Testo Carattere"/>
    <w:link w:val="NormaleTesto"/>
    <w:rsid w:val="00D01C87"/>
    <w:rPr>
      <w:rFonts w:ascii="Titillium Web" w:hAnsi="Titillium Web"/>
      <w:sz w:val="22"/>
      <w:szCs w:val="22"/>
    </w:rPr>
  </w:style>
  <w:style w:type="character" w:customStyle="1" w:styleId="Titolo2Carattere">
    <w:name w:val="Titolo 2 Carattere"/>
    <w:link w:val="Titolo2"/>
    <w:uiPriority w:val="9"/>
    <w:rsid w:val="00D01C87"/>
    <w:rPr>
      <w:rFonts w:ascii="Titillium Web" w:eastAsia="Times New Roman" w:hAnsi="Titillium Web"/>
      <w:b/>
      <w:bCs/>
      <w:color w:val="44546A"/>
      <w:sz w:val="28"/>
      <w:szCs w:val="28"/>
      <w:lang w:val="en-GB" w:eastAsia="en-US"/>
    </w:rPr>
  </w:style>
  <w:style w:type="character" w:customStyle="1" w:styleId="Titolo3Carattere">
    <w:name w:val="Titolo 3 Carattere"/>
    <w:link w:val="Titolo3"/>
    <w:uiPriority w:val="9"/>
    <w:rsid w:val="00272DB7"/>
    <w:rPr>
      <w:rFonts w:ascii="Titillium Web" w:eastAsia="Times New Roman" w:hAnsi="Titillium Web"/>
      <w:bCs/>
      <w:color w:val="44546A"/>
      <w:sz w:val="26"/>
      <w:szCs w:val="26"/>
      <w:lang w:val="en-GB" w:eastAsia="en-US"/>
    </w:rPr>
  </w:style>
  <w:style w:type="character" w:customStyle="1" w:styleId="Titolo4Carattere">
    <w:name w:val="Titolo 4 Carattere"/>
    <w:link w:val="Titolo4"/>
    <w:uiPriority w:val="9"/>
    <w:rsid w:val="00272DB7"/>
    <w:rPr>
      <w:rFonts w:ascii="Titillium Web" w:eastAsia="Times New Roman" w:hAnsi="Titillium Web"/>
      <w:b/>
      <w:bCs/>
      <w:i/>
      <w:iCs/>
      <w:color w:val="44546A"/>
      <w:sz w:val="24"/>
      <w:szCs w:val="24"/>
      <w:lang w:val="en-GB" w:eastAsia="en-US"/>
    </w:rPr>
  </w:style>
  <w:style w:type="character" w:styleId="Enfasidelicata">
    <w:name w:val="Subtle Emphasis"/>
    <w:uiPriority w:val="19"/>
    <w:rsid w:val="0057281E"/>
    <w:rPr>
      <w:i/>
      <w:iCs/>
      <w:color w:val="404040"/>
    </w:rPr>
  </w:style>
  <w:style w:type="character" w:styleId="Enfasicorsivo">
    <w:name w:val="Emphasis"/>
    <w:uiPriority w:val="20"/>
    <w:qFormat/>
    <w:rsid w:val="0057281E"/>
    <w:rPr>
      <w:i/>
      <w:iCs/>
    </w:rPr>
  </w:style>
  <w:style w:type="character" w:styleId="Enfasigrassetto">
    <w:name w:val="Strong"/>
    <w:uiPriority w:val="22"/>
    <w:qFormat/>
    <w:rsid w:val="0057281E"/>
    <w:rPr>
      <w:b/>
      <w:bCs/>
    </w:rPr>
  </w:style>
  <w:style w:type="paragraph" w:styleId="Sommario1">
    <w:name w:val="toc 1"/>
    <w:basedOn w:val="Normale"/>
    <w:next w:val="Normale"/>
    <w:autoRedefine/>
    <w:uiPriority w:val="39"/>
    <w:unhideWhenUsed/>
    <w:rsid w:val="00AA34D8"/>
  </w:style>
  <w:style w:type="paragraph" w:styleId="Sommario2">
    <w:name w:val="toc 2"/>
    <w:basedOn w:val="Normale"/>
    <w:next w:val="Normale"/>
    <w:autoRedefine/>
    <w:uiPriority w:val="39"/>
    <w:unhideWhenUsed/>
    <w:rsid w:val="00AA34D8"/>
    <w:pPr>
      <w:ind w:left="240"/>
    </w:pPr>
  </w:style>
  <w:style w:type="paragraph" w:styleId="Sommario3">
    <w:name w:val="toc 3"/>
    <w:basedOn w:val="Normale"/>
    <w:next w:val="Normale"/>
    <w:autoRedefine/>
    <w:uiPriority w:val="39"/>
    <w:unhideWhenUsed/>
    <w:rsid w:val="00AA34D8"/>
    <w:pPr>
      <w:ind w:left="480"/>
    </w:pPr>
  </w:style>
  <w:style w:type="paragraph" w:customStyle="1" w:styleId="TitoloExSum">
    <w:name w:val="Titolo Ex Sum"/>
    <w:basedOn w:val="Titolo1"/>
    <w:link w:val="TitoloExSumCarattere"/>
    <w:qFormat/>
    <w:rsid w:val="00BF3108"/>
    <w:pPr>
      <w:numPr>
        <w:numId w:val="0"/>
      </w:numPr>
    </w:pPr>
  </w:style>
  <w:style w:type="numbering" w:customStyle="1" w:styleId="Elencocorrente1">
    <w:name w:val="Elenco corrente1"/>
    <w:uiPriority w:val="99"/>
    <w:rsid w:val="00BF3108"/>
    <w:pPr>
      <w:numPr>
        <w:numId w:val="2"/>
      </w:numPr>
    </w:pPr>
  </w:style>
  <w:style w:type="numbering" w:customStyle="1" w:styleId="Elencocorrente2">
    <w:name w:val="Elenco corrente2"/>
    <w:uiPriority w:val="99"/>
    <w:rsid w:val="00BF3108"/>
    <w:pPr>
      <w:numPr>
        <w:numId w:val="3"/>
      </w:numPr>
    </w:pPr>
  </w:style>
  <w:style w:type="character" w:customStyle="1" w:styleId="TitoloExSumCarattere">
    <w:name w:val="Titolo Ex Sum Carattere"/>
    <w:basedOn w:val="Titolo1Carattere"/>
    <w:link w:val="TitoloExSum"/>
    <w:rsid w:val="00BF3108"/>
    <w:rPr>
      <w:rFonts w:ascii="Titillium Web" w:eastAsia="Times New Roman" w:hAnsi="Titillium Web"/>
      <w:b/>
      <w:bCs/>
      <w:color w:val="44546A"/>
      <w:kern w:val="32"/>
      <w:sz w:val="32"/>
      <w:szCs w:val="32"/>
      <w:lang w:val="en-GB"/>
    </w:rPr>
  </w:style>
  <w:style w:type="paragraph" w:styleId="Testonotaapidipagina">
    <w:name w:val="footnote text"/>
    <w:basedOn w:val="Normale"/>
    <w:link w:val="TestonotaapidipaginaCarattere"/>
    <w:uiPriority w:val="99"/>
    <w:semiHidden/>
    <w:unhideWhenUsed/>
    <w:rsid w:val="00DC3357"/>
    <w:rPr>
      <w:sz w:val="20"/>
      <w:szCs w:val="20"/>
    </w:rPr>
  </w:style>
  <w:style w:type="character" w:customStyle="1" w:styleId="TestonotaapidipaginaCarattere">
    <w:name w:val="Testo nota a piè di pagina Carattere"/>
    <w:basedOn w:val="Carpredefinitoparagrafo"/>
    <w:link w:val="Testonotaapidipagina"/>
    <w:uiPriority w:val="99"/>
    <w:semiHidden/>
    <w:rsid w:val="00DC3357"/>
    <w:rPr>
      <w:lang w:eastAsia="en-US"/>
    </w:rPr>
  </w:style>
  <w:style w:type="character" w:styleId="Rimandonotaapidipagina">
    <w:name w:val="footnote reference"/>
    <w:basedOn w:val="Carpredefinitoparagrafo"/>
    <w:uiPriority w:val="99"/>
    <w:semiHidden/>
    <w:unhideWhenUsed/>
    <w:rsid w:val="00DC3357"/>
    <w:rPr>
      <w:vertAlign w:val="superscript"/>
    </w:rPr>
  </w:style>
  <w:style w:type="paragraph" w:customStyle="1" w:styleId="Text">
    <w:name w:val="Text"/>
    <w:basedOn w:val="Normale"/>
    <w:link w:val="TextCarattere"/>
    <w:qFormat/>
    <w:rsid w:val="000F6C43"/>
    <w:pPr>
      <w:spacing w:after="120" w:line="360" w:lineRule="exact"/>
      <w:jc w:val="both"/>
    </w:pPr>
    <w:rPr>
      <w:rFonts w:ascii="Titillium Web" w:eastAsia="Times New Roman" w:hAnsi="Titillium Web" w:cs="Open Sans"/>
      <w:color w:val="404040"/>
      <w:lang w:val="en-US" w:eastAsia="it-IT"/>
    </w:rPr>
  </w:style>
  <w:style w:type="paragraph" w:styleId="Didascalia">
    <w:name w:val="caption"/>
    <w:basedOn w:val="Text"/>
    <w:next w:val="Text"/>
    <w:uiPriority w:val="35"/>
    <w:unhideWhenUsed/>
    <w:qFormat/>
    <w:rsid w:val="00E01F53"/>
    <w:pPr>
      <w:spacing w:after="200"/>
      <w:jc w:val="center"/>
    </w:pPr>
    <w:rPr>
      <w:iCs/>
      <w:color w:val="44546A"/>
      <w:sz w:val="22"/>
      <w:szCs w:val="18"/>
    </w:rPr>
  </w:style>
  <w:style w:type="paragraph" w:styleId="NormaleWeb">
    <w:name w:val="Normal (Web)"/>
    <w:basedOn w:val="Normale"/>
    <w:uiPriority w:val="99"/>
    <w:semiHidden/>
    <w:unhideWhenUsed/>
    <w:rsid w:val="00C327DA"/>
    <w:pPr>
      <w:spacing w:before="100" w:beforeAutospacing="1" w:after="100" w:afterAutospacing="1"/>
    </w:pPr>
    <w:rPr>
      <w:rFonts w:ascii="Times New Roman" w:eastAsia="Times New Roman" w:hAnsi="Times New Roman"/>
      <w:lang w:val="it-IT" w:eastAsia="it-IT"/>
    </w:rPr>
  </w:style>
  <w:style w:type="character" w:styleId="Testosegnaposto">
    <w:name w:val="Placeholder Text"/>
    <w:basedOn w:val="Carpredefinitoparagrafo"/>
    <w:uiPriority w:val="99"/>
    <w:semiHidden/>
    <w:rsid w:val="007E6D18"/>
    <w:rPr>
      <w:color w:val="666666"/>
    </w:rPr>
  </w:style>
  <w:style w:type="paragraph" w:styleId="Sommario4">
    <w:name w:val="toc 4"/>
    <w:basedOn w:val="Normale"/>
    <w:next w:val="Normale"/>
    <w:autoRedefine/>
    <w:uiPriority w:val="39"/>
    <w:unhideWhenUsed/>
    <w:rsid w:val="00E10E0D"/>
    <w:pPr>
      <w:spacing w:after="100"/>
      <w:ind w:left="720"/>
    </w:pPr>
  </w:style>
  <w:style w:type="character" w:customStyle="1" w:styleId="ParagrafoelencoCarattere">
    <w:name w:val="Paragrafo elenco Carattere"/>
    <w:aliases w:val="Elenco Paragrafo Carattere"/>
    <w:basedOn w:val="Carpredefinitoparagrafo"/>
    <w:link w:val="Paragrafoelenco"/>
    <w:uiPriority w:val="34"/>
    <w:rsid w:val="005735A4"/>
    <w:rPr>
      <w:sz w:val="24"/>
      <w:szCs w:val="24"/>
      <w:lang w:val="en-GB" w:eastAsia="en-US"/>
    </w:rPr>
  </w:style>
  <w:style w:type="table" w:styleId="Tabellaelenco1chiara">
    <w:name w:val="List Table 1 Light"/>
    <w:basedOn w:val="Tabellanormale"/>
    <w:uiPriority w:val="46"/>
    <w:rsid w:val="00F31A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6acolori-colore3">
    <w:name w:val="Grid Table 6 Colorful Accent 3"/>
    <w:basedOn w:val="Tabellanormale"/>
    <w:uiPriority w:val="51"/>
    <w:rsid w:val="00F31A8E"/>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enzionenonrisolta1">
    <w:name w:val="Menzione non risolta1"/>
    <w:basedOn w:val="Carpredefinitoparagrafo"/>
    <w:uiPriority w:val="99"/>
    <w:semiHidden/>
    <w:unhideWhenUsed/>
    <w:rsid w:val="0052114F"/>
    <w:rPr>
      <w:color w:val="605E5C"/>
      <w:shd w:val="clear" w:color="auto" w:fill="E1DFDD"/>
    </w:rPr>
  </w:style>
  <w:style w:type="paragraph" w:styleId="Sottotitolo">
    <w:name w:val="Subtitle"/>
    <w:basedOn w:val="Normale"/>
    <w:next w:val="Normale"/>
    <w:link w:val="SottotitoloCarattere"/>
    <w:uiPriority w:val="11"/>
    <w:qFormat/>
    <w:rsid w:val="00BD223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BD2235"/>
    <w:rPr>
      <w:rFonts w:asciiTheme="minorHAnsi" w:eastAsiaTheme="minorEastAsia" w:hAnsiTheme="minorHAnsi" w:cstheme="minorBidi"/>
      <w:color w:val="5A5A5A" w:themeColor="text1" w:themeTint="A5"/>
      <w:spacing w:val="15"/>
      <w:sz w:val="22"/>
      <w:szCs w:val="22"/>
      <w:lang w:val="en-GB" w:eastAsia="en-US"/>
    </w:rPr>
  </w:style>
  <w:style w:type="table" w:customStyle="1" w:styleId="Grigliatabellachiara1">
    <w:name w:val="Griglia tabella chiara1"/>
    <w:basedOn w:val="Tabellanormale"/>
    <w:uiPriority w:val="40"/>
    <w:rsid w:val="00E45138"/>
    <w:rPr>
      <w:rFonts w:ascii="Times New Roman" w:eastAsia="Times New Roman"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4-colore11">
    <w:name w:val="Tabella griglia 4 - colore 11"/>
    <w:basedOn w:val="Tabellanormale"/>
    <w:uiPriority w:val="49"/>
    <w:rsid w:val="004D43A7"/>
    <w:rPr>
      <w:rFonts w:ascii="Times New Roman" w:eastAsia="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6acolori">
    <w:name w:val="Grid Table 6 Colorful"/>
    <w:basedOn w:val="Tabellanormale"/>
    <w:uiPriority w:val="51"/>
    <w:rsid w:val="006C26C6"/>
    <w:rPr>
      <w:rFonts w:ascii="Times New Roman" w:eastAsia="Times New Roman" w:hAnsi="Times New Roma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quazione">
    <w:name w:val="Equazione"/>
    <w:link w:val="EquazioneCarattere"/>
    <w:qFormat/>
    <w:rsid w:val="006A66E1"/>
    <w:pPr>
      <w:spacing w:before="360" w:after="360"/>
      <w:jc w:val="both"/>
    </w:pPr>
    <w:rPr>
      <w:rFonts w:ascii="Cambria Math" w:eastAsia="Times New Roman" w:hAnsi="Cambria Math" w:cs="Open Sans"/>
      <w:i/>
      <w:color w:val="404040"/>
      <w:sz w:val="24"/>
      <w:szCs w:val="24"/>
      <w:lang w:val="en-HK"/>
    </w:rPr>
  </w:style>
  <w:style w:type="character" w:customStyle="1" w:styleId="TextCarattere">
    <w:name w:val="Text Carattere"/>
    <w:basedOn w:val="Carpredefinitoparagrafo"/>
    <w:link w:val="Text"/>
    <w:rsid w:val="008A29E1"/>
    <w:rPr>
      <w:rFonts w:ascii="Titillium Web" w:eastAsia="Times New Roman" w:hAnsi="Titillium Web" w:cs="Open Sans"/>
      <w:color w:val="404040"/>
      <w:sz w:val="24"/>
      <w:szCs w:val="24"/>
      <w:lang w:val="en-US"/>
    </w:rPr>
  </w:style>
  <w:style w:type="character" w:customStyle="1" w:styleId="EquazioneCarattere">
    <w:name w:val="Equazione Carattere"/>
    <w:basedOn w:val="TextCarattere"/>
    <w:link w:val="Equazione"/>
    <w:rsid w:val="006A66E1"/>
    <w:rPr>
      <w:rFonts w:ascii="Cambria Math" w:eastAsia="Times New Roman" w:hAnsi="Cambria Math" w:cs="Open Sans"/>
      <w:i/>
      <w:color w:val="404040"/>
      <w:sz w:val="24"/>
      <w:szCs w:val="24"/>
      <w:lang w:val="en-HK"/>
    </w:rPr>
  </w:style>
  <w:style w:type="table" w:styleId="Tabellasemplice-2">
    <w:name w:val="Plain Table 2"/>
    <w:basedOn w:val="Tabellanormale"/>
    <w:uiPriority w:val="42"/>
    <w:rsid w:val="00995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olo">
    <w:name w:val="Title"/>
    <w:basedOn w:val="Normale"/>
    <w:next w:val="Normale"/>
    <w:link w:val="TitoloCarattere"/>
    <w:uiPriority w:val="10"/>
    <w:qFormat/>
    <w:rsid w:val="00FF5F0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oloCarattere">
    <w:name w:val="Titolo Carattere"/>
    <w:basedOn w:val="Carpredefinitoparagrafo"/>
    <w:link w:val="Titolo"/>
    <w:uiPriority w:val="10"/>
    <w:rsid w:val="00FF5F08"/>
    <w:rPr>
      <w:rFonts w:asciiTheme="majorHAnsi" w:eastAsiaTheme="majorEastAsia" w:hAnsiTheme="majorHAnsi" w:cstheme="majorBidi"/>
      <w:color w:val="323E4F" w:themeColor="text2" w:themeShade="BF"/>
      <w:spacing w:val="5"/>
      <w:kern w:val="28"/>
      <w:sz w:val="52"/>
      <w:szCs w:val="5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87">
      <w:marLeft w:val="0"/>
      <w:marRight w:val="0"/>
      <w:marTop w:val="0"/>
      <w:marBottom w:val="0"/>
      <w:divBdr>
        <w:top w:val="none" w:sz="0" w:space="0" w:color="auto"/>
        <w:left w:val="none" w:sz="0" w:space="0" w:color="auto"/>
        <w:bottom w:val="none" w:sz="0" w:space="0" w:color="auto"/>
        <w:right w:val="none" w:sz="0" w:space="0" w:color="auto"/>
      </w:divBdr>
    </w:div>
    <w:div w:id="397568">
      <w:marLeft w:val="0"/>
      <w:marRight w:val="0"/>
      <w:marTop w:val="0"/>
      <w:marBottom w:val="0"/>
      <w:divBdr>
        <w:top w:val="none" w:sz="0" w:space="0" w:color="auto"/>
        <w:left w:val="none" w:sz="0" w:space="0" w:color="auto"/>
        <w:bottom w:val="none" w:sz="0" w:space="0" w:color="auto"/>
        <w:right w:val="none" w:sz="0" w:space="0" w:color="auto"/>
      </w:divBdr>
    </w:div>
    <w:div w:id="1395174">
      <w:marLeft w:val="0"/>
      <w:marRight w:val="0"/>
      <w:marTop w:val="0"/>
      <w:marBottom w:val="0"/>
      <w:divBdr>
        <w:top w:val="none" w:sz="0" w:space="0" w:color="auto"/>
        <w:left w:val="none" w:sz="0" w:space="0" w:color="auto"/>
        <w:bottom w:val="none" w:sz="0" w:space="0" w:color="auto"/>
        <w:right w:val="none" w:sz="0" w:space="0" w:color="auto"/>
      </w:divBdr>
    </w:div>
    <w:div w:id="2099395">
      <w:marLeft w:val="0"/>
      <w:marRight w:val="0"/>
      <w:marTop w:val="0"/>
      <w:marBottom w:val="0"/>
      <w:divBdr>
        <w:top w:val="none" w:sz="0" w:space="0" w:color="auto"/>
        <w:left w:val="none" w:sz="0" w:space="0" w:color="auto"/>
        <w:bottom w:val="none" w:sz="0" w:space="0" w:color="auto"/>
        <w:right w:val="none" w:sz="0" w:space="0" w:color="auto"/>
      </w:divBdr>
    </w:div>
    <w:div w:id="3439589">
      <w:marLeft w:val="0"/>
      <w:marRight w:val="0"/>
      <w:marTop w:val="0"/>
      <w:marBottom w:val="0"/>
      <w:divBdr>
        <w:top w:val="none" w:sz="0" w:space="0" w:color="auto"/>
        <w:left w:val="none" w:sz="0" w:space="0" w:color="auto"/>
        <w:bottom w:val="none" w:sz="0" w:space="0" w:color="auto"/>
        <w:right w:val="none" w:sz="0" w:space="0" w:color="auto"/>
      </w:divBdr>
    </w:div>
    <w:div w:id="4331306">
      <w:marLeft w:val="0"/>
      <w:marRight w:val="0"/>
      <w:marTop w:val="0"/>
      <w:marBottom w:val="0"/>
      <w:divBdr>
        <w:top w:val="none" w:sz="0" w:space="0" w:color="auto"/>
        <w:left w:val="none" w:sz="0" w:space="0" w:color="auto"/>
        <w:bottom w:val="none" w:sz="0" w:space="0" w:color="auto"/>
        <w:right w:val="none" w:sz="0" w:space="0" w:color="auto"/>
      </w:divBdr>
    </w:div>
    <w:div w:id="5057113">
      <w:bodyDiv w:val="1"/>
      <w:marLeft w:val="0"/>
      <w:marRight w:val="0"/>
      <w:marTop w:val="0"/>
      <w:marBottom w:val="0"/>
      <w:divBdr>
        <w:top w:val="none" w:sz="0" w:space="0" w:color="auto"/>
        <w:left w:val="none" w:sz="0" w:space="0" w:color="auto"/>
        <w:bottom w:val="none" w:sz="0" w:space="0" w:color="auto"/>
        <w:right w:val="none" w:sz="0" w:space="0" w:color="auto"/>
      </w:divBdr>
    </w:div>
    <w:div w:id="5180681">
      <w:marLeft w:val="0"/>
      <w:marRight w:val="0"/>
      <w:marTop w:val="0"/>
      <w:marBottom w:val="0"/>
      <w:divBdr>
        <w:top w:val="none" w:sz="0" w:space="0" w:color="auto"/>
        <w:left w:val="none" w:sz="0" w:space="0" w:color="auto"/>
        <w:bottom w:val="none" w:sz="0" w:space="0" w:color="auto"/>
        <w:right w:val="none" w:sz="0" w:space="0" w:color="auto"/>
      </w:divBdr>
    </w:div>
    <w:div w:id="5718361">
      <w:marLeft w:val="0"/>
      <w:marRight w:val="0"/>
      <w:marTop w:val="0"/>
      <w:marBottom w:val="0"/>
      <w:divBdr>
        <w:top w:val="none" w:sz="0" w:space="0" w:color="auto"/>
        <w:left w:val="none" w:sz="0" w:space="0" w:color="auto"/>
        <w:bottom w:val="none" w:sz="0" w:space="0" w:color="auto"/>
        <w:right w:val="none" w:sz="0" w:space="0" w:color="auto"/>
      </w:divBdr>
    </w:div>
    <w:div w:id="5910698">
      <w:marLeft w:val="0"/>
      <w:marRight w:val="0"/>
      <w:marTop w:val="0"/>
      <w:marBottom w:val="0"/>
      <w:divBdr>
        <w:top w:val="none" w:sz="0" w:space="0" w:color="auto"/>
        <w:left w:val="none" w:sz="0" w:space="0" w:color="auto"/>
        <w:bottom w:val="none" w:sz="0" w:space="0" w:color="auto"/>
        <w:right w:val="none" w:sz="0" w:space="0" w:color="auto"/>
      </w:divBdr>
    </w:div>
    <w:div w:id="8024250">
      <w:bodyDiv w:val="1"/>
      <w:marLeft w:val="0"/>
      <w:marRight w:val="0"/>
      <w:marTop w:val="0"/>
      <w:marBottom w:val="0"/>
      <w:divBdr>
        <w:top w:val="none" w:sz="0" w:space="0" w:color="auto"/>
        <w:left w:val="none" w:sz="0" w:space="0" w:color="auto"/>
        <w:bottom w:val="none" w:sz="0" w:space="0" w:color="auto"/>
        <w:right w:val="none" w:sz="0" w:space="0" w:color="auto"/>
      </w:divBdr>
    </w:div>
    <w:div w:id="8066177">
      <w:marLeft w:val="0"/>
      <w:marRight w:val="0"/>
      <w:marTop w:val="0"/>
      <w:marBottom w:val="0"/>
      <w:divBdr>
        <w:top w:val="none" w:sz="0" w:space="0" w:color="auto"/>
        <w:left w:val="none" w:sz="0" w:space="0" w:color="auto"/>
        <w:bottom w:val="none" w:sz="0" w:space="0" w:color="auto"/>
        <w:right w:val="none" w:sz="0" w:space="0" w:color="auto"/>
      </w:divBdr>
    </w:div>
    <w:div w:id="8454832">
      <w:marLeft w:val="0"/>
      <w:marRight w:val="0"/>
      <w:marTop w:val="0"/>
      <w:marBottom w:val="0"/>
      <w:divBdr>
        <w:top w:val="none" w:sz="0" w:space="0" w:color="auto"/>
        <w:left w:val="none" w:sz="0" w:space="0" w:color="auto"/>
        <w:bottom w:val="none" w:sz="0" w:space="0" w:color="auto"/>
        <w:right w:val="none" w:sz="0" w:space="0" w:color="auto"/>
      </w:divBdr>
    </w:div>
    <w:div w:id="11299706">
      <w:bodyDiv w:val="1"/>
      <w:marLeft w:val="0"/>
      <w:marRight w:val="0"/>
      <w:marTop w:val="0"/>
      <w:marBottom w:val="0"/>
      <w:divBdr>
        <w:top w:val="none" w:sz="0" w:space="0" w:color="auto"/>
        <w:left w:val="none" w:sz="0" w:space="0" w:color="auto"/>
        <w:bottom w:val="none" w:sz="0" w:space="0" w:color="auto"/>
        <w:right w:val="none" w:sz="0" w:space="0" w:color="auto"/>
      </w:divBdr>
    </w:div>
    <w:div w:id="11956662">
      <w:marLeft w:val="0"/>
      <w:marRight w:val="0"/>
      <w:marTop w:val="0"/>
      <w:marBottom w:val="0"/>
      <w:divBdr>
        <w:top w:val="none" w:sz="0" w:space="0" w:color="auto"/>
        <w:left w:val="none" w:sz="0" w:space="0" w:color="auto"/>
        <w:bottom w:val="none" w:sz="0" w:space="0" w:color="auto"/>
        <w:right w:val="none" w:sz="0" w:space="0" w:color="auto"/>
      </w:divBdr>
    </w:div>
    <w:div w:id="12416716">
      <w:marLeft w:val="0"/>
      <w:marRight w:val="0"/>
      <w:marTop w:val="0"/>
      <w:marBottom w:val="0"/>
      <w:divBdr>
        <w:top w:val="none" w:sz="0" w:space="0" w:color="auto"/>
        <w:left w:val="none" w:sz="0" w:space="0" w:color="auto"/>
        <w:bottom w:val="none" w:sz="0" w:space="0" w:color="auto"/>
        <w:right w:val="none" w:sz="0" w:space="0" w:color="auto"/>
      </w:divBdr>
    </w:div>
    <w:div w:id="12852789">
      <w:marLeft w:val="0"/>
      <w:marRight w:val="0"/>
      <w:marTop w:val="0"/>
      <w:marBottom w:val="0"/>
      <w:divBdr>
        <w:top w:val="none" w:sz="0" w:space="0" w:color="auto"/>
        <w:left w:val="none" w:sz="0" w:space="0" w:color="auto"/>
        <w:bottom w:val="none" w:sz="0" w:space="0" w:color="auto"/>
        <w:right w:val="none" w:sz="0" w:space="0" w:color="auto"/>
      </w:divBdr>
    </w:div>
    <w:div w:id="13918943">
      <w:marLeft w:val="0"/>
      <w:marRight w:val="0"/>
      <w:marTop w:val="0"/>
      <w:marBottom w:val="0"/>
      <w:divBdr>
        <w:top w:val="none" w:sz="0" w:space="0" w:color="auto"/>
        <w:left w:val="none" w:sz="0" w:space="0" w:color="auto"/>
        <w:bottom w:val="none" w:sz="0" w:space="0" w:color="auto"/>
        <w:right w:val="none" w:sz="0" w:space="0" w:color="auto"/>
      </w:divBdr>
    </w:div>
    <w:div w:id="17629356">
      <w:marLeft w:val="0"/>
      <w:marRight w:val="0"/>
      <w:marTop w:val="0"/>
      <w:marBottom w:val="0"/>
      <w:divBdr>
        <w:top w:val="none" w:sz="0" w:space="0" w:color="auto"/>
        <w:left w:val="none" w:sz="0" w:space="0" w:color="auto"/>
        <w:bottom w:val="none" w:sz="0" w:space="0" w:color="auto"/>
        <w:right w:val="none" w:sz="0" w:space="0" w:color="auto"/>
      </w:divBdr>
    </w:div>
    <w:div w:id="20128880">
      <w:bodyDiv w:val="1"/>
      <w:marLeft w:val="0"/>
      <w:marRight w:val="0"/>
      <w:marTop w:val="0"/>
      <w:marBottom w:val="0"/>
      <w:divBdr>
        <w:top w:val="none" w:sz="0" w:space="0" w:color="auto"/>
        <w:left w:val="none" w:sz="0" w:space="0" w:color="auto"/>
        <w:bottom w:val="none" w:sz="0" w:space="0" w:color="auto"/>
        <w:right w:val="none" w:sz="0" w:space="0" w:color="auto"/>
      </w:divBdr>
    </w:div>
    <w:div w:id="20933283">
      <w:bodyDiv w:val="1"/>
      <w:marLeft w:val="0"/>
      <w:marRight w:val="0"/>
      <w:marTop w:val="0"/>
      <w:marBottom w:val="0"/>
      <w:divBdr>
        <w:top w:val="none" w:sz="0" w:space="0" w:color="auto"/>
        <w:left w:val="none" w:sz="0" w:space="0" w:color="auto"/>
        <w:bottom w:val="none" w:sz="0" w:space="0" w:color="auto"/>
        <w:right w:val="none" w:sz="0" w:space="0" w:color="auto"/>
      </w:divBdr>
    </w:div>
    <w:div w:id="21518722">
      <w:marLeft w:val="0"/>
      <w:marRight w:val="0"/>
      <w:marTop w:val="0"/>
      <w:marBottom w:val="0"/>
      <w:divBdr>
        <w:top w:val="none" w:sz="0" w:space="0" w:color="auto"/>
        <w:left w:val="none" w:sz="0" w:space="0" w:color="auto"/>
        <w:bottom w:val="none" w:sz="0" w:space="0" w:color="auto"/>
        <w:right w:val="none" w:sz="0" w:space="0" w:color="auto"/>
      </w:divBdr>
    </w:div>
    <w:div w:id="21633171">
      <w:marLeft w:val="0"/>
      <w:marRight w:val="0"/>
      <w:marTop w:val="0"/>
      <w:marBottom w:val="0"/>
      <w:divBdr>
        <w:top w:val="none" w:sz="0" w:space="0" w:color="auto"/>
        <w:left w:val="none" w:sz="0" w:space="0" w:color="auto"/>
        <w:bottom w:val="none" w:sz="0" w:space="0" w:color="auto"/>
        <w:right w:val="none" w:sz="0" w:space="0" w:color="auto"/>
      </w:divBdr>
    </w:div>
    <w:div w:id="22559513">
      <w:marLeft w:val="0"/>
      <w:marRight w:val="0"/>
      <w:marTop w:val="0"/>
      <w:marBottom w:val="0"/>
      <w:divBdr>
        <w:top w:val="none" w:sz="0" w:space="0" w:color="auto"/>
        <w:left w:val="none" w:sz="0" w:space="0" w:color="auto"/>
        <w:bottom w:val="none" w:sz="0" w:space="0" w:color="auto"/>
        <w:right w:val="none" w:sz="0" w:space="0" w:color="auto"/>
      </w:divBdr>
    </w:div>
    <w:div w:id="24406744">
      <w:marLeft w:val="0"/>
      <w:marRight w:val="0"/>
      <w:marTop w:val="0"/>
      <w:marBottom w:val="0"/>
      <w:divBdr>
        <w:top w:val="none" w:sz="0" w:space="0" w:color="auto"/>
        <w:left w:val="none" w:sz="0" w:space="0" w:color="auto"/>
        <w:bottom w:val="none" w:sz="0" w:space="0" w:color="auto"/>
        <w:right w:val="none" w:sz="0" w:space="0" w:color="auto"/>
      </w:divBdr>
    </w:div>
    <w:div w:id="24913451">
      <w:bodyDiv w:val="1"/>
      <w:marLeft w:val="0"/>
      <w:marRight w:val="0"/>
      <w:marTop w:val="0"/>
      <w:marBottom w:val="0"/>
      <w:divBdr>
        <w:top w:val="none" w:sz="0" w:space="0" w:color="auto"/>
        <w:left w:val="none" w:sz="0" w:space="0" w:color="auto"/>
        <w:bottom w:val="none" w:sz="0" w:space="0" w:color="auto"/>
        <w:right w:val="none" w:sz="0" w:space="0" w:color="auto"/>
      </w:divBdr>
    </w:div>
    <w:div w:id="25718723">
      <w:marLeft w:val="0"/>
      <w:marRight w:val="0"/>
      <w:marTop w:val="0"/>
      <w:marBottom w:val="0"/>
      <w:divBdr>
        <w:top w:val="none" w:sz="0" w:space="0" w:color="auto"/>
        <w:left w:val="none" w:sz="0" w:space="0" w:color="auto"/>
        <w:bottom w:val="none" w:sz="0" w:space="0" w:color="auto"/>
        <w:right w:val="none" w:sz="0" w:space="0" w:color="auto"/>
      </w:divBdr>
    </w:div>
    <w:div w:id="25834194">
      <w:marLeft w:val="0"/>
      <w:marRight w:val="0"/>
      <w:marTop w:val="0"/>
      <w:marBottom w:val="0"/>
      <w:divBdr>
        <w:top w:val="none" w:sz="0" w:space="0" w:color="auto"/>
        <w:left w:val="none" w:sz="0" w:space="0" w:color="auto"/>
        <w:bottom w:val="none" w:sz="0" w:space="0" w:color="auto"/>
        <w:right w:val="none" w:sz="0" w:space="0" w:color="auto"/>
      </w:divBdr>
    </w:div>
    <w:div w:id="25909828">
      <w:bodyDiv w:val="1"/>
      <w:marLeft w:val="0"/>
      <w:marRight w:val="0"/>
      <w:marTop w:val="0"/>
      <w:marBottom w:val="0"/>
      <w:divBdr>
        <w:top w:val="none" w:sz="0" w:space="0" w:color="auto"/>
        <w:left w:val="none" w:sz="0" w:space="0" w:color="auto"/>
        <w:bottom w:val="none" w:sz="0" w:space="0" w:color="auto"/>
        <w:right w:val="none" w:sz="0" w:space="0" w:color="auto"/>
      </w:divBdr>
    </w:div>
    <w:div w:id="26293790">
      <w:bodyDiv w:val="1"/>
      <w:marLeft w:val="0"/>
      <w:marRight w:val="0"/>
      <w:marTop w:val="0"/>
      <w:marBottom w:val="0"/>
      <w:divBdr>
        <w:top w:val="none" w:sz="0" w:space="0" w:color="auto"/>
        <w:left w:val="none" w:sz="0" w:space="0" w:color="auto"/>
        <w:bottom w:val="none" w:sz="0" w:space="0" w:color="auto"/>
        <w:right w:val="none" w:sz="0" w:space="0" w:color="auto"/>
      </w:divBdr>
    </w:div>
    <w:div w:id="31157068">
      <w:marLeft w:val="0"/>
      <w:marRight w:val="0"/>
      <w:marTop w:val="0"/>
      <w:marBottom w:val="0"/>
      <w:divBdr>
        <w:top w:val="none" w:sz="0" w:space="0" w:color="auto"/>
        <w:left w:val="none" w:sz="0" w:space="0" w:color="auto"/>
        <w:bottom w:val="none" w:sz="0" w:space="0" w:color="auto"/>
        <w:right w:val="none" w:sz="0" w:space="0" w:color="auto"/>
      </w:divBdr>
    </w:div>
    <w:div w:id="31345838">
      <w:bodyDiv w:val="1"/>
      <w:marLeft w:val="0"/>
      <w:marRight w:val="0"/>
      <w:marTop w:val="0"/>
      <w:marBottom w:val="0"/>
      <w:divBdr>
        <w:top w:val="none" w:sz="0" w:space="0" w:color="auto"/>
        <w:left w:val="none" w:sz="0" w:space="0" w:color="auto"/>
        <w:bottom w:val="none" w:sz="0" w:space="0" w:color="auto"/>
        <w:right w:val="none" w:sz="0" w:space="0" w:color="auto"/>
      </w:divBdr>
    </w:div>
    <w:div w:id="33234698">
      <w:marLeft w:val="0"/>
      <w:marRight w:val="0"/>
      <w:marTop w:val="0"/>
      <w:marBottom w:val="0"/>
      <w:divBdr>
        <w:top w:val="none" w:sz="0" w:space="0" w:color="auto"/>
        <w:left w:val="none" w:sz="0" w:space="0" w:color="auto"/>
        <w:bottom w:val="none" w:sz="0" w:space="0" w:color="auto"/>
        <w:right w:val="none" w:sz="0" w:space="0" w:color="auto"/>
      </w:divBdr>
    </w:div>
    <w:div w:id="33701880">
      <w:marLeft w:val="0"/>
      <w:marRight w:val="0"/>
      <w:marTop w:val="0"/>
      <w:marBottom w:val="0"/>
      <w:divBdr>
        <w:top w:val="none" w:sz="0" w:space="0" w:color="auto"/>
        <w:left w:val="none" w:sz="0" w:space="0" w:color="auto"/>
        <w:bottom w:val="none" w:sz="0" w:space="0" w:color="auto"/>
        <w:right w:val="none" w:sz="0" w:space="0" w:color="auto"/>
      </w:divBdr>
    </w:div>
    <w:div w:id="34622239">
      <w:marLeft w:val="0"/>
      <w:marRight w:val="0"/>
      <w:marTop w:val="0"/>
      <w:marBottom w:val="0"/>
      <w:divBdr>
        <w:top w:val="none" w:sz="0" w:space="0" w:color="auto"/>
        <w:left w:val="none" w:sz="0" w:space="0" w:color="auto"/>
        <w:bottom w:val="none" w:sz="0" w:space="0" w:color="auto"/>
        <w:right w:val="none" w:sz="0" w:space="0" w:color="auto"/>
      </w:divBdr>
    </w:div>
    <w:div w:id="36047667">
      <w:marLeft w:val="0"/>
      <w:marRight w:val="0"/>
      <w:marTop w:val="0"/>
      <w:marBottom w:val="0"/>
      <w:divBdr>
        <w:top w:val="none" w:sz="0" w:space="0" w:color="auto"/>
        <w:left w:val="none" w:sz="0" w:space="0" w:color="auto"/>
        <w:bottom w:val="none" w:sz="0" w:space="0" w:color="auto"/>
        <w:right w:val="none" w:sz="0" w:space="0" w:color="auto"/>
      </w:divBdr>
    </w:div>
    <w:div w:id="37434416">
      <w:marLeft w:val="0"/>
      <w:marRight w:val="0"/>
      <w:marTop w:val="0"/>
      <w:marBottom w:val="0"/>
      <w:divBdr>
        <w:top w:val="none" w:sz="0" w:space="0" w:color="auto"/>
        <w:left w:val="none" w:sz="0" w:space="0" w:color="auto"/>
        <w:bottom w:val="none" w:sz="0" w:space="0" w:color="auto"/>
        <w:right w:val="none" w:sz="0" w:space="0" w:color="auto"/>
      </w:divBdr>
    </w:div>
    <w:div w:id="37514474">
      <w:marLeft w:val="0"/>
      <w:marRight w:val="0"/>
      <w:marTop w:val="0"/>
      <w:marBottom w:val="0"/>
      <w:divBdr>
        <w:top w:val="none" w:sz="0" w:space="0" w:color="auto"/>
        <w:left w:val="none" w:sz="0" w:space="0" w:color="auto"/>
        <w:bottom w:val="none" w:sz="0" w:space="0" w:color="auto"/>
        <w:right w:val="none" w:sz="0" w:space="0" w:color="auto"/>
      </w:divBdr>
    </w:div>
    <w:div w:id="38017869">
      <w:marLeft w:val="0"/>
      <w:marRight w:val="0"/>
      <w:marTop w:val="0"/>
      <w:marBottom w:val="0"/>
      <w:divBdr>
        <w:top w:val="none" w:sz="0" w:space="0" w:color="auto"/>
        <w:left w:val="none" w:sz="0" w:space="0" w:color="auto"/>
        <w:bottom w:val="none" w:sz="0" w:space="0" w:color="auto"/>
        <w:right w:val="none" w:sz="0" w:space="0" w:color="auto"/>
      </w:divBdr>
    </w:div>
    <w:div w:id="38091265">
      <w:marLeft w:val="0"/>
      <w:marRight w:val="0"/>
      <w:marTop w:val="0"/>
      <w:marBottom w:val="0"/>
      <w:divBdr>
        <w:top w:val="none" w:sz="0" w:space="0" w:color="auto"/>
        <w:left w:val="none" w:sz="0" w:space="0" w:color="auto"/>
        <w:bottom w:val="none" w:sz="0" w:space="0" w:color="auto"/>
        <w:right w:val="none" w:sz="0" w:space="0" w:color="auto"/>
      </w:divBdr>
    </w:div>
    <w:div w:id="38823540">
      <w:marLeft w:val="0"/>
      <w:marRight w:val="0"/>
      <w:marTop w:val="0"/>
      <w:marBottom w:val="0"/>
      <w:divBdr>
        <w:top w:val="none" w:sz="0" w:space="0" w:color="auto"/>
        <w:left w:val="none" w:sz="0" w:space="0" w:color="auto"/>
        <w:bottom w:val="none" w:sz="0" w:space="0" w:color="auto"/>
        <w:right w:val="none" w:sz="0" w:space="0" w:color="auto"/>
      </w:divBdr>
    </w:div>
    <w:div w:id="40788778">
      <w:marLeft w:val="0"/>
      <w:marRight w:val="0"/>
      <w:marTop w:val="0"/>
      <w:marBottom w:val="0"/>
      <w:divBdr>
        <w:top w:val="none" w:sz="0" w:space="0" w:color="auto"/>
        <w:left w:val="none" w:sz="0" w:space="0" w:color="auto"/>
        <w:bottom w:val="none" w:sz="0" w:space="0" w:color="auto"/>
        <w:right w:val="none" w:sz="0" w:space="0" w:color="auto"/>
      </w:divBdr>
    </w:div>
    <w:div w:id="41827914">
      <w:marLeft w:val="0"/>
      <w:marRight w:val="0"/>
      <w:marTop w:val="0"/>
      <w:marBottom w:val="0"/>
      <w:divBdr>
        <w:top w:val="none" w:sz="0" w:space="0" w:color="auto"/>
        <w:left w:val="none" w:sz="0" w:space="0" w:color="auto"/>
        <w:bottom w:val="none" w:sz="0" w:space="0" w:color="auto"/>
        <w:right w:val="none" w:sz="0" w:space="0" w:color="auto"/>
      </w:divBdr>
    </w:div>
    <w:div w:id="42601883">
      <w:bodyDiv w:val="1"/>
      <w:marLeft w:val="0"/>
      <w:marRight w:val="0"/>
      <w:marTop w:val="0"/>
      <w:marBottom w:val="0"/>
      <w:divBdr>
        <w:top w:val="none" w:sz="0" w:space="0" w:color="auto"/>
        <w:left w:val="none" w:sz="0" w:space="0" w:color="auto"/>
        <w:bottom w:val="none" w:sz="0" w:space="0" w:color="auto"/>
        <w:right w:val="none" w:sz="0" w:space="0" w:color="auto"/>
      </w:divBdr>
      <w:divsChild>
        <w:div w:id="858785582">
          <w:marLeft w:val="0"/>
          <w:marRight w:val="0"/>
          <w:marTop w:val="0"/>
          <w:marBottom w:val="0"/>
          <w:divBdr>
            <w:top w:val="none" w:sz="0" w:space="0" w:color="auto"/>
            <w:left w:val="none" w:sz="0" w:space="0" w:color="auto"/>
            <w:bottom w:val="none" w:sz="0" w:space="0" w:color="auto"/>
            <w:right w:val="none" w:sz="0" w:space="0" w:color="auto"/>
          </w:divBdr>
        </w:div>
        <w:div w:id="1880193285">
          <w:marLeft w:val="0"/>
          <w:marRight w:val="0"/>
          <w:marTop w:val="0"/>
          <w:marBottom w:val="0"/>
          <w:divBdr>
            <w:top w:val="none" w:sz="0" w:space="0" w:color="auto"/>
            <w:left w:val="none" w:sz="0" w:space="0" w:color="auto"/>
            <w:bottom w:val="none" w:sz="0" w:space="0" w:color="auto"/>
            <w:right w:val="none" w:sz="0" w:space="0" w:color="auto"/>
          </w:divBdr>
        </w:div>
        <w:div w:id="1431118571">
          <w:marLeft w:val="0"/>
          <w:marRight w:val="0"/>
          <w:marTop w:val="0"/>
          <w:marBottom w:val="0"/>
          <w:divBdr>
            <w:top w:val="none" w:sz="0" w:space="0" w:color="auto"/>
            <w:left w:val="none" w:sz="0" w:space="0" w:color="auto"/>
            <w:bottom w:val="none" w:sz="0" w:space="0" w:color="auto"/>
            <w:right w:val="none" w:sz="0" w:space="0" w:color="auto"/>
          </w:divBdr>
        </w:div>
        <w:div w:id="244808402">
          <w:marLeft w:val="0"/>
          <w:marRight w:val="0"/>
          <w:marTop w:val="0"/>
          <w:marBottom w:val="0"/>
          <w:divBdr>
            <w:top w:val="none" w:sz="0" w:space="0" w:color="auto"/>
            <w:left w:val="none" w:sz="0" w:space="0" w:color="auto"/>
            <w:bottom w:val="none" w:sz="0" w:space="0" w:color="auto"/>
            <w:right w:val="none" w:sz="0" w:space="0" w:color="auto"/>
          </w:divBdr>
        </w:div>
        <w:div w:id="83302483">
          <w:marLeft w:val="0"/>
          <w:marRight w:val="0"/>
          <w:marTop w:val="0"/>
          <w:marBottom w:val="0"/>
          <w:divBdr>
            <w:top w:val="none" w:sz="0" w:space="0" w:color="auto"/>
            <w:left w:val="none" w:sz="0" w:space="0" w:color="auto"/>
            <w:bottom w:val="none" w:sz="0" w:space="0" w:color="auto"/>
            <w:right w:val="none" w:sz="0" w:space="0" w:color="auto"/>
          </w:divBdr>
        </w:div>
        <w:div w:id="827794249">
          <w:marLeft w:val="0"/>
          <w:marRight w:val="0"/>
          <w:marTop w:val="0"/>
          <w:marBottom w:val="0"/>
          <w:divBdr>
            <w:top w:val="none" w:sz="0" w:space="0" w:color="auto"/>
            <w:left w:val="none" w:sz="0" w:space="0" w:color="auto"/>
            <w:bottom w:val="none" w:sz="0" w:space="0" w:color="auto"/>
            <w:right w:val="none" w:sz="0" w:space="0" w:color="auto"/>
          </w:divBdr>
        </w:div>
        <w:div w:id="1514874697">
          <w:marLeft w:val="0"/>
          <w:marRight w:val="0"/>
          <w:marTop w:val="0"/>
          <w:marBottom w:val="0"/>
          <w:divBdr>
            <w:top w:val="none" w:sz="0" w:space="0" w:color="auto"/>
            <w:left w:val="none" w:sz="0" w:space="0" w:color="auto"/>
            <w:bottom w:val="none" w:sz="0" w:space="0" w:color="auto"/>
            <w:right w:val="none" w:sz="0" w:space="0" w:color="auto"/>
          </w:divBdr>
        </w:div>
        <w:div w:id="1991447232">
          <w:marLeft w:val="0"/>
          <w:marRight w:val="0"/>
          <w:marTop w:val="0"/>
          <w:marBottom w:val="0"/>
          <w:divBdr>
            <w:top w:val="none" w:sz="0" w:space="0" w:color="auto"/>
            <w:left w:val="none" w:sz="0" w:space="0" w:color="auto"/>
            <w:bottom w:val="none" w:sz="0" w:space="0" w:color="auto"/>
            <w:right w:val="none" w:sz="0" w:space="0" w:color="auto"/>
          </w:divBdr>
        </w:div>
        <w:div w:id="209732119">
          <w:marLeft w:val="0"/>
          <w:marRight w:val="0"/>
          <w:marTop w:val="0"/>
          <w:marBottom w:val="0"/>
          <w:divBdr>
            <w:top w:val="none" w:sz="0" w:space="0" w:color="auto"/>
            <w:left w:val="none" w:sz="0" w:space="0" w:color="auto"/>
            <w:bottom w:val="none" w:sz="0" w:space="0" w:color="auto"/>
            <w:right w:val="none" w:sz="0" w:space="0" w:color="auto"/>
          </w:divBdr>
        </w:div>
        <w:div w:id="1466043104">
          <w:marLeft w:val="0"/>
          <w:marRight w:val="0"/>
          <w:marTop w:val="0"/>
          <w:marBottom w:val="0"/>
          <w:divBdr>
            <w:top w:val="none" w:sz="0" w:space="0" w:color="auto"/>
            <w:left w:val="none" w:sz="0" w:space="0" w:color="auto"/>
            <w:bottom w:val="none" w:sz="0" w:space="0" w:color="auto"/>
            <w:right w:val="none" w:sz="0" w:space="0" w:color="auto"/>
          </w:divBdr>
        </w:div>
        <w:div w:id="2048411007">
          <w:marLeft w:val="0"/>
          <w:marRight w:val="0"/>
          <w:marTop w:val="0"/>
          <w:marBottom w:val="0"/>
          <w:divBdr>
            <w:top w:val="none" w:sz="0" w:space="0" w:color="auto"/>
            <w:left w:val="none" w:sz="0" w:space="0" w:color="auto"/>
            <w:bottom w:val="none" w:sz="0" w:space="0" w:color="auto"/>
            <w:right w:val="none" w:sz="0" w:space="0" w:color="auto"/>
          </w:divBdr>
        </w:div>
        <w:div w:id="327292653">
          <w:marLeft w:val="0"/>
          <w:marRight w:val="0"/>
          <w:marTop w:val="0"/>
          <w:marBottom w:val="0"/>
          <w:divBdr>
            <w:top w:val="none" w:sz="0" w:space="0" w:color="auto"/>
            <w:left w:val="none" w:sz="0" w:space="0" w:color="auto"/>
            <w:bottom w:val="none" w:sz="0" w:space="0" w:color="auto"/>
            <w:right w:val="none" w:sz="0" w:space="0" w:color="auto"/>
          </w:divBdr>
        </w:div>
        <w:div w:id="210074936">
          <w:marLeft w:val="0"/>
          <w:marRight w:val="0"/>
          <w:marTop w:val="0"/>
          <w:marBottom w:val="0"/>
          <w:divBdr>
            <w:top w:val="none" w:sz="0" w:space="0" w:color="auto"/>
            <w:left w:val="none" w:sz="0" w:space="0" w:color="auto"/>
            <w:bottom w:val="none" w:sz="0" w:space="0" w:color="auto"/>
            <w:right w:val="none" w:sz="0" w:space="0" w:color="auto"/>
          </w:divBdr>
        </w:div>
        <w:div w:id="41371310">
          <w:marLeft w:val="0"/>
          <w:marRight w:val="0"/>
          <w:marTop w:val="0"/>
          <w:marBottom w:val="0"/>
          <w:divBdr>
            <w:top w:val="none" w:sz="0" w:space="0" w:color="auto"/>
            <w:left w:val="none" w:sz="0" w:space="0" w:color="auto"/>
            <w:bottom w:val="none" w:sz="0" w:space="0" w:color="auto"/>
            <w:right w:val="none" w:sz="0" w:space="0" w:color="auto"/>
          </w:divBdr>
        </w:div>
        <w:div w:id="735051796">
          <w:marLeft w:val="0"/>
          <w:marRight w:val="0"/>
          <w:marTop w:val="0"/>
          <w:marBottom w:val="0"/>
          <w:divBdr>
            <w:top w:val="none" w:sz="0" w:space="0" w:color="auto"/>
            <w:left w:val="none" w:sz="0" w:space="0" w:color="auto"/>
            <w:bottom w:val="none" w:sz="0" w:space="0" w:color="auto"/>
            <w:right w:val="none" w:sz="0" w:space="0" w:color="auto"/>
          </w:divBdr>
        </w:div>
        <w:div w:id="1180267794">
          <w:marLeft w:val="0"/>
          <w:marRight w:val="0"/>
          <w:marTop w:val="0"/>
          <w:marBottom w:val="0"/>
          <w:divBdr>
            <w:top w:val="none" w:sz="0" w:space="0" w:color="auto"/>
            <w:left w:val="none" w:sz="0" w:space="0" w:color="auto"/>
            <w:bottom w:val="none" w:sz="0" w:space="0" w:color="auto"/>
            <w:right w:val="none" w:sz="0" w:space="0" w:color="auto"/>
          </w:divBdr>
        </w:div>
        <w:div w:id="1562980603">
          <w:marLeft w:val="0"/>
          <w:marRight w:val="0"/>
          <w:marTop w:val="0"/>
          <w:marBottom w:val="0"/>
          <w:divBdr>
            <w:top w:val="none" w:sz="0" w:space="0" w:color="auto"/>
            <w:left w:val="none" w:sz="0" w:space="0" w:color="auto"/>
            <w:bottom w:val="none" w:sz="0" w:space="0" w:color="auto"/>
            <w:right w:val="none" w:sz="0" w:space="0" w:color="auto"/>
          </w:divBdr>
        </w:div>
        <w:div w:id="1211192422">
          <w:marLeft w:val="0"/>
          <w:marRight w:val="0"/>
          <w:marTop w:val="0"/>
          <w:marBottom w:val="0"/>
          <w:divBdr>
            <w:top w:val="none" w:sz="0" w:space="0" w:color="auto"/>
            <w:left w:val="none" w:sz="0" w:space="0" w:color="auto"/>
            <w:bottom w:val="none" w:sz="0" w:space="0" w:color="auto"/>
            <w:right w:val="none" w:sz="0" w:space="0" w:color="auto"/>
          </w:divBdr>
        </w:div>
        <w:div w:id="192497916">
          <w:marLeft w:val="0"/>
          <w:marRight w:val="0"/>
          <w:marTop w:val="0"/>
          <w:marBottom w:val="0"/>
          <w:divBdr>
            <w:top w:val="none" w:sz="0" w:space="0" w:color="auto"/>
            <w:left w:val="none" w:sz="0" w:space="0" w:color="auto"/>
            <w:bottom w:val="none" w:sz="0" w:space="0" w:color="auto"/>
            <w:right w:val="none" w:sz="0" w:space="0" w:color="auto"/>
          </w:divBdr>
        </w:div>
        <w:div w:id="1231690563">
          <w:marLeft w:val="0"/>
          <w:marRight w:val="0"/>
          <w:marTop w:val="0"/>
          <w:marBottom w:val="0"/>
          <w:divBdr>
            <w:top w:val="none" w:sz="0" w:space="0" w:color="auto"/>
            <w:left w:val="none" w:sz="0" w:space="0" w:color="auto"/>
            <w:bottom w:val="none" w:sz="0" w:space="0" w:color="auto"/>
            <w:right w:val="none" w:sz="0" w:space="0" w:color="auto"/>
          </w:divBdr>
        </w:div>
        <w:div w:id="2042701775">
          <w:marLeft w:val="0"/>
          <w:marRight w:val="0"/>
          <w:marTop w:val="0"/>
          <w:marBottom w:val="0"/>
          <w:divBdr>
            <w:top w:val="none" w:sz="0" w:space="0" w:color="auto"/>
            <w:left w:val="none" w:sz="0" w:space="0" w:color="auto"/>
            <w:bottom w:val="none" w:sz="0" w:space="0" w:color="auto"/>
            <w:right w:val="none" w:sz="0" w:space="0" w:color="auto"/>
          </w:divBdr>
        </w:div>
        <w:div w:id="1519467246">
          <w:marLeft w:val="0"/>
          <w:marRight w:val="0"/>
          <w:marTop w:val="0"/>
          <w:marBottom w:val="0"/>
          <w:divBdr>
            <w:top w:val="none" w:sz="0" w:space="0" w:color="auto"/>
            <w:left w:val="none" w:sz="0" w:space="0" w:color="auto"/>
            <w:bottom w:val="none" w:sz="0" w:space="0" w:color="auto"/>
            <w:right w:val="none" w:sz="0" w:space="0" w:color="auto"/>
          </w:divBdr>
        </w:div>
        <w:div w:id="691225276">
          <w:marLeft w:val="0"/>
          <w:marRight w:val="0"/>
          <w:marTop w:val="0"/>
          <w:marBottom w:val="0"/>
          <w:divBdr>
            <w:top w:val="none" w:sz="0" w:space="0" w:color="auto"/>
            <w:left w:val="none" w:sz="0" w:space="0" w:color="auto"/>
            <w:bottom w:val="none" w:sz="0" w:space="0" w:color="auto"/>
            <w:right w:val="none" w:sz="0" w:space="0" w:color="auto"/>
          </w:divBdr>
        </w:div>
      </w:divsChild>
    </w:div>
    <w:div w:id="43061547">
      <w:marLeft w:val="0"/>
      <w:marRight w:val="0"/>
      <w:marTop w:val="0"/>
      <w:marBottom w:val="0"/>
      <w:divBdr>
        <w:top w:val="none" w:sz="0" w:space="0" w:color="auto"/>
        <w:left w:val="none" w:sz="0" w:space="0" w:color="auto"/>
        <w:bottom w:val="none" w:sz="0" w:space="0" w:color="auto"/>
        <w:right w:val="none" w:sz="0" w:space="0" w:color="auto"/>
      </w:divBdr>
    </w:div>
    <w:div w:id="46492702">
      <w:marLeft w:val="0"/>
      <w:marRight w:val="0"/>
      <w:marTop w:val="0"/>
      <w:marBottom w:val="0"/>
      <w:divBdr>
        <w:top w:val="none" w:sz="0" w:space="0" w:color="auto"/>
        <w:left w:val="none" w:sz="0" w:space="0" w:color="auto"/>
        <w:bottom w:val="none" w:sz="0" w:space="0" w:color="auto"/>
        <w:right w:val="none" w:sz="0" w:space="0" w:color="auto"/>
      </w:divBdr>
    </w:div>
    <w:div w:id="47841651">
      <w:marLeft w:val="0"/>
      <w:marRight w:val="0"/>
      <w:marTop w:val="0"/>
      <w:marBottom w:val="0"/>
      <w:divBdr>
        <w:top w:val="none" w:sz="0" w:space="0" w:color="auto"/>
        <w:left w:val="none" w:sz="0" w:space="0" w:color="auto"/>
        <w:bottom w:val="none" w:sz="0" w:space="0" w:color="auto"/>
        <w:right w:val="none" w:sz="0" w:space="0" w:color="auto"/>
      </w:divBdr>
    </w:div>
    <w:div w:id="47920217">
      <w:marLeft w:val="0"/>
      <w:marRight w:val="0"/>
      <w:marTop w:val="0"/>
      <w:marBottom w:val="0"/>
      <w:divBdr>
        <w:top w:val="none" w:sz="0" w:space="0" w:color="auto"/>
        <w:left w:val="none" w:sz="0" w:space="0" w:color="auto"/>
        <w:bottom w:val="none" w:sz="0" w:space="0" w:color="auto"/>
        <w:right w:val="none" w:sz="0" w:space="0" w:color="auto"/>
      </w:divBdr>
    </w:div>
    <w:div w:id="50078406">
      <w:marLeft w:val="0"/>
      <w:marRight w:val="0"/>
      <w:marTop w:val="0"/>
      <w:marBottom w:val="0"/>
      <w:divBdr>
        <w:top w:val="none" w:sz="0" w:space="0" w:color="auto"/>
        <w:left w:val="none" w:sz="0" w:space="0" w:color="auto"/>
        <w:bottom w:val="none" w:sz="0" w:space="0" w:color="auto"/>
        <w:right w:val="none" w:sz="0" w:space="0" w:color="auto"/>
      </w:divBdr>
    </w:div>
    <w:div w:id="51083701">
      <w:marLeft w:val="0"/>
      <w:marRight w:val="0"/>
      <w:marTop w:val="0"/>
      <w:marBottom w:val="0"/>
      <w:divBdr>
        <w:top w:val="none" w:sz="0" w:space="0" w:color="auto"/>
        <w:left w:val="none" w:sz="0" w:space="0" w:color="auto"/>
        <w:bottom w:val="none" w:sz="0" w:space="0" w:color="auto"/>
        <w:right w:val="none" w:sz="0" w:space="0" w:color="auto"/>
      </w:divBdr>
    </w:div>
    <w:div w:id="51581114">
      <w:marLeft w:val="0"/>
      <w:marRight w:val="0"/>
      <w:marTop w:val="0"/>
      <w:marBottom w:val="0"/>
      <w:divBdr>
        <w:top w:val="none" w:sz="0" w:space="0" w:color="auto"/>
        <w:left w:val="none" w:sz="0" w:space="0" w:color="auto"/>
        <w:bottom w:val="none" w:sz="0" w:space="0" w:color="auto"/>
        <w:right w:val="none" w:sz="0" w:space="0" w:color="auto"/>
      </w:divBdr>
    </w:div>
    <w:div w:id="51735453">
      <w:marLeft w:val="0"/>
      <w:marRight w:val="0"/>
      <w:marTop w:val="0"/>
      <w:marBottom w:val="0"/>
      <w:divBdr>
        <w:top w:val="none" w:sz="0" w:space="0" w:color="auto"/>
        <w:left w:val="none" w:sz="0" w:space="0" w:color="auto"/>
        <w:bottom w:val="none" w:sz="0" w:space="0" w:color="auto"/>
        <w:right w:val="none" w:sz="0" w:space="0" w:color="auto"/>
      </w:divBdr>
    </w:div>
    <w:div w:id="52123321">
      <w:marLeft w:val="0"/>
      <w:marRight w:val="0"/>
      <w:marTop w:val="0"/>
      <w:marBottom w:val="0"/>
      <w:divBdr>
        <w:top w:val="none" w:sz="0" w:space="0" w:color="auto"/>
        <w:left w:val="none" w:sz="0" w:space="0" w:color="auto"/>
        <w:bottom w:val="none" w:sz="0" w:space="0" w:color="auto"/>
        <w:right w:val="none" w:sz="0" w:space="0" w:color="auto"/>
      </w:divBdr>
    </w:div>
    <w:div w:id="52892568">
      <w:marLeft w:val="0"/>
      <w:marRight w:val="0"/>
      <w:marTop w:val="0"/>
      <w:marBottom w:val="0"/>
      <w:divBdr>
        <w:top w:val="none" w:sz="0" w:space="0" w:color="auto"/>
        <w:left w:val="none" w:sz="0" w:space="0" w:color="auto"/>
        <w:bottom w:val="none" w:sz="0" w:space="0" w:color="auto"/>
        <w:right w:val="none" w:sz="0" w:space="0" w:color="auto"/>
      </w:divBdr>
    </w:div>
    <w:div w:id="53817582">
      <w:marLeft w:val="0"/>
      <w:marRight w:val="0"/>
      <w:marTop w:val="0"/>
      <w:marBottom w:val="0"/>
      <w:divBdr>
        <w:top w:val="none" w:sz="0" w:space="0" w:color="auto"/>
        <w:left w:val="none" w:sz="0" w:space="0" w:color="auto"/>
        <w:bottom w:val="none" w:sz="0" w:space="0" w:color="auto"/>
        <w:right w:val="none" w:sz="0" w:space="0" w:color="auto"/>
      </w:divBdr>
    </w:div>
    <w:div w:id="54280565">
      <w:marLeft w:val="0"/>
      <w:marRight w:val="0"/>
      <w:marTop w:val="0"/>
      <w:marBottom w:val="0"/>
      <w:divBdr>
        <w:top w:val="none" w:sz="0" w:space="0" w:color="auto"/>
        <w:left w:val="none" w:sz="0" w:space="0" w:color="auto"/>
        <w:bottom w:val="none" w:sz="0" w:space="0" w:color="auto"/>
        <w:right w:val="none" w:sz="0" w:space="0" w:color="auto"/>
      </w:divBdr>
    </w:div>
    <w:div w:id="56512199">
      <w:marLeft w:val="0"/>
      <w:marRight w:val="0"/>
      <w:marTop w:val="0"/>
      <w:marBottom w:val="0"/>
      <w:divBdr>
        <w:top w:val="none" w:sz="0" w:space="0" w:color="auto"/>
        <w:left w:val="none" w:sz="0" w:space="0" w:color="auto"/>
        <w:bottom w:val="none" w:sz="0" w:space="0" w:color="auto"/>
        <w:right w:val="none" w:sz="0" w:space="0" w:color="auto"/>
      </w:divBdr>
    </w:div>
    <w:div w:id="62797413">
      <w:marLeft w:val="0"/>
      <w:marRight w:val="0"/>
      <w:marTop w:val="0"/>
      <w:marBottom w:val="0"/>
      <w:divBdr>
        <w:top w:val="none" w:sz="0" w:space="0" w:color="auto"/>
        <w:left w:val="none" w:sz="0" w:space="0" w:color="auto"/>
        <w:bottom w:val="none" w:sz="0" w:space="0" w:color="auto"/>
        <w:right w:val="none" w:sz="0" w:space="0" w:color="auto"/>
      </w:divBdr>
    </w:div>
    <w:div w:id="63143126">
      <w:marLeft w:val="0"/>
      <w:marRight w:val="0"/>
      <w:marTop w:val="0"/>
      <w:marBottom w:val="0"/>
      <w:divBdr>
        <w:top w:val="none" w:sz="0" w:space="0" w:color="auto"/>
        <w:left w:val="none" w:sz="0" w:space="0" w:color="auto"/>
        <w:bottom w:val="none" w:sz="0" w:space="0" w:color="auto"/>
        <w:right w:val="none" w:sz="0" w:space="0" w:color="auto"/>
      </w:divBdr>
    </w:div>
    <w:div w:id="64493905">
      <w:marLeft w:val="0"/>
      <w:marRight w:val="0"/>
      <w:marTop w:val="0"/>
      <w:marBottom w:val="0"/>
      <w:divBdr>
        <w:top w:val="none" w:sz="0" w:space="0" w:color="auto"/>
        <w:left w:val="none" w:sz="0" w:space="0" w:color="auto"/>
        <w:bottom w:val="none" w:sz="0" w:space="0" w:color="auto"/>
        <w:right w:val="none" w:sz="0" w:space="0" w:color="auto"/>
      </w:divBdr>
    </w:div>
    <w:div w:id="65107486">
      <w:marLeft w:val="0"/>
      <w:marRight w:val="0"/>
      <w:marTop w:val="0"/>
      <w:marBottom w:val="0"/>
      <w:divBdr>
        <w:top w:val="none" w:sz="0" w:space="0" w:color="auto"/>
        <w:left w:val="none" w:sz="0" w:space="0" w:color="auto"/>
        <w:bottom w:val="none" w:sz="0" w:space="0" w:color="auto"/>
        <w:right w:val="none" w:sz="0" w:space="0" w:color="auto"/>
      </w:divBdr>
    </w:div>
    <w:div w:id="67462178">
      <w:marLeft w:val="0"/>
      <w:marRight w:val="0"/>
      <w:marTop w:val="0"/>
      <w:marBottom w:val="0"/>
      <w:divBdr>
        <w:top w:val="none" w:sz="0" w:space="0" w:color="auto"/>
        <w:left w:val="none" w:sz="0" w:space="0" w:color="auto"/>
        <w:bottom w:val="none" w:sz="0" w:space="0" w:color="auto"/>
        <w:right w:val="none" w:sz="0" w:space="0" w:color="auto"/>
      </w:divBdr>
    </w:div>
    <w:div w:id="68816618">
      <w:marLeft w:val="0"/>
      <w:marRight w:val="0"/>
      <w:marTop w:val="0"/>
      <w:marBottom w:val="0"/>
      <w:divBdr>
        <w:top w:val="none" w:sz="0" w:space="0" w:color="auto"/>
        <w:left w:val="none" w:sz="0" w:space="0" w:color="auto"/>
        <w:bottom w:val="none" w:sz="0" w:space="0" w:color="auto"/>
        <w:right w:val="none" w:sz="0" w:space="0" w:color="auto"/>
      </w:divBdr>
    </w:div>
    <w:div w:id="70588202">
      <w:marLeft w:val="0"/>
      <w:marRight w:val="0"/>
      <w:marTop w:val="0"/>
      <w:marBottom w:val="0"/>
      <w:divBdr>
        <w:top w:val="none" w:sz="0" w:space="0" w:color="auto"/>
        <w:left w:val="none" w:sz="0" w:space="0" w:color="auto"/>
        <w:bottom w:val="none" w:sz="0" w:space="0" w:color="auto"/>
        <w:right w:val="none" w:sz="0" w:space="0" w:color="auto"/>
      </w:divBdr>
    </w:div>
    <w:div w:id="70780956">
      <w:marLeft w:val="0"/>
      <w:marRight w:val="0"/>
      <w:marTop w:val="0"/>
      <w:marBottom w:val="0"/>
      <w:divBdr>
        <w:top w:val="none" w:sz="0" w:space="0" w:color="auto"/>
        <w:left w:val="none" w:sz="0" w:space="0" w:color="auto"/>
        <w:bottom w:val="none" w:sz="0" w:space="0" w:color="auto"/>
        <w:right w:val="none" w:sz="0" w:space="0" w:color="auto"/>
      </w:divBdr>
    </w:div>
    <w:div w:id="73550049">
      <w:marLeft w:val="0"/>
      <w:marRight w:val="0"/>
      <w:marTop w:val="0"/>
      <w:marBottom w:val="0"/>
      <w:divBdr>
        <w:top w:val="none" w:sz="0" w:space="0" w:color="auto"/>
        <w:left w:val="none" w:sz="0" w:space="0" w:color="auto"/>
        <w:bottom w:val="none" w:sz="0" w:space="0" w:color="auto"/>
        <w:right w:val="none" w:sz="0" w:space="0" w:color="auto"/>
      </w:divBdr>
    </w:div>
    <w:div w:id="73627590">
      <w:marLeft w:val="0"/>
      <w:marRight w:val="0"/>
      <w:marTop w:val="0"/>
      <w:marBottom w:val="0"/>
      <w:divBdr>
        <w:top w:val="none" w:sz="0" w:space="0" w:color="auto"/>
        <w:left w:val="none" w:sz="0" w:space="0" w:color="auto"/>
        <w:bottom w:val="none" w:sz="0" w:space="0" w:color="auto"/>
        <w:right w:val="none" w:sz="0" w:space="0" w:color="auto"/>
      </w:divBdr>
    </w:div>
    <w:div w:id="74127906">
      <w:marLeft w:val="0"/>
      <w:marRight w:val="0"/>
      <w:marTop w:val="0"/>
      <w:marBottom w:val="0"/>
      <w:divBdr>
        <w:top w:val="none" w:sz="0" w:space="0" w:color="auto"/>
        <w:left w:val="none" w:sz="0" w:space="0" w:color="auto"/>
        <w:bottom w:val="none" w:sz="0" w:space="0" w:color="auto"/>
        <w:right w:val="none" w:sz="0" w:space="0" w:color="auto"/>
      </w:divBdr>
    </w:div>
    <w:div w:id="74397857">
      <w:marLeft w:val="0"/>
      <w:marRight w:val="0"/>
      <w:marTop w:val="0"/>
      <w:marBottom w:val="0"/>
      <w:divBdr>
        <w:top w:val="none" w:sz="0" w:space="0" w:color="auto"/>
        <w:left w:val="none" w:sz="0" w:space="0" w:color="auto"/>
        <w:bottom w:val="none" w:sz="0" w:space="0" w:color="auto"/>
        <w:right w:val="none" w:sz="0" w:space="0" w:color="auto"/>
      </w:divBdr>
    </w:div>
    <w:div w:id="75324959">
      <w:marLeft w:val="0"/>
      <w:marRight w:val="0"/>
      <w:marTop w:val="0"/>
      <w:marBottom w:val="0"/>
      <w:divBdr>
        <w:top w:val="none" w:sz="0" w:space="0" w:color="auto"/>
        <w:left w:val="none" w:sz="0" w:space="0" w:color="auto"/>
        <w:bottom w:val="none" w:sz="0" w:space="0" w:color="auto"/>
        <w:right w:val="none" w:sz="0" w:space="0" w:color="auto"/>
      </w:divBdr>
    </w:div>
    <w:div w:id="76440356">
      <w:marLeft w:val="0"/>
      <w:marRight w:val="0"/>
      <w:marTop w:val="0"/>
      <w:marBottom w:val="0"/>
      <w:divBdr>
        <w:top w:val="none" w:sz="0" w:space="0" w:color="auto"/>
        <w:left w:val="none" w:sz="0" w:space="0" w:color="auto"/>
        <w:bottom w:val="none" w:sz="0" w:space="0" w:color="auto"/>
        <w:right w:val="none" w:sz="0" w:space="0" w:color="auto"/>
      </w:divBdr>
    </w:div>
    <w:div w:id="77605674">
      <w:marLeft w:val="0"/>
      <w:marRight w:val="0"/>
      <w:marTop w:val="0"/>
      <w:marBottom w:val="0"/>
      <w:divBdr>
        <w:top w:val="none" w:sz="0" w:space="0" w:color="auto"/>
        <w:left w:val="none" w:sz="0" w:space="0" w:color="auto"/>
        <w:bottom w:val="none" w:sz="0" w:space="0" w:color="auto"/>
        <w:right w:val="none" w:sz="0" w:space="0" w:color="auto"/>
      </w:divBdr>
    </w:div>
    <w:div w:id="79571423">
      <w:marLeft w:val="0"/>
      <w:marRight w:val="0"/>
      <w:marTop w:val="0"/>
      <w:marBottom w:val="0"/>
      <w:divBdr>
        <w:top w:val="none" w:sz="0" w:space="0" w:color="auto"/>
        <w:left w:val="none" w:sz="0" w:space="0" w:color="auto"/>
        <w:bottom w:val="none" w:sz="0" w:space="0" w:color="auto"/>
        <w:right w:val="none" w:sz="0" w:space="0" w:color="auto"/>
      </w:divBdr>
    </w:div>
    <w:div w:id="81724585">
      <w:bodyDiv w:val="1"/>
      <w:marLeft w:val="0"/>
      <w:marRight w:val="0"/>
      <w:marTop w:val="0"/>
      <w:marBottom w:val="0"/>
      <w:divBdr>
        <w:top w:val="none" w:sz="0" w:space="0" w:color="auto"/>
        <w:left w:val="none" w:sz="0" w:space="0" w:color="auto"/>
        <w:bottom w:val="none" w:sz="0" w:space="0" w:color="auto"/>
        <w:right w:val="none" w:sz="0" w:space="0" w:color="auto"/>
      </w:divBdr>
    </w:div>
    <w:div w:id="81920289">
      <w:marLeft w:val="0"/>
      <w:marRight w:val="0"/>
      <w:marTop w:val="0"/>
      <w:marBottom w:val="0"/>
      <w:divBdr>
        <w:top w:val="none" w:sz="0" w:space="0" w:color="auto"/>
        <w:left w:val="none" w:sz="0" w:space="0" w:color="auto"/>
        <w:bottom w:val="none" w:sz="0" w:space="0" w:color="auto"/>
        <w:right w:val="none" w:sz="0" w:space="0" w:color="auto"/>
      </w:divBdr>
    </w:div>
    <w:div w:id="83765323">
      <w:marLeft w:val="0"/>
      <w:marRight w:val="0"/>
      <w:marTop w:val="0"/>
      <w:marBottom w:val="0"/>
      <w:divBdr>
        <w:top w:val="none" w:sz="0" w:space="0" w:color="auto"/>
        <w:left w:val="none" w:sz="0" w:space="0" w:color="auto"/>
        <w:bottom w:val="none" w:sz="0" w:space="0" w:color="auto"/>
        <w:right w:val="none" w:sz="0" w:space="0" w:color="auto"/>
      </w:divBdr>
    </w:div>
    <w:div w:id="85421586">
      <w:marLeft w:val="0"/>
      <w:marRight w:val="0"/>
      <w:marTop w:val="0"/>
      <w:marBottom w:val="0"/>
      <w:divBdr>
        <w:top w:val="none" w:sz="0" w:space="0" w:color="auto"/>
        <w:left w:val="none" w:sz="0" w:space="0" w:color="auto"/>
        <w:bottom w:val="none" w:sz="0" w:space="0" w:color="auto"/>
        <w:right w:val="none" w:sz="0" w:space="0" w:color="auto"/>
      </w:divBdr>
    </w:div>
    <w:div w:id="87237011">
      <w:bodyDiv w:val="1"/>
      <w:marLeft w:val="0"/>
      <w:marRight w:val="0"/>
      <w:marTop w:val="0"/>
      <w:marBottom w:val="0"/>
      <w:divBdr>
        <w:top w:val="none" w:sz="0" w:space="0" w:color="auto"/>
        <w:left w:val="none" w:sz="0" w:space="0" w:color="auto"/>
        <w:bottom w:val="none" w:sz="0" w:space="0" w:color="auto"/>
        <w:right w:val="none" w:sz="0" w:space="0" w:color="auto"/>
      </w:divBdr>
    </w:div>
    <w:div w:id="89201888">
      <w:marLeft w:val="0"/>
      <w:marRight w:val="0"/>
      <w:marTop w:val="0"/>
      <w:marBottom w:val="0"/>
      <w:divBdr>
        <w:top w:val="none" w:sz="0" w:space="0" w:color="auto"/>
        <w:left w:val="none" w:sz="0" w:space="0" w:color="auto"/>
        <w:bottom w:val="none" w:sz="0" w:space="0" w:color="auto"/>
        <w:right w:val="none" w:sz="0" w:space="0" w:color="auto"/>
      </w:divBdr>
    </w:div>
    <w:div w:id="89358298">
      <w:bodyDiv w:val="1"/>
      <w:marLeft w:val="0"/>
      <w:marRight w:val="0"/>
      <w:marTop w:val="0"/>
      <w:marBottom w:val="0"/>
      <w:divBdr>
        <w:top w:val="none" w:sz="0" w:space="0" w:color="auto"/>
        <w:left w:val="none" w:sz="0" w:space="0" w:color="auto"/>
        <w:bottom w:val="none" w:sz="0" w:space="0" w:color="auto"/>
        <w:right w:val="none" w:sz="0" w:space="0" w:color="auto"/>
      </w:divBdr>
    </w:div>
    <w:div w:id="90860967">
      <w:bodyDiv w:val="1"/>
      <w:marLeft w:val="0"/>
      <w:marRight w:val="0"/>
      <w:marTop w:val="0"/>
      <w:marBottom w:val="0"/>
      <w:divBdr>
        <w:top w:val="none" w:sz="0" w:space="0" w:color="auto"/>
        <w:left w:val="none" w:sz="0" w:space="0" w:color="auto"/>
        <w:bottom w:val="none" w:sz="0" w:space="0" w:color="auto"/>
        <w:right w:val="none" w:sz="0" w:space="0" w:color="auto"/>
      </w:divBdr>
    </w:div>
    <w:div w:id="91439202">
      <w:marLeft w:val="0"/>
      <w:marRight w:val="0"/>
      <w:marTop w:val="0"/>
      <w:marBottom w:val="0"/>
      <w:divBdr>
        <w:top w:val="none" w:sz="0" w:space="0" w:color="auto"/>
        <w:left w:val="none" w:sz="0" w:space="0" w:color="auto"/>
        <w:bottom w:val="none" w:sz="0" w:space="0" w:color="auto"/>
        <w:right w:val="none" w:sz="0" w:space="0" w:color="auto"/>
      </w:divBdr>
    </w:div>
    <w:div w:id="91778269">
      <w:marLeft w:val="0"/>
      <w:marRight w:val="0"/>
      <w:marTop w:val="0"/>
      <w:marBottom w:val="0"/>
      <w:divBdr>
        <w:top w:val="none" w:sz="0" w:space="0" w:color="auto"/>
        <w:left w:val="none" w:sz="0" w:space="0" w:color="auto"/>
        <w:bottom w:val="none" w:sz="0" w:space="0" w:color="auto"/>
        <w:right w:val="none" w:sz="0" w:space="0" w:color="auto"/>
      </w:divBdr>
    </w:div>
    <w:div w:id="92552576">
      <w:marLeft w:val="0"/>
      <w:marRight w:val="0"/>
      <w:marTop w:val="0"/>
      <w:marBottom w:val="0"/>
      <w:divBdr>
        <w:top w:val="none" w:sz="0" w:space="0" w:color="auto"/>
        <w:left w:val="none" w:sz="0" w:space="0" w:color="auto"/>
        <w:bottom w:val="none" w:sz="0" w:space="0" w:color="auto"/>
        <w:right w:val="none" w:sz="0" w:space="0" w:color="auto"/>
      </w:divBdr>
    </w:div>
    <w:div w:id="94789133">
      <w:bodyDiv w:val="1"/>
      <w:marLeft w:val="0"/>
      <w:marRight w:val="0"/>
      <w:marTop w:val="0"/>
      <w:marBottom w:val="0"/>
      <w:divBdr>
        <w:top w:val="none" w:sz="0" w:space="0" w:color="auto"/>
        <w:left w:val="none" w:sz="0" w:space="0" w:color="auto"/>
        <w:bottom w:val="none" w:sz="0" w:space="0" w:color="auto"/>
        <w:right w:val="none" w:sz="0" w:space="0" w:color="auto"/>
      </w:divBdr>
    </w:div>
    <w:div w:id="95256084">
      <w:marLeft w:val="0"/>
      <w:marRight w:val="0"/>
      <w:marTop w:val="0"/>
      <w:marBottom w:val="0"/>
      <w:divBdr>
        <w:top w:val="none" w:sz="0" w:space="0" w:color="auto"/>
        <w:left w:val="none" w:sz="0" w:space="0" w:color="auto"/>
        <w:bottom w:val="none" w:sz="0" w:space="0" w:color="auto"/>
        <w:right w:val="none" w:sz="0" w:space="0" w:color="auto"/>
      </w:divBdr>
    </w:div>
    <w:div w:id="99449331">
      <w:marLeft w:val="0"/>
      <w:marRight w:val="0"/>
      <w:marTop w:val="0"/>
      <w:marBottom w:val="0"/>
      <w:divBdr>
        <w:top w:val="none" w:sz="0" w:space="0" w:color="auto"/>
        <w:left w:val="none" w:sz="0" w:space="0" w:color="auto"/>
        <w:bottom w:val="none" w:sz="0" w:space="0" w:color="auto"/>
        <w:right w:val="none" w:sz="0" w:space="0" w:color="auto"/>
      </w:divBdr>
    </w:div>
    <w:div w:id="100272711">
      <w:marLeft w:val="0"/>
      <w:marRight w:val="0"/>
      <w:marTop w:val="0"/>
      <w:marBottom w:val="0"/>
      <w:divBdr>
        <w:top w:val="none" w:sz="0" w:space="0" w:color="auto"/>
        <w:left w:val="none" w:sz="0" w:space="0" w:color="auto"/>
        <w:bottom w:val="none" w:sz="0" w:space="0" w:color="auto"/>
        <w:right w:val="none" w:sz="0" w:space="0" w:color="auto"/>
      </w:divBdr>
    </w:div>
    <w:div w:id="101726796">
      <w:bodyDiv w:val="1"/>
      <w:marLeft w:val="0"/>
      <w:marRight w:val="0"/>
      <w:marTop w:val="0"/>
      <w:marBottom w:val="0"/>
      <w:divBdr>
        <w:top w:val="none" w:sz="0" w:space="0" w:color="auto"/>
        <w:left w:val="none" w:sz="0" w:space="0" w:color="auto"/>
        <w:bottom w:val="none" w:sz="0" w:space="0" w:color="auto"/>
        <w:right w:val="none" w:sz="0" w:space="0" w:color="auto"/>
      </w:divBdr>
      <w:divsChild>
        <w:div w:id="2092848784">
          <w:marLeft w:val="0"/>
          <w:marRight w:val="0"/>
          <w:marTop w:val="0"/>
          <w:marBottom w:val="0"/>
          <w:divBdr>
            <w:top w:val="none" w:sz="0" w:space="0" w:color="auto"/>
            <w:left w:val="none" w:sz="0" w:space="0" w:color="auto"/>
            <w:bottom w:val="none" w:sz="0" w:space="0" w:color="auto"/>
            <w:right w:val="none" w:sz="0" w:space="0" w:color="auto"/>
          </w:divBdr>
        </w:div>
        <w:div w:id="1349062820">
          <w:marLeft w:val="0"/>
          <w:marRight w:val="0"/>
          <w:marTop w:val="0"/>
          <w:marBottom w:val="0"/>
          <w:divBdr>
            <w:top w:val="none" w:sz="0" w:space="0" w:color="auto"/>
            <w:left w:val="none" w:sz="0" w:space="0" w:color="auto"/>
            <w:bottom w:val="none" w:sz="0" w:space="0" w:color="auto"/>
            <w:right w:val="none" w:sz="0" w:space="0" w:color="auto"/>
          </w:divBdr>
        </w:div>
        <w:div w:id="1252348815">
          <w:marLeft w:val="0"/>
          <w:marRight w:val="0"/>
          <w:marTop w:val="0"/>
          <w:marBottom w:val="0"/>
          <w:divBdr>
            <w:top w:val="none" w:sz="0" w:space="0" w:color="auto"/>
            <w:left w:val="none" w:sz="0" w:space="0" w:color="auto"/>
            <w:bottom w:val="none" w:sz="0" w:space="0" w:color="auto"/>
            <w:right w:val="none" w:sz="0" w:space="0" w:color="auto"/>
          </w:divBdr>
        </w:div>
        <w:div w:id="995839234">
          <w:marLeft w:val="0"/>
          <w:marRight w:val="0"/>
          <w:marTop w:val="0"/>
          <w:marBottom w:val="0"/>
          <w:divBdr>
            <w:top w:val="none" w:sz="0" w:space="0" w:color="auto"/>
            <w:left w:val="none" w:sz="0" w:space="0" w:color="auto"/>
            <w:bottom w:val="none" w:sz="0" w:space="0" w:color="auto"/>
            <w:right w:val="none" w:sz="0" w:space="0" w:color="auto"/>
          </w:divBdr>
        </w:div>
        <w:div w:id="729957318">
          <w:marLeft w:val="0"/>
          <w:marRight w:val="0"/>
          <w:marTop w:val="0"/>
          <w:marBottom w:val="0"/>
          <w:divBdr>
            <w:top w:val="none" w:sz="0" w:space="0" w:color="auto"/>
            <w:left w:val="none" w:sz="0" w:space="0" w:color="auto"/>
            <w:bottom w:val="none" w:sz="0" w:space="0" w:color="auto"/>
            <w:right w:val="none" w:sz="0" w:space="0" w:color="auto"/>
          </w:divBdr>
        </w:div>
        <w:div w:id="1558584076">
          <w:marLeft w:val="0"/>
          <w:marRight w:val="0"/>
          <w:marTop w:val="0"/>
          <w:marBottom w:val="0"/>
          <w:divBdr>
            <w:top w:val="none" w:sz="0" w:space="0" w:color="auto"/>
            <w:left w:val="none" w:sz="0" w:space="0" w:color="auto"/>
            <w:bottom w:val="none" w:sz="0" w:space="0" w:color="auto"/>
            <w:right w:val="none" w:sz="0" w:space="0" w:color="auto"/>
          </w:divBdr>
        </w:div>
        <w:div w:id="83889390">
          <w:marLeft w:val="0"/>
          <w:marRight w:val="0"/>
          <w:marTop w:val="0"/>
          <w:marBottom w:val="0"/>
          <w:divBdr>
            <w:top w:val="none" w:sz="0" w:space="0" w:color="auto"/>
            <w:left w:val="none" w:sz="0" w:space="0" w:color="auto"/>
            <w:bottom w:val="none" w:sz="0" w:space="0" w:color="auto"/>
            <w:right w:val="none" w:sz="0" w:space="0" w:color="auto"/>
          </w:divBdr>
        </w:div>
        <w:div w:id="1272006220">
          <w:marLeft w:val="0"/>
          <w:marRight w:val="0"/>
          <w:marTop w:val="0"/>
          <w:marBottom w:val="0"/>
          <w:divBdr>
            <w:top w:val="none" w:sz="0" w:space="0" w:color="auto"/>
            <w:left w:val="none" w:sz="0" w:space="0" w:color="auto"/>
            <w:bottom w:val="none" w:sz="0" w:space="0" w:color="auto"/>
            <w:right w:val="none" w:sz="0" w:space="0" w:color="auto"/>
          </w:divBdr>
        </w:div>
        <w:div w:id="1141995346">
          <w:marLeft w:val="0"/>
          <w:marRight w:val="0"/>
          <w:marTop w:val="0"/>
          <w:marBottom w:val="0"/>
          <w:divBdr>
            <w:top w:val="none" w:sz="0" w:space="0" w:color="auto"/>
            <w:left w:val="none" w:sz="0" w:space="0" w:color="auto"/>
            <w:bottom w:val="none" w:sz="0" w:space="0" w:color="auto"/>
            <w:right w:val="none" w:sz="0" w:space="0" w:color="auto"/>
          </w:divBdr>
        </w:div>
        <w:div w:id="1850219527">
          <w:marLeft w:val="0"/>
          <w:marRight w:val="0"/>
          <w:marTop w:val="0"/>
          <w:marBottom w:val="0"/>
          <w:divBdr>
            <w:top w:val="none" w:sz="0" w:space="0" w:color="auto"/>
            <w:left w:val="none" w:sz="0" w:space="0" w:color="auto"/>
            <w:bottom w:val="none" w:sz="0" w:space="0" w:color="auto"/>
            <w:right w:val="none" w:sz="0" w:space="0" w:color="auto"/>
          </w:divBdr>
        </w:div>
        <w:div w:id="1428385086">
          <w:marLeft w:val="0"/>
          <w:marRight w:val="0"/>
          <w:marTop w:val="0"/>
          <w:marBottom w:val="0"/>
          <w:divBdr>
            <w:top w:val="none" w:sz="0" w:space="0" w:color="auto"/>
            <w:left w:val="none" w:sz="0" w:space="0" w:color="auto"/>
            <w:bottom w:val="none" w:sz="0" w:space="0" w:color="auto"/>
            <w:right w:val="none" w:sz="0" w:space="0" w:color="auto"/>
          </w:divBdr>
        </w:div>
        <w:div w:id="53434970">
          <w:marLeft w:val="0"/>
          <w:marRight w:val="0"/>
          <w:marTop w:val="0"/>
          <w:marBottom w:val="0"/>
          <w:divBdr>
            <w:top w:val="none" w:sz="0" w:space="0" w:color="auto"/>
            <w:left w:val="none" w:sz="0" w:space="0" w:color="auto"/>
            <w:bottom w:val="none" w:sz="0" w:space="0" w:color="auto"/>
            <w:right w:val="none" w:sz="0" w:space="0" w:color="auto"/>
          </w:divBdr>
        </w:div>
        <w:div w:id="386494525">
          <w:marLeft w:val="0"/>
          <w:marRight w:val="0"/>
          <w:marTop w:val="0"/>
          <w:marBottom w:val="0"/>
          <w:divBdr>
            <w:top w:val="none" w:sz="0" w:space="0" w:color="auto"/>
            <w:left w:val="none" w:sz="0" w:space="0" w:color="auto"/>
            <w:bottom w:val="none" w:sz="0" w:space="0" w:color="auto"/>
            <w:right w:val="none" w:sz="0" w:space="0" w:color="auto"/>
          </w:divBdr>
        </w:div>
        <w:div w:id="1390298321">
          <w:marLeft w:val="0"/>
          <w:marRight w:val="0"/>
          <w:marTop w:val="0"/>
          <w:marBottom w:val="0"/>
          <w:divBdr>
            <w:top w:val="none" w:sz="0" w:space="0" w:color="auto"/>
            <w:left w:val="none" w:sz="0" w:space="0" w:color="auto"/>
            <w:bottom w:val="none" w:sz="0" w:space="0" w:color="auto"/>
            <w:right w:val="none" w:sz="0" w:space="0" w:color="auto"/>
          </w:divBdr>
        </w:div>
        <w:div w:id="1309627740">
          <w:marLeft w:val="0"/>
          <w:marRight w:val="0"/>
          <w:marTop w:val="0"/>
          <w:marBottom w:val="0"/>
          <w:divBdr>
            <w:top w:val="none" w:sz="0" w:space="0" w:color="auto"/>
            <w:left w:val="none" w:sz="0" w:space="0" w:color="auto"/>
            <w:bottom w:val="none" w:sz="0" w:space="0" w:color="auto"/>
            <w:right w:val="none" w:sz="0" w:space="0" w:color="auto"/>
          </w:divBdr>
        </w:div>
        <w:div w:id="1204438513">
          <w:marLeft w:val="0"/>
          <w:marRight w:val="0"/>
          <w:marTop w:val="0"/>
          <w:marBottom w:val="0"/>
          <w:divBdr>
            <w:top w:val="none" w:sz="0" w:space="0" w:color="auto"/>
            <w:left w:val="none" w:sz="0" w:space="0" w:color="auto"/>
            <w:bottom w:val="none" w:sz="0" w:space="0" w:color="auto"/>
            <w:right w:val="none" w:sz="0" w:space="0" w:color="auto"/>
          </w:divBdr>
        </w:div>
        <w:div w:id="1049575954">
          <w:marLeft w:val="0"/>
          <w:marRight w:val="0"/>
          <w:marTop w:val="0"/>
          <w:marBottom w:val="0"/>
          <w:divBdr>
            <w:top w:val="none" w:sz="0" w:space="0" w:color="auto"/>
            <w:left w:val="none" w:sz="0" w:space="0" w:color="auto"/>
            <w:bottom w:val="none" w:sz="0" w:space="0" w:color="auto"/>
            <w:right w:val="none" w:sz="0" w:space="0" w:color="auto"/>
          </w:divBdr>
        </w:div>
        <w:div w:id="2022967467">
          <w:marLeft w:val="0"/>
          <w:marRight w:val="0"/>
          <w:marTop w:val="0"/>
          <w:marBottom w:val="0"/>
          <w:divBdr>
            <w:top w:val="none" w:sz="0" w:space="0" w:color="auto"/>
            <w:left w:val="none" w:sz="0" w:space="0" w:color="auto"/>
            <w:bottom w:val="none" w:sz="0" w:space="0" w:color="auto"/>
            <w:right w:val="none" w:sz="0" w:space="0" w:color="auto"/>
          </w:divBdr>
        </w:div>
        <w:div w:id="1236673062">
          <w:marLeft w:val="0"/>
          <w:marRight w:val="0"/>
          <w:marTop w:val="0"/>
          <w:marBottom w:val="0"/>
          <w:divBdr>
            <w:top w:val="none" w:sz="0" w:space="0" w:color="auto"/>
            <w:left w:val="none" w:sz="0" w:space="0" w:color="auto"/>
            <w:bottom w:val="none" w:sz="0" w:space="0" w:color="auto"/>
            <w:right w:val="none" w:sz="0" w:space="0" w:color="auto"/>
          </w:divBdr>
        </w:div>
        <w:div w:id="2033410974">
          <w:marLeft w:val="0"/>
          <w:marRight w:val="0"/>
          <w:marTop w:val="0"/>
          <w:marBottom w:val="0"/>
          <w:divBdr>
            <w:top w:val="none" w:sz="0" w:space="0" w:color="auto"/>
            <w:left w:val="none" w:sz="0" w:space="0" w:color="auto"/>
            <w:bottom w:val="none" w:sz="0" w:space="0" w:color="auto"/>
            <w:right w:val="none" w:sz="0" w:space="0" w:color="auto"/>
          </w:divBdr>
        </w:div>
        <w:div w:id="1637491219">
          <w:marLeft w:val="0"/>
          <w:marRight w:val="0"/>
          <w:marTop w:val="0"/>
          <w:marBottom w:val="0"/>
          <w:divBdr>
            <w:top w:val="none" w:sz="0" w:space="0" w:color="auto"/>
            <w:left w:val="none" w:sz="0" w:space="0" w:color="auto"/>
            <w:bottom w:val="none" w:sz="0" w:space="0" w:color="auto"/>
            <w:right w:val="none" w:sz="0" w:space="0" w:color="auto"/>
          </w:divBdr>
        </w:div>
        <w:div w:id="1338000558">
          <w:marLeft w:val="0"/>
          <w:marRight w:val="0"/>
          <w:marTop w:val="0"/>
          <w:marBottom w:val="0"/>
          <w:divBdr>
            <w:top w:val="none" w:sz="0" w:space="0" w:color="auto"/>
            <w:left w:val="none" w:sz="0" w:space="0" w:color="auto"/>
            <w:bottom w:val="none" w:sz="0" w:space="0" w:color="auto"/>
            <w:right w:val="none" w:sz="0" w:space="0" w:color="auto"/>
          </w:divBdr>
        </w:div>
        <w:div w:id="877859803">
          <w:marLeft w:val="0"/>
          <w:marRight w:val="0"/>
          <w:marTop w:val="0"/>
          <w:marBottom w:val="0"/>
          <w:divBdr>
            <w:top w:val="none" w:sz="0" w:space="0" w:color="auto"/>
            <w:left w:val="none" w:sz="0" w:space="0" w:color="auto"/>
            <w:bottom w:val="none" w:sz="0" w:space="0" w:color="auto"/>
            <w:right w:val="none" w:sz="0" w:space="0" w:color="auto"/>
          </w:divBdr>
        </w:div>
        <w:div w:id="1112868697">
          <w:marLeft w:val="0"/>
          <w:marRight w:val="0"/>
          <w:marTop w:val="0"/>
          <w:marBottom w:val="0"/>
          <w:divBdr>
            <w:top w:val="none" w:sz="0" w:space="0" w:color="auto"/>
            <w:left w:val="none" w:sz="0" w:space="0" w:color="auto"/>
            <w:bottom w:val="none" w:sz="0" w:space="0" w:color="auto"/>
            <w:right w:val="none" w:sz="0" w:space="0" w:color="auto"/>
          </w:divBdr>
        </w:div>
        <w:div w:id="2126922282">
          <w:marLeft w:val="0"/>
          <w:marRight w:val="0"/>
          <w:marTop w:val="0"/>
          <w:marBottom w:val="0"/>
          <w:divBdr>
            <w:top w:val="none" w:sz="0" w:space="0" w:color="auto"/>
            <w:left w:val="none" w:sz="0" w:space="0" w:color="auto"/>
            <w:bottom w:val="none" w:sz="0" w:space="0" w:color="auto"/>
            <w:right w:val="none" w:sz="0" w:space="0" w:color="auto"/>
          </w:divBdr>
        </w:div>
        <w:div w:id="1179734879">
          <w:marLeft w:val="0"/>
          <w:marRight w:val="0"/>
          <w:marTop w:val="0"/>
          <w:marBottom w:val="0"/>
          <w:divBdr>
            <w:top w:val="none" w:sz="0" w:space="0" w:color="auto"/>
            <w:left w:val="none" w:sz="0" w:space="0" w:color="auto"/>
            <w:bottom w:val="none" w:sz="0" w:space="0" w:color="auto"/>
            <w:right w:val="none" w:sz="0" w:space="0" w:color="auto"/>
          </w:divBdr>
        </w:div>
        <w:div w:id="1760444271">
          <w:marLeft w:val="0"/>
          <w:marRight w:val="0"/>
          <w:marTop w:val="0"/>
          <w:marBottom w:val="0"/>
          <w:divBdr>
            <w:top w:val="none" w:sz="0" w:space="0" w:color="auto"/>
            <w:left w:val="none" w:sz="0" w:space="0" w:color="auto"/>
            <w:bottom w:val="none" w:sz="0" w:space="0" w:color="auto"/>
            <w:right w:val="none" w:sz="0" w:space="0" w:color="auto"/>
          </w:divBdr>
        </w:div>
        <w:div w:id="16196670">
          <w:marLeft w:val="0"/>
          <w:marRight w:val="0"/>
          <w:marTop w:val="0"/>
          <w:marBottom w:val="0"/>
          <w:divBdr>
            <w:top w:val="none" w:sz="0" w:space="0" w:color="auto"/>
            <w:left w:val="none" w:sz="0" w:space="0" w:color="auto"/>
            <w:bottom w:val="none" w:sz="0" w:space="0" w:color="auto"/>
            <w:right w:val="none" w:sz="0" w:space="0" w:color="auto"/>
          </w:divBdr>
        </w:div>
      </w:divsChild>
    </w:div>
    <w:div w:id="102917581">
      <w:bodyDiv w:val="1"/>
      <w:marLeft w:val="0"/>
      <w:marRight w:val="0"/>
      <w:marTop w:val="0"/>
      <w:marBottom w:val="0"/>
      <w:divBdr>
        <w:top w:val="none" w:sz="0" w:space="0" w:color="auto"/>
        <w:left w:val="none" w:sz="0" w:space="0" w:color="auto"/>
        <w:bottom w:val="none" w:sz="0" w:space="0" w:color="auto"/>
        <w:right w:val="none" w:sz="0" w:space="0" w:color="auto"/>
      </w:divBdr>
    </w:div>
    <w:div w:id="104738366">
      <w:bodyDiv w:val="1"/>
      <w:marLeft w:val="0"/>
      <w:marRight w:val="0"/>
      <w:marTop w:val="0"/>
      <w:marBottom w:val="0"/>
      <w:divBdr>
        <w:top w:val="none" w:sz="0" w:space="0" w:color="auto"/>
        <w:left w:val="none" w:sz="0" w:space="0" w:color="auto"/>
        <w:bottom w:val="none" w:sz="0" w:space="0" w:color="auto"/>
        <w:right w:val="none" w:sz="0" w:space="0" w:color="auto"/>
      </w:divBdr>
    </w:div>
    <w:div w:id="106125315">
      <w:marLeft w:val="0"/>
      <w:marRight w:val="0"/>
      <w:marTop w:val="0"/>
      <w:marBottom w:val="0"/>
      <w:divBdr>
        <w:top w:val="none" w:sz="0" w:space="0" w:color="auto"/>
        <w:left w:val="none" w:sz="0" w:space="0" w:color="auto"/>
        <w:bottom w:val="none" w:sz="0" w:space="0" w:color="auto"/>
        <w:right w:val="none" w:sz="0" w:space="0" w:color="auto"/>
      </w:divBdr>
    </w:div>
    <w:div w:id="106627366">
      <w:bodyDiv w:val="1"/>
      <w:marLeft w:val="0"/>
      <w:marRight w:val="0"/>
      <w:marTop w:val="0"/>
      <w:marBottom w:val="0"/>
      <w:divBdr>
        <w:top w:val="none" w:sz="0" w:space="0" w:color="auto"/>
        <w:left w:val="none" w:sz="0" w:space="0" w:color="auto"/>
        <w:bottom w:val="none" w:sz="0" w:space="0" w:color="auto"/>
        <w:right w:val="none" w:sz="0" w:space="0" w:color="auto"/>
      </w:divBdr>
    </w:div>
    <w:div w:id="106896633">
      <w:marLeft w:val="0"/>
      <w:marRight w:val="0"/>
      <w:marTop w:val="0"/>
      <w:marBottom w:val="0"/>
      <w:divBdr>
        <w:top w:val="none" w:sz="0" w:space="0" w:color="auto"/>
        <w:left w:val="none" w:sz="0" w:space="0" w:color="auto"/>
        <w:bottom w:val="none" w:sz="0" w:space="0" w:color="auto"/>
        <w:right w:val="none" w:sz="0" w:space="0" w:color="auto"/>
      </w:divBdr>
    </w:div>
    <w:div w:id="110251291">
      <w:marLeft w:val="0"/>
      <w:marRight w:val="0"/>
      <w:marTop w:val="0"/>
      <w:marBottom w:val="0"/>
      <w:divBdr>
        <w:top w:val="none" w:sz="0" w:space="0" w:color="auto"/>
        <w:left w:val="none" w:sz="0" w:space="0" w:color="auto"/>
        <w:bottom w:val="none" w:sz="0" w:space="0" w:color="auto"/>
        <w:right w:val="none" w:sz="0" w:space="0" w:color="auto"/>
      </w:divBdr>
    </w:div>
    <w:div w:id="111947886">
      <w:marLeft w:val="0"/>
      <w:marRight w:val="0"/>
      <w:marTop w:val="0"/>
      <w:marBottom w:val="0"/>
      <w:divBdr>
        <w:top w:val="none" w:sz="0" w:space="0" w:color="auto"/>
        <w:left w:val="none" w:sz="0" w:space="0" w:color="auto"/>
        <w:bottom w:val="none" w:sz="0" w:space="0" w:color="auto"/>
        <w:right w:val="none" w:sz="0" w:space="0" w:color="auto"/>
      </w:divBdr>
    </w:div>
    <w:div w:id="112867974">
      <w:marLeft w:val="0"/>
      <w:marRight w:val="0"/>
      <w:marTop w:val="0"/>
      <w:marBottom w:val="0"/>
      <w:divBdr>
        <w:top w:val="none" w:sz="0" w:space="0" w:color="auto"/>
        <w:left w:val="none" w:sz="0" w:space="0" w:color="auto"/>
        <w:bottom w:val="none" w:sz="0" w:space="0" w:color="auto"/>
        <w:right w:val="none" w:sz="0" w:space="0" w:color="auto"/>
      </w:divBdr>
    </w:div>
    <w:div w:id="120268286">
      <w:marLeft w:val="0"/>
      <w:marRight w:val="0"/>
      <w:marTop w:val="0"/>
      <w:marBottom w:val="0"/>
      <w:divBdr>
        <w:top w:val="none" w:sz="0" w:space="0" w:color="auto"/>
        <w:left w:val="none" w:sz="0" w:space="0" w:color="auto"/>
        <w:bottom w:val="none" w:sz="0" w:space="0" w:color="auto"/>
        <w:right w:val="none" w:sz="0" w:space="0" w:color="auto"/>
      </w:divBdr>
    </w:div>
    <w:div w:id="121388883">
      <w:marLeft w:val="0"/>
      <w:marRight w:val="0"/>
      <w:marTop w:val="0"/>
      <w:marBottom w:val="0"/>
      <w:divBdr>
        <w:top w:val="none" w:sz="0" w:space="0" w:color="auto"/>
        <w:left w:val="none" w:sz="0" w:space="0" w:color="auto"/>
        <w:bottom w:val="none" w:sz="0" w:space="0" w:color="auto"/>
        <w:right w:val="none" w:sz="0" w:space="0" w:color="auto"/>
      </w:divBdr>
    </w:div>
    <w:div w:id="121390516">
      <w:marLeft w:val="0"/>
      <w:marRight w:val="0"/>
      <w:marTop w:val="0"/>
      <w:marBottom w:val="0"/>
      <w:divBdr>
        <w:top w:val="none" w:sz="0" w:space="0" w:color="auto"/>
        <w:left w:val="none" w:sz="0" w:space="0" w:color="auto"/>
        <w:bottom w:val="none" w:sz="0" w:space="0" w:color="auto"/>
        <w:right w:val="none" w:sz="0" w:space="0" w:color="auto"/>
      </w:divBdr>
    </w:div>
    <w:div w:id="122845103">
      <w:marLeft w:val="0"/>
      <w:marRight w:val="0"/>
      <w:marTop w:val="0"/>
      <w:marBottom w:val="0"/>
      <w:divBdr>
        <w:top w:val="none" w:sz="0" w:space="0" w:color="auto"/>
        <w:left w:val="none" w:sz="0" w:space="0" w:color="auto"/>
        <w:bottom w:val="none" w:sz="0" w:space="0" w:color="auto"/>
        <w:right w:val="none" w:sz="0" w:space="0" w:color="auto"/>
      </w:divBdr>
    </w:div>
    <w:div w:id="123431869">
      <w:marLeft w:val="0"/>
      <w:marRight w:val="0"/>
      <w:marTop w:val="0"/>
      <w:marBottom w:val="0"/>
      <w:divBdr>
        <w:top w:val="none" w:sz="0" w:space="0" w:color="auto"/>
        <w:left w:val="none" w:sz="0" w:space="0" w:color="auto"/>
        <w:bottom w:val="none" w:sz="0" w:space="0" w:color="auto"/>
        <w:right w:val="none" w:sz="0" w:space="0" w:color="auto"/>
      </w:divBdr>
    </w:div>
    <w:div w:id="132410732">
      <w:marLeft w:val="0"/>
      <w:marRight w:val="0"/>
      <w:marTop w:val="0"/>
      <w:marBottom w:val="0"/>
      <w:divBdr>
        <w:top w:val="none" w:sz="0" w:space="0" w:color="auto"/>
        <w:left w:val="none" w:sz="0" w:space="0" w:color="auto"/>
        <w:bottom w:val="none" w:sz="0" w:space="0" w:color="auto"/>
        <w:right w:val="none" w:sz="0" w:space="0" w:color="auto"/>
      </w:divBdr>
    </w:div>
    <w:div w:id="132649573">
      <w:marLeft w:val="0"/>
      <w:marRight w:val="0"/>
      <w:marTop w:val="0"/>
      <w:marBottom w:val="0"/>
      <w:divBdr>
        <w:top w:val="none" w:sz="0" w:space="0" w:color="auto"/>
        <w:left w:val="none" w:sz="0" w:space="0" w:color="auto"/>
        <w:bottom w:val="none" w:sz="0" w:space="0" w:color="auto"/>
        <w:right w:val="none" w:sz="0" w:space="0" w:color="auto"/>
      </w:divBdr>
    </w:div>
    <w:div w:id="135495035">
      <w:marLeft w:val="0"/>
      <w:marRight w:val="0"/>
      <w:marTop w:val="0"/>
      <w:marBottom w:val="0"/>
      <w:divBdr>
        <w:top w:val="none" w:sz="0" w:space="0" w:color="auto"/>
        <w:left w:val="none" w:sz="0" w:space="0" w:color="auto"/>
        <w:bottom w:val="none" w:sz="0" w:space="0" w:color="auto"/>
        <w:right w:val="none" w:sz="0" w:space="0" w:color="auto"/>
      </w:divBdr>
    </w:div>
    <w:div w:id="140198405">
      <w:marLeft w:val="0"/>
      <w:marRight w:val="0"/>
      <w:marTop w:val="0"/>
      <w:marBottom w:val="0"/>
      <w:divBdr>
        <w:top w:val="none" w:sz="0" w:space="0" w:color="auto"/>
        <w:left w:val="none" w:sz="0" w:space="0" w:color="auto"/>
        <w:bottom w:val="none" w:sz="0" w:space="0" w:color="auto"/>
        <w:right w:val="none" w:sz="0" w:space="0" w:color="auto"/>
      </w:divBdr>
    </w:div>
    <w:div w:id="141047890">
      <w:marLeft w:val="0"/>
      <w:marRight w:val="0"/>
      <w:marTop w:val="0"/>
      <w:marBottom w:val="0"/>
      <w:divBdr>
        <w:top w:val="none" w:sz="0" w:space="0" w:color="auto"/>
        <w:left w:val="none" w:sz="0" w:space="0" w:color="auto"/>
        <w:bottom w:val="none" w:sz="0" w:space="0" w:color="auto"/>
        <w:right w:val="none" w:sz="0" w:space="0" w:color="auto"/>
      </w:divBdr>
    </w:div>
    <w:div w:id="143013643">
      <w:marLeft w:val="0"/>
      <w:marRight w:val="0"/>
      <w:marTop w:val="0"/>
      <w:marBottom w:val="0"/>
      <w:divBdr>
        <w:top w:val="none" w:sz="0" w:space="0" w:color="auto"/>
        <w:left w:val="none" w:sz="0" w:space="0" w:color="auto"/>
        <w:bottom w:val="none" w:sz="0" w:space="0" w:color="auto"/>
        <w:right w:val="none" w:sz="0" w:space="0" w:color="auto"/>
      </w:divBdr>
    </w:div>
    <w:div w:id="146939294">
      <w:marLeft w:val="0"/>
      <w:marRight w:val="0"/>
      <w:marTop w:val="0"/>
      <w:marBottom w:val="0"/>
      <w:divBdr>
        <w:top w:val="none" w:sz="0" w:space="0" w:color="auto"/>
        <w:left w:val="none" w:sz="0" w:space="0" w:color="auto"/>
        <w:bottom w:val="none" w:sz="0" w:space="0" w:color="auto"/>
        <w:right w:val="none" w:sz="0" w:space="0" w:color="auto"/>
      </w:divBdr>
    </w:div>
    <w:div w:id="149950880">
      <w:bodyDiv w:val="1"/>
      <w:marLeft w:val="0"/>
      <w:marRight w:val="0"/>
      <w:marTop w:val="0"/>
      <w:marBottom w:val="0"/>
      <w:divBdr>
        <w:top w:val="none" w:sz="0" w:space="0" w:color="auto"/>
        <w:left w:val="none" w:sz="0" w:space="0" w:color="auto"/>
        <w:bottom w:val="none" w:sz="0" w:space="0" w:color="auto"/>
        <w:right w:val="none" w:sz="0" w:space="0" w:color="auto"/>
      </w:divBdr>
    </w:div>
    <w:div w:id="152723129">
      <w:marLeft w:val="0"/>
      <w:marRight w:val="0"/>
      <w:marTop w:val="0"/>
      <w:marBottom w:val="0"/>
      <w:divBdr>
        <w:top w:val="none" w:sz="0" w:space="0" w:color="auto"/>
        <w:left w:val="none" w:sz="0" w:space="0" w:color="auto"/>
        <w:bottom w:val="none" w:sz="0" w:space="0" w:color="auto"/>
        <w:right w:val="none" w:sz="0" w:space="0" w:color="auto"/>
      </w:divBdr>
    </w:div>
    <w:div w:id="154226107">
      <w:bodyDiv w:val="1"/>
      <w:marLeft w:val="0"/>
      <w:marRight w:val="0"/>
      <w:marTop w:val="0"/>
      <w:marBottom w:val="0"/>
      <w:divBdr>
        <w:top w:val="none" w:sz="0" w:space="0" w:color="auto"/>
        <w:left w:val="none" w:sz="0" w:space="0" w:color="auto"/>
        <w:bottom w:val="none" w:sz="0" w:space="0" w:color="auto"/>
        <w:right w:val="none" w:sz="0" w:space="0" w:color="auto"/>
      </w:divBdr>
    </w:div>
    <w:div w:id="154615057">
      <w:marLeft w:val="0"/>
      <w:marRight w:val="0"/>
      <w:marTop w:val="0"/>
      <w:marBottom w:val="0"/>
      <w:divBdr>
        <w:top w:val="none" w:sz="0" w:space="0" w:color="auto"/>
        <w:left w:val="none" w:sz="0" w:space="0" w:color="auto"/>
        <w:bottom w:val="none" w:sz="0" w:space="0" w:color="auto"/>
        <w:right w:val="none" w:sz="0" w:space="0" w:color="auto"/>
      </w:divBdr>
    </w:div>
    <w:div w:id="155877308">
      <w:marLeft w:val="0"/>
      <w:marRight w:val="0"/>
      <w:marTop w:val="0"/>
      <w:marBottom w:val="0"/>
      <w:divBdr>
        <w:top w:val="none" w:sz="0" w:space="0" w:color="auto"/>
        <w:left w:val="none" w:sz="0" w:space="0" w:color="auto"/>
        <w:bottom w:val="none" w:sz="0" w:space="0" w:color="auto"/>
        <w:right w:val="none" w:sz="0" w:space="0" w:color="auto"/>
      </w:divBdr>
    </w:div>
    <w:div w:id="158346810">
      <w:marLeft w:val="0"/>
      <w:marRight w:val="0"/>
      <w:marTop w:val="0"/>
      <w:marBottom w:val="0"/>
      <w:divBdr>
        <w:top w:val="none" w:sz="0" w:space="0" w:color="auto"/>
        <w:left w:val="none" w:sz="0" w:space="0" w:color="auto"/>
        <w:bottom w:val="none" w:sz="0" w:space="0" w:color="auto"/>
        <w:right w:val="none" w:sz="0" w:space="0" w:color="auto"/>
      </w:divBdr>
    </w:div>
    <w:div w:id="159395182">
      <w:marLeft w:val="0"/>
      <w:marRight w:val="0"/>
      <w:marTop w:val="0"/>
      <w:marBottom w:val="0"/>
      <w:divBdr>
        <w:top w:val="none" w:sz="0" w:space="0" w:color="auto"/>
        <w:left w:val="none" w:sz="0" w:space="0" w:color="auto"/>
        <w:bottom w:val="none" w:sz="0" w:space="0" w:color="auto"/>
        <w:right w:val="none" w:sz="0" w:space="0" w:color="auto"/>
      </w:divBdr>
    </w:div>
    <w:div w:id="160897101">
      <w:marLeft w:val="0"/>
      <w:marRight w:val="0"/>
      <w:marTop w:val="0"/>
      <w:marBottom w:val="0"/>
      <w:divBdr>
        <w:top w:val="none" w:sz="0" w:space="0" w:color="auto"/>
        <w:left w:val="none" w:sz="0" w:space="0" w:color="auto"/>
        <w:bottom w:val="none" w:sz="0" w:space="0" w:color="auto"/>
        <w:right w:val="none" w:sz="0" w:space="0" w:color="auto"/>
      </w:divBdr>
    </w:div>
    <w:div w:id="161746277">
      <w:marLeft w:val="0"/>
      <w:marRight w:val="0"/>
      <w:marTop w:val="0"/>
      <w:marBottom w:val="0"/>
      <w:divBdr>
        <w:top w:val="none" w:sz="0" w:space="0" w:color="auto"/>
        <w:left w:val="none" w:sz="0" w:space="0" w:color="auto"/>
        <w:bottom w:val="none" w:sz="0" w:space="0" w:color="auto"/>
        <w:right w:val="none" w:sz="0" w:space="0" w:color="auto"/>
      </w:divBdr>
    </w:div>
    <w:div w:id="162862513">
      <w:marLeft w:val="0"/>
      <w:marRight w:val="0"/>
      <w:marTop w:val="0"/>
      <w:marBottom w:val="0"/>
      <w:divBdr>
        <w:top w:val="none" w:sz="0" w:space="0" w:color="auto"/>
        <w:left w:val="none" w:sz="0" w:space="0" w:color="auto"/>
        <w:bottom w:val="none" w:sz="0" w:space="0" w:color="auto"/>
        <w:right w:val="none" w:sz="0" w:space="0" w:color="auto"/>
      </w:divBdr>
    </w:div>
    <w:div w:id="163784044">
      <w:marLeft w:val="0"/>
      <w:marRight w:val="0"/>
      <w:marTop w:val="0"/>
      <w:marBottom w:val="0"/>
      <w:divBdr>
        <w:top w:val="none" w:sz="0" w:space="0" w:color="auto"/>
        <w:left w:val="none" w:sz="0" w:space="0" w:color="auto"/>
        <w:bottom w:val="none" w:sz="0" w:space="0" w:color="auto"/>
        <w:right w:val="none" w:sz="0" w:space="0" w:color="auto"/>
      </w:divBdr>
    </w:div>
    <w:div w:id="168178075">
      <w:marLeft w:val="0"/>
      <w:marRight w:val="0"/>
      <w:marTop w:val="0"/>
      <w:marBottom w:val="0"/>
      <w:divBdr>
        <w:top w:val="none" w:sz="0" w:space="0" w:color="auto"/>
        <w:left w:val="none" w:sz="0" w:space="0" w:color="auto"/>
        <w:bottom w:val="none" w:sz="0" w:space="0" w:color="auto"/>
        <w:right w:val="none" w:sz="0" w:space="0" w:color="auto"/>
      </w:divBdr>
    </w:div>
    <w:div w:id="168183056">
      <w:marLeft w:val="0"/>
      <w:marRight w:val="0"/>
      <w:marTop w:val="0"/>
      <w:marBottom w:val="0"/>
      <w:divBdr>
        <w:top w:val="none" w:sz="0" w:space="0" w:color="auto"/>
        <w:left w:val="none" w:sz="0" w:space="0" w:color="auto"/>
        <w:bottom w:val="none" w:sz="0" w:space="0" w:color="auto"/>
        <w:right w:val="none" w:sz="0" w:space="0" w:color="auto"/>
      </w:divBdr>
    </w:div>
    <w:div w:id="169688121">
      <w:bodyDiv w:val="1"/>
      <w:marLeft w:val="0"/>
      <w:marRight w:val="0"/>
      <w:marTop w:val="0"/>
      <w:marBottom w:val="0"/>
      <w:divBdr>
        <w:top w:val="none" w:sz="0" w:space="0" w:color="auto"/>
        <w:left w:val="none" w:sz="0" w:space="0" w:color="auto"/>
        <w:bottom w:val="none" w:sz="0" w:space="0" w:color="auto"/>
        <w:right w:val="none" w:sz="0" w:space="0" w:color="auto"/>
      </w:divBdr>
    </w:div>
    <w:div w:id="170610327">
      <w:bodyDiv w:val="1"/>
      <w:marLeft w:val="0"/>
      <w:marRight w:val="0"/>
      <w:marTop w:val="0"/>
      <w:marBottom w:val="0"/>
      <w:divBdr>
        <w:top w:val="none" w:sz="0" w:space="0" w:color="auto"/>
        <w:left w:val="none" w:sz="0" w:space="0" w:color="auto"/>
        <w:bottom w:val="none" w:sz="0" w:space="0" w:color="auto"/>
        <w:right w:val="none" w:sz="0" w:space="0" w:color="auto"/>
      </w:divBdr>
    </w:div>
    <w:div w:id="170879797">
      <w:marLeft w:val="0"/>
      <w:marRight w:val="0"/>
      <w:marTop w:val="0"/>
      <w:marBottom w:val="0"/>
      <w:divBdr>
        <w:top w:val="none" w:sz="0" w:space="0" w:color="auto"/>
        <w:left w:val="none" w:sz="0" w:space="0" w:color="auto"/>
        <w:bottom w:val="none" w:sz="0" w:space="0" w:color="auto"/>
        <w:right w:val="none" w:sz="0" w:space="0" w:color="auto"/>
      </w:divBdr>
    </w:div>
    <w:div w:id="172260285">
      <w:bodyDiv w:val="1"/>
      <w:marLeft w:val="0"/>
      <w:marRight w:val="0"/>
      <w:marTop w:val="0"/>
      <w:marBottom w:val="0"/>
      <w:divBdr>
        <w:top w:val="none" w:sz="0" w:space="0" w:color="auto"/>
        <w:left w:val="none" w:sz="0" w:space="0" w:color="auto"/>
        <w:bottom w:val="none" w:sz="0" w:space="0" w:color="auto"/>
        <w:right w:val="none" w:sz="0" w:space="0" w:color="auto"/>
      </w:divBdr>
    </w:div>
    <w:div w:id="172885536">
      <w:marLeft w:val="0"/>
      <w:marRight w:val="0"/>
      <w:marTop w:val="0"/>
      <w:marBottom w:val="0"/>
      <w:divBdr>
        <w:top w:val="none" w:sz="0" w:space="0" w:color="auto"/>
        <w:left w:val="none" w:sz="0" w:space="0" w:color="auto"/>
        <w:bottom w:val="none" w:sz="0" w:space="0" w:color="auto"/>
        <w:right w:val="none" w:sz="0" w:space="0" w:color="auto"/>
      </w:divBdr>
    </w:div>
    <w:div w:id="173154942">
      <w:marLeft w:val="0"/>
      <w:marRight w:val="0"/>
      <w:marTop w:val="0"/>
      <w:marBottom w:val="0"/>
      <w:divBdr>
        <w:top w:val="none" w:sz="0" w:space="0" w:color="auto"/>
        <w:left w:val="none" w:sz="0" w:space="0" w:color="auto"/>
        <w:bottom w:val="none" w:sz="0" w:space="0" w:color="auto"/>
        <w:right w:val="none" w:sz="0" w:space="0" w:color="auto"/>
      </w:divBdr>
    </w:div>
    <w:div w:id="176040885">
      <w:marLeft w:val="0"/>
      <w:marRight w:val="0"/>
      <w:marTop w:val="0"/>
      <w:marBottom w:val="0"/>
      <w:divBdr>
        <w:top w:val="none" w:sz="0" w:space="0" w:color="auto"/>
        <w:left w:val="none" w:sz="0" w:space="0" w:color="auto"/>
        <w:bottom w:val="none" w:sz="0" w:space="0" w:color="auto"/>
        <w:right w:val="none" w:sz="0" w:space="0" w:color="auto"/>
      </w:divBdr>
    </w:div>
    <w:div w:id="177430619">
      <w:marLeft w:val="0"/>
      <w:marRight w:val="0"/>
      <w:marTop w:val="0"/>
      <w:marBottom w:val="0"/>
      <w:divBdr>
        <w:top w:val="none" w:sz="0" w:space="0" w:color="auto"/>
        <w:left w:val="none" w:sz="0" w:space="0" w:color="auto"/>
        <w:bottom w:val="none" w:sz="0" w:space="0" w:color="auto"/>
        <w:right w:val="none" w:sz="0" w:space="0" w:color="auto"/>
      </w:divBdr>
    </w:div>
    <w:div w:id="180320406">
      <w:bodyDiv w:val="1"/>
      <w:marLeft w:val="0"/>
      <w:marRight w:val="0"/>
      <w:marTop w:val="0"/>
      <w:marBottom w:val="0"/>
      <w:divBdr>
        <w:top w:val="none" w:sz="0" w:space="0" w:color="auto"/>
        <w:left w:val="none" w:sz="0" w:space="0" w:color="auto"/>
        <w:bottom w:val="none" w:sz="0" w:space="0" w:color="auto"/>
        <w:right w:val="none" w:sz="0" w:space="0" w:color="auto"/>
      </w:divBdr>
    </w:div>
    <w:div w:id="181093674">
      <w:marLeft w:val="0"/>
      <w:marRight w:val="0"/>
      <w:marTop w:val="0"/>
      <w:marBottom w:val="0"/>
      <w:divBdr>
        <w:top w:val="none" w:sz="0" w:space="0" w:color="auto"/>
        <w:left w:val="none" w:sz="0" w:space="0" w:color="auto"/>
        <w:bottom w:val="none" w:sz="0" w:space="0" w:color="auto"/>
        <w:right w:val="none" w:sz="0" w:space="0" w:color="auto"/>
      </w:divBdr>
    </w:div>
    <w:div w:id="181942153">
      <w:marLeft w:val="0"/>
      <w:marRight w:val="0"/>
      <w:marTop w:val="0"/>
      <w:marBottom w:val="0"/>
      <w:divBdr>
        <w:top w:val="none" w:sz="0" w:space="0" w:color="auto"/>
        <w:left w:val="none" w:sz="0" w:space="0" w:color="auto"/>
        <w:bottom w:val="none" w:sz="0" w:space="0" w:color="auto"/>
        <w:right w:val="none" w:sz="0" w:space="0" w:color="auto"/>
      </w:divBdr>
    </w:div>
    <w:div w:id="182328669">
      <w:marLeft w:val="0"/>
      <w:marRight w:val="0"/>
      <w:marTop w:val="0"/>
      <w:marBottom w:val="0"/>
      <w:divBdr>
        <w:top w:val="none" w:sz="0" w:space="0" w:color="auto"/>
        <w:left w:val="none" w:sz="0" w:space="0" w:color="auto"/>
        <w:bottom w:val="none" w:sz="0" w:space="0" w:color="auto"/>
        <w:right w:val="none" w:sz="0" w:space="0" w:color="auto"/>
      </w:divBdr>
    </w:div>
    <w:div w:id="183248666">
      <w:marLeft w:val="0"/>
      <w:marRight w:val="0"/>
      <w:marTop w:val="0"/>
      <w:marBottom w:val="0"/>
      <w:divBdr>
        <w:top w:val="none" w:sz="0" w:space="0" w:color="auto"/>
        <w:left w:val="none" w:sz="0" w:space="0" w:color="auto"/>
        <w:bottom w:val="none" w:sz="0" w:space="0" w:color="auto"/>
        <w:right w:val="none" w:sz="0" w:space="0" w:color="auto"/>
      </w:divBdr>
    </w:div>
    <w:div w:id="183567410">
      <w:marLeft w:val="0"/>
      <w:marRight w:val="0"/>
      <w:marTop w:val="0"/>
      <w:marBottom w:val="0"/>
      <w:divBdr>
        <w:top w:val="none" w:sz="0" w:space="0" w:color="auto"/>
        <w:left w:val="none" w:sz="0" w:space="0" w:color="auto"/>
        <w:bottom w:val="none" w:sz="0" w:space="0" w:color="auto"/>
        <w:right w:val="none" w:sz="0" w:space="0" w:color="auto"/>
      </w:divBdr>
    </w:div>
    <w:div w:id="184948516">
      <w:marLeft w:val="0"/>
      <w:marRight w:val="0"/>
      <w:marTop w:val="0"/>
      <w:marBottom w:val="0"/>
      <w:divBdr>
        <w:top w:val="none" w:sz="0" w:space="0" w:color="auto"/>
        <w:left w:val="none" w:sz="0" w:space="0" w:color="auto"/>
        <w:bottom w:val="none" w:sz="0" w:space="0" w:color="auto"/>
        <w:right w:val="none" w:sz="0" w:space="0" w:color="auto"/>
      </w:divBdr>
    </w:div>
    <w:div w:id="185099207">
      <w:bodyDiv w:val="1"/>
      <w:marLeft w:val="0"/>
      <w:marRight w:val="0"/>
      <w:marTop w:val="0"/>
      <w:marBottom w:val="0"/>
      <w:divBdr>
        <w:top w:val="none" w:sz="0" w:space="0" w:color="auto"/>
        <w:left w:val="none" w:sz="0" w:space="0" w:color="auto"/>
        <w:bottom w:val="none" w:sz="0" w:space="0" w:color="auto"/>
        <w:right w:val="none" w:sz="0" w:space="0" w:color="auto"/>
      </w:divBdr>
    </w:div>
    <w:div w:id="185412210">
      <w:marLeft w:val="0"/>
      <w:marRight w:val="0"/>
      <w:marTop w:val="0"/>
      <w:marBottom w:val="0"/>
      <w:divBdr>
        <w:top w:val="none" w:sz="0" w:space="0" w:color="auto"/>
        <w:left w:val="none" w:sz="0" w:space="0" w:color="auto"/>
        <w:bottom w:val="none" w:sz="0" w:space="0" w:color="auto"/>
        <w:right w:val="none" w:sz="0" w:space="0" w:color="auto"/>
      </w:divBdr>
    </w:div>
    <w:div w:id="186144603">
      <w:marLeft w:val="0"/>
      <w:marRight w:val="0"/>
      <w:marTop w:val="0"/>
      <w:marBottom w:val="0"/>
      <w:divBdr>
        <w:top w:val="none" w:sz="0" w:space="0" w:color="auto"/>
        <w:left w:val="none" w:sz="0" w:space="0" w:color="auto"/>
        <w:bottom w:val="none" w:sz="0" w:space="0" w:color="auto"/>
        <w:right w:val="none" w:sz="0" w:space="0" w:color="auto"/>
      </w:divBdr>
    </w:div>
    <w:div w:id="188180046">
      <w:marLeft w:val="0"/>
      <w:marRight w:val="0"/>
      <w:marTop w:val="0"/>
      <w:marBottom w:val="0"/>
      <w:divBdr>
        <w:top w:val="none" w:sz="0" w:space="0" w:color="auto"/>
        <w:left w:val="none" w:sz="0" w:space="0" w:color="auto"/>
        <w:bottom w:val="none" w:sz="0" w:space="0" w:color="auto"/>
        <w:right w:val="none" w:sz="0" w:space="0" w:color="auto"/>
      </w:divBdr>
    </w:div>
    <w:div w:id="188572561">
      <w:marLeft w:val="0"/>
      <w:marRight w:val="0"/>
      <w:marTop w:val="0"/>
      <w:marBottom w:val="0"/>
      <w:divBdr>
        <w:top w:val="none" w:sz="0" w:space="0" w:color="auto"/>
        <w:left w:val="none" w:sz="0" w:space="0" w:color="auto"/>
        <w:bottom w:val="none" w:sz="0" w:space="0" w:color="auto"/>
        <w:right w:val="none" w:sz="0" w:space="0" w:color="auto"/>
      </w:divBdr>
    </w:div>
    <w:div w:id="190345104">
      <w:marLeft w:val="0"/>
      <w:marRight w:val="0"/>
      <w:marTop w:val="0"/>
      <w:marBottom w:val="0"/>
      <w:divBdr>
        <w:top w:val="none" w:sz="0" w:space="0" w:color="auto"/>
        <w:left w:val="none" w:sz="0" w:space="0" w:color="auto"/>
        <w:bottom w:val="none" w:sz="0" w:space="0" w:color="auto"/>
        <w:right w:val="none" w:sz="0" w:space="0" w:color="auto"/>
      </w:divBdr>
    </w:div>
    <w:div w:id="191194703">
      <w:marLeft w:val="0"/>
      <w:marRight w:val="0"/>
      <w:marTop w:val="0"/>
      <w:marBottom w:val="0"/>
      <w:divBdr>
        <w:top w:val="none" w:sz="0" w:space="0" w:color="auto"/>
        <w:left w:val="none" w:sz="0" w:space="0" w:color="auto"/>
        <w:bottom w:val="none" w:sz="0" w:space="0" w:color="auto"/>
        <w:right w:val="none" w:sz="0" w:space="0" w:color="auto"/>
      </w:divBdr>
    </w:div>
    <w:div w:id="191503016">
      <w:marLeft w:val="0"/>
      <w:marRight w:val="0"/>
      <w:marTop w:val="0"/>
      <w:marBottom w:val="0"/>
      <w:divBdr>
        <w:top w:val="none" w:sz="0" w:space="0" w:color="auto"/>
        <w:left w:val="none" w:sz="0" w:space="0" w:color="auto"/>
        <w:bottom w:val="none" w:sz="0" w:space="0" w:color="auto"/>
        <w:right w:val="none" w:sz="0" w:space="0" w:color="auto"/>
      </w:divBdr>
    </w:div>
    <w:div w:id="192883590">
      <w:marLeft w:val="0"/>
      <w:marRight w:val="0"/>
      <w:marTop w:val="0"/>
      <w:marBottom w:val="0"/>
      <w:divBdr>
        <w:top w:val="none" w:sz="0" w:space="0" w:color="auto"/>
        <w:left w:val="none" w:sz="0" w:space="0" w:color="auto"/>
        <w:bottom w:val="none" w:sz="0" w:space="0" w:color="auto"/>
        <w:right w:val="none" w:sz="0" w:space="0" w:color="auto"/>
      </w:divBdr>
    </w:div>
    <w:div w:id="195436973">
      <w:marLeft w:val="0"/>
      <w:marRight w:val="0"/>
      <w:marTop w:val="0"/>
      <w:marBottom w:val="0"/>
      <w:divBdr>
        <w:top w:val="none" w:sz="0" w:space="0" w:color="auto"/>
        <w:left w:val="none" w:sz="0" w:space="0" w:color="auto"/>
        <w:bottom w:val="none" w:sz="0" w:space="0" w:color="auto"/>
        <w:right w:val="none" w:sz="0" w:space="0" w:color="auto"/>
      </w:divBdr>
    </w:div>
    <w:div w:id="195852156">
      <w:bodyDiv w:val="1"/>
      <w:marLeft w:val="0"/>
      <w:marRight w:val="0"/>
      <w:marTop w:val="0"/>
      <w:marBottom w:val="0"/>
      <w:divBdr>
        <w:top w:val="none" w:sz="0" w:space="0" w:color="auto"/>
        <w:left w:val="none" w:sz="0" w:space="0" w:color="auto"/>
        <w:bottom w:val="none" w:sz="0" w:space="0" w:color="auto"/>
        <w:right w:val="none" w:sz="0" w:space="0" w:color="auto"/>
      </w:divBdr>
    </w:div>
    <w:div w:id="198318441">
      <w:marLeft w:val="0"/>
      <w:marRight w:val="0"/>
      <w:marTop w:val="0"/>
      <w:marBottom w:val="0"/>
      <w:divBdr>
        <w:top w:val="none" w:sz="0" w:space="0" w:color="auto"/>
        <w:left w:val="none" w:sz="0" w:space="0" w:color="auto"/>
        <w:bottom w:val="none" w:sz="0" w:space="0" w:color="auto"/>
        <w:right w:val="none" w:sz="0" w:space="0" w:color="auto"/>
      </w:divBdr>
    </w:div>
    <w:div w:id="198322984">
      <w:bodyDiv w:val="1"/>
      <w:marLeft w:val="0"/>
      <w:marRight w:val="0"/>
      <w:marTop w:val="0"/>
      <w:marBottom w:val="0"/>
      <w:divBdr>
        <w:top w:val="none" w:sz="0" w:space="0" w:color="auto"/>
        <w:left w:val="none" w:sz="0" w:space="0" w:color="auto"/>
        <w:bottom w:val="none" w:sz="0" w:space="0" w:color="auto"/>
        <w:right w:val="none" w:sz="0" w:space="0" w:color="auto"/>
      </w:divBdr>
      <w:divsChild>
        <w:div w:id="111831752">
          <w:marLeft w:val="0"/>
          <w:marRight w:val="0"/>
          <w:marTop w:val="0"/>
          <w:marBottom w:val="0"/>
          <w:divBdr>
            <w:top w:val="none" w:sz="0" w:space="0" w:color="auto"/>
            <w:left w:val="none" w:sz="0" w:space="0" w:color="auto"/>
            <w:bottom w:val="none" w:sz="0" w:space="0" w:color="auto"/>
            <w:right w:val="none" w:sz="0" w:space="0" w:color="auto"/>
          </w:divBdr>
        </w:div>
        <w:div w:id="363873257">
          <w:marLeft w:val="0"/>
          <w:marRight w:val="0"/>
          <w:marTop w:val="0"/>
          <w:marBottom w:val="0"/>
          <w:divBdr>
            <w:top w:val="none" w:sz="0" w:space="0" w:color="auto"/>
            <w:left w:val="none" w:sz="0" w:space="0" w:color="auto"/>
            <w:bottom w:val="none" w:sz="0" w:space="0" w:color="auto"/>
            <w:right w:val="none" w:sz="0" w:space="0" w:color="auto"/>
          </w:divBdr>
        </w:div>
        <w:div w:id="1252547097">
          <w:marLeft w:val="0"/>
          <w:marRight w:val="0"/>
          <w:marTop w:val="0"/>
          <w:marBottom w:val="0"/>
          <w:divBdr>
            <w:top w:val="none" w:sz="0" w:space="0" w:color="auto"/>
            <w:left w:val="none" w:sz="0" w:space="0" w:color="auto"/>
            <w:bottom w:val="none" w:sz="0" w:space="0" w:color="auto"/>
            <w:right w:val="none" w:sz="0" w:space="0" w:color="auto"/>
          </w:divBdr>
        </w:div>
        <w:div w:id="1930041614">
          <w:marLeft w:val="0"/>
          <w:marRight w:val="0"/>
          <w:marTop w:val="0"/>
          <w:marBottom w:val="0"/>
          <w:divBdr>
            <w:top w:val="none" w:sz="0" w:space="0" w:color="auto"/>
            <w:left w:val="none" w:sz="0" w:space="0" w:color="auto"/>
            <w:bottom w:val="none" w:sz="0" w:space="0" w:color="auto"/>
            <w:right w:val="none" w:sz="0" w:space="0" w:color="auto"/>
          </w:divBdr>
        </w:div>
        <w:div w:id="193928595">
          <w:marLeft w:val="0"/>
          <w:marRight w:val="0"/>
          <w:marTop w:val="0"/>
          <w:marBottom w:val="0"/>
          <w:divBdr>
            <w:top w:val="none" w:sz="0" w:space="0" w:color="auto"/>
            <w:left w:val="none" w:sz="0" w:space="0" w:color="auto"/>
            <w:bottom w:val="none" w:sz="0" w:space="0" w:color="auto"/>
            <w:right w:val="none" w:sz="0" w:space="0" w:color="auto"/>
          </w:divBdr>
        </w:div>
        <w:div w:id="1183935692">
          <w:marLeft w:val="0"/>
          <w:marRight w:val="0"/>
          <w:marTop w:val="0"/>
          <w:marBottom w:val="0"/>
          <w:divBdr>
            <w:top w:val="none" w:sz="0" w:space="0" w:color="auto"/>
            <w:left w:val="none" w:sz="0" w:space="0" w:color="auto"/>
            <w:bottom w:val="none" w:sz="0" w:space="0" w:color="auto"/>
            <w:right w:val="none" w:sz="0" w:space="0" w:color="auto"/>
          </w:divBdr>
        </w:div>
        <w:div w:id="1684353886">
          <w:marLeft w:val="0"/>
          <w:marRight w:val="0"/>
          <w:marTop w:val="0"/>
          <w:marBottom w:val="0"/>
          <w:divBdr>
            <w:top w:val="none" w:sz="0" w:space="0" w:color="auto"/>
            <w:left w:val="none" w:sz="0" w:space="0" w:color="auto"/>
            <w:bottom w:val="none" w:sz="0" w:space="0" w:color="auto"/>
            <w:right w:val="none" w:sz="0" w:space="0" w:color="auto"/>
          </w:divBdr>
        </w:div>
        <w:div w:id="1724131945">
          <w:marLeft w:val="0"/>
          <w:marRight w:val="0"/>
          <w:marTop w:val="0"/>
          <w:marBottom w:val="0"/>
          <w:divBdr>
            <w:top w:val="none" w:sz="0" w:space="0" w:color="auto"/>
            <w:left w:val="none" w:sz="0" w:space="0" w:color="auto"/>
            <w:bottom w:val="none" w:sz="0" w:space="0" w:color="auto"/>
            <w:right w:val="none" w:sz="0" w:space="0" w:color="auto"/>
          </w:divBdr>
        </w:div>
        <w:div w:id="957757326">
          <w:marLeft w:val="0"/>
          <w:marRight w:val="0"/>
          <w:marTop w:val="0"/>
          <w:marBottom w:val="0"/>
          <w:divBdr>
            <w:top w:val="none" w:sz="0" w:space="0" w:color="auto"/>
            <w:left w:val="none" w:sz="0" w:space="0" w:color="auto"/>
            <w:bottom w:val="none" w:sz="0" w:space="0" w:color="auto"/>
            <w:right w:val="none" w:sz="0" w:space="0" w:color="auto"/>
          </w:divBdr>
        </w:div>
        <w:div w:id="552811956">
          <w:marLeft w:val="0"/>
          <w:marRight w:val="0"/>
          <w:marTop w:val="0"/>
          <w:marBottom w:val="0"/>
          <w:divBdr>
            <w:top w:val="none" w:sz="0" w:space="0" w:color="auto"/>
            <w:left w:val="none" w:sz="0" w:space="0" w:color="auto"/>
            <w:bottom w:val="none" w:sz="0" w:space="0" w:color="auto"/>
            <w:right w:val="none" w:sz="0" w:space="0" w:color="auto"/>
          </w:divBdr>
        </w:div>
        <w:div w:id="164515317">
          <w:marLeft w:val="0"/>
          <w:marRight w:val="0"/>
          <w:marTop w:val="0"/>
          <w:marBottom w:val="0"/>
          <w:divBdr>
            <w:top w:val="none" w:sz="0" w:space="0" w:color="auto"/>
            <w:left w:val="none" w:sz="0" w:space="0" w:color="auto"/>
            <w:bottom w:val="none" w:sz="0" w:space="0" w:color="auto"/>
            <w:right w:val="none" w:sz="0" w:space="0" w:color="auto"/>
          </w:divBdr>
        </w:div>
        <w:div w:id="498351862">
          <w:marLeft w:val="0"/>
          <w:marRight w:val="0"/>
          <w:marTop w:val="0"/>
          <w:marBottom w:val="0"/>
          <w:divBdr>
            <w:top w:val="none" w:sz="0" w:space="0" w:color="auto"/>
            <w:left w:val="none" w:sz="0" w:space="0" w:color="auto"/>
            <w:bottom w:val="none" w:sz="0" w:space="0" w:color="auto"/>
            <w:right w:val="none" w:sz="0" w:space="0" w:color="auto"/>
          </w:divBdr>
        </w:div>
        <w:div w:id="248731372">
          <w:marLeft w:val="0"/>
          <w:marRight w:val="0"/>
          <w:marTop w:val="0"/>
          <w:marBottom w:val="0"/>
          <w:divBdr>
            <w:top w:val="none" w:sz="0" w:space="0" w:color="auto"/>
            <w:left w:val="none" w:sz="0" w:space="0" w:color="auto"/>
            <w:bottom w:val="none" w:sz="0" w:space="0" w:color="auto"/>
            <w:right w:val="none" w:sz="0" w:space="0" w:color="auto"/>
          </w:divBdr>
        </w:div>
        <w:div w:id="1128546601">
          <w:marLeft w:val="0"/>
          <w:marRight w:val="0"/>
          <w:marTop w:val="0"/>
          <w:marBottom w:val="0"/>
          <w:divBdr>
            <w:top w:val="none" w:sz="0" w:space="0" w:color="auto"/>
            <w:left w:val="none" w:sz="0" w:space="0" w:color="auto"/>
            <w:bottom w:val="none" w:sz="0" w:space="0" w:color="auto"/>
            <w:right w:val="none" w:sz="0" w:space="0" w:color="auto"/>
          </w:divBdr>
        </w:div>
        <w:div w:id="600601818">
          <w:marLeft w:val="0"/>
          <w:marRight w:val="0"/>
          <w:marTop w:val="0"/>
          <w:marBottom w:val="0"/>
          <w:divBdr>
            <w:top w:val="none" w:sz="0" w:space="0" w:color="auto"/>
            <w:left w:val="none" w:sz="0" w:space="0" w:color="auto"/>
            <w:bottom w:val="none" w:sz="0" w:space="0" w:color="auto"/>
            <w:right w:val="none" w:sz="0" w:space="0" w:color="auto"/>
          </w:divBdr>
        </w:div>
      </w:divsChild>
    </w:div>
    <w:div w:id="199053832">
      <w:marLeft w:val="0"/>
      <w:marRight w:val="0"/>
      <w:marTop w:val="0"/>
      <w:marBottom w:val="0"/>
      <w:divBdr>
        <w:top w:val="none" w:sz="0" w:space="0" w:color="auto"/>
        <w:left w:val="none" w:sz="0" w:space="0" w:color="auto"/>
        <w:bottom w:val="none" w:sz="0" w:space="0" w:color="auto"/>
        <w:right w:val="none" w:sz="0" w:space="0" w:color="auto"/>
      </w:divBdr>
    </w:div>
    <w:div w:id="199514270">
      <w:bodyDiv w:val="1"/>
      <w:marLeft w:val="0"/>
      <w:marRight w:val="0"/>
      <w:marTop w:val="0"/>
      <w:marBottom w:val="0"/>
      <w:divBdr>
        <w:top w:val="none" w:sz="0" w:space="0" w:color="auto"/>
        <w:left w:val="none" w:sz="0" w:space="0" w:color="auto"/>
        <w:bottom w:val="none" w:sz="0" w:space="0" w:color="auto"/>
        <w:right w:val="none" w:sz="0" w:space="0" w:color="auto"/>
      </w:divBdr>
    </w:div>
    <w:div w:id="203450142">
      <w:marLeft w:val="0"/>
      <w:marRight w:val="0"/>
      <w:marTop w:val="0"/>
      <w:marBottom w:val="0"/>
      <w:divBdr>
        <w:top w:val="none" w:sz="0" w:space="0" w:color="auto"/>
        <w:left w:val="none" w:sz="0" w:space="0" w:color="auto"/>
        <w:bottom w:val="none" w:sz="0" w:space="0" w:color="auto"/>
        <w:right w:val="none" w:sz="0" w:space="0" w:color="auto"/>
      </w:divBdr>
    </w:div>
    <w:div w:id="206722414">
      <w:marLeft w:val="0"/>
      <w:marRight w:val="0"/>
      <w:marTop w:val="0"/>
      <w:marBottom w:val="0"/>
      <w:divBdr>
        <w:top w:val="none" w:sz="0" w:space="0" w:color="auto"/>
        <w:left w:val="none" w:sz="0" w:space="0" w:color="auto"/>
        <w:bottom w:val="none" w:sz="0" w:space="0" w:color="auto"/>
        <w:right w:val="none" w:sz="0" w:space="0" w:color="auto"/>
      </w:divBdr>
    </w:div>
    <w:div w:id="208809143">
      <w:bodyDiv w:val="1"/>
      <w:marLeft w:val="0"/>
      <w:marRight w:val="0"/>
      <w:marTop w:val="0"/>
      <w:marBottom w:val="0"/>
      <w:divBdr>
        <w:top w:val="none" w:sz="0" w:space="0" w:color="auto"/>
        <w:left w:val="none" w:sz="0" w:space="0" w:color="auto"/>
        <w:bottom w:val="none" w:sz="0" w:space="0" w:color="auto"/>
        <w:right w:val="none" w:sz="0" w:space="0" w:color="auto"/>
      </w:divBdr>
    </w:div>
    <w:div w:id="212735814">
      <w:marLeft w:val="0"/>
      <w:marRight w:val="0"/>
      <w:marTop w:val="0"/>
      <w:marBottom w:val="0"/>
      <w:divBdr>
        <w:top w:val="none" w:sz="0" w:space="0" w:color="auto"/>
        <w:left w:val="none" w:sz="0" w:space="0" w:color="auto"/>
        <w:bottom w:val="none" w:sz="0" w:space="0" w:color="auto"/>
        <w:right w:val="none" w:sz="0" w:space="0" w:color="auto"/>
      </w:divBdr>
    </w:div>
    <w:div w:id="214782413">
      <w:marLeft w:val="0"/>
      <w:marRight w:val="0"/>
      <w:marTop w:val="0"/>
      <w:marBottom w:val="0"/>
      <w:divBdr>
        <w:top w:val="none" w:sz="0" w:space="0" w:color="auto"/>
        <w:left w:val="none" w:sz="0" w:space="0" w:color="auto"/>
        <w:bottom w:val="none" w:sz="0" w:space="0" w:color="auto"/>
        <w:right w:val="none" w:sz="0" w:space="0" w:color="auto"/>
      </w:divBdr>
    </w:div>
    <w:div w:id="215362009">
      <w:bodyDiv w:val="1"/>
      <w:marLeft w:val="0"/>
      <w:marRight w:val="0"/>
      <w:marTop w:val="0"/>
      <w:marBottom w:val="0"/>
      <w:divBdr>
        <w:top w:val="none" w:sz="0" w:space="0" w:color="auto"/>
        <w:left w:val="none" w:sz="0" w:space="0" w:color="auto"/>
        <w:bottom w:val="none" w:sz="0" w:space="0" w:color="auto"/>
        <w:right w:val="none" w:sz="0" w:space="0" w:color="auto"/>
      </w:divBdr>
    </w:div>
    <w:div w:id="215509796">
      <w:marLeft w:val="0"/>
      <w:marRight w:val="0"/>
      <w:marTop w:val="0"/>
      <w:marBottom w:val="0"/>
      <w:divBdr>
        <w:top w:val="none" w:sz="0" w:space="0" w:color="auto"/>
        <w:left w:val="none" w:sz="0" w:space="0" w:color="auto"/>
        <w:bottom w:val="none" w:sz="0" w:space="0" w:color="auto"/>
        <w:right w:val="none" w:sz="0" w:space="0" w:color="auto"/>
      </w:divBdr>
    </w:div>
    <w:div w:id="215708253">
      <w:marLeft w:val="0"/>
      <w:marRight w:val="0"/>
      <w:marTop w:val="0"/>
      <w:marBottom w:val="0"/>
      <w:divBdr>
        <w:top w:val="none" w:sz="0" w:space="0" w:color="auto"/>
        <w:left w:val="none" w:sz="0" w:space="0" w:color="auto"/>
        <w:bottom w:val="none" w:sz="0" w:space="0" w:color="auto"/>
        <w:right w:val="none" w:sz="0" w:space="0" w:color="auto"/>
      </w:divBdr>
    </w:div>
    <w:div w:id="218371885">
      <w:bodyDiv w:val="1"/>
      <w:marLeft w:val="0"/>
      <w:marRight w:val="0"/>
      <w:marTop w:val="0"/>
      <w:marBottom w:val="0"/>
      <w:divBdr>
        <w:top w:val="none" w:sz="0" w:space="0" w:color="auto"/>
        <w:left w:val="none" w:sz="0" w:space="0" w:color="auto"/>
        <w:bottom w:val="none" w:sz="0" w:space="0" w:color="auto"/>
        <w:right w:val="none" w:sz="0" w:space="0" w:color="auto"/>
      </w:divBdr>
    </w:div>
    <w:div w:id="220793488">
      <w:marLeft w:val="0"/>
      <w:marRight w:val="0"/>
      <w:marTop w:val="0"/>
      <w:marBottom w:val="0"/>
      <w:divBdr>
        <w:top w:val="none" w:sz="0" w:space="0" w:color="auto"/>
        <w:left w:val="none" w:sz="0" w:space="0" w:color="auto"/>
        <w:bottom w:val="none" w:sz="0" w:space="0" w:color="auto"/>
        <w:right w:val="none" w:sz="0" w:space="0" w:color="auto"/>
      </w:divBdr>
    </w:div>
    <w:div w:id="221914362">
      <w:bodyDiv w:val="1"/>
      <w:marLeft w:val="0"/>
      <w:marRight w:val="0"/>
      <w:marTop w:val="0"/>
      <w:marBottom w:val="0"/>
      <w:divBdr>
        <w:top w:val="none" w:sz="0" w:space="0" w:color="auto"/>
        <w:left w:val="none" w:sz="0" w:space="0" w:color="auto"/>
        <w:bottom w:val="none" w:sz="0" w:space="0" w:color="auto"/>
        <w:right w:val="none" w:sz="0" w:space="0" w:color="auto"/>
      </w:divBdr>
      <w:divsChild>
        <w:div w:id="912352292">
          <w:marLeft w:val="0"/>
          <w:marRight w:val="0"/>
          <w:marTop w:val="0"/>
          <w:marBottom w:val="0"/>
          <w:divBdr>
            <w:top w:val="none" w:sz="0" w:space="0" w:color="auto"/>
            <w:left w:val="none" w:sz="0" w:space="0" w:color="auto"/>
            <w:bottom w:val="none" w:sz="0" w:space="0" w:color="auto"/>
            <w:right w:val="none" w:sz="0" w:space="0" w:color="auto"/>
          </w:divBdr>
        </w:div>
        <w:div w:id="1092702144">
          <w:marLeft w:val="0"/>
          <w:marRight w:val="0"/>
          <w:marTop w:val="0"/>
          <w:marBottom w:val="0"/>
          <w:divBdr>
            <w:top w:val="none" w:sz="0" w:space="0" w:color="auto"/>
            <w:left w:val="none" w:sz="0" w:space="0" w:color="auto"/>
            <w:bottom w:val="none" w:sz="0" w:space="0" w:color="auto"/>
            <w:right w:val="none" w:sz="0" w:space="0" w:color="auto"/>
          </w:divBdr>
        </w:div>
        <w:div w:id="567614992">
          <w:marLeft w:val="0"/>
          <w:marRight w:val="0"/>
          <w:marTop w:val="0"/>
          <w:marBottom w:val="0"/>
          <w:divBdr>
            <w:top w:val="none" w:sz="0" w:space="0" w:color="auto"/>
            <w:left w:val="none" w:sz="0" w:space="0" w:color="auto"/>
            <w:bottom w:val="none" w:sz="0" w:space="0" w:color="auto"/>
            <w:right w:val="none" w:sz="0" w:space="0" w:color="auto"/>
          </w:divBdr>
        </w:div>
        <w:div w:id="638460444">
          <w:marLeft w:val="0"/>
          <w:marRight w:val="0"/>
          <w:marTop w:val="0"/>
          <w:marBottom w:val="0"/>
          <w:divBdr>
            <w:top w:val="none" w:sz="0" w:space="0" w:color="auto"/>
            <w:left w:val="none" w:sz="0" w:space="0" w:color="auto"/>
            <w:bottom w:val="none" w:sz="0" w:space="0" w:color="auto"/>
            <w:right w:val="none" w:sz="0" w:space="0" w:color="auto"/>
          </w:divBdr>
        </w:div>
        <w:div w:id="2074425227">
          <w:marLeft w:val="0"/>
          <w:marRight w:val="0"/>
          <w:marTop w:val="0"/>
          <w:marBottom w:val="0"/>
          <w:divBdr>
            <w:top w:val="none" w:sz="0" w:space="0" w:color="auto"/>
            <w:left w:val="none" w:sz="0" w:space="0" w:color="auto"/>
            <w:bottom w:val="none" w:sz="0" w:space="0" w:color="auto"/>
            <w:right w:val="none" w:sz="0" w:space="0" w:color="auto"/>
          </w:divBdr>
        </w:div>
        <w:div w:id="581913652">
          <w:marLeft w:val="0"/>
          <w:marRight w:val="0"/>
          <w:marTop w:val="0"/>
          <w:marBottom w:val="0"/>
          <w:divBdr>
            <w:top w:val="none" w:sz="0" w:space="0" w:color="auto"/>
            <w:left w:val="none" w:sz="0" w:space="0" w:color="auto"/>
            <w:bottom w:val="none" w:sz="0" w:space="0" w:color="auto"/>
            <w:right w:val="none" w:sz="0" w:space="0" w:color="auto"/>
          </w:divBdr>
        </w:div>
        <w:div w:id="943730651">
          <w:marLeft w:val="0"/>
          <w:marRight w:val="0"/>
          <w:marTop w:val="0"/>
          <w:marBottom w:val="0"/>
          <w:divBdr>
            <w:top w:val="none" w:sz="0" w:space="0" w:color="auto"/>
            <w:left w:val="none" w:sz="0" w:space="0" w:color="auto"/>
            <w:bottom w:val="none" w:sz="0" w:space="0" w:color="auto"/>
            <w:right w:val="none" w:sz="0" w:space="0" w:color="auto"/>
          </w:divBdr>
        </w:div>
        <w:div w:id="2023243080">
          <w:marLeft w:val="0"/>
          <w:marRight w:val="0"/>
          <w:marTop w:val="0"/>
          <w:marBottom w:val="0"/>
          <w:divBdr>
            <w:top w:val="none" w:sz="0" w:space="0" w:color="auto"/>
            <w:left w:val="none" w:sz="0" w:space="0" w:color="auto"/>
            <w:bottom w:val="none" w:sz="0" w:space="0" w:color="auto"/>
            <w:right w:val="none" w:sz="0" w:space="0" w:color="auto"/>
          </w:divBdr>
        </w:div>
        <w:div w:id="1520894797">
          <w:marLeft w:val="0"/>
          <w:marRight w:val="0"/>
          <w:marTop w:val="0"/>
          <w:marBottom w:val="0"/>
          <w:divBdr>
            <w:top w:val="none" w:sz="0" w:space="0" w:color="auto"/>
            <w:left w:val="none" w:sz="0" w:space="0" w:color="auto"/>
            <w:bottom w:val="none" w:sz="0" w:space="0" w:color="auto"/>
            <w:right w:val="none" w:sz="0" w:space="0" w:color="auto"/>
          </w:divBdr>
        </w:div>
        <w:div w:id="1876237073">
          <w:marLeft w:val="0"/>
          <w:marRight w:val="0"/>
          <w:marTop w:val="0"/>
          <w:marBottom w:val="0"/>
          <w:divBdr>
            <w:top w:val="none" w:sz="0" w:space="0" w:color="auto"/>
            <w:left w:val="none" w:sz="0" w:space="0" w:color="auto"/>
            <w:bottom w:val="none" w:sz="0" w:space="0" w:color="auto"/>
            <w:right w:val="none" w:sz="0" w:space="0" w:color="auto"/>
          </w:divBdr>
        </w:div>
        <w:div w:id="1379276260">
          <w:marLeft w:val="0"/>
          <w:marRight w:val="0"/>
          <w:marTop w:val="0"/>
          <w:marBottom w:val="0"/>
          <w:divBdr>
            <w:top w:val="none" w:sz="0" w:space="0" w:color="auto"/>
            <w:left w:val="none" w:sz="0" w:space="0" w:color="auto"/>
            <w:bottom w:val="none" w:sz="0" w:space="0" w:color="auto"/>
            <w:right w:val="none" w:sz="0" w:space="0" w:color="auto"/>
          </w:divBdr>
        </w:div>
        <w:div w:id="479201626">
          <w:marLeft w:val="0"/>
          <w:marRight w:val="0"/>
          <w:marTop w:val="0"/>
          <w:marBottom w:val="0"/>
          <w:divBdr>
            <w:top w:val="none" w:sz="0" w:space="0" w:color="auto"/>
            <w:left w:val="none" w:sz="0" w:space="0" w:color="auto"/>
            <w:bottom w:val="none" w:sz="0" w:space="0" w:color="auto"/>
            <w:right w:val="none" w:sz="0" w:space="0" w:color="auto"/>
          </w:divBdr>
        </w:div>
        <w:div w:id="1536381260">
          <w:marLeft w:val="0"/>
          <w:marRight w:val="0"/>
          <w:marTop w:val="0"/>
          <w:marBottom w:val="0"/>
          <w:divBdr>
            <w:top w:val="none" w:sz="0" w:space="0" w:color="auto"/>
            <w:left w:val="none" w:sz="0" w:space="0" w:color="auto"/>
            <w:bottom w:val="none" w:sz="0" w:space="0" w:color="auto"/>
            <w:right w:val="none" w:sz="0" w:space="0" w:color="auto"/>
          </w:divBdr>
        </w:div>
        <w:div w:id="1824272902">
          <w:marLeft w:val="0"/>
          <w:marRight w:val="0"/>
          <w:marTop w:val="0"/>
          <w:marBottom w:val="0"/>
          <w:divBdr>
            <w:top w:val="none" w:sz="0" w:space="0" w:color="auto"/>
            <w:left w:val="none" w:sz="0" w:space="0" w:color="auto"/>
            <w:bottom w:val="none" w:sz="0" w:space="0" w:color="auto"/>
            <w:right w:val="none" w:sz="0" w:space="0" w:color="auto"/>
          </w:divBdr>
        </w:div>
        <w:div w:id="2129158649">
          <w:marLeft w:val="0"/>
          <w:marRight w:val="0"/>
          <w:marTop w:val="0"/>
          <w:marBottom w:val="0"/>
          <w:divBdr>
            <w:top w:val="none" w:sz="0" w:space="0" w:color="auto"/>
            <w:left w:val="none" w:sz="0" w:space="0" w:color="auto"/>
            <w:bottom w:val="none" w:sz="0" w:space="0" w:color="auto"/>
            <w:right w:val="none" w:sz="0" w:space="0" w:color="auto"/>
          </w:divBdr>
        </w:div>
        <w:div w:id="1728383506">
          <w:marLeft w:val="0"/>
          <w:marRight w:val="0"/>
          <w:marTop w:val="0"/>
          <w:marBottom w:val="0"/>
          <w:divBdr>
            <w:top w:val="none" w:sz="0" w:space="0" w:color="auto"/>
            <w:left w:val="none" w:sz="0" w:space="0" w:color="auto"/>
            <w:bottom w:val="none" w:sz="0" w:space="0" w:color="auto"/>
            <w:right w:val="none" w:sz="0" w:space="0" w:color="auto"/>
          </w:divBdr>
        </w:div>
        <w:div w:id="78525014">
          <w:marLeft w:val="0"/>
          <w:marRight w:val="0"/>
          <w:marTop w:val="0"/>
          <w:marBottom w:val="0"/>
          <w:divBdr>
            <w:top w:val="none" w:sz="0" w:space="0" w:color="auto"/>
            <w:left w:val="none" w:sz="0" w:space="0" w:color="auto"/>
            <w:bottom w:val="none" w:sz="0" w:space="0" w:color="auto"/>
            <w:right w:val="none" w:sz="0" w:space="0" w:color="auto"/>
          </w:divBdr>
        </w:div>
        <w:div w:id="1743409463">
          <w:marLeft w:val="0"/>
          <w:marRight w:val="0"/>
          <w:marTop w:val="0"/>
          <w:marBottom w:val="0"/>
          <w:divBdr>
            <w:top w:val="none" w:sz="0" w:space="0" w:color="auto"/>
            <w:left w:val="none" w:sz="0" w:space="0" w:color="auto"/>
            <w:bottom w:val="none" w:sz="0" w:space="0" w:color="auto"/>
            <w:right w:val="none" w:sz="0" w:space="0" w:color="auto"/>
          </w:divBdr>
        </w:div>
        <w:div w:id="2136868383">
          <w:marLeft w:val="0"/>
          <w:marRight w:val="0"/>
          <w:marTop w:val="0"/>
          <w:marBottom w:val="0"/>
          <w:divBdr>
            <w:top w:val="none" w:sz="0" w:space="0" w:color="auto"/>
            <w:left w:val="none" w:sz="0" w:space="0" w:color="auto"/>
            <w:bottom w:val="none" w:sz="0" w:space="0" w:color="auto"/>
            <w:right w:val="none" w:sz="0" w:space="0" w:color="auto"/>
          </w:divBdr>
        </w:div>
        <w:div w:id="408163394">
          <w:marLeft w:val="0"/>
          <w:marRight w:val="0"/>
          <w:marTop w:val="0"/>
          <w:marBottom w:val="0"/>
          <w:divBdr>
            <w:top w:val="none" w:sz="0" w:space="0" w:color="auto"/>
            <w:left w:val="none" w:sz="0" w:space="0" w:color="auto"/>
            <w:bottom w:val="none" w:sz="0" w:space="0" w:color="auto"/>
            <w:right w:val="none" w:sz="0" w:space="0" w:color="auto"/>
          </w:divBdr>
        </w:div>
        <w:div w:id="802116322">
          <w:marLeft w:val="0"/>
          <w:marRight w:val="0"/>
          <w:marTop w:val="0"/>
          <w:marBottom w:val="0"/>
          <w:divBdr>
            <w:top w:val="none" w:sz="0" w:space="0" w:color="auto"/>
            <w:left w:val="none" w:sz="0" w:space="0" w:color="auto"/>
            <w:bottom w:val="none" w:sz="0" w:space="0" w:color="auto"/>
            <w:right w:val="none" w:sz="0" w:space="0" w:color="auto"/>
          </w:divBdr>
        </w:div>
        <w:div w:id="1504128262">
          <w:marLeft w:val="0"/>
          <w:marRight w:val="0"/>
          <w:marTop w:val="0"/>
          <w:marBottom w:val="0"/>
          <w:divBdr>
            <w:top w:val="none" w:sz="0" w:space="0" w:color="auto"/>
            <w:left w:val="none" w:sz="0" w:space="0" w:color="auto"/>
            <w:bottom w:val="none" w:sz="0" w:space="0" w:color="auto"/>
            <w:right w:val="none" w:sz="0" w:space="0" w:color="auto"/>
          </w:divBdr>
        </w:div>
        <w:div w:id="454182389">
          <w:marLeft w:val="0"/>
          <w:marRight w:val="0"/>
          <w:marTop w:val="0"/>
          <w:marBottom w:val="0"/>
          <w:divBdr>
            <w:top w:val="none" w:sz="0" w:space="0" w:color="auto"/>
            <w:left w:val="none" w:sz="0" w:space="0" w:color="auto"/>
            <w:bottom w:val="none" w:sz="0" w:space="0" w:color="auto"/>
            <w:right w:val="none" w:sz="0" w:space="0" w:color="auto"/>
          </w:divBdr>
        </w:div>
        <w:div w:id="652871634">
          <w:marLeft w:val="0"/>
          <w:marRight w:val="0"/>
          <w:marTop w:val="0"/>
          <w:marBottom w:val="0"/>
          <w:divBdr>
            <w:top w:val="none" w:sz="0" w:space="0" w:color="auto"/>
            <w:left w:val="none" w:sz="0" w:space="0" w:color="auto"/>
            <w:bottom w:val="none" w:sz="0" w:space="0" w:color="auto"/>
            <w:right w:val="none" w:sz="0" w:space="0" w:color="auto"/>
          </w:divBdr>
        </w:div>
        <w:div w:id="367267477">
          <w:marLeft w:val="0"/>
          <w:marRight w:val="0"/>
          <w:marTop w:val="0"/>
          <w:marBottom w:val="0"/>
          <w:divBdr>
            <w:top w:val="none" w:sz="0" w:space="0" w:color="auto"/>
            <w:left w:val="none" w:sz="0" w:space="0" w:color="auto"/>
            <w:bottom w:val="none" w:sz="0" w:space="0" w:color="auto"/>
            <w:right w:val="none" w:sz="0" w:space="0" w:color="auto"/>
          </w:divBdr>
        </w:div>
        <w:div w:id="295839652">
          <w:marLeft w:val="0"/>
          <w:marRight w:val="0"/>
          <w:marTop w:val="0"/>
          <w:marBottom w:val="0"/>
          <w:divBdr>
            <w:top w:val="none" w:sz="0" w:space="0" w:color="auto"/>
            <w:left w:val="none" w:sz="0" w:space="0" w:color="auto"/>
            <w:bottom w:val="none" w:sz="0" w:space="0" w:color="auto"/>
            <w:right w:val="none" w:sz="0" w:space="0" w:color="auto"/>
          </w:divBdr>
        </w:div>
        <w:div w:id="1681736313">
          <w:marLeft w:val="0"/>
          <w:marRight w:val="0"/>
          <w:marTop w:val="0"/>
          <w:marBottom w:val="0"/>
          <w:divBdr>
            <w:top w:val="none" w:sz="0" w:space="0" w:color="auto"/>
            <w:left w:val="none" w:sz="0" w:space="0" w:color="auto"/>
            <w:bottom w:val="none" w:sz="0" w:space="0" w:color="auto"/>
            <w:right w:val="none" w:sz="0" w:space="0" w:color="auto"/>
          </w:divBdr>
        </w:div>
        <w:div w:id="1417021842">
          <w:marLeft w:val="0"/>
          <w:marRight w:val="0"/>
          <w:marTop w:val="0"/>
          <w:marBottom w:val="0"/>
          <w:divBdr>
            <w:top w:val="none" w:sz="0" w:space="0" w:color="auto"/>
            <w:left w:val="none" w:sz="0" w:space="0" w:color="auto"/>
            <w:bottom w:val="none" w:sz="0" w:space="0" w:color="auto"/>
            <w:right w:val="none" w:sz="0" w:space="0" w:color="auto"/>
          </w:divBdr>
        </w:div>
        <w:div w:id="572930155">
          <w:marLeft w:val="0"/>
          <w:marRight w:val="0"/>
          <w:marTop w:val="0"/>
          <w:marBottom w:val="0"/>
          <w:divBdr>
            <w:top w:val="none" w:sz="0" w:space="0" w:color="auto"/>
            <w:left w:val="none" w:sz="0" w:space="0" w:color="auto"/>
            <w:bottom w:val="none" w:sz="0" w:space="0" w:color="auto"/>
            <w:right w:val="none" w:sz="0" w:space="0" w:color="auto"/>
          </w:divBdr>
        </w:div>
        <w:div w:id="891698517">
          <w:marLeft w:val="0"/>
          <w:marRight w:val="0"/>
          <w:marTop w:val="0"/>
          <w:marBottom w:val="0"/>
          <w:divBdr>
            <w:top w:val="none" w:sz="0" w:space="0" w:color="auto"/>
            <w:left w:val="none" w:sz="0" w:space="0" w:color="auto"/>
            <w:bottom w:val="none" w:sz="0" w:space="0" w:color="auto"/>
            <w:right w:val="none" w:sz="0" w:space="0" w:color="auto"/>
          </w:divBdr>
        </w:div>
      </w:divsChild>
    </w:div>
    <w:div w:id="223025546">
      <w:bodyDiv w:val="1"/>
      <w:marLeft w:val="0"/>
      <w:marRight w:val="0"/>
      <w:marTop w:val="0"/>
      <w:marBottom w:val="0"/>
      <w:divBdr>
        <w:top w:val="none" w:sz="0" w:space="0" w:color="auto"/>
        <w:left w:val="none" w:sz="0" w:space="0" w:color="auto"/>
        <w:bottom w:val="none" w:sz="0" w:space="0" w:color="auto"/>
        <w:right w:val="none" w:sz="0" w:space="0" w:color="auto"/>
      </w:divBdr>
    </w:div>
    <w:div w:id="223374687">
      <w:marLeft w:val="0"/>
      <w:marRight w:val="0"/>
      <w:marTop w:val="0"/>
      <w:marBottom w:val="0"/>
      <w:divBdr>
        <w:top w:val="none" w:sz="0" w:space="0" w:color="auto"/>
        <w:left w:val="none" w:sz="0" w:space="0" w:color="auto"/>
        <w:bottom w:val="none" w:sz="0" w:space="0" w:color="auto"/>
        <w:right w:val="none" w:sz="0" w:space="0" w:color="auto"/>
      </w:divBdr>
    </w:div>
    <w:div w:id="224217273">
      <w:marLeft w:val="0"/>
      <w:marRight w:val="0"/>
      <w:marTop w:val="0"/>
      <w:marBottom w:val="0"/>
      <w:divBdr>
        <w:top w:val="none" w:sz="0" w:space="0" w:color="auto"/>
        <w:left w:val="none" w:sz="0" w:space="0" w:color="auto"/>
        <w:bottom w:val="none" w:sz="0" w:space="0" w:color="auto"/>
        <w:right w:val="none" w:sz="0" w:space="0" w:color="auto"/>
      </w:divBdr>
    </w:div>
    <w:div w:id="224679121">
      <w:bodyDiv w:val="1"/>
      <w:marLeft w:val="0"/>
      <w:marRight w:val="0"/>
      <w:marTop w:val="0"/>
      <w:marBottom w:val="0"/>
      <w:divBdr>
        <w:top w:val="none" w:sz="0" w:space="0" w:color="auto"/>
        <w:left w:val="none" w:sz="0" w:space="0" w:color="auto"/>
        <w:bottom w:val="none" w:sz="0" w:space="0" w:color="auto"/>
        <w:right w:val="none" w:sz="0" w:space="0" w:color="auto"/>
      </w:divBdr>
    </w:div>
    <w:div w:id="224800088">
      <w:marLeft w:val="0"/>
      <w:marRight w:val="0"/>
      <w:marTop w:val="0"/>
      <w:marBottom w:val="0"/>
      <w:divBdr>
        <w:top w:val="none" w:sz="0" w:space="0" w:color="auto"/>
        <w:left w:val="none" w:sz="0" w:space="0" w:color="auto"/>
        <w:bottom w:val="none" w:sz="0" w:space="0" w:color="auto"/>
        <w:right w:val="none" w:sz="0" w:space="0" w:color="auto"/>
      </w:divBdr>
    </w:div>
    <w:div w:id="225116466">
      <w:marLeft w:val="0"/>
      <w:marRight w:val="0"/>
      <w:marTop w:val="0"/>
      <w:marBottom w:val="0"/>
      <w:divBdr>
        <w:top w:val="none" w:sz="0" w:space="0" w:color="auto"/>
        <w:left w:val="none" w:sz="0" w:space="0" w:color="auto"/>
        <w:bottom w:val="none" w:sz="0" w:space="0" w:color="auto"/>
        <w:right w:val="none" w:sz="0" w:space="0" w:color="auto"/>
      </w:divBdr>
    </w:div>
    <w:div w:id="225923060">
      <w:marLeft w:val="0"/>
      <w:marRight w:val="0"/>
      <w:marTop w:val="0"/>
      <w:marBottom w:val="0"/>
      <w:divBdr>
        <w:top w:val="none" w:sz="0" w:space="0" w:color="auto"/>
        <w:left w:val="none" w:sz="0" w:space="0" w:color="auto"/>
        <w:bottom w:val="none" w:sz="0" w:space="0" w:color="auto"/>
        <w:right w:val="none" w:sz="0" w:space="0" w:color="auto"/>
      </w:divBdr>
    </w:div>
    <w:div w:id="225996414">
      <w:marLeft w:val="0"/>
      <w:marRight w:val="0"/>
      <w:marTop w:val="0"/>
      <w:marBottom w:val="0"/>
      <w:divBdr>
        <w:top w:val="none" w:sz="0" w:space="0" w:color="auto"/>
        <w:left w:val="none" w:sz="0" w:space="0" w:color="auto"/>
        <w:bottom w:val="none" w:sz="0" w:space="0" w:color="auto"/>
        <w:right w:val="none" w:sz="0" w:space="0" w:color="auto"/>
      </w:divBdr>
    </w:div>
    <w:div w:id="228082343">
      <w:marLeft w:val="0"/>
      <w:marRight w:val="0"/>
      <w:marTop w:val="0"/>
      <w:marBottom w:val="0"/>
      <w:divBdr>
        <w:top w:val="none" w:sz="0" w:space="0" w:color="auto"/>
        <w:left w:val="none" w:sz="0" w:space="0" w:color="auto"/>
        <w:bottom w:val="none" w:sz="0" w:space="0" w:color="auto"/>
        <w:right w:val="none" w:sz="0" w:space="0" w:color="auto"/>
      </w:divBdr>
    </w:div>
    <w:div w:id="228921942">
      <w:marLeft w:val="0"/>
      <w:marRight w:val="0"/>
      <w:marTop w:val="0"/>
      <w:marBottom w:val="0"/>
      <w:divBdr>
        <w:top w:val="none" w:sz="0" w:space="0" w:color="auto"/>
        <w:left w:val="none" w:sz="0" w:space="0" w:color="auto"/>
        <w:bottom w:val="none" w:sz="0" w:space="0" w:color="auto"/>
        <w:right w:val="none" w:sz="0" w:space="0" w:color="auto"/>
      </w:divBdr>
    </w:div>
    <w:div w:id="230232546">
      <w:marLeft w:val="0"/>
      <w:marRight w:val="0"/>
      <w:marTop w:val="0"/>
      <w:marBottom w:val="0"/>
      <w:divBdr>
        <w:top w:val="none" w:sz="0" w:space="0" w:color="auto"/>
        <w:left w:val="none" w:sz="0" w:space="0" w:color="auto"/>
        <w:bottom w:val="none" w:sz="0" w:space="0" w:color="auto"/>
        <w:right w:val="none" w:sz="0" w:space="0" w:color="auto"/>
      </w:divBdr>
    </w:div>
    <w:div w:id="230818098">
      <w:bodyDiv w:val="1"/>
      <w:marLeft w:val="0"/>
      <w:marRight w:val="0"/>
      <w:marTop w:val="0"/>
      <w:marBottom w:val="0"/>
      <w:divBdr>
        <w:top w:val="none" w:sz="0" w:space="0" w:color="auto"/>
        <w:left w:val="none" w:sz="0" w:space="0" w:color="auto"/>
        <w:bottom w:val="none" w:sz="0" w:space="0" w:color="auto"/>
        <w:right w:val="none" w:sz="0" w:space="0" w:color="auto"/>
      </w:divBdr>
    </w:div>
    <w:div w:id="234435764">
      <w:bodyDiv w:val="1"/>
      <w:marLeft w:val="0"/>
      <w:marRight w:val="0"/>
      <w:marTop w:val="0"/>
      <w:marBottom w:val="0"/>
      <w:divBdr>
        <w:top w:val="none" w:sz="0" w:space="0" w:color="auto"/>
        <w:left w:val="none" w:sz="0" w:space="0" w:color="auto"/>
        <w:bottom w:val="none" w:sz="0" w:space="0" w:color="auto"/>
        <w:right w:val="none" w:sz="0" w:space="0" w:color="auto"/>
      </w:divBdr>
    </w:div>
    <w:div w:id="235675034">
      <w:marLeft w:val="0"/>
      <w:marRight w:val="0"/>
      <w:marTop w:val="0"/>
      <w:marBottom w:val="0"/>
      <w:divBdr>
        <w:top w:val="none" w:sz="0" w:space="0" w:color="auto"/>
        <w:left w:val="none" w:sz="0" w:space="0" w:color="auto"/>
        <w:bottom w:val="none" w:sz="0" w:space="0" w:color="auto"/>
        <w:right w:val="none" w:sz="0" w:space="0" w:color="auto"/>
      </w:divBdr>
    </w:div>
    <w:div w:id="236593237">
      <w:marLeft w:val="0"/>
      <w:marRight w:val="0"/>
      <w:marTop w:val="0"/>
      <w:marBottom w:val="0"/>
      <w:divBdr>
        <w:top w:val="none" w:sz="0" w:space="0" w:color="auto"/>
        <w:left w:val="none" w:sz="0" w:space="0" w:color="auto"/>
        <w:bottom w:val="none" w:sz="0" w:space="0" w:color="auto"/>
        <w:right w:val="none" w:sz="0" w:space="0" w:color="auto"/>
      </w:divBdr>
    </w:div>
    <w:div w:id="238248934">
      <w:marLeft w:val="0"/>
      <w:marRight w:val="0"/>
      <w:marTop w:val="0"/>
      <w:marBottom w:val="0"/>
      <w:divBdr>
        <w:top w:val="none" w:sz="0" w:space="0" w:color="auto"/>
        <w:left w:val="none" w:sz="0" w:space="0" w:color="auto"/>
        <w:bottom w:val="none" w:sz="0" w:space="0" w:color="auto"/>
        <w:right w:val="none" w:sz="0" w:space="0" w:color="auto"/>
      </w:divBdr>
    </w:div>
    <w:div w:id="240410035">
      <w:marLeft w:val="0"/>
      <w:marRight w:val="0"/>
      <w:marTop w:val="0"/>
      <w:marBottom w:val="0"/>
      <w:divBdr>
        <w:top w:val="none" w:sz="0" w:space="0" w:color="auto"/>
        <w:left w:val="none" w:sz="0" w:space="0" w:color="auto"/>
        <w:bottom w:val="none" w:sz="0" w:space="0" w:color="auto"/>
        <w:right w:val="none" w:sz="0" w:space="0" w:color="auto"/>
      </w:divBdr>
    </w:div>
    <w:div w:id="240992233">
      <w:marLeft w:val="0"/>
      <w:marRight w:val="0"/>
      <w:marTop w:val="0"/>
      <w:marBottom w:val="0"/>
      <w:divBdr>
        <w:top w:val="none" w:sz="0" w:space="0" w:color="auto"/>
        <w:left w:val="none" w:sz="0" w:space="0" w:color="auto"/>
        <w:bottom w:val="none" w:sz="0" w:space="0" w:color="auto"/>
        <w:right w:val="none" w:sz="0" w:space="0" w:color="auto"/>
      </w:divBdr>
    </w:div>
    <w:div w:id="241718317">
      <w:bodyDiv w:val="1"/>
      <w:marLeft w:val="0"/>
      <w:marRight w:val="0"/>
      <w:marTop w:val="0"/>
      <w:marBottom w:val="0"/>
      <w:divBdr>
        <w:top w:val="none" w:sz="0" w:space="0" w:color="auto"/>
        <w:left w:val="none" w:sz="0" w:space="0" w:color="auto"/>
        <w:bottom w:val="none" w:sz="0" w:space="0" w:color="auto"/>
        <w:right w:val="none" w:sz="0" w:space="0" w:color="auto"/>
      </w:divBdr>
      <w:divsChild>
        <w:div w:id="1201669619">
          <w:marLeft w:val="0"/>
          <w:marRight w:val="0"/>
          <w:marTop w:val="0"/>
          <w:marBottom w:val="0"/>
          <w:divBdr>
            <w:top w:val="none" w:sz="0" w:space="0" w:color="auto"/>
            <w:left w:val="none" w:sz="0" w:space="0" w:color="auto"/>
            <w:bottom w:val="none" w:sz="0" w:space="0" w:color="auto"/>
            <w:right w:val="none" w:sz="0" w:space="0" w:color="auto"/>
          </w:divBdr>
        </w:div>
        <w:div w:id="485321651">
          <w:marLeft w:val="0"/>
          <w:marRight w:val="0"/>
          <w:marTop w:val="0"/>
          <w:marBottom w:val="0"/>
          <w:divBdr>
            <w:top w:val="none" w:sz="0" w:space="0" w:color="auto"/>
            <w:left w:val="none" w:sz="0" w:space="0" w:color="auto"/>
            <w:bottom w:val="none" w:sz="0" w:space="0" w:color="auto"/>
            <w:right w:val="none" w:sz="0" w:space="0" w:color="auto"/>
          </w:divBdr>
        </w:div>
        <w:div w:id="709961011">
          <w:marLeft w:val="0"/>
          <w:marRight w:val="0"/>
          <w:marTop w:val="0"/>
          <w:marBottom w:val="0"/>
          <w:divBdr>
            <w:top w:val="none" w:sz="0" w:space="0" w:color="auto"/>
            <w:left w:val="none" w:sz="0" w:space="0" w:color="auto"/>
            <w:bottom w:val="none" w:sz="0" w:space="0" w:color="auto"/>
            <w:right w:val="none" w:sz="0" w:space="0" w:color="auto"/>
          </w:divBdr>
        </w:div>
        <w:div w:id="604073701">
          <w:marLeft w:val="0"/>
          <w:marRight w:val="0"/>
          <w:marTop w:val="0"/>
          <w:marBottom w:val="0"/>
          <w:divBdr>
            <w:top w:val="none" w:sz="0" w:space="0" w:color="auto"/>
            <w:left w:val="none" w:sz="0" w:space="0" w:color="auto"/>
            <w:bottom w:val="none" w:sz="0" w:space="0" w:color="auto"/>
            <w:right w:val="none" w:sz="0" w:space="0" w:color="auto"/>
          </w:divBdr>
        </w:div>
        <w:div w:id="969672707">
          <w:marLeft w:val="0"/>
          <w:marRight w:val="0"/>
          <w:marTop w:val="0"/>
          <w:marBottom w:val="0"/>
          <w:divBdr>
            <w:top w:val="none" w:sz="0" w:space="0" w:color="auto"/>
            <w:left w:val="none" w:sz="0" w:space="0" w:color="auto"/>
            <w:bottom w:val="none" w:sz="0" w:space="0" w:color="auto"/>
            <w:right w:val="none" w:sz="0" w:space="0" w:color="auto"/>
          </w:divBdr>
        </w:div>
        <w:div w:id="255023500">
          <w:marLeft w:val="0"/>
          <w:marRight w:val="0"/>
          <w:marTop w:val="0"/>
          <w:marBottom w:val="0"/>
          <w:divBdr>
            <w:top w:val="none" w:sz="0" w:space="0" w:color="auto"/>
            <w:left w:val="none" w:sz="0" w:space="0" w:color="auto"/>
            <w:bottom w:val="none" w:sz="0" w:space="0" w:color="auto"/>
            <w:right w:val="none" w:sz="0" w:space="0" w:color="auto"/>
          </w:divBdr>
        </w:div>
        <w:div w:id="817579437">
          <w:marLeft w:val="0"/>
          <w:marRight w:val="0"/>
          <w:marTop w:val="0"/>
          <w:marBottom w:val="0"/>
          <w:divBdr>
            <w:top w:val="none" w:sz="0" w:space="0" w:color="auto"/>
            <w:left w:val="none" w:sz="0" w:space="0" w:color="auto"/>
            <w:bottom w:val="none" w:sz="0" w:space="0" w:color="auto"/>
            <w:right w:val="none" w:sz="0" w:space="0" w:color="auto"/>
          </w:divBdr>
        </w:div>
        <w:div w:id="1143620422">
          <w:marLeft w:val="0"/>
          <w:marRight w:val="0"/>
          <w:marTop w:val="0"/>
          <w:marBottom w:val="0"/>
          <w:divBdr>
            <w:top w:val="none" w:sz="0" w:space="0" w:color="auto"/>
            <w:left w:val="none" w:sz="0" w:space="0" w:color="auto"/>
            <w:bottom w:val="none" w:sz="0" w:space="0" w:color="auto"/>
            <w:right w:val="none" w:sz="0" w:space="0" w:color="auto"/>
          </w:divBdr>
        </w:div>
        <w:div w:id="278486837">
          <w:marLeft w:val="0"/>
          <w:marRight w:val="0"/>
          <w:marTop w:val="0"/>
          <w:marBottom w:val="0"/>
          <w:divBdr>
            <w:top w:val="none" w:sz="0" w:space="0" w:color="auto"/>
            <w:left w:val="none" w:sz="0" w:space="0" w:color="auto"/>
            <w:bottom w:val="none" w:sz="0" w:space="0" w:color="auto"/>
            <w:right w:val="none" w:sz="0" w:space="0" w:color="auto"/>
          </w:divBdr>
        </w:div>
        <w:div w:id="1585600886">
          <w:marLeft w:val="0"/>
          <w:marRight w:val="0"/>
          <w:marTop w:val="0"/>
          <w:marBottom w:val="0"/>
          <w:divBdr>
            <w:top w:val="none" w:sz="0" w:space="0" w:color="auto"/>
            <w:left w:val="none" w:sz="0" w:space="0" w:color="auto"/>
            <w:bottom w:val="none" w:sz="0" w:space="0" w:color="auto"/>
            <w:right w:val="none" w:sz="0" w:space="0" w:color="auto"/>
          </w:divBdr>
        </w:div>
        <w:div w:id="1523544099">
          <w:marLeft w:val="0"/>
          <w:marRight w:val="0"/>
          <w:marTop w:val="0"/>
          <w:marBottom w:val="0"/>
          <w:divBdr>
            <w:top w:val="none" w:sz="0" w:space="0" w:color="auto"/>
            <w:left w:val="none" w:sz="0" w:space="0" w:color="auto"/>
            <w:bottom w:val="none" w:sz="0" w:space="0" w:color="auto"/>
            <w:right w:val="none" w:sz="0" w:space="0" w:color="auto"/>
          </w:divBdr>
        </w:div>
        <w:div w:id="892741092">
          <w:marLeft w:val="0"/>
          <w:marRight w:val="0"/>
          <w:marTop w:val="0"/>
          <w:marBottom w:val="0"/>
          <w:divBdr>
            <w:top w:val="none" w:sz="0" w:space="0" w:color="auto"/>
            <w:left w:val="none" w:sz="0" w:space="0" w:color="auto"/>
            <w:bottom w:val="none" w:sz="0" w:space="0" w:color="auto"/>
            <w:right w:val="none" w:sz="0" w:space="0" w:color="auto"/>
          </w:divBdr>
        </w:div>
      </w:divsChild>
    </w:div>
    <w:div w:id="241764465">
      <w:marLeft w:val="0"/>
      <w:marRight w:val="0"/>
      <w:marTop w:val="0"/>
      <w:marBottom w:val="0"/>
      <w:divBdr>
        <w:top w:val="none" w:sz="0" w:space="0" w:color="auto"/>
        <w:left w:val="none" w:sz="0" w:space="0" w:color="auto"/>
        <w:bottom w:val="none" w:sz="0" w:space="0" w:color="auto"/>
        <w:right w:val="none" w:sz="0" w:space="0" w:color="auto"/>
      </w:divBdr>
    </w:div>
    <w:div w:id="241834699">
      <w:marLeft w:val="0"/>
      <w:marRight w:val="0"/>
      <w:marTop w:val="0"/>
      <w:marBottom w:val="0"/>
      <w:divBdr>
        <w:top w:val="none" w:sz="0" w:space="0" w:color="auto"/>
        <w:left w:val="none" w:sz="0" w:space="0" w:color="auto"/>
        <w:bottom w:val="none" w:sz="0" w:space="0" w:color="auto"/>
        <w:right w:val="none" w:sz="0" w:space="0" w:color="auto"/>
      </w:divBdr>
    </w:div>
    <w:div w:id="241917741">
      <w:marLeft w:val="0"/>
      <w:marRight w:val="0"/>
      <w:marTop w:val="0"/>
      <w:marBottom w:val="0"/>
      <w:divBdr>
        <w:top w:val="none" w:sz="0" w:space="0" w:color="auto"/>
        <w:left w:val="none" w:sz="0" w:space="0" w:color="auto"/>
        <w:bottom w:val="none" w:sz="0" w:space="0" w:color="auto"/>
        <w:right w:val="none" w:sz="0" w:space="0" w:color="auto"/>
      </w:divBdr>
    </w:div>
    <w:div w:id="244922325">
      <w:marLeft w:val="0"/>
      <w:marRight w:val="0"/>
      <w:marTop w:val="0"/>
      <w:marBottom w:val="0"/>
      <w:divBdr>
        <w:top w:val="none" w:sz="0" w:space="0" w:color="auto"/>
        <w:left w:val="none" w:sz="0" w:space="0" w:color="auto"/>
        <w:bottom w:val="none" w:sz="0" w:space="0" w:color="auto"/>
        <w:right w:val="none" w:sz="0" w:space="0" w:color="auto"/>
      </w:divBdr>
    </w:div>
    <w:div w:id="246353001">
      <w:bodyDiv w:val="1"/>
      <w:marLeft w:val="0"/>
      <w:marRight w:val="0"/>
      <w:marTop w:val="0"/>
      <w:marBottom w:val="0"/>
      <w:divBdr>
        <w:top w:val="none" w:sz="0" w:space="0" w:color="auto"/>
        <w:left w:val="none" w:sz="0" w:space="0" w:color="auto"/>
        <w:bottom w:val="none" w:sz="0" w:space="0" w:color="auto"/>
        <w:right w:val="none" w:sz="0" w:space="0" w:color="auto"/>
      </w:divBdr>
    </w:div>
    <w:div w:id="246576579">
      <w:marLeft w:val="0"/>
      <w:marRight w:val="0"/>
      <w:marTop w:val="0"/>
      <w:marBottom w:val="0"/>
      <w:divBdr>
        <w:top w:val="none" w:sz="0" w:space="0" w:color="auto"/>
        <w:left w:val="none" w:sz="0" w:space="0" w:color="auto"/>
        <w:bottom w:val="none" w:sz="0" w:space="0" w:color="auto"/>
        <w:right w:val="none" w:sz="0" w:space="0" w:color="auto"/>
      </w:divBdr>
    </w:div>
    <w:div w:id="250044949">
      <w:bodyDiv w:val="1"/>
      <w:marLeft w:val="0"/>
      <w:marRight w:val="0"/>
      <w:marTop w:val="0"/>
      <w:marBottom w:val="0"/>
      <w:divBdr>
        <w:top w:val="none" w:sz="0" w:space="0" w:color="auto"/>
        <w:left w:val="none" w:sz="0" w:space="0" w:color="auto"/>
        <w:bottom w:val="none" w:sz="0" w:space="0" w:color="auto"/>
        <w:right w:val="none" w:sz="0" w:space="0" w:color="auto"/>
      </w:divBdr>
      <w:divsChild>
        <w:div w:id="343823211">
          <w:marLeft w:val="0"/>
          <w:marRight w:val="0"/>
          <w:marTop w:val="0"/>
          <w:marBottom w:val="0"/>
          <w:divBdr>
            <w:top w:val="none" w:sz="0" w:space="0" w:color="auto"/>
            <w:left w:val="none" w:sz="0" w:space="0" w:color="auto"/>
            <w:bottom w:val="none" w:sz="0" w:space="0" w:color="auto"/>
            <w:right w:val="none" w:sz="0" w:space="0" w:color="auto"/>
          </w:divBdr>
        </w:div>
        <w:div w:id="751515258">
          <w:marLeft w:val="0"/>
          <w:marRight w:val="0"/>
          <w:marTop w:val="0"/>
          <w:marBottom w:val="0"/>
          <w:divBdr>
            <w:top w:val="none" w:sz="0" w:space="0" w:color="auto"/>
            <w:left w:val="none" w:sz="0" w:space="0" w:color="auto"/>
            <w:bottom w:val="none" w:sz="0" w:space="0" w:color="auto"/>
            <w:right w:val="none" w:sz="0" w:space="0" w:color="auto"/>
          </w:divBdr>
        </w:div>
        <w:div w:id="1404451450">
          <w:marLeft w:val="0"/>
          <w:marRight w:val="0"/>
          <w:marTop w:val="0"/>
          <w:marBottom w:val="0"/>
          <w:divBdr>
            <w:top w:val="none" w:sz="0" w:space="0" w:color="auto"/>
            <w:left w:val="none" w:sz="0" w:space="0" w:color="auto"/>
            <w:bottom w:val="none" w:sz="0" w:space="0" w:color="auto"/>
            <w:right w:val="none" w:sz="0" w:space="0" w:color="auto"/>
          </w:divBdr>
        </w:div>
        <w:div w:id="1527063373">
          <w:marLeft w:val="0"/>
          <w:marRight w:val="0"/>
          <w:marTop w:val="0"/>
          <w:marBottom w:val="0"/>
          <w:divBdr>
            <w:top w:val="none" w:sz="0" w:space="0" w:color="auto"/>
            <w:left w:val="none" w:sz="0" w:space="0" w:color="auto"/>
            <w:bottom w:val="none" w:sz="0" w:space="0" w:color="auto"/>
            <w:right w:val="none" w:sz="0" w:space="0" w:color="auto"/>
          </w:divBdr>
        </w:div>
        <w:div w:id="870267704">
          <w:marLeft w:val="0"/>
          <w:marRight w:val="0"/>
          <w:marTop w:val="0"/>
          <w:marBottom w:val="0"/>
          <w:divBdr>
            <w:top w:val="none" w:sz="0" w:space="0" w:color="auto"/>
            <w:left w:val="none" w:sz="0" w:space="0" w:color="auto"/>
            <w:bottom w:val="none" w:sz="0" w:space="0" w:color="auto"/>
            <w:right w:val="none" w:sz="0" w:space="0" w:color="auto"/>
          </w:divBdr>
        </w:div>
        <w:div w:id="1463424961">
          <w:marLeft w:val="0"/>
          <w:marRight w:val="0"/>
          <w:marTop w:val="0"/>
          <w:marBottom w:val="0"/>
          <w:divBdr>
            <w:top w:val="none" w:sz="0" w:space="0" w:color="auto"/>
            <w:left w:val="none" w:sz="0" w:space="0" w:color="auto"/>
            <w:bottom w:val="none" w:sz="0" w:space="0" w:color="auto"/>
            <w:right w:val="none" w:sz="0" w:space="0" w:color="auto"/>
          </w:divBdr>
        </w:div>
        <w:div w:id="143205280">
          <w:marLeft w:val="0"/>
          <w:marRight w:val="0"/>
          <w:marTop w:val="0"/>
          <w:marBottom w:val="0"/>
          <w:divBdr>
            <w:top w:val="none" w:sz="0" w:space="0" w:color="auto"/>
            <w:left w:val="none" w:sz="0" w:space="0" w:color="auto"/>
            <w:bottom w:val="none" w:sz="0" w:space="0" w:color="auto"/>
            <w:right w:val="none" w:sz="0" w:space="0" w:color="auto"/>
          </w:divBdr>
        </w:div>
        <w:div w:id="1804928597">
          <w:marLeft w:val="0"/>
          <w:marRight w:val="0"/>
          <w:marTop w:val="0"/>
          <w:marBottom w:val="0"/>
          <w:divBdr>
            <w:top w:val="none" w:sz="0" w:space="0" w:color="auto"/>
            <w:left w:val="none" w:sz="0" w:space="0" w:color="auto"/>
            <w:bottom w:val="none" w:sz="0" w:space="0" w:color="auto"/>
            <w:right w:val="none" w:sz="0" w:space="0" w:color="auto"/>
          </w:divBdr>
        </w:div>
        <w:div w:id="116796009">
          <w:marLeft w:val="0"/>
          <w:marRight w:val="0"/>
          <w:marTop w:val="0"/>
          <w:marBottom w:val="0"/>
          <w:divBdr>
            <w:top w:val="none" w:sz="0" w:space="0" w:color="auto"/>
            <w:left w:val="none" w:sz="0" w:space="0" w:color="auto"/>
            <w:bottom w:val="none" w:sz="0" w:space="0" w:color="auto"/>
            <w:right w:val="none" w:sz="0" w:space="0" w:color="auto"/>
          </w:divBdr>
        </w:div>
        <w:div w:id="1718776379">
          <w:marLeft w:val="0"/>
          <w:marRight w:val="0"/>
          <w:marTop w:val="0"/>
          <w:marBottom w:val="0"/>
          <w:divBdr>
            <w:top w:val="none" w:sz="0" w:space="0" w:color="auto"/>
            <w:left w:val="none" w:sz="0" w:space="0" w:color="auto"/>
            <w:bottom w:val="none" w:sz="0" w:space="0" w:color="auto"/>
            <w:right w:val="none" w:sz="0" w:space="0" w:color="auto"/>
          </w:divBdr>
        </w:div>
        <w:div w:id="233708921">
          <w:marLeft w:val="0"/>
          <w:marRight w:val="0"/>
          <w:marTop w:val="0"/>
          <w:marBottom w:val="0"/>
          <w:divBdr>
            <w:top w:val="none" w:sz="0" w:space="0" w:color="auto"/>
            <w:left w:val="none" w:sz="0" w:space="0" w:color="auto"/>
            <w:bottom w:val="none" w:sz="0" w:space="0" w:color="auto"/>
            <w:right w:val="none" w:sz="0" w:space="0" w:color="auto"/>
          </w:divBdr>
        </w:div>
        <w:div w:id="627972027">
          <w:marLeft w:val="0"/>
          <w:marRight w:val="0"/>
          <w:marTop w:val="0"/>
          <w:marBottom w:val="0"/>
          <w:divBdr>
            <w:top w:val="none" w:sz="0" w:space="0" w:color="auto"/>
            <w:left w:val="none" w:sz="0" w:space="0" w:color="auto"/>
            <w:bottom w:val="none" w:sz="0" w:space="0" w:color="auto"/>
            <w:right w:val="none" w:sz="0" w:space="0" w:color="auto"/>
          </w:divBdr>
        </w:div>
        <w:div w:id="1522040205">
          <w:marLeft w:val="0"/>
          <w:marRight w:val="0"/>
          <w:marTop w:val="0"/>
          <w:marBottom w:val="0"/>
          <w:divBdr>
            <w:top w:val="none" w:sz="0" w:space="0" w:color="auto"/>
            <w:left w:val="none" w:sz="0" w:space="0" w:color="auto"/>
            <w:bottom w:val="none" w:sz="0" w:space="0" w:color="auto"/>
            <w:right w:val="none" w:sz="0" w:space="0" w:color="auto"/>
          </w:divBdr>
        </w:div>
        <w:div w:id="873346276">
          <w:marLeft w:val="0"/>
          <w:marRight w:val="0"/>
          <w:marTop w:val="0"/>
          <w:marBottom w:val="0"/>
          <w:divBdr>
            <w:top w:val="none" w:sz="0" w:space="0" w:color="auto"/>
            <w:left w:val="none" w:sz="0" w:space="0" w:color="auto"/>
            <w:bottom w:val="none" w:sz="0" w:space="0" w:color="auto"/>
            <w:right w:val="none" w:sz="0" w:space="0" w:color="auto"/>
          </w:divBdr>
        </w:div>
        <w:div w:id="844831371">
          <w:marLeft w:val="0"/>
          <w:marRight w:val="0"/>
          <w:marTop w:val="0"/>
          <w:marBottom w:val="0"/>
          <w:divBdr>
            <w:top w:val="none" w:sz="0" w:space="0" w:color="auto"/>
            <w:left w:val="none" w:sz="0" w:space="0" w:color="auto"/>
            <w:bottom w:val="none" w:sz="0" w:space="0" w:color="auto"/>
            <w:right w:val="none" w:sz="0" w:space="0" w:color="auto"/>
          </w:divBdr>
        </w:div>
        <w:div w:id="1967353668">
          <w:marLeft w:val="0"/>
          <w:marRight w:val="0"/>
          <w:marTop w:val="0"/>
          <w:marBottom w:val="0"/>
          <w:divBdr>
            <w:top w:val="none" w:sz="0" w:space="0" w:color="auto"/>
            <w:left w:val="none" w:sz="0" w:space="0" w:color="auto"/>
            <w:bottom w:val="none" w:sz="0" w:space="0" w:color="auto"/>
            <w:right w:val="none" w:sz="0" w:space="0" w:color="auto"/>
          </w:divBdr>
        </w:div>
        <w:div w:id="371225156">
          <w:marLeft w:val="0"/>
          <w:marRight w:val="0"/>
          <w:marTop w:val="0"/>
          <w:marBottom w:val="0"/>
          <w:divBdr>
            <w:top w:val="none" w:sz="0" w:space="0" w:color="auto"/>
            <w:left w:val="none" w:sz="0" w:space="0" w:color="auto"/>
            <w:bottom w:val="none" w:sz="0" w:space="0" w:color="auto"/>
            <w:right w:val="none" w:sz="0" w:space="0" w:color="auto"/>
          </w:divBdr>
        </w:div>
        <w:div w:id="53937062">
          <w:marLeft w:val="0"/>
          <w:marRight w:val="0"/>
          <w:marTop w:val="0"/>
          <w:marBottom w:val="0"/>
          <w:divBdr>
            <w:top w:val="none" w:sz="0" w:space="0" w:color="auto"/>
            <w:left w:val="none" w:sz="0" w:space="0" w:color="auto"/>
            <w:bottom w:val="none" w:sz="0" w:space="0" w:color="auto"/>
            <w:right w:val="none" w:sz="0" w:space="0" w:color="auto"/>
          </w:divBdr>
        </w:div>
        <w:div w:id="1426458158">
          <w:marLeft w:val="0"/>
          <w:marRight w:val="0"/>
          <w:marTop w:val="0"/>
          <w:marBottom w:val="0"/>
          <w:divBdr>
            <w:top w:val="none" w:sz="0" w:space="0" w:color="auto"/>
            <w:left w:val="none" w:sz="0" w:space="0" w:color="auto"/>
            <w:bottom w:val="none" w:sz="0" w:space="0" w:color="auto"/>
            <w:right w:val="none" w:sz="0" w:space="0" w:color="auto"/>
          </w:divBdr>
        </w:div>
        <w:div w:id="2028216172">
          <w:marLeft w:val="0"/>
          <w:marRight w:val="0"/>
          <w:marTop w:val="0"/>
          <w:marBottom w:val="0"/>
          <w:divBdr>
            <w:top w:val="none" w:sz="0" w:space="0" w:color="auto"/>
            <w:left w:val="none" w:sz="0" w:space="0" w:color="auto"/>
            <w:bottom w:val="none" w:sz="0" w:space="0" w:color="auto"/>
            <w:right w:val="none" w:sz="0" w:space="0" w:color="auto"/>
          </w:divBdr>
        </w:div>
        <w:div w:id="2044745723">
          <w:marLeft w:val="0"/>
          <w:marRight w:val="0"/>
          <w:marTop w:val="0"/>
          <w:marBottom w:val="0"/>
          <w:divBdr>
            <w:top w:val="none" w:sz="0" w:space="0" w:color="auto"/>
            <w:left w:val="none" w:sz="0" w:space="0" w:color="auto"/>
            <w:bottom w:val="none" w:sz="0" w:space="0" w:color="auto"/>
            <w:right w:val="none" w:sz="0" w:space="0" w:color="auto"/>
          </w:divBdr>
        </w:div>
        <w:div w:id="384524979">
          <w:marLeft w:val="0"/>
          <w:marRight w:val="0"/>
          <w:marTop w:val="0"/>
          <w:marBottom w:val="0"/>
          <w:divBdr>
            <w:top w:val="none" w:sz="0" w:space="0" w:color="auto"/>
            <w:left w:val="none" w:sz="0" w:space="0" w:color="auto"/>
            <w:bottom w:val="none" w:sz="0" w:space="0" w:color="auto"/>
            <w:right w:val="none" w:sz="0" w:space="0" w:color="auto"/>
          </w:divBdr>
        </w:div>
        <w:div w:id="798186590">
          <w:marLeft w:val="0"/>
          <w:marRight w:val="0"/>
          <w:marTop w:val="0"/>
          <w:marBottom w:val="0"/>
          <w:divBdr>
            <w:top w:val="none" w:sz="0" w:space="0" w:color="auto"/>
            <w:left w:val="none" w:sz="0" w:space="0" w:color="auto"/>
            <w:bottom w:val="none" w:sz="0" w:space="0" w:color="auto"/>
            <w:right w:val="none" w:sz="0" w:space="0" w:color="auto"/>
          </w:divBdr>
        </w:div>
        <w:div w:id="1296906612">
          <w:marLeft w:val="0"/>
          <w:marRight w:val="0"/>
          <w:marTop w:val="0"/>
          <w:marBottom w:val="0"/>
          <w:divBdr>
            <w:top w:val="none" w:sz="0" w:space="0" w:color="auto"/>
            <w:left w:val="none" w:sz="0" w:space="0" w:color="auto"/>
            <w:bottom w:val="none" w:sz="0" w:space="0" w:color="auto"/>
            <w:right w:val="none" w:sz="0" w:space="0" w:color="auto"/>
          </w:divBdr>
        </w:div>
        <w:div w:id="846166240">
          <w:marLeft w:val="0"/>
          <w:marRight w:val="0"/>
          <w:marTop w:val="0"/>
          <w:marBottom w:val="0"/>
          <w:divBdr>
            <w:top w:val="none" w:sz="0" w:space="0" w:color="auto"/>
            <w:left w:val="none" w:sz="0" w:space="0" w:color="auto"/>
            <w:bottom w:val="none" w:sz="0" w:space="0" w:color="auto"/>
            <w:right w:val="none" w:sz="0" w:space="0" w:color="auto"/>
          </w:divBdr>
        </w:div>
      </w:divsChild>
    </w:div>
    <w:div w:id="250360201">
      <w:marLeft w:val="0"/>
      <w:marRight w:val="0"/>
      <w:marTop w:val="0"/>
      <w:marBottom w:val="0"/>
      <w:divBdr>
        <w:top w:val="none" w:sz="0" w:space="0" w:color="auto"/>
        <w:left w:val="none" w:sz="0" w:space="0" w:color="auto"/>
        <w:bottom w:val="none" w:sz="0" w:space="0" w:color="auto"/>
        <w:right w:val="none" w:sz="0" w:space="0" w:color="auto"/>
      </w:divBdr>
    </w:div>
    <w:div w:id="250816731">
      <w:marLeft w:val="0"/>
      <w:marRight w:val="0"/>
      <w:marTop w:val="0"/>
      <w:marBottom w:val="0"/>
      <w:divBdr>
        <w:top w:val="none" w:sz="0" w:space="0" w:color="auto"/>
        <w:left w:val="none" w:sz="0" w:space="0" w:color="auto"/>
        <w:bottom w:val="none" w:sz="0" w:space="0" w:color="auto"/>
        <w:right w:val="none" w:sz="0" w:space="0" w:color="auto"/>
      </w:divBdr>
    </w:div>
    <w:div w:id="251665810">
      <w:marLeft w:val="0"/>
      <w:marRight w:val="0"/>
      <w:marTop w:val="0"/>
      <w:marBottom w:val="0"/>
      <w:divBdr>
        <w:top w:val="none" w:sz="0" w:space="0" w:color="auto"/>
        <w:left w:val="none" w:sz="0" w:space="0" w:color="auto"/>
        <w:bottom w:val="none" w:sz="0" w:space="0" w:color="auto"/>
        <w:right w:val="none" w:sz="0" w:space="0" w:color="auto"/>
      </w:divBdr>
    </w:div>
    <w:div w:id="251857327">
      <w:marLeft w:val="0"/>
      <w:marRight w:val="0"/>
      <w:marTop w:val="0"/>
      <w:marBottom w:val="0"/>
      <w:divBdr>
        <w:top w:val="none" w:sz="0" w:space="0" w:color="auto"/>
        <w:left w:val="none" w:sz="0" w:space="0" w:color="auto"/>
        <w:bottom w:val="none" w:sz="0" w:space="0" w:color="auto"/>
        <w:right w:val="none" w:sz="0" w:space="0" w:color="auto"/>
      </w:divBdr>
    </w:div>
    <w:div w:id="253101180">
      <w:marLeft w:val="0"/>
      <w:marRight w:val="0"/>
      <w:marTop w:val="0"/>
      <w:marBottom w:val="0"/>
      <w:divBdr>
        <w:top w:val="none" w:sz="0" w:space="0" w:color="auto"/>
        <w:left w:val="none" w:sz="0" w:space="0" w:color="auto"/>
        <w:bottom w:val="none" w:sz="0" w:space="0" w:color="auto"/>
        <w:right w:val="none" w:sz="0" w:space="0" w:color="auto"/>
      </w:divBdr>
    </w:div>
    <w:div w:id="254169554">
      <w:marLeft w:val="0"/>
      <w:marRight w:val="0"/>
      <w:marTop w:val="0"/>
      <w:marBottom w:val="0"/>
      <w:divBdr>
        <w:top w:val="none" w:sz="0" w:space="0" w:color="auto"/>
        <w:left w:val="none" w:sz="0" w:space="0" w:color="auto"/>
        <w:bottom w:val="none" w:sz="0" w:space="0" w:color="auto"/>
        <w:right w:val="none" w:sz="0" w:space="0" w:color="auto"/>
      </w:divBdr>
    </w:div>
    <w:div w:id="254560523">
      <w:marLeft w:val="0"/>
      <w:marRight w:val="0"/>
      <w:marTop w:val="0"/>
      <w:marBottom w:val="0"/>
      <w:divBdr>
        <w:top w:val="none" w:sz="0" w:space="0" w:color="auto"/>
        <w:left w:val="none" w:sz="0" w:space="0" w:color="auto"/>
        <w:bottom w:val="none" w:sz="0" w:space="0" w:color="auto"/>
        <w:right w:val="none" w:sz="0" w:space="0" w:color="auto"/>
      </w:divBdr>
    </w:div>
    <w:div w:id="255792238">
      <w:marLeft w:val="0"/>
      <w:marRight w:val="0"/>
      <w:marTop w:val="0"/>
      <w:marBottom w:val="0"/>
      <w:divBdr>
        <w:top w:val="none" w:sz="0" w:space="0" w:color="auto"/>
        <w:left w:val="none" w:sz="0" w:space="0" w:color="auto"/>
        <w:bottom w:val="none" w:sz="0" w:space="0" w:color="auto"/>
        <w:right w:val="none" w:sz="0" w:space="0" w:color="auto"/>
      </w:divBdr>
    </w:div>
    <w:div w:id="257837215">
      <w:marLeft w:val="0"/>
      <w:marRight w:val="0"/>
      <w:marTop w:val="0"/>
      <w:marBottom w:val="0"/>
      <w:divBdr>
        <w:top w:val="none" w:sz="0" w:space="0" w:color="auto"/>
        <w:left w:val="none" w:sz="0" w:space="0" w:color="auto"/>
        <w:bottom w:val="none" w:sz="0" w:space="0" w:color="auto"/>
        <w:right w:val="none" w:sz="0" w:space="0" w:color="auto"/>
      </w:divBdr>
    </w:div>
    <w:div w:id="260993496">
      <w:marLeft w:val="0"/>
      <w:marRight w:val="0"/>
      <w:marTop w:val="0"/>
      <w:marBottom w:val="0"/>
      <w:divBdr>
        <w:top w:val="none" w:sz="0" w:space="0" w:color="auto"/>
        <w:left w:val="none" w:sz="0" w:space="0" w:color="auto"/>
        <w:bottom w:val="none" w:sz="0" w:space="0" w:color="auto"/>
        <w:right w:val="none" w:sz="0" w:space="0" w:color="auto"/>
      </w:divBdr>
    </w:div>
    <w:div w:id="261382056">
      <w:marLeft w:val="0"/>
      <w:marRight w:val="0"/>
      <w:marTop w:val="0"/>
      <w:marBottom w:val="0"/>
      <w:divBdr>
        <w:top w:val="none" w:sz="0" w:space="0" w:color="auto"/>
        <w:left w:val="none" w:sz="0" w:space="0" w:color="auto"/>
        <w:bottom w:val="none" w:sz="0" w:space="0" w:color="auto"/>
        <w:right w:val="none" w:sz="0" w:space="0" w:color="auto"/>
      </w:divBdr>
    </w:div>
    <w:div w:id="262954927">
      <w:marLeft w:val="0"/>
      <w:marRight w:val="0"/>
      <w:marTop w:val="0"/>
      <w:marBottom w:val="0"/>
      <w:divBdr>
        <w:top w:val="none" w:sz="0" w:space="0" w:color="auto"/>
        <w:left w:val="none" w:sz="0" w:space="0" w:color="auto"/>
        <w:bottom w:val="none" w:sz="0" w:space="0" w:color="auto"/>
        <w:right w:val="none" w:sz="0" w:space="0" w:color="auto"/>
      </w:divBdr>
    </w:div>
    <w:div w:id="262956857">
      <w:marLeft w:val="0"/>
      <w:marRight w:val="0"/>
      <w:marTop w:val="0"/>
      <w:marBottom w:val="0"/>
      <w:divBdr>
        <w:top w:val="none" w:sz="0" w:space="0" w:color="auto"/>
        <w:left w:val="none" w:sz="0" w:space="0" w:color="auto"/>
        <w:bottom w:val="none" w:sz="0" w:space="0" w:color="auto"/>
        <w:right w:val="none" w:sz="0" w:space="0" w:color="auto"/>
      </w:divBdr>
    </w:div>
    <w:div w:id="263268539">
      <w:bodyDiv w:val="1"/>
      <w:marLeft w:val="0"/>
      <w:marRight w:val="0"/>
      <w:marTop w:val="0"/>
      <w:marBottom w:val="0"/>
      <w:divBdr>
        <w:top w:val="none" w:sz="0" w:space="0" w:color="auto"/>
        <w:left w:val="none" w:sz="0" w:space="0" w:color="auto"/>
        <w:bottom w:val="none" w:sz="0" w:space="0" w:color="auto"/>
        <w:right w:val="none" w:sz="0" w:space="0" w:color="auto"/>
      </w:divBdr>
    </w:div>
    <w:div w:id="265817388">
      <w:marLeft w:val="0"/>
      <w:marRight w:val="0"/>
      <w:marTop w:val="0"/>
      <w:marBottom w:val="0"/>
      <w:divBdr>
        <w:top w:val="none" w:sz="0" w:space="0" w:color="auto"/>
        <w:left w:val="none" w:sz="0" w:space="0" w:color="auto"/>
        <w:bottom w:val="none" w:sz="0" w:space="0" w:color="auto"/>
        <w:right w:val="none" w:sz="0" w:space="0" w:color="auto"/>
      </w:divBdr>
    </w:div>
    <w:div w:id="266083784">
      <w:marLeft w:val="0"/>
      <w:marRight w:val="0"/>
      <w:marTop w:val="0"/>
      <w:marBottom w:val="0"/>
      <w:divBdr>
        <w:top w:val="none" w:sz="0" w:space="0" w:color="auto"/>
        <w:left w:val="none" w:sz="0" w:space="0" w:color="auto"/>
        <w:bottom w:val="none" w:sz="0" w:space="0" w:color="auto"/>
        <w:right w:val="none" w:sz="0" w:space="0" w:color="auto"/>
      </w:divBdr>
    </w:div>
    <w:div w:id="267473990">
      <w:marLeft w:val="0"/>
      <w:marRight w:val="0"/>
      <w:marTop w:val="0"/>
      <w:marBottom w:val="0"/>
      <w:divBdr>
        <w:top w:val="none" w:sz="0" w:space="0" w:color="auto"/>
        <w:left w:val="none" w:sz="0" w:space="0" w:color="auto"/>
        <w:bottom w:val="none" w:sz="0" w:space="0" w:color="auto"/>
        <w:right w:val="none" w:sz="0" w:space="0" w:color="auto"/>
      </w:divBdr>
    </w:div>
    <w:div w:id="268317889">
      <w:marLeft w:val="0"/>
      <w:marRight w:val="0"/>
      <w:marTop w:val="0"/>
      <w:marBottom w:val="0"/>
      <w:divBdr>
        <w:top w:val="none" w:sz="0" w:space="0" w:color="auto"/>
        <w:left w:val="none" w:sz="0" w:space="0" w:color="auto"/>
        <w:bottom w:val="none" w:sz="0" w:space="0" w:color="auto"/>
        <w:right w:val="none" w:sz="0" w:space="0" w:color="auto"/>
      </w:divBdr>
    </w:div>
    <w:div w:id="268465342">
      <w:marLeft w:val="0"/>
      <w:marRight w:val="0"/>
      <w:marTop w:val="0"/>
      <w:marBottom w:val="0"/>
      <w:divBdr>
        <w:top w:val="none" w:sz="0" w:space="0" w:color="auto"/>
        <w:left w:val="none" w:sz="0" w:space="0" w:color="auto"/>
        <w:bottom w:val="none" w:sz="0" w:space="0" w:color="auto"/>
        <w:right w:val="none" w:sz="0" w:space="0" w:color="auto"/>
      </w:divBdr>
    </w:div>
    <w:div w:id="273170954">
      <w:marLeft w:val="0"/>
      <w:marRight w:val="0"/>
      <w:marTop w:val="0"/>
      <w:marBottom w:val="0"/>
      <w:divBdr>
        <w:top w:val="none" w:sz="0" w:space="0" w:color="auto"/>
        <w:left w:val="none" w:sz="0" w:space="0" w:color="auto"/>
        <w:bottom w:val="none" w:sz="0" w:space="0" w:color="auto"/>
        <w:right w:val="none" w:sz="0" w:space="0" w:color="auto"/>
      </w:divBdr>
    </w:div>
    <w:div w:id="275140044">
      <w:marLeft w:val="0"/>
      <w:marRight w:val="0"/>
      <w:marTop w:val="0"/>
      <w:marBottom w:val="0"/>
      <w:divBdr>
        <w:top w:val="none" w:sz="0" w:space="0" w:color="auto"/>
        <w:left w:val="none" w:sz="0" w:space="0" w:color="auto"/>
        <w:bottom w:val="none" w:sz="0" w:space="0" w:color="auto"/>
        <w:right w:val="none" w:sz="0" w:space="0" w:color="auto"/>
      </w:divBdr>
    </w:div>
    <w:div w:id="276303680">
      <w:bodyDiv w:val="1"/>
      <w:marLeft w:val="0"/>
      <w:marRight w:val="0"/>
      <w:marTop w:val="0"/>
      <w:marBottom w:val="0"/>
      <w:divBdr>
        <w:top w:val="none" w:sz="0" w:space="0" w:color="auto"/>
        <w:left w:val="none" w:sz="0" w:space="0" w:color="auto"/>
        <w:bottom w:val="none" w:sz="0" w:space="0" w:color="auto"/>
        <w:right w:val="none" w:sz="0" w:space="0" w:color="auto"/>
      </w:divBdr>
    </w:div>
    <w:div w:id="279069930">
      <w:marLeft w:val="0"/>
      <w:marRight w:val="0"/>
      <w:marTop w:val="0"/>
      <w:marBottom w:val="0"/>
      <w:divBdr>
        <w:top w:val="none" w:sz="0" w:space="0" w:color="auto"/>
        <w:left w:val="none" w:sz="0" w:space="0" w:color="auto"/>
        <w:bottom w:val="none" w:sz="0" w:space="0" w:color="auto"/>
        <w:right w:val="none" w:sz="0" w:space="0" w:color="auto"/>
      </w:divBdr>
    </w:div>
    <w:div w:id="279259659">
      <w:marLeft w:val="0"/>
      <w:marRight w:val="0"/>
      <w:marTop w:val="0"/>
      <w:marBottom w:val="0"/>
      <w:divBdr>
        <w:top w:val="none" w:sz="0" w:space="0" w:color="auto"/>
        <w:left w:val="none" w:sz="0" w:space="0" w:color="auto"/>
        <w:bottom w:val="none" w:sz="0" w:space="0" w:color="auto"/>
        <w:right w:val="none" w:sz="0" w:space="0" w:color="auto"/>
      </w:divBdr>
    </w:div>
    <w:div w:id="280697532">
      <w:marLeft w:val="0"/>
      <w:marRight w:val="0"/>
      <w:marTop w:val="0"/>
      <w:marBottom w:val="0"/>
      <w:divBdr>
        <w:top w:val="none" w:sz="0" w:space="0" w:color="auto"/>
        <w:left w:val="none" w:sz="0" w:space="0" w:color="auto"/>
        <w:bottom w:val="none" w:sz="0" w:space="0" w:color="auto"/>
        <w:right w:val="none" w:sz="0" w:space="0" w:color="auto"/>
      </w:divBdr>
    </w:div>
    <w:div w:id="286936492">
      <w:bodyDiv w:val="1"/>
      <w:marLeft w:val="0"/>
      <w:marRight w:val="0"/>
      <w:marTop w:val="0"/>
      <w:marBottom w:val="0"/>
      <w:divBdr>
        <w:top w:val="none" w:sz="0" w:space="0" w:color="auto"/>
        <w:left w:val="none" w:sz="0" w:space="0" w:color="auto"/>
        <w:bottom w:val="none" w:sz="0" w:space="0" w:color="auto"/>
        <w:right w:val="none" w:sz="0" w:space="0" w:color="auto"/>
      </w:divBdr>
    </w:div>
    <w:div w:id="289747607">
      <w:marLeft w:val="0"/>
      <w:marRight w:val="0"/>
      <w:marTop w:val="0"/>
      <w:marBottom w:val="0"/>
      <w:divBdr>
        <w:top w:val="none" w:sz="0" w:space="0" w:color="auto"/>
        <w:left w:val="none" w:sz="0" w:space="0" w:color="auto"/>
        <w:bottom w:val="none" w:sz="0" w:space="0" w:color="auto"/>
        <w:right w:val="none" w:sz="0" w:space="0" w:color="auto"/>
      </w:divBdr>
    </w:div>
    <w:div w:id="290138625">
      <w:marLeft w:val="0"/>
      <w:marRight w:val="0"/>
      <w:marTop w:val="0"/>
      <w:marBottom w:val="0"/>
      <w:divBdr>
        <w:top w:val="none" w:sz="0" w:space="0" w:color="auto"/>
        <w:left w:val="none" w:sz="0" w:space="0" w:color="auto"/>
        <w:bottom w:val="none" w:sz="0" w:space="0" w:color="auto"/>
        <w:right w:val="none" w:sz="0" w:space="0" w:color="auto"/>
      </w:divBdr>
    </w:div>
    <w:div w:id="290282240">
      <w:marLeft w:val="0"/>
      <w:marRight w:val="0"/>
      <w:marTop w:val="0"/>
      <w:marBottom w:val="0"/>
      <w:divBdr>
        <w:top w:val="none" w:sz="0" w:space="0" w:color="auto"/>
        <w:left w:val="none" w:sz="0" w:space="0" w:color="auto"/>
        <w:bottom w:val="none" w:sz="0" w:space="0" w:color="auto"/>
        <w:right w:val="none" w:sz="0" w:space="0" w:color="auto"/>
      </w:divBdr>
    </w:div>
    <w:div w:id="291640160">
      <w:marLeft w:val="0"/>
      <w:marRight w:val="0"/>
      <w:marTop w:val="0"/>
      <w:marBottom w:val="0"/>
      <w:divBdr>
        <w:top w:val="none" w:sz="0" w:space="0" w:color="auto"/>
        <w:left w:val="none" w:sz="0" w:space="0" w:color="auto"/>
        <w:bottom w:val="none" w:sz="0" w:space="0" w:color="auto"/>
        <w:right w:val="none" w:sz="0" w:space="0" w:color="auto"/>
      </w:divBdr>
    </w:div>
    <w:div w:id="291793783">
      <w:marLeft w:val="0"/>
      <w:marRight w:val="0"/>
      <w:marTop w:val="0"/>
      <w:marBottom w:val="0"/>
      <w:divBdr>
        <w:top w:val="none" w:sz="0" w:space="0" w:color="auto"/>
        <w:left w:val="none" w:sz="0" w:space="0" w:color="auto"/>
        <w:bottom w:val="none" w:sz="0" w:space="0" w:color="auto"/>
        <w:right w:val="none" w:sz="0" w:space="0" w:color="auto"/>
      </w:divBdr>
    </w:div>
    <w:div w:id="291911707">
      <w:marLeft w:val="0"/>
      <w:marRight w:val="0"/>
      <w:marTop w:val="0"/>
      <w:marBottom w:val="0"/>
      <w:divBdr>
        <w:top w:val="none" w:sz="0" w:space="0" w:color="auto"/>
        <w:left w:val="none" w:sz="0" w:space="0" w:color="auto"/>
        <w:bottom w:val="none" w:sz="0" w:space="0" w:color="auto"/>
        <w:right w:val="none" w:sz="0" w:space="0" w:color="auto"/>
      </w:divBdr>
    </w:div>
    <w:div w:id="292827263">
      <w:bodyDiv w:val="1"/>
      <w:marLeft w:val="0"/>
      <w:marRight w:val="0"/>
      <w:marTop w:val="0"/>
      <w:marBottom w:val="0"/>
      <w:divBdr>
        <w:top w:val="none" w:sz="0" w:space="0" w:color="auto"/>
        <w:left w:val="none" w:sz="0" w:space="0" w:color="auto"/>
        <w:bottom w:val="none" w:sz="0" w:space="0" w:color="auto"/>
        <w:right w:val="none" w:sz="0" w:space="0" w:color="auto"/>
      </w:divBdr>
    </w:div>
    <w:div w:id="293102020">
      <w:marLeft w:val="0"/>
      <w:marRight w:val="0"/>
      <w:marTop w:val="0"/>
      <w:marBottom w:val="0"/>
      <w:divBdr>
        <w:top w:val="none" w:sz="0" w:space="0" w:color="auto"/>
        <w:left w:val="none" w:sz="0" w:space="0" w:color="auto"/>
        <w:bottom w:val="none" w:sz="0" w:space="0" w:color="auto"/>
        <w:right w:val="none" w:sz="0" w:space="0" w:color="auto"/>
      </w:divBdr>
    </w:div>
    <w:div w:id="294331769">
      <w:bodyDiv w:val="1"/>
      <w:marLeft w:val="0"/>
      <w:marRight w:val="0"/>
      <w:marTop w:val="0"/>
      <w:marBottom w:val="0"/>
      <w:divBdr>
        <w:top w:val="none" w:sz="0" w:space="0" w:color="auto"/>
        <w:left w:val="none" w:sz="0" w:space="0" w:color="auto"/>
        <w:bottom w:val="none" w:sz="0" w:space="0" w:color="auto"/>
        <w:right w:val="none" w:sz="0" w:space="0" w:color="auto"/>
      </w:divBdr>
      <w:divsChild>
        <w:div w:id="1243372822">
          <w:marLeft w:val="0"/>
          <w:marRight w:val="0"/>
          <w:marTop w:val="0"/>
          <w:marBottom w:val="0"/>
          <w:divBdr>
            <w:top w:val="none" w:sz="0" w:space="0" w:color="auto"/>
            <w:left w:val="none" w:sz="0" w:space="0" w:color="auto"/>
            <w:bottom w:val="none" w:sz="0" w:space="0" w:color="auto"/>
            <w:right w:val="none" w:sz="0" w:space="0" w:color="auto"/>
          </w:divBdr>
        </w:div>
        <w:div w:id="694113355">
          <w:marLeft w:val="0"/>
          <w:marRight w:val="0"/>
          <w:marTop w:val="0"/>
          <w:marBottom w:val="0"/>
          <w:divBdr>
            <w:top w:val="none" w:sz="0" w:space="0" w:color="auto"/>
            <w:left w:val="none" w:sz="0" w:space="0" w:color="auto"/>
            <w:bottom w:val="none" w:sz="0" w:space="0" w:color="auto"/>
            <w:right w:val="none" w:sz="0" w:space="0" w:color="auto"/>
          </w:divBdr>
        </w:div>
        <w:div w:id="390546411">
          <w:marLeft w:val="0"/>
          <w:marRight w:val="0"/>
          <w:marTop w:val="0"/>
          <w:marBottom w:val="0"/>
          <w:divBdr>
            <w:top w:val="none" w:sz="0" w:space="0" w:color="auto"/>
            <w:left w:val="none" w:sz="0" w:space="0" w:color="auto"/>
            <w:bottom w:val="none" w:sz="0" w:space="0" w:color="auto"/>
            <w:right w:val="none" w:sz="0" w:space="0" w:color="auto"/>
          </w:divBdr>
        </w:div>
        <w:div w:id="1894849324">
          <w:marLeft w:val="0"/>
          <w:marRight w:val="0"/>
          <w:marTop w:val="0"/>
          <w:marBottom w:val="0"/>
          <w:divBdr>
            <w:top w:val="none" w:sz="0" w:space="0" w:color="auto"/>
            <w:left w:val="none" w:sz="0" w:space="0" w:color="auto"/>
            <w:bottom w:val="none" w:sz="0" w:space="0" w:color="auto"/>
            <w:right w:val="none" w:sz="0" w:space="0" w:color="auto"/>
          </w:divBdr>
        </w:div>
        <w:div w:id="1539780888">
          <w:marLeft w:val="0"/>
          <w:marRight w:val="0"/>
          <w:marTop w:val="0"/>
          <w:marBottom w:val="0"/>
          <w:divBdr>
            <w:top w:val="none" w:sz="0" w:space="0" w:color="auto"/>
            <w:left w:val="none" w:sz="0" w:space="0" w:color="auto"/>
            <w:bottom w:val="none" w:sz="0" w:space="0" w:color="auto"/>
            <w:right w:val="none" w:sz="0" w:space="0" w:color="auto"/>
          </w:divBdr>
        </w:div>
        <w:div w:id="1049765536">
          <w:marLeft w:val="0"/>
          <w:marRight w:val="0"/>
          <w:marTop w:val="0"/>
          <w:marBottom w:val="0"/>
          <w:divBdr>
            <w:top w:val="none" w:sz="0" w:space="0" w:color="auto"/>
            <w:left w:val="none" w:sz="0" w:space="0" w:color="auto"/>
            <w:bottom w:val="none" w:sz="0" w:space="0" w:color="auto"/>
            <w:right w:val="none" w:sz="0" w:space="0" w:color="auto"/>
          </w:divBdr>
        </w:div>
        <w:div w:id="1997803295">
          <w:marLeft w:val="0"/>
          <w:marRight w:val="0"/>
          <w:marTop w:val="0"/>
          <w:marBottom w:val="0"/>
          <w:divBdr>
            <w:top w:val="none" w:sz="0" w:space="0" w:color="auto"/>
            <w:left w:val="none" w:sz="0" w:space="0" w:color="auto"/>
            <w:bottom w:val="none" w:sz="0" w:space="0" w:color="auto"/>
            <w:right w:val="none" w:sz="0" w:space="0" w:color="auto"/>
          </w:divBdr>
        </w:div>
        <w:div w:id="366638150">
          <w:marLeft w:val="0"/>
          <w:marRight w:val="0"/>
          <w:marTop w:val="0"/>
          <w:marBottom w:val="0"/>
          <w:divBdr>
            <w:top w:val="none" w:sz="0" w:space="0" w:color="auto"/>
            <w:left w:val="none" w:sz="0" w:space="0" w:color="auto"/>
            <w:bottom w:val="none" w:sz="0" w:space="0" w:color="auto"/>
            <w:right w:val="none" w:sz="0" w:space="0" w:color="auto"/>
          </w:divBdr>
        </w:div>
        <w:div w:id="2083286359">
          <w:marLeft w:val="0"/>
          <w:marRight w:val="0"/>
          <w:marTop w:val="0"/>
          <w:marBottom w:val="0"/>
          <w:divBdr>
            <w:top w:val="none" w:sz="0" w:space="0" w:color="auto"/>
            <w:left w:val="none" w:sz="0" w:space="0" w:color="auto"/>
            <w:bottom w:val="none" w:sz="0" w:space="0" w:color="auto"/>
            <w:right w:val="none" w:sz="0" w:space="0" w:color="auto"/>
          </w:divBdr>
        </w:div>
        <w:div w:id="1670912266">
          <w:marLeft w:val="0"/>
          <w:marRight w:val="0"/>
          <w:marTop w:val="0"/>
          <w:marBottom w:val="0"/>
          <w:divBdr>
            <w:top w:val="none" w:sz="0" w:space="0" w:color="auto"/>
            <w:left w:val="none" w:sz="0" w:space="0" w:color="auto"/>
            <w:bottom w:val="none" w:sz="0" w:space="0" w:color="auto"/>
            <w:right w:val="none" w:sz="0" w:space="0" w:color="auto"/>
          </w:divBdr>
        </w:div>
        <w:div w:id="1528374075">
          <w:marLeft w:val="0"/>
          <w:marRight w:val="0"/>
          <w:marTop w:val="0"/>
          <w:marBottom w:val="0"/>
          <w:divBdr>
            <w:top w:val="none" w:sz="0" w:space="0" w:color="auto"/>
            <w:left w:val="none" w:sz="0" w:space="0" w:color="auto"/>
            <w:bottom w:val="none" w:sz="0" w:space="0" w:color="auto"/>
            <w:right w:val="none" w:sz="0" w:space="0" w:color="auto"/>
          </w:divBdr>
        </w:div>
        <w:div w:id="1505054314">
          <w:marLeft w:val="0"/>
          <w:marRight w:val="0"/>
          <w:marTop w:val="0"/>
          <w:marBottom w:val="0"/>
          <w:divBdr>
            <w:top w:val="none" w:sz="0" w:space="0" w:color="auto"/>
            <w:left w:val="none" w:sz="0" w:space="0" w:color="auto"/>
            <w:bottom w:val="none" w:sz="0" w:space="0" w:color="auto"/>
            <w:right w:val="none" w:sz="0" w:space="0" w:color="auto"/>
          </w:divBdr>
        </w:div>
        <w:div w:id="1947079402">
          <w:marLeft w:val="0"/>
          <w:marRight w:val="0"/>
          <w:marTop w:val="0"/>
          <w:marBottom w:val="0"/>
          <w:divBdr>
            <w:top w:val="none" w:sz="0" w:space="0" w:color="auto"/>
            <w:left w:val="none" w:sz="0" w:space="0" w:color="auto"/>
            <w:bottom w:val="none" w:sz="0" w:space="0" w:color="auto"/>
            <w:right w:val="none" w:sz="0" w:space="0" w:color="auto"/>
          </w:divBdr>
        </w:div>
        <w:div w:id="1996445172">
          <w:marLeft w:val="0"/>
          <w:marRight w:val="0"/>
          <w:marTop w:val="0"/>
          <w:marBottom w:val="0"/>
          <w:divBdr>
            <w:top w:val="none" w:sz="0" w:space="0" w:color="auto"/>
            <w:left w:val="none" w:sz="0" w:space="0" w:color="auto"/>
            <w:bottom w:val="none" w:sz="0" w:space="0" w:color="auto"/>
            <w:right w:val="none" w:sz="0" w:space="0" w:color="auto"/>
          </w:divBdr>
        </w:div>
        <w:div w:id="75711193">
          <w:marLeft w:val="0"/>
          <w:marRight w:val="0"/>
          <w:marTop w:val="0"/>
          <w:marBottom w:val="0"/>
          <w:divBdr>
            <w:top w:val="none" w:sz="0" w:space="0" w:color="auto"/>
            <w:left w:val="none" w:sz="0" w:space="0" w:color="auto"/>
            <w:bottom w:val="none" w:sz="0" w:space="0" w:color="auto"/>
            <w:right w:val="none" w:sz="0" w:space="0" w:color="auto"/>
          </w:divBdr>
        </w:div>
      </w:divsChild>
    </w:div>
    <w:div w:id="296226905">
      <w:marLeft w:val="0"/>
      <w:marRight w:val="0"/>
      <w:marTop w:val="0"/>
      <w:marBottom w:val="0"/>
      <w:divBdr>
        <w:top w:val="none" w:sz="0" w:space="0" w:color="auto"/>
        <w:left w:val="none" w:sz="0" w:space="0" w:color="auto"/>
        <w:bottom w:val="none" w:sz="0" w:space="0" w:color="auto"/>
        <w:right w:val="none" w:sz="0" w:space="0" w:color="auto"/>
      </w:divBdr>
    </w:div>
    <w:div w:id="296449071">
      <w:marLeft w:val="0"/>
      <w:marRight w:val="0"/>
      <w:marTop w:val="0"/>
      <w:marBottom w:val="0"/>
      <w:divBdr>
        <w:top w:val="none" w:sz="0" w:space="0" w:color="auto"/>
        <w:left w:val="none" w:sz="0" w:space="0" w:color="auto"/>
        <w:bottom w:val="none" w:sz="0" w:space="0" w:color="auto"/>
        <w:right w:val="none" w:sz="0" w:space="0" w:color="auto"/>
      </w:divBdr>
    </w:div>
    <w:div w:id="297883799">
      <w:bodyDiv w:val="1"/>
      <w:marLeft w:val="0"/>
      <w:marRight w:val="0"/>
      <w:marTop w:val="0"/>
      <w:marBottom w:val="0"/>
      <w:divBdr>
        <w:top w:val="none" w:sz="0" w:space="0" w:color="auto"/>
        <w:left w:val="none" w:sz="0" w:space="0" w:color="auto"/>
        <w:bottom w:val="none" w:sz="0" w:space="0" w:color="auto"/>
        <w:right w:val="none" w:sz="0" w:space="0" w:color="auto"/>
      </w:divBdr>
    </w:div>
    <w:div w:id="301008413">
      <w:marLeft w:val="0"/>
      <w:marRight w:val="0"/>
      <w:marTop w:val="0"/>
      <w:marBottom w:val="0"/>
      <w:divBdr>
        <w:top w:val="none" w:sz="0" w:space="0" w:color="auto"/>
        <w:left w:val="none" w:sz="0" w:space="0" w:color="auto"/>
        <w:bottom w:val="none" w:sz="0" w:space="0" w:color="auto"/>
        <w:right w:val="none" w:sz="0" w:space="0" w:color="auto"/>
      </w:divBdr>
    </w:div>
    <w:div w:id="301546052">
      <w:marLeft w:val="0"/>
      <w:marRight w:val="0"/>
      <w:marTop w:val="0"/>
      <w:marBottom w:val="0"/>
      <w:divBdr>
        <w:top w:val="none" w:sz="0" w:space="0" w:color="auto"/>
        <w:left w:val="none" w:sz="0" w:space="0" w:color="auto"/>
        <w:bottom w:val="none" w:sz="0" w:space="0" w:color="auto"/>
        <w:right w:val="none" w:sz="0" w:space="0" w:color="auto"/>
      </w:divBdr>
    </w:div>
    <w:div w:id="301620275">
      <w:bodyDiv w:val="1"/>
      <w:marLeft w:val="0"/>
      <w:marRight w:val="0"/>
      <w:marTop w:val="0"/>
      <w:marBottom w:val="0"/>
      <w:divBdr>
        <w:top w:val="none" w:sz="0" w:space="0" w:color="auto"/>
        <w:left w:val="none" w:sz="0" w:space="0" w:color="auto"/>
        <w:bottom w:val="none" w:sz="0" w:space="0" w:color="auto"/>
        <w:right w:val="none" w:sz="0" w:space="0" w:color="auto"/>
      </w:divBdr>
    </w:div>
    <w:div w:id="304773915">
      <w:bodyDiv w:val="1"/>
      <w:marLeft w:val="0"/>
      <w:marRight w:val="0"/>
      <w:marTop w:val="0"/>
      <w:marBottom w:val="0"/>
      <w:divBdr>
        <w:top w:val="none" w:sz="0" w:space="0" w:color="auto"/>
        <w:left w:val="none" w:sz="0" w:space="0" w:color="auto"/>
        <w:bottom w:val="none" w:sz="0" w:space="0" w:color="auto"/>
        <w:right w:val="none" w:sz="0" w:space="0" w:color="auto"/>
      </w:divBdr>
    </w:div>
    <w:div w:id="305818612">
      <w:marLeft w:val="0"/>
      <w:marRight w:val="0"/>
      <w:marTop w:val="0"/>
      <w:marBottom w:val="0"/>
      <w:divBdr>
        <w:top w:val="none" w:sz="0" w:space="0" w:color="auto"/>
        <w:left w:val="none" w:sz="0" w:space="0" w:color="auto"/>
        <w:bottom w:val="none" w:sz="0" w:space="0" w:color="auto"/>
        <w:right w:val="none" w:sz="0" w:space="0" w:color="auto"/>
      </w:divBdr>
    </w:div>
    <w:div w:id="307591766">
      <w:bodyDiv w:val="1"/>
      <w:marLeft w:val="0"/>
      <w:marRight w:val="0"/>
      <w:marTop w:val="0"/>
      <w:marBottom w:val="0"/>
      <w:divBdr>
        <w:top w:val="none" w:sz="0" w:space="0" w:color="auto"/>
        <w:left w:val="none" w:sz="0" w:space="0" w:color="auto"/>
        <w:bottom w:val="none" w:sz="0" w:space="0" w:color="auto"/>
        <w:right w:val="none" w:sz="0" w:space="0" w:color="auto"/>
      </w:divBdr>
    </w:div>
    <w:div w:id="309022042">
      <w:marLeft w:val="0"/>
      <w:marRight w:val="0"/>
      <w:marTop w:val="0"/>
      <w:marBottom w:val="0"/>
      <w:divBdr>
        <w:top w:val="none" w:sz="0" w:space="0" w:color="auto"/>
        <w:left w:val="none" w:sz="0" w:space="0" w:color="auto"/>
        <w:bottom w:val="none" w:sz="0" w:space="0" w:color="auto"/>
        <w:right w:val="none" w:sz="0" w:space="0" w:color="auto"/>
      </w:divBdr>
    </w:div>
    <w:div w:id="309289435">
      <w:marLeft w:val="0"/>
      <w:marRight w:val="0"/>
      <w:marTop w:val="0"/>
      <w:marBottom w:val="0"/>
      <w:divBdr>
        <w:top w:val="none" w:sz="0" w:space="0" w:color="auto"/>
        <w:left w:val="none" w:sz="0" w:space="0" w:color="auto"/>
        <w:bottom w:val="none" w:sz="0" w:space="0" w:color="auto"/>
        <w:right w:val="none" w:sz="0" w:space="0" w:color="auto"/>
      </w:divBdr>
    </w:div>
    <w:div w:id="311183817">
      <w:marLeft w:val="0"/>
      <w:marRight w:val="0"/>
      <w:marTop w:val="0"/>
      <w:marBottom w:val="0"/>
      <w:divBdr>
        <w:top w:val="none" w:sz="0" w:space="0" w:color="auto"/>
        <w:left w:val="none" w:sz="0" w:space="0" w:color="auto"/>
        <w:bottom w:val="none" w:sz="0" w:space="0" w:color="auto"/>
        <w:right w:val="none" w:sz="0" w:space="0" w:color="auto"/>
      </w:divBdr>
    </w:div>
    <w:div w:id="311495002">
      <w:marLeft w:val="0"/>
      <w:marRight w:val="0"/>
      <w:marTop w:val="0"/>
      <w:marBottom w:val="0"/>
      <w:divBdr>
        <w:top w:val="none" w:sz="0" w:space="0" w:color="auto"/>
        <w:left w:val="none" w:sz="0" w:space="0" w:color="auto"/>
        <w:bottom w:val="none" w:sz="0" w:space="0" w:color="auto"/>
        <w:right w:val="none" w:sz="0" w:space="0" w:color="auto"/>
      </w:divBdr>
    </w:div>
    <w:div w:id="311759192">
      <w:marLeft w:val="0"/>
      <w:marRight w:val="0"/>
      <w:marTop w:val="0"/>
      <w:marBottom w:val="0"/>
      <w:divBdr>
        <w:top w:val="none" w:sz="0" w:space="0" w:color="auto"/>
        <w:left w:val="none" w:sz="0" w:space="0" w:color="auto"/>
        <w:bottom w:val="none" w:sz="0" w:space="0" w:color="auto"/>
        <w:right w:val="none" w:sz="0" w:space="0" w:color="auto"/>
      </w:divBdr>
    </w:div>
    <w:div w:id="311983348">
      <w:marLeft w:val="0"/>
      <w:marRight w:val="0"/>
      <w:marTop w:val="0"/>
      <w:marBottom w:val="0"/>
      <w:divBdr>
        <w:top w:val="none" w:sz="0" w:space="0" w:color="auto"/>
        <w:left w:val="none" w:sz="0" w:space="0" w:color="auto"/>
        <w:bottom w:val="none" w:sz="0" w:space="0" w:color="auto"/>
        <w:right w:val="none" w:sz="0" w:space="0" w:color="auto"/>
      </w:divBdr>
    </w:div>
    <w:div w:id="312606972">
      <w:marLeft w:val="0"/>
      <w:marRight w:val="0"/>
      <w:marTop w:val="0"/>
      <w:marBottom w:val="0"/>
      <w:divBdr>
        <w:top w:val="none" w:sz="0" w:space="0" w:color="auto"/>
        <w:left w:val="none" w:sz="0" w:space="0" w:color="auto"/>
        <w:bottom w:val="none" w:sz="0" w:space="0" w:color="auto"/>
        <w:right w:val="none" w:sz="0" w:space="0" w:color="auto"/>
      </w:divBdr>
    </w:div>
    <w:div w:id="314072042">
      <w:marLeft w:val="0"/>
      <w:marRight w:val="0"/>
      <w:marTop w:val="0"/>
      <w:marBottom w:val="0"/>
      <w:divBdr>
        <w:top w:val="none" w:sz="0" w:space="0" w:color="auto"/>
        <w:left w:val="none" w:sz="0" w:space="0" w:color="auto"/>
        <w:bottom w:val="none" w:sz="0" w:space="0" w:color="auto"/>
        <w:right w:val="none" w:sz="0" w:space="0" w:color="auto"/>
      </w:divBdr>
    </w:div>
    <w:div w:id="316879399">
      <w:marLeft w:val="0"/>
      <w:marRight w:val="0"/>
      <w:marTop w:val="0"/>
      <w:marBottom w:val="0"/>
      <w:divBdr>
        <w:top w:val="none" w:sz="0" w:space="0" w:color="auto"/>
        <w:left w:val="none" w:sz="0" w:space="0" w:color="auto"/>
        <w:bottom w:val="none" w:sz="0" w:space="0" w:color="auto"/>
        <w:right w:val="none" w:sz="0" w:space="0" w:color="auto"/>
      </w:divBdr>
    </w:div>
    <w:div w:id="316886029">
      <w:marLeft w:val="0"/>
      <w:marRight w:val="0"/>
      <w:marTop w:val="0"/>
      <w:marBottom w:val="0"/>
      <w:divBdr>
        <w:top w:val="none" w:sz="0" w:space="0" w:color="auto"/>
        <w:left w:val="none" w:sz="0" w:space="0" w:color="auto"/>
        <w:bottom w:val="none" w:sz="0" w:space="0" w:color="auto"/>
        <w:right w:val="none" w:sz="0" w:space="0" w:color="auto"/>
      </w:divBdr>
    </w:div>
    <w:div w:id="319190190">
      <w:marLeft w:val="0"/>
      <w:marRight w:val="0"/>
      <w:marTop w:val="0"/>
      <w:marBottom w:val="0"/>
      <w:divBdr>
        <w:top w:val="none" w:sz="0" w:space="0" w:color="auto"/>
        <w:left w:val="none" w:sz="0" w:space="0" w:color="auto"/>
        <w:bottom w:val="none" w:sz="0" w:space="0" w:color="auto"/>
        <w:right w:val="none" w:sz="0" w:space="0" w:color="auto"/>
      </w:divBdr>
    </w:div>
    <w:div w:id="321587757">
      <w:marLeft w:val="0"/>
      <w:marRight w:val="0"/>
      <w:marTop w:val="0"/>
      <w:marBottom w:val="0"/>
      <w:divBdr>
        <w:top w:val="none" w:sz="0" w:space="0" w:color="auto"/>
        <w:left w:val="none" w:sz="0" w:space="0" w:color="auto"/>
        <w:bottom w:val="none" w:sz="0" w:space="0" w:color="auto"/>
        <w:right w:val="none" w:sz="0" w:space="0" w:color="auto"/>
      </w:divBdr>
    </w:div>
    <w:div w:id="324167508">
      <w:marLeft w:val="0"/>
      <w:marRight w:val="0"/>
      <w:marTop w:val="0"/>
      <w:marBottom w:val="0"/>
      <w:divBdr>
        <w:top w:val="none" w:sz="0" w:space="0" w:color="auto"/>
        <w:left w:val="none" w:sz="0" w:space="0" w:color="auto"/>
        <w:bottom w:val="none" w:sz="0" w:space="0" w:color="auto"/>
        <w:right w:val="none" w:sz="0" w:space="0" w:color="auto"/>
      </w:divBdr>
    </w:div>
    <w:div w:id="325090048">
      <w:marLeft w:val="0"/>
      <w:marRight w:val="0"/>
      <w:marTop w:val="0"/>
      <w:marBottom w:val="0"/>
      <w:divBdr>
        <w:top w:val="none" w:sz="0" w:space="0" w:color="auto"/>
        <w:left w:val="none" w:sz="0" w:space="0" w:color="auto"/>
        <w:bottom w:val="none" w:sz="0" w:space="0" w:color="auto"/>
        <w:right w:val="none" w:sz="0" w:space="0" w:color="auto"/>
      </w:divBdr>
    </w:div>
    <w:div w:id="326515932">
      <w:marLeft w:val="0"/>
      <w:marRight w:val="0"/>
      <w:marTop w:val="0"/>
      <w:marBottom w:val="0"/>
      <w:divBdr>
        <w:top w:val="none" w:sz="0" w:space="0" w:color="auto"/>
        <w:left w:val="none" w:sz="0" w:space="0" w:color="auto"/>
        <w:bottom w:val="none" w:sz="0" w:space="0" w:color="auto"/>
        <w:right w:val="none" w:sz="0" w:space="0" w:color="auto"/>
      </w:divBdr>
    </w:div>
    <w:div w:id="327296291">
      <w:marLeft w:val="0"/>
      <w:marRight w:val="0"/>
      <w:marTop w:val="0"/>
      <w:marBottom w:val="0"/>
      <w:divBdr>
        <w:top w:val="none" w:sz="0" w:space="0" w:color="auto"/>
        <w:left w:val="none" w:sz="0" w:space="0" w:color="auto"/>
        <w:bottom w:val="none" w:sz="0" w:space="0" w:color="auto"/>
        <w:right w:val="none" w:sz="0" w:space="0" w:color="auto"/>
      </w:divBdr>
    </w:div>
    <w:div w:id="327371577">
      <w:bodyDiv w:val="1"/>
      <w:marLeft w:val="0"/>
      <w:marRight w:val="0"/>
      <w:marTop w:val="0"/>
      <w:marBottom w:val="0"/>
      <w:divBdr>
        <w:top w:val="none" w:sz="0" w:space="0" w:color="auto"/>
        <w:left w:val="none" w:sz="0" w:space="0" w:color="auto"/>
        <w:bottom w:val="none" w:sz="0" w:space="0" w:color="auto"/>
        <w:right w:val="none" w:sz="0" w:space="0" w:color="auto"/>
      </w:divBdr>
    </w:div>
    <w:div w:id="329260227">
      <w:marLeft w:val="0"/>
      <w:marRight w:val="0"/>
      <w:marTop w:val="0"/>
      <w:marBottom w:val="0"/>
      <w:divBdr>
        <w:top w:val="none" w:sz="0" w:space="0" w:color="auto"/>
        <w:left w:val="none" w:sz="0" w:space="0" w:color="auto"/>
        <w:bottom w:val="none" w:sz="0" w:space="0" w:color="auto"/>
        <w:right w:val="none" w:sz="0" w:space="0" w:color="auto"/>
      </w:divBdr>
    </w:div>
    <w:div w:id="330061132">
      <w:marLeft w:val="0"/>
      <w:marRight w:val="0"/>
      <w:marTop w:val="0"/>
      <w:marBottom w:val="0"/>
      <w:divBdr>
        <w:top w:val="none" w:sz="0" w:space="0" w:color="auto"/>
        <w:left w:val="none" w:sz="0" w:space="0" w:color="auto"/>
        <w:bottom w:val="none" w:sz="0" w:space="0" w:color="auto"/>
        <w:right w:val="none" w:sz="0" w:space="0" w:color="auto"/>
      </w:divBdr>
    </w:div>
    <w:div w:id="330180679">
      <w:marLeft w:val="0"/>
      <w:marRight w:val="0"/>
      <w:marTop w:val="0"/>
      <w:marBottom w:val="0"/>
      <w:divBdr>
        <w:top w:val="none" w:sz="0" w:space="0" w:color="auto"/>
        <w:left w:val="none" w:sz="0" w:space="0" w:color="auto"/>
        <w:bottom w:val="none" w:sz="0" w:space="0" w:color="auto"/>
        <w:right w:val="none" w:sz="0" w:space="0" w:color="auto"/>
      </w:divBdr>
    </w:div>
    <w:div w:id="332270476">
      <w:marLeft w:val="0"/>
      <w:marRight w:val="0"/>
      <w:marTop w:val="0"/>
      <w:marBottom w:val="0"/>
      <w:divBdr>
        <w:top w:val="none" w:sz="0" w:space="0" w:color="auto"/>
        <w:left w:val="none" w:sz="0" w:space="0" w:color="auto"/>
        <w:bottom w:val="none" w:sz="0" w:space="0" w:color="auto"/>
        <w:right w:val="none" w:sz="0" w:space="0" w:color="auto"/>
      </w:divBdr>
    </w:div>
    <w:div w:id="333189336">
      <w:marLeft w:val="0"/>
      <w:marRight w:val="0"/>
      <w:marTop w:val="0"/>
      <w:marBottom w:val="0"/>
      <w:divBdr>
        <w:top w:val="none" w:sz="0" w:space="0" w:color="auto"/>
        <w:left w:val="none" w:sz="0" w:space="0" w:color="auto"/>
        <w:bottom w:val="none" w:sz="0" w:space="0" w:color="auto"/>
        <w:right w:val="none" w:sz="0" w:space="0" w:color="auto"/>
      </w:divBdr>
    </w:div>
    <w:div w:id="335885291">
      <w:marLeft w:val="0"/>
      <w:marRight w:val="0"/>
      <w:marTop w:val="0"/>
      <w:marBottom w:val="0"/>
      <w:divBdr>
        <w:top w:val="none" w:sz="0" w:space="0" w:color="auto"/>
        <w:left w:val="none" w:sz="0" w:space="0" w:color="auto"/>
        <w:bottom w:val="none" w:sz="0" w:space="0" w:color="auto"/>
        <w:right w:val="none" w:sz="0" w:space="0" w:color="auto"/>
      </w:divBdr>
    </w:div>
    <w:div w:id="339086729">
      <w:marLeft w:val="0"/>
      <w:marRight w:val="0"/>
      <w:marTop w:val="0"/>
      <w:marBottom w:val="0"/>
      <w:divBdr>
        <w:top w:val="none" w:sz="0" w:space="0" w:color="auto"/>
        <w:left w:val="none" w:sz="0" w:space="0" w:color="auto"/>
        <w:bottom w:val="none" w:sz="0" w:space="0" w:color="auto"/>
        <w:right w:val="none" w:sz="0" w:space="0" w:color="auto"/>
      </w:divBdr>
    </w:div>
    <w:div w:id="341320080">
      <w:marLeft w:val="0"/>
      <w:marRight w:val="0"/>
      <w:marTop w:val="0"/>
      <w:marBottom w:val="0"/>
      <w:divBdr>
        <w:top w:val="none" w:sz="0" w:space="0" w:color="auto"/>
        <w:left w:val="none" w:sz="0" w:space="0" w:color="auto"/>
        <w:bottom w:val="none" w:sz="0" w:space="0" w:color="auto"/>
        <w:right w:val="none" w:sz="0" w:space="0" w:color="auto"/>
      </w:divBdr>
    </w:div>
    <w:div w:id="343018420">
      <w:marLeft w:val="0"/>
      <w:marRight w:val="0"/>
      <w:marTop w:val="0"/>
      <w:marBottom w:val="0"/>
      <w:divBdr>
        <w:top w:val="none" w:sz="0" w:space="0" w:color="auto"/>
        <w:left w:val="none" w:sz="0" w:space="0" w:color="auto"/>
        <w:bottom w:val="none" w:sz="0" w:space="0" w:color="auto"/>
        <w:right w:val="none" w:sz="0" w:space="0" w:color="auto"/>
      </w:divBdr>
    </w:div>
    <w:div w:id="343174516">
      <w:marLeft w:val="0"/>
      <w:marRight w:val="0"/>
      <w:marTop w:val="0"/>
      <w:marBottom w:val="0"/>
      <w:divBdr>
        <w:top w:val="none" w:sz="0" w:space="0" w:color="auto"/>
        <w:left w:val="none" w:sz="0" w:space="0" w:color="auto"/>
        <w:bottom w:val="none" w:sz="0" w:space="0" w:color="auto"/>
        <w:right w:val="none" w:sz="0" w:space="0" w:color="auto"/>
      </w:divBdr>
    </w:div>
    <w:div w:id="344751888">
      <w:marLeft w:val="0"/>
      <w:marRight w:val="0"/>
      <w:marTop w:val="0"/>
      <w:marBottom w:val="0"/>
      <w:divBdr>
        <w:top w:val="none" w:sz="0" w:space="0" w:color="auto"/>
        <w:left w:val="none" w:sz="0" w:space="0" w:color="auto"/>
        <w:bottom w:val="none" w:sz="0" w:space="0" w:color="auto"/>
        <w:right w:val="none" w:sz="0" w:space="0" w:color="auto"/>
      </w:divBdr>
    </w:div>
    <w:div w:id="345139604">
      <w:bodyDiv w:val="1"/>
      <w:marLeft w:val="0"/>
      <w:marRight w:val="0"/>
      <w:marTop w:val="0"/>
      <w:marBottom w:val="0"/>
      <w:divBdr>
        <w:top w:val="none" w:sz="0" w:space="0" w:color="auto"/>
        <w:left w:val="none" w:sz="0" w:space="0" w:color="auto"/>
        <w:bottom w:val="none" w:sz="0" w:space="0" w:color="auto"/>
        <w:right w:val="none" w:sz="0" w:space="0" w:color="auto"/>
      </w:divBdr>
    </w:div>
    <w:div w:id="345787918">
      <w:marLeft w:val="0"/>
      <w:marRight w:val="0"/>
      <w:marTop w:val="0"/>
      <w:marBottom w:val="0"/>
      <w:divBdr>
        <w:top w:val="none" w:sz="0" w:space="0" w:color="auto"/>
        <w:left w:val="none" w:sz="0" w:space="0" w:color="auto"/>
        <w:bottom w:val="none" w:sz="0" w:space="0" w:color="auto"/>
        <w:right w:val="none" w:sz="0" w:space="0" w:color="auto"/>
      </w:divBdr>
    </w:div>
    <w:div w:id="346444024">
      <w:bodyDiv w:val="1"/>
      <w:marLeft w:val="0"/>
      <w:marRight w:val="0"/>
      <w:marTop w:val="0"/>
      <w:marBottom w:val="0"/>
      <w:divBdr>
        <w:top w:val="none" w:sz="0" w:space="0" w:color="auto"/>
        <w:left w:val="none" w:sz="0" w:space="0" w:color="auto"/>
        <w:bottom w:val="none" w:sz="0" w:space="0" w:color="auto"/>
        <w:right w:val="none" w:sz="0" w:space="0" w:color="auto"/>
      </w:divBdr>
    </w:div>
    <w:div w:id="348727019">
      <w:bodyDiv w:val="1"/>
      <w:marLeft w:val="0"/>
      <w:marRight w:val="0"/>
      <w:marTop w:val="0"/>
      <w:marBottom w:val="0"/>
      <w:divBdr>
        <w:top w:val="none" w:sz="0" w:space="0" w:color="auto"/>
        <w:left w:val="none" w:sz="0" w:space="0" w:color="auto"/>
        <w:bottom w:val="none" w:sz="0" w:space="0" w:color="auto"/>
        <w:right w:val="none" w:sz="0" w:space="0" w:color="auto"/>
      </w:divBdr>
      <w:divsChild>
        <w:div w:id="909191770">
          <w:marLeft w:val="0"/>
          <w:marRight w:val="0"/>
          <w:marTop w:val="0"/>
          <w:marBottom w:val="0"/>
          <w:divBdr>
            <w:top w:val="none" w:sz="0" w:space="0" w:color="auto"/>
            <w:left w:val="none" w:sz="0" w:space="0" w:color="auto"/>
            <w:bottom w:val="none" w:sz="0" w:space="0" w:color="auto"/>
            <w:right w:val="none" w:sz="0" w:space="0" w:color="auto"/>
          </w:divBdr>
        </w:div>
        <w:div w:id="1665815472">
          <w:marLeft w:val="0"/>
          <w:marRight w:val="0"/>
          <w:marTop w:val="0"/>
          <w:marBottom w:val="0"/>
          <w:divBdr>
            <w:top w:val="none" w:sz="0" w:space="0" w:color="auto"/>
            <w:left w:val="none" w:sz="0" w:space="0" w:color="auto"/>
            <w:bottom w:val="none" w:sz="0" w:space="0" w:color="auto"/>
            <w:right w:val="none" w:sz="0" w:space="0" w:color="auto"/>
          </w:divBdr>
        </w:div>
        <w:div w:id="1733456174">
          <w:marLeft w:val="0"/>
          <w:marRight w:val="0"/>
          <w:marTop w:val="0"/>
          <w:marBottom w:val="0"/>
          <w:divBdr>
            <w:top w:val="none" w:sz="0" w:space="0" w:color="auto"/>
            <w:left w:val="none" w:sz="0" w:space="0" w:color="auto"/>
            <w:bottom w:val="none" w:sz="0" w:space="0" w:color="auto"/>
            <w:right w:val="none" w:sz="0" w:space="0" w:color="auto"/>
          </w:divBdr>
        </w:div>
        <w:div w:id="1672290452">
          <w:marLeft w:val="0"/>
          <w:marRight w:val="0"/>
          <w:marTop w:val="0"/>
          <w:marBottom w:val="0"/>
          <w:divBdr>
            <w:top w:val="none" w:sz="0" w:space="0" w:color="auto"/>
            <w:left w:val="none" w:sz="0" w:space="0" w:color="auto"/>
            <w:bottom w:val="none" w:sz="0" w:space="0" w:color="auto"/>
            <w:right w:val="none" w:sz="0" w:space="0" w:color="auto"/>
          </w:divBdr>
        </w:div>
        <w:div w:id="295724682">
          <w:marLeft w:val="0"/>
          <w:marRight w:val="0"/>
          <w:marTop w:val="0"/>
          <w:marBottom w:val="0"/>
          <w:divBdr>
            <w:top w:val="none" w:sz="0" w:space="0" w:color="auto"/>
            <w:left w:val="none" w:sz="0" w:space="0" w:color="auto"/>
            <w:bottom w:val="none" w:sz="0" w:space="0" w:color="auto"/>
            <w:right w:val="none" w:sz="0" w:space="0" w:color="auto"/>
          </w:divBdr>
        </w:div>
        <w:div w:id="1573540616">
          <w:marLeft w:val="0"/>
          <w:marRight w:val="0"/>
          <w:marTop w:val="0"/>
          <w:marBottom w:val="0"/>
          <w:divBdr>
            <w:top w:val="none" w:sz="0" w:space="0" w:color="auto"/>
            <w:left w:val="none" w:sz="0" w:space="0" w:color="auto"/>
            <w:bottom w:val="none" w:sz="0" w:space="0" w:color="auto"/>
            <w:right w:val="none" w:sz="0" w:space="0" w:color="auto"/>
          </w:divBdr>
        </w:div>
        <w:div w:id="1576935219">
          <w:marLeft w:val="0"/>
          <w:marRight w:val="0"/>
          <w:marTop w:val="0"/>
          <w:marBottom w:val="0"/>
          <w:divBdr>
            <w:top w:val="none" w:sz="0" w:space="0" w:color="auto"/>
            <w:left w:val="none" w:sz="0" w:space="0" w:color="auto"/>
            <w:bottom w:val="none" w:sz="0" w:space="0" w:color="auto"/>
            <w:right w:val="none" w:sz="0" w:space="0" w:color="auto"/>
          </w:divBdr>
        </w:div>
        <w:div w:id="707027868">
          <w:marLeft w:val="0"/>
          <w:marRight w:val="0"/>
          <w:marTop w:val="0"/>
          <w:marBottom w:val="0"/>
          <w:divBdr>
            <w:top w:val="none" w:sz="0" w:space="0" w:color="auto"/>
            <w:left w:val="none" w:sz="0" w:space="0" w:color="auto"/>
            <w:bottom w:val="none" w:sz="0" w:space="0" w:color="auto"/>
            <w:right w:val="none" w:sz="0" w:space="0" w:color="auto"/>
          </w:divBdr>
        </w:div>
        <w:div w:id="187136879">
          <w:marLeft w:val="0"/>
          <w:marRight w:val="0"/>
          <w:marTop w:val="0"/>
          <w:marBottom w:val="0"/>
          <w:divBdr>
            <w:top w:val="none" w:sz="0" w:space="0" w:color="auto"/>
            <w:left w:val="none" w:sz="0" w:space="0" w:color="auto"/>
            <w:bottom w:val="none" w:sz="0" w:space="0" w:color="auto"/>
            <w:right w:val="none" w:sz="0" w:space="0" w:color="auto"/>
          </w:divBdr>
        </w:div>
        <w:div w:id="7821">
          <w:marLeft w:val="0"/>
          <w:marRight w:val="0"/>
          <w:marTop w:val="0"/>
          <w:marBottom w:val="0"/>
          <w:divBdr>
            <w:top w:val="none" w:sz="0" w:space="0" w:color="auto"/>
            <w:left w:val="none" w:sz="0" w:space="0" w:color="auto"/>
            <w:bottom w:val="none" w:sz="0" w:space="0" w:color="auto"/>
            <w:right w:val="none" w:sz="0" w:space="0" w:color="auto"/>
          </w:divBdr>
        </w:div>
        <w:div w:id="278608199">
          <w:marLeft w:val="0"/>
          <w:marRight w:val="0"/>
          <w:marTop w:val="0"/>
          <w:marBottom w:val="0"/>
          <w:divBdr>
            <w:top w:val="none" w:sz="0" w:space="0" w:color="auto"/>
            <w:left w:val="none" w:sz="0" w:space="0" w:color="auto"/>
            <w:bottom w:val="none" w:sz="0" w:space="0" w:color="auto"/>
            <w:right w:val="none" w:sz="0" w:space="0" w:color="auto"/>
          </w:divBdr>
        </w:div>
        <w:div w:id="1315993201">
          <w:marLeft w:val="0"/>
          <w:marRight w:val="0"/>
          <w:marTop w:val="0"/>
          <w:marBottom w:val="0"/>
          <w:divBdr>
            <w:top w:val="none" w:sz="0" w:space="0" w:color="auto"/>
            <w:left w:val="none" w:sz="0" w:space="0" w:color="auto"/>
            <w:bottom w:val="none" w:sz="0" w:space="0" w:color="auto"/>
            <w:right w:val="none" w:sz="0" w:space="0" w:color="auto"/>
          </w:divBdr>
        </w:div>
        <w:div w:id="729118094">
          <w:marLeft w:val="0"/>
          <w:marRight w:val="0"/>
          <w:marTop w:val="0"/>
          <w:marBottom w:val="0"/>
          <w:divBdr>
            <w:top w:val="none" w:sz="0" w:space="0" w:color="auto"/>
            <w:left w:val="none" w:sz="0" w:space="0" w:color="auto"/>
            <w:bottom w:val="none" w:sz="0" w:space="0" w:color="auto"/>
            <w:right w:val="none" w:sz="0" w:space="0" w:color="auto"/>
          </w:divBdr>
        </w:div>
        <w:div w:id="847254470">
          <w:marLeft w:val="0"/>
          <w:marRight w:val="0"/>
          <w:marTop w:val="0"/>
          <w:marBottom w:val="0"/>
          <w:divBdr>
            <w:top w:val="none" w:sz="0" w:space="0" w:color="auto"/>
            <w:left w:val="none" w:sz="0" w:space="0" w:color="auto"/>
            <w:bottom w:val="none" w:sz="0" w:space="0" w:color="auto"/>
            <w:right w:val="none" w:sz="0" w:space="0" w:color="auto"/>
          </w:divBdr>
        </w:div>
        <w:div w:id="1013340656">
          <w:marLeft w:val="0"/>
          <w:marRight w:val="0"/>
          <w:marTop w:val="0"/>
          <w:marBottom w:val="0"/>
          <w:divBdr>
            <w:top w:val="none" w:sz="0" w:space="0" w:color="auto"/>
            <w:left w:val="none" w:sz="0" w:space="0" w:color="auto"/>
            <w:bottom w:val="none" w:sz="0" w:space="0" w:color="auto"/>
            <w:right w:val="none" w:sz="0" w:space="0" w:color="auto"/>
          </w:divBdr>
        </w:div>
      </w:divsChild>
    </w:div>
    <w:div w:id="349994803">
      <w:marLeft w:val="0"/>
      <w:marRight w:val="0"/>
      <w:marTop w:val="0"/>
      <w:marBottom w:val="0"/>
      <w:divBdr>
        <w:top w:val="none" w:sz="0" w:space="0" w:color="auto"/>
        <w:left w:val="none" w:sz="0" w:space="0" w:color="auto"/>
        <w:bottom w:val="none" w:sz="0" w:space="0" w:color="auto"/>
        <w:right w:val="none" w:sz="0" w:space="0" w:color="auto"/>
      </w:divBdr>
    </w:div>
    <w:div w:id="352850368">
      <w:marLeft w:val="0"/>
      <w:marRight w:val="0"/>
      <w:marTop w:val="0"/>
      <w:marBottom w:val="0"/>
      <w:divBdr>
        <w:top w:val="none" w:sz="0" w:space="0" w:color="auto"/>
        <w:left w:val="none" w:sz="0" w:space="0" w:color="auto"/>
        <w:bottom w:val="none" w:sz="0" w:space="0" w:color="auto"/>
        <w:right w:val="none" w:sz="0" w:space="0" w:color="auto"/>
      </w:divBdr>
    </w:div>
    <w:div w:id="354576511">
      <w:marLeft w:val="0"/>
      <w:marRight w:val="0"/>
      <w:marTop w:val="0"/>
      <w:marBottom w:val="0"/>
      <w:divBdr>
        <w:top w:val="none" w:sz="0" w:space="0" w:color="auto"/>
        <w:left w:val="none" w:sz="0" w:space="0" w:color="auto"/>
        <w:bottom w:val="none" w:sz="0" w:space="0" w:color="auto"/>
        <w:right w:val="none" w:sz="0" w:space="0" w:color="auto"/>
      </w:divBdr>
    </w:div>
    <w:div w:id="358698927">
      <w:bodyDiv w:val="1"/>
      <w:marLeft w:val="0"/>
      <w:marRight w:val="0"/>
      <w:marTop w:val="0"/>
      <w:marBottom w:val="0"/>
      <w:divBdr>
        <w:top w:val="none" w:sz="0" w:space="0" w:color="auto"/>
        <w:left w:val="none" w:sz="0" w:space="0" w:color="auto"/>
        <w:bottom w:val="none" w:sz="0" w:space="0" w:color="auto"/>
        <w:right w:val="none" w:sz="0" w:space="0" w:color="auto"/>
      </w:divBdr>
    </w:div>
    <w:div w:id="359018765">
      <w:bodyDiv w:val="1"/>
      <w:marLeft w:val="0"/>
      <w:marRight w:val="0"/>
      <w:marTop w:val="0"/>
      <w:marBottom w:val="0"/>
      <w:divBdr>
        <w:top w:val="none" w:sz="0" w:space="0" w:color="auto"/>
        <w:left w:val="none" w:sz="0" w:space="0" w:color="auto"/>
        <w:bottom w:val="none" w:sz="0" w:space="0" w:color="auto"/>
        <w:right w:val="none" w:sz="0" w:space="0" w:color="auto"/>
      </w:divBdr>
      <w:divsChild>
        <w:div w:id="1480415279">
          <w:marLeft w:val="0"/>
          <w:marRight w:val="0"/>
          <w:marTop w:val="0"/>
          <w:marBottom w:val="0"/>
          <w:divBdr>
            <w:top w:val="none" w:sz="0" w:space="0" w:color="auto"/>
            <w:left w:val="none" w:sz="0" w:space="0" w:color="auto"/>
            <w:bottom w:val="none" w:sz="0" w:space="0" w:color="auto"/>
            <w:right w:val="none" w:sz="0" w:space="0" w:color="auto"/>
          </w:divBdr>
        </w:div>
        <w:div w:id="309988493">
          <w:marLeft w:val="0"/>
          <w:marRight w:val="0"/>
          <w:marTop w:val="0"/>
          <w:marBottom w:val="0"/>
          <w:divBdr>
            <w:top w:val="none" w:sz="0" w:space="0" w:color="auto"/>
            <w:left w:val="none" w:sz="0" w:space="0" w:color="auto"/>
            <w:bottom w:val="none" w:sz="0" w:space="0" w:color="auto"/>
            <w:right w:val="none" w:sz="0" w:space="0" w:color="auto"/>
          </w:divBdr>
        </w:div>
        <w:div w:id="236673315">
          <w:marLeft w:val="0"/>
          <w:marRight w:val="0"/>
          <w:marTop w:val="0"/>
          <w:marBottom w:val="0"/>
          <w:divBdr>
            <w:top w:val="none" w:sz="0" w:space="0" w:color="auto"/>
            <w:left w:val="none" w:sz="0" w:space="0" w:color="auto"/>
            <w:bottom w:val="none" w:sz="0" w:space="0" w:color="auto"/>
            <w:right w:val="none" w:sz="0" w:space="0" w:color="auto"/>
          </w:divBdr>
        </w:div>
        <w:div w:id="286274356">
          <w:marLeft w:val="0"/>
          <w:marRight w:val="0"/>
          <w:marTop w:val="0"/>
          <w:marBottom w:val="0"/>
          <w:divBdr>
            <w:top w:val="none" w:sz="0" w:space="0" w:color="auto"/>
            <w:left w:val="none" w:sz="0" w:space="0" w:color="auto"/>
            <w:bottom w:val="none" w:sz="0" w:space="0" w:color="auto"/>
            <w:right w:val="none" w:sz="0" w:space="0" w:color="auto"/>
          </w:divBdr>
        </w:div>
        <w:div w:id="2060930541">
          <w:marLeft w:val="0"/>
          <w:marRight w:val="0"/>
          <w:marTop w:val="0"/>
          <w:marBottom w:val="0"/>
          <w:divBdr>
            <w:top w:val="none" w:sz="0" w:space="0" w:color="auto"/>
            <w:left w:val="none" w:sz="0" w:space="0" w:color="auto"/>
            <w:bottom w:val="none" w:sz="0" w:space="0" w:color="auto"/>
            <w:right w:val="none" w:sz="0" w:space="0" w:color="auto"/>
          </w:divBdr>
        </w:div>
        <w:div w:id="1601336766">
          <w:marLeft w:val="0"/>
          <w:marRight w:val="0"/>
          <w:marTop w:val="0"/>
          <w:marBottom w:val="0"/>
          <w:divBdr>
            <w:top w:val="none" w:sz="0" w:space="0" w:color="auto"/>
            <w:left w:val="none" w:sz="0" w:space="0" w:color="auto"/>
            <w:bottom w:val="none" w:sz="0" w:space="0" w:color="auto"/>
            <w:right w:val="none" w:sz="0" w:space="0" w:color="auto"/>
          </w:divBdr>
        </w:div>
        <w:div w:id="1370640579">
          <w:marLeft w:val="0"/>
          <w:marRight w:val="0"/>
          <w:marTop w:val="0"/>
          <w:marBottom w:val="0"/>
          <w:divBdr>
            <w:top w:val="none" w:sz="0" w:space="0" w:color="auto"/>
            <w:left w:val="none" w:sz="0" w:space="0" w:color="auto"/>
            <w:bottom w:val="none" w:sz="0" w:space="0" w:color="auto"/>
            <w:right w:val="none" w:sz="0" w:space="0" w:color="auto"/>
          </w:divBdr>
        </w:div>
        <w:div w:id="368918650">
          <w:marLeft w:val="0"/>
          <w:marRight w:val="0"/>
          <w:marTop w:val="0"/>
          <w:marBottom w:val="0"/>
          <w:divBdr>
            <w:top w:val="none" w:sz="0" w:space="0" w:color="auto"/>
            <w:left w:val="none" w:sz="0" w:space="0" w:color="auto"/>
            <w:bottom w:val="none" w:sz="0" w:space="0" w:color="auto"/>
            <w:right w:val="none" w:sz="0" w:space="0" w:color="auto"/>
          </w:divBdr>
        </w:div>
        <w:div w:id="410465548">
          <w:marLeft w:val="0"/>
          <w:marRight w:val="0"/>
          <w:marTop w:val="0"/>
          <w:marBottom w:val="0"/>
          <w:divBdr>
            <w:top w:val="none" w:sz="0" w:space="0" w:color="auto"/>
            <w:left w:val="none" w:sz="0" w:space="0" w:color="auto"/>
            <w:bottom w:val="none" w:sz="0" w:space="0" w:color="auto"/>
            <w:right w:val="none" w:sz="0" w:space="0" w:color="auto"/>
          </w:divBdr>
        </w:div>
        <w:div w:id="1380519070">
          <w:marLeft w:val="0"/>
          <w:marRight w:val="0"/>
          <w:marTop w:val="0"/>
          <w:marBottom w:val="0"/>
          <w:divBdr>
            <w:top w:val="none" w:sz="0" w:space="0" w:color="auto"/>
            <w:left w:val="none" w:sz="0" w:space="0" w:color="auto"/>
            <w:bottom w:val="none" w:sz="0" w:space="0" w:color="auto"/>
            <w:right w:val="none" w:sz="0" w:space="0" w:color="auto"/>
          </w:divBdr>
        </w:div>
        <w:div w:id="1442845372">
          <w:marLeft w:val="0"/>
          <w:marRight w:val="0"/>
          <w:marTop w:val="0"/>
          <w:marBottom w:val="0"/>
          <w:divBdr>
            <w:top w:val="none" w:sz="0" w:space="0" w:color="auto"/>
            <w:left w:val="none" w:sz="0" w:space="0" w:color="auto"/>
            <w:bottom w:val="none" w:sz="0" w:space="0" w:color="auto"/>
            <w:right w:val="none" w:sz="0" w:space="0" w:color="auto"/>
          </w:divBdr>
        </w:div>
        <w:div w:id="2042242058">
          <w:marLeft w:val="0"/>
          <w:marRight w:val="0"/>
          <w:marTop w:val="0"/>
          <w:marBottom w:val="0"/>
          <w:divBdr>
            <w:top w:val="none" w:sz="0" w:space="0" w:color="auto"/>
            <w:left w:val="none" w:sz="0" w:space="0" w:color="auto"/>
            <w:bottom w:val="none" w:sz="0" w:space="0" w:color="auto"/>
            <w:right w:val="none" w:sz="0" w:space="0" w:color="auto"/>
          </w:divBdr>
        </w:div>
        <w:div w:id="518005839">
          <w:marLeft w:val="0"/>
          <w:marRight w:val="0"/>
          <w:marTop w:val="0"/>
          <w:marBottom w:val="0"/>
          <w:divBdr>
            <w:top w:val="none" w:sz="0" w:space="0" w:color="auto"/>
            <w:left w:val="none" w:sz="0" w:space="0" w:color="auto"/>
            <w:bottom w:val="none" w:sz="0" w:space="0" w:color="auto"/>
            <w:right w:val="none" w:sz="0" w:space="0" w:color="auto"/>
          </w:divBdr>
        </w:div>
        <w:div w:id="296692914">
          <w:marLeft w:val="0"/>
          <w:marRight w:val="0"/>
          <w:marTop w:val="0"/>
          <w:marBottom w:val="0"/>
          <w:divBdr>
            <w:top w:val="none" w:sz="0" w:space="0" w:color="auto"/>
            <w:left w:val="none" w:sz="0" w:space="0" w:color="auto"/>
            <w:bottom w:val="none" w:sz="0" w:space="0" w:color="auto"/>
            <w:right w:val="none" w:sz="0" w:space="0" w:color="auto"/>
          </w:divBdr>
        </w:div>
        <w:div w:id="550965131">
          <w:marLeft w:val="0"/>
          <w:marRight w:val="0"/>
          <w:marTop w:val="0"/>
          <w:marBottom w:val="0"/>
          <w:divBdr>
            <w:top w:val="none" w:sz="0" w:space="0" w:color="auto"/>
            <w:left w:val="none" w:sz="0" w:space="0" w:color="auto"/>
            <w:bottom w:val="none" w:sz="0" w:space="0" w:color="auto"/>
            <w:right w:val="none" w:sz="0" w:space="0" w:color="auto"/>
          </w:divBdr>
        </w:div>
        <w:div w:id="1393383213">
          <w:marLeft w:val="0"/>
          <w:marRight w:val="0"/>
          <w:marTop w:val="0"/>
          <w:marBottom w:val="0"/>
          <w:divBdr>
            <w:top w:val="none" w:sz="0" w:space="0" w:color="auto"/>
            <w:left w:val="none" w:sz="0" w:space="0" w:color="auto"/>
            <w:bottom w:val="none" w:sz="0" w:space="0" w:color="auto"/>
            <w:right w:val="none" w:sz="0" w:space="0" w:color="auto"/>
          </w:divBdr>
        </w:div>
        <w:div w:id="1218709950">
          <w:marLeft w:val="0"/>
          <w:marRight w:val="0"/>
          <w:marTop w:val="0"/>
          <w:marBottom w:val="0"/>
          <w:divBdr>
            <w:top w:val="none" w:sz="0" w:space="0" w:color="auto"/>
            <w:left w:val="none" w:sz="0" w:space="0" w:color="auto"/>
            <w:bottom w:val="none" w:sz="0" w:space="0" w:color="auto"/>
            <w:right w:val="none" w:sz="0" w:space="0" w:color="auto"/>
          </w:divBdr>
        </w:div>
        <w:div w:id="1317565995">
          <w:marLeft w:val="0"/>
          <w:marRight w:val="0"/>
          <w:marTop w:val="0"/>
          <w:marBottom w:val="0"/>
          <w:divBdr>
            <w:top w:val="none" w:sz="0" w:space="0" w:color="auto"/>
            <w:left w:val="none" w:sz="0" w:space="0" w:color="auto"/>
            <w:bottom w:val="none" w:sz="0" w:space="0" w:color="auto"/>
            <w:right w:val="none" w:sz="0" w:space="0" w:color="auto"/>
          </w:divBdr>
        </w:div>
        <w:div w:id="262882303">
          <w:marLeft w:val="0"/>
          <w:marRight w:val="0"/>
          <w:marTop w:val="0"/>
          <w:marBottom w:val="0"/>
          <w:divBdr>
            <w:top w:val="none" w:sz="0" w:space="0" w:color="auto"/>
            <w:left w:val="none" w:sz="0" w:space="0" w:color="auto"/>
            <w:bottom w:val="none" w:sz="0" w:space="0" w:color="auto"/>
            <w:right w:val="none" w:sz="0" w:space="0" w:color="auto"/>
          </w:divBdr>
        </w:div>
        <w:div w:id="305092776">
          <w:marLeft w:val="0"/>
          <w:marRight w:val="0"/>
          <w:marTop w:val="0"/>
          <w:marBottom w:val="0"/>
          <w:divBdr>
            <w:top w:val="none" w:sz="0" w:space="0" w:color="auto"/>
            <w:left w:val="none" w:sz="0" w:space="0" w:color="auto"/>
            <w:bottom w:val="none" w:sz="0" w:space="0" w:color="auto"/>
            <w:right w:val="none" w:sz="0" w:space="0" w:color="auto"/>
          </w:divBdr>
        </w:div>
        <w:div w:id="244997912">
          <w:marLeft w:val="0"/>
          <w:marRight w:val="0"/>
          <w:marTop w:val="0"/>
          <w:marBottom w:val="0"/>
          <w:divBdr>
            <w:top w:val="none" w:sz="0" w:space="0" w:color="auto"/>
            <w:left w:val="none" w:sz="0" w:space="0" w:color="auto"/>
            <w:bottom w:val="none" w:sz="0" w:space="0" w:color="auto"/>
            <w:right w:val="none" w:sz="0" w:space="0" w:color="auto"/>
          </w:divBdr>
        </w:div>
        <w:div w:id="1468469722">
          <w:marLeft w:val="0"/>
          <w:marRight w:val="0"/>
          <w:marTop w:val="0"/>
          <w:marBottom w:val="0"/>
          <w:divBdr>
            <w:top w:val="none" w:sz="0" w:space="0" w:color="auto"/>
            <w:left w:val="none" w:sz="0" w:space="0" w:color="auto"/>
            <w:bottom w:val="none" w:sz="0" w:space="0" w:color="auto"/>
            <w:right w:val="none" w:sz="0" w:space="0" w:color="auto"/>
          </w:divBdr>
        </w:div>
        <w:div w:id="1989936751">
          <w:marLeft w:val="0"/>
          <w:marRight w:val="0"/>
          <w:marTop w:val="0"/>
          <w:marBottom w:val="0"/>
          <w:divBdr>
            <w:top w:val="none" w:sz="0" w:space="0" w:color="auto"/>
            <w:left w:val="none" w:sz="0" w:space="0" w:color="auto"/>
            <w:bottom w:val="none" w:sz="0" w:space="0" w:color="auto"/>
            <w:right w:val="none" w:sz="0" w:space="0" w:color="auto"/>
          </w:divBdr>
        </w:div>
        <w:div w:id="848258066">
          <w:marLeft w:val="0"/>
          <w:marRight w:val="0"/>
          <w:marTop w:val="0"/>
          <w:marBottom w:val="0"/>
          <w:divBdr>
            <w:top w:val="none" w:sz="0" w:space="0" w:color="auto"/>
            <w:left w:val="none" w:sz="0" w:space="0" w:color="auto"/>
            <w:bottom w:val="none" w:sz="0" w:space="0" w:color="auto"/>
            <w:right w:val="none" w:sz="0" w:space="0" w:color="auto"/>
          </w:divBdr>
        </w:div>
        <w:div w:id="485897965">
          <w:marLeft w:val="0"/>
          <w:marRight w:val="0"/>
          <w:marTop w:val="0"/>
          <w:marBottom w:val="0"/>
          <w:divBdr>
            <w:top w:val="none" w:sz="0" w:space="0" w:color="auto"/>
            <w:left w:val="none" w:sz="0" w:space="0" w:color="auto"/>
            <w:bottom w:val="none" w:sz="0" w:space="0" w:color="auto"/>
            <w:right w:val="none" w:sz="0" w:space="0" w:color="auto"/>
          </w:divBdr>
        </w:div>
        <w:div w:id="1530876446">
          <w:marLeft w:val="0"/>
          <w:marRight w:val="0"/>
          <w:marTop w:val="0"/>
          <w:marBottom w:val="0"/>
          <w:divBdr>
            <w:top w:val="none" w:sz="0" w:space="0" w:color="auto"/>
            <w:left w:val="none" w:sz="0" w:space="0" w:color="auto"/>
            <w:bottom w:val="none" w:sz="0" w:space="0" w:color="auto"/>
            <w:right w:val="none" w:sz="0" w:space="0" w:color="auto"/>
          </w:divBdr>
        </w:div>
        <w:div w:id="197090537">
          <w:marLeft w:val="0"/>
          <w:marRight w:val="0"/>
          <w:marTop w:val="0"/>
          <w:marBottom w:val="0"/>
          <w:divBdr>
            <w:top w:val="none" w:sz="0" w:space="0" w:color="auto"/>
            <w:left w:val="none" w:sz="0" w:space="0" w:color="auto"/>
            <w:bottom w:val="none" w:sz="0" w:space="0" w:color="auto"/>
            <w:right w:val="none" w:sz="0" w:space="0" w:color="auto"/>
          </w:divBdr>
        </w:div>
        <w:div w:id="972174317">
          <w:marLeft w:val="0"/>
          <w:marRight w:val="0"/>
          <w:marTop w:val="0"/>
          <w:marBottom w:val="0"/>
          <w:divBdr>
            <w:top w:val="none" w:sz="0" w:space="0" w:color="auto"/>
            <w:left w:val="none" w:sz="0" w:space="0" w:color="auto"/>
            <w:bottom w:val="none" w:sz="0" w:space="0" w:color="auto"/>
            <w:right w:val="none" w:sz="0" w:space="0" w:color="auto"/>
          </w:divBdr>
        </w:div>
        <w:div w:id="1702853660">
          <w:marLeft w:val="0"/>
          <w:marRight w:val="0"/>
          <w:marTop w:val="0"/>
          <w:marBottom w:val="0"/>
          <w:divBdr>
            <w:top w:val="none" w:sz="0" w:space="0" w:color="auto"/>
            <w:left w:val="none" w:sz="0" w:space="0" w:color="auto"/>
            <w:bottom w:val="none" w:sz="0" w:space="0" w:color="auto"/>
            <w:right w:val="none" w:sz="0" w:space="0" w:color="auto"/>
          </w:divBdr>
        </w:div>
      </w:divsChild>
    </w:div>
    <w:div w:id="359939459">
      <w:bodyDiv w:val="1"/>
      <w:marLeft w:val="0"/>
      <w:marRight w:val="0"/>
      <w:marTop w:val="0"/>
      <w:marBottom w:val="0"/>
      <w:divBdr>
        <w:top w:val="none" w:sz="0" w:space="0" w:color="auto"/>
        <w:left w:val="none" w:sz="0" w:space="0" w:color="auto"/>
        <w:bottom w:val="none" w:sz="0" w:space="0" w:color="auto"/>
        <w:right w:val="none" w:sz="0" w:space="0" w:color="auto"/>
      </w:divBdr>
    </w:div>
    <w:div w:id="361706103">
      <w:marLeft w:val="0"/>
      <w:marRight w:val="0"/>
      <w:marTop w:val="0"/>
      <w:marBottom w:val="0"/>
      <w:divBdr>
        <w:top w:val="none" w:sz="0" w:space="0" w:color="auto"/>
        <w:left w:val="none" w:sz="0" w:space="0" w:color="auto"/>
        <w:bottom w:val="none" w:sz="0" w:space="0" w:color="auto"/>
        <w:right w:val="none" w:sz="0" w:space="0" w:color="auto"/>
      </w:divBdr>
    </w:div>
    <w:div w:id="362286508">
      <w:marLeft w:val="0"/>
      <w:marRight w:val="0"/>
      <w:marTop w:val="0"/>
      <w:marBottom w:val="0"/>
      <w:divBdr>
        <w:top w:val="none" w:sz="0" w:space="0" w:color="auto"/>
        <w:left w:val="none" w:sz="0" w:space="0" w:color="auto"/>
        <w:bottom w:val="none" w:sz="0" w:space="0" w:color="auto"/>
        <w:right w:val="none" w:sz="0" w:space="0" w:color="auto"/>
      </w:divBdr>
    </w:div>
    <w:div w:id="365912789">
      <w:marLeft w:val="0"/>
      <w:marRight w:val="0"/>
      <w:marTop w:val="0"/>
      <w:marBottom w:val="0"/>
      <w:divBdr>
        <w:top w:val="none" w:sz="0" w:space="0" w:color="auto"/>
        <w:left w:val="none" w:sz="0" w:space="0" w:color="auto"/>
        <w:bottom w:val="none" w:sz="0" w:space="0" w:color="auto"/>
        <w:right w:val="none" w:sz="0" w:space="0" w:color="auto"/>
      </w:divBdr>
    </w:div>
    <w:div w:id="366105066">
      <w:bodyDiv w:val="1"/>
      <w:marLeft w:val="0"/>
      <w:marRight w:val="0"/>
      <w:marTop w:val="0"/>
      <w:marBottom w:val="0"/>
      <w:divBdr>
        <w:top w:val="none" w:sz="0" w:space="0" w:color="auto"/>
        <w:left w:val="none" w:sz="0" w:space="0" w:color="auto"/>
        <w:bottom w:val="none" w:sz="0" w:space="0" w:color="auto"/>
        <w:right w:val="none" w:sz="0" w:space="0" w:color="auto"/>
      </w:divBdr>
    </w:div>
    <w:div w:id="369840400">
      <w:marLeft w:val="0"/>
      <w:marRight w:val="0"/>
      <w:marTop w:val="0"/>
      <w:marBottom w:val="0"/>
      <w:divBdr>
        <w:top w:val="none" w:sz="0" w:space="0" w:color="auto"/>
        <w:left w:val="none" w:sz="0" w:space="0" w:color="auto"/>
        <w:bottom w:val="none" w:sz="0" w:space="0" w:color="auto"/>
        <w:right w:val="none" w:sz="0" w:space="0" w:color="auto"/>
      </w:divBdr>
    </w:div>
    <w:div w:id="371417359">
      <w:marLeft w:val="0"/>
      <w:marRight w:val="0"/>
      <w:marTop w:val="0"/>
      <w:marBottom w:val="0"/>
      <w:divBdr>
        <w:top w:val="none" w:sz="0" w:space="0" w:color="auto"/>
        <w:left w:val="none" w:sz="0" w:space="0" w:color="auto"/>
        <w:bottom w:val="none" w:sz="0" w:space="0" w:color="auto"/>
        <w:right w:val="none" w:sz="0" w:space="0" w:color="auto"/>
      </w:divBdr>
    </w:div>
    <w:div w:id="373579256">
      <w:marLeft w:val="0"/>
      <w:marRight w:val="0"/>
      <w:marTop w:val="0"/>
      <w:marBottom w:val="0"/>
      <w:divBdr>
        <w:top w:val="none" w:sz="0" w:space="0" w:color="auto"/>
        <w:left w:val="none" w:sz="0" w:space="0" w:color="auto"/>
        <w:bottom w:val="none" w:sz="0" w:space="0" w:color="auto"/>
        <w:right w:val="none" w:sz="0" w:space="0" w:color="auto"/>
      </w:divBdr>
    </w:div>
    <w:div w:id="375160255">
      <w:marLeft w:val="0"/>
      <w:marRight w:val="0"/>
      <w:marTop w:val="0"/>
      <w:marBottom w:val="0"/>
      <w:divBdr>
        <w:top w:val="none" w:sz="0" w:space="0" w:color="auto"/>
        <w:left w:val="none" w:sz="0" w:space="0" w:color="auto"/>
        <w:bottom w:val="none" w:sz="0" w:space="0" w:color="auto"/>
        <w:right w:val="none" w:sz="0" w:space="0" w:color="auto"/>
      </w:divBdr>
    </w:div>
    <w:div w:id="376123891">
      <w:bodyDiv w:val="1"/>
      <w:marLeft w:val="0"/>
      <w:marRight w:val="0"/>
      <w:marTop w:val="0"/>
      <w:marBottom w:val="0"/>
      <w:divBdr>
        <w:top w:val="none" w:sz="0" w:space="0" w:color="auto"/>
        <w:left w:val="none" w:sz="0" w:space="0" w:color="auto"/>
        <w:bottom w:val="none" w:sz="0" w:space="0" w:color="auto"/>
        <w:right w:val="none" w:sz="0" w:space="0" w:color="auto"/>
      </w:divBdr>
      <w:divsChild>
        <w:div w:id="1991254286">
          <w:marLeft w:val="0"/>
          <w:marRight w:val="0"/>
          <w:marTop w:val="0"/>
          <w:marBottom w:val="0"/>
          <w:divBdr>
            <w:top w:val="none" w:sz="0" w:space="0" w:color="auto"/>
            <w:left w:val="none" w:sz="0" w:space="0" w:color="auto"/>
            <w:bottom w:val="none" w:sz="0" w:space="0" w:color="auto"/>
            <w:right w:val="none" w:sz="0" w:space="0" w:color="auto"/>
          </w:divBdr>
        </w:div>
        <w:div w:id="1892181730">
          <w:marLeft w:val="0"/>
          <w:marRight w:val="0"/>
          <w:marTop w:val="0"/>
          <w:marBottom w:val="0"/>
          <w:divBdr>
            <w:top w:val="none" w:sz="0" w:space="0" w:color="auto"/>
            <w:left w:val="none" w:sz="0" w:space="0" w:color="auto"/>
            <w:bottom w:val="none" w:sz="0" w:space="0" w:color="auto"/>
            <w:right w:val="none" w:sz="0" w:space="0" w:color="auto"/>
          </w:divBdr>
        </w:div>
        <w:div w:id="1889414778">
          <w:marLeft w:val="0"/>
          <w:marRight w:val="0"/>
          <w:marTop w:val="0"/>
          <w:marBottom w:val="0"/>
          <w:divBdr>
            <w:top w:val="none" w:sz="0" w:space="0" w:color="auto"/>
            <w:left w:val="none" w:sz="0" w:space="0" w:color="auto"/>
            <w:bottom w:val="none" w:sz="0" w:space="0" w:color="auto"/>
            <w:right w:val="none" w:sz="0" w:space="0" w:color="auto"/>
          </w:divBdr>
        </w:div>
        <w:div w:id="1166046812">
          <w:marLeft w:val="0"/>
          <w:marRight w:val="0"/>
          <w:marTop w:val="0"/>
          <w:marBottom w:val="0"/>
          <w:divBdr>
            <w:top w:val="none" w:sz="0" w:space="0" w:color="auto"/>
            <w:left w:val="none" w:sz="0" w:space="0" w:color="auto"/>
            <w:bottom w:val="none" w:sz="0" w:space="0" w:color="auto"/>
            <w:right w:val="none" w:sz="0" w:space="0" w:color="auto"/>
          </w:divBdr>
        </w:div>
        <w:div w:id="64454274">
          <w:marLeft w:val="0"/>
          <w:marRight w:val="0"/>
          <w:marTop w:val="0"/>
          <w:marBottom w:val="0"/>
          <w:divBdr>
            <w:top w:val="none" w:sz="0" w:space="0" w:color="auto"/>
            <w:left w:val="none" w:sz="0" w:space="0" w:color="auto"/>
            <w:bottom w:val="none" w:sz="0" w:space="0" w:color="auto"/>
            <w:right w:val="none" w:sz="0" w:space="0" w:color="auto"/>
          </w:divBdr>
        </w:div>
        <w:div w:id="1215893860">
          <w:marLeft w:val="0"/>
          <w:marRight w:val="0"/>
          <w:marTop w:val="0"/>
          <w:marBottom w:val="0"/>
          <w:divBdr>
            <w:top w:val="none" w:sz="0" w:space="0" w:color="auto"/>
            <w:left w:val="none" w:sz="0" w:space="0" w:color="auto"/>
            <w:bottom w:val="none" w:sz="0" w:space="0" w:color="auto"/>
            <w:right w:val="none" w:sz="0" w:space="0" w:color="auto"/>
          </w:divBdr>
        </w:div>
        <w:div w:id="1577276997">
          <w:marLeft w:val="0"/>
          <w:marRight w:val="0"/>
          <w:marTop w:val="0"/>
          <w:marBottom w:val="0"/>
          <w:divBdr>
            <w:top w:val="none" w:sz="0" w:space="0" w:color="auto"/>
            <w:left w:val="none" w:sz="0" w:space="0" w:color="auto"/>
            <w:bottom w:val="none" w:sz="0" w:space="0" w:color="auto"/>
            <w:right w:val="none" w:sz="0" w:space="0" w:color="auto"/>
          </w:divBdr>
        </w:div>
        <w:div w:id="982656365">
          <w:marLeft w:val="0"/>
          <w:marRight w:val="0"/>
          <w:marTop w:val="0"/>
          <w:marBottom w:val="0"/>
          <w:divBdr>
            <w:top w:val="none" w:sz="0" w:space="0" w:color="auto"/>
            <w:left w:val="none" w:sz="0" w:space="0" w:color="auto"/>
            <w:bottom w:val="none" w:sz="0" w:space="0" w:color="auto"/>
            <w:right w:val="none" w:sz="0" w:space="0" w:color="auto"/>
          </w:divBdr>
        </w:div>
        <w:div w:id="1265964856">
          <w:marLeft w:val="0"/>
          <w:marRight w:val="0"/>
          <w:marTop w:val="0"/>
          <w:marBottom w:val="0"/>
          <w:divBdr>
            <w:top w:val="none" w:sz="0" w:space="0" w:color="auto"/>
            <w:left w:val="none" w:sz="0" w:space="0" w:color="auto"/>
            <w:bottom w:val="none" w:sz="0" w:space="0" w:color="auto"/>
            <w:right w:val="none" w:sz="0" w:space="0" w:color="auto"/>
          </w:divBdr>
        </w:div>
        <w:div w:id="778993410">
          <w:marLeft w:val="0"/>
          <w:marRight w:val="0"/>
          <w:marTop w:val="0"/>
          <w:marBottom w:val="0"/>
          <w:divBdr>
            <w:top w:val="none" w:sz="0" w:space="0" w:color="auto"/>
            <w:left w:val="none" w:sz="0" w:space="0" w:color="auto"/>
            <w:bottom w:val="none" w:sz="0" w:space="0" w:color="auto"/>
            <w:right w:val="none" w:sz="0" w:space="0" w:color="auto"/>
          </w:divBdr>
        </w:div>
        <w:div w:id="946817717">
          <w:marLeft w:val="0"/>
          <w:marRight w:val="0"/>
          <w:marTop w:val="0"/>
          <w:marBottom w:val="0"/>
          <w:divBdr>
            <w:top w:val="none" w:sz="0" w:space="0" w:color="auto"/>
            <w:left w:val="none" w:sz="0" w:space="0" w:color="auto"/>
            <w:bottom w:val="none" w:sz="0" w:space="0" w:color="auto"/>
            <w:right w:val="none" w:sz="0" w:space="0" w:color="auto"/>
          </w:divBdr>
        </w:div>
        <w:div w:id="785929646">
          <w:marLeft w:val="0"/>
          <w:marRight w:val="0"/>
          <w:marTop w:val="0"/>
          <w:marBottom w:val="0"/>
          <w:divBdr>
            <w:top w:val="none" w:sz="0" w:space="0" w:color="auto"/>
            <w:left w:val="none" w:sz="0" w:space="0" w:color="auto"/>
            <w:bottom w:val="none" w:sz="0" w:space="0" w:color="auto"/>
            <w:right w:val="none" w:sz="0" w:space="0" w:color="auto"/>
          </w:divBdr>
        </w:div>
        <w:div w:id="340204518">
          <w:marLeft w:val="0"/>
          <w:marRight w:val="0"/>
          <w:marTop w:val="0"/>
          <w:marBottom w:val="0"/>
          <w:divBdr>
            <w:top w:val="none" w:sz="0" w:space="0" w:color="auto"/>
            <w:left w:val="none" w:sz="0" w:space="0" w:color="auto"/>
            <w:bottom w:val="none" w:sz="0" w:space="0" w:color="auto"/>
            <w:right w:val="none" w:sz="0" w:space="0" w:color="auto"/>
          </w:divBdr>
        </w:div>
        <w:div w:id="1346203081">
          <w:marLeft w:val="0"/>
          <w:marRight w:val="0"/>
          <w:marTop w:val="0"/>
          <w:marBottom w:val="0"/>
          <w:divBdr>
            <w:top w:val="none" w:sz="0" w:space="0" w:color="auto"/>
            <w:left w:val="none" w:sz="0" w:space="0" w:color="auto"/>
            <w:bottom w:val="none" w:sz="0" w:space="0" w:color="auto"/>
            <w:right w:val="none" w:sz="0" w:space="0" w:color="auto"/>
          </w:divBdr>
        </w:div>
        <w:div w:id="989211411">
          <w:marLeft w:val="0"/>
          <w:marRight w:val="0"/>
          <w:marTop w:val="0"/>
          <w:marBottom w:val="0"/>
          <w:divBdr>
            <w:top w:val="none" w:sz="0" w:space="0" w:color="auto"/>
            <w:left w:val="none" w:sz="0" w:space="0" w:color="auto"/>
            <w:bottom w:val="none" w:sz="0" w:space="0" w:color="auto"/>
            <w:right w:val="none" w:sz="0" w:space="0" w:color="auto"/>
          </w:divBdr>
        </w:div>
        <w:div w:id="166333479">
          <w:marLeft w:val="0"/>
          <w:marRight w:val="0"/>
          <w:marTop w:val="0"/>
          <w:marBottom w:val="0"/>
          <w:divBdr>
            <w:top w:val="none" w:sz="0" w:space="0" w:color="auto"/>
            <w:left w:val="none" w:sz="0" w:space="0" w:color="auto"/>
            <w:bottom w:val="none" w:sz="0" w:space="0" w:color="auto"/>
            <w:right w:val="none" w:sz="0" w:space="0" w:color="auto"/>
          </w:divBdr>
        </w:div>
        <w:div w:id="1404067526">
          <w:marLeft w:val="0"/>
          <w:marRight w:val="0"/>
          <w:marTop w:val="0"/>
          <w:marBottom w:val="0"/>
          <w:divBdr>
            <w:top w:val="none" w:sz="0" w:space="0" w:color="auto"/>
            <w:left w:val="none" w:sz="0" w:space="0" w:color="auto"/>
            <w:bottom w:val="none" w:sz="0" w:space="0" w:color="auto"/>
            <w:right w:val="none" w:sz="0" w:space="0" w:color="auto"/>
          </w:divBdr>
        </w:div>
        <w:div w:id="1273705594">
          <w:marLeft w:val="0"/>
          <w:marRight w:val="0"/>
          <w:marTop w:val="0"/>
          <w:marBottom w:val="0"/>
          <w:divBdr>
            <w:top w:val="none" w:sz="0" w:space="0" w:color="auto"/>
            <w:left w:val="none" w:sz="0" w:space="0" w:color="auto"/>
            <w:bottom w:val="none" w:sz="0" w:space="0" w:color="auto"/>
            <w:right w:val="none" w:sz="0" w:space="0" w:color="auto"/>
          </w:divBdr>
        </w:div>
        <w:div w:id="643856083">
          <w:marLeft w:val="0"/>
          <w:marRight w:val="0"/>
          <w:marTop w:val="0"/>
          <w:marBottom w:val="0"/>
          <w:divBdr>
            <w:top w:val="none" w:sz="0" w:space="0" w:color="auto"/>
            <w:left w:val="none" w:sz="0" w:space="0" w:color="auto"/>
            <w:bottom w:val="none" w:sz="0" w:space="0" w:color="auto"/>
            <w:right w:val="none" w:sz="0" w:space="0" w:color="auto"/>
          </w:divBdr>
        </w:div>
        <w:div w:id="1422213151">
          <w:marLeft w:val="0"/>
          <w:marRight w:val="0"/>
          <w:marTop w:val="0"/>
          <w:marBottom w:val="0"/>
          <w:divBdr>
            <w:top w:val="none" w:sz="0" w:space="0" w:color="auto"/>
            <w:left w:val="none" w:sz="0" w:space="0" w:color="auto"/>
            <w:bottom w:val="none" w:sz="0" w:space="0" w:color="auto"/>
            <w:right w:val="none" w:sz="0" w:space="0" w:color="auto"/>
          </w:divBdr>
        </w:div>
        <w:div w:id="1141459040">
          <w:marLeft w:val="0"/>
          <w:marRight w:val="0"/>
          <w:marTop w:val="0"/>
          <w:marBottom w:val="0"/>
          <w:divBdr>
            <w:top w:val="none" w:sz="0" w:space="0" w:color="auto"/>
            <w:left w:val="none" w:sz="0" w:space="0" w:color="auto"/>
            <w:bottom w:val="none" w:sz="0" w:space="0" w:color="auto"/>
            <w:right w:val="none" w:sz="0" w:space="0" w:color="auto"/>
          </w:divBdr>
        </w:div>
        <w:div w:id="1692024154">
          <w:marLeft w:val="0"/>
          <w:marRight w:val="0"/>
          <w:marTop w:val="0"/>
          <w:marBottom w:val="0"/>
          <w:divBdr>
            <w:top w:val="none" w:sz="0" w:space="0" w:color="auto"/>
            <w:left w:val="none" w:sz="0" w:space="0" w:color="auto"/>
            <w:bottom w:val="none" w:sz="0" w:space="0" w:color="auto"/>
            <w:right w:val="none" w:sz="0" w:space="0" w:color="auto"/>
          </w:divBdr>
        </w:div>
      </w:divsChild>
    </w:div>
    <w:div w:id="379205496">
      <w:marLeft w:val="0"/>
      <w:marRight w:val="0"/>
      <w:marTop w:val="0"/>
      <w:marBottom w:val="0"/>
      <w:divBdr>
        <w:top w:val="none" w:sz="0" w:space="0" w:color="auto"/>
        <w:left w:val="none" w:sz="0" w:space="0" w:color="auto"/>
        <w:bottom w:val="none" w:sz="0" w:space="0" w:color="auto"/>
        <w:right w:val="none" w:sz="0" w:space="0" w:color="auto"/>
      </w:divBdr>
    </w:div>
    <w:div w:id="380129580">
      <w:marLeft w:val="0"/>
      <w:marRight w:val="0"/>
      <w:marTop w:val="0"/>
      <w:marBottom w:val="0"/>
      <w:divBdr>
        <w:top w:val="none" w:sz="0" w:space="0" w:color="auto"/>
        <w:left w:val="none" w:sz="0" w:space="0" w:color="auto"/>
        <w:bottom w:val="none" w:sz="0" w:space="0" w:color="auto"/>
        <w:right w:val="none" w:sz="0" w:space="0" w:color="auto"/>
      </w:divBdr>
    </w:div>
    <w:div w:id="380327648">
      <w:marLeft w:val="0"/>
      <w:marRight w:val="0"/>
      <w:marTop w:val="0"/>
      <w:marBottom w:val="0"/>
      <w:divBdr>
        <w:top w:val="none" w:sz="0" w:space="0" w:color="auto"/>
        <w:left w:val="none" w:sz="0" w:space="0" w:color="auto"/>
        <w:bottom w:val="none" w:sz="0" w:space="0" w:color="auto"/>
        <w:right w:val="none" w:sz="0" w:space="0" w:color="auto"/>
      </w:divBdr>
    </w:div>
    <w:div w:id="381293479">
      <w:marLeft w:val="0"/>
      <w:marRight w:val="0"/>
      <w:marTop w:val="0"/>
      <w:marBottom w:val="0"/>
      <w:divBdr>
        <w:top w:val="none" w:sz="0" w:space="0" w:color="auto"/>
        <w:left w:val="none" w:sz="0" w:space="0" w:color="auto"/>
        <w:bottom w:val="none" w:sz="0" w:space="0" w:color="auto"/>
        <w:right w:val="none" w:sz="0" w:space="0" w:color="auto"/>
      </w:divBdr>
    </w:div>
    <w:div w:id="382992986">
      <w:marLeft w:val="0"/>
      <w:marRight w:val="0"/>
      <w:marTop w:val="0"/>
      <w:marBottom w:val="0"/>
      <w:divBdr>
        <w:top w:val="none" w:sz="0" w:space="0" w:color="auto"/>
        <w:left w:val="none" w:sz="0" w:space="0" w:color="auto"/>
        <w:bottom w:val="none" w:sz="0" w:space="0" w:color="auto"/>
        <w:right w:val="none" w:sz="0" w:space="0" w:color="auto"/>
      </w:divBdr>
    </w:div>
    <w:div w:id="383069600">
      <w:marLeft w:val="0"/>
      <w:marRight w:val="0"/>
      <w:marTop w:val="0"/>
      <w:marBottom w:val="0"/>
      <w:divBdr>
        <w:top w:val="none" w:sz="0" w:space="0" w:color="auto"/>
        <w:left w:val="none" w:sz="0" w:space="0" w:color="auto"/>
        <w:bottom w:val="none" w:sz="0" w:space="0" w:color="auto"/>
        <w:right w:val="none" w:sz="0" w:space="0" w:color="auto"/>
      </w:divBdr>
    </w:div>
    <w:div w:id="384067368">
      <w:marLeft w:val="0"/>
      <w:marRight w:val="0"/>
      <w:marTop w:val="0"/>
      <w:marBottom w:val="0"/>
      <w:divBdr>
        <w:top w:val="none" w:sz="0" w:space="0" w:color="auto"/>
        <w:left w:val="none" w:sz="0" w:space="0" w:color="auto"/>
        <w:bottom w:val="none" w:sz="0" w:space="0" w:color="auto"/>
        <w:right w:val="none" w:sz="0" w:space="0" w:color="auto"/>
      </w:divBdr>
    </w:div>
    <w:div w:id="386345110">
      <w:marLeft w:val="0"/>
      <w:marRight w:val="0"/>
      <w:marTop w:val="0"/>
      <w:marBottom w:val="0"/>
      <w:divBdr>
        <w:top w:val="none" w:sz="0" w:space="0" w:color="auto"/>
        <w:left w:val="none" w:sz="0" w:space="0" w:color="auto"/>
        <w:bottom w:val="none" w:sz="0" w:space="0" w:color="auto"/>
        <w:right w:val="none" w:sz="0" w:space="0" w:color="auto"/>
      </w:divBdr>
    </w:div>
    <w:div w:id="388379391">
      <w:marLeft w:val="0"/>
      <w:marRight w:val="0"/>
      <w:marTop w:val="0"/>
      <w:marBottom w:val="0"/>
      <w:divBdr>
        <w:top w:val="none" w:sz="0" w:space="0" w:color="auto"/>
        <w:left w:val="none" w:sz="0" w:space="0" w:color="auto"/>
        <w:bottom w:val="none" w:sz="0" w:space="0" w:color="auto"/>
        <w:right w:val="none" w:sz="0" w:space="0" w:color="auto"/>
      </w:divBdr>
    </w:div>
    <w:div w:id="388698576">
      <w:marLeft w:val="0"/>
      <w:marRight w:val="0"/>
      <w:marTop w:val="0"/>
      <w:marBottom w:val="0"/>
      <w:divBdr>
        <w:top w:val="none" w:sz="0" w:space="0" w:color="auto"/>
        <w:left w:val="none" w:sz="0" w:space="0" w:color="auto"/>
        <w:bottom w:val="none" w:sz="0" w:space="0" w:color="auto"/>
        <w:right w:val="none" w:sz="0" w:space="0" w:color="auto"/>
      </w:divBdr>
    </w:div>
    <w:div w:id="391513494">
      <w:marLeft w:val="0"/>
      <w:marRight w:val="0"/>
      <w:marTop w:val="0"/>
      <w:marBottom w:val="0"/>
      <w:divBdr>
        <w:top w:val="none" w:sz="0" w:space="0" w:color="auto"/>
        <w:left w:val="none" w:sz="0" w:space="0" w:color="auto"/>
        <w:bottom w:val="none" w:sz="0" w:space="0" w:color="auto"/>
        <w:right w:val="none" w:sz="0" w:space="0" w:color="auto"/>
      </w:divBdr>
    </w:div>
    <w:div w:id="392586117">
      <w:bodyDiv w:val="1"/>
      <w:marLeft w:val="0"/>
      <w:marRight w:val="0"/>
      <w:marTop w:val="0"/>
      <w:marBottom w:val="0"/>
      <w:divBdr>
        <w:top w:val="none" w:sz="0" w:space="0" w:color="auto"/>
        <w:left w:val="none" w:sz="0" w:space="0" w:color="auto"/>
        <w:bottom w:val="none" w:sz="0" w:space="0" w:color="auto"/>
        <w:right w:val="none" w:sz="0" w:space="0" w:color="auto"/>
      </w:divBdr>
    </w:div>
    <w:div w:id="395203880">
      <w:marLeft w:val="0"/>
      <w:marRight w:val="0"/>
      <w:marTop w:val="0"/>
      <w:marBottom w:val="0"/>
      <w:divBdr>
        <w:top w:val="none" w:sz="0" w:space="0" w:color="auto"/>
        <w:left w:val="none" w:sz="0" w:space="0" w:color="auto"/>
        <w:bottom w:val="none" w:sz="0" w:space="0" w:color="auto"/>
        <w:right w:val="none" w:sz="0" w:space="0" w:color="auto"/>
      </w:divBdr>
    </w:div>
    <w:div w:id="396438178">
      <w:marLeft w:val="0"/>
      <w:marRight w:val="0"/>
      <w:marTop w:val="0"/>
      <w:marBottom w:val="0"/>
      <w:divBdr>
        <w:top w:val="none" w:sz="0" w:space="0" w:color="auto"/>
        <w:left w:val="none" w:sz="0" w:space="0" w:color="auto"/>
        <w:bottom w:val="none" w:sz="0" w:space="0" w:color="auto"/>
        <w:right w:val="none" w:sz="0" w:space="0" w:color="auto"/>
      </w:divBdr>
    </w:div>
    <w:div w:id="397098739">
      <w:marLeft w:val="0"/>
      <w:marRight w:val="0"/>
      <w:marTop w:val="0"/>
      <w:marBottom w:val="0"/>
      <w:divBdr>
        <w:top w:val="none" w:sz="0" w:space="0" w:color="auto"/>
        <w:left w:val="none" w:sz="0" w:space="0" w:color="auto"/>
        <w:bottom w:val="none" w:sz="0" w:space="0" w:color="auto"/>
        <w:right w:val="none" w:sz="0" w:space="0" w:color="auto"/>
      </w:divBdr>
    </w:div>
    <w:div w:id="398989706">
      <w:marLeft w:val="0"/>
      <w:marRight w:val="0"/>
      <w:marTop w:val="0"/>
      <w:marBottom w:val="0"/>
      <w:divBdr>
        <w:top w:val="none" w:sz="0" w:space="0" w:color="auto"/>
        <w:left w:val="none" w:sz="0" w:space="0" w:color="auto"/>
        <w:bottom w:val="none" w:sz="0" w:space="0" w:color="auto"/>
        <w:right w:val="none" w:sz="0" w:space="0" w:color="auto"/>
      </w:divBdr>
    </w:div>
    <w:div w:id="399641115">
      <w:marLeft w:val="0"/>
      <w:marRight w:val="0"/>
      <w:marTop w:val="0"/>
      <w:marBottom w:val="0"/>
      <w:divBdr>
        <w:top w:val="none" w:sz="0" w:space="0" w:color="auto"/>
        <w:left w:val="none" w:sz="0" w:space="0" w:color="auto"/>
        <w:bottom w:val="none" w:sz="0" w:space="0" w:color="auto"/>
        <w:right w:val="none" w:sz="0" w:space="0" w:color="auto"/>
      </w:divBdr>
    </w:div>
    <w:div w:id="401411223">
      <w:marLeft w:val="0"/>
      <w:marRight w:val="0"/>
      <w:marTop w:val="0"/>
      <w:marBottom w:val="0"/>
      <w:divBdr>
        <w:top w:val="none" w:sz="0" w:space="0" w:color="auto"/>
        <w:left w:val="none" w:sz="0" w:space="0" w:color="auto"/>
        <w:bottom w:val="none" w:sz="0" w:space="0" w:color="auto"/>
        <w:right w:val="none" w:sz="0" w:space="0" w:color="auto"/>
      </w:divBdr>
    </w:div>
    <w:div w:id="402878005">
      <w:marLeft w:val="0"/>
      <w:marRight w:val="0"/>
      <w:marTop w:val="0"/>
      <w:marBottom w:val="0"/>
      <w:divBdr>
        <w:top w:val="none" w:sz="0" w:space="0" w:color="auto"/>
        <w:left w:val="none" w:sz="0" w:space="0" w:color="auto"/>
        <w:bottom w:val="none" w:sz="0" w:space="0" w:color="auto"/>
        <w:right w:val="none" w:sz="0" w:space="0" w:color="auto"/>
      </w:divBdr>
    </w:div>
    <w:div w:id="409544870">
      <w:marLeft w:val="0"/>
      <w:marRight w:val="0"/>
      <w:marTop w:val="0"/>
      <w:marBottom w:val="0"/>
      <w:divBdr>
        <w:top w:val="none" w:sz="0" w:space="0" w:color="auto"/>
        <w:left w:val="none" w:sz="0" w:space="0" w:color="auto"/>
        <w:bottom w:val="none" w:sz="0" w:space="0" w:color="auto"/>
        <w:right w:val="none" w:sz="0" w:space="0" w:color="auto"/>
      </w:divBdr>
    </w:div>
    <w:div w:id="410858724">
      <w:marLeft w:val="0"/>
      <w:marRight w:val="0"/>
      <w:marTop w:val="0"/>
      <w:marBottom w:val="0"/>
      <w:divBdr>
        <w:top w:val="none" w:sz="0" w:space="0" w:color="auto"/>
        <w:left w:val="none" w:sz="0" w:space="0" w:color="auto"/>
        <w:bottom w:val="none" w:sz="0" w:space="0" w:color="auto"/>
        <w:right w:val="none" w:sz="0" w:space="0" w:color="auto"/>
      </w:divBdr>
    </w:div>
    <w:div w:id="411510592">
      <w:bodyDiv w:val="1"/>
      <w:marLeft w:val="0"/>
      <w:marRight w:val="0"/>
      <w:marTop w:val="0"/>
      <w:marBottom w:val="0"/>
      <w:divBdr>
        <w:top w:val="none" w:sz="0" w:space="0" w:color="auto"/>
        <w:left w:val="none" w:sz="0" w:space="0" w:color="auto"/>
        <w:bottom w:val="none" w:sz="0" w:space="0" w:color="auto"/>
        <w:right w:val="none" w:sz="0" w:space="0" w:color="auto"/>
      </w:divBdr>
      <w:divsChild>
        <w:div w:id="247465458">
          <w:marLeft w:val="0"/>
          <w:marRight w:val="0"/>
          <w:marTop w:val="0"/>
          <w:marBottom w:val="0"/>
          <w:divBdr>
            <w:top w:val="none" w:sz="0" w:space="0" w:color="auto"/>
            <w:left w:val="none" w:sz="0" w:space="0" w:color="auto"/>
            <w:bottom w:val="none" w:sz="0" w:space="0" w:color="auto"/>
            <w:right w:val="none" w:sz="0" w:space="0" w:color="auto"/>
          </w:divBdr>
          <w:divsChild>
            <w:div w:id="1262950125">
              <w:marLeft w:val="0"/>
              <w:marRight w:val="0"/>
              <w:marTop w:val="0"/>
              <w:marBottom w:val="0"/>
              <w:divBdr>
                <w:top w:val="none" w:sz="0" w:space="0" w:color="auto"/>
                <w:left w:val="none" w:sz="0" w:space="0" w:color="auto"/>
                <w:bottom w:val="none" w:sz="0" w:space="0" w:color="auto"/>
                <w:right w:val="none" w:sz="0" w:space="0" w:color="auto"/>
              </w:divBdr>
            </w:div>
          </w:divsChild>
        </w:div>
        <w:div w:id="370496882">
          <w:marLeft w:val="0"/>
          <w:marRight w:val="0"/>
          <w:marTop w:val="0"/>
          <w:marBottom w:val="0"/>
          <w:divBdr>
            <w:top w:val="none" w:sz="0" w:space="0" w:color="auto"/>
            <w:left w:val="none" w:sz="0" w:space="0" w:color="auto"/>
            <w:bottom w:val="none" w:sz="0" w:space="0" w:color="auto"/>
            <w:right w:val="none" w:sz="0" w:space="0" w:color="auto"/>
          </w:divBdr>
        </w:div>
        <w:div w:id="395051943">
          <w:marLeft w:val="0"/>
          <w:marRight w:val="0"/>
          <w:marTop w:val="0"/>
          <w:marBottom w:val="0"/>
          <w:divBdr>
            <w:top w:val="none" w:sz="0" w:space="0" w:color="auto"/>
            <w:left w:val="none" w:sz="0" w:space="0" w:color="auto"/>
            <w:bottom w:val="none" w:sz="0" w:space="0" w:color="auto"/>
            <w:right w:val="none" w:sz="0" w:space="0" w:color="auto"/>
          </w:divBdr>
        </w:div>
        <w:div w:id="481773702">
          <w:marLeft w:val="0"/>
          <w:marRight w:val="0"/>
          <w:marTop w:val="0"/>
          <w:marBottom w:val="0"/>
          <w:divBdr>
            <w:top w:val="none" w:sz="0" w:space="0" w:color="auto"/>
            <w:left w:val="none" w:sz="0" w:space="0" w:color="auto"/>
            <w:bottom w:val="none" w:sz="0" w:space="0" w:color="auto"/>
            <w:right w:val="none" w:sz="0" w:space="0" w:color="auto"/>
          </w:divBdr>
        </w:div>
        <w:div w:id="1442142018">
          <w:marLeft w:val="0"/>
          <w:marRight w:val="0"/>
          <w:marTop w:val="0"/>
          <w:marBottom w:val="0"/>
          <w:divBdr>
            <w:top w:val="none" w:sz="0" w:space="0" w:color="auto"/>
            <w:left w:val="none" w:sz="0" w:space="0" w:color="auto"/>
            <w:bottom w:val="none" w:sz="0" w:space="0" w:color="auto"/>
            <w:right w:val="none" w:sz="0" w:space="0" w:color="auto"/>
          </w:divBdr>
        </w:div>
      </w:divsChild>
    </w:div>
    <w:div w:id="411901795">
      <w:marLeft w:val="0"/>
      <w:marRight w:val="0"/>
      <w:marTop w:val="0"/>
      <w:marBottom w:val="0"/>
      <w:divBdr>
        <w:top w:val="none" w:sz="0" w:space="0" w:color="auto"/>
        <w:left w:val="none" w:sz="0" w:space="0" w:color="auto"/>
        <w:bottom w:val="none" w:sz="0" w:space="0" w:color="auto"/>
        <w:right w:val="none" w:sz="0" w:space="0" w:color="auto"/>
      </w:divBdr>
    </w:div>
    <w:div w:id="414480790">
      <w:marLeft w:val="0"/>
      <w:marRight w:val="0"/>
      <w:marTop w:val="0"/>
      <w:marBottom w:val="0"/>
      <w:divBdr>
        <w:top w:val="none" w:sz="0" w:space="0" w:color="auto"/>
        <w:left w:val="none" w:sz="0" w:space="0" w:color="auto"/>
        <w:bottom w:val="none" w:sz="0" w:space="0" w:color="auto"/>
        <w:right w:val="none" w:sz="0" w:space="0" w:color="auto"/>
      </w:divBdr>
    </w:div>
    <w:div w:id="416832924">
      <w:marLeft w:val="0"/>
      <w:marRight w:val="0"/>
      <w:marTop w:val="0"/>
      <w:marBottom w:val="0"/>
      <w:divBdr>
        <w:top w:val="none" w:sz="0" w:space="0" w:color="auto"/>
        <w:left w:val="none" w:sz="0" w:space="0" w:color="auto"/>
        <w:bottom w:val="none" w:sz="0" w:space="0" w:color="auto"/>
        <w:right w:val="none" w:sz="0" w:space="0" w:color="auto"/>
      </w:divBdr>
    </w:div>
    <w:div w:id="417944978">
      <w:bodyDiv w:val="1"/>
      <w:marLeft w:val="0"/>
      <w:marRight w:val="0"/>
      <w:marTop w:val="0"/>
      <w:marBottom w:val="0"/>
      <w:divBdr>
        <w:top w:val="none" w:sz="0" w:space="0" w:color="auto"/>
        <w:left w:val="none" w:sz="0" w:space="0" w:color="auto"/>
        <w:bottom w:val="none" w:sz="0" w:space="0" w:color="auto"/>
        <w:right w:val="none" w:sz="0" w:space="0" w:color="auto"/>
      </w:divBdr>
    </w:div>
    <w:div w:id="418872366">
      <w:marLeft w:val="0"/>
      <w:marRight w:val="0"/>
      <w:marTop w:val="0"/>
      <w:marBottom w:val="0"/>
      <w:divBdr>
        <w:top w:val="none" w:sz="0" w:space="0" w:color="auto"/>
        <w:left w:val="none" w:sz="0" w:space="0" w:color="auto"/>
        <w:bottom w:val="none" w:sz="0" w:space="0" w:color="auto"/>
        <w:right w:val="none" w:sz="0" w:space="0" w:color="auto"/>
      </w:divBdr>
    </w:div>
    <w:div w:id="419764175">
      <w:marLeft w:val="0"/>
      <w:marRight w:val="0"/>
      <w:marTop w:val="0"/>
      <w:marBottom w:val="0"/>
      <w:divBdr>
        <w:top w:val="none" w:sz="0" w:space="0" w:color="auto"/>
        <w:left w:val="none" w:sz="0" w:space="0" w:color="auto"/>
        <w:bottom w:val="none" w:sz="0" w:space="0" w:color="auto"/>
        <w:right w:val="none" w:sz="0" w:space="0" w:color="auto"/>
      </w:divBdr>
    </w:div>
    <w:div w:id="419956477">
      <w:marLeft w:val="0"/>
      <w:marRight w:val="0"/>
      <w:marTop w:val="0"/>
      <w:marBottom w:val="0"/>
      <w:divBdr>
        <w:top w:val="none" w:sz="0" w:space="0" w:color="auto"/>
        <w:left w:val="none" w:sz="0" w:space="0" w:color="auto"/>
        <w:bottom w:val="none" w:sz="0" w:space="0" w:color="auto"/>
        <w:right w:val="none" w:sz="0" w:space="0" w:color="auto"/>
      </w:divBdr>
    </w:div>
    <w:div w:id="420026160">
      <w:marLeft w:val="0"/>
      <w:marRight w:val="0"/>
      <w:marTop w:val="0"/>
      <w:marBottom w:val="0"/>
      <w:divBdr>
        <w:top w:val="none" w:sz="0" w:space="0" w:color="auto"/>
        <w:left w:val="none" w:sz="0" w:space="0" w:color="auto"/>
        <w:bottom w:val="none" w:sz="0" w:space="0" w:color="auto"/>
        <w:right w:val="none" w:sz="0" w:space="0" w:color="auto"/>
      </w:divBdr>
    </w:div>
    <w:div w:id="421145001">
      <w:bodyDiv w:val="1"/>
      <w:marLeft w:val="0"/>
      <w:marRight w:val="0"/>
      <w:marTop w:val="0"/>
      <w:marBottom w:val="0"/>
      <w:divBdr>
        <w:top w:val="none" w:sz="0" w:space="0" w:color="auto"/>
        <w:left w:val="none" w:sz="0" w:space="0" w:color="auto"/>
        <w:bottom w:val="none" w:sz="0" w:space="0" w:color="auto"/>
        <w:right w:val="none" w:sz="0" w:space="0" w:color="auto"/>
      </w:divBdr>
    </w:div>
    <w:div w:id="421415749">
      <w:marLeft w:val="0"/>
      <w:marRight w:val="0"/>
      <w:marTop w:val="0"/>
      <w:marBottom w:val="0"/>
      <w:divBdr>
        <w:top w:val="none" w:sz="0" w:space="0" w:color="auto"/>
        <w:left w:val="none" w:sz="0" w:space="0" w:color="auto"/>
        <w:bottom w:val="none" w:sz="0" w:space="0" w:color="auto"/>
        <w:right w:val="none" w:sz="0" w:space="0" w:color="auto"/>
      </w:divBdr>
    </w:div>
    <w:div w:id="424426429">
      <w:bodyDiv w:val="1"/>
      <w:marLeft w:val="0"/>
      <w:marRight w:val="0"/>
      <w:marTop w:val="0"/>
      <w:marBottom w:val="0"/>
      <w:divBdr>
        <w:top w:val="none" w:sz="0" w:space="0" w:color="auto"/>
        <w:left w:val="none" w:sz="0" w:space="0" w:color="auto"/>
        <w:bottom w:val="none" w:sz="0" w:space="0" w:color="auto"/>
        <w:right w:val="none" w:sz="0" w:space="0" w:color="auto"/>
      </w:divBdr>
    </w:div>
    <w:div w:id="426535250">
      <w:marLeft w:val="0"/>
      <w:marRight w:val="0"/>
      <w:marTop w:val="0"/>
      <w:marBottom w:val="0"/>
      <w:divBdr>
        <w:top w:val="none" w:sz="0" w:space="0" w:color="auto"/>
        <w:left w:val="none" w:sz="0" w:space="0" w:color="auto"/>
        <w:bottom w:val="none" w:sz="0" w:space="0" w:color="auto"/>
        <w:right w:val="none" w:sz="0" w:space="0" w:color="auto"/>
      </w:divBdr>
    </w:div>
    <w:div w:id="427426205">
      <w:marLeft w:val="0"/>
      <w:marRight w:val="0"/>
      <w:marTop w:val="0"/>
      <w:marBottom w:val="0"/>
      <w:divBdr>
        <w:top w:val="none" w:sz="0" w:space="0" w:color="auto"/>
        <w:left w:val="none" w:sz="0" w:space="0" w:color="auto"/>
        <w:bottom w:val="none" w:sz="0" w:space="0" w:color="auto"/>
        <w:right w:val="none" w:sz="0" w:space="0" w:color="auto"/>
      </w:divBdr>
    </w:div>
    <w:div w:id="428506302">
      <w:bodyDiv w:val="1"/>
      <w:marLeft w:val="0"/>
      <w:marRight w:val="0"/>
      <w:marTop w:val="0"/>
      <w:marBottom w:val="0"/>
      <w:divBdr>
        <w:top w:val="none" w:sz="0" w:space="0" w:color="auto"/>
        <w:left w:val="none" w:sz="0" w:space="0" w:color="auto"/>
        <w:bottom w:val="none" w:sz="0" w:space="0" w:color="auto"/>
        <w:right w:val="none" w:sz="0" w:space="0" w:color="auto"/>
      </w:divBdr>
    </w:div>
    <w:div w:id="428888010">
      <w:marLeft w:val="0"/>
      <w:marRight w:val="0"/>
      <w:marTop w:val="0"/>
      <w:marBottom w:val="0"/>
      <w:divBdr>
        <w:top w:val="none" w:sz="0" w:space="0" w:color="auto"/>
        <w:left w:val="none" w:sz="0" w:space="0" w:color="auto"/>
        <w:bottom w:val="none" w:sz="0" w:space="0" w:color="auto"/>
        <w:right w:val="none" w:sz="0" w:space="0" w:color="auto"/>
      </w:divBdr>
    </w:div>
    <w:div w:id="431824306">
      <w:marLeft w:val="0"/>
      <w:marRight w:val="0"/>
      <w:marTop w:val="0"/>
      <w:marBottom w:val="0"/>
      <w:divBdr>
        <w:top w:val="none" w:sz="0" w:space="0" w:color="auto"/>
        <w:left w:val="none" w:sz="0" w:space="0" w:color="auto"/>
        <w:bottom w:val="none" w:sz="0" w:space="0" w:color="auto"/>
        <w:right w:val="none" w:sz="0" w:space="0" w:color="auto"/>
      </w:divBdr>
    </w:div>
    <w:div w:id="432550384">
      <w:bodyDiv w:val="1"/>
      <w:marLeft w:val="0"/>
      <w:marRight w:val="0"/>
      <w:marTop w:val="0"/>
      <w:marBottom w:val="0"/>
      <w:divBdr>
        <w:top w:val="none" w:sz="0" w:space="0" w:color="auto"/>
        <w:left w:val="none" w:sz="0" w:space="0" w:color="auto"/>
        <w:bottom w:val="none" w:sz="0" w:space="0" w:color="auto"/>
        <w:right w:val="none" w:sz="0" w:space="0" w:color="auto"/>
      </w:divBdr>
    </w:div>
    <w:div w:id="433863744">
      <w:bodyDiv w:val="1"/>
      <w:marLeft w:val="0"/>
      <w:marRight w:val="0"/>
      <w:marTop w:val="0"/>
      <w:marBottom w:val="0"/>
      <w:divBdr>
        <w:top w:val="none" w:sz="0" w:space="0" w:color="auto"/>
        <w:left w:val="none" w:sz="0" w:space="0" w:color="auto"/>
        <w:bottom w:val="none" w:sz="0" w:space="0" w:color="auto"/>
        <w:right w:val="none" w:sz="0" w:space="0" w:color="auto"/>
      </w:divBdr>
      <w:divsChild>
        <w:div w:id="1683314634">
          <w:marLeft w:val="0"/>
          <w:marRight w:val="0"/>
          <w:marTop w:val="0"/>
          <w:marBottom w:val="0"/>
          <w:divBdr>
            <w:top w:val="none" w:sz="0" w:space="0" w:color="auto"/>
            <w:left w:val="none" w:sz="0" w:space="0" w:color="auto"/>
            <w:bottom w:val="none" w:sz="0" w:space="0" w:color="auto"/>
            <w:right w:val="none" w:sz="0" w:space="0" w:color="auto"/>
          </w:divBdr>
        </w:div>
        <w:div w:id="1643123028">
          <w:marLeft w:val="0"/>
          <w:marRight w:val="0"/>
          <w:marTop w:val="0"/>
          <w:marBottom w:val="0"/>
          <w:divBdr>
            <w:top w:val="none" w:sz="0" w:space="0" w:color="auto"/>
            <w:left w:val="none" w:sz="0" w:space="0" w:color="auto"/>
            <w:bottom w:val="none" w:sz="0" w:space="0" w:color="auto"/>
            <w:right w:val="none" w:sz="0" w:space="0" w:color="auto"/>
          </w:divBdr>
        </w:div>
        <w:div w:id="1419401437">
          <w:marLeft w:val="0"/>
          <w:marRight w:val="0"/>
          <w:marTop w:val="0"/>
          <w:marBottom w:val="0"/>
          <w:divBdr>
            <w:top w:val="none" w:sz="0" w:space="0" w:color="auto"/>
            <w:left w:val="none" w:sz="0" w:space="0" w:color="auto"/>
            <w:bottom w:val="none" w:sz="0" w:space="0" w:color="auto"/>
            <w:right w:val="none" w:sz="0" w:space="0" w:color="auto"/>
          </w:divBdr>
        </w:div>
        <w:div w:id="802307643">
          <w:marLeft w:val="0"/>
          <w:marRight w:val="0"/>
          <w:marTop w:val="0"/>
          <w:marBottom w:val="0"/>
          <w:divBdr>
            <w:top w:val="none" w:sz="0" w:space="0" w:color="auto"/>
            <w:left w:val="none" w:sz="0" w:space="0" w:color="auto"/>
            <w:bottom w:val="none" w:sz="0" w:space="0" w:color="auto"/>
            <w:right w:val="none" w:sz="0" w:space="0" w:color="auto"/>
          </w:divBdr>
        </w:div>
        <w:div w:id="1279606400">
          <w:marLeft w:val="0"/>
          <w:marRight w:val="0"/>
          <w:marTop w:val="0"/>
          <w:marBottom w:val="0"/>
          <w:divBdr>
            <w:top w:val="none" w:sz="0" w:space="0" w:color="auto"/>
            <w:left w:val="none" w:sz="0" w:space="0" w:color="auto"/>
            <w:bottom w:val="none" w:sz="0" w:space="0" w:color="auto"/>
            <w:right w:val="none" w:sz="0" w:space="0" w:color="auto"/>
          </w:divBdr>
        </w:div>
        <w:div w:id="1516070408">
          <w:marLeft w:val="0"/>
          <w:marRight w:val="0"/>
          <w:marTop w:val="0"/>
          <w:marBottom w:val="0"/>
          <w:divBdr>
            <w:top w:val="none" w:sz="0" w:space="0" w:color="auto"/>
            <w:left w:val="none" w:sz="0" w:space="0" w:color="auto"/>
            <w:bottom w:val="none" w:sz="0" w:space="0" w:color="auto"/>
            <w:right w:val="none" w:sz="0" w:space="0" w:color="auto"/>
          </w:divBdr>
        </w:div>
        <w:div w:id="1115245817">
          <w:marLeft w:val="0"/>
          <w:marRight w:val="0"/>
          <w:marTop w:val="0"/>
          <w:marBottom w:val="0"/>
          <w:divBdr>
            <w:top w:val="none" w:sz="0" w:space="0" w:color="auto"/>
            <w:left w:val="none" w:sz="0" w:space="0" w:color="auto"/>
            <w:bottom w:val="none" w:sz="0" w:space="0" w:color="auto"/>
            <w:right w:val="none" w:sz="0" w:space="0" w:color="auto"/>
          </w:divBdr>
        </w:div>
        <w:div w:id="891160236">
          <w:marLeft w:val="0"/>
          <w:marRight w:val="0"/>
          <w:marTop w:val="0"/>
          <w:marBottom w:val="0"/>
          <w:divBdr>
            <w:top w:val="none" w:sz="0" w:space="0" w:color="auto"/>
            <w:left w:val="none" w:sz="0" w:space="0" w:color="auto"/>
            <w:bottom w:val="none" w:sz="0" w:space="0" w:color="auto"/>
            <w:right w:val="none" w:sz="0" w:space="0" w:color="auto"/>
          </w:divBdr>
        </w:div>
        <w:div w:id="767433926">
          <w:marLeft w:val="0"/>
          <w:marRight w:val="0"/>
          <w:marTop w:val="0"/>
          <w:marBottom w:val="0"/>
          <w:divBdr>
            <w:top w:val="none" w:sz="0" w:space="0" w:color="auto"/>
            <w:left w:val="none" w:sz="0" w:space="0" w:color="auto"/>
            <w:bottom w:val="none" w:sz="0" w:space="0" w:color="auto"/>
            <w:right w:val="none" w:sz="0" w:space="0" w:color="auto"/>
          </w:divBdr>
        </w:div>
        <w:div w:id="2027903874">
          <w:marLeft w:val="0"/>
          <w:marRight w:val="0"/>
          <w:marTop w:val="0"/>
          <w:marBottom w:val="0"/>
          <w:divBdr>
            <w:top w:val="none" w:sz="0" w:space="0" w:color="auto"/>
            <w:left w:val="none" w:sz="0" w:space="0" w:color="auto"/>
            <w:bottom w:val="none" w:sz="0" w:space="0" w:color="auto"/>
            <w:right w:val="none" w:sz="0" w:space="0" w:color="auto"/>
          </w:divBdr>
        </w:div>
        <w:div w:id="2109890119">
          <w:marLeft w:val="0"/>
          <w:marRight w:val="0"/>
          <w:marTop w:val="0"/>
          <w:marBottom w:val="0"/>
          <w:divBdr>
            <w:top w:val="none" w:sz="0" w:space="0" w:color="auto"/>
            <w:left w:val="none" w:sz="0" w:space="0" w:color="auto"/>
            <w:bottom w:val="none" w:sz="0" w:space="0" w:color="auto"/>
            <w:right w:val="none" w:sz="0" w:space="0" w:color="auto"/>
          </w:divBdr>
        </w:div>
        <w:div w:id="1922331804">
          <w:marLeft w:val="0"/>
          <w:marRight w:val="0"/>
          <w:marTop w:val="0"/>
          <w:marBottom w:val="0"/>
          <w:divBdr>
            <w:top w:val="none" w:sz="0" w:space="0" w:color="auto"/>
            <w:left w:val="none" w:sz="0" w:space="0" w:color="auto"/>
            <w:bottom w:val="none" w:sz="0" w:space="0" w:color="auto"/>
            <w:right w:val="none" w:sz="0" w:space="0" w:color="auto"/>
          </w:divBdr>
        </w:div>
        <w:div w:id="649670777">
          <w:marLeft w:val="0"/>
          <w:marRight w:val="0"/>
          <w:marTop w:val="0"/>
          <w:marBottom w:val="0"/>
          <w:divBdr>
            <w:top w:val="none" w:sz="0" w:space="0" w:color="auto"/>
            <w:left w:val="none" w:sz="0" w:space="0" w:color="auto"/>
            <w:bottom w:val="none" w:sz="0" w:space="0" w:color="auto"/>
            <w:right w:val="none" w:sz="0" w:space="0" w:color="auto"/>
          </w:divBdr>
        </w:div>
        <w:div w:id="379672788">
          <w:marLeft w:val="0"/>
          <w:marRight w:val="0"/>
          <w:marTop w:val="0"/>
          <w:marBottom w:val="0"/>
          <w:divBdr>
            <w:top w:val="none" w:sz="0" w:space="0" w:color="auto"/>
            <w:left w:val="none" w:sz="0" w:space="0" w:color="auto"/>
            <w:bottom w:val="none" w:sz="0" w:space="0" w:color="auto"/>
            <w:right w:val="none" w:sz="0" w:space="0" w:color="auto"/>
          </w:divBdr>
        </w:div>
        <w:div w:id="891503264">
          <w:marLeft w:val="0"/>
          <w:marRight w:val="0"/>
          <w:marTop w:val="0"/>
          <w:marBottom w:val="0"/>
          <w:divBdr>
            <w:top w:val="none" w:sz="0" w:space="0" w:color="auto"/>
            <w:left w:val="none" w:sz="0" w:space="0" w:color="auto"/>
            <w:bottom w:val="none" w:sz="0" w:space="0" w:color="auto"/>
            <w:right w:val="none" w:sz="0" w:space="0" w:color="auto"/>
          </w:divBdr>
        </w:div>
        <w:div w:id="1232959318">
          <w:marLeft w:val="0"/>
          <w:marRight w:val="0"/>
          <w:marTop w:val="0"/>
          <w:marBottom w:val="0"/>
          <w:divBdr>
            <w:top w:val="none" w:sz="0" w:space="0" w:color="auto"/>
            <w:left w:val="none" w:sz="0" w:space="0" w:color="auto"/>
            <w:bottom w:val="none" w:sz="0" w:space="0" w:color="auto"/>
            <w:right w:val="none" w:sz="0" w:space="0" w:color="auto"/>
          </w:divBdr>
        </w:div>
        <w:div w:id="1573926278">
          <w:marLeft w:val="0"/>
          <w:marRight w:val="0"/>
          <w:marTop w:val="0"/>
          <w:marBottom w:val="0"/>
          <w:divBdr>
            <w:top w:val="none" w:sz="0" w:space="0" w:color="auto"/>
            <w:left w:val="none" w:sz="0" w:space="0" w:color="auto"/>
            <w:bottom w:val="none" w:sz="0" w:space="0" w:color="auto"/>
            <w:right w:val="none" w:sz="0" w:space="0" w:color="auto"/>
          </w:divBdr>
        </w:div>
        <w:div w:id="735664824">
          <w:marLeft w:val="0"/>
          <w:marRight w:val="0"/>
          <w:marTop w:val="0"/>
          <w:marBottom w:val="0"/>
          <w:divBdr>
            <w:top w:val="none" w:sz="0" w:space="0" w:color="auto"/>
            <w:left w:val="none" w:sz="0" w:space="0" w:color="auto"/>
            <w:bottom w:val="none" w:sz="0" w:space="0" w:color="auto"/>
            <w:right w:val="none" w:sz="0" w:space="0" w:color="auto"/>
          </w:divBdr>
        </w:div>
        <w:div w:id="1997108503">
          <w:marLeft w:val="0"/>
          <w:marRight w:val="0"/>
          <w:marTop w:val="0"/>
          <w:marBottom w:val="0"/>
          <w:divBdr>
            <w:top w:val="none" w:sz="0" w:space="0" w:color="auto"/>
            <w:left w:val="none" w:sz="0" w:space="0" w:color="auto"/>
            <w:bottom w:val="none" w:sz="0" w:space="0" w:color="auto"/>
            <w:right w:val="none" w:sz="0" w:space="0" w:color="auto"/>
          </w:divBdr>
        </w:div>
        <w:div w:id="1886064750">
          <w:marLeft w:val="0"/>
          <w:marRight w:val="0"/>
          <w:marTop w:val="0"/>
          <w:marBottom w:val="0"/>
          <w:divBdr>
            <w:top w:val="none" w:sz="0" w:space="0" w:color="auto"/>
            <w:left w:val="none" w:sz="0" w:space="0" w:color="auto"/>
            <w:bottom w:val="none" w:sz="0" w:space="0" w:color="auto"/>
            <w:right w:val="none" w:sz="0" w:space="0" w:color="auto"/>
          </w:divBdr>
        </w:div>
        <w:div w:id="1700665302">
          <w:marLeft w:val="0"/>
          <w:marRight w:val="0"/>
          <w:marTop w:val="0"/>
          <w:marBottom w:val="0"/>
          <w:divBdr>
            <w:top w:val="none" w:sz="0" w:space="0" w:color="auto"/>
            <w:left w:val="none" w:sz="0" w:space="0" w:color="auto"/>
            <w:bottom w:val="none" w:sz="0" w:space="0" w:color="auto"/>
            <w:right w:val="none" w:sz="0" w:space="0" w:color="auto"/>
          </w:divBdr>
        </w:div>
        <w:div w:id="1499348329">
          <w:marLeft w:val="0"/>
          <w:marRight w:val="0"/>
          <w:marTop w:val="0"/>
          <w:marBottom w:val="0"/>
          <w:divBdr>
            <w:top w:val="none" w:sz="0" w:space="0" w:color="auto"/>
            <w:left w:val="none" w:sz="0" w:space="0" w:color="auto"/>
            <w:bottom w:val="none" w:sz="0" w:space="0" w:color="auto"/>
            <w:right w:val="none" w:sz="0" w:space="0" w:color="auto"/>
          </w:divBdr>
        </w:div>
      </w:divsChild>
    </w:div>
    <w:div w:id="434138668">
      <w:bodyDiv w:val="1"/>
      <w:marLeft w:val="0"/>
      <w:marRight w:val="0"/>
      <w:marTop w:val="0"/>
      <w:marBottom w:val="0"/>
      <w:divBdr>
        <w:top w:val="none" w:sz="0" w:space="0" w:color="auto"/>
        <w:left w:val="none" w:sz="0" w:space="0" w:color="auto"/>
        <w:bottom w:val="none" w:sz="0" w:space="0" w:color="auto"/>
        <w:right w:val="none" w:sz="0" w:space="0" w:color="auto"/>
      </w:divBdr>
    </w:div>
    <w:div w:id="435028813">
      <w:marLeft w:val="0"/>
      <w:marRight w:val="0"/>
      <w:marTop w:val="0"/>
      <w:marBottom w:val="0"/>
      <w:divBdr>
        <w:top w:val="none" w:sz="0" w:space="0" w:color="auto"/>
        <w:left w:val="none" w:sz="0" w:space="0" w:color="auto"/>
        <w:bottom w:val="none" w:sz="0" w:space="0" w:color="auto"/>
        <w:right w:val="none" w:sz="0" w:space="0" w:color="auto"/>
      </w:divBdr>
    </w:div>
    <w:div w:id="435711969">
      <w:marLeft w:val="0"/>
      <w:marRight w:val="0"/>
      <w:marTop w:val="0"/>
      <w:marBottom w:val="0"/>
      <w:divBdr>
        <w:top w:val="none" w:sz="0" w:space="0" w:color="auto"/>
        <w:left w:val="none" w:sz="0" w:space="0" w:color="auto"/>
        <w:bottom w:val="none" w:sz="0" w:space="0" w:color="auto"/>
        <w:right w:val="none" w:sz="0" w:space="0" w:color="auto"/>
      </w:divBdr>
    </w:div>
    <w:div w:id="436145370">
      <w:marLeft w:val="0"/>
      <w:marRight w:val="0"/>
      <w:marTop w:val="0"/>
      <w:marBottom w:val="0"/>
      <w:divBdr>
        <w:top w:val="none" w:sz="0" w:space="0" w:color="auto"/>
        <w:left w:val="none" w:sz="0" w:space="0" w:color="auto"/>
        <w:bottom w:val="none" w:sz="0" w:space="0" w:color="auto"/>
        <w:right w:val="none" w:sz="0" w:space="0" w:color="auto"/>
      </w:divBdr>
    </w:div>
    <w:div w:id="436371196">
      <w:bodyDiv w:val="1"/>
      <w:marLeft w:val="0"/>
      <w:marRight w:val="0"/>
      <w:marTop w:val="0"/>
      <w:marBottom w:val="0"/>
      <w:divBdr>
        <w:top w:val="none" w:sz="0" w:space="0" w:color="auto"/>
        <w:left w:val="none" w:sz="0" w:space="0" w:color="auto"/>
        <w:bottom w:val="none" w:sz="0" w:space="0" w:color="auto"/>
        <w:right w:val="none" w:sz="0" w:space="0" w:color="auto"/>
      </w:divBdr>
    </w:div>
    <w:div w:id="436798606">
      <w:marLeft w:val="0"/>
      <w:marRight w:val="0"/>
      <w:marTop w:val="0"/>
      <w:marBottom w:val="0"/>
      <w:divBdr>
        <w:top w:val="none" w:sz="0" w:space="0" w:color="auto"/>
        <w:left w:val="none" w:sz="0" w:space="0" w:color="auto"/>
        <w:bottom w:val="none" w:sz="0" w:space="0" w:color="auto"/>
        <w:right w:val="none" w:sz="0" w:space="0" w:color="auto"/>
      </w:divBdr>
    </w:div>
    <w:div w:id="437140648">
      <w:marLeft w:val="0"/>
      <w:marRight w:val="0"/>
      <w:marTop w:val="0"/>
      <w:marBottom w:val="0"/>
      <w:divBdr>
        <w:top w:val="none" w:sz="0" w:space="0" w:color="auto"/>
        <w:left w:val="none" w:sz="0" w:space="0" w:color="auto"/>
        <w:bottom w:val="none" w:sz="0" w:space="0" w:color="auto"/>
        <w:right w:val="none" w:sz="0" w:space="0" w:color="auto"/>
      </w:divBdr>
    </w:div>
    <w:div w:id="438531028">
      <w:marLeft w:val="0"/>
      <w:marRight w:val="0"/>
      <w:marTop w:val="0"/>
      <w:marBottom w:val="0"/>
      <w:divBdr>
        <w:top w:val="none" w:sz="0" w:space="0" w:color="auto"/>
        <w:left w:val="none" w:sz="0" w:space="0" w:color="auto"/>
        <w:bottom w:val="none" w:sz="0" w:space="0" w:color="auto"/>
        <w:right w:val="none" w:sz="0" w:space="0" w:color="auto"/>
      </w:divBdr>
    </w:div>
    <w:div w:id="438911192">
      <w:bodyDiv w:val="1"/>
      <w:marLeft w:val="0"/>
      <w:marRight w:val="0"/>
      <w:marTop w:val="0"/>
      <w:marBottom w:val="0"/>
      <w:divBdr>
        <w:top w:val="none" w:sz="0" w:space="0" w:color="auto"/>
        <w:left w:val="none" w:sz="0" w:space="0" w:color="auto"/>
        <w:bottom w:val="none" w:sz="0" w:space="0" w:color="auto"/>
        <w:right w:val="none" w:sz="0" w:space="0" w:color="auto"/>
      </w:divBdr>
    </w:div>
    <w:div w:id="441533852">
      <w:marLeft w:val="0"/>
      <w:marRight w:val="0"/>
      <w:marTop w:val="0"/>
      <w:marBottom w:val="0"/>
      <w:divBdr>
        <w:top w:val="none" w:sz="0" w:space="0" w:color="auto"/>
        <w:left w:val="none" w:sz="0" w:space="0" w:color="auto"/>
        <w:bottom w:val="none" w:sz="0" w:space="0" w:color="auto"/>
        <w:right w:val="none" w:sz="0" w:space="0" w:color="auto"/>
      </w:divBdr>
    </w:div>
    <w:div w:id="450705258">
      <w:marLeft w:val="0"/>
      <w:marRight w:val="0"/>
      <w:marTop w:val="0"/>
      <w:marBottom w:val="0"/>
      <w:divBdr>
        <w:top w:val="none" w:sz="0" w:space="0" w:color="auto"/>
        <w:left w:val="none" w:sz="0" w:space="0" w:color="auto"/>
        <w:bottom w:val="none" w:sz="0" w:space="0" w:color="auto"/>
        <w:right w:val="none" w:sz="0" w:space="0" w:color="auto"/>
      </w:divBdr>
    </w:div>
    <w:div w:id="452483505">
      <w:marLeft w:val="0"/>
      <w:marRight w:val="0"/>
      <w:marTop w:val="0"/>
      <w:marBottom w:val="0"/>
      <w:divBdr>
        <w:top w:val="none" w:sz="0" w:space="0" w:color="auto"/>
        <w:left w:val="none" w:sz="0" w:space="0" w:color="auto"/>
        <w:bottom w:val="none" w:sz="0" w:space="0" w:color="auto"/>
        <w:right w:val="none" w:sz="0" w:space="0" w:color="auto"/>
      </w:divBdr>
    </w:div>
    <w:div w:id="453837517">
      <w:marLeft w:val="0"/>
      <w:marRight w:val="0"/>
      <w:marTop w:val="0"/>
      <w:marBottom w:val="0"/>
      <w:divBdr>
        <w:top w:val="none" w:sz="0" w:space="0" w:color="auto"/>
        <w:left w:val="none" w:sz="0" w:space="0" w:color="auto"/>
        <w:bottom w:val="none" w:sz="0" w:space="0" w:color="auto"/>
        <w:right w:val="none" w:sz="0" w:space="0" w:color="auto"/>
      </w:divBdr>
    </w:div>
    <w:div w:id="454644561">
      <w:marLeft w:val="0"/>
      <w:marRight w:val="0"/>
      <w:marTop w:val="0"/>
      <w:marBottom w:val="0"/>
      <w:divBdr>
        <w:top w:val="none" w:sz="0" w:space="0" w:color="auto"/>
        <w:left w:val="none" w:sz="0" w:space="0" w:color="auto"/>
        <w:bottom w:val="none" w:sz="0" w:space="0" w:color="auto"/>
        <w:right w:val="none" w:sz="0" w:space="0" w:color="auto"/>
      </w:divBdr>
    </w:div>
    <w:div w:id="460652902">
      <w:marLeft w:val="0"/>
      <w:marRight w:val="0"/>
      <w:marTop w:val="0"/>
      <w:marBottom w:val="0"/>
      <w:divBdr>
        <w:top w:val="none" w:sz="0" w:space="0" w:color="auto"/>
        <w:left w:val="none" w:sz="0" w:space="0" w:color="auto"/>
        <w:bottom w:val="none" w:sz="0" w:space="0" w:color="auto"/>
        <w:right w:val="none" w:sz="0" w:space="0" w:color="auto"/>
      </w:divBdr>
    </w:div>
    <w:div w:id="461077658">
      <w:marLeft w:val="0"/>
      <w:marRight w:val="0"/>
      <w:marTop w:val="0"/>
      <w:marBottom w:val="0"/>
      <w:divBdr>
        <w:top w:val="none" w:sz="0" w:space="0" w:color="auto"/>
        <w:left w:val="none" w:sz="0" w:space="0" w:color="auto"/>
        <w:bottom w:val="none" w:sz="0" w:space="0" w:color="auto"/>
        <w:right w:val="none" w:sz="0" w:space="0" w:color="auto"/>
      </w:divBdr>
    </w:div>
    <w:div w:id="461384348">
      <w:marLeft w:val="0"/>
      <w:marRight w:val="0"/>
      <w:marTop w:val="0"/>
      <w:marBottom w:val="0"/>
      <w:divBdr>
        <w:top w:val="none" w:sz="0" w:space="0" w:color="auto"/>
        <w:left w:val="none" w:sz="0" w:space="0" w:color="auto"/>
        <w:bottom w:val="none" w:sz="0" w:space="0" w:color="auto"/>
        <w:right w:val="none" w:sz="0" w:space="0" w:color="auto"/>
      </w:divBdr>
    </w:div>
    <w:div w:id="461464032">
      <w:bodyDiv w:val="1"/>
      <w:marLeft w:val="0"/>
      <w:marRight w:val="0"/>
      <w:marTop w:val="0"/>
      <w:marBottom w:val="0"/>
      <w:divBdr>
        <w:top w:val="none" w:sz="0" w:space="0" w:color="auto"/>
        <w:left w:val="none" w:sz="0" w:space="0" w:color="auto"/>
        <w:bottom w:val="none" w:sz="0" w:space="0" w:color="auto"/>
        <w:right w:val="none" w:sz="0" w:space="0" w:color="auto"/>
      </w:divBdr>
      <w:divsChild>
        <w:div w:id="1806507456">
          <w:marLeft w:val="0"/>
          <w:marRight w:val="0"/>
          <w:marTop w:val="0"/>
          <w:marBottom w:val="0"/>
          <w:divBdr>
            <w:top w:val="none" w:sz="0" w:space="0" w:color="auto"/>
            <w:left w:val="none" w:sz="0" w:space="0" w:color="auto"/>
            <w:bottom w:val="none" w:sz="0" w:space="0" w:color="auto"/>
            <w:right w:val="none" w:sz="0" w:space="0" w:color="auto"/>
          </w:divBdr>
        </w:div>
        <w:div w:id="782770401">
          <w:marLeft w:val="0"/>
          <w:marRight w:val="0"/>
          <w:marTop w:val="0"/>
          <w:marBottom w:val="0"/>
          <w:divBdr>
            <w:top w:val="none" w:sz="0" w:space="0" w:color="auto"/>
            <w:left w:val="none" w:sz="0" w:space="0" w:color="auto"/>
            <w:bottom w:val="none" w:sz="0" w:space="0" w:color="auto"/>
            <w:right w:val="none" w:sz="0" w:space="0" w:color="auto"/>
          </w:divBdr>
        </w:div>
        <w:div w:id="882401964">
          <w:marLeft w:val="0"/>
          <w:marRight w:val="0"/>
          <w:marTop w:val="0"/>
          <w:marBottom w:val="0"/>
          <w:divBdr>
            <w:top w:val="none" w:sz="0" w:space="0" w:color="auto"/>
            <w:left w:val="none" w:sz="0" w:space="0" w:color="auto"/>
            <w:bottom w:val="none" w:sz="0" w:space="0" w:color="auto"/>
            <w:right w:val="none" w:sz="0" w:space="0" w:color="auto"/>
          </w:divBdr>
        </w:div>
        <w:div w:id="1001273382">
          <w:marLeft w:val="0"/>
          <w:marRight w:val="0"/>
          <w:marTop w:val="0"/>
          <w:marBottom w:val="0"/>
          <w:divBdr>
            <w:top w:val="none" w:sz="0" w:space="0" w:color="auto"/>
            <w:left w:val="none" w:sz="0" w:space="0" w:color="auto"/>
            <w:bottom w:val="none" w:sz="0" w:space="0" w:color="auto"/>
            <w:right w:val="none" w:sz="0" w:space="0" w:color="auto"/>
          </w:divBdr>
        </w:div>
        <w:div w:id="774247217">
          <w:marLeft w:val="0"/>
          <w:marRight w:val="0"/>
          <w:marTop w:val="0"/>
          <w:marBottom w:val="0"/>
          <w:divBdr>
            <w:top w:val="none" w:sz="0" w:space="0" w:color="auto"/>
            <w:left w:val="none" w:sz="0" w:space="0" w:color="auto"/>
            <w:bottom w:val="none" w:sz="0" w:space="0" w:color="auto"/>
            <w:right w:val="none" w:sz="0" w:space="0" w:color="auto"/>
          </w:divBdr>
        </w:div>
        <w:div w:id="734856125">
          <w:marLeft w:val="0"/>
          <w:marRight w:val="0"/>
          <w:marTop w:val="0"/>
          <w:marBottom w:val="0"/>
          <w:divBdr>
            <w:top w:val="none" w:sz="0" w:space="0" w:color="auto"/>
            <w:left w:val="none" w:sz="0" w:space="0" w:color="auto"/>
            <w:bottom w:val="none" w:sz="0" w:space="0" w:color="auto"/>
            <w:right w:val="none" w:sz="0" w:space="0" w:color="auto"/>
          </w:divBdr>
        </w:div>
        <w:div w:id="184295825">
          <w:marLeft w:val="0"/>
          <w:marRight w:val="0"/>
          <w:marTop w:val="0"/>
          <w:marBottom w:val="0"/>
          <w:divBdr>
            <w:top w:val="none" w:sz="0" w:space="0" w:color="auto"/>
            <w:left w:val="none" w:sz="0" w:space="0" w:color="auto"/>
            <w:bottom w:val="none" w:sz="0" w:space="0" w:color="auto"/>
            <w:right w:val="none" w:sz="0" w:space="0" w:color="auto"/>
          </w:divBdr>
        </w:div>
        <w:div w:id="1863014248">
          <w:marLeft w:val="0"/>
          <w:marRight w:val="0"/>
          <w:marTop w:val="0"/>
          <w:marBottom w:val="0"/>
          <w:divBdr>
            <w:top w:val="none" w:sz="0" w:space="0" w:color="auto"/>
            <w:left w:val="none" w:sz="0" w:space="0" w:color="auto"/>
            <w:bottom w:val="none" w:sz="0" w:space="0" w:color="auto"/>
            <w:right w:val="none" w:sz="0" w:space="0" w:color="auto"/>
          </w:divBdr>
        </w:div>
        <w:div w:id="908920811">
          <w:marLeft w:val="0"/>
          <w:marRight w:val="0"/>
          <w:marTop w:val="0"/>
          <w:marBottom w:val="0"/>
          <w:divBdr>
            <w:top w:val="none" w:sz="0" w:space="0" w:color="auto"/>
            <w:left w:val="none" w:sz="0" w:space="0" w:color="auto"/>
            <w:bottom w:val="none" w:sz="0" w:space="0" w:color="auto"/>
            <w:right w:val="none" w:sz="0" w:space="0" w:color="auto"/>
          </w:divBdr>
        </w:div>
        <w:div w:id="295567713">
          <w:marLeft w:val="0"/>
          <w:marRight w:val="0"/>
          <w:marTop w:val="0"/>
          <w:marBottom w:val="0"/>
          <w:divBdr>
            <w:top w:val="none" w:sz="0" w:space="0" w:color="auto"/>
            <w:left w:val="none" w:sz="0" w:space="0" w:color="auto"/>
            <w:bottom w:val="none" w:sz="0" w:space="0" w:color="auto"/>
            <w:right w:val="none" w:sz="0" w:space="0" w:color="auto"/>
          </w:divBdr>
        </w:div>
        <w:div w:id="1373073821">
          <w:marLeft w:val="0"/>
          <w:marRight w:val="0"/>
          <w:marTop w:val="0"/>
          <w:marBottom w:val="0"/>
          <w:divBdr>
            <w:top w:val="none" w:sz="0" w:space="0" w:color="auto"/>
            <w:left w:val="none" w:sz="0" w:space="0" w:color="auto"/>
            <w:bottom w:val="none" w:sz="0" w:space="0" w:color="auto"/>
            <w:right w:val="none" w:sz="0" w:space="0" w:color="auto"/>
          </w:divBdr>
        </w:div>
        <w:div w:id="2055811847">
          <w:marLeft w:val="0"/>
          <w:marRight w:val="0"/>
          <w:marTop w:val="0"/>
          <w:marBottom w:val="0"/>
          <w:divBdr>
            <w:top w:val="none" w:sz="0" w:space="0" w:color="auto"/>
            <w:left w:val="none" w:sz="0" w:space="0" w:color="auto"/>
            <w:bottom w:val="none" w:sz="0" w:space="0" w:color="auto"/>
            <w:right w:val="none" w:sz="0" w:space="0" w:color="auto"/>
          </w:divBdr>
        </w:div>
        <w:div w:id="1219903770">
          <w:marLeft w:val="0"/>
          <w:marRight w:val="0"/>
          <w:marTop w:val="0"/>
          <w:marBottom w:val="0"/>
          <w:divBdr>
            <w:top w:val="none" w:sz="0" w:space="0" w:color="auto"/>
            <w:left w:val="none" w:sz="0" w:space="0" w:color="auto"/>
            <w:bottom w:val="none" w:sz="0" w:space="0" w:color="auto"/>
            <w:right w:val="none" w:sz="0" w:space="0" w:color="auto"/>
          </w:divBdr>
        </w:div>
        <w:div w:id="2090224612">
          <w:marLeft w:val="0"/>
          <w:marRight w:val="0"/>
          <w:marTop w:val="0"/>
          <w:marBottom w:val="0"/>
          <w:divBdr>
            <w:top w:val="none" w:sz="0" w:space="0" w:color="auto"/>
            <w:left w:val="none" w:sz="0" w:space="0" w:color="auto"/>
            <w:bottom w:val="none" w:sz="0" w:space="0" w:color="auto"/>
            <w:right w:val="none" w:sz="0" w:space="0" w:color="auto"/>
          </w:divBdr>
        </w:div>
        <w:div w:id="1774519643">
          <w:marLeft w:val="0"/>
          <w:marRight w:val="0"/>
          <w:marTop w:val="0"/>
          <w:marBottom w:val="0"/>
          <w:divBdr>
            <w:top w:val="none" w:sz="0" w:space="0" w:color="auto"/>
            <w:left w:val="none" w:sz="0" w:space="0" w:color="auto"/>
            <w:bottom w:val="none" w:sz="0" w:space="0" w:color="auto"/>
            <w:right w:val="none" w:sz="0" w:space="0" w:color="auto"/>
          </w:divBdr>
        </w:div>
        <w:div w:id="1708331745">
          <w:marLeft w:val="0"/>
          <w:marRight w:val="0"/>
          <w:marTop w:val="0"/>
          <w:marBottom w:val="0"/>
          <w:divBdr>
            <w:top w:val="none" w:sz="0" w:space="0" w:color="auto"/>
            <w:left w:val="none" w:sz="0" w:space="0" w:color="auto"/>
            <w:bottom w:val="none" w:sz="0" w:space="0" w:color="auto"/>
            <w:right w:val="none" w:sz="0" w:space="0" w:color="auto"/>
          </w:divBdr>
        </w:div>
        <w:div w:id="452411141">
          <w:marLeft w:val="0"/>
          <w:marRight w:val="0"/>
          <w:marTop w:val="0"/>
          <w:marBottom w:val="0"/>
          <w:divBdr>
            <w:top w:val="none" w:sz="0" w:space="0" w:color="auto"/>
            <w:left w:val="none" w:sz="0" w:space="0" w:color="auto"/>
            <w:bottom w:val="none" w:sz="0" w:space="0" w:color="auto"/>
            <w:right w:val="none" w:sz="0" w:space="0" w:color="auto"/>
          </w:divBdr>
        </w:div>
        <w:div w:id="1400253617">
          <w:marLeft w:val="0"/>
          <w:marRight w:val="0"/>
          <w:marTop w:val="0"/>
          <w:marBottom w:val="0"/>
          <w:divBdr>
            <w:top w:val="none" w:sz="0" w:space="0" w:color="auto"/>
            <w:left w:val="none" w:sz="0" w:space="0" w:color="auto"/>
            <w:bottom w:val="none" w:sz="0" w:space="0" w:color="auto"/>
            <w:right w:val="none" w:sz="0" w:space="0" w:color="auto"/>
          </w:divBdr>
        </w:div>
        <w:div w:id="1817260925">
          <w:marLeft w:val="0"/>
          <w:marRight w:val="0"/>
          <w:marTop w:val="0"/>
          <w:marBottom w:val="0"/>
          <w:divBdr>
            <w:top w:val="none" w:sz="0" w:space="0" w:color="auto"/>
            <w:left w:val="none" w:sz="0" w:space="0" w:color="auto"/>
            <w:bottom w:val="none" w:sz="0" w:space="0" w:color="auto"/>
            <w:right w:val="none" w:sz="0" w:space="0" w:color="auto"/>
          </w:divBdr>
        </w:div>
        <w:div w:id="293218060">
          <w:marLeft w:val="0"/>
          <w:marRight w:val="0"/>
          <w:marTop w:val="0"/>
          <w:marBottom w:val="0"/>
          <w:divBdr>
            <w:top w:val="none" w:sz="0" w:space="0" w:color="auto"/>
            <w:left w:val="none" w:sz="0" w:space="0" w:color="auto"/>
            <w:bottom w:val="none" w:sz="0" w:space="0" w:color="auto"/>
            <w:right w:val="none" w:sz="0" w:space="0" w:color="auto"/>
          </w:divBdr>
        </w:div>
        <w:div w:id="1788231746">
          <w:marLeft w:val="0"/>
          <w:marRight w:val="0"/>
          <w:marTop w:val="0"/>
          <w:marBottom w:val="0"/>
          <w:divBdr>
            <w:top w:val="none" w:sz="0" w:space="0" w:color="auto"/>
            <w:left w:val="none" w:sz="0" w:space="0" w:color="auto"/>
            <w:bottom w:val="none" w:sz="0" w:space="0" w:color="auto"/>
            <w:right w:val="none" w:sz="0" w:space="0" w:color="auto"/>
          </w:divBdr>
        </w:div>
        <w:div w:id="1120077831">
          <w:marLeft w:val="0"/>
          <w:marRight w:val="0"/>
          <w:marTop w:val="0"/>
          <w:marBottom w:val="0"/>
          <w:divBdr>
            <w:top w:val="none" w:sz="0" w:space="0" w:color="auto"/>
            <w:left w:val="none" w:sz="0" w:space="0" w:color="auto"/>
            <w:bottom w:val="none" w:sz="0" w:space="0" w:color="auto"/>
            <w:right w:val="none" w:sz="0" w:space="0" w:color="auto"/>
          </w:divBdr>
        </w:div>
        <w:div w:id="507796857">
          <w:marLeft w:val="0"/>
          <w:marRight w:val="0"/>
          <w:marTop w:val="0"/>
          <w:marBottom w:val="0"/>
          <w:divBdr>
            <w:top w:val="none" w:sz="0" w:space="0" w:color="auto"/>
            <w:left w:val="none" w:sz="0" w:space="0" w:color="auto"/>
            <w:bottom w:val="none" w:sz="0" w:space="0" w:color="auto"/>
            <w:right w:val="none" w:sz="0" w:space="0" w:color="auto"/>
          </w:divBdr>
        </w:div>
      </w:divsChild>
    </w:div>
    <w:div w:id="462578661">
      <w:marLeft w:val="0"/>
      <w:marRight w:val="0"/>
      <w:marTop w:val="0"/>
      <w:marBottom w:val="0"/>
      <w:divBdr>
        <w:top w:val="none" w:sz="0" w:space="0" w:color="auto"/>
        <w:left w:val="none" w:sz="0" w:space="0" w:color="auto"/>
        <w:bottom w:val="none" w:sz="0" w:space="0" w:color="auto"/>
        <w:right w:val="none" w:sz="0" w:space="0" w:color="auto"/>
      </w:divBdr>
    </w:div>
    <w:div w:id="465317433">
      <w:bodyDiv w:val="1"/>
      <w:marLeft w:val="0"/>
      <w:marRight w:val="0"/>
      <w:marTop w:val="0"/>
      <w:marBottom w:val="0"/>
      <w:divBdr>
        <w:top w:val="none" w:sz="0" w:space="0" w:color="auto"/>
        <w:left w:val="none" w:sz="0" w:space="0" w:color="auto"/>
        <w:bottom w:val="none" w:sz="0" w:space="0" w:color="auto"/>
        <w:right w:val="none" w:sz="0" w:space="0" w:color="auto"/>
      </w:divBdr>
    </w:div>
    <w:div w:id="466629989">
      <w:marLeft w:val="0"/>
      <w:marRight w:val="0"/>
      <w:marTop w:val="0"/>
      <w:marBottom w:val="0"/>
      <w:divBdr>
        <w:top w:val="none" w:sz="0" w:space="0" w:color="auto"/>
        <w:left w:val="none" w:sz="0" w:space="0" w:color="auto"/>
        <w:bottom w:val="none" w:sz="0" w:space="0" w:color="auto"/>
        <w:right w:val="none" w:sz="0" w:space="0" w:color="auto"/>
      </w:divBdr>
    </w:div>
    <w:div w:id="466944782">
      <w:bodyDiv w:val="1"/>
      <w:marLeft w:val="0"/>
      <w:marRight w:val="0"/>
      <w:marTop w:val="0"/>
      <w:marBottom w:val="0"/>
      <w:divBdr>
        <w:top w:val="none" w:sz="0" w:space="0" w:color="auto"/>
        <w:left w:val="none" w:sz="0" w:space="0" w:color="auto"/>
        <w:bottom w:val="none" w:sz="0" w:space="0" w:color="auto"/>
        <w:right w:val="none" w:sz="0" w:space="0" w:color="auto"/>
      </w:divBdr>
    </w:div>
    <w:div w:id="468208089">
      <w:marLeft w:val="0"/>
      <w:marRight w:val="0"/>
      <w:marTop w:val="0"/>
      <w:marBottom w:val="0"/>
      <w:divBdr>
        <w:top w:val="none" w:sz="0" w:space="0" w:color="auto"/>
        <w:left w:val="none" w:sz="0" w:space="0" w:color="auto"/>
        <w:bottom w:val="none" w:sz="0" w:space="0" w:color="auto"/>
        <w:right w:val="none" w:sz="0" w:space="0" w:color="auto"/>
      </w:divBdr>
    </w:div>
    <w:div w:id="468208779">
      <w:marLeft w:val="0"/>
      <w:marRight w:val="0"/>
      <w:marTop w:val="0"/>
      <w:marBottom w:val="0"/>
      <w:divBdr>
        <w:top w:val="none" w:sz="0" w:space="0" w:color="auto"/>
        <w:left w:val="none" w:sz="0" w:space="0" w:color="auto"/>
        <w:bottom w:val="none" w:sz="0" w:space="0" w:color="auto"/>
        <w:right w:val="none" w:sz="0" w:space="0" w:color="auto"/>
      </w:divBdr>
    </w:div>
    <w:div w:id="469179232">
      <w:marLeft w:val="0"/>
      <w:marRight w:val="0"/>
      <w:marTop w:val="0"/>
      <w:marBottom w:val="0"/>
      <w:divBdr>
        <w:top w:val="none" w:sz="0" w:space="0" w:color="auto"/>
        <w:left w:val="none" w:sz="0" w:space="0" w:color="auto"/>
        <w:bottom w:val="none" w:sz="0" w:space="0" w:color="auto"/>
        <w:right w:val="none" w:sz="0" w:space="0" w:color="auto"/>
      </w:divBdr>
    </w:div>
    <w:div w:id="470026269">
      <w:marLeft w:val="0"/>
      <w:marRight w:val="0"/>
      <w:marTop w:val="0"/>
      <w:marBottom w:val="0"/>
      <w:divBdr>
        <w:top w:val="none" w:sz="0" w:space="0" w:color="auto"/>
        <w:left w:val="none" w:sz="0" w:space="0" w:color="auto"/>
        <w:bottom w:val="none" w:sz="0" w:space="0" w:color="auto"/>
        <w:right w:val="none" w:sz="0" w:space="0" w:color="auto"/>
      </w:divBdr>
    </w:div>
    <w:div w:id="470175763">
      <w:marLeft w:val="0"/>
      <w:marRight w:val="0"/>
      <w:marTop w:val="0"/>
      <w:marBottom w:val="0"/>
      <w:divBdr>
        <w:top w:val="none" w:sz="0" w:space="0" w:color="auto"/>
        <w:left w:val="none" w:sz="0" w:space="0" w:color="auto"/>
        <w:bottom w:val="none" w:sz="0" w:space="0" w:color="auto"/>
        <w:right w:val="none" w:sz="0" w:space="0" w:color="auto"/>
      </w:divBdr>
    </w:div>
    <w:div w:id="470246972">
      <w:marLeft w:val="0"/>
      <w:marRight w:val="0"/>
      <w:marTop w:val="0"/>
      <w:marBottom w:val="0"/>
      <w:divBdr>
        <w:top w:val="none" w:sz="0" w:space="0" w:color="auto"/>
        <w:left w:val="none" w:sz="0" w:space="0" w:color="auto"/>
        <w:bottom w:val="none" w:sz="0" w:space="0" w:color="auto"/>
        <w:right w:val="none" w:sz="0" w:space="0" w:color="auto"/>
      </w:divBdr>
    </w:div>
    <w:div w:id="470366962">
      <w:marLeft w:val="0"/>
      <w:marRight w:val="0"/>
      <w:marTop w:val="0"/>
      <w:marBottom w:val="0"/>
      <w:divBdr>
        <w:top w:val="none" w:sz="0" w:space="0" w:color="auto"/>
        <w:left w:val="none" w:sz="0" w:space="0" w:color="auto"/>
        <w:bottom w:val="none" w:sz="0" w:space="0" w:color="auto"/>
        <w:right w:val="none" w:sz="0" w:space="0" w:color="auto"/>
      </w:divBdr>
    </w:div>
    <w:div w:id="470438391">
      <w:marLeft w:val="0"/>
      <w:marRight w:val="0"/>
      <w:marTop w:val="0"/>
      <w:marBottom w:val="0"/>
      <w:divBdr>
        <w:top w:val="none" w:sz="0" w:space="0" w:color="auto"/>
        <w:left w:val="none" w:sz="0" w:space="0" w:color="auto"/>
        <w:bottom w:val="none" w:sz="0" w:space="0" w:color="auto"/>
        <w:right w:val="none" w:sz="0" w:space="0" w:color="auto"/>
      </w:divBdr>
    </w:div>
    <w:div w:id="470906736">
      <w:marLeft w:val="0"/>
      <w:marRight w:val="0"/>
      <w:marTop w:val="0"/>
      <w:marBottom w:val="0"/>
      <w:divBdr>
        <w:top w:val="none" w:sz="0" w:space="0" w:color="auto"/>
        <w:left w:val="none" w:sz="0" w:space="0" w:color="auto"/>
        <w:bottom w:val="none" w:sz="0" w:space="0" w:color="auto"/>
        <w:right w:val="none" w:sz="0" w:space="0" w:color="auto"/>
      </w:divBdr>
    </w:div>
    <w:div w:id="475609393">
      <w:marLeft w:val="0"/>
      <w:marRight w:val="0"/>
      <w:marTop w:val="0"/>
      <w:marBottom w:val="0"/>
      <w:divBdr>
        <w:top w:val="none" w:sz="0" w:space="0" w:color="auto"/>
        <w:left w:val="none" w:sz="0" w:space="0" w:color="auto"/>
        <w:bottom w:val="none" w:sz="0" w:space="0" w:color="auto"/>
        <w:right w:val="none" w:sz="0" w:space="0" w:color="auto"/>
      </w:divBdr>
    </w:div>
    <w:div w:id="475611282">
      <w:marLeft w:val="0"/>
      <w:marRight w:val="0"/>
      <w:marTop w:val="0"/>
      <w:marBottom w:val="0"/>
      <w:divBdr>
        <w:top w:val="none" w:sz="0" w:space="0" w:color="auto"/>
        <w:left w:val="none" w:sz="0" w:space="0" w:color="auto"/>
        <w:bottom w:val="none" w:sz="0" w:space="0" w:color="auto"/>
        <w:right w:val="none" w:sz="0" w:space="0" w:color="auto"/>
      </w:divBdr>
    </w:div>
    <w:div w:id="475613900">
      <w:bodyDiv w:val="1"/>
      <w:marLeft w:val="0"/>
      <w:marRight w:val="0"/>
      <w:marTop w:val="0"/>
      <w:marBottom w:val="0"/>
      <w:divBdr>
        <w:top w:val="none" w:sz="0" w:space="0" w:color="auto"/>
        <w:left w:val="none" w:sz="0" w:space="0" w:color="auto"/>
        <w:bottom w:val="none" w:sz="0" w:space="0" w:color="auto"/>
        <w:right w:val="none" w:sz="0" w:space="0" w:color="auto"/>
      </w:divBdr>
    </w:div>
    <w:div w:id="476655910">
      <w:marLeft w:val="0"/>
      <w:marRight w:val="0"/>
      <w:marTop w:val="0"/>
      <w:marBottom w:val="0"/>
      <w:divBdr>
        <w:top w:val="none" w:sz="0" w:space="0" w:color="auto"/>
        <w:left w:val="none" w:sz="0" w:space="0" w:color="auto"/>
        <w:bottom w:val="none" w:sz="0" w:space="0" w:color="auto"/>
        <w:right w:val="none" w:sz="0" w:space="0" w:color="auto"/>
      </w:divBdr>
    </w:div>
    <w:div w:id="478772158">
      <w:marLeft w:val="0"/>
      <w:marRight w:val="0"/>
      <w:marTop w:val="0"/>
      <w:marBottom w:val="0"/>
      <w:divBdr>
        <w:top w:val="none" w:sz="0" w:space="0" w:color="auto"/>
        <w:left w:val="none" w:sz="0" w:space="0" w:color="auto"/>
        <w:bottom w:val="none" w:sz="0" w:space="0" w:color="auto"/>
        <w:right w:val="none" w:sz="0" w:space="0" w:color="auto"/>
      </w:divBdr>
    </w:div>
    <w:div w:id="479885263">
      <w:marLeft w:val="0"/>
      <w:marRight w:val="0"/>
      <w:marTop w:val="0"/>
      <w:marBottom w:val="0"/>
      <w:divBdr>
        <w:top w:val="none" w:sz="0" w:space="0" w:color="auto"/>
        <w:left w:val="none" w:sz="0" w:space="0" w:color="auto"/>
        <w:bottom w:val="none" w:sz="0" w:space="0" w:color="auto"/>
        <w:right w:val="none" w:sz="0" w:space="0" w:color="auto"/>
      </w:divBdr>
    </w:div>
    <w:div w:id="481433873">
      <w:marLeft w:val="0"/>
      <w:marRight w:val="0"/>
      <w:marTop w:val="0"/>
      <w:marBottom w:val="0"/>
      <w:divBdr>
        <w:top w:val="none" w:sz="0" w:space="0" w:color="auto"/>
        <w:left w:val="none" w:sz="0" w:space="0" w:color="auto"/>
        <w:bottom w:val="none" w:sz="0" w:space="0" w:color="auto"/>
        <w:right w:val="none" w:sz="0" w:space="0" w:color="auto"/>
      </w:divBdr>
    </w:div>
    <w:div w:id="482546601">
      <w:bodyDiv w:val="1"/>
      <w:marLeft w:val="0"/>
      <w:marRight w:val="0"/>
      <w:marTop w:val="0"/>
      <w:marBottom w:val="0"/>
      <w:divBdr>
        <w:top w:val="none" w:sz="0" w:space="0" w:color="auto"/>
        <w:left w:val="none" w:sz="0" w:space="0" w:color="auto"/>
        <w:bottom w:val="none" w:sz="0" w:space="0" w:color="auto"/>
        <w:right w:val="none" w:sz="0" w:space="0" w:color="auto"/>
      </w:divBdr>
      <w:divsChild>
        <w:div w:id="1057044496">
          <w:marLeft w:val="0"/>
          <w:marRight w:val="0"/>
          <w:marTop w:val="0"/>
          <w:marBottom w:val="0"/>
          <w:divBdr>
            <w:top w:val="none" w:sz="0" w:space="0" w:color="auto"/>
            <w:left w:val="none" w:sz="0" w:space="0" w:color="auto"/>
            <w:bottom w:val="none" w:sz="0" w:space="0" w:color="auto"/>
            <w:right w:val="none" w:sz="0" w:space="0" w:color="auto"/>
          </w:divBdr>
        </w:div>
        <w:div w:id="65735886">
          <w:marLeft w:val="0"/>
          <w:marRight w:val="0"/>
          <w:marTop w:val="0"/>
          <w:marBottom w:val="0"/>
          <w:divBdr>
            <w:top w:val="none" w:sz="0" w:space="0" w:color="auto"/>
            <w:left w:val="none" w:sz="0" w:space="0" w:color="auto"/>
            <w:bottom w:val="none" w:sz="0" w:space="0" w:color="auto"/>
            <w:right w:val="none" w:sz="0" w:space="0" w:color="auto"/>
          </w:divBdr>
        </w:div>
        <w:div w:id="1632206189">
          <w:marLeft w:val="0"/>
          <w:marRight w:val="0"/>
          <w:marTop w:val="0"/>
          <w:marBottom w:val="0"/>
          <w:divBdr>
            <w:top w:val="none" w:sz="0" w:space="0" w:color="auto"/>
            <w:left w:val="none" w:sz="0" w:space="0" w:color="auto"/>
            <w:bottom w:val="none" w:sz="0" w:space="0" w:color="auto"/>
            <w:right w:val="none" w:sz="0" w:space="0" w:color="auto"/>
          </w:divBdr>
        </w:div>
        <w:div w:id="2104648547">
          <w:marLeft w:val="0"/>
          <w:marRight w:val="0"/>
          <w:marTop w:val="0"/>
          <w:marBottom w:val="0"/>
          <w:divBdr>
            <w:top w:val="none" w:sz="0" w:space="0" w:color="auto"/>
            <w:left w:val="none" w:sz="0" w:space="0" w:color="auto"/>
            <w:bottom w:val="none" w:sz="0" w:space="0" w:color="auto"/>
            <w:right w:val="none" w:sz="0" w:space="0" w:color="auto"/>
          </w:divBdr>
        </w:div>
        <w:div w:id="156846607">
          <w:marLeft w:val="0"/>
          <w:marRight w:val="0"/>
          <w:marTop w:val="0"/>
          <w:marBottom w:val="0"/>
          <w:divBdr>
            <w:top w:val="none" w:sz="0" w:space="0" w:color="auto"/>
            <w:left w:val="none" w:sz="0" w:space="0" w:color="auto"/>
            <w:bottom w:val="none" w:sz="0" w:space="0" w:color="auto"/>
            <w:right w:val="none" w:sz="0" w:space="0" w:color="auto"/>
          </w:divBdr>
        </w:div>
        <w:div w:id="2007049527">
          <w:marLeft w:val="0"/>
          <w:marRight w:val="0"/>
          <w:marTop w:val="0"/>
          <w:marBottom w:val="0"/>
          <w:divBdr>
            <w:top w:val="none" w:sz="0" w:space="0" w:color="auto"/>
            <w:left w:val="none" w:sz="0" w:space="0" w:color="auto"/>
            <w:bottom w:val="none" w:sz="0" w:space="0" w:color="auto"/>
            <w:right w:val="none" w:sz="0" w:space="0" w:color="auto"/>
          </w:divBdr>
        </w:div>
        <w:div w:id="933129754">
          <w:marLeft w:val="0"/>
          <w:marRight w:val="0"/>
          <w:marTop w:val="0"/>
          <w:marBottom w:val="0"/>
          <w:divBdr>
            <w:top w:val="none" w:sz="0" w:space="0" w:color="auto"/>
            <w:left w:val="none" w:sz="0" w:space="0" w:color="auto"/>
            <w:bottom w:val="none" w:sz="0" w:space="0" w:color="auto"/>
            <w:right w:val="none" w:sz="0" w:space="0" w:color="auto"/>
          </w:divBdr>
        </w:div>
        <w:div w:id="697704000">
          <w:marLeft w:val="0"/>
          <w:marRight w:val="0"/>
          <w:marTop w:val="0"/>
          <w:marBottom w:val="0"/>
          <w:divBdr>
            <w:top w:val="none" w:sz="0" w:space="0" w:color="auto"/>
            <w:left w:val="none" w:sz="0" w:space="0" w:color="auto"/>
            <w:bottom w:val="none" w:sz="0" w:space="0" w:color="auto"/>
            <w:right w:val="none" w:sz="0" w:space="0" w:color="auto"/>
          </w:divBdr>
        </w:div>
        <w:div w:id="1854303420">
          <w:marLeft w:val="0"/>
          <w:marRight w:val="0"/>
          <w:marTop w:val="0"/>
          <w:marBottom w:val="0"/>
          <w:divBdr>
            <w:top w:val="none" w:sz="0" w:space="0" w:color="auto"/>
            <w:left w:val="none" w:sz="0" w:space="0" w:color="auto"/>
            <w:bottom w:val="none" w:sz="0" w:space="0" w:color="auto"/>
            <w:right w:val="none" w:sz="0" w:space="0" w:color="auto"/>
          </w:divBdr>
        </w:div>
        <w:div w:id="950430821">
          <w:marLeft w:val="0"/>
          <w:marRight w:val="0"/>
          <w:marTop w:val="0"/>
          <w:marBottom w:val="0"/>
          <w:divBdr>
            <w:top w:val="none" w:sz="0" w:space="0" w:color="auto"/>
            <w:left w:val="none" w:sz="0" w:space="0" w:color="auto"/>
            <w:bottom w:val="none" w:sz="0" w:space="0" w:color="auto"/>
            <w:right w:val="none" w:sz="0" w:space="0" w:color="auto"/>
          </w:divBdr>
        </w:div>
        <w:div w:id="1265383172">
          <w:marLeft w:val="0"/>
          <w:marRight w:val="0"/>
          <w:marTop w:val="0"/>
          <w:marBottom w:val="0"/>
          <w:divBdr>
            <w:top w:val="none" w:sz="0" w:space="0" w:color="auto"/>
            <w:left w:val="none" w:sz="0" w:space="0" w:color="auto"/>
            <w:bottom w:val="none" w:sz="0" w:space="0" w:color="auto"/>
            <w:right w:val="none" w:sz="0" w:space="0" w:color="auto"/>
          </w:divBdr>
        </w:div>
        <w:div w:id="1315332813">
          <w:marLeft w:val="0"/>
          <w:marRight w:val="0"/>
          <w:marTop w:val="0"/>
          <w:marBottom w:val="0"/>
          <w:divBdr>
            <w:top w:val="none" w:sz="0" w:space="0" w:color="auto"/>
            <w:left w:val="none" w:sz="0" w:space="0" w:color="auto"/>
            <w:bottom w:val="none" w:sz="0" w:space="0" w:color="auto"/>
            <w:right w:val="none" w:sz="0" w:space="0" w:color="auto"/>
          </w:divBdr>
        </w:div>
        <w:div w:id="397217714">
          <w:marLeft w:val="0"/>
          <w:marRight w:val="0"/>
          <w:marTop w:val="0"/>
          <w:marBottom w:val="0"/>
          <w:divBdr>
            <w:top w:val="none" w:sz="0" w:space="0" w:color="auto"/>
            <w:left w:val="none" w:sz="0" w:space="0" w:color="auto"/>
            <w:bottom w:val="none" w:sz="0" w:space="0" w:color="auto"/>
            <w:right w:val="none" w:sz="0" w:space="0" w:color="auto"/>
          </w:divBdr>
        </w:div>
        <w:div w:id="1505241950">
          <w:marLeft w:val="0"/>
          <w:marRight w:val="0"/>
          <w:marTop w:val="0"/>
          <w:marBottom w:val="0"/>
          <w:divBdr>
            <w:top w:val="none" w:sz="0" w:space="0" w:color="auto"/>
            <w:left w:val="none" w:sz="0" w:space="0" w:color="auto"/>
            <w:bottom w:val="none" w:sz="0" w:space="0" w:color="auto"/>
            <w:right w:val="none" w:sz="0" w:space="0" w:color="auto"/>
          </w:divBdr>
        </w:div>
        <w:div w:id="609320837">
          <w:marLeft w:val="0"/>
          <w:marRight w:val="0"/>
          <w:marTop w:val="0"/>
          <w:marBottom w:val="0"/>
          <w:divBdr>
            <w:top w:val="none" w:sz="0" w:space="0" w:color="auto"/>
            <w:left w:val="none" w:sz="0" w:space="0" w:color="auto"/>
            <w:bottom w:val="none" w:sz="0" w:space="0" w:color="auto"/>
            <w:right w:val="none" w:sz="0" w:space="0" w:color="auto"/>
          </w:divBdr>
        </w:div>
        <w:div w:id="283778043">
          <w:marLeft w:val="0"/>
          <w:marRight w:val="0"/>
          <w:marTop w:val="0"/>
          <w:marBottom w:val="0"/>
          <w:divBdr>
            <w:top w:val="none" w:sz="0" w:space="0" w:color="auto"/>
            <w:left w:val="none" w:sz="0" w:space="0" w:color="auto"/>
            <w:bottom w:val="none" w:sz="0" w:space="0" w:color="auto"/>
            <w:right w:val="none" w:sz="0" w:space="0" w:color="auto"/>
          </w:divBdr>
        </w:div>
        <w:div w:id="700978441">
          <w:marLeft w:val="0"/>
          <w:marRight w:val="0"/>
          <w:marTop w:val="0"/>
          <w:marBottom w:val="0"/>
          <w:divBdr>
            <w:top w:val="none" w:sz="0" w:space="0" w:color="auto"/>
            <w:left w:val="none" w:sz="0" w:space="0" w:color="auto"/>
            <w:bottom w:val="none" w:sz="0" w:space="0" w:color="auto"/>
            <w:right w:val="none" w:sz="0" w:space="0" w:color="auto"/>
          </w:divBdr>
        </w:div>
        <w:div w:id="709964396">
          <w:marLeft w:val="0"/>
          <w:marRight w:val="0"/>
          <w:marTop w:val="0"/>
          <w:marBottom w:val="0"/>
          <w:divBdr>
            <w:top w:val="none" w:sz="0" w:space="0" w:color="auto"/>
            <w:left w:val="none" w:sz="0" w:space="0" w:color="auto"/>
            <w:bottom w:val="none" w:sz="0" w:space="0" w:color="auto"/>
            <w:right w:val="none" w:sz="0" w:space="0" w:color="auto"/>
          </w:divBdr>
        </w:div>
        <w:div w:id="1692148548">
          <w:marLeft w:val="0"/>
          <w:marRight w:val="0"/>
          <w:marTop w:val="0"/>
          <w:marBottom w:val="0"/>
          <w:divBdr>
            <w:top w:val="none" w:sz="0" w:space="0" w:color="auto"/>
            <w:left w:val="none" w:sz="0" w:space="0" w:color="auto"/>
            <w:bottom w:val="none" w:sz="0" w:space="0" w:color="auto"/>
            <w:right w:val="none" w:sz="0" w:space="0" w:color="auto"/>
          </w:divBdr>
        </w:div>
        <w:div w:id="1379357325">
          <w:marLeft w:val="0"/>
          <w:marRight w:val="0"/>
          <w:marTop w:val="0"/>
          <w:marBottom w:val="0"/>
          <w:divBdr>
            <w:top w:val="none" w:sz="0" w:space="0" w:color="auto"/>
            <w:left w:val="none" w:sz="0" w:space="0" w:color="auto"/>
            <w:bottom w:val="none" w:sz="0" w:space="0" w:color="auto"/>
            <w:right w:val="none" w:sz="0" w:space="0" w:color="auto"/>
          </w:divBdr>
        </w:div>
        <w:div w:id="327055507">
          <w:marLeft w:val="0"/>
          <w:marRight w:val="0"/>
          <w:marTop w:val="0"/>
          <w:marBottom w:val="0"/>
          <w:divBdr>
            <w:top w:val="none" w:sz="0" w:space="0" w:color="auto"/>
            <w:left w:val="none" w:sz="0" w:space="0" w:color="auto"/>
            <w:bottom w:val="none" w:sz="0" w:space="0" w:color="auto"/>
            <w:right w:val="none" w:sz="0" w:space="0" w:color="auto"/>
          </w:divBdr>
        </w:div>
        <w:div w:id="1016544235">
          <w:marLeft w:val="0"/>
          <w:marRight w:val="0"/>
          <w:marTop w:val="0"/>
          <w:marBottom w:val="0"/>
          <w:divBdr>
            <w:top w:val="none" w:sz="0" w:space="0" w:color="auto"/>
            <w:left w:val="none" w:sz="0" w:space="0" w:color="auto"/>
            <w:bottom w:val="none" w:sz="0" w:space="0" w:color="auto"/>
            <w:right w:val="none" w:sz="0" w:space="0" w:color="auto"/>
          </w:divBdr>
        </w:div>
        <w:div w:id="1587881791">
          <w:marLeft w:val="0"/>
          <w:marRight w:val="0"/>
          <w:marTop w:val="0"/>
          <w:marBottom w:val="0"/>
          <w:divBdr>
            <w:top w:val="none" w:sz="0" w:space="0" w:color="auto"/>
            <w:left w:val="none" w:sz="0" w:space="0" w:color="auto"/>
            <w:bottom w:val="none" w:sz="0" w:space="0" w:color="auto"/>
            <w:right w:val="none" w:sz="0" w:space="0" w:color="auto"/>
          </w:divBdr>
        </w:div>
        <w:div w:id="1792288710">
          <w:marLeft w:val="0"/>
          <w:marRight w:val="0"/>
          <w:marTop w:val="0"/>
          <w:marBottom w:val="0"/>
          <w:divBdr>
            <w:top w:val="none" w:sz="0" w:space="0" w:color="auto"/>
            <w:left w:val="none" w:sz="0" w:space="0" w:color="auto"/>
            <w:bottom w:val="none" w:sz="0" w:space="0" w:color="auto"/>
            <w:right w:val="none" w:sz="0" w:space="0" w:color="auto"/>
          </w:divBdr>
        </w:div>
        <w:div w:id="1434476416">
          <w:marLeft w:val="0"/>
          <w:marRight w:val="0"/>
          <w:marTop w:val="0"/>
          <w:marBottom w:val="0"/>
          <w:divBdr>
            <w:top w:val="none" w:sz="0" w:space="0" w:color="auto"/>
            <w:left w:val="none" w:sz="0" w:space="0" w:color="auto"/>
            <w:bottom w:val="none" w:sz="0" w:space="0" w:color="auto"/>
            <w:right w:val="none" w:sz="0" w:space="0" w:color="auto"/>
          </w:divBdr>
        </w:div>
        <w:div w:id="140318654">
          <w:marLeft w:val="0"/>
          <w:marRight w:val="0"/>
          <w:marTop w:val="0"/>
          <w:marBottom w:val="0"/>
          <w:divBdr>
            <w:top w:val="none" w:sz="0" w:space="0" w:color="auto"/>
            <w:left w:val="none" w:sz="0" w:space="0" w:color="auto"/>
            <w:bottom w:val="none" w:sz="0" w:space="0" w:color="auto"/>
            <w:right w:val="none" w:sz="0" w:space="0" w:color="auto"/>
          </w:divBdr>
        </w:div>
      </w:divsChild>
    </w:div>
    <w:div w:id="484471627">
      <w:marLeft w:val="0"/>
      <w:marRight w:val="0"/>
      <w:marTop w:val="0"/>
      <w:marBottom w:val="0"/>
      <w:divBdr>
        <w:top w:val="none" w:sz="0" w:space="0" w:color="auto"/>
        <w:left w:val="none" w:sz="0" w:space="0" w:color="auto"/>
        <w:bottom w:val="none" w:sz="0" w:space="0" w:color="auto"/>
        <w:right w:val="none" w:sz="0" w:space="0" w:color="auto"/>
      </w:divBdr>
    </w:div>
    <w:div w:id="484786711">
      <w:marLeft w:val="0"/>
      <w:marRight w:val="0"/>
      <w:marTop w:val="0"/>
      <w:marBottom w:val="0"/>
      <w:divBdr>
        <w:top w:val="none" w:sz="0" w:space="0" w:color="auto"/>
        <w:left w:val="none" w:sz="0" w:space="0" w:color="auto"/>
        <w:bottom w:val="none" w:sz="0" w:space="0" w:color="auto"/>
        <w:right w:val="none" w:sz="0" w:space="0" w:color="auto"/>
      </w:divBdr>
    </w:div>
    <w:div w:id="488599177">
      <w:marLeft w:val="0"/>
      <w:marRight w:val="0"/>
      <w:marTop w:val="0"/>
      <w:marBottom w:val="0"/>
      <w:divBdr>
        <w:top w:val="none" w:sz="0" w:space="0" w:color="auto"/>
        <w:left w:val="none" w:sz="0" w:space="0" w:color="auto"/>
        <w:bottom w:val="none" w:sz="0" w:space="0" w:color="auto"/>
        <w:right w:val="none" w:sz="0" w:space="0" w:color="auto"/>
      </w:divBdr>
    </w:div>
    <w:div w:id="492528639">
      <w:marLeft w:val="0"/>
      <w:marRight w:val="0"/>
      <w:marTop w:val="0"/>
      <w:marBottom w:val="0"/>
      <w:divBdr>
        <w:top w:val="none" w:sz="0" w:space="0" w:color="auto"/>
        <w:left w:val="none" w:sz="0" w:space="0" w:color="auto"/>
        <w:bottom w:val="none" w:sz="0" w:space="0" w:color="auto"/>
        <w:right w:val="none" w:sz="0" w:space="0" w:color="auto"/>
      </w:divBdr>
    </w:div>
    <w:div w:id="496926413">
      <w:bodyDiv w:val="1"/>
      <w:marLeft w:val="0"/>
      <w:marRight w:val="0"/>
      <w:marTop w:val="0"/>
      <w:marBottom w:val="0"/>
      <w:divBdr>
        <w:top w:val="none" w:sz="0" w:space="0" w:color="auto"/>
        <w:left w:val="none" w:sz="0" w:space="0" w:color="auto"/>
        <w:bottom w:val="none" w:sz="0" w:space="0" w:color="auto"/>
        <w:right w:val="none" w:sz="0" w:space="0" w:color="auto"/>
      </w:divBdr>
      <w:divsChild>
        <w:div w:id="2083021061">
          <w:marLeft w:val="0"/>
          <w:marRight w:val="0"/>
          <w:marTop w:val="0"/>
          <w:marBottom w:val="0"/>
          <w:divBdr>
            <w:top w:val="none" w:sz="0" w:space="0" w:color="auto"/>
            <w:left w:val="none" w:sz="0" w:space="0" w:color="auto"/>
            <w:bottom w:val="none" w:sz="0" w:space="0" w:color="auto"/>
            <w:right w:val="none" w:sz="0" w:space="0" w:color="auto"/>
          </w:divBdr>
        </w:div>
        <w:div w:id="551694592">
          <w:marLeft w:val="0"/>
          <w:marRight w:val="0"/>
          <w:marTop w:val="0"/>
          <w:marBottom w:val="0"/>
          <w:divBdr>
            <w:top w:val="none" w:sz="0" w:space="0" w:color="auto"/>
            <w:left w:val="none" w:sz="0" w:space="0" w:color="auto"/>
            <w:bottom w:val="none" w:sz="0" w:space="0" w:color="auto"/>
            <w:right w:val="none" w:sz="0" w:space="0" w:color="auto"/>
          </w:divBdr>
        </w:div>
        <w:div w:id="1216965530">
          <w:marLeft w:val="0"/>
          <w:marRight w:val="0"/>
          <w:marTop w:val="0"/>
          <w:marBottom w:val="0"/>
          <w:divBdr>
            <w:top w:val="none" w:sz="0" w:space="0" w:color="auto"/>
            <w:left w:val="none" w:sz="0" w:space="0" w:color="auto"/>
            <w:bottom w:val="none" w:sz="0" w:space="0" w:color="auto"/>
            <w:right w:val="none" w:sz="0" w:space="0" w:color="auto"/>
          </w:divBdr>
        </w:div>
        <w:div w:id="802311580">
          <w:marLeft w:val="0"/>
          <w:marRight w:val="0"/>
          <w:marTop w:val="0"/>
          <w:marBottom w:val="0"/>
          <w:divBdr>
            <w:top w:val="none" w:sz="0" w:space="0" w:color="auto"/>
            <w:left w:val="none" w:sz="0" w:space="0" w:color="auto"/>
            <w:bottom w:val="none" w:sz="0" w:space="0" w:color="auto"/>
            <w:right w:val="none" w:sz="0" w:space="0" w:color="auto"/>
          </w:divBdr>
        </w:div>
        <w:div w:id="1484809036">
          <w:marLeft w:val="0"/>
          <w:marRight w:val="0"/>
          <w:marTop w:val="0"/>
          <w:marBottom w:val="0"/>
          <w:divBdr>
            <w:top w:val="none" w:sz="0" w:space="0" w:color="auto"/>
            <w:left w:val="none" w:sz="0" w:space="0" w:color="auto"/>
            <w:bottom w:val="none" w:sz="0" w:space="0" w:color="auto"/>
            <w:right w:val="none" w:sz="0" w:space="0" w:color="auto"/>
          </w:divBdr>
        </w:div>
        <w:div w:id="1223062191">
          <w:marLeft w:val="0"/>
          <w:marRight w:val="0"/>
          <w:marTop w:val="0"/>
          <w:marBottom w:val="0"/>
          <w:divBdr>
            <w:top w:val="none" w:sz="0" w:space="0" w:color="auto"/>
            <w:left w:val="none" w:sz="0" w:space="0" w:color="auto"/>
            <w:bottom w:val="none" w:sz="0" w:space="0" w:color="auto"/>
            <w:right w:val="none" w:sz="0" w:space="0" w:color="auto"/>
          </w:divBdr>
        </w:div>
        <w:div w:id="1099789199">
          <w:marLeft w:val="0"/>
          <w:marRight w:val="0"/>
          <w:marTop w:val="0"/>
          <w:marBottom w:val="0"/>
          <w:divBdr>
            <w:top w:val="none" w:sz="0" w:space="0" w:color="auto"/>
            <w:left w:val="none" w:sz="0" w:space="0" w:color="auto"/>
            <w:bottom w:val="none" w:sz="0" w:space="0" w:color="auto"/>
            <w:right w:val="none" w:sz="0" w:space="0" w:color="auto"/>
          </w:divBdr>
        </w:div>
        <w:div w:id="1044715879">
          <w:marLeft w:val="0"/>
          <w:marRight w:val="0"/>
          <w:marTop w:val="0"/>
          <w:marBottom w:val="0"/>
          <w:divBdr>
            <w:top w:val="none" w:sz="0" w:space="0" w:color="auto"/>
            <w:left w:val="none" w:sz="0" w:space="0" w:color="auto"/>
            <w:bottom w:val="none" w:sz="0" w:space="0" w:color="auto"/>
            <w:right w:val="none" w:sz="0" w:space="0" w:color="auto"/>
          </w:divBdr>
        </w:div>
        <w:div w:id="1220241433">
          <w:marLeft w:val="0"/>
          <w:marRight w:val="0"/>
          <w:marTop w:val="0"/>
          <w:marBottom w:val="0"/>
          <w:divBdr>
            <w:top w:val="none" w:sz="0" w:space="0" w:color="auto"/>
            <w:left w:val="none" w:sz="0" w:space="0" w:color="auto"/>
            <w:bottom w:val="none" w:sz="0" w:space="0" w:color="auto"/>
            <w:right w:val="none" w:sz="0" w:space="0" w:color="auto"/>
          </w:divBdr>
        </w:div>
        <w:div w:id="1259101933">
          <w:marLeft w:val="0"/>
          <w:marRight w:val="0"/>
          <w:marTop w:val="0"/>
          <w:marBottom w:val="0"/>
          <w:divBdr>
            <w:top w:val="none" w:sz="0" w:space="0" w:color="auto"/>
            <w:left w:val="none" w:sz="0" w:space="0" w:color="auto"/>
            <w:bottom w:val="none" w:sz="0" w:space="0" w:color="auto"/>
            <w:right w:val="none" w:sz="0" w:space="0" w:color="auto"/>
          </w:divBdr>
        </w:div>
        <w:div w:id="460076184">
          <w:marLeft w:val="0"/>
          <w:marRight w:val="0"/>
          <w:marTop w:val="0"/>
          <w:marBottom w:val="0"/>
          <w:divBdr>
            <w:top w:val="none" w:sz="0" w:space="0" w:color="auto"/>
            <w:left w:val="none" w:sz="0" w:space="0" w:color="auto"/>
            <w:bottom w:val="none" w:sz="0" w:space="0" w:color="auto"/>
            <w:right w:val="none" w:sz="0" w:space="0" w:color="auto"/>
          </w:divBdr>
        </w:div>
        <w:div w:id="327363104">
          <w:marLeft w:val="0"/>
          <w:marRight w:val="0"/>
          <w:marTop w:val="0"/>
          <w:marBottom w:val="0"/>
          <w:divBdr>
            <w:top w:val="none" w:sz="0" w:space="0" w:color="auto"/>
            <w:left w:val="none" w:sz="0" w:space="0" w:color="auto"/>
            <w:bottom w:val="none" w:sz="0" w:space="0" w:color="auto"/>
            <w:right w:val="none" w:sz="0" w:space="0" w:color="auto"/>
          </w:divBdr>
        </w:div>
        <w:div w:id="124125402">
          <w:marLeft w:val="0"/>
          <w:marRight w:val="0"/>
          <w:marTop w:val="0"/>
          <w:marBottom w:val="0"/>
          <w:divBdr>
            <w:top w:val="none" w:sz="0" w:space="0" w:color="auto"/>
            <w:left w:val="none" w:sz="0" w:space="0" w:color="auto"/>
            <w:bottom w:val="none" w:sz="0" w:space="0" w:color="auto"/>
            <w:right w:val="none" w:sz="0" w:space="0" w:color="auto"/>
          </w:divBdr>
        </w:div>
        <w:div w:id="710106445">
          <w:marLeft w:val="0"/>
          <w:marRight w:val="0"/>
          <w:marTop w:val="0"/>
          <w:marBottom w:val="0"/>
          <w:divBdr>
            <w:top w:val="none" w:sz="0" w:space="0" w:color="auto"/>
            <w:left w:val="none" w:sz="0" w:space="0" w:color="auto"/>
            <w:bottom w:val="none" w:sz="0" w:space="0" w:color="auto"/>
            <w:right w:val="none" w:sz="0" w:space="0" w:color="auto"/>
          </w:divBdr>
        </w:div>
      </w:divsChild>
    </w:div>
    <w:div w:id="498009561">
      <w:marLeft w:val="0"/>
      <w:marRight w:val="0"/>
      <w:marTop w:val="0"/>
      <w:marBottom w:val="0"/>
      <w:divBdr>
        <w:top w:val="none" w:sz="0" w:space="0" w:color="auto"/>
        <w:left w:val="none" w:sz="0" w:space="0" w:color="auto"/>
        <w:bottom w:val="none" w:sz="0" w:space="0" w:color="auto"/>
        <w:right w:val="none" w:sz="0" w:space="0" w:color="auto"/>
      </w:divBdr>
    </w:div>
    <w:div w:id="498618928">
      <w:marLeft w:val="0"/>
      <w:marRight w:val="0"/>
      <w:marTop w:val="0"/>
      <w:marBottom w:val="0"/>
      <w:divBdr>
        <w:top w:val="none" w:sz="0" w:space="0" w:color="auto"/>
        <w:left w:val="none" w:sz="0" w:space="0" w:color="auto"/>
        <w:bottom w:val="none" w:sz="0" w:space="0" w:color="auto"/>
        <w:right w:val="none" w:sz="0" w:space="0" w:color="auto"/>
      </w:divBdr>
    </w:div>
    <w:div w:id="498809830">
      <w:marLeft w:val="0"/>
      <w:marRight w:val="0"/>
      <w:marTop w:val="0"/>
      <w:marBottom w:val="0"/>
      <w:divBdr>
        <w:top w:val="none" w:sz="0" w:space="0" w:color="auto"/>
        <w:left w:val="none" w:sz="0" w:space="0" w:color="auto"/>
        <w:bottom w:val="none" w:sz="0" w:space="0" w:color="auto"/>
        <w:right w:val="none" w:sz="0" w:space="0" w:color="auto"/>
      </w:divBdr>
    </w:div>
    <w:div w:id="503519122">
      <w:marLeft w:val="0"/>
      <w:marRight w:val="0"/>
      <w:marTop w:val="0"/>
      <w:marBottom w:val="0"/>
      <w:divBdr>
        <w:top w:val="none" w:sz="0" w:space="0" w:color="auto"/>
        <w:left w:val="none" w:sz="0" w:space="0" w:color="auto"/>
        <w:bottom w:val="none" w:sz="0" w:space="0" w:color="auto"/>
        <w:right w:val="none" w:sz="0" w:space="0" w:color="auto"/>
      </w:divBdr>
    </w:div>
    <w:div w:id="503864465">
      <w:bodyDiv w:val="1"/>
      <w:marLeft w:val="0"/>
      <w:marRight w:val="0"/>
      <w:marTop w:val="0"/>
      <w:marBottom w:val="0"/>
      <w:divBdr>
        <w:top w:val="none" w:sz="0" w:space="0" w:color="auto"/>
        <w:left w:val="none" w:sz="0" w:space="0" w:color="auto"/>
        <w:bottom w:val="none" w:sz="0" w:space="0" w:color="auto"/>
        <w:right w:val="none" w:sz="0" w:space="0" w:color="auto"/>
      </w:divBdr>
    </w:div>
    <w:div w:id="504781565">
      <w:marLeft w:val="0"/>
      <w:marRight w:val="0"/>
      <w:marTop w:val="0"/>
      <w:marBottom w:val="0"/>
      <w:divBdr>
        <w:top w:val="none" w:sz="0" w:space="0" w:color="auto"/>
        <w:left w:val="none" w:sz="0" w:space="0" w:color="auto"/>
        <w:bottom w:val="none" w:sz="0" w:space="0" w:color="auto"/>
        <w:right w:val="none" w:sz="0" w:space="0" w:color="auto"/>
      </w:divBdr>
    </w:div>
    <w:div w:id="505248034">
      <w:bodyDiv w:val="1"/>
      <w:marLeft w:val="0"/>
      <w:marRight w:val="0"/>
      <w:marTop w:val="0"/>
      <w:marBottom w:val="0"/>
      <w:divBdr>
        <w:top w:val="none" w:sz="0" w:space="0" w:color="auto"/>
        <w:left w:val="none" w:sz="0" w:space="0" w:color="auto"/>
        <w:bottom w:val="none" w:sz="0" w:space="0" w:color="auto"/>
        <w:right w:val="none" w:sz="0" w:space="0" w:color="auto"/>
      </w:divBdr>
      <w:divsChild>
        <w:div w:id="786655090">
          <w:marLeft w:val="0"/>
          <w:marRight w:val="0"/>
          <w:marTop w:val="0"/>
          <w:marBottom w:val="0"/>
          <w:divBdr>
            <w:top w:val="none" w:sz="0" w:space="0" w:color="auto"/>
            <w:left w:val="none" w:sz="0" w:space="0" w:color="auto"/>
            <w:bottom w:val="none" w:sz="0" w:space="0" w:color="auto"/>
            <w:right w:val="none" w:sz="0" w:space="0" w:color="auto"/>
          </w:divBdr>
        </w:div>
        <w:div w:id="259459996">
          <w:marLeft w:val="0"/>
          <w:marRight w:val="0"/>
          <w:marTop w:val="0"/>
          <w:marBottom w:val="0"/>
          <w:divBdr>
            <w:top w:val="none" w:sz="0" w:space="0" w:color="auto"/>
            <w:left w:val="none" w:sz="0" w:space="0" w:color="auto"/>
            <w:bottom w:val="none" w:sz="0" w:space="0" w:color="auto"/>
            <w:right w:val="none" w:sz="0" w:space="0" w:color="auto"/>
          </w:divBdr>
        </w:div>
        <w:div w:id="1693266377">
          <w:marLeft w:val="0"/>
          <w:marRight w:val="0"/>
          <w:marTop w:val="0"/>
          <w:marBottom w:val="0"/>
          <w:divBdr>
            <w:top w:val="none" w:sz="0" w:space="0" w:color="auto"/>
            <w:left w:val="none" w:sz="0" w:space="0" w:color="auto"/>
            <w:bottom w:val="none" w:sz="0" w:space="0" w:color="auto"/>
            <w:right w:val="none" w:sz="0" w:space="0" w:color="auto"/>
          </w:divBdr>
        </w:div>
        <w:div w:id="1613898433">
          <w:marLeft w:val="0"/>
          <w:marRight w:val="0"/>
          <w:marTop w:val="0"/>
          <w:marBottom w:val="0"/>
          <w:divBdr>
            <w:top w:val="none" w:sz="0" w:space="0" w:color="auto"/>
            <w:left w:val="none" w:sz="0" w:space="0" w:color="auto"/>
            <w:bottom w:val="none" w:sz="0" w:space="0" w:color="auto"/>
            <w:right w:val="none" w:sz="0" w:space="0" w:color="auto"/>
          </w:divBdr>
        </w:div>
        <w:div w:id="1345589261">
          <w:marLeft w:val="0"/>
          <w:marRight w:val="0"/>
          <w:marTop w:val="0"/>
          <w:marBottom w:val="0"/>
          <w:divBdr>
            <w:top w:val="none" w:sz="0" w:space="0" w:color="auto"/>
            <w:left w:val="none" w:sz="0" w:space="0" w:color="auto"/>
            <w:bottom w:val="none" w:sz="0" w:space="0" w:color="auto"/>
            <w:right w:val="none" w:sz="0" w:space="0" w:color="auto"/>
          </w:divBdr>
        </w:div>
        <w:div w:id="1864055170">
          <w:marLeft w:val="0"/>
          <w:marRight w:val="0"/>
          <w:marTop w:val="0"/>
          <w:marBottom w:val="0"/>
          <w:divBdr>
            <w:top w:val="none" w:sz="0" w:space="0" w:color="auto"/>
            <w:left w:val="none" w:sz="0" w:space="0" w:color="auto"/>
            <w:bottom w:val="none" w:sz="0" w:space="0" w:color="auto"/>
            <w:right w:val="none" w:sz="0" w:space="0" w:color="auto"/>
          </w:divBdr>
        </w:div>
        <w:div w:id="1867478939">
          <w:marLeft w:val="0"/>
          <w:marRight w:val="0"/>
          <w:marTop w:val="0"/>
          <w:marBottom w:val="0"/>
          <w:divBdr>
            <w:top w:val="none" w:sz="0" w:space="0" w:color="auto"/>
            <w:left w:val="none" w:sz="0" w:space="0" w:color="auto"/>
            <w:bottom w:val="none" w:sz="0" w:space="0" w:color="auto"/>
            <w:right w:val="none" w:sz="0" w:space="0" w:color="auto"/>
          </w:divBdr>
        </w:div>
        <w:div w:id="1951160367">
          <w:marLeft w:val="0"/>
          <w:marRight w:val="0"/>
          <w:marTop w:val="0"/>
          <w:marBottom w:val="0"/>
          <w:divBdr>
            <w:top w:val="none" w:sz="0" w:space="0" w:color="auto"/>
            <w:left w:val="none" w:sz="0" w:space="0" w:color="auto"/>
            <w:bottom w:val="none" w:sz="0" w:space="0" w:color="auto"/>
            <w:right w:val="none" w:sz="0" w:space="0" w:color="auto"/>
          </w:divBdr>
        </w:div>
        <w:div w:id="1065450477">
          <w:marLeft w:val="0"/>
          <w:marRight w:val="0"/>
          <w:marTop w:val="0"/>
          <w:marBottom w:val="0"/>
          <w:divBdr>
            <w:top w:val="none" w:sz="0" w:space="0" w:color="auto"/>
            <w:left w:val="none" w:sz="0" w:space="0" w:color="auto"/>
            <w:bottom w:val="none" w:sz="0" w:space="0" w:color="auto"/>
            <w:right w:val="none" w:sz="0" w:space="0" w:color="auto"/>
          </w:divBdr>
        </w:div>
        <w:div w:id="1013923487">
          <w:marLeft w:val="0"/>
          <w:marRight w:val="0"/>
          <w:marTop w:val="0"/>
          <w:marBottom w:val="0"/>
          <w:divBdr>
            <w:top w:val="none" w:sz="0" w:space="0" w:color="auto"/>
            <w:left w:val="none" w:sz="0" w:space="0" w:color="auto"/>
            <w:bottom w:val="none" w:sz="0" w:space="0" w:color="auto"/>
            <w:right w:val="none" w:sz="0" w:space="0" w:color="auto"/>
          </w:divBdr>
        </w:div>
        <w:div w:id="160706256">
          <w:marLeft w:val="0"/>
          <w:marRight w:val="0"/>
          <w:marTop w:val="0"/>
          <w:marBottom w:val="0"/>
          <w:divBdr>
            <w:top w:val="none" w:sz="0" w:space="0" w:color="auto"/>
            <w:left w:val="none" w:sz="0" w:space="0" w:color="auto"/>
            <w:bottom w:val="none" w:sz="0" w:space="0" w:color="auto"/>
            <w:right w:val="none" w:sz="0" w:space="0" w:color="auto"/>
          </w:divBdr>
        </w:div>
        <w:div w:id="334193463">
          <w:marLeft w:val="0"/>
          <w:marRight w:val="0"/>
          <w:marTop w:val="0"/>
          <w:marBottom w:val="0"/>
          <w:divBdr>
            <w:top w:val="none" w:sz="0" w:space="0" w:color="auto"/>
            <w:left w:val="none" w:sz="0" w:space="0" w:color="auto"/>
            <w:bottom w:val="none" w:sz="0" w:space="0" w:color="auto"/>
            <w:right w:val="none" w:sz="0" w:space="0" w:color="auto"/>
          </w:divBdr>
        </w:div>
        <w:div w:id="723407154">
          <w:marLeft w:val="0"/>
          <w:marRight w:val="0"/>
          <w:marTop w:val="0"/>
          <w:marBottom w:val="0"/>
          <w:divBdr>
            <w:top w:val="none" w:sz="0" w:space="0" w:color="auto"/>
            <w:left w:val="none" w:sz="0" w:space="0" w:color="auto"/>
            <w:bottom w:val="none" w:sz="0" w:space="0" w:color="auto"/>
            <w:right w:val="none" w:sz="0" w:space="0" w:color="auto"/>
          </w:divBdr>
        </w:div>
        <w:div w:id="1753236721">
          <w:marLeft w:val="0"/>
          <w:marRight w:val="0"/>
          <w:marTop w:val="0"/>
          <w:marBottom w:val="0"/>
          <w:divBdr>
            <w:top w:val="none" w:sz="0" w:space="0" w:color="auto"/>
            <w:left w:val="none" w:sz="0" w:space="0" w:color="auto"/>
            <w:bottom w:val="none" w:sz="0" w:space="0" w:color="auto"/>
            <w:right w:val="none" w:sz="0" w:space="0" w:color="auto"/>
          </w:divBdr>
        </w:div>
        <w:div w:id="1517379665">
          <w:marLeft w:val="0"/>
          <w:marRight w:val="0"/>
          <w:marTop w:val="0"/>
          <w:marBottom w:val="0"/>
          <w:divBdr>
            <w:top w:val="none" w:sz="0" w:space="0" w:color="auto"/>
            <w:left w:val="none" w:sz="0" w:space="0" w:color="auto"/>
            <w:bottom w:val="none" w:sz="0" w:space="0" w:color="auto"/>
            <w:right w:val="none" w:sz="0" w:space="0" w:color="auto"/>
          </w:divBdr>
        </w:div>
      </w:divsChild>
    </w:div>
    <w:div w:id="505365838">
      <w:marLeft w:val="0"/>
      <w:marRight w:val="0"/>
      <w:marTop w:val="0"/>
      <w:marBottom w:val="0"/>
      <w:divBdr>
        <w:top w:val="none" w:sz="0" w:space="0" w:color="auto"/>
        <w:left w:val="none" w:sz="0" w:space="0" w:color="auto"/>
        <w:bottom w:val="none" w:sz="0" w:space="0" w:color="auto"/>
        <w:right w:val="none" w:sz="0" w:space="0" w:color="auto"/>
      </w:divBdr>
    </w:div>
    <w:div w:id="510023396">
      <w:marLeft w:val="0"/>
      <w:marRight w:val="0"/>
      <w:marTop w:val="0"/>
      <w:marBottom w:val="0"/>
      <w:divBdr>
        <w:top w:val="none" w:sz="0" w:space="0" w:color="auto"/>
        <w:left w:val="none" w:sz="0" w:space="0" w:color="auto"/>
        <w:bottom w:val="none" w:sz="0" w:space="0" w:color="auto"/>
        <w:right w:val="none" w:sz="0" w:space="0" w:color="auto"/>
      </w:divBdr>
    </w:div>
    <w:div w:id="510606056">
      <w:bodyDiv w:val="1"/>
      <w:marLeft w:val="0"/>
      <w:marRight w:val="0"/>
      <w:marTop w:val="0"/>
      <w:marBottom w:val="0"/>
      <w:divBdr>
        <w:top w:val="none" w:sz="0" w:space="0" w:color="auto"/>
        <w:left w:val="none" w:sz="0" w:space="0" w:color="auto"/>
        <w:bottom w:val="none" w:sz="0" w:space="0" w:color="auto"/>
        <w:right w:val="none" w:sz="0" w:space="0" w:color="auto"/>
      </w:divBdr>
      <w:divsChild>
        <w:div w:id="59408009">
          <w:marLeft w:val="0"/>
          <w:marRight w:val="0"/>
          <w:marTop w:val="0"/>
          <w:marBottom w:val="0"/>
          <w:divBdr>
            <w:top w:val="none" w:sz="0" w:space="0" w:color="auto"/>
            <w:left w:val="none" w:sz="0" w:space="0" w:color="auto"/>
            <w:bottom w:val="none" w:sz="0" w:space="0" w:color="auto"/>
            <w:right w:val="none" w:sz="0" w:space="0" w:color="auto"/>
          </w:divBdr>
        </w:div>
        <w:div w:id="1797873186">
          <w:marLeft w:val="0"/>
          <w:marRight w:val="0"/>
          <w:marTop w:val="0"/>
          <w:marBottom w:val="0"/>
          <w:divBdr>
            <w:top w:val="none" w:sz="0" w:space="0" w:color="auto"/>
            <w:left w:val="none" w:sz="0" w:space="0" w:color="auto"/>
            <w:bottom w:val="none" w:sz="0" w:space="0" w:color="auto"/>
            <w:right w:val="none" w:sz="0" w:space="0" w:color="auto"/>
          </w:divBdr>
        </w:div>
        <w:div w:id="761416552">
          <w:marLeft w:val="0"/>
          <w:marRight w:val="0"/>
          <w:marTop w:val="0"/>
          <w:marBottom w:val="0"/>
          <w:divBdr>
            <w:top w:val="none" w:sz="0" w:space="0" w:color="auto"/>
            <w:left w:val="none" w:sz="0" w:space="0" w:color="auto"/>
            <w:bottom w:val="none" w:sz="0" w:space="0" w:color="auto"/>
            <w:right w:val="none" w:sz="0" w:space="0" w:color="auto"/>
          </w:divBdr>
        </w:div>
        <w:div w:id="859439668">
          <w:marLeft w:val="0"/>
          <w:marRight w:val="0"/>
          <w:marTop w:val="0"/>
          <w:marBottom w:val="0"/>
          <w:divBdr>
            <w:top w:val="none" w:sz="0" w:space="0" w:color="auto"/>
            <w:left w:val="none" w:sz="0" w:space="0" w:color="auto"/>
            <w:bottom w:val="none" w:sz="0" w:space="0" w:color="auto"/>
            <w:right w:val="none" w:sz="0" w:space="0" w:color="auto"/>
          </w:divBdr>
        </w:div>
        <w:div w:id="800685730">
          <w:marLeft w:val="0"/>
          <w:marRight w:val="0"/>
          <w:marTop w:val="0"/>
          <w:marBottom w:val="0"/>
          <w:divBdr>
            <w:top w:val="none" w:sz="0" w:space="0" w:color="auto"/>
            <w:left w:val="none" w:sz="0" w:space="0" w:color="auto"/>
            <w:bottom w:val="none" w:sz="0" w:space="0" w:color="auto"/>
            <w:right w:val="none" w:sz="0" w:space="0" w:color="auto"/>
          </w:divBdr>
        </w:div>
        <w:div w:id="942305421">
          <w:marLeft w:val="0"/>
          <w:marRight w:val="0"/>
          <w:marTop w:val="0"/>
          <w:marBottom w:val="0"/>
          <w:divBdr>
            <w:top w:val="none" w:sz="0" w:space="0" w:color="auto"/>
            <w:left w:val="none" w:sz="0" w:space="0" w:color="auto"/>
            <w:bottom w:val="none" w:sz="0" w:space="0" w:color="auto"/>
            <w:right w:val="none" w:sz="0" w:space="0" w:color="auto"/>
          </w:divBdr>
        </w:div>
        <w:div w:id="922106616">
          <w:marLeft w:val="0"/>
          <w:marRight w:val="0"/>
          <w:marTop w:val="0"/>
          <w:marBottom w:val="0"/>
          <w:divBdr>
            <w:top w:val="none" w:sz="0" w:space="0" w:color="auto"/>
            <w:left w:val="none" w:sz="0" w:space="0" w:color="auto"/>
            <w:bottom w:val="none" w:sz="0" w:space="0" w:color="auto"/>
            <w:right w:val="none" w:sz="0" w:space="0" w:color="auto"/>
          </w:divBdr>
        </w:div>
        <w:div w:id="681587501">
          <w:marLeft w:val="0"/>
          <w:marRight w:val="0"/>
          <w:marTop w:val="0"/>
          <w:marBottom w:val="0"/>
          <w:divBdr>
            <w:top w:val="none" w:sz="0" w:space="0" w:color="auto"/>
            <w:left w:val="none" w:sz="0" w:space="0" w:color="auto"/>
            <w:bottom w:val="none" w:sz="0" w:space="0" w:color="auto"/>
            <w:right w:val="none" w:sz="0" w:space="0" w:color="auto"/>
          </w:divBdr>
        </w:div>
        <w:div w:id="1159538332">
          <w:marLeft w:val="0"/>
          <w:marRight w:val="0"/>
          <w:marTop w:val="0"/>
          <w:marBottom w:val="0"/>
          <w:divBdr>
            <w:top w:val="none" w:sz="0" w:space="0" w:color="auto"/>
            <w:left w:val="none" w:sz="0" w:space="0" w:color="auto"/>
            <w:bottom w:val="none" w:sz="0" w:space="0" w:color="auto"/>
            <w:right w:val="none" w:sz="0" w:space="0" w:color="auto"/>
          </w:divBdr>
        </w:div>
        <w:div w:id="1684166344">
          <w:marLeft w:val="0"/>
          <w:marRight w:val="0"/>
          <w:marTop w:val="0"/>
          <w:marBottom w:val="0"/>
          <w:divBdr>
            <w:top w:val="none" w:sz="0" w:space="0" w:color="auto"/>
            <w:left w:val="none" w:sz="0" w:space="0" w:color="auto"/>
            <w:bottom w:val="none" w:sz="0" w:space="0" w:color="auto"/>
            <w:right w:val="none" w:sz="0" w:space="0" w:color="auto"/>
          </w:divBdr>
        </w:div>
        <w:div w:id="83573466">
          <w:marLeft w:val="0"/>
          <w:marRight w:val="0"/>
          <w:marTop w:val="0"/>
          <w:marBottom w:val="0"/>
          <w:divBdr>
            <w:top w:val="none" w:sz="0" w:space="0" w:color="auto"/>
            <w:left w:val="none" w:sz="0" w:space="0" w:color="auto"/>
            <w:bottom w:val="none" w:sz="0" w:space="0" w:color="auto"/>
            <w:right w:val="none" w:sz="0" w:space="0" w:color="auto"/>
          </w:divBdr>
        </w:div>
        <w:div w:id="1347294591">
          <w:marLeft w:val="0"/>
          <w:marRight w:val="0"/>
          <w:marTop w:val="0"/>
          <w:marBottom w:val="0"/>
          <w:divBdr>
            <w:top w:val="none" w:sz="0" w:space="0" w:color="auto"/>
            <w:left w:val="none" w:sz="0" w:space="0" w:color="auto"/>
            <w:bottom w:val="none" w:sz="0" w:space="0" w:color="auto"/>
            <w:right w:val="none" w:sz="0" w:space="0" w:color="auto"/>
          </w:divBdr>
        </w:div>
        <w:div w:id="1629119530">
          <w:marLeft w:val="0"/>
          <w:marRight w:val="0"/>
          <w:marTop w:val="0"/>
          <w:marBottom w:val="0"/>
          <w:divBdr>
            <w:top w:val="none" w:sz="0" w:space="0" w:color="auto"/>
            <w:left w:val="none" w:sz="0" w:space="0" w:color="auto"/>
            <w:bottom w:val="none" w:sz="0" w:space="0" w:color="auto"/>
            <w:right w:val="none" w:sz="0" w:space="0" w:color="auto"/>
          </w:divBdr>
        </w:div>
        <w:div w:id="334109563">
          <w:marLeft w:val="0"/>
          <w:marRight w:val="0"/>
          <w:marTop w:val="0"/>
          <w:marBottom w:val="0"/>
          <w:divBdr>
            <w:top w:val="none" w:sz="0" w:space="0" w:color="auto"/>
            <w:left w:val="none" w:sz="0" w:space="0" w:color="auto"/>
            <w:bottom w:val="none" w:sz="0" w:space="0" w:color="auto"/>
            <w:right w:val="none" w:sz="0" w:space="0" w:color="auto"/>
          </w:divBdr>
        </w:div>
        <w:div w:id="676733695">
          <w:marLeft w:val="0"/>
          <w:marRight w:val="0"/>
          <w:marTop w:val="0"/>
          <w:marBottom w:val="0"/>
          <w:divBdr>
            <w:top w:val="none" w:sz="0" w:space="0" w:color="auto"/>
            <w:left w:val="none" w:sz="0" w:space="0" w:color="auto"/>
            <w:bottom w:val="none" w:sz="0" w:space="0" w:color="auto"/>
            <w:right w:val="none" w:sz="0" w:space="0" w:color="auto"/>
          </w:divBdr>
        </w:div>
        <w:div w:id="1354763964">
          <w:marLeft w:val="0"/>
          <w:marRight w:val="0"/>
          <w:marTop w:val="0"/>
          <w:marBottom w:val="0"/>
          <w:divBdr>
            <w:top w:val="none" w:sz="0" w:space="0" w:color="auto"/>
            <w:left w:val="none" w:sz="0" w:space="0" w:color="auto"/>
            <w:bottom w:val="none" w:sz="0" w:space="0" w:color="auto"/>
            <w:right w:val="none" w:sz="0" w:space="0" w:color="auto"/>
          </w:divBdr>
        </w:div>
      </w:divsChild>
    </w:div>
    <w:div w:id="512694481">
      <w:marLeft w:val="0"/>
      <w:marRight w:val="0"/>
      <w:marTop w:val="0"/>
      <w:marBottom w:val="0"/>
      <w:divBdr>
        <w:top w:val="none" w:sz="0" w:space="0" w:color="auto"/>
        <w:left w:val="none" w:sz="0" w:space="0" w:color="auto"/>
        <w:bottom w:val="none" w:sz="0" w:space="0" w:color="auto"/>
        <w:right w:val="none" w:sz="0" w:space="0" w:color="auto"/>
      </w:divBdr>
    </w:div>
    <w:div w:id="513425091">
      <w:bodyDiv w:val="1"/>
      <w:marLeft w:val="0"/>
      <w:marRight w:val="0"/>
      <w:marTop w:val="0"/>
      <w:marBottom w:val="0"/>
      <w:divBdr>
        <w:top w:val="none" w:sz="0" w:space="0" w:color="auto"/>
        <w:left w:val="none" w:sz="0" w:space="0" w:color="auto"/>
        <w:bottom w:val="none" w:sz="0" w:space="0" w:color="auto"/>
        <w:right w:val="none" w:sz="0" w:space="0" w:color="auto"/>
      </w:divBdr>
    </w:div>
    <w:div w:id="517083914">
      <w:bodyDiv w:val="1"/>
      <w:marLeft w:val="0"/>
      <w:marRight w:val="0"/>
      <w:marTop w:val="0"/>
      <w:marBottom w:val="0"/>
      <w:divBdr>
        <w:top w:val="none" w:sz="0" w:space="0" w:color="auto"/>
        <w:left w:val="none" w:sz="0" w:space="0" w:color="auto"/>
        <w:bottom w:val="none" w:sz="0" w:space="0" w:color="auto"/>
        <w:right w:val="none" w:sz="0" w:space="0" w:color="auto"/>
      </w:divBdr>
    </w:div>
    <w:div w:id="517962368">
      <w:marLeft w:val="0"/>
      <w:marRight w:val="0"/>
      <w:marTop w:val="0"/>
      <w:marBottom w:val="0"/>
      <w:divBdr>
        <w:top w:val="none" w:sz="0" w:space="0" w:color="auto"/>
        <w:left w:val="none" w:sz="0" w:space="0" w:color="auto"/>
        <w:bottom w:val="none" w:sz="0" w:space="0" w:color="auto"/>
        <w:right w:val="none" w:sz="0" w:space="0" w:color="auto"/>
      </w:divBdr>
    </w:div>
    <w:div w:id="519204176">
      <w:marLeft w:val="0"/>
      <w:marRight w:val="0"/>
      <w:marTop w:val="0"/>
      <w:marBottom w:val="0"/>
      <w:divBdr>
        <w:top w:val="none" w:sz="0" w:space="0" w:color="auto"/>
        <w:left w:val="none" w:sz="0" w:space="0" w:color="auto"/>
        <w:bottom w:val="none" w:sz="0" w:space="0" w:color="auto"/>
        <w:right w:val="none" w:sz="0" w:space="0" w:color="auto"/>
      </w:divBdr>
    </w:div>
    <w:div w:id="521087100">
      <w:marLeft w:val="0"/>
      <w:marRight w:val="0"/>
      <w:marTop w:val="0"/>
      <w:marBottom w:val="0"/>
      <w:divBdr>
        <w:top w:val="none" w:sz="0" w:space="0" w:color="auto"/>
        <w:left w:val="none" w:sz="0" w:space="0" w:color="auto"/>
        <w:bottom w:val="none" w:sz="0" w:space="0" w:color="auto"/>
        <w:right w:val="none" w:sz="0" w:space="0" w:color="auto"/>
      </w:divBdr>
    </w:div>
    <w:div w:id="521627408">
      <w:marLeft w:val="0"/>
      <w:marRight w:val="0"/>
      <w:marTop w:val="0"/>
      <w:marBottom w:val="0"/>
      <w:divBdr>
        <w:top w:val="none" w:sz="0" w:space="0" w:color="auto"/>
        <w:left w:val="none" w:sz="0" w:space="0" w:color="auto"/>
        <w:bottom w:val="none" w:sz="0" w:space="0" w:color="auto"/>
        <w:right w:val="none" w:sz="0" w:space="0" w:color="auto"/>
      </w:divBdr>
    </w:div>
    <w:div w:id="524289503">
      <w:marLeft w:val="0"/>
      <w:marRight w:val="0"/>
      <w:marTop w:val="0"/>
      <w:marBottom w:val="0"/>
      <w:divBdr>
        <w:top w:val="none" w:sz="0" w:space="0" w:color="auto"/>
        <w:left w:val="none" w:sz="0" w:space="0" w:color="auto"/>
        <w:bottom w:val="none" w:sz="0" w:space="0" w:color="auto"/>
        <w:right w:val="none" w:sz="0" w:space="0" w:color="auto"/>
      </w:divBdr>
    </w:div>
    <w:div w:id="526405717">
      <w:marLeft w:val="0"/>
      <w:marRight w:val="0"/>
      <w:marTop w:val="0"/>
      <w:marBottom w:val="0"/>
      <w:divBdr>
        <w:top w:val="none" w:sz="0" w:space="0" w:color="auto"/>
        <w:left w:val="none" w:sz="0" w:space="0" w:color="auto"/>
        <w:bottom w:val="none" w:sz="0" w:space="0" w:color="auto"/>
        <w:right w:val="none" w:sz="0" w:space="0" w:color="auto"/>
      </w:divBdr>
    </w:div>
    <w:div w:id="528572081">
      <w:bodyDiv w:val="1"/>
      <w:marLeft w:val="0"/>
      <w:marRight w:val="0"/>
      <w:marTop w:val="0"/>
      <w:marBottom w:val="0"/>
      <w:divBdr>
        <w:top w:val="none" w:sz="0" w:space="0" w:color="auto"/>
        <w:left w:val="none" w:sz="0" w:space="0" w:color="auto"/>
        <w:bottom w:val="none" w:sz="0" w:space="0" w:color="auto"/>
        <w:right w:val="none" w:sz="0" w:space="0" w:color="auto"/>
      </w:divBdr>
    </w:div>
    <w:div w:id="528687139">
      <w:marLeft w:val="0"/>
      <w:marRight w:val="0"/>
      <w:marTop w:val="0"/>
      <w:marBottom w:val="0"/>
      <w:divBdr>
        <w:top w:val="none" w:sz="0" w:space="0" w:color="auto"/>
        <w:left w:val="none" w:sz="0" w:space="0" w:color="auto"/>
        <w:bottom w:val="none" w:sz="0" w:space="0" w:color="auto"/>
        <w:right w:val="none" w:sz="0" w:space="0" w:color="auto"/>
      </w:divBdr>
    </w:div>
    <w:div w:id="529419495">
      <w:marLeft w:val="0"/>
      <w:marRight w:val="0"/>
      <w:marTop w:val="0"/>
      <w:marBottom w:val="0"/>
      <w:divBdr>
        <w:top w:val="none" w:sz="0" w:space="0" w:color="auto"/>
        <w:left w:val="none" w:sz="0" w:space="0" w:color="auto"/>
        <w:bottom w:val="none" w:sz="0" w:space="0" w:color="auto"/>
        <w:right w:val="none" w:sz="0" w:space="0" w:color="auto"/>
      </w:divBdr>
    </w:div>
    <w:div w:id="529608077">
      <w:marLeft w:val="0"/>
      <w:marRight w:val="0"/>
      <w:marTop w:val="0"/>
      <w:marBottom w:val="0"/>
      <w:divBdr>
        <w:top w:val="none" w:sz="0" w:space="0" w:color="auto"/>
        <w:left w:val="none" w:sz="0" w:space="0" w:color="auto"/>
        <w:bottom w:val="none" w:sz="0" w:space="0" w:color="auto"/>
        <w:right w:val="none" w:sz="0" w:space="0" w:color="auto"/>
      </w:divBdr>
    </w:div>
    <w:div w:id="529806031">
      <w:marLeft w:val="0"/>
      <w:marRight w:val="0"/>
      <w:marTop w:val="0"/>
      <w:marBottom w:val="0"/>
      <w:divBdr>
        <w:top w:val="none" w:sz="0" w:space="0" w:color="auto"/>
        <w:left w:val="none" w:sz="0" w:space="0" w:color="auto"/>
        <w:bottom w:val="none" w:sz="0" w:space="0" w:color="auto"/>
        <w:right w:val="none" w:sz="0" w:space="0" w:color="auto"/>
      </w:divBdr>
    </w:div>
    <w:div w:id="533079699">
      <w:bodyDiv w:val="1"/>
      <w:marLeft w:val="0"/>
      <w:marRight w:val="0"/>
      <w:marTop w:val="0"/>
      <w:marBottom w:val="0"/>
      <w:divBdr>
        <w:top w:val="none" w:sz="0" w:space="0" w:color="auto"/>
        <w:left w:val="none" w:sz="0" w:space="0" w:color="auto"/>
        <w:bottom w:val="none" w:sz="0" w:space="0" w:color="auto"/>
        <w:right w:val="none" w:sz="0" w:space="0" w:color="auto"/>
      </w:divBdr>
      <w:divsChild>
        <w:div w:id="1264073223">
          <w:marLeft w:val="0"/>
          <w:marRight w:val="0"/>
          <w:marTop w:val="0"/>
          <w:marBottom w:val="0"/>
          <w:divBdr>
            <w:top w:val="none" w:sz="0" w:space="0" w:color="auto"/>
            <w:left w:val="none" w:sz="0" w:space="0" w:color="auto"/>
            <w:bottom w:val="none" w:sz="0" w:space="0" w:color="auto"/>
            <w:right w:val="none" w:sz="0" w:space="0" w:color="auto"/>
          </w:divBdr>
        </w:div>
        <w:div w:id="1670403510">
          <w:marLeft w:val="0"/>
          <w:marRight w:val="0"/>
          <w:marTop w:val="0"/>
          <w:marBottom w:val="0"/>
          <w:divBdr>
            <w:top w:val="none" w:sz="0" w:space="0" w:color="auto"/>
            <w:left w:val="none" w:sz="0" w:space="0" w:color="auto"/>
            <w:bottom w:val="none" w:sz="0" w:space="0" w:color="auto"/>
            <w:right w:val="none" w:sz="0" w:space="0" w:color="auto"/>
          </w:divBdr>
        </w:div>
        <w:div w:id="32466753">
          <w:marLeft w:val="0"/>
          <w:marRight w:val="0"/>
          <w:marTop w:val="0"/>
          <w:marBottom w:val="0"/>
          <w:divBdr>
            <w:top w:val="none" w:sz="0" w:space="0" w:color="auto"/>
            <w:left w:val="none" w:sz="0" w:space="0" w:color="auto"/>
            <w:bottom w:val="none" w:sz="0" w:space="0" w:color="auto"/>
            <w:right w:val="none" w:sz="0" w:space="0" w:color="auto"/>
          </w:divBdr>
        </w:div>
        <w:div w:id="1865172552">
          <w:marLeft w:val="0"/>
          <w:marRight w:val="0"/>
          <w:marTop w:val="0"/>
          <w:marBottom w:val="0"/>
          <w:divBdr>
            <w:top w:val="none" w:sz="0" w:space="0" w:color="auto"/>
            <w:left w:val="none" w:sz="0" w:space="0" w:color="auto"/>
            <w:bottom w:val="none" w:sz="0" w:space="0" w:color="auto"/>
            <w:right w:val="none" w:sz="0" w:space="0" w:color="auto"/>
          </w:divBdr>
        </w:div>
        <w:div w:id="1681741317">
          <w:marLeft w:val="0"/>
          <w:marRight w:val="0"/>
          <w:marTop w:val="0"/>
          <w:marBottom w:val="0"/>
          <w:divBdr>
            <w:top w:val="none" w:sz="0" w:space="0" w:color="auto"/>
            <w:left w:val="none" w:sz="0" w:space="0" w:color="auto"/>
            <w:bottom w:val="none" w:sz="0" w:space="0" w:color="auto"/>
            <w:right w:val="none" w:sz="0" w:space="0" w:color="auto"/>
          </w:divBdr>
        </w:div>
        <w:div w:id="1137455667">
          <w:marLeft w:val="0"/>
          <w:marRight w:val="0"/>
          <w:marTop w:val="0"/>
          <w:marBottom w:val="0"/>
          <w:divBdr>
            <w:top w:val="none" w:sz="0" w:space="0" w:color="auto"/>
            <w:left w:val="none" w:sz="0" w:space="0" w:color="auto"/>
            <w:bottom w:val="none" w:sz="0" w:space="0" w:color="auto"/>
            <w:right w:val="none" w:sz="0" w:space="0" w:color="auto"/>
          </w:divBdr>
        </w:div>
        <w:div w:id="51271749">
          <w:marLeft w:val="0"/>
          <w:marRight w:val="0"/>
          <w:marTop w:val="0"/>
          <w:marBottom w:val="0"/>
          <w:divBdr>
            <w:top w:val="none" w:sz="0" w:space="0" w:color="auto"/>
            <w:left w:val="none" w:sz="0" w:space="0" w:color="auto"/>
            <w:bottom w:val="none" w:sz="0" w:space="0" w:color="auto"/>
            <w:right w:val="none" w:sz="0" w:space="0" w:color="auto"/>
          </w:divBdr>
        </w:div>
        <w:div w:id="1836801957">
          <w:marLeft w:val="0"/>
          <w:marRight w:val="0"/>
          <w:marTop w:val="0"/>
          <w:marBottom w:val="0"/>
          <w:divBdr>
            <w:top w:val="none" w:sz="0" w:space="0" w:color="auto"/>
            <w:left w:val="none" w:sz="0" w:space="0" w:color="auto"/>
            <w:bottom w:val="none" w:sz="0" w:space="0" w:color="auto"/>
            <w:right w:val="none" w:sz="0" w:space="0" w:color="auto"/>
          </w:divBdr>
        </w:div>
        <w:div w:id="1218667596">
          <w:marLeft w:val="0"/>
          <w:marRight w:val="0"/>
          <w:marTop w:val="0"/>
          <w:marBottom w:val="0"/>
          <w:divBdr>
            <w:top w:val="none" w:sz="0" w:space="0" w:color="auto"/>
            <w:left w:val="none" w:sz="0" w:space="0" w:color="auto"/>
            <w:bottom w:val="none" w:sz="0" w:space="0" w:color="auto"/>
            <w:right w:val="none" w:sz="0" w:space="0" w:color="auto"/>
          </w:divBdr>
        </w:div>
        <w:div w:id="923421510">
          <w:marLeft w:val="0"/>
          <w:marRight w:val="0"/>
          <w:marTop w:val="0"/>
          <w:marBottom w:val="0"/>
          <w:divBdr>
            <w:top w:val="none" w:sz="0" w:space="0" w:color="auto"/>
            <w:left w:val="none" w:sz="0" w:space="0" w:color="auto"/>
            <w:bottom w:val="none" w:sz="0" w:space="0" w:color="auto"/>
            <w:right w:val="none" w:sz="0" w:space="0" w:color="auto"/>
          </w:divBdr>
        </w:div>
        <w:div w:id="1603299943">
          <w:marLeft w:val="0"/>
          <w:marRight w:val="0"/>
          <w:marTop w:val="0"/>
          <w:marBottom w:val="0"/>
          <w:divBdr>
            <w:top w:val="none" w:sz="0" w:space="0" w:color="auto"/>
            <w:left w:val="none" w:sz="0" w:space="0" w:color="auto"/>
            <w:bottom w:val="none" w:sz="0" w:space="0" w:color="auto"/>
            <w:right w:val="none" w:sz="0" w:space="0" w:color="auto"/>
          </w:divBdr>
        </w:div>
        <w:div w:id="1697461742">
          <w:marLeft w:val="0"/>
          <w:marRight w:val="0"/>
          <w:marTop w:val="0"/>
          <w:marBottom w:val="0"/>
          <w:divBdr>
            <w:top w:val="none" w:sz="0" w:space="0" w:color="auto"/>
            <w:left w:val="none" w:sz="0" w:space="0" w:color="auto"/>
            <w:bottom w:val="none" w:sz="0" w:space="0" w:color="auto"/>
            <w:right w:val="none" w:sz="0" w:space="0" w:color="auto"/>
          </w:divBdr>
        </w:div>
        <w:div w:id="495463342">
          <w:marLeft w:val="0"/>
          <w:marRight w:val="0"/>
          <w:marTop w:val="0"/>
          <w:marBottom w:val="0"/>
          <w:divBdr>
            <w:top w:val="none" w:sz="0" w:space="0" w:color="auto"/>
            <w:left w:val="none" w:sz="0" w:space="0" w:color="auto"/>
            <w:bottom w:val="none" w:sz="0" w:space="0" w:color="auto"/>
            <w:right w:val="none" w:sz="0" w:space="0" w:color="auto"/>
          </w:divBdr>
        </w:div>
        <w:div w:id="1316453278">
          <w:marLeft w:val="0"/>
          <w:marRight w:val="0"/>
          <w:marTop w:val="0"/>
          <w:marBottom w:val="0"/>
          <w:divBdr>
            <w:top w:val="none" w:sz="0" w:space="0" w:color="auto"/>
            <w:left w:val="none" w:sz="0" w:space="0" w:color="auto"/>
            <w:bottom w:val="none" w:sz="0" w:space="0" w:color="auto"/>
            <w:right w:val="none" w:sz="0" w:space="0" w:color="auto"/>
          </w:divBdr>
        </w:div>
        <w:div w:id="1748380603">
          <w:marLeft w:val="0"/>
          <w:marRight w:val="0"/>
          <w:marTop w:val="0"/>
          <w:marBottom w:val="0"/>
          <w:divBdr>
            <w:top w:val="none" w:sz="0" w:space="0" w:color="auto"/>
            <w:left w:val="none" w:sz="0" w:space="0" w:color="auto"/>
            <w:bottom w:val="none" w:sz="0" w:space="0" w:color="auto"/>
            <w:right w:val="none" w:sz="0" w:space="0" w:color="auto"/>
          </w:divBdr>
        </w:div>
        <w:div w:id="1921671190">
          <w:marLeft w:val="0"/>
          <w:marRight w:val="0"/>
          <w:marTop w:val="0"/>
          <w:marBottom w:val="0"/>
          <w:divBdr>
            <w:top w:val="none" w:sz="0" w:space="0" w:color="auto"/>
            <w:left w:val="none" w:sz="0" w:space="0" w:color="auto"/>
            <w:bottom w:val="none" w:sz="0" w:space="0" w:color="auto"/>
            <w:right w:val="none" w:sz="0" w:space="0" w:color="auto"/>
          </w:divBdr>
        </w:div>
        <w:div w:id="615721670">
          <w:marLeft w:val="0"/>
          <w:marRight w:val="0"/>
          <w:marTop w:val="0"/>
          <w:marBottom w:val="0"/>
          <w:divBdr>
            <w:top w:val="none" w:sz="0" w:space="0" w:color="auto"/>
            <w:left w:val="none" w:sz="0" w:space="0" w:color="auto"/>
            <w:bottom w:val="none" w:sz="0" w:space="0" w:color="auto"/>
            <w:right w:val="none" w:sz="0" w:space="0" w:color="auto"/>
          </w:divBdr>
        </w:div>
        <w:div w:id="986589795">
          <w:marLeft w:val="0"/>
          <w:marRight w:val="0"/>
          <w:marTop w:val="0"/>
          <w:marBottom w:val="0"/>
          <w:divBdr>
            <w:top w:val="none" w:sz="0" w:space="0" w:color="auto"/>
            <w:left w:val="none" w:sz="0" w:space="0" w:color="auto"/>
            <w:bottom w:val="none" w:sz="0" w:space="0" w:color="auto"/>
            <w:right w:val="none" w:sz="0" w:space="0" w:color="auto"/>
          </w:divBdr>
        </w:div>
        <w:div w:id="39519263">
          <w:marLeft w:val="0"/>
          <w:marRight w:val="0"/>
          <w:marTop w:val="0"/>
          <w:marBottom w:val="0"/>
          <w:divBdr>
            <w:top w:val="none" w:sz="0" w:space="0" w:color="auto"/>
            <w:left w:val="none" w:sz="0" w:space="0" w:color="auto"/>
            <w:bottom w:val="none" w:sz="0" w:space="0" w:color="auto"/>
            <w:right w:val="none" w:sz="0" w:space="0" w:color="auto"/>
          </w:divBdr>
        </w:div>
        <w:div w:id="1064909387">
          <w:marLeft w:val="0"/>
          <w:marRight w:val="0"/>
          <w:marTop w:val="0"/>
          <w:marBottom w:val="0"/>
          <w:divBdr>
            <w:top w:val="none" w:sz="0" w:space="0" w:color="auto"/>
            <w:left w:val="none" w:sz="0" w:space="0" w:color="auto"/>
            <w:bottom w:val="none" w:sz="0" w:space="0" w:color="auto"/>
            <w:right w:val="none" w:sz="0" w:space="0" w:color="auto"/>
          </w:divBdr>
        </w:div>
        <w:div w:id="1985575885">
          <w:marLeft w:val="0"/>
          <w:marRight w:val="0"/>
          <w:marTop w:val="0"/>
          <w:marBottom w:val="0"/>
          <w:divBdr>
            <w:top w:val="none" w:sz="0" w:space="0" w:color="auto"/>
            <w:left w:val="none" w:sz="0" w:space="0" w:color="auto"/>
            <w:bottom w:val="none" w:sz="0" w:space="0" w:color="auto"/>
            <w:right w:val="none" w:sz="0" w:space="0" w:color="auto"/>
          </w:divBdr>
        </w:div>
        <w:div w:id="1515150182">
          <w:marLeft w:val="0"/>
          <w:marRight w:val="0"/>
          <w:marTop w:val="0"/>
          <w:marBottom w:val="0"/>
          <w:divBdr>
            <w:top w:val="none" w:sz="0" w:space="0" w:color="auto"/>
            <w:left w:val="none" w:sz="0" w:space="0" w:color="auto"/>
            <w:bottom w:val="none" w:sz="0" w:space="0" w:color="auto"/>
            <w:right w:val="none" w:sz="0" w:space="0" w:color="auto"/>
          </w:divBdr>
        </w:div>
        <w:div w:id="1676110979">
          <w:marLeft w:val="0"/>
          <w:marRight w:val="0"/>
          <w:marTop w:val="0"/>
          <w:marBottom w:val="0"/>
          <w:divBdr>
            <w:top w:val="none" w:sz="0" w:space="0" w:color="auto"/>
            <w:left w:val="none" w:sz="0" w:space="0" w:color="auto"/>
            <w:bottom w:val="none" w:sz="0" w:space="0" w:color="auto"/>
            <w:right w:val="none" w:sz="0" w:space="0" w:color="auto"/>
          </w:divBdr>
        </w:div>
        <w:div w:id="1385176130">
          <w:marLeft w:val="0"/>
          <w:marRight w:val="0"/>
          <w:marTop w:val="0"/>
          <w:marBottom w:val="0"/>
          <w:divBdr>
            <w:top w:val="none" w:sz="0" w:space="0" w:color="auto"/>
            <w:left w:val="none" w:sz="0" w:space="0" w:color="auto"/>
            <w:bottom w:val="none" w:sz="0" w:space="0" w:color="auto"/>
            <w:right w:val="none" w:sz="0" w:space="0" w:color="auto"/>
          </w:divBdr>
        </w:div>
        <w:div w:id="105931612">
          <w:marLeft w:val="0"/>
          <w:marRight w:val="0"/>
          <w:marTop w:val="0"/>
          <w:marBottom w:val="0"/>
          <w:divBdr>
            <w:top w:val="none" w:sz="0" w:space="0" w:color="auto"/>
            <w:left w:val="none" w:sz="0" w:space="0" w:color="auto"/>
            <w:bottom w:val="none" w:sz="0" w:space="0" w:color="auto"/>
            <w:right w:val="none" w:sz="0" w:space="0" w:color="auto"/>
          </w:divBdr>
        </w:div>
        <w:div w:id="230430197">
          <w:marLeft w:val="0"/>
          <w:marRight w:val="0"/>
          <w:marTop w:val="0"/>
          <w:marBottom w:val="0"/>
          <w:divBdr>
            <w:top w:val="none" w:sz="0" w:space="0" w:color="auto"/>
            <w:left w:val="none" w:sz="0" w:space="0" w:color="auto"/>
            <w:bottom w:val="none" w:sz="0" w:space="0" w:color="auto"/>
            <w:right w:val="none" w:sz="0" w:space="0" w:color="auto"/>
          </w:divBdr>
        </w:div>
        <w:div w:id="131866843">
          <w:marLeft w:val="0"/>
          <w:marRight w:val="0"/>
          <w:marTop w:val="0"/>
          <w:marBottom w:val="0"/>
          <w:divBdr>
            <w:top w:val="none" w:sz="0" w:space="0" w:color="auto"/>
            <w:left w:val="none" w:sz="0" w:space="0" w:color="auto"/>
            <w:bottom w:val="none" w:sz="0" w:space="0" w:color="auto"/>
            <w:right w:val="none" w:sz="0" w:space="0" w:color="auto"/>
          </w:divBdr>
        </w:div>
        <w:div w:id="1986547850">
          <w:marLeft w:val="0"/>
          <w:marRight w:val="0"/>
          <w:marTop w:val="0"/>
          <w:marBottom w:val="0"/>
          <w:divBdr>
            <w:top w:val="none" w:sz="0" w:space="0" w:color="auto"/>
            <w:left w:val="none" w:sz="0" w:space="0" w:color="auto"/>
            <w:bottom w:val="none" w:sz="0" w:space="0" w:color="auto"/>
            <w:right w:val="none" w:sz="0" w:space="0" w:color="auto"/>
          </w:divBdr>
        </w:div>
        <w:div w:id="695544910">
          <w:marLeft w:val="0"/>
          <w:marRight w:val="0"/>
          <w:marTop w:val="0"/>
          <w:marBottom w:val="0"/>
          <w:divBdr>
            <w:top w:val="none" w:sz="0" w:space="0" w:color="auto"/>
            <w:left w:val="none" w:sz="0" w:space="0" w:color="auto"/>
            <w:bottom w:val="none" w:sz="0" w:space="0" w:color="auto"/>
            <w:right w:val="none" w:sz="0" w:space="0" w:color="auto"/>
          </w:divBdr>
        </w:div>
      </w:divsChild>
    </w:div>
    <w:div w:id="533226682">
      <w:marLeft w:val="0"/>
      <w:marRight w:val="0"/>
      <w:marTop w:val="0"/>
      <w:marBottom w:val="0"/>
      <w:divBdr>
        <w:top w:val="none" w:sz="0" w:space="0" w:color="auto"/>
        <w:left w:val="none" w:sz="0" w:space="0" w:color="auto"/>
        <w:bottom w:val="none" w:sz="0" w:space="0" w:color="auto"/>
        <w:right w:val="none" w:sz="0" w:space="0" w:color="auto"/>
      </w:divBdr>
    </w:div>
    <w:div w:id="533664414">
      <w:bodyDiv w:val="1"/>
      <w:marLeft w:val="0"/>
      <w:marRight w:val="0"/>
      <w:marTop w:val="0"/>
      <w:marBottom w:val="0"/>
      <w:divBdr>
        <w:top w:val="none" w:sz="0" w:space="0" w:color="auto"/>
        <w:left w:val="none" w:sz="0" w:space="0" w:color="auto"/>
        <w:bottom w:val="none" w:sz="0" w:space="0" w:color="auto"/>
        <w:right w:val="none" w:sz="0" w:space="0" w:color="auto"/>
      </w:divBdr>
    </w:div>
    <w:div w:id="534394606">
      <w:bodyDiv w:val="1"/>
      <w:marLeft w:val="0"/>
      <w:marRight w:val="0"/>
      <w:marTop w:val="0"/>
      <w:marBottom w:val="0"/>
      <w:divBdr>
        <w:top w:val="none" w:sz="0" w:space="0" w:color="auto"/>
        <w:left w:val="none" w:sz="0" w:space="0" w:color="auto"/>
        <w:bottom w:val="none" w:sz="0" w:space="0" w:color="auto"/>
        <w:right w:val="none" w:sz="0" w:space="0" w:color="auto"/>
      </w:divBdr>
    </w:div>
    <w:div w:id="537937485">
      <w:marLeft w:val="0"/>
      <w:marRight w:val="0"/>
      <w:marTop w:val="0"/>
      <w:marBottom w:val="0"/>
      <w:divBdr>
        <w:top w:val="none" w:sz="0" w:space="0" w:color="auto"/>
        <w:left w:val="none" w:sz="0" w:space="0" w:color="auto"/>
        <w:bottom w:val="none" w:sz="0" w:space="0" w:color="auto"/>
        <w:right w:val="none" w:sz="0" w:space="0" w:color="auto"/>
      </w:divBdr>
    </w:div>
    <w:div w:id="538199363">
      <w:bodyDiv w:val="1"/>
      <w:marLeft w:val="0"/>
      <w:marRight w:val="0"/>
      <w:marTop w:val="0"/>
      <w:marBottom w:val="0"/>
      <w:divBdr>
        <w:top w:val="none" w:sz="0" w:space="0" w:color="auto"/>
        <w:left w:val="none" w:sz="0" w:space="0" w:color="auto"/>
        <w:bottom w:val="none" w:sz="0" w:space="0" w:color="auto"/>
        <w:right w:val="none" w:sz="0" w:space="0" w:color="auto"/>
      </w:divBdr>
    </w:div>
    <w:div w:id="538854328">
      <w:marLeft w:val="0"/>
      <w:marRight w:val="0"/>
      <w:marTop w:val="0"/>
      <w:marBottom w:val="0"/>
      <w:divBdr>
        <w:top w:val="none" w:sz="0" w:space="0" w:color="auto"/>
        <w:left w:val="none" w:sz="0" w:space="0" w:color="auto"/>
        <w:bottom w:val="none" w:sz="0" w:space="0" w:color="auto"/>
        <w:right w:val="none" w:sz="0" w:space="0" w:color="auto"/>
      </w:divBdr>
    </w:div>
    <w:div w:id="540089823">
      <w:bodyDiv w:val="1"/>
      <w:marLeft w:val="0"/>
      <w:marRight w:val="0"/>
      <w:marTop w:val="0"/>
      <w:marBottom w:val="0"/>
      <w:divBdr>
        <w:top w:val="none" w:sz="0" w:space="0" w:color="auto"/>
        <w:left w:val="none" w:sz="0" w:space="0" w:color="auto"/>
        <w:bottom w:val="none" w:sz="0" w:space="0" w:color="auto"/>
        <w:right w:val="none" w:sz="0" w:space="0" w:color="auto"/>
      </w:divBdr>
    </w:div>
    <w:div w:id="541090972">
      <w:marLeft w:val="0"/>
      <w:marRight w:val="0"/>
      <w:marTop w:val="0"/>
      <w:marBottom w:val="0"/>
      <w:divBdr>
        <w:top w:val="none" w:sz="0" w:space="0" w:color="auto"/>
        <w:left w:val="none" w:sz="0" w:space="0" w:color="auto"/>
        <w:bottom w:val="none" w:sz="0" w:space="0" w:color="auto"/>
        <w:right w:val="none" w:sz="0" w:space="0" w:color="auto"/>
      </w:divBdr>
    </w:div>
    <w:div w:id="543830724">
      <w:marLeft w:val="0"/>
      <w:marRight w:val="0"/>
      <w:marTop w:val="0"/>
      <w:marBottom w:val="0"/>
      <w:divBdr>
        <w:top w:val="none" w:sz="0" w:space="0" w:color="auto"/>
        <w:left w:val="none" w:sz="0" w:space="0" w:color="auto"/>
        <w:bottom w:val="none" w:sz="0" w:space="0" w:color="auto"/>
        <w:right w:val="none" w:sz="0" w:space="0" w:color="auto"/>
      </w:divBdr>
    </w:div>
    <w:div w:id="545799415">
      <w:bodyDiv w:val="1"/>
      <w:marLeft w:val="0"/>
      <w:marRight w:val="0"/>
      <w:marTop w:val="0"/>
      <w:marBottom w:val="0"/>
      <w:divBdr>
        <w:top w:val="none" w:sz="0" w:space="0" w:color="auto"/>
        <w:left w:val="none" w:sz="0" w:space="0" w:color="auto"/>
        <w:bottom w:val="none" w:sz="0" w:space="0" w:color="auto"/>
        <w:right w:val="none" w:sz="0" w:space="0" w:color="auto"/>
      </w:divBdr>
    </w:div>
    <w:div w:id="551042957">
      <w:marLeft w:val="0"/>
      <w:marRight w:val="0"/>
      <w:marTop w:val="0"/>
      <w:marBottom w:val="0"/>
      <w:divBdr>
        <w:top w:val="none" w:sz="0" w:space="0" w:color="auto"/>
        <w:left w:val="none" w:sz="0" w:space="0" w:color="auto"/>
        <w:bottom w:val="none" w:sz="0" w:space="0" w:color="auto"/>
        <w:right w:val="none" w:sz="0" w:space="0" w:color="auto"/>
      </w:divBdr>
    </w:div>
    <w:div w:id="551186646">
      <w:marLeft w:val="0"/>
      <w:marRight w:val="0"/>
      <w:marTop w:val="0"/>
      <w:marBottom w:val="0"/>
      <w:divBdr>
        <w:top w:val="none" w:sz="0" w:space="0" w:color="auto"/>
        <w:left w:val="none" w:sz="0" w:space="0" w:color="auto"/>
        <w:bottom w:val="none" w:sz="0" w:space="0" w:color="auto"/>
        <w:right w:val="none" w:sz="0" w:space="0" w:color="auto"/>
      </w:divBdr>
    </w:div>
    <w:div w:id="551229785">
      <w:marLeft w:val="0"/>
      <w:marRight w:val="0"/>
      <w:marTop w:val="0"/>
      <w:marBottom w:val="0"/>
      <w:divBdr>
        <w:top w:val="none" w:sz="0" w:space="0" w:color="auto"/>
        <w:left w:val="none" w:sz="0" w:space="0" w:color="auto"/>
        <w:bottom w:val="none" w:sz="0" w:space="0" w:color="auto"/>
        <w:right w:val="none" w:sz="0" w:space="0" w:color="auto"/>
      </w:divBdr>
    </w:div>
    <w:div w:id="551767638">
      <w:marLeft w:val="0"/>
      <w:marRight w:val="0"/>
      <w:marTop w:val="0"/>
      <w:marBottom w:val="0"/>
      <w:divBdr>
        <w:top w:val="none" w:sz="0" w:space="0" w:color="auto"/>
        <w:left w:val="none" w:sz="0" w:space="0" w:color="auto"/>
        <w:bottom w:val="none" w:sz="0" w:space="0" w:color="auto"/>
        <w:right w:val="none" w:sz="0" w:space="0" w:color="auto"/>
      </w:divBdr>
    </w:div>
    <w:div w:id="552349364">
      <w:marLeft w:val="0"/>
      <w:marRight w:val="0"/>
      <w:marTop w:val="0"/>
      <w:marBottom w:val="0"/>
      <w:divBdr>
        <w:top w:val="none" w:sz="0" w:space="0" w:color="auto"/>
        <w:left w:val="none" w:sz="0" w:space="0" w:color="auto"/>
        <w:bottom w:val="none" w:sz="0" w:space="0" w:color="auto"/>
        <w:right w:val="none" w:sz="0" w:space="0" w:color="auto"/>
      </w:divBdr>
    </w:div>
    <w:div w:id="553858264">
      <w:marLeft w:val="0"/>
      <w:marRight w:val="0"/>
      <w:marTop w:val="0"/>
      <w:marBottom w:val="0"/>
      <w:divBdr>
        <w:top w:val="none" w:sz="0" w:space="0" w:color="auto"/>
        <w:left w:val="none" w:sz="0" w:space="0" w:color="auto"/>
        <w:bottom w:val="none" w:sz="0" w:space="0" w:color="auto"/>
        <w:right w:val="none" w:sz="0" w:space="0" w:color="auto"/>
      </w:divBdr>
    </w:div>
    <w:div w:id="554896161">
      <w:marLeft w:val="0"/>
      <w:marRight w:val="0"/>
      <w:marTop w:val="0"/>
      <w:marBottom w:val="0"/>
      <w:divBdr>
        <w:top w:val="none" w:sz="0" w:space="0" w:color="auto"/>
        <w:left w:val="none" w:sz="0" w:space="0" w:color="auto"/>
        <w:bottom w:val="none" w:sz="0" w:space="0" w:color="auto"/>
        <w:right w:val="none" w:sz="0" w:space="0" w:color="auto"/>
      </w:divBdr>
    </w:div>
    <w:div w:id="555438675">
      <w:marLeft w:val="0"/>
      <w:marRight w:val="0"/>
      <w:marTop w:val="0"/>
      <w:marBottom w:val="0"/>
      <w:divBdr>
        <w:top w:val="none" w:sz="0" w:space="0" w:color="auto"/>
        <w:left w:val="none" w:sz="0" w:space="0" w:color="auto"/>
        <w:bottom w:val="none" w:sz="0" w:space="0" w:color="auto"/>
        <w:right w:val="none" w:sz="0" w:space="0" w:color="auto"/>
      </w:divBdr>
    </w:div>
    <w:div w:id="556235974">
      <w:marLeft w:val="0"/>
      <w:marRight w:val="0"/>
      <w:marTop w:val="0"/>
      <w:marBottom w:val="0"/>
      <w:divBdr>
        <w:top w:val="none" w:sz="0" w:space="0" w:color="auto"/>
        <w:left w:val="none" w:sz="0" w:space="0" w:color="auto"/>
        <w:bottom w:val="none" w:sz="0" w:space="0" w:color="auto"/>
        <w:right w:val="none" w:sz="0" w:space="0" w:color="auto"/>
      </w:divBdr>
    </w:div>
    <w:div w:id="558059568">
      <w:marLeft w:val="0"/>
      <w:marRight w:val="0"/>
      <w:marTop w:val="0"/>
      <w:marBottom w:val="0"/>
      <w:divBdr>
        <w:top w:val="none" w:sz="0" w:space="0" w:color="auto"/>
        <w:left w:val="none" w:sz="0" w:space="0" w:color="auto"/>
        <w:bottom w:val="none" w:sz="0" w:space="0" w:color="auto"/>
        <w:right w:val="none" w:sz="0" w:space="0" w:color="auto"/>
      </w:divBdr>
    </w:div>
    <w:div w:id="558899086">
      <w:bodyDiv w:val="1"/>
      <w:marLeft w:val="0"/>
      <w:marRight w:val="0"/>
      <w:marTop w:val="0"/>
      <w:marBottom w:val="0"/>
      <w:divBdr>
        <w:top w:val="none" w:sz="0" w:space="0" w:color="auto"/>
        <w:left w:val="none" w:sz="0" w:space="0" w:color="auto"/>
        <w:bottom w:val="none" w:sz="0" w:space="0" w:color="auto"/>
        <w:right w:val="none" w:sz="0" w:space="0" w:color="auto"/>
      </w:divBdr>
    </w:div>
    <w:div w:id="558902199">
      <w:marLeft w:val="0"/>
      <w:marRight w:val="0"/>
      <w:marTop w:val="0"/>
      <w:marBottom w:val="0"/>
      <w:divBdr>
        <w:top w:val="none" w:sz="0" w:space="0" w:color="auto"/>
        <w:left w:val="none" w:sz="0" w:space="0" w:color="auto"/>
        <w:bottom w:val="none" w:sz="0" w:space="0" w:color="auto"/>
        <w:right w:val="none" w:sz="0" w:space="0" w:color="auto"/>
      </w:divBdr>
    </w:div>
    <w:div w:id="559631054">
      <w:marLeft w:val="0"/>
      <w:marRight w:val="0"/>
      <w:marTop w:val="0"/>
      <w:marBottom w:val="0"/>
      <w:divBdr>
        <w:top w:val="none" w:sz="0" w:space="0" w:color="auto"/>
        <w:left w:val="none" w:sz="0" w:space="0" w:color="auto"/>
        <w:bottom w:val="none" w:sz="0" w:space="0" w:color="auto"/>
        <w:right w:val="none" w:sz="0" w:space="0" w:color="auto"/>
      </w:divBdr>
    </w:div>
    <w:div w:id="561796949">
      <w:marLeft w:val="0"/>
      <w:marRight w:val="0"/>
      <w:marTop w:val="0"/>
      <w:marBottom w:val="0"/>
      <w:divBdr>
        <w:top w:val="none" w:sz="0" w:space="0" w:color="auto"/>
        <w:left w:val="none" w:sz="0" w:space="0" w:color="auto"/>
        <w:bottom w:val="none" w:sz="0" w:space="0" w:color="auto"/>
        <w:right w:val="none" w:sz="0" w:space="0" w:color="auto"/>
      </w:divBdr>
    </w:div>
    <w:div w:id="564608437">
      <w:bodyDiv w:val="1"/>
      <w:marLeft w:val="0"/>
      <w:marRight w:val="0"/>
      <w:marTop w:val="0"/>
      <w:marBottom w:val="0"/>
      <w:divBdr>
        <w:top w:val="none" w:sz="0" w:space="0" w:color="auto"/>
        <w:left w:val="none" w:sz="0" w:space="0" w:color="auto"/>
        <w:bottom w:val="none" w:sz="0" w:space="0" w:color="auto"/>
        <w:right w:val="none" w:sz="0" w:space="0" w:color="auto"/>
      </w:divBdr>
    </w:div>
    <w:div w:id="565183290">
      <w:bodyDiv w:val="1"/>
      <w:marLeft w:val="0"/>
      <w:marRight w:val="0"/>
      <w:marTop w:val="0"/>
      <w:marBottom w:val="0"/>
      <w:divBdr>
        <w:top w:val="none" w:sz="0" w:space="0" w:color="auto"/>
        <w:left w:val="none" w:sz="0" w:space="0" w:color="auto"/>
        <w:bottom w:val="none" w:sz="0" w:space="0" w:color="auto"/>
        <w:right w:val="none" w:sz="0" w:space="0" w:color="auto"/>
      </w:divBdr>
    </w:div>
    <w:div w:id="566765197">
      <w:marLeft w:val="0"/>
      <w:marRight w:val="0"/>
      <w:marTop w:val="0"/>
      <w:marBottom w:val="0"/>
      <w:divBdr>
        <w:top w:val="none" w:sz="0" w:space="0" w:color="auto"/>
        <w:left w:val="none" w:sz="0" w:space="0" w:color="auto"/>
        <w:bottom w:val="none" w:sz="0" w:space="0" w:color="auto"/>
        <w:right w:val="none" w:sz="0" w:space="0" w:color="auto"/>
      </w:divBdr>
    </w:div>
    <w:div w:id="567038445">
      <w:marLeft w:val="0"/>
      <w:marRight w:val="0"/>
      <w:marTop w:val="0"/>
      <w:marBottom w:val="0"/>
      <w:divBdr>
        <w:top w:val="none" w:sz="0" w:space="0" w:color="auto"/>
        <w:left w:val="none" w:sz="0" w:space="0" w:color="auto"/>
        <w:bottom w:val="none" w:sz="0" w:space="0" w:color="auto"/>
        <w:right w:val="none" w:sz="0" w:space="0" w:color="auto"/>
      </w:divBdr>
    </w:div>
    <w:div w:id="567154276">
      <w:marLeft w:val="0"/>
      <w:marRight w:val="0"/>
      <w:marTop w:val="0"/>
      <w:marBottom w:val="0"/>
      <w:divBdr>
        <w:top w:val="none" w:sz="0" w:space="0" w:color="auto"/>
        <w:left w:val="none" w:sz="0" w:space="0" w:color="auto"/>
        <w:bottom w:val="none" w:sz="0" w:space="0" w:color="auto"/>
        <w:right w:val="none" w:sz="0" w:space="0" w:color="auto"/>
      </w:divBdr>
    </w:div>
    <w:div w:id="568006614">
      <w:marLeft w:val="0"/>
      <w:marRight w:val="0"/>
      <w:marTop w:val="0"/>
      <w:marBottom w:val="0"/>
      <w:divBdr>
        <w:top w:val="none" w:sz="0" w:space="0" w:color="auto"/>
        <w:left w:val="none" w:sz="0" w:space="0" w:color="auto"/>
        <w:bottom w:val="none" w:sz="0" w:space="0" w:color="auto"/>
        <w:right w:val="none" w:sz="0" w:space="0" w:color="auto"/>
      </w:divBdr>
    </w:div>
    <w:div w:id="568153047">
      <w:bodyDiv w:val="1"/>
      <w:marLeft w:val="0"/>
      <w:marRight w:val="0"/>
      <w:marTop w:val="0"/>
      <w:marBottom w:val="0"/>
      <w:divBdr>
        <w:top w:val="none" w:sz="0" w:space="0" w:color="auto"/>
        <w:left w:val="none" w:sz="0" w:space="0" w:color="auto"/>
        <w:bottom w:val="none" w:sz="0" w:space="0" w:color="auto"/>
        <w:right w:val="none" w:sz="0" w:space="0" w:color="auto"/>
      </w:divBdr>
      <w:divsChild>
        <w:div w:id="618297591">
          <w:marLeft w:val="0"/>
          <w:marRight w:val="0"/>
          <w:marTop w:val="0"/>
          <w:marBottom w:val="0"/>
          <w:divBdr>
            <w:top w:val="none" w:sz="0" w:space="0" w:color="auto"/>
            <w:left w:val="none" w:sz="0" w:space="0" w:color="auto"/>
            <w:bottom w:val="none" w:sz="0" w:space="0" w:color="auto"/>
            <w:right w:val="none" w:sz="0" w:space="0" w:color="auto"/>
          </w:divBdr>
        </w:div>
        <w:div w:id="1402873693">
          <w:marLeft w:val="0"/>
          <w:marRight w:val="0"/>
          <w:marTop w:val="0"/>
          <w:marBottom w:val="0"/>
          <w:divBdr>
            <w:top w:val="none" w:sz="0" w:space="0" w:color="auto"/>
            <w:left w:val="none" w:sz="0" w:space="0" w:color="auto"/>
            <w:bottom w:val="none" w:sz="0" w:space="0" w:color="auto"/>
            <w:right w:val="none" w:sz="0" w:space="0" w:color="auto"/>
          </w:divBdr>
        </w:div>
        <w:div w:id="1703827428">
          <w:marLeft w:val="0"/>
          <w:marRight w:val="0"/>
          <w:marTop w:val="0"/>
          <w:marBottom w:val="0"/>
          <w:divBdr>
            <w:top w:val="none" w:sz="0" w:space="0" w:color="auto"/>
            <w:left w:val="none" w:sz="0" w:space="0" w:color="auto"/>
            <w:bottom w:val="none" w:sz="0" w:space="0" w:color="auto"/>
            <w:right w:val="none" w:sz="0" w:space="0" w:color="auto"/>
          </w:divBdr>
        </w:div>
        <w:div w:id="126166739">
          <w:marLeft w:val="0"/>
          <w:marRight w:val="0"/>
          <w:marTop w:val="0"/>
          <w:marBottom w:val="0"/>
          <w:divBdr>
            <w:top w:val="none" w:sz="0" w:space="0" w:color="auto"/>
            <w:left w:val="none" w:sz="0" w:space="0" w:color="auto"/>
            <w:bottom w:val="none" w:sz="0" w:space="0" w:color="auto"/>
            <w:right w:val="none" w:sz="0" w:space="0" w:color="auto"/>
          </w:divBdr>
        </w:div>
        <w:div w:id="1007169742">
          <w:marLeft w:val="0"/>
          <w:marRight w:val="0"/>
          <w:marTop w:val="0"/>
          <w:marBottom w:val="0"/>
          <w:divBdr>
            <w:top w:val="none" w:sz="0" w:space="0" w:color="auto"/>
            <w:left w:val="none" w:sz="0" w:space="0" w:color="auto"/>
            <w:bottom w:val="none" w:sz="0" w:space="0" w:color="auto"/>
            <w:right w:val="none" w:sz="0" w:space="0" w:color="auto"/>
          </w:divBdr>
        </w:div>
        <w:div w:id="269899214">
          <w:marLeft w:val="0"/>
          <w:marRight w:val="0"/>
          <w:marTop w:val="0"/>
          <w:marBottom w:val="0"/>
          <w:divBdr>
            <w:top w:val="none" w:sz="0" w:space="0" w:color="auto"/>
            <w:left w:val="none" w:sz="0" w:space="0" w:color="auto"/>
            <w:bottom w:val="none" w:sz="0" w:space="0" w:color="auto"/>
            <w:right w:val="none" w:sz="0" w:space="0" w:color="auto"/>
          </w:divBdr>
        </w:div>
        <w:div w:id="882133058">
          <w:marLeft w:val="0"/>
          <w:marRight w:val="0"/>
          <w:marTop w:val="0"/>
          <w:marBottom w:val="0"/>
          <w:divBdr>
            <w:top w:val="none" w:sz="0" w:space="0" w:color="auto"/>
            <w:left w:val="none" w:sz="0" w:space="0" w:color="auto"/>
            <w:bottom w:val="none" w:sz="0" w:space="0" w:color="auto"/>
            <w:right w:val="none" w:sz="0" w:space="0" w:color="auto"/>
          </w:divBdr>
        </w:div>
        <w:div w:id="325477633">
          <w:marLeft w:val="0"/>
          <w:marRight w:val="0"/>
          <w:marTop w:val="0"/>
          <w:marBottom w:val="0"/>
          <w:divBdr>
            <w:top w:val="none" w:sz="0" w:space="0" w:color="auto"/>
            <w:left w:val="none" w:sz="0" w:space="0" w:color="auto"/>
            <w:bottom w:val="none" w:sz="0" w:space="0" w:color="auto"/>
            <w:right w:val="none" w:sz="0" w:space="0" w:color="auto"/>
          </w:divBdr>
        </w:div>
        <w:div w:id="2123450075">
          <w:marLeft w:val="0"/>
          <w:marRight w:val="0"/>
          <w:marTop w:val="0"/>
          <w:marBottom w:val="0"/>
          <w:divBdr>
            <w:top w:val="none" w:sz="0" w:space="0" w:color="auto"/>
            <w:left w:val="none" w:sz="0" w:space="0" w:color="auto"/>
            <w:bottom w:val="none" w:sz="0" w:space="0" w:color="auto"/>
            <w:right w:val="none" w:sz="0" w:space="0" w:color="auto"/>
          </w:divBdr>
        </w:div>
        <w:div w:id="1318219141">
          <w:marLeft w:val="0"/>
          <w:marRight w:val="0"/>
          <w:marTop w:val="0"/>
          <w:marBottom w:val="0"/>
          <w:divBdr>
            <w:top w:val="none" w:sz="0" w:space="0" w:color="auto"/>
            <w:left w:val="none" w:sz="0" w:space="0" w:color="auto"/>
            <w:bottom w:val="none" w:sz="0" w:space="0" w:color="auto"/>
            <w:right w:val="none" w:sz="0" w:space="0" w:color="auto"/>
          </w:divBdr>
        </w:div>
        <w:div w:id="689796090">
          <w:marLeft w:val="0"/>
          <w:marRight w:val="0"/>
          <w:marTop w:val="0"/>
          <w:marBottom w:val="0"/>
          <w:divBdr>
            <w:top w:val="none" w:sz="0" w:space="0" w:color="auto"/>
            <w:left w:val="none" w:sz="0" w:space="0" w:color="auto"/>
            <w:bottom w:val="none" w:sz="0" w:space="0" w:color="auto"/>
            <w:right w:val="none" w:sz="0" w:space="0" w:color="auto"/>
          </w:divBdr>
        </w:div>
        <w:div w:id="1029797278">
          <w:marLeft w:val="0"/>
          <w:marRight w:val="0"/>
          <w:marTop w:val="0"/>
          <w:marBottom w:val="0"/>
          <w:divBdr>
            <w:top w:val="none" w:sz="0" w:space="0" w:color="auto"/>
            <w:left w:val="none" w:sz="0" w:space="0" w:color="auto"/>
            <w:bottom w:val="none" w:sz="0" w:space="0" w:color="auto"/>
            <w:right w:val="none" w:sz="0" w:space="0" w:color="auto"/>
          </w:divBdr>
        </w:div>
        <w:div w:id="1751654702">
          <w:marLeft w:val="0"/>
          <w:marRight w:val="0"/>
          <w:marTop w:val="0"/>
          <w:marBottom w:val="0"/>
          <w:divBdr>
            <w:top w:val="none" w:sz="0" w:space="0" w:color="auto"/>
            <w:left w:val="none" w:sz="0" w:space="0" w:color="auto"/>
            <w:bottom w:val="none" w:sz="0" w:space="0" w:color="auto"/>
            <w:right w:val="none" w:sz="0" w:space="0" w:color="auto"/>
          </w:divBdr>
        </w:div>
        <w:div w:id="1344356815">
          <w:marLeft w:val="0"/>
          <w:marRight w:val="0"/>
          <w:marTop w:val="0"/>
          <w:marBottom w:val="0"/>
          <w:divBdr>
            <w:top w:val="none" w:sz="0" w:space="0" w:color="auto"/>
            <w:left w:val="none" w:sz="0" w:space="0" w:color="auto"/>
            <w:bottom w:val="none" w:sz="0" w:space="0" w:color="auto"/>
            <w:right w:val="none" w:sz="0" w:space="0" w:color="auto"/>
          </w:divBdr>
        </w:div>
        <w:div w:id="242222566">
          <w:marLeft w:val="0"/>
          <w:marRight w:val="0"/>
          <w:marTop w:val="0"/>
          <w:marBottom w:val="0"/>
          <w:divBdr>
            <w:top w:val="none" w:sz="0" w:space="0" w:color="auto"/>
            <w:left w:val="none" w:sz="0" w:space="0" w:color="auto"/>
            <w:bottom w:val="none" w:sz="0" w:space="0" w:color="auto"/>
            <w:right w:val="none" w:sz="0" w:space="0" w:color="auto"/>
          </w:divBdr>
        </w:div>
        <w:div w:id="2113545600">
          <w:marLeft w:val="0"/>
          <w:marRight w:val="0"/>
          <w:marTop w:val="0"/>
          <w:marBottom w:val="0"/>
          <w:divBdr>
            <w:top w:val="none" w:sz="0" w:space="0" w:color="auto"/>
            <w:left w:val="none" w:sz="0" w:space="0" w:color="auto"/>
            <w:bottom w:val="none" w:sz="0" w:space="0" w:color="auto"/>
            <w:right w:val="none" w:sz="0" w:space="0" w:color="auto"/>
          </w:divBdr>
        </w:div>
        <w:div w:id="1979532632">
          <w:marLeft w:val="0"/>
          <w:marRight w:val="0"/>
          <w:marTop w:val="0"/>
          <w:marBottom w:val="0"/>
          <w:divBdr>
            <w:top w:val="none" w:sz="0" w:space="0" w:color="auto"/>
            <w:left w:val="none" w:sz="0" w:space="0" w:color="auto"/>
            <w:bottom w:val="none" w:sz="0" w:space="0" w:color="auto"/>
            <w:right w:val="none" w:sz="0" w:space="0" w:color="auto"/>
          </w:divBdr>
        </w:div>
        <w:div w:id="1548105162">
          <w:marLeft w:val="0"/>
          <w:marRight w:val="0"/>
          <w:marTop w:val="0"/>
          <w:marBottom w:val="0"/>
          <w:divBdr>
            <w:top w:val="none" w:sz="0" w:space="0" w:color="auto"/>
            <w:left w:val="none" w:sz="0" w:space="0" w:color="auto"/>
            <w:bottom w:val="none" w:sz="0" w:space="0" w:color="auto"/>
            <w:right w:val="none" w:sz="0" w:space="0" w:color="auto"/>
          </w:divBdr>
        </w:div>
        <w:div w:id="174612038">
          <w:marLeft w:val="0"/>
          <w:marRight w:val="0"/>
          <w:marTop w:val="0"/>
          <w:marBottom w:val="0"/>
          <w:divBdr>
            <w:top w:val="none" w:sz="0" w:space="0" w:color="auto"/>
            <w:left w:val="none" w:sz="0" w:space="0" w:color="auto"/>
            <w:bottom w:val="none" w:sz="0" w:space="0" w:color="auto"/>
            <w:right w:val="none" w:sz="0" w:space="0" w:color="auto"/>
          </w:divBdr>
        </w:div>
        <w:div w:id="871307845">
          <w:marLeft w:val="0"/>
          <w:marRight w:val="0"/>
          <w:marTop w:val="0"/>
          <w:marBottom w:val="0"/>
          <w:divBdr>
            <w:top w:val="none" w:sz="0" w:space="0" w:color="auto"/>
            <w:left w:val="none" w:sz="0" w:space="0" w:color="auto"/>
            <w:bottom w:val="none" w:sz="0" w:space="0" w:color="auto"/>
            <w:right w:val="none" w:sz="0" w:space="0" w:color="auto"/>
          </w:divBdr>
        </w:div>
        <w:div w:id="792288877">
          <w:marLeft w:val="0"/>
          <w:marRight w:val="0"/>
          <w:marTop w:val="0"/>
          <w:marBottom w:val="0"/>
          <w:divBdr>
            <w:top w:val="none" w:sz="0" w:space="0" w:color="auto"/>
            <w:left w:val="none" w:sz="0" w:space="0" w:color="auto"/>
            <w:bottom w:val="none" w:sz="0" w:space="0" w:color="auto"/>
            <w:right w:val="none" w:sz="0" w:space="0" w:color="auto"/>
          </w:divBdr>
        </w:div>
        <w:div w:id="289822503">
          <w:marLeft w:val="0"/>
          <w:marRight w:val="0"/>
          <w:marTop w:val="0"/>
          <w:marBottom w:val="0"/>
          <w:divBdr>
            <w:top w:val="none" w:sz="0" w:space="0" w:color="auto"/>
            <w:left w:val="none" w:sz="0" w:space="0" w:color="auto"/>
            <w:bottom w:val="none" w:sz="0" w:space="0" w:color="auto"/>
            <w:right w:val="none" w:sz="0" w:space="0" w:color="auto"/>
          </w:divBdr>
        </w:div>
        <w:div w:id="1072506145">
          <w:marLeft w:val="0"/>
          <w:marRight w:val="0"/>
          <w:marTop w:val="0"/>
          <w:marBottom w:val="0"/>
          <w:divBdr>
            <w:top w:val="none" w:sz="0" w:space="0" w:color="auto"/>
            <w:left w:val="none" w:sz="0" w:space="0" w:color="auto"/>
            <w:bottom w:val="none" w:sz="0" w:space="0" w:color="auto"/>
            <w:right w:val="none" w:sz="0" w:space="0" w:color="auto"/>
          </w:divBdr>
        </w:div>
        <w:div w:id="1772385327">
          <w:marLeft w:val="0"/>
          <w:marRight w:val="0"/>
          <w:marTop w:val="0"/>
          <w:marBottom w:val="0"/>
          <w:divBdr>
            <w:top w:val="none" w:sz="0" w:space="0" w:color="auto"/>
            <w:left w:val="none" w:sz="0" w:space="0" w:color="auto"/>
            <w:bottom w:val="none" w:sz="0" w:space="0" w:color="auto"/>
            <w:right w:val="none" w:sz="0" w:space="0" w:color="auto"/>
          </w:divBdr>
        </w:div>
        <w:div w:id="32272802">
          <w:marLeft w:val="0"/>
          <w:marRight w:val="0"/>
          <w:marTop w:val="0"/>
          <w:marBottom w:val="0"/>
          <w:divBdr>
            <w:top w:val="none" w:sz="0" w:space="0" w:color="auto"/>
            <w:left w:val="none" w:sz="0" w:space="0" w:color="auto"/>
            <w:bottom w:val="none" w:sz="0" w:space="0" w:color="auto"/>
            <w:right w:val="none" w:sz="0" w:space="0" w:color="auto"/>
          </w:divBdr>
        </w:div>
        <w:div w:id="444470974">
          <w:marLeft w:val="0"/>
          <w:marRight w:val="0"/>
          <w:marTop w:val="0"/>
          <w:marBottom w:val="0"/>
          <w:divBdr>
            <w:top w:val="none" w:sz="0" w:space="0" w:color="auto"/>
            <w:left w:val="none" w:sz="0" w:space="0" w:color="auto"/>
            <w:bottom w:val="none" w:sz="0" w:space="0" w:color="auto"/>
            <w:right w:val="none" w:sz="0" w:space="0" w:color="auto"/>
          </w:divBdr>
        </w:div>
        <w:div w:id="890313247">
          <w:marLeft w:val="0"/>
          <w:marRight w:val="0"/>
          <w:marTop w:val="0"/>
          <w:marBottom w:val="0"/>
          <w:divBdr>
            <w:top w:val="none" w:sz="0" w:space="0" w:color="auto"/>
            <w:left w:val="none" w:sz="0" w:space="0" w:color="auto"/>
            <w:bottom w:val="none" w:sz="0" w:space="0" w:color="auto"/>
            <w:right w:val="none" w:sz="0" w:space="0" w:color="auto"/>
          </w:divBdr>
        </w:div>
      </w:divsChild>
    </w:div>
    <w:div w:id="568269651">
      <w:bodyDiv w:val="1"/>
      <w:marLeft w:val="0"/>
      <w:marRight w:val="0"/>
      <w:marTop w:val="0"/>
      <w:marBottom w:val="0"/>
      <w:divBdr>
        <w:top w:val="none" w:sz="0" w:space="0" w:color="auto"/>
        <w:left w:val="none" w:sz="0" w:space="0" w:color="auto"/>
        <w:bottom w:val="none" w:sz="0" w:space="0" w:color="auto"/>
        <w:right w:val="none" w:sz="0" w:space="0" w:color="auto"/>
      </w:divBdr>
    </w:div>
    <w:div w:id="571934787">
      <w:marLeft w:val="0"/>
      <w:marRight w:val="0"/>
      <w:marTop w:val="0"/>
      <w:marBottom w:val="0"/>
      <w:divBdr>
        <w:top w:val="none" w:sz="0" w:space="0" w:color="auto"/>
        <w:left w:val="none" w:sz="0" w:space="0" w:color="auto"/>
        <w:bottom w:val="none" w:sz="0" w:space="0" w:color="auto"/>
        <w:right w:val="none" w:sz="0" w:space="0" w:color="auto"/>
      </w:divBdr>
    </w:div>
    <w:div w:id="575164544">
      <w:marLeft w:val="0"/>
      <w:marRight w:val="0"/>
      <w:marTop w:val="0"/>
      <w:marBottom w:val="0"/>
      <w:divBdr>
        <w:top w:val="none" w:sz="0" w:space="0" w:color="auto"/>
        <w:left w:val="none" w:sz="0" w:space="0" w:color="auto"/>
        <w:bottom w:val="none" w:sz="0" w:space="0" w:color="auto"/>
        <w:right w:val="none" w:sz="0" w:space="0" w:color="auto"/>
      </w:divBdr>
    </w:div>
    <w:div w:id="576521251">
      <w:marLeft w:val="0"/>
      <w:marRight w:val="0"/>
      <w:marTop w:val="0"/>
      <w:marBottom w:val="0"/>
      <w:divBdr>
        <w:top w:val="none" w:sz="0" w:space="0" w:color="auto"/>
        <w:left w:val="none" w:sz="0" w:space="0" w:color="auto"/>
        <w:bottom w:val="none" w:sz="0" w:space="0" w:color="auto"/>
        <w:right w:val="none" w:sz="0" w:space="0" w:color="auto"/>
      </w:divBdr>
    </w:div>
    <w:div w:id="577176301">
      <w:marLeft w:val="0"/>
      <w:marRight w:val="0"/>
      <w:marTop w:val="0"/>
      <w:marBottom w:val="0"/>
      <w:divBdr>
        <w:top w:val="none" w:sz="0" w:space="0" w:color="auto"/>
        <w:left w:val="none" w:sz="0" w:space="0" w:color="auto"/>
        <w:bottom w:val="none" w:sz="0" w:space="0" w:color="auto"/>
        <w:right w:val="none" w:sz="0" w:space="0" w:color="auto"/>
      </w:divBdr>
    </w:div>
    <w:div w:id="577439956">
      <w:marLeft w:val="0"/>
      <w:marRight w:val="0"/>
      <w:marTop w:val="0"/>
      <w:marBottom w:val="0"/>
      <w:divBdr>
        <w:top w:val="none" w:sz="0" w:space="0" w:color="auto"/>
        <w:left w:val="none" w:sz="0" w:space="0" w:color="auto"/>
        <w:bottom w:val="none" w:sz="0" w:space="0" w:color="auto"/>
        <w:right w:val="none" w:sz="0" w:space="0" w:color="auto"/>
      </w:divBdr>
    </w:div>
    <w:div w:id="577515586">
      <w:marLeft w:val="0"/>
      <w:marRight w:val="0"/>
      <w:marTop w:val="0"/>
      <w:marBottom w:val="0"/>
      <w:divBdr>
        <w:top w:val="none" w:sz="0" w:space="0" w:color="auto"/>
        <w:left w:val="none" w:sz="0" w:space="0" w:color="auto"/>
        <w:bottom w:val="none" w:sz="0" w:space="0" w:color="auto"/>
        <w:right w:val="none" w:sz="0" w:space="0" w:color="auto"/>
      </w:divBdr>
    </w:div>
    <w:div w:id="578752804">
      <w:marLeft w:val="0"/>
      <w:marRight w:val="0"/>
      <w:marTop w:val="0"/>
      <w:marBottom w:val="0"/>
      <w:divBdr>
        <w:top w:val="none" w:sz="0" w:space="0" w:color="auto"/>
        <w:left w:val="none" w:sz="0" w:space="0" w:color="auto"/>
        <w:bottom w:val="none" w:sz="0" w:space="0" w:color="auto"/>
        <w:right w:val="none" w:sz="0" w:space="0" w:color="auto"/>
      </w:divBdr>
    </w:div>
    <w:div w:id="580722337">
      <w:marLeft w:val="0"/>
      <w:marRight w:val="0"/>
      <w:marTop w:val="0"/>
      <w:marBottom w:val="0"/>
      <w:divBdr>
        <w:top w:val="none" w:sz="0" w:space="0" w:color="auto"/>
        <w:left w:val="none" w:sz="0" w:space="0" w:color="auto"/>
        <w:bottom w:val="none" w:sz="0" w:space="0" w:color="auto"/>
        <w:right w:val="none" w:sz="0" w:space="0" w:color="auto"/>
      </w:divBdr>
    </w:div>
    <w:div w:id="583955401">
      <w:marLeft w:val="0"/>
      <w:marRight w:val="0"/>
      <w:marTop w:val="0"/>
      <w:marBottom w:val="0"/>
      <w:divBdr>
        <w:top w:val="none" w:sz="0" w:space="0" w:color="auto"/>
        <w:left w:val="none" w:sz="0" w:space="0" w:color="auto"/>
        <w:bottom w:val="none" w:sz="0" w:space="0" w:color="auto"/>
        <w:right w:val="none" w:sz="0" w:space="0" w:color="auto"/>
      </w:divBdr>
    </w:div>
    <w:div w:id="584455992">
      <w:marLeft w:val="0"/>
      <w:marRight w:val="0"/>
      <w:marTop w:val="0"/>
      <w:marBottom w:val="0"/>
      <w:divBdr>
        <w:top w:val="none" w:sz="0" w:space="0" w:color="auto"/>
        <w:left w:val="none" w:sz="0" w:space="0" w:color="auto"/>
        <w:bottom w:val="none" w:sz="0" w:space="0" w:color="auto"/>
        <w:right w:val="none" w:sz="0" w:space="0" w:color="auto"/>
      </w:divBdr>
    </w:div>
    <w:div w:id="584923381">
      <w:marLeft w:val="0"/>
      <w:marRight w:val="0"/>
      <w:marTop w:val="0"/>
      <w:marBottom w:val="0"/>
      <w:divBdr>
        <w:top w:val="none" w:sz="0" w:space="0" w:color="auto"/>
        <w:left w:val="none" w:sz="0" w:space="0" w:color="auto"/>
        <w:bottom w:val="none" w:sz="0" w:space="0" w:color="auto"/>
        <w:right w:val="none" w:sz="0" w:space="0" w:color="auto"/>
      </w:divBdr>
    </w:div>
    <w:div w:id="585000334">
      <w:marLeft w:val="0"/>
      <w:marRight w:val="0"/>
      <w:marTop w:val="0"/>
      <w:marBottom w:val="0"/>
      <w:divBdr>
        <w:top w:val="none" w:sz="0" w:space="0" w:color="auto"/>
        <w:left w:val="none" w:sz="0" w:space="0" w:color="auto"/>
        <w:bottom w:val="none" w:sz="0" w:space="0" w:color="auto"/>
        <w:right w:val="none" w:sz="0" w:space="0" w:color="auto"/>
      </w:divBdr>
    </w:div>
    <w:div w:id="586311647">
      <w:marLeft w:val="0"/>
      <w:marRight w:val="0"/>
      <w:marTop w:val="0"/>
      <w:marBottom w:val="0"/>
      <w:divBdr>
        <w:top w:val="none" w:sz="0" w:space="0" w:color="auto"/>
        <w:left w:val="none" w:sz="0" w:space="0" w:color="auto"/>
        <w:bottom w:val="none" w:sz="0" w:space="0" w:color="auto"/>
        <w:right w:val="none" w:sz="0" w:space="0" w:color="auto"/>
      </w:divBdr>
    </w:div>
    <w:div w:id="587156423">
      <w:marLeft w:val="0"/>
      <w:marRight w:val="0"/>
      <w:marTop w:val="0"/>
      <w:marBottom w:val="0"/>
      <w:divBdr>
        <w:top w:val="none" w:sz="0" w:space="0" w:color="auto"/>
        <w:left w:val="none" w:sz="0" w:space="0" w:color="auto"/>
        <w:bottom w:val="none" w:sz="0" w:space="0" w:color="auto"/>
        <w:right w:val="none" w:sz="0" w:space="0" w:color="auto"/>
      </w:divBdr>
    </w:div>
    <w:div w:id="587471100">
      <w:bodyDiv w:val="1"/>
      <w:marLeft w:val="0"/>
      <w:marRight w:val="0"/>
      <w:marTop w:val="0"/>
      <w:marBottom w:val="0"/>
      <w:divBdr>
        <w:top w:val="none" w:sz="0" w:space="0" w:color="auto"/>
        <w:left w:val="none" w:sz="0" w:space="0" w:color="auto"/>
        <w:bottom w:val="none" w:sz="0" w:space="0" w:color="auto"/>
        <w:right w:val="none" w:sz="0" w:space="0" w:color="auto"/>
      </w:divBdr>
    </w:div>
    <w:div w:id="588658067">
      <w:marLeft w:val="0"/>
      <w:marRight w:val="0"/>
      <w:marTop w:val="0"/>
      <w:marBottom w:val="0"/>
      <w:divBdr>
        <w:top w:val="none" w:sz="0" w:space="0" w:color="auto"/>
        <w:left w:val="none" w:sz="0" w:space="0" w:color="auto"/>
        <w:bottom w:val="none" w:sz="0" w:space="0" w:color="auto"/>
        <w:right w:val="none" w:sz="0" w:space="0" w:color="auto"/>
      </w:divBdr>
    </w:div>
    <w:div w:id="589241857">
      <w:marLeft w:val="0"/>
      <w:marRight w:val="0"/>
      <w:marTop w:val="0"/>
      <w:marBottom w:val="0"/>
      <w:divBdr>
        <w:top w:val="none" w:sz="0" w:space="0" w:color="auto"/>
        <w:left w:val="none" w:sz="0" w:space="0" w:color="auto"/>
        <w:bottom w:val="none" w:sz="0" w:space="0" w:color="auto"/>
        <w:right w:val="none" w:sz="0" w:space="0" w:color="auto"/>
      </w:divBdr>
    </w:div>
    <w:div w:id="589394841">
      <w:marLeft w:val="0"/>
      <w:marRight w:val="0"/>
      <w:marTop w:val="0"/>
      <w:marBottom w:val="0"/>
      <w:divBdr>
        <w:top w:val="none" w:sz="0" w:space="0" w:color="auto"/>
        <w:left w:val="none" w:sz="0" w:space="0" w:color="auto"/>
        <w:bottom w:val="none" w:sz="0" w:space="0" w:color="auto"/>
        <w:right w:val="none" w:sz="0" w:space="0" w:color="auto"/>
      </w:divBdr>
    </w:div>
    <w:div w:id="590164108">
      <w:marLeft w:val="0"/>
      <w:marRight w:val="0"/>
      <w:marTop w:val="0"/>
      <w:marBottom w:val="0"/>
      <w:divBdr>
        <w:top w:val="none" w:sz="0" w:space="0" w:color="auto"/>
        <w:left w:val="none" w:sz="0" w:space="0" w:color="auto"/>
        <w:bottom w:val="none" w:sz="0" w:space="0" w:color="auto"/>
        <w:right w:val="none" w:sz="0" w:space="0" w:color="auto"/>
      </w:divBdr>
    </w:div>
    <w:div w:id="595940784">
      <w:marLeft w:val="0"/>
      <w:marRight w:val="0"/>
      <w:marTop w:val="0"/>
      <w:marBottom w:val="0"/>
      <w:divBdr>
        <w:top w:val="none" w:sz="0" w:space="0" w:color="auto"/>
        <w:left w:val="none" w:sz="0" w:space="0" w:color="auto"/>
        <w:bottom w:val="none" w:sz="0" w:space="0" w:color="auto"/>
        <w:right w:val="none" w:sz="0" w:space="0" w:color="auto"/>
      </w:divBdr>
    </w:div>
    <w:div w:id="596181006">
      <w:marLeft w:val="0"/>
      <w:marRight w:val="0"/>
      <w:marTop w:val="0"/>
      <w:marBottom w:val="0"/>
      <w:divBdr>
        <w:top w:val="none" w:sz="0" w:space="0" w:color="auto"/>
        <w:left w:val="none" w:sz="0" w:space="0" w:color="auto"/>
        <w:bottom w:val="none" w:sz="0" w:space="0" w:color="auto"/>
        <w:right w:val="none" w:sz="0" w:space="0" w:color="auto"/>
      </w:divBdr>
    </w:div>
    <w:div w:id="596449599">
      <w:bodyDiv w:val="1"/>
      <w:marLeft w:val="0"/>
      <w:marRight w:val="0"/>
      <w:marTop w:val="0"/>
      <w:marBottom w:val="0"/>
      <w:divBdr>
        <w:top w:val="none" w:sz="0" w:space="0" w:color="auto"/>
        <w:left w:val="none" w:sz="0" w:space="0" w:color="auto"/>
        <w:bottom w:val="none" w:sz="0" w:space="0" w:color="auto"/>
        <w:right w:val="none" w:sz="0" w:space="0" w:color="auto"/>
      </w:divBdr>
    </w:div>
    <w:div w:id="597835546">
      <w:marLeft w:val="0"/>
      <w:marRight w:val="0"/>
      <w:marTop w:val="0"/>
      <w:marBottom w:val="0"/>
      <w:divBdr>
        <w:top w:val="none" w:sz="0" w:space="0" w:color="auto"/>
        <w:left w:val="none" w:sz="0" w:space="0" w:color="auto"/>
        <w:bottom w:val="none" w:sz="0" w:space="0" w:color="auto"/>
        <w:right w:val="none" w:sz="0" w:space="0" w:color="auto"/>
      </w:divBdr>
    </w:div>
    <w:div w:id="598291438">
      <w:marLeft w:val="0"/>
      <w:marRight w:val="0"/>
      <w:marTop w:val="0"/>
      <w:marBottom w:val="0"/>
      <w:divBdr>
        <w:top w:val="none" w:sz="0" w:space="0" w:color="auto"/>
        <w:left w:val="none" w:sz="0" w:space="0" w:color="auto"/>
        <w:bottom w:val="none" w:sz="0" w:space="0" w:color="auto"/>
        <w:right w:val="none" w:sz="0" w:space="0" w:color="auto"/>
      </w:divBdr>
    </w:div>
    <w:div w:id="598411600">
      <w:marLeft w:val="0"/>
      <w:marRight w:val="0"/>
      <w:marTop w:val="0"/>
      <w:marBottom w:val="0"/>
      <w:divBdr>
        <w:top w:val="none" w:sz="0" w:space="0" w:color="auto"/>
        <w:left w:val="none" w:sz="0" w:space="0" w:color="auto"/>
        <w:bottom w:val="none" w:sz="0" w:space="0" w:color="auto"/>
        <w:right w:val="none" w:sz="0" w:space="0" w:color="auto"/>
      </w:divBdr>
    </w:div>
    <w:div w:id="600839185">
      <w:marLeft w:val="0"/>
      <w:marRight w:val="0"/>
      <w:marTop w:val="0"/>
      <w:marBottom w:val="0"/>
      <w:divBdr>
        <w:top w:val="none" w:sz="0" w:space="0" w:color="auto"/>
        <w:left w:val="none" w:sz="0" w:space="0" w:color="auto"/>
        <w:bottom w:val="none" w:sz="0" w:space="0" w:color="auto"/>
        <w:right w:val="none" w:sz="0" w:space="0" w:color="auto"/>
      </w:divBdr>
    </w:div>
    <w:div w:id="601376463">
      <w:marLeft w:val="0"/>
      <w:marRight w:val="0"/>
      <w:marTop w:val="0"/>
      <w:marBottom w:val="0"/>
      <w:divBdr>
        <w:top w:val="none" w:sz="0" w:space="0" w:color="auto"/>
        <w:left w:val="none" w:sz="0" w:space="0" w:color="auto"/>
        <w:bottom w:val="none" w:sz="0" w:space="0" w:color="auto"/>
        <w:right w:val="none" w:sz="0" w:space="0" w:color="auto"/>
      </w:divBdr>
    </w:div>
    <w:div w:id="602110148">
      <w:marLeft w:val="0"/>
      <w:marRight w:val="0"/>
      <w:marTop w:val="0"/>
      <w:marBottom w:val="0"/>
      <w:divBdr>
        <w:top w:val="none" w:sz="0" w:space="0" w:color="auto"/>
        <w:left w:val="none" w:sz="0" w:space="0" w:color="auto"/>
        <w:bottom w:val="none" w:sz="0" w:space="0" w:color="auto"/>
        <w:right w:val="none" w:sz="0" w:space="0" w:color="auto"/>
      </w:divBdr>
    </w:div>
    <w:div w:id="604845973">
      <w:marLeft w:val="0"/>
      <w:marRight w:val="0"/>
      <w:marTop w:val="0"/>
      <w:marBottom w:val="0"/>
      <w:divBdr>
        <w:top w:val="none" w:sz="0" w:space="0" w:color="auto"/>
        <w:left w:val="none" w:sz="0" w:space="0" w:color="auto"/>
        <w:bottom w:val="none" w:sz="0" w:space="0" w:color="auto"/>
        <w:right w:val="none" w:sz="0" w:space="0" w:color="auto"/>
      </w:divBdr>
    </w:div>
    <w:div w:id="605696659">
      <w:bodyDiv w:val="1"/>
      <w:marLeft w:val="0"/>
      <w:marRight w:val="0"/>
      <w:marTop w:val="0"/>
      <w:marBottom w:val="0"/>
      <w:divBdr>
        <w:top w:val="none" w:sz="0" w:space="0" w:color="auto"/>
        <w:left w:val="none" w:sz="0" w:space="0" w:color="auto"/>
        <w:bottom w:val="none" w:sz="0" w:space="0" w:color="auto"/>
        <w:right w:val="none" w:sz="0" w:space="0" w:color="auto"/>
      </w:divBdr>
    </w:div>
    <w:div w:id="606275612">
      <w:marLeft w:val="0"/>
      <w:marRight w:val="0"/>
      <w:marTop w:val="0"/>
      <w:marBottom w:val="0"/>
      <w:divBdr>
        <w:top w:val="none" w:sz="0" w:space="0" w:color="auto"/>
        <w:left w:val="none" w:sz="0" w:space="0" w:color="auto"/>
        <w:bottom w:val="none" w:sz="0" w:space="0" w:color="auto"/>
        <w:right w:val="none" w:sz="0" w:space="0" w:color="auto"/>
      </w:divBdr>
    </w:div>
    <w:div w:id="606741625">
      <w:marLeft w:val="0"/>
      <w:marRight w:val="0"/>
      <w:marTop w:val="0"/>
      <w:marBottom w:val="0"/>
      <w:divBdr>
        <w:top w:val="none" w:sz="0" w:space="0" w:color="auto"/>
        <w:left w:val="none" w:sz="0" w:space="0" w:color="auto"/>
        <w:bottom w:val="none" w:sz="0" w:space="0" w:color="auto"/>
        <w:right w:val="none" w:sz="0" w:space="0" w:color="auto"/>
      </w:divBdr>
    </w:div>
    <w:div w:id="607935070">
      <w:marLeft w:val="0"/>
      <w:marRight w:val="0"/>
      <w:marTop w:val="0"/>
      <w:marBottom w:val="0"/>
      <w:divBdr>
        <w:top w:val="none" w:sz="0" w:space="0" w:color="auto"/>
        <w:left w:val="none" w:sz="0" w:space="0" w:color="auto"/>
        <w:bottom w:val="none" w:sz="0" w:space="0" w:color="auto"/>
        <w:right w:val="none" w:sz="0" w:space="0" w:color="auto"/>
      </w:divBdr>
    </w:div>
    <w:div w:id="608586749">
      <w:marLeft w:val="0"/>
      <w:marRight w:val="0"/>
      <w:marTop w:val="0"/>
      <w:marBottom w:val="0"/>
      <w:divBdr>
        <w:top w:val="none" w:sz="0" w:space="0" w:color="auto"/>
        <w:left w:val="none" w:sz="0" w:space="0" w:color="auto"/>
        <w:bottom w:val="none" w:sz="0" w:space="0" w:color="auto"/>
        <w:right w:val="none" w:sz="0" w:space="0" w:color="auto"/>
      </w:divBdr>
    </w:div>
    <w:div w:id="608778895">
      <w:marLeft w:val="0"/>
      <w:marRight w:val="0"/>
      <w:marTop w:val="0"/>
      <w:marBottom w:val="0"/>
      <w:divBdr>
        <w:top w:val="none" w:sz="0" w:space="0" w:color="auto"/>
        <w:left w:val="none" w:sz="0" w:space="0" w:color="auto"/>
        <w:bottom w:val="none" w:sz="0" w:space="0" w:color="auto"/>
        <w:right w:val="none" w:sz="0" w:space="0" w:color="auto"/>
      </w:divBdr>
    </w:div>
    <w:div w:id="608853466">
      <w:marLeft w:val="0"/>
      <w:marRight w:val="0"/>
      <w:marTop w:val="0"/>
      <w:marBottom w:val="0"/>
      <w:divBdr>
        <w:top w:val="none" w:sz="0" w:space="0" w:color="auto"/>
        <w:left w:val="none" w:sz="0" w:space="0" w:color="auto"/>
        <w:bottom w:val="none" w:sz="0" w:space="0" w:color="auto"/>
        <w:right w:val="none" w:sz="0" w:space="0" w:color="auto"/>
      </w:divBdr>
    </w:div>
    <w:div w:id="608853819">
      <w:marLeft w:val="0"/>
      <w:marRight w:val="0"/>
      <w:marTop w:val="0"/>
      <w:marBottom w:val="0"/>
      <w:divBdr>
        <w:top w:val="none" w:sz="0" w:space="0" w:color="auto"/>
        <w:left w:val="none" w:sz="0" w:space="0" w:color="auto"/>
        <w:bottom w:val="none" w:sz="0" w:space="0" w:color="auto"/>
        <w:right w:val="none" w:sz="0" w:space="0" w:color="auto"/>
      </w:divBdr>
    </w:div>
    <w:div w:id="609123395">
      <w:marLeft w:val="0"/>
      <w:marRight w:val="0"/>
      <w:marTop w:val="0"/>
      <w:marBottom w:val="0"/>
      <w:divBdr>
        <w:top w:val="none" w:sz="0" w:space="0" w:color="auto"/>
        <w:left w:val="none" w:sz="0" w:space="0" w:color="auto"/>
        <w:bottom w:val="none" w:sz="0" w:space="0" w:color="auto"/>
        <w:right w:val="none" w:sz="0" w:space="0" w:color="auto"/>
      </w:divBdr>
    </w:div>
    <w:div w:id="609359055">
      <w:marLeft w:val="0"/>
      <w:marRight w:val="0"/>
      <w:marTop w:val="0"/>
      <w:marBottom w:val="0"/>
      <w:divBdr>
        <w:top w:val="none" w:sz="0" w:space="0" w:color="auto"/>
        <w:left w:val="none" w:sz="0" w:space="0" w:color="auto"/>
        <w:bottom w:val="none" w:sz="0" w:space="0" w:color="auto"/>
        <w:right w:val="none" w:sz="0" w:space="0" w:color="auto"/>
      </w:divBdr>
    </w:div>
    <w:div w:id="610429468">
      <w:marLeft w:val="0"/>
      <w:marRight w:val="0"/>
      <w:marTop w:val="0"/>
      <w:marBottom w:val="0"/>
      <w:divBdr>
        <w:top w:val="none" w:sz="0" w:space="0" w:color="auto"/>
        <w:left w:val="none" w:sz="0" w:space="0" w:color="auto"/>
        <w:bottom w:val="none" w:sz="0" w:space="0" w:color="auto"/>
        <w:right w:val="none" w:sz="0" w:space="0" w:color="auto"/>
      </w:divBdr>
    </w:div>
    <w:div w:id="611590181">
      <w:marLeft w:val="0"/>
      <w:marRight w:val="0"/>
      <w:marTop w:val="0"/>
      <w:marBottom w:val="0"/>
      <w:divBdr>
        <w:top w:val="none" w:sz="0" w:space="0" w:color="auto"/>
        <w:left w:val="none" w:sz="0" w:space="0" w:color="auto"/>
        <w:bottom w:val="none" w:sz="0" w:space="0" w:color="auto"/>
        <w:right w:val="none" w:sz="0" w:space="0" w:color="auto"/>
      </w:divBdr>
    </w:div>
    <w:div w:id="611788167">
      <w:marLeft w:val="0"/>
      <w:marRight w:val="0"/>
      <w:marTop w:val="0"/>
      <w:marBottom w:val="0"/>
      <w:divBdr>
        <w:top w:val="none" w:sz="0" w:space="0" w:color="auto"/>
        <w:left w:val="none" w:sz="0" w:space="0" w:color="auto"/>
        <w:bottom w:val="none" w:sz="0" w:space="0" w:color="auto"/>
        <w:right w:val="none" w:sz="0" w:space="0" w:color="auto"/>
      </w:divBdr>
    </w:div>
    <w:div w:id="613053274">
      <w:bodyDiv w:val="1"/>
      <w:marLeft w:val="0"/>
      <w:marRight w:val="0"/>
      <w:marTop w:val="0"/>
      <w:marBottom w:val="0"/>
      <w:divBdr>
        <w:top w:val="none" w:sz="0" w:space="0" w:color="auto"/>
        <w:left w:val="none" w:sz="0" w:space="0" w:color="auto"/>
        <w:bottom w:val="none" w:sz="0" w:space="0" w:color="auto"/>
        <w:right w:val="none" w:sz="0" w:space="0" w:color="auto"/>
      </w:divBdr>
    </w:div>
    <w:div w:id="615331371">
      <w:marLeft w:val="0"/>
      <w:marRight w:val="0"/>
      <w:marTop w:val="0"/>
      <w:marBottom w:val="0"/>
      <w:divBdr>
        <w:top w:val="none" w:sz="0" w:space="0" w:color="auto"/>
        <w:left w:val="none" w:sz="0" w:space="0" w:color="auto"/>
        <w:bottom w:val="none" w:sz="0" w:space="0" w:color="auto"/>
        <w:right w:val="none" w:sz="0" w:space="0" w:color="auto"/>
      </w:divBdr>
    </w:div>
    <w:div w:id="617954743">
      <w:marLeft w:val="0"/>
      <w:marRight w:val="0"/>
      <w:marTop w:val="0"/>
      <w:marBottom w:val="0"/>
      <w:divBdr>
        <w:top w:val="none" w:sz="0" w:space="0" w:color="auto"/>
        <w:left w:val="none" w:sz="0" w:space="0" w:color="auto"/>
        <w:bottom w:val="none" w:sz="0" w:space="0" w:color="auto"/>
        <w:right w:val="none" w:sz="0" w:space="0" w:color="auto"/>
      </w:divBdr>
    </w:div>
    <w:div w:id="618536558">
      <w:marLeft w:val="0"/>
      <w:marRight w:val="0"/>
      <w:marTop w:val="0"/>
      <w:marBottom w:val="0"/>
      <w:divBdr>
        <w:top w:val="none" w:sz="0" w:space="0" w:color="auto"/>
        <w:left w:val="none" w:sz="0" w:space="0" w:color="auto"/>
        <w:bottom w:val="none" w:sz="0" w:space="0" w:color="auto"/>
        <w:right w:val="none" w:sz="0" w:space="0" w:color="auto"/>
      </w:divBdr>
    </w:div>
    <w:div w:id="619145664">
      <w:marLeft w:val="0"/>
      <w:marRight w:val="0"/>
      <w:marTop w:val="0"/>
      <w:marBottom w:val="0"/>
      <w:divBdr>
        <w:top w:val="none" w:sz="0" w:space="0" w:color="auto"/>
        <w:left w:val="none" w:sz="0" w:space="0" w:color="auto"/>
        <w:bottom w:val="none" w:sz="0" w:space="0" w:color="auto"/>
        <w:right w:val="none" w:sz="0" w:space="0" w:color="auto"/>
      </w:divBdr>
    </w:div>
    <w:div w:id="623121241">
      <w:marLeft w:val="0"/>
      <w:marRight w:val="0"/>
      <w:marTop w:val="0"/>
      <w:marBottom w:val="0"/>
      <w:divBdr>
        <w:top w:val="none" w:sz="0" w:space="0" w:color="auto"/>
        <w:left w:val="none" w:sz="0" w:space="0" w:color="auto"/>
        <w:bottom w:val="none" w:sz="0" w:space="0" w:color="auto"/>
        <w:right w:val="none" w:sz="0" w:space="0" w:color="auto"/>
      </w:divBdr>
    </w:div>
    <w:div w:id="623580598">
      <w:bodyDiv w:val="1"/>
      <w:marLeft w:val="0"/>
      <w:marRight w:val="0"/>
      <w:marTop w:val="0"/>
      <w:marBottom w:val="0"/>
      <w:divBdr>
        <w:top w:val="none" w:sz="0" w:space="0" w:color="auto"/>
        <w:left w:val="none" w:sz="0" w:space="0" w:color="auto"/>
        <w:bottom w:val="none" w:sz="0" w:space="0" w:color="auto"/>
        <w:right w:val="none" w:sz="0" w:space="0" w:color="auto"/>
      </w:divBdr>
    </w:div>
    <w:div w:id="624048912">
      <w:marLeft w:val="0"/>
      <w:marRight w:val="0"/>
      <w:marTop w:val="0"/>
      <w:marBottom w:val="0"/>
      <w:divBdr>
        <w:top w:val="none" w:sz="0" w:space="0" w:color="auto"/>
        <w:left w:val="none" w:sz="0" w:space="0" w:color="auto"/>
        <w:bottom w:val="none" w:sz="0" w:space="0" w:color="auto"/>
        <w:right w:val="none" w:sz="0" w:space="0" w:color="auto"/>
      </w:divBdr>
    </w:div>
    <w:div w:id="626812012">
      <w:marLeft w:val="0"/>
      <w:marRight w:val="0"/>
      <w:marTop w:val="0"/>
      <w:marBottom w:val="0"/>
      <w:divBdr>
        <w:top w:val="none" w:sz="0" w:space="0" w:color="auto"/>
        <w:left w:val="none" w:sz="0" w:space="0" w:color="auto"/>
        <w:bottom w:val="none" w:sz="0" w:space="0" w:color="auto"/>
        <w:right w:val="none" w:sz="0" w:space="0" w:color="auto"/>
      </w:divBdr>
    </w:div>
    <w:div w:id="626934849">
      <w:marLeft w:val="0"/>
      <w:marRight w:val="0"/>
      <w:marTop w:val="0"/>
      <w:marBottom w:val="0"/>
      <w:divBdr>
        <w:top w:val="none" w:sz="0" w:space="0" w:color="auto"/>
        <w:left w:val="none" w:sz="0" w:space="0" w:color="auto"/>
        <w:bottom w:val="none" w:sz="0" w:space="0" w:color="auto"/>
        <w:right w:val="none" w:sz="0" w:space="0" w:color="auto"/>
      </w:divBdr>
    </w:div>
    <w:div w:id="627316835">
      <w:marLeft w:val="0"/>
      <w:marRight w:val="0"/>
      <w:marTop w:val="0"/>
      <w:marBottom w:val="0"/>
      <w:divBdr>
        <w:top w:val="none" w:sz="0" w:space="0" w:color="auto"/>
        <w:left w:val="none" w:sz="0" w:space="0" w:color="auto"/>
        <w:bottom w:val="none" w:sz="0" w:space="0" w:color="auto"/>
        <w:right w:val="none" w:sz="0" w:space="0" w:color="auto"/>
      </w:divBdr>
    </w:div>
    <w:div w:id="630332712">
      <w:bodyDiv w:val="1"/>
      <w:marLeft w:val="0"/>
      <w:marRight w:val="0"/>
      <w:marTop w:val="0"/>
      <w:marBottom w:val="0"/>
      <w:divBdr>
        <w:top w:val="none" w:sz="0" w:space="0" w:color="auto"/>
        <w:left w:val="none" w:sz="0" w:space="0" w:color="auto"/>
        <w:bottom w:val="none" w:sz="0" w:space="0" w:color="auto"/>
        <w:right w:val="none" w:sz="0" w:space="0" w:color="auto"/>
      </w:divBdr>
    </w:div>
    <w:div w:id="630549937">
      <w:marLeft w:val="0"/>
      <w:marRight w:val="0"/>
      <w:marTop w:val="0"/>
      <w:marBottom w:val="0"/>
      <w:divBdr>
        <w:top w:val="none" w:sz="0" w:space="0" w:color="auto"/>
        <w:left w:val="none" w:sz="0" w:space="0" w:color="auto"/>
        <w:bottom w:val="none" w:sz="0" w:space="0" w:color="auto"/>
        <w:right w:val="none" w:sz="0" w:space="0" w:color="auto"/>
      </w:divBdr>
    </w:div>
    <w:div w:id="630944145">
      <w:marLeft w:val="0"/>
      <w:marRight w:val="0"/>
      <w:marTop w:val="0"/>
      <w:marBottom w:val="0"/>
      <w:divBdr>
        <w:top w:val="none" w:sz="0" w:space="0" w:color="auto"/>
        <w:left w:val="none" w:sz="0" w:space="0" w:color="auto"/>
        <w:bottom w:val="none" w:sz="0" w:space="0" w:color="auto"/>
        <w:right w:val="none" w:sz="0" w:space="0" w:color="auto"/>
      </w:divBdr>
    </w:div>
    <w:div w:id="632055710">
      <w:marLeft w:val="0"/>
      <w:marRight w:val="0"/>
      <w:marTop w:val="0"/>
      <w:marBottom w:val="0"/>
      <w:divBdr>
        <w:top w:val="none" w:sz="0" w:space="0" w:color="auto"/>
        <w:left w:val="none" w:sz="0" w:space="0" w:color="auto"/>
        <w:bottom w:val="none" w:sz="0" w:space="0" w:color="auto"/>
        <w:right w:val="none" w:sz="0" w:space="0" w:color="auto"/>
      </w:divBdr>
    </w:div>
    <w:div w:id="632519998">
      <w:marLeft w:val="0"/>
      <w:marRight w:val="0"/>
      <w:marTop w:val="0"/>
      <w:marBottom w:val="0"/>
      <w:divBdr>
        <w:top w:val="none" w:sz="0" w:space="0" w:color="auto"/>
        <w:left w:val="none" w:sz="0" w:space="0" w:color="auto"/>
        <w:bottom w:val="none" w:sz="0" w:space="0" w:color="auto"/>
        <w:right w:val="none" w:sz="0" w:space="0" w:color="auto"/>
      </w:divBdr>
    </w:div>
    <w:div w:id="636305054">
      <w:marLeft w:val="0"/>
      <w:marRight w:val="0"/>
      <w:marTop w:val="0"/>
      <w:marBottom w:val="0"/>
      <w:divBdr>
        <w:top w:val="none" w:sz="0" w:space="0" w:color="auto"/>
        <w:left w:val="none" w:sz="0" w:space="0" w:color="auto"/>
        <w:bottom w:val="none" w:sz="0" w:space="0" w:color="auto"/>
        <w:right w:val="none" w:sz="0" w:space="0" w:color="auto"/>
      </w:divBdr>
    </w:div>
    <w:div w:id="637146389">
      <w:marLeft w:val="0"/>
      <w:marRight w:val="0"/>
      <w:marTop w:val="0"/>
      <w:marBottom w:val="0"/>
      <w:divBdr>
        <w:top w:val="none" w:sz="0" w:space="0" w:color="auto"/>
        <w:left w:val="none" w:sz="0" w:space="0" w:color="auto"/>
        <w:bottom w:val="none" w:sz="0" w:space="0" w:color="auto"/>
        <w:right w:val="none" w:sz="0" w:space="0" w:color="auto"/>
      </w:divBdr>
    </w:div>
    <w:div w:id="637303179">
      <w:marLeft w:val="0"/>
      <w:marRight w:val="0"/>
      <w:marTop w:val="0"/>
      <w:marBottom w:val="0"/>
      <w:divBdr>
        <w:top w:val="none" w:sz="0" w:space="0" w:color="auto"/>
        <w:left w:val="none" w:sz="0" w:space="0" w:color="auto"/>
        <w:bottom w:val="none" w:sz="0" w:space="0" w:color="auto"/>
        <w:right w:val="none" w:sz="0" w:space="0" w:color="auto"/>
      </w:divBdr>
    </w:div>
    <w:div w:id="637346448">
      <w:marLeft w:val="0"/>
      <w:marRight w:val="0"/>
      <w:marTop w:val="0"/>
      <w:marBottom w:val="0"/>
      <w:divBdr>
        <w:top w:val="none" w:sz="0" w:space="0" w:color="auto"/>
        <w:left w:val="none" w:sz="0" w:space="0" w:color="auto"/>
        <w:bottom w:val="none" w:sz="0" w:space="0" w:color="auto"/>
        <w:right w:val="none" w:sz="0" w:space="0" w:color="auto"/>
      </w:divBdr>
    </w:div>
    <w:div w:id="638000745">
      <w:bodyDiv w:val="1"/>
      <w:marLeft w:val="0"/>
      <w:marRight w:val="0"/>
      <w:marTop w:val="0"/>
      <w:marBottom w:val="0"/>
      <w:divBdr>
        <w:top w:val="none" w:sz="0" w:space="0" w:color="auto"/>
        <w:left w:val="none" w:sz="0" w:space="0" w:color="auto"/>
        <w:bottom w:val="none" w:sz="0" w:space="0" w:color="auto"/>
        <w:right w:val="none" w:sz="0" w:space="0" w:color="auto"/>
      </w:divBdr>
      <w:divsChild>
        <w:div w:id="173423270">
          <w:marLeft w:val="0"/>
          <w:marRight w:val="0"/>
          <w:marTop w:val="0"/>
          <w:marBottom w:val="0"/>
          <w:divBdr>
            <w:top w:val="none" w:sz="0" w:space="0" w:color="auto"/>
            <w:left w:val="none" w:sz="0" w:space="0" w:color="auto"/>
            <w:bottom w:val="none" w:sz="0" w:space="0" w:color="auto"/>
            <w:right w:val="none" w:sz="0" w:space="0" w:color="auto"/>
          </w:divBdr>
        </w:div>
        <w:div w:id="1588733667">
          <w:marLeft w:val="0"/>
          <w:marRight w:val="0"/>
          <w:marTop w:val="0"/>
          <w:marBottom w:val="0"/>
          <w:divBdr>
            <w:top w:val="none" w:sz="0" w:space="0" w:color="auto"/>
            <w:left w:val="none" w:sz="0" w:space="0" w:color="auto"/>
            <w:bottom w:val="none" w:sz="0" w:space="0" w:color="auto"/>
            <w:right w:val="none" w:sz="0" w:space="0" w:color="auto"/>
          </w:divBdr>
        </w:div>
        <w:div w:id="1582328924">
          <w:marLeft w:val="0"/>
          <w:marRight w:val="0"/>
          <w:marTop w:val="0"/>
          <w:marBottom w:val="0"/>
          <w:divBdr>
            <w:top w:val="none" w:sz="0" w:space="0" w:color="auto"/>
            <w:left w:val="none" w:sz="0" w:space="0" w:color="auto"/>
            <w:bottom w:val="none" w:sz="0" w:space="0" w:color="auto"/>
            <w:right w:val="none" w:sz="0" w:space="0" w:color="auto"/>
          </w:divBdr>
        </w:div>
        <w:div w:id="300111495">
          <w:marLeft w:val="0"/>
          <w:marRight w:val="0"/>
          <w:marTop w:val="0"/>
          <w:marBottom w:val="0"/>
          <w:divBdr>
            <w:top w:val="none" w:sz="0" w:space="0" w:color="auto"/>
            <w:left w:val="none" w:sz="0" w:space="0" w:color="auto"/>
            <w:bottom w:val="none" w:sz="0" w:space="0" w:color="auto"/>
            <w:right w:val="none" w:sz="0" w:space="0" w:color="auto"/>
          </w:divBdr>
        </w:div>
        <w:div w:id="1866477991">
          <w:marLeft w:val="0"/>
          <w:marRight w:val="0"/>
          <w:marTop w:val="0"/>
          <w:marBottom w:val="0"/>
          <w:divBdr>
            <w:top w:val="none" w:sz="0" w:space="0" w:color="auto"/>
            <w:left w:val="none" w:sz="0" w:space="0" w:color="auto"/>
            <w:bottom w:val="none" w:sz="0" w:space="0" w:color="auto"/>
            <w:right w:val="none" w:sz="0" w:space="0" w:color="auto"/>
          </w:divBdr>
        </w:div>
        <w:div w:id="1856185222">
          <w:marLeft w:val="0"/>
          <w:marRight w:val="0"/>
          <w:marTop w:val="0"/>
          <w:marBottom w:val="0"/>
          <w:divBdr>
            <w:top w:val="none" w:sz="0" w:space="0" w:color="auto"/>
            <w:left w:val="none" w:sz="0" w:space="0" w:color="auto"/>
            <w:bottom w:val="none" w:sz="0" w:space="0" w:color="auto"/>
            <w:right w:val="none" w:sz="0" w:space="0" w:color="auto"/>
          </w:divBdr>
        </w:div>
        <w:div w:id="595209221">
          <w:marLeft w:val="0"/>
          <w:marRight w:val="0"/>
          <w:marTop w:val="0"/>
          <w:marBottom w:val="0"/>
          <w:divBdr>
            <w:top w:val="none" w:sz="0" w:space="0" w:color="auto"/>
            <w:left w:val="none" w:sz="0" w:space="0" w:color="auto"/>
            <w:bottom w:val="none" w:sz="0" w:space="0" w:color="auto"/>
            <w:right w:val="none" w:sz="0" w:space="0" w:color="auto"/>
          </w:divBdr>
        </w:div>
        <w:div w:id="2061782990">
          <w:marLeft w:val="0"/>
          <w:marRight w:val="0"/>
          <w:marTop w:val="0"/>
          <w:marBottom w:val="0"/>
          <w:divBdr>
            <w:top w:val="none" w:sz="0" w:space="0" w:color="auto"/>
            <w:left w:val="none" w:sz="0" w:space="0" w:color="auto"/>
            <w:bottom w:val="none" w:sz="0" w:space="0" w:color="auto"/>
            <w:right w:val="none" w:sz="0" w:space="0" w:color="auto"/>
          </w:divBdr>
        </w:div>
        <w:div w:id="2017268077">
          <w:marLeft w:val="0"/>
          <w:marRight w:val="0"/>
          <w:marTop w:val="0"/>
          <w:marBottom w:val="0"/>
          <w:divBdr>
            <w:top w:val="none" w:sz="0" w:space="0" w:color="auto"/>
            <w:left w:val="none" w:sz="0" w:space="0" w:color="auto"/>
            <w:bottom w:val="none" w:sz="0" w:space="0" w:color="auto"/>
            <w:right w:val="none" w:sz="0" w:space="0" w:color="auto"/>
          </w:divBdr>
        </w:div>
        <w:div w:id="599529237">
          <w:marLeft w:val="0"/>
          <w:marRight w:val="0"/>
          <w:marTop w:val="0"/>
          <w:marBottom w:val="0"/>
          <w:divBdr>
            <w:top w:val="none" w:sz="0" w:space="0" w:color="auto"/>
            <w:left w:val="none" w:sz="0" w:space="0" w:color="auto"/>
            <w:bottom w:val="none" w:sz="0" w:space="0" w:color="auto"/>
            <w:right w:val="none" w:sz="0" w:space="0" w:color="auto"/>
          </w:divBdr>
        </w:div>
        <w:div w:id="1936132707">
          <w:marLeft w:val="0"/>
          <w:marRight w:val="0"/>
          <w:marTop w:val="0"/>
          <w:marBottom w:val="0"/>
          <w:divBdr>
            <w:top w:val="none" w:sz="0" w:space="0" w:color="auto"/>
            <w:left w:val="none" w:sz="0" w:space="0" w:color="auto"/>
            <w:bottom w:val="none" w:sz="0" w:space="0" w:color="auto"/>
            <w:right w:val="none" w:sz="0" w:space="0" w:color="auto"/>
          </w:divBdr>
        </w:div>
        <w:div w:id="360782608">
          <w:marLeft w:val="0"/>
          <w:marRight w:val="0"/>
          <w:marTop w:val="0"/>
          <w:marBottom w:val="0"/>
          <w:divBdr>
            <w:top w:val="none" w:sz="0" w:space="0" w:color="auto"/>
            <w:left w:val="none" w:sz="0" w:space="0" w:color="auto"/>
            <w:bottom w:val="none" w:sz="0" w:space="0" w:color="auto"/>
            <w:right w:val="none" w:sz="0" w:space="0" w:color="auto"/>
          </w:divBdr>
        </w:div>
        <w:div w:id="1890605714">
          <w:marLeft w:val="0"/>
          <w:marRight w:val="0"/>
          <w:marTop w:val="0"/>
          <w:marBottom w:val="0"/>
          <w:divBdr>
            <w:top w:val="none" w:sz="0" w:space="0" w:color="auto"/>
            <w:left w:val="none" w:sz="0" w:space="0" w:color="auto"/>
            <w:bottom w:val="none" w:sz="0" w:space="0" w:color="auto"/>
            <w:right w:val="none" w:sz="0" w:space="0" w:color="auto"/>
          </w:divBdr>
        </w:div>
        <w:div w:id="1972133123">
          <w:marLeft w:val="0"/>
          <w:marRight w:val="0"/>
          <w:marTop w:val="0"/>
          <w:marBottom w:val="0"/>
          <w:divBdr>
            <w:top w:val="none" w:sz="0" w:space="0" w:color="auto"/>
            <w:left w:val="none" w:sz="0" w:space="0" w:color="auto"/>
            <w:bottom w:val="none" w:sz="0" w:space="0" w:color="auto"/>
            <w:right w:val="none" w:sz="0" w:space="0" w:color="auto"/>
          </w:divBdr>
        </w:div>
        <w:div w:id="1705785159">
          <w:marLeft w:val="0"/>
          <w:marRight w:val="0"/>
          <w:marTop w:val="0"/>
          <w:marBottom w:val="0"/>
          <w:divBdr>
            <w:top w:val="none" w:sz="0" w:space="0" w:color="auto"/>
            <w:left w:val="none" w:sz="0" w:space="0" w:color="auto"/>
            <w:bottom w:val="none" w:sz="0" w:space="0" w:color="auto"/>
            <w:right w:val="none" w:sz="0" w:space="0" w:color="auto"/>
          </w:divBdr>
        </w:div>
      </w:divsChild>
    </w:div>
    <w:div w:id="639186201">
      <w:marLeft w:val="0"/>
      <w:marRight w:val="0"/>
      <w:marTop w:val="0"/>
      <w:marBottom w:val="0"/>
      <w:divBdr>
        <w:top w:val="none" w:sz="0" w:space="0" w:color="auto"/>
        <w:left w:val="none" w:sz="0" w:space="0" w:color="auto"/>
        <w:bottom w:val="none" w:sz="0" w:space="0" w:color="auto"/>
        <w:right w:val="none" w:sz="0" w:space="0" w:color="auto"/>
      </w:divBdr>
    </w:div>
    <w:div w:id="642925347">
      <w:marLeft w:val="0"/>
      <w:marRight w:val="0"/>
      <w:marTop w:val="0"/>
      <w:marBottom w:val="0"/>
      <w:divBdr>
        <w:top w:val="none" w:sz="0" w:space="0" w:color="auto"/>
        <w:left w:val="none" w:sz="0" w:space="0" w:color="auto"/>
        <w:bottom w:val="none" w:sz="0" w:space="0" w:color="auto"/>
        <w:right w:val="none" w:sz="0" w:space="0" w:color="auto"/>
      </w:divBdr>
    </w:div>
    <w:div w:id="643777759">
      <w:marLeft w:val="0"/>
      <w:marRight w:val="0"/>
      <w:marTop w:val="0"/>
      <w:marBottom w:val="0"/>
      <w:divBdr>
        <w:top w:val="none" w:sz="0" w:space="0" w:color="auto"/>
        <w:left w:val="none" w:sz="0" w:space="0" w:color="auto"/>
        <w:bottom w:val="none" w:sz="0" w:space="0" w:color="auto"/>
        <w:right w:val="none" w:sz="0" w:space="0" w:color="auto"/>
      </w:divBdr>
    </w:div>
    <w:div w:id="644092104">
      <w:marLeft w:val="0"/>
      <w:marRight w:val="0"/>
      <w:marTop w:val="0"/>
      <w:marBottom w:val="0"/>
      <w:divBdr>
        <w:top w:val="none" w:sz="0" w:space="0" w:color="auto"/>
        <w:left w:val="none" w:sz="0" w:space="0" w:color="auto"/>
        <w:bottom w:val="none" w:sz="0" w:space="0" w:color="auto"/>
        <w:right w:val="none" w:sz="0" w:space="0" w:color="auto"/>
      </w:divBdr>
    </w:div>
    <w:div w:id="645165109">
      <w:marLeft w:val="0"/>
      <w:marRight w:val="0"/>
      <w:marTop w:val="0"/>
      <w:marBottom w:val="0"/>
      <w:divBdr>
        <w:top w:val="none" w:sz="0" w:space="0" w:color="auto"/>
        <w:left w:val="none" w:sz="0" w:space="0" w:color="auto"/>
        <w:bottom w:val="none" w:sz="0" w:space="0" w:color="auto"/>
        <w:right w:val="none" w:sz="0" w:space="0" w:color="auto"/>
      </w:divBdr>
    </w:div>
    <w:div w:id="648829724">
      <w:bodyDiv w:val="1"/>
      <w:marLeft w:val="0"/>
      <w:marRight w:val="0"/>
      <w:marTop w:val="0"/>
      <w:marBottom w:val="0"/>
      <w:divBdr>
        <w:top w:val="none" w:sz="0" w:space="0" w:color="auto"/>
        <w:left w:val="none" w:sz="0" w:space="0" w:color="auto"/>
        <w:bottom w:val="none" w:sz="0" w:space="0" w:color="auto"/>
        <w:right w:val="none" w:sz="0" w:space="0" w:color="auto"/>
      </w:divBdr>
      <w:divsChild>
        <w:div w:id="322241213">
          <w:marLeft w:val="0"/>
          <w:marRight w:val="0"/>
          <w:marTop w:val="0"/>
          <w:marBottom w:val="0"/>
          <w:divBdr>
            <w:top w:val="none" w:sz="0" w:space="0" w:color="auto"/>
            <w:left w:val="none" w:sz="0" w:space="0" w:color="auto"/>
            <w:bottom w:val="none" w:sz="0" w:space="0" w:color="auto"/>
            <w:right w:val="none" w:sz="0" w:space="0" w:color="auto"/>
          </w:divBdr>
        </w:div>
        <w:div w:id="904028289">
          <w:marLeft w:val="0"/>
          <w:marRight w:val="0"/>
          <w:marTop w:val="0"/>
          <w:marBottom w:val="0"/>
          <w:divBdr>
            <w:top w:val="none" w:sz="0" w:space="0" w:color="auto"/>
            <w:left w:val="none" w:sz="0" w:space="0" w:color="auto"/>
            <w:bottom w:val="none" w:sz="0" w:space="0" w:color="auto"/>
            <w:right w:val="none" w:sz="0" w:space="0" w:color="auto"/>
          </w:divBdr>
        </w:div>
        <w:div w:id="528448815">
          <w:marLeft w:val="0"/>
          <w:marRight w:val="0"/>
          <w:marTop w:val="0"/>
          <w:marBottom w:val="0"/>
          <w:divBdr>
            <w:top w:val="none" w:sz="0" w:space="0" w:color="auto"/>
            <w:left w:val="none" w:sz="0" w:space="0" w:color="auto"/>
            <w:bottom w:val="none" w:sz="0" w:space="0" w:color="auto"/>
            <w:right w:val="none" w:sz="0" w:space="0" w:color="auto"/>
          </w:divBdr>
        </w:div>
        <w:div w:id="1674649353">
          <w:marLeft w:val="0"/>
          <w:marRight w:val="0"/>
          <w:marTop w:val="0"/>
          <w:marBottom w:val="0"/>
          <w:divBdr>
            <w:top w:val="none" w:sz="0" w:space="0" w:color="auto"/>
            <w:left w:val="none" w:sz="0" w:space="0" w:color="auto"/>
            <w:bottom w:val="none" w:sz="0" w:space="0" w:color="auto"/>
            <w:right w:val="none" w:sz="0" w:space="0" w:color="auto"/>
          </w:divBdr>
        </w:div>
        <w:div w:id="1021903653">
          <w:marLeft w:val="0"/>
          <w:marRight w:val="0"/>
          <w:marTop w:val="0"/>
          <w:marBottom w:val="0"/>
          <w:divBdr>
            <w:top w:val="none" w:sz="0" w:space="0" w:color="auto"/>
            <w:left w:val="none" w:sz="0" w:space="0" w:color="auto"/>
            <w:bottom w:val="none" w:sz="0" w:space="0" w:color="auto"/>
            <w:right w:val="none" w:sz="0" w:space="0" w:color="auto"/>
          </w:divBdr>
        </w:div>
        <w:div w:id="772097014">
          <w:marLeft w:val="0"/>
          <w:marRight w:val="0"/>
          <w:marTop w:val="0"/>
          <w:marBottom w:val="0"/>
          <w:divBdr>
            <w:top w:val="none" w:sz="0" w:space="0" w:color="auto"/>
            <w:left w:val="none" w:sz="0" w:space="0" w:color="auto"/>
            <w:bottom w:val="none" w:sz="0" w:space="0" w:color="auto"/>
            <w:right w:val="none" w:sz="0" w:space="0" w:color="auto"/>
          </w:divBdr>
        </w:div>
        <w:div w:id="825634717">
          <w:marLeft w:val="0"/>
          <w:marRight w:val="0"/>
          <w:marTop w:val="0"/>
          <w:marBottom w:val="0"/>
          <w:divBdr>
            <w:top w:val="none" w:sz="0" w:space="0" w:color="auto"/>
            <w:left w:val="none" w:sz="0" w:space="0" w:color="auto"/>
            <w:bottom w:val="none" w:sz="0" w:space="0" w:color="auto"/>
            <w:right w:val="none" w:sz="0" w:space="0" w:color="auto"/>
          </w:divBdr>
        </w:div>
        <w:div w:id="1825587702">
          <w:marLeft w:val="0"/>
          <w:marRight w:val="0"/>
          <w:marTop w:val="0"/>
          <w:marBottom w:val="0"/>
          <w:divBdr>
            <w:top w:val="none" w:sz="0" w:space="0" w:color="auto"/>
            <w:left w:val="none" w:sz="0" w:space="0" w:color="auto"/>
            <w:bottom w:val="none" w:sz="0" w:space="0" w:color="auto"/>
            <w:right w:val="none" w:sz="0" w:space="0" w:color="auto"/>
          </w:divBdr>
        </w:div>
        <w:div w:id="840434606">
          <w:marLeft w:val="0"/>
          <w:marRight w:val="0"/>
          <w:marTop w:val="0"/>
          <w:marBottom w:val="0"/>
          <w:divBdr>
            <w:top w:val="none" w:sz="0" w:space="0" w:color="auto"/>
            <w:left w:val="none" w:sz="0" w:space="0" w:color="auto"/>
            <w:bottom w:val="none" w:sz="0" w:space="0" w:color="auto"/>
            <w:right w:val="none" w:sz="0" w:space="0" w:color="auto"/>
          </w:divBdr>
        </w:div>
        <w:div w:id="1127549958">
          <w:marLeft w:val="0"/>
          <w:marRight w:val="0"/>
          <w:marTop w:val="0"/>
          <w:marBottom w:val="0"/>
          <w:divBdr>
            <w:top w:val="none" w:sz="0" w:space="0" w:color="auto"/>
            <w:left w:val="none" w:sz="0" w:space="0" w:color="auto"/>
            <w:bottom w:val="none" w:sz="0" w:space="0" w:color="auto"/>
            <w:right w:val="none" w:sz="0" w:space="0" w:color="auto"/>
          </w:divBdr>
        </w:div>
        <w:div w:id="1779371235">
          <w:marLeft w:val="0"/>
          <w:marRight w:val="0"/>
          <w:marTop w:val="0"/>
          <w:marBottom w:val="0"/>
          <w:divBdr>
            <w:top w:val="none" w:sz="0" w:space="0" w:color="auto"/>
            <w:left w:val="none" w:sz="0" w:space="0" w:color="auto"/>
            <w:bottom w:val="none" w:sz="0" w:space="0" w:color="auto"/>
            <w:right w:val="none" w:sz="0" w:space="0" w:color="auto"/>
          </w:divBdr>
        </w:div>
        <w:div w:id="925072556">
          <w:marLeft w:val="0"/>
          <w:marRight w:val="0"/>
          <w:marTop w:val="0"/>
          <w:marBottom w:val="0"/>
          <w:divBdr>
            <w:top w:val="none" w:sz="0" w:space="0" w:color="auto"/>
            <w:left w:val="none" w:sz="0" w:space="0" w:color="auto"/>
            <w:bottom w:val="none" w:sz="0" w:space="0" w:color="auto"/>
            <w:right w:val="none" w:sz="0" w:space="0" w:color="auto"/>
          </w:divBdr>
        </w:div>
        <w:div w:id="1305819788">
          <w:marLeft w:val="0"/>
          <w:marRight w:val="0"/>
          <w:marTop w:val="0"/>
          <w:marBottom w:val="0"/>
          <w:divBdr>
            <w:top w:val="none" w:sz="0" w:space="0" w:color="auto"/>
            <w:left w:val="none" w:sz="0" w:space="0" w:color="auto"/>
            <w:bottom w:val="none" w:sz="0" w:space="0" w:color="auto"/>
            <w:right w:val="none" w:sz="0" w:space="0" w:color="auto"/>
          </w:divBdr>
        </w:div>
        <w:div w:id="1402437589">
          <w:marLeft w:val="0"/>
          <w:marRight w:val="0"/>
          <w:marTop w:val="0"/>
          <w:marBottom w:val="0"/>
          <w:divBdr>
            <w:top w:val="none" w:sz="0" w:space="0" w:color="auto"/>
            <w:left w:val="none" w:sz="0" w:space="0" w:color="auto"/>
            <w:bottom w:val="none" w:sz="0" w:space="0" w:color="auto"/>
            <w:right w:val="none" w:sz="0" w:space="0" w:color="auto"/>
          </w:divBdr>
        </w:div>
        <w:div w:id="1241409912">
          <w:marLeft w:val="0"/>
          <w:marRight w:val="0"/>
          <w:marTop w:val="0"/>
          <w:marBottom w:val="0"/>
          <w:divBdr>
            <w:top w:val="none" w:sz="0" w:space="0" w:color="auto"/>
            <w:left w:val="none" w:sz="0" w:space="0" w:color="auto"/>
            <w:bottom w:val="none" w:sz="0" w:space="0" w:color="auto"/>
            <w:right w:val="none" w:sz="0" w:space="0" w:color="auto"/>
          </w:divBdr>
        </w:div>
      </w:divsChild>
    </w:div>
    <w:div w:id="650018630">
      <w:bodyDiv w:val="1"/>
      <w:marLeft w:val="0"/>
      <w:marRight w:val="0"/>
      <w:marTop w:val="0"/>
      <w:marBottom w:val="0"/>
      <w:divBdr>
        <w:top w:val="none" w:sz="0" w:space="0" w:color="auto"/>
        <w:left w:val="none" w:sz="0" w:space="0" w:color="auto"/>
        <w:bottom w:val="none" w:sz="0" w:space="0" w:color="auto"/>
        <w:right w:val="none" w:sz="0" w:space="0" w:color="auto"/>
      </w:divBdr>
    </w:div>
    <w:div w:id="653149436">
      <w:bodyDiv w:val="1"/>
      <w:marLeft w:val="0"/>
      <w:marRight w:val="0"/>
      <w:marTop w:val="0"/>
      <w:marBottom w:val="0"/>
      <w:divBdr>
        <w:top w:val="none" w:sz="0" w:space="0" w:color="auto"/>
        <w:left w:val="none" w:sz="0" w:space="0" w:color="auto"/>
        <w:bottom w:val="none" w:sz="0" w:space="0" w:color="auto"/>
        <w:right w:val="none" w:sz="0" w:space="0" w:color="auto"/>
      </w:divBdr>
    </w:div>
    <w:div w:id="653485610">
      <w:marLeft w:val="0"/>
      <w:marRight w:val="0"/>
      <w:marTop w:val="0"/>
      <w:marBottom w:val="0"/>
      <w:divBdr>
        <w:top w:val="none" w:sz="0" w:space="0" w:color="auto"/>
        <w:left w:val="none" w:sz="0" w:space="0" w:color="auto"/>
        <w:bottom w:val="none" w:sz="0" w:space="0" w:color="auto"/>
        <w:right w:val="none" w:sz="0" w:space="0" w:color="auto"/>
      </w:divBdr>
    </w:div>
    <w:div w:id="653989497">
      <w:marLeft w:val="0"/>
      <w:marRight w:val="0"/>
      <w:marTop w:val="0"/>
      <w:marBottom w:val="0"/>
      <w:divBdr>
        <w:top w:val="none" w:sz="0" w:space="0" w:color="auto"/>
        <w:left w:val="none" w:sz="0" w:space="0" w:color="auto"/>
        <w:bottom w:val="none" w:sz="0" w:space="0" w:color="auto"/>
        <w:right w:val="none" w:sz="0" w:space="0" w:color="auto"/>
      </w:divBdr>
    </w:div>
    <w:div w:id="657460069">
      <w:marLeft w:val="0"/>
      <w:marRight w:val="0"/>
      <w:marTop w:val="0"/>
      <w:marBottom w:val="0"/>
      <w:divBdr>
        <w:top w:val="none" w:sz="0" w:space="0" w:color="auto"/>
        <w:left w:val="none" w:sz="0" w:space="0" w:color="auto"/>
        <w:bottom w:val="none" w:sz="0" w:space="0" w:color="auto"/>
        <w:right w:val="none" w:sz="0" w:space="0" w:color="auto"/>
      </w:divBdr>
    </w:div>
    <w:div w:id="657922427">
      <w:marLeft w:val="0"/>
      <w:marRight w:val="0"/>
      <w:marTop w:val="0"/>
      <w:marBottom w:val="0"/>
      <w:divBdr>
        <w:top w:val="none" w:sz="0" w:space="0" w:color="auto"/>
        <w:left w:val="none" w:sz="0" w:space="0" w:color="auto"/>
        <w:bottom w:val="none" w:sz="0" w:space="0" w:color="auto"/>
        <w:right w:val="none" w:sz="0" w:space="0" w:color="auto"/>
      </w:divBdr>
    </w:div>
    <w:div w:id="659233994">
      <w:marLeft w:val="0"/>
      <w:marRight w:val="0"/>
      <w:marTop w:val="0"/>
      <w:marBottom w:val="0"/>
      <w:divBdr>
        <w:top w:val="none" w:sz="0" w:space="0" w:color="auto"/>
        <w:left w:val="none" w:sz="0" w:space="0" w:color="auto"/>
        <w:bottom w:val="none" w:sz="0" w:space="0" w:color="auto"/>
        <w:right w:val="none" w:sz="0" w:space="0" w:color="auto"/>
      </w:divBdr>
    </w:div>
    <w:div w:id="659237994">
      <w:marLeft w:val="0"/>
      <w:marRight w:val="0"/>
      <w:marTop w:val="0"/>
      <w:marBottom w:val="0"/>
      <w:divBdr>
        <w:top w:val="none" w:sz="0" w:space="0" w:color="auto"/>
        <w:left w:val="none" w:sz="0" w:space="0" w:color="auto"/>
        <w:bottom w:val="none" w:sz="0" w:space="0" w:color="auto"/>
        <w:right w:val="none" w:sz="0" w:space="0" w:color="auto"/>
      </w:divBdr>
    </w:div>
    <w:div w:id="659893929">
      <w:marLeft w:val="0"/>
      <w:marRight w:val="0"/>
      <w:marTop w:val="0"/>
      <w:marBottom w:val="0"/>
      <w:divBdr>
        <w:top w:val="none" w:sz="0" w:space="0" w:color="auto"/>
        <w:left w:val="none" w:sz="0" w:space="0" w:color="auto"/>
        <w:bottom w:val="none" w:sz="0" w:space="0" w:color="auto"/>
        <w:right w:val="none" w:sz="0" w:space="0" w:color="auto"/>
      </w:divBdr>
    </w:div>
    <w:div w:id="661012574">
      <w:marLeft w:val="0"/>
      <w:marRight w:val="0"/>
      <w:marTop w:val="0"/>
      <w:marBottom w:val="0"/>
      <w:divBdr>
        <w:top w:val="none" w:sz="0" w:space="0" w:color="auto"/>
        <w:left w:val="none" w:sz="0" w:space="0" w:color="auto"/>
        <w:bottom w:val="none" w:sz="0" w:space="0" w:color="auto"/>
        <w:right w:val="none" w:sz="0" w:space="0" w:color="auto"/>
      </w:divBdr>
    </w:div>
    <w:div w:id="666179338">
      <w:marLeft w:val="0"/>
      <w:marRight w:val="0"/>
      <w:marTop w:val="0"/>
      <w:marBottom w:val="0"/>
      <w:divBdr>
        <w:top w:val="none" w:sz="0" w:space="0" w:color="auto"/>
        <w:left w:val="none" w:sz="0" w:space="0" w:color="auto"/>
        <w:bottom w:val="none" w:sz="0" w:space="0" w:color="auto"/>
        <w:right w:val="none" w:sz="0" w:space="0" w:color="auto"/>
      </w:divBdr>
    </w:div>
    <w:div w:id="668101471">
      <w:bodyDiv w:val="1"/>
      <w:marLeft w:val="0"/>
      <w:marRight w:val="0"/>
      <w:marTop w:val="0"/>
      <w:marBottom w:val="0"/>
      <w:divBdr>
        <w:top w:val="none" w:sz="0" w:space="0" w:color="auto"/>
        <w:left w:val="none" w:sz="0" w:space="0" w:color="auto"/>
        <w:bottom w:val="none" w:sz="0" w:space="0" w:color="auto"/>
        <w:right w:val="none" w:sz="0" w:space="0" w:color="auto"/>
      </w:divBdr>
    </w:div>
    <w:div w:id="668408712">
      <w:bodyDiv w:val="1"/>
      <w:marLeft w:val="0"/>
      <w:marRight w:val="0"/>
      <w:marTop w:val="0"/>
      <w:marBottom w:val="0"/>
      <w:divBdr>
        <w:top w:val="none" w:sz="0" w:space="0" w:color="auto"/>
        <w:left w:val="none" w:sz="0" w:space="0" w:color="auto"/>
        <w:bottom w:val="none" w:sz="0" w:space="0" w:color="auto"/>
        <w:right w:val="none" w:sz="0" w:space="0" w:color="auto"/>
      </w:divBdr>
    </w:div>
    <w:div w:id="668483511">
      <w:marLeft w:val="0"/>
      <w:marRight w:val="0"/>
      <w:marTop w:val="0"/>
      <w:marBottom w:val="0"/>
      <w:divBdr>
        <w:top w:val="none" w:sz="0" w:space="0" w:color="auto"/>
        <w:left w:val="none" w:sz="0" w:space="0" w:color="auto"/>
        <w:bottom w:val="none" w:sz="0" w:space="0" w:color="auto"/>
        <w:right w:val="none" w:sz="0" w:space="0" w:color="auto"/>
      </w:divBdr>
    </w:div>
    <w:div w:id="669408561">
      <w:marLeft w:val="0"/>
      <w:marRight w:val="0"/>
      <w:marTop w:val="0"/>
      <w:marBottom w:val="0"/>
      <w:divBdr>
        <w:top w:val="none" w:sz="0" w:space="0" w:color="auto"/>
        <w:left w:val="none" w:sz="0" w:space="0" w:color="auto"/>
        <w:bottom w:val="none" w:sz="0" w:space="0" w:color="auto"/>
        <w:right w:val="none" w:sz="0" w:space="0" w:color="auto"/>
      </w:divBdr>
    </w:div>
    <w:div w:id="671491166">
      <w:bodyDiv w:val="1"/>
      <w:marLeft w:val="0"/>
      <w:marRight w:val="0"/>
      <w:marTop w:val="0"/>
      <w:marBottom w:val="0"/>
      <w:divBdr>
        <w:top w:val="none" w:sz="0" w:space="0" w:color="auto"/>
        <w:left w:val="none" w:sz="0" w:space="0" w:color="auto"/>
        <w:bottom w:val="none" w:sz="0" w:space="0" w:color="auto"/>
        <w:right w:val="none" w:sz="0" w:space="0" w:color="auto"/>
      </w:divBdr>
    </w:div>
    <w:div w:id="671642390">
      <w:bodyDiv w:val="1"/>
      <w:marLeft w:val="0"/>
      <w:marRight w:val="0"/>
      <w:marTop w:val="0"/>
      <w:marBottom w:val="0"/>
      <w:divBdr>
        <w:top w:val="none" w:sz="0" w:space="0" w:color="auto"/>
        <w:left w:val="none" w:sz="0" w:space="0" w:color="auto"/>
        <w:bottom w:val="none" w:sz="0" w:space="0" w:color="auto"/>
        <w:right w:val="none" w:sz="0" w:space="0" w:color="auto"/>
      </w:divBdr>
      <w:divsChild>
        <w:div w:id="1072463705">
          <w:marLeft w:val="0"/>
          <w:marRight w:val="0"/>
          <w:marTop w:val="0"/>
          <w:marBottom w:val="0"/>
          <w:divBdr>
            <w:top w:val="none" w:sz="0" w:space="0" w:color="auto"/>
            <w:left w:val="none" w:sz="0" w:space="0" w:color="auto"/>
            <w:bottom w:val="none" w:sz="0" w:space="0" w:color="auto"/>
            <w:right w:val="none" w:sz="0" w:space="0" w:color="auto"/>
          </w:divBdr>
        </w:div>
        <w:div w:id="825970306">
          <w:marLeft w:val="0"/>
          <w:marRight w:val="0"/>
          <w:marTop w:val="0"/>
          <w:marBottom w:val="0"/>
          <w:divBdr>
            <w:top w:val="none" w:sz="0" w:space="0" w:color="auto"/>
            <w:left w:val="none" w:sz="0" w:space="0" w:color="auto"/>
            <w:bottom w:val="none" w:sz="0" w:space="0" w:color="auto"/>
            <w:right w:val="none" w:sz="0" w:space="0" w:color="auto"/>
          </w:divBdr>
        </w:div>
        <w:div w:id="1792552107">
          <w:marLeft w:val="0"/>
          <w:marRight w:val="0"/>
          <w:marTop w:val="0"/>
          <w:marBottom w:val="0"/>
          <w:divBdr>
            <w:top w:val="none" w:sz="0" w:space="0" w:color="auto"/>
            <w:left w:val="none" w:sz="0" w:space="0" w:color="auto"/>
            <w:bottom w:val="none" w:sz="0" w:space="0" w:color="auto"/>
            <w:right w:val="none" w:sz="0" w:space="0" w:color="auto"/>
          </w:divBdr>
        </w:div>
        <w:div w:id="1357190496">
          <w:marLeft w:val="0"/>
          <w:marRight w:val="0"/>
          <w:marTop w:val="0"/>
          <w:marBottom w:val="0"/>
          <w:divBdr>
            <w:top w:val="none" w:sz="0" w:space="0" w:color="auto"/>
            <w:left w:val="none" w:sz="0" w:space="0" w:color="auto"/>
            <w:bottom w:val="none" w:sz="0" w:space="0" w:color="auto"/>
            <w:right w:val="none" w:sz="0" w:space="0" w:color="auto"/>
          </w:divBdr>
        </w:div>
        <w:div w:id="1078791873">
          <w:marLeft w:val="0"/>
          <w:marRight w:val="0"/>
          <w:marTop w:val="0"/>
          <w:marBottom w:val="0"/>
          <w:divBdr>
            <w:top w:val="none" w:sz="0" w:space="0" w:color="auto"/>
            <w:left w:val="none" w:sz="0" w:space="0" w:color="auto"/>
            <w:bottom w:val="none" w:sz="0" w:space="0" w:color="auto"/>
            <w:right w:val="none" w:sz="0" w:space="0" w:color="auto"/>
          </w:divBdr>
        </w:div>
        <w:div w:id="2075930975">
          <w:marLeft w:val="0"/>
          <w:marRight w:val="0"/>
          <w:marTop w:val="0"/>
          <w:marBottom w:val="0"/>
          <w:divBdr>
            <w:top w:val="none" w:sz="0" w:space="0" w:color="auto"/>
            <w:left w:val="none" w:sz="0" w:space="0" w:color="auto"/>
            <w:bottom w:val="none" w:sz="0" w:space="0" w:color="auto"/>
            <w:right w:val="none" w:sz="0" w:space="0" w:color="auto"/>
          </w:divBdr>
        </w:div>
        <w:div w:id="1112751036">
          <w:marLeft w:val="0"/>
          <w:marRight w:val="0"/>
          <w:marTop w:val="0"/>
          <w:marBottom w:val="0"/>
          <w:divBdr>
            <w:top w:val="none" w:sz="0" w:space="0" w:color="auto"/>
            <w:left w:val="none" w:sz="0" w:space="0" w:color="auto"/>
            <w:bottom w:val="none" w:sz="0" w:space="0" w:color="auto"/>
            <w:right w:val="none" w:sz="0" w:space="0" w:color="auto"/>
          </w:divBdr>
        </w:div>
        <w:div w:id="728116502">
          <w:marLeft w:val="0"/>
          <w:marRight w:val="0"/>
          <w:marTop w:val="0"/>
          <w:marBottom w:val="0"/>
          <w:divBdr>
            <w:top w:val="none" w:sz="0" w:space="0" w:color="auto"/>
            <w:left w:val="none" w:sz="0" w:space="0" w:color="auto"/>
            <w:bottom w:val="none" w:sz="0" w:space="0" w:color="auto"/>
            <w:right w:val="none" w:sz="0" w:space="0" w:color="auto"/>
          </w:divBdr>
        </w:div>
        <w:div w:id="1116291699">
          <w:marLeft w:val="0"/>
          <w:marRight w:val="0"/>
          <w:marTop w:val="0"/>
          <w:marBottom w:val="0"/>
          <w:divBdr>
            <w:top w:val="none" w:sz="0" w:space="0" w:color="auto"/>
            <w:left w:val="none" w:sz="0" w:space="0" w:color="auto"/>
            <w:bottom w:val="none" w:sz="0" w:space="0" w:color="auto"/>
            <w:right w:val="none" w:sz="0" w:space="0" w:color="auto"/>
          </w:divBdr>
        </w:div>
        <w:div w:id="816261453">
          <w:marLeft w:val="0"/>
          <w:marRight w:val="0"/>
          <w:marTop w:val="0"/>
          <w:marBottom w:val="0"/>
          <w:divBdr>
            <w:top w:val="none" w:sz="0" w:space="0" w:color="auto"/>
            <w:left w:val="none" w:sz="0" w:space="0" w:color="auto"/>
            <w:bottom w:val="none" w:sz="0" w:space="0" w:color="auto"/>
            <w:right w:val="none" w:sz="0" w:space="0" w:color="auto"/>
          </w:divBdr>
        </w:div>
        <w:div w:id="974137095">
          <w:marLeft w:val="0"/>
          <w:marRight w:val="0"/>
          <w:marTop w:val="0"/>
          <w:marBottom w:val="0"/>
          <w:divBdr>
            <w:top w:val="none" w:sz="0" w:space="0" w:color="auto"/>
            <w:left w:val="none" w:sz="0" w:space="0" w:color="auto"/>
            <w:bottom w:val="none" w:sz="0" w:space="0" w:color="auto"/>
            <w:right w:val="none" w:sz="0" w:space="0" w:color="auto"/>
          </w:divBdr>
        </w:div>
        <w:div w:id="663780074">
          <w:marLeft w:val="0"/>
          <w:marRight w:val="0"/>
          <w:marTop w:val="0"/>
          <w:marBottom w:val="0"/>
          <w:divBdr>
            <w:top w:val="none" w:sz="0" w:space="0" w:color="auto"/>
            <w:left w:val="none" w:sz="0" w:space="0" w:color="auto"/>
            <w:bottom w:val="none" w:sz="0" w:space="0" w:color="auto"/>
            <w:right w:val="none" w:sz="0" w:space="0" w:color="auto"/>
          </w:divBdr>
        </w:div>
        <w:div w:id="17199083">
          <w:marLeft w:val="0"/>
          <w:marRight w:val="0"/>
          <w:marTop w:val="0"/>
          <w:marBottom w:val="0"/>
          <w:divBdr>
            <w:top w:val="none" w:sz="0" w:space="0" w:color="auto"/>
            <w:left w:val="none" w:sz="0" w:space="0" w:color="auto"/>
            <w:bottom w:val="none" w:sz="0" w:space="0" w:color="auto"/>
            <w:right w:val="none" w:sz="0" w:space="0" w:color="auto"/>
          </w:divBdr>
        </w:div>
        <w:div w:id="258678620">
          <w:marLeft w:val="0"/>
          <w:marRight w:val="0"/>
          <w:marTop w:val="0"/>
          <w:marBottom w:val="0"/>
          <w:divBdr>
            <w:top w:val="none" w:sz="0" w:space="0" w:color="auto"/>
            <w:left w:val="none" w:sz="0" w:space="0" w:color="auto"/>
            <w:bottom w:val="none" w:sz="0" w:space="0" w:color="auto"/>
            <w:right w:val="none" w:sz="0" w:space="0" w:color="auto"/>
          </w:divBdr>
        </w:div>
        <w:div w:id="1450050353">
          <w:marLeft w:val="0"/>
          <w:marRight w:val="0"/>
          <w:marTop w:val="0"/>
          <w:marBottom w:val="0"/>
          <w:divBdr>
            <w:top w:val="none" w:sz="0" w:space="0" w:color="auto"/>
            <w:left w:val="none" w:sz="0" w:space="0" w:color="auto"/>
            <w:bottom w:val="none" w:sz="0" w:space="0" w:color="auto"/>
            <w:right w:val="none" w:sz="0" w:space="0" w:color="auto"/>
          </w:divBdr>
        </w:div>
        <w:div w:id="743534039">
          <w:marLeft w:val="0"/>
          <w:marRight w:val="0"/>
          <w:marTop w:val="0"/>
          <w:marBottom w:val="0"/>
          <w:divBdr>
            <w:top w:val="none" w:sz="0" w:space="0" w:color="auto"/>
            <w:left w:val="none" w:sz="0" w:space="0" w:color="auto"/>
            <w:bottom w:val="none" w:sz="0" w:space="0" w:color="auto"/>
            <w:right w:val="none" w:sz="0" w:space="0" w:color="auto"/>
          </w:divBdr>
        </w:div>
        <w:div w:id="1101487135">
          <w:marLeft w:val="0"/>
          <w:marRight w:val="0"/>
          <w:marTop w:val="0"/>
          <w:marBottom w:val="0"/>
          <w:divBdr>
            <w:top w:val="none" w:sz="0" w:space="0" w:color="auto"/>
            <w:left w:val="none" w:sz="0" w:space="0" w:color="auto"/>
            <w:bottom w:val="none" w:sz="0" w:space="0" w:color="auto"/>
            <w:right w:val="none" w:sz="0" w:space="0" w:color="auto"/>
          </w:divBdr>
        </w:div>
        <w:div w:id="2008970066">
          <w:marLeft w:val="0"/>
          <w:marRight w:val="0"/>
          <w:marTop w:val="0"/>
          <w:marBottom w:val="0"/>
          <w:divBdr>
            <w:top w:val="none" w:sz="0" w:space="0" w:color="auto"/>
            <w:left w:val="none" w:sz="0" w:space="0" w:color="auto"/>
            <w:bottom w:val="none" w:sz="0" w:space="0" w:color="auto"/>
            <w:right w:val="none" w:sz="0" w:space="0" w:color="auto"/>
          </w:divBdr>
        </w:div>
        <w:div w:id="1038552115">
          <w:marLeft w:val="0"/>
          <w:marRight w:val="0"/>
          <w:marTop w:val="0"/>
          <w:marBottom w:val="0"/>
          <w:divBdr>
            <w:top w:val="none" w:sz="0" w:space="0" w:color="auto"/>
            <w:left w:val="none" w:sz="0" w:space="0" w:color="auto"/>
            <w:bottom w:val="none" w:sz="0" w:space="0" w:color="auto"/>
            <w:right w:val="none" w:sz="0" w:space="0" w:color="auto"/>
          </w:divBdr>
        </w:div>
        <w:div w:id="1807576552">
          <w:marLeft w:val="0"/>
          <w:marRight w:val="0"/>
          <w:marTop w:val="0"/>
          <w:marBottom w:val="0"/>
          <w:divBdr>
            <w:top w:val="none" w:sz="0" w:space="0" w:color="auto"/>
            <w:left w:val="none" w:sz="0" w:space="0" w:color="auto"/>
            <w:bottom w:val="none" w:sz="0" w:space="0" w:color="auto"/>
            <w:right w:val="none" w:sz="0" w:space="0" w:color="auto"/>
          </w:divBdr>
        </w:div>
        <w:div w:id="1218786180">
          <w:marLeft w:val="0"/>
          <w:marRight w:val="0"/>
          <w:marTop w:val="0"/>
          <w:marBottom w:val="0"/>
          <w:divBdr>
            <w:top w:val="none" w:sz="0" w:space="0" w:color="auto"/>
            <w:left w:val="none" w:sz="0" w:space="0" w:color="auto"/>
            <w:bottom w:val="none" w:sz="0" w:space="0" w:color="auto"/>
            <w:right w:val="none" w:sz="0" w:space="0" w:color="auto"/>
          </w:divBdr>
        </w:div>
      </w:divsChild>
    </w:div>
    <w:div w:id="672992138">
      <w:bodyDiv w:val="1"/>
      <w:marLeft w:val="0"/>
      <w:marRight w:val="0"/>
      <w:marTop w:val="0"/>
      <w:marBottom w:val="0"/>
      <w:divBdr>
        <w:top w:val="none" w:sz="0" w:space="0" w:color="auto"/>
        <w:left w:val="none" w:sz="0" w:space="0" w:color="auto"/>
        <w:bottom w:val="none" w:sz="0" w:space="0" w:color="auto"/>
        <w:right w:val="none" w:sz="0" w:space="0" w:color="auto"/>
      </w:divBdr>
    </w:div>
    <w:div w:id="676229202">
      <w:marLeft w:val="0"/>
      <w:marRight w:val="0"/>
      <w:marTop w:val="0"/>
      <w:marBottom w:val="0"/>
      <w:divBdr>
        <w:top w:val="none" w:sz="0" w:space="0" w:color="auto"/>
        <w:left w:val="none" w:sz="0" w:space="0" w:color="auto"/>
        <w:bottom w:val="none" w:sz="0" w:space="0" w:color="auto"/>
        <w:right w:val="none" w:sz="0" w:space="0" w:color="auto"/>
      </w:divBdr>
    </w:div>
    <w:div w:id="680358484">
      <w:bodyDiv w:val="1"/>
      <w:marLeft w:val="0"/>
      <w:marRight w:val="0"/>
      <w:marTop w:val="0"/>
      <w:marBottom w:val="0"/>
      <w:divBdr>
        <w:top w:val="none" w:sz="0" w:space="0" w:color="auto"/>
        <w:left w:val="none" w:sz="0" w:space="0" w:color="auto"/>
        <w:bottom w:val="none" w:sz="0" w:space="0" w:color="auto"/>
        <w:right w:val="none" w:sz="0" w:space="0" w:color="auto"/>
      </w:divBdr>
    </w:div>
    <w:div w:id="684484239">
      <w:bodyDiv w:val="1"/>
      <w:marLeft w:val="0"/>
      <w:marRight w:val="0"/>
      <w:marTop w:val="0"/>
      <w:marBottom w:val="0"/>
      <w:divBdr>
        <w:top w:val="none" w:sz="0" w:space="0" w:color="auto"/>
        <w:left w:val="none" w:sz="0" w:space="0" w:color="auto"/>
        <w:bottom w:val="none" w:sz="0" w:space="0" w:color="auto"/>
        <w:right w:val="none" w:sz="0" w:space="0" w:color="auto"/>
      </w:divBdr>
    </w:div>
    <w:div w:id="685062457">
      <w:marLeft w:val="0"/>
      <w:marRight w:val="0"/>
      <w:marTop w:val="0"/>
      <w:marBottom w:val="0"/>
      <w:divBdr>
        <w:top w:val="none" w:sz="0" w:space="0" w:color="auto"/>
        <w:left w:val="none" w:sz="0" w:space="0" w:color="auto"/>
        <w:bottom w:val="none" w:sz="0" w:space="0" w:color="auto"/>
        <w:right w:val="none" w:sz="0" w:space="0" w:color="auto"/>
      </w:divBdr>
    </w:div>
    <w:div w:id="685407410">
      <w:marLeft w:val="0"/>
      <w:marRight w:val="0"/>
      <w:marTop w:val="0"/>
      <w:marBottom w:val="0"/>
      <w:divBdr>
        <w:top w:val="none" w:sz="0" w:space="0" w:color="auto"/>
        <w:left w:val="none" w:sz="0" w:space="0" w:color="auto"/>
        <w:bottom w:val="none" w:sz="0" w:space="0" w:color="auto"/>
        <w:right w:val="none" w:sz="0" w:space="0" w:color="auto"/>
      </w:divBdr>
    </w:div>
    <w:div w:id="686640457">
      <w:marLeft w:val="0"/>
      <w:marRight w:val="0"/>
      <w:marTop w:val="0"/>
      <w:marBottom w:val="0"/>
      <w:divBdr>
        <w:top w:val="none" w:sz="0" w:space="0" w:color="auto"/>
        <w:left w:val="none" w:sz="0" w:space="0" w:color="auto"/>
        <w:bottom w:val="none" w:sz="0" w:space="0" w:color="auto"/>
        <w:right w:val="none" w:sz="0" w:space="0" w:color="auto"/>
      </w:divBdr>
    </w:div>
    <w:div w:id="687604136">
      <w:bodyDiv w:val="1"/>
      <w:marLeft w:val="0"/>
      <w:marRight w:val="0"/>
      <w:marTop w:val="0"/>
      <w:marBottom w:val="0"/>
      <w:divBdr>
        <w:top w:val="none" w:sz="0" w:space="0" w:color="auto"/>
        <w:left w:val="none" w:sz="0" w:space="0" w:color="auto"/>
        <w:bottom w:val="none" w:sz="0" w:space="0" w:color="auto"/>
        <w:right w:val="none" w:sz="0" w:space="0" w:color="auto"/>
      </w:divBdr>
    </w:div>
    <w:div w:id="688871867">
      <w:marLeft w:val="0"/>
      <w:marRight w:val="0"/>
      <w:marTop w:val="0"/>
      <w:marBottom w:val="0"/>
      <w:divBdr>
        <w:top w:val="none" w:sz="0" w:space="0" w:color="auto"/>
        <w:left w:val="none" w:sz="0" w:space="0" w:color="auto"/>
        <w:bottom w:val="none" w:sz="0" w:space="0" w:color="auto"/>
        <w:right w:val="none" w:sz="0" w:space="0" w:color="auto"/>
      </w:divBdr>
    </w:div>
    <w:div w:id="688995826">
      <w:bodyDiv w:val="1"/>
      <w:marLeft w:val="0"/>
      <w:marRight w:val="0"/>
      <w:marTop w:val="0"/>
      <w:marBottom w:val="0"/>
      <w:divBdr>
        <w:top w:val="none" w:sz="0" w:space="0" w:color="auto"/>
        <w:left w:val="none" w:sz="0" w:space="0" w:color="auto"/>
        <w:bottom w:val="none" w:sz="0" w:space="0" w:color="auto"/>
        <w:right w:val="none" w:sz="0" w:space="0" w:color="auto"/>
      </w:divBdr>
    </w:div>
    <w:div w:id="689188571">
      <w:marLeft w:val="0"/>
      <w:marRight w:val="0"/>
      <w:marTop w:val="0"/>
      <w:marBottom w:val="0"/>
      <w:divBdr>
        <w:top w:val="none" w:sz="0" w:space="0" w:color="auto"/>
        <w:left w:val="none" w:sz="0" w:space="0" w:color="auto"/>
        <w:bottom w:val="none" w:sz="0" w:space="0" w:color="auto"/>
        <w:right w:val="none" w:sz="0" w:space="0" w:color="auto"/>
      </w:divBdr>
    </w:div>
    <w:div w:id="690882420">
      <w:marLeft w:val="0"/>
      <w:marRight w:val="0"/>
      <w:marTop w:val="0"/>
      <w:marBottom w:val="0"/>
      <w:divBdr>
        <w:top w:val="none" w:sz="0" w:space="0" w:color="auto"/>
        <w:left w:val="none" w:sz="0" w:space="0" w:color="auto"/>
        <w:bottom w:val="none" w:sz="0" w:space="0" w:color="auto"/>
        <w:right w:val="none" w:sz="0" w:space="0" w:color="auto"/>
      </w:divBdr>
    </w:div>
    <w:div w:id="691491830">
      <w:bodyDiv w:val="1"/>
      <w:marLeft w:val="0"/>
      <w:marRight w:val="0"/>
      <w:marTop w:val="0"/>
      <w:marBottom w:val="0"/>
      <w:divBdr>
        <w:top w:val="none" w:sz="0" w:space="0" w:color="auto"/>
        <w:left w:val="none" w:sz="0" w:space="0" w:color="auto"/>
        <w:bottom w:val="none" w:sz="0" w:space="0" w:color="auto"/>
        <w:right w:val="none" w:sz="0" w:space="0" w:color="auto"/>
      </w:divBdr>
      <w:divsChild>
        <w:div w:id="210652067">
          <w:marLeft w:val="0"/>
          <w:marRight w:val="0"/>
          <w:marTop w:val="0"/>
          <w:marBottom w:val="0"/>
          <w:divBdr>
            <w:top w:val="none" w:sz="0" w:space="0" w:color="auto"/>
            <w:left w:val="none" w:sz="0" w:space="0" w:color="auto"/>
            <w:bottom w:val="none" w:sz="0" w:space="0" w:color="auto"/>
            <w:right w:val="none" w:sz="0" w:space="0" w:color="auto"/>
          </w:divBdr>
        </w:div>
        <w:div w:id="784078214">
          <w:marLeft w:val="0"/>
          <w:marRight w:val="0"/>
          <w:marTop w:val="0"/>
          <w:marBottom w:val="0"/>
          <w:divBdr>
            <w:top w:val="none" w:sz="0" w:space="0" w:color="auto"/>
            <w:left w:val="none" w:sz="0" w:space="0" w:color="auto"/>
            <w:bottom w:val="none" w:sz="0" w:space="0" w:color="auto"/>
            <w:right w:val="none" w:sz="0" w:space="0" w:color="auto"/>
          </w:divBdr>
        </w:div>
        <w:div w:id="1496337848">
          <w:marLeft w:val="0"/>
          <w:marRight w:val="0"/>
          <w:marTop w:val="0"/>
          <w:marBottom w:val="0"/>
          <w:divBdr>
            <w:top w:val="none" w:sz="0" w:space="0" w:color="auto"/>
            <w:left w:val="none" w:sz="0" w:space="0" w:color="auto"/>
            <w:bottom w:val="none" w:sz="0" w:space="0" w:color="auto"/>
            <w:right w:val="none" w:sz="0" w:space="0" w:color="auto"/>
          </w:divBdr>
        </w:div>
        <w:div w:id="654990357">
          <w:marLeft w:val="0"/>
          <w:marRight w:val="0"/>
          <w:marTop w:val="0"/>
          <w:marBottom w:val="0"/>
          <w:divBdr>
            <w:top w:val="none" w:sz="0" w:space="0" w:color="auto"/>
            <w:left w:val="none" w:sz="0" w:space="0" w:color="auto"/>
            <w:bottom w:val="none" w:sz="0" w:space="0" w:color="auto"/>
            <w:right w:val="none" w:sz="0" w:space="0" w:color="auto"/>
          </w:divBdr>
        </w:div>
        <w:div w:id="1883442259">
          <w:marLeft w:val="0"/>
          <w:marRight w:val="0"/>
          <w:marTop w:val="0"/>
          <w:marBottom w:val="0"/>
          <w:divBdr>
            <w:top w:val="none" w:sz="0" w:space="0" w:color="auto"/>
            <w:left w:val="none" w:sz="0" w:space="0" w:color="auto"/>
            <w:bottom w:val="none" w:sz="0" w:space="0" w:color="auto"/>
            <w:right w:val="none" w:sz="0" w:space="0" w:color="auto"/>
          </w:divBdr>
        </w:div>
        <w:div w:id="1665476569">
          <w:marLeft w:val="0"/>
          <w:marRight w:val="0"/>
          <w:marTop w:val="0"/>
          <w:marBottom w:val="0"/>
          <w:divBdr>
            <w:top w:val="none" w:sz="0" w:space="0" w:color="auto"/>
            <w:left w:val="none" w:sz="0" w:space="0" w:color="auto"/>
            <w:bottom w:val="none" w:sz="0" w:space="0" w:color="auto"/>
            <w:right w:val="none" w:sz="0" w:space="0" w:color="auto"/>
          </w:divBdr>
        </w:div>
        <w:div w:id="817504091">
          <w:marLeft w:val="0"/>
          <w:marRight w:val="0"/>
          <w:marTop w:val="0"/>
          <w:marBottom w:val="0"/>
          <w:divBdr>
            <w:top w:val="none" w:sz="0" w:space="0" w:color="auto"/>
            <w:left w:val="none" w:sz="0" w:space="0" w:color="auto"/>
            <w:bottom w:val="none" w:sz="0" w:space="0" w:color="auto"/>
            <w:right w:val="none" w:sz="0" w:space="0" w:color="auto"/>
          </w:divBdr>
        </w:div>
        <w:div w:id="1880899765">
          <w:marLeft w:val="0"/>
          <w:marRight w:val="0"/>
          <w:marTop w:val="0"/>
          <w:marBottom w:val="0"/>
          <w:divBdr>
            <w:top w:val="none" w:sz="0" w:space="0" w:color="auto"/>
            <w:left w:val="none" w:sz="0" w:space="0" w:color="auto"/>
            <w:bottom w:val="none" w:sz="0" w:space="0" w:color="auto"/>
            <w:right w:val="none" w:sz="0" w:space="0" w:color="auto"/>
          </w:divBdr>
        </w:div>
        <w:div w:id="969215075">
          <w:marLeft w:val="0"/>
          <w:marRight w:val="0"/>
          <w:marTop w:val="0"/>
          <w:marBottom w:val="0"/>
          <w:divBdr>
            <w:top w:val="none" w:sz="0" w:space="0" w:color="auto"/>
            <w:left w:val="none" w:sz="0" w:space="0" w:color="auto"/>
            <w:bottom w:val="none" w:sz="0" w:space="0" w:color="auto"/>
            <w:right w:val="none" w:sz="0" w:space="0" w:color="auto"/>
          </w:divBdr>
        </w:div>
        <w:div w:id="171989154">
          <w:marLeft w:val="0"/>
          <w:marRight w:val="0"/>
          <w:marTop w:val="0"/>
          <w:marBottom w:val="0"/>
          <w:divBdr>
            <w:top w:val="none" w:sz="0" w:space="0" w:color="auto"/>
            <w:left w:val="none" w:sz="0" w:space="0" w:color="auto"/>
            <w:bottom w:val="none" w:sz="0" w:space="0" w:color="auto"/>
            <w:right w:val="none" w:sz="0" w:space="0" w:color="auto"/>
          </w:divBdr>
        </w:div>
        <w:div w:id="2036540286">
          <w:marLeft w:val="0"/>
          <w:marRight w:val="0"/>
          <w:marTop w:val="0"/>
          <w:marBottom w:val="0"/>
          <w:divBdr>
            <w:top w:val="none" w:sz="0" w:space="0" w:color="auto"/>
            <w:left w:val="none" w:sz="0" w:space="0" w:color="auto"/>
            <w:bottom w:val="none" w:sz="0" w:space="0" w:color="auto"/>
            <w:right w:val="none" w:sz="0" w:space="0" w:color="auto"/>
          </w:divBdr>
        </w:div>
        <w:div w:id="663051481">
          <w:marLeft w:val="0"/>
          <w:marRight w:val="0"/>
          <w:marTop w:val="0"/>
          <w:marBottom w:val="0"/>
          <w:divBdr>
            <w:top w:val="none" w:sz="0" w:space="0" w:color="auto"/>
            <w:left w:val="none" w:sz="0" w:space="0" w:color="auto"/>
            <w:bottom w:val="none" w:sz="0" w:space="0" w:color="auto"/>
            <w:right w:val="none" w:sz="0" w:space="0" w:color="auto"/>
          </w:divBdr>
        </w:div>
        <w:div w:id="596211089">
          <w:marLeft w:val="0"/>
          <w:marRight w:val="0"/>
          <w:marTop w:val="0"/>
          <w:marBottom w:val="0"/>
          <w:divBdr>
            <w:top w:val="none" w:sz="0" w:space="0" w:color="auto"/>
            <w:left w:val="none" w:sz="0" w:space="0" w:color="auto"/>
            <w:bottom w:val="none" w:sz="0" w:space="0" w:color="auto"/>
            <w:right w:val="none" w:sz="0" w:space="0" w:color="auto"/>
          </w:divBdr>
        </w:div>
        <w:div w:id="712966697">
          <w:marLeft w:val="0"/>
          <w:marRight w:val="0"/>
          <w:marTop w:val="0"/>
          <w:marBottom w:val="0"/>
          <w:divBdr>
            <w:top w:val="none" w:sz="0" w:space="0" w:color="auto"/>
            <w:left w:val="none" w:sz="0" w:space="0" w:color="auto"/>
            <w:bottom w:val="none" w:sz="0" w:space="0" w:color="auto"/>
            <w:right w:val="none" w:sz="0" w:space="0" w:color="auto"/>
          </w:divBdr>
        </w:div>
        <w:div w:id="876818814">
          <w:marLeft w:val="0"/>
          <w:marRight w:val="0"/>
          <w:marTop w:val="0"/>
          <w:marBottom w:val="0"/>
          <w:divBdr>
            <w:top w:val="none" w:sz="0" w:space="0" w:color="auto"/>
            <w:left w:val="none" w:sz="0" w:space="0" w:color="auto"/>
            <w:bottom w:val="none" w:sz="0" w:space="0" w:color="auto"/>
            <w:right w:val="none" w:sz="0" w:space="0" w:color="auto"/>
          </w:divBdr>
        </w:div>
        <w:div w:id="1501656936">
          <w:marLeft w:val="0"/>
          <w:marRight w:val="0"/>
          <w:marTop w:val="0"/>
          <w:marBottom w:val="0"/>
          <w:divBdr>
            <w:top w:val="none" w:sz="0" w:space="0" w:color="auto"/>
            <w:left w:val="none" w:sz="0" w:space="0" w:color="auto"/>
            <w:bottom w:val="none" w:sz="0" w:space="0" w:color="auto"/>
            <w:right w:val="none" w:sz="0" w:space="0" w:color="auto"/>
          </w:divBdr>
        </w:div>
        <w:div w:id="875507495">
          <w:marLeft w:val="0"/>
          <w:marRight w:val="0"/>
          <w:marTop w:val="0"/>
          <w:marBottom w:val="0"/>
          <w:divBdr>
            <w:top w:val="none" w:sz="0" w:space="0" w:color="auto"/>
            <w:left w:val="none" w:sz="0" w:space="0" w:color="auto"/>
            <w:bottom w:val="none" w:sz="0" w:space="0" w:color="auto"/>
            <w:right w:val="none" w:sz="0" w:space="0" w:color="auto"/>
          </w:divBdr>
        </w:div>
        <w:div w:id="453721172">
          <w:marLeft w:val="0"/>
          <w:marRight w:val="0"/>
          <w:marTop w:val="0"/>
          <w:marBottom w:val="0"/>
          <w:divBdr>
            <w:top w:val="none" w:sz="0" w:space="0" w:color="auto"/>
            <w:left w:val="none" w:sz="0" w:space="0" w:color="auto"/>
            <w:bottom w:val="none" w:sz="0" w:space="0" w:color="auto"/>
            <w:right w:val="none" w:sz="0" w:space="0" w:color="auto"/>
          </w:divBdr>
        </w:div>
        <w:div w:id="454637305">
          <w:marLeft w:val="0"/>
          <w:marRight w:val="0"/>
          <w:marTop w:val="0"/>
          <w:marBottom w:val="0"/>
          <w:divBdr>
            <w:top w:val="none" w:sz="0" w:space="0" w:color="auto"/>
            <w:left w:val="none" w:sz="0" w:space="0" w:color="auto"/>
            <w:bottom w:val="none" w:sz="0" w:space="0" w:color="auto"/>
            <w:right w:val="none" w:sz="0" w:space="0" w:color="auto"/>
          </w:divBdr>
        </w:div>
        <w:div w:id="346562355">
          <w:marLeft w:val="0"/>
          <w:marRight w:val="0"/>
          <w:marTop w:val="0"/>
          <w:marBottom w:val="0"/>
          <w:divBdr>
            <w:top w:val="none" w:sz="0" w:space="0" w:color="auto"/>
            <w:left w:val="none" w:sz="0" w:space="0" w:color="auto"/>
            <w:bottom w:val="none" w:sz="0" w:space="0" w:color="auto"/>
            <w:right w:val="none" w:sz="0" w:space="0" w:color="auto"/>
          </w:divBdr>
        </w:div>
        <w:div w:id="1797064873">
          <w:marLeft w:val="0"/>
          <w:marRight w:val="0"/>
          <w:marTop w:val="0"/>
          <w:marBottom w:val="0"/>
          <w:divBdr>
            <w:top w:val="none" w:sz="0" w:space="0" w:color="auto"/>
            <w:left w:val="none" w:sz="0" w:space="0" w:color="auto"/>
            <w:bottom w:val="none" w:sz="0" w:space="0" w:color="auto"/>
            <w:right w:val="none" w:sz="0" w:space="0" w:color="auto"/>
          </w:divBdr>
        </w:div>
        <w:div w:id="925379347">
          <w:marLeft w:val="0"/>
          <w:marRight w:val="0"/>
          <w:marTop w:val="0"/>
          <w:marBottom w:val="0"/>
          <w:divBdr>
            <w:top w:val="none" w:sz="0" w:space="0" w:color="auto"/>
            <w:left w:val="none" w:sz="0" w:space="0" w:color="auto"/>
            <w:bottom w:val="none" w:sz="0" w:space="0" w:color="auto"/>
            <w:right w:val="none" w:sz="0" w:space="0" w:color="auto"/>
          </w:divBdr>
        </w:div>
        <w:div w:id="1287734525">
          <w:marLeft w:val="0"/>
          <w:marRight w:val="0"/>
          <w:marTop w:val="0"/>
          <w:marBottom w:val="0"/>
          <w:divBdr>
            <w:top w:val="none" w:sz="0" w:space="0" w:color="auto"/>
            <w:left w:val="none" w:sz="0" w:space="0" w:color="auto"/>
            <w:bottom w:val="none" w:sz="0" w:space="0" w:color="auto"/>
            <w:right w:val="none" w:sz="0" w:space="0" w:color="auto"/>
          </w:divBdr>
        </w:div>
        <w:div w:id="1577402725">
          <w:marLeft w:val="0"/>
          <w:marRight w:val="0"/>
          <w:marTop w:val="0"/>
          <w:marBottom w:val="0"/>
          <w:divBdr>
            <w:top w:val="none" w:sz="0" w:space="0" w:color="auto"/>
            <w:left w:val="none" w:sz="0" w:space="0" w:color="auto"/>
            <w:bottom w:val="none" w:sz="0" w:space="0" w:color="auto"/>
            <w:right w:val="none" w:sz="0" w:space="0" w:color="auto"/>
          </w:divBdr>
        </w:div>
        <w:div w:id="1606381415">
          <w:marLeft w:val="0"/>
          <w:marRight w:val="0"/>
          <w:marTop w:val="0"/>
          <w:marBottom w:val="0"/>
          <w:divBdr>
            <w:top w:val="none" w:sz="0" w:space="0" w:color="auto"/>
            <w:left w:val="none" w:sz="0" w:space="0" w:color="auto"/>
            <w:bottom w:val="none" w:sz="0" w:space="0" w:color="auto"/>
            <w:right w:val="none" w:sz="0" w:space="0" w:color="auto"/>
          </w:divBdr>
        </w:div>
        <w:div w:id="475606932">
          <w:marLeft w:val="0"/>
          <w:marRight w:val="0"/>
          <w:marTop w:val="0"/>
          <w:marBottom w:val="0"/>
          <w:divBdr>
            <w:top w:val="none" w:sz="0" w:space="0" w:color="auto"/>
            <w:left w:val="none" w:sz="0" w:space="0" w:color="auto"/>
            <w:bottom w:val="none" w:sz="0" w:space="0" w:color="auto"/>
            <w:right w:val="none" w:sz="0" w:space="0" w:color="auto"/>
          </w:divBdr>
        </w:div>
        <w:div w:id="1278483683">
          <w:marLeft w:val="0"/>
          <w:marRight w:val="0"/>
          <w:marTop w:val="0"/>
          <w:marBottom w:val="0"/>
          <w:divBdr>
            <w:top w:val="none" w:sz="0" w:space="0" w:color="auto"/>
            <w:left w:val="none" w:sz="0" w:space="0" w:color="auto"/>
            <w:bottom w:val="none" w:sz="0" w:space="0" w:color="auto"/>
            <w:right w:val="none" w:sz="0" w:space="0" w:color="auto"/>
          </w:divBdr>
        </w:div>
        <w:div w:id="1331060514">
          <w:marLeft w:val="0"/>
          <w:marRight w:val="0"/>
          <w:marTop w:val="0"/>
          <w:marBottom w:val="0"/>
          <w:divBdr>
            <w:top w:val="none" w:sz="0" w:space="0" w:color="auto"/>
            <w:left w:val="none" w:sz="0" w:space="0" w:color="auto"/>
            <w:bottom w:val="none" w:sz="0" w:space="0" w:color="auto"/>
            <w:right w:val="none" w:sz="0" w:space="0" w:color="auto"/>
          </w:divBdr>
        </w:div>
        <w:div w:id="620570523">
          <w:marLeft w:val="0"/>
          <w:marRight w:val="0"/>
          <w:marTop w:val="0"/>
          <w:marBottom w:val="0"/>
          <w:divBdr>
            <w:top w:val="none" w:sz="0" w:space="0" w:color="auto"/>
            <w:left w:val="none" w:sz="0" w:space="0" w:color="auto"/>
            <w:bottom w:val="none" w:sz="0" w:space="0" w:color="auto"/>
            <w:right w:val="none" w:sz="0" w:space="0" w:color="auto"/>
          </w:divBdr>
        </w:div>
      </w:divsChild>
    </w:div>
    <w:div w:id="692074472">
      <w:marLeft w:val="0"/>
      <w:marRight w:val="0"/>
      <w:marTop w:val="0"/>
      <w:marBottom w:val="0"/>
      <w:divBdr>
        <w:top w:val="none" w:sz="0" w:space="0" w:color="auto"/>
        <w:left w:val="none" w:sz="0" w:space="0" w:color="auto"/>
        <w:bottom w:val="none" w:sz="0" w:space="0" w:color="auto"/>
        <w:right w:val="none" w:sz="0" w:space="0" w:color="auto"/>
      </w:divBdr>
    </w:div>
    <w:div w:id="694041288">
      <w:bodyDiv w:val="1"/>
      <w:marLeft w:val="0"/>
      <w:marRight w:val="0"/>
      <w:marTop w:val="0"/>
      <w:marBottom w:val="0"/>
      <w:divBdr>
        <w:top w:val="none" w:sz="0" w:space="0" w:color="auto"/>
        <w:left w:val="none" w:sz="0" w:space="0" w:color="auto"/>
        <w:bottom w:val="none" w:sz="0" w:space="0" w:color="auto"/>
        <w:right w:val="none" w:sz="0" w:space="0" w:color="auto"/>
      </w:divBdr>
    </w:div>
    <w:div w:id="695155723">
      <w:marLeft w:val="0"/>
      <w:marRight w:val="0"/>
      <w:marTop w:val="0"/>
      <w:marBottom w:val="0"/>
      <w:divBdr>
        <w:top w:val="none" w:sz="0" w:space="0" w:color="auto"/>
        <w:left w:val="none" w:sz="0" w:space="0" w:color="auto"/>
        <w:bottom w:val="none" w:sz="0" w:space="0" w:color="auto"/>
        <w:right w:val="none" w:sz="0" w:space="0" w:color="auto"/>
      </w:divBdr>
    </w:div>
    <w:div w:id="695423645">
      <w:marLeft w:val="0"/>
      <w:marRight w:val="0"/>
      <w:marTop w:val="0"/>
      <w:marBottom w:val="0"/>
      <w:divBdr>
        <w:top w:val="none" w:sz="0" w:space="0" w:color="auto"/>
        <w:left w:val="none" w:sz="0" w:space="0" w:color="auto"/>
        <w:bottom w:val="none" w:sz="0" w:space="0" w:color="auto"/>
        <w:right w:val="none" w:sz="0" w:space="0" w:color="auto"/>
      </w:divBdr>
    </w:div>
    <w:div w:id="695618504">
      <w:bodyDiv w:val="1"/>
      <w:marLeft w:val="0"/>
      <w:marRight w:val="0"/>
      <w:marTop w:val="0"/>
      <w:marBottom w:val="0"/>
      <w:divBdr>
        <w:top w:val="none" w:sz="0" w:space="0" w:color="auto"/>
        <w:left w:val="none" w:sz="0" w:space="0" w:color="auto"/>
        <w:bottom w:val="none" w:sz="0" w:space="0" w:color="auto"/>
        <w:right w:val="none" w:sz="0" w:space="0" w:color="auto"/>
      </w:divBdr>
    </w:div>
    <w:div w:id="697005330">
      <w:bodyDiv w:val="1"/>
      <w:marLeft w:val="0"/>
      <w:marRight w:val="0"/>
      <w:marTop w:val="0"/>
      <w:marBottom w:val="0"/>
      <w:divBdr>
        <w:top w:val="none" w:sz="0" w:space="0" w:color="auto"/>
        <w:left w:val="none" w:sz="0" w:space="0" w:color="auto"/>
        <w:bottom w:val="none" w:sz="0" w:space="0" w:color="auto"/>
        <w:right w:val="none" w:sz="0" w:space="0" w:color="auto"/>
      </w:divBdr>
    </w:div>
    <w:div w:id="699283918">
      <w:bodyDiv w:val="1"/>
      <w:marLeft w:val="0"/>
      <w:marRight w:val="0"/>
      <w:marTop w:val="0"/>
      <w:marBottom w:val="0"/>
      <w:divBdr>
        <w:top w:val="none" w:sz="0" w:space="0" w:color="auto"/>
        <w:left w:val="none" w:sz="0" w:space="0" w:color="auto"/>
        <w:bottom w:val="none" w:sz="0" w:space="0" w:color="auto"/>
        <w:right w:val="none" w:sz="0" w:space="0" w:color="auto"/>
      </w:divBdr>
    </w:div>
    <w:div w:id="700478946">
      <w:bodyDiv w:val="1"/>
      <w:marLeft w:val="0"/>
      <w:marRight w:val="0"/>
      <w:marTop w:val="0"/>
      <w:marBottom w:val="0"/>
      <w:divBdr>
        <w:top w:val="none" w:sz="0" w:space="0" w:color="auto"/>
        <w:left w:val="none" w:sz="0" w:space="0" w:color="auto"/>
        <w:bottom w:val="none" w:sz="0" w:space="0" w:color="auto"/>
        <w:right w:val="none" w:sz="0" w:space="0" w:color="auto"/>
      </w:divBdr>
    </w:div>
    <w:div w:id="701176110">
      <w:marLeft w:val="0"/>
      <w:marRight w:val="0"/>
      <w:marTop w:val="0"/>
      <w:marBottom w:val="0"/>
      <w:divBdr>
        <w:top w:val="none" w:sz="0" w:space="0" w:color="auto"/>
        <w:left w:val="none" w:sz="0" w:space="0" w:color="auto"/>
        <w:bottom w:val="none" w:sz="0" w:space="0" w:color="auto"/>
        <w:right w:val="none" w:sz="0" w:space="0" w:color="auto"/>
      </w:divBdr>
    </w:div>
    <w:div w:id="701246311">
      <w:marLeft w:val="0"/>
      <w:marRight w:val="0"/>
      <w:marTop w:val="0"/>
      <w:marBottom w:val="0"/>
      <w:divBdr>
        <w:top w:val="none" w:sz="0" w:space="0" w:color="auto"/>
        <w:left w:val="none" w:sz="0" w:space="0" w:color="auto"/>
        <w:bottom w:val="none" w:sz="0" w:space="0" w:color="auto"/>
        <w:right w:val="none" w:sz="0" w:space="0" w:color="auto"/>
      </w:divBdr>
    </w:div>
    <w:div w:id="703755128">
      <w:bodyDiv w:val="1"/>
      <w:marLeft w:val="0"/>
      <w:marRight w:val="0"/>
      <w:marTop w:val="0"/>
      <w:marBottom w:val="0"/>
      <w:divBdr>
        <w:top w:val="none" w:sz="0" w:space="0" w:color="auto"/>
        <w:left w:val="none" w:sz="0" w:space="0" w:color="auto"/>
        <w:bottom w:val="none" w:sz="0" w:space="0" w:color="auto"/>
        <w:right w:val="none" w:sz="0" w:space="0" w:color="auto"/>
      </w:divBdr>
    </w:div>
    <w:div w:id="706219808">
      <w:marLeft w:val="0"/>
      <w:marRight w:val="0"/>
      <w:marTop w:val="0"/>
      <w:marBottom w:val="0"/>
      <w:divBdr>
        <w:top w:val="none" w:sz="0" w:space="0" w:color="auto"/>
        <w:left w:val="none" w:sz="0" w:space="0" w:color="auto"/>
        <w:bottom w:val="none" w:sz="0" w:space="0" w:color="auto"/>
        <w:right w:val="none" w:sz="0" w:space="0" w:color="auto"/>
      </w:divBdr>
    </w:div>
    <w:div w:id="707533677">
      <w:marLeft w:val="0"/>
      <w:marRight w:val="0"/>
      <w:marTop w:val="0"/>
      <w:marBottom w:val="0"/>
      <w:divBdr>
        <w:top w:val="none" w:sz="0" w:space="0" w:color="auto"/>
        <w:left w:val="none" w:sz="0" w:space="0" w:color="auto"/>
        <w:bottom w:val="none" w:sz="0" w:space="0" w:color="auto"/>
        <w:right w:val="none" w:sz="0" w:space="0" w:color="auto"/>
      </w:divBdr>
    </w:div>
    <w:div w:id="710803503">
      <w:marLeft w:val="0"/>
      <w:marRight w:val="0"/>
      <w:marTop w:val="0"/>
      <w:marBottom w:val="0"/>
      <w:divBdr>
        <w:top w:val="none" w:sz="0" w:space="0" w:color="auto"/>
        <w:left w:val="none" w:sz="0" w:space="0" w:color="auto"/>
        <w:bottom w:val="none" w:sz="0" w:space="0" w:color="auto"/>
        <w:right w:val="none" w:sz="0" w:space="0" w:color="auto"/>
      </w:divBdr>
    </w:div>
    <w:div w:id="712653318">
      <w:marLeft w:val="0"/>
      <w:marRight w:val="0"/>
      <w:marTop w:val="0"/>
      <w:marBottom w:val="0"/>
      <w:divBdr>
        <w:top w:val="none" w:sz="0" w:space="0" w:color="auto"/>
        <w:left w:val="none" w:sz="0" w:space="0" w:color="auto"/>
        <w:bottom w:val="none" w:sz="0" w:space="0" w:color="auto"/>
        <w:right w:val="none" w:sz="0" w:space="0" w:color="auto"/>
      </w:divBdr>
    </w:div>
    <w:div w:id="714936530">
      <w:marLeft w:val="0"/>
      <w:marRight w:val="0"/>
      <w:marTop w:val="0"/>
      <w:marBottom w:val="0"/>
      <w:divBdr>
        <w:top w:val="none" w:sz="0" w:space="0" w:color="auto"/>
        <w:left w:val="none" w:sz="0" w:space="0" w:color="auto"/>
        <w:bottom w:val="none" w:sz="0" w:space="0" w:color="auto"/>
        <w:right w:val="none" w:sz="0" w:space="0" w:color="auto"/>
      </w:divBdr>
    </w:div>
    <w:div w:id="715203642">
      <w:marLeft w:val="0"/>
      <w:marRight w:val="0"/>
      <w:marTop w:val="0"/>
      <w:marBottom w:val="0"/>
      <w:divBdr>
        <w:top w:val="none" w:sz="0" w:space="0" w:color="auto"/>
        <w:left w:val="none" w:sz="0" w:space="0" w:color="auto"/>
        <w:bottom w:val="none" w:sz="0" w:space="0" w:color="auto"/>
        <w:right w:val="none" w:sz="0" w:space="0" w:color="auto"/>
      </w:divBdr>
    </w:div>
    <w:div w:id="718164947">
      <w:marLeft w:val="0"/>
      <w:marRight w:val="0"/>
      <w:marTop w:val="0"/>
      <w:marBottom w:val="0"/>
      <w:divBdr>
        <w:top w:val="none" w:sz="0" w:space="0" w:color="auto"/>
        <w:left w:val="none" w:sz="0" w:space="0" w:color="auto"/>
        <w:bottom w:val="none" w:sz="0" w:space="0" w:color="auto"/>
        <w:right w:val="none" w:sz="0" w:space="0" w:color="auto"/>
      </w:divBdr>
    </w:div>
    <w:div w:id="719090136">
      <w:marLeft w:val="0"/>
      <w:marRight w:val="0"/>
      <w:marTop w:val="0"/>
      <w:marBottom w:val="0"/>
      <w:divBdr>
        <w:top w:val="none" w:sz="0" w:space="0" w:color="auto"/>
        <w:left w:val="none" w:sz="0" w:space="0" w:color="auto"/>
        <w:bottom w:val="none" w:sz="0" w:space="0" w:color="auto"/>
        <w:right w:val="none" w:sz="0" w:space="0" w:color="auto"/>
      </w:divBdr>
    </w:div>
    <w:div w:id="719746065">
      <w:marLeft w:val="0"/>
      <w:marRight w:val="0"/>
      <w:marTop w:val="0"/>
      <w:marBottom w:val="0"/>
      <w:divBdr>
        <w:top w:val="none" w:sz="0" w:space="0" w:color="auto"/>
        <w:left w:val="none" w:sz="0" w:space="0" w:color="auto"/>
        <w:bottom w:val="none" w:sz="0" w:space="0" w:color="auto"/>
        <w:right w:val="none" w:sz="0" w:space="0" w:color="auto"/>
      </w:divBdr>
    </w:div>
    <w:div w:id="725761047">
      <w:marLeft w:val="0"/>
      <w:marRight w:val="0"/>
      <w:marTop w:val="0"/>
      <w:marBottom w:val="0"/>
      <w:divBdr>
        <w:top w:val="none" w:sz="0" w:space="0" w:color="auto"/>
        <w:left w:val="none" w:sz="0" w:space="0" w:color="auto"/>
        <w:bottom w:val="none" w:sz="0" w:space="0" w:color="auto"/>
        <w:right w:val="none" w:sz="0" w:space="0" w:color="auto"/>
      </w:divBdr>
    </w:div>
    <w:div w:id="727459104">
      <w:marLeft w:val="0"/>
      <w:marRight w:val="0"/>
      <w:marTop w:val="0"/>
      <w:marBottom w:val="0"/>
      <w:divBdr>
        <w:top w:val="none" w:sz="0" w:space="0" w:color="auto"/>
        <w:left w:val="none" w:sz="0" w:space="0" w:color="auto"/>
        <w:bottom w:val="none" w:sz="0" w:space="0" w:color="auto"/>
        <w:right w:val="none" w:sz="0" w:space="0" w:color="auto"/>
      </w:divBdr>
    </w:div>
    <w:div w:id="727999634">
      <w:marLeft w:val="0"/>
      <w:marRight w:val="0"/>
      <w:marTop w:val="0"/>
      <w:marBottom w:val="0"/>
      <w:divBdr>
        <w:top w:val="none" w:sz="0" w:space="0" w:color="auto"/>
        <w:left w:val="none" w:sz="0" w:space="0" w:color="auto"/>
        <w:bottom w:val="none" w:sz="0" w:space="0" w:color="auto"/>
        <w:right w:val="none" w:sz="0" w:space="0" w:color="auto"/>
      </w:divBdr>
    </w:div>
    <w:div w:id="728265377">
      <w:marLeft w:val="0"/>
      <w:marRight w:val="0"/>
      <w:marTop w:val="0"/>
      <w:marBottom w:val="0"/>
      <w:divBdr>
        <w:top w:val="none" w:sz="0" w:space="0" w:color="auto"/>
        <w:left w:val="none" w:sz="0" w:space="0" w:color="auto"/>
        <w:bottom w:val="none" w:sz="0" w:space="0" w:color="auto"/>
        <w:right w:val="none" w:sz="0" w:space="0" w:color="auto"/>
      </w:divBdr>
    </w:div>
    <w:div w:id="729159795">
      <w:marLeft w:val="0"/>
      <w:marRight w:val="0"/>
      <w:marTop w:val="0"/>
      <w:marBottom w:val="0"/>
      <w:divBdr>
        <w:top w:val="none" w:sz="0" w:space="0" w:color="auto"/>
        <w:left w:val="none" w:sz="0" w:space="0" w:color="auto"/>
        <w:bottom w:val="none" w:sz="0" w:space="0" w:color="auto"/>
        <w:right w:val="none" w:sz="0" w:space="0" w:color="auto"/>
      </w:divBdr>
    </w:div>
    <w:div w:id="730081470">
      <w:marLeft w:val="0"/>
      <w:marRight w:val="0"/>
      <w:marTop w:val="0"/>
      <w:marBottom w:val="0"/>
      <w:divBdr>
        <w:top w:val="none" w:sz="0" w:space="0" w:color="auto"/>
        <w:left w:val="none" w:sz="0" w:space="0" w:color="auto"/>
        <w:bottom w:val="none" w:sz="0" w:space="0" w:color="auto"/>
        <w:right w:val="none" w:sz="0" w:space="0" w:color="auto"/>
      </w:divBdr>
    </w:div>
    <w:div w:id="732194629">
      <w:marLeft w:val="0"/>
      <w:marRight w:val="0"/>
      <w:marTop w:val="0"/>
      <w:marBottom w:val="0"/>
      <w:divBdr>
        <w:top w:val="none" w:sz="0" w:space="0" w:color="auto"/>
        <w:left w:val="none" w:sz="0" w:space="0" w:color="auto"/>
        <w:bottom w:val="none" w:sz="0" w:space="0" w:color="auto"/>
        <w:right w:val="none" w:sz="0" w:space="0" w:color="auto"/>
      </w:divBdr>
    </w:div>
    <w:div w:id="732699461">
      <w:marLeft w:val="0"/>
      <w:marRight w:val="0"/>
      <w:marTop w:val="0"/>
      <w:marBottom w:val="0"/>
      <w:divBdr>
        <w:top w:val="none" w:sz="0" w:space="0" w:color="auto"/>
        <w:left w:val="none" w:sz="0" w:space="0" w:color="auto"/>
        <w:bottom w:val="none" w:sz="0" w:space="0" w:color="auto"/>
        <w:right w:val="none" w:sz="0" w:space="0" w:color="auto"/>
      </w:divBdr>
    </w:div>
    <w:div w:id="733166016">
      <w:marLeft w:val="0"/>
      <w:marRight w:val="0"/>
      <w:marTop w:val="0"/>
      <w:marBottom w:val="0"/>
      <w:divBdr>
        <w:top w:val="none" w:sz="0" w:space="0" w:color="auto"/>
        <w:left w:val="none" w:sz="0" w:space="0" w:color="auto"/>
        <w:bottom w:val="none" w:sz="0" w:space="0" w:color="auto"/>
        <w:right w:val="none" w:sz="0" w:space="0" w:color="auto"/>
      </w:divBdr>
    </w:div>
    <w:div w:id="733551697">
      <w:bodyDiv w:val="1"/>
      <w:marLeft w:val="0"/>
      <w:marRight w:val="0"/>
      <w:marTop w:val="0"/>
      <w:marBottom w:val="0"/>
      <w:divBdr>
        <w:top w:val="none" w:sz="0" w:space="0" w:color="auto"/>
        <w:left w:val="none" w:sz="0" w:space="0" w:color="auto"/>
        <w:bottom w:val="none" w:sz="0" w:space="0" w:color="auto"/>
        <w:right w:val="none" w:sz="0" w:space="0" w:color="auto"/>
      </w:divBdr>
    </w:div>
    <w:div w:id="735051849">
      <w:bodyDiv w:val="1"/>
      <w:marLeft w:val="0"/>
      <w:marRight w:val="0"/>
      <w:marTop w:val="0"/>
      <w:marBottom w:val="0"/>
      <w:divBdr>
        <w:top w:val="none" w:sz="0" w:space="0" w:color="auto"/>
        <w:left w:val="none" w:sz="0" w:space="0" w:color="auto"/>
        <w:bottom w:val="none" w:sz="0" w:space="0" w:color="auto"/>
        <w:right w:val="none" w:sz="0" w:space="0" w:color="auto"/>
      </w:divBdr>
    </w:div>
    <w:div w:id="736170119">
      <w:marLeft w:val="0"/>
      <w:marRight w:val="0"/>
      <w:marTop w:val="0"/>
      <w:marBottom w:val="0"/>
      <w:divBdr>
        <w:top w:val="none" w:sz="0" w:space="0" w:color="auto"/>
        <w:left w:val="none" w:sz="0" w:space="0" w:color="auto"/>
        <w:bottom w:val="none" w:sz="0" w:space="0" w:color="auto"/>
        <w:right w:val="none" w:sz="0" w:space="0" w:color="auto"/>
      </w:divBdr>
    </w:div>
    <w:div w:id="739644716">
      <w:marLeft w:val="0"/>
      <w:marRight w:val="0"/>
      <w:marTop w:val="0"/>
      <w:marBottom w:val="0"/>
      <w:divBdr>
        <w:top w:val="none" w:sz="0" w:space="0" w:color="auto"/>
        <w:left w:val="none" w:sz="0" w:space="0" w:color="auto"/>
        <w:bottom w:val="none" w:sz="0" w:space="0" w:color="auto"/>
        <w:right w:val="none" w:sz="0" w:space="0" w:color="auto"/>
      </w:divBdr>
    </w:div>
    <w:div w:id="743793201">
      <w:marLeft w:val="0"/>
      <w:marRight w:val="0"/>
      <w:marTop w:val="0"/>
      <w:marBottom w:val="0"/>
      <w:divBdr>
        <w:top w:val="none" w:sz="0" w:space="0" w:color="auto"/>
        <w:left w:val="none" w:sz="0" w:space="0" w:color="auto"/>
        <w:bottom w:val="none" w:sz="0" w:space="0" w:color="auto"/>
        <w:right w:val="none" w:sz="0" w:space="0" w:color="auto"/>
      </w:divBdr>
    </w:div>
    <w:div w:id="749228924">
      <w:marLeft w:val="0"/>
      <w:marRight w:val="0"/>
      <w:marTop w:val="0"/>
      <w:marBottom w:val="0"/>
      <w:divBdr>
        <w:top w:val="none" w:sz="0" w:space="0" w:color="auto"/>
        <w:left w:val="none" w:sz="0" w:space="0" w:color="auto"/>
        <w:bottom w:val="none" w:sz="0" w:space="0" w:color="auto"/>
        <w:right w:val="none" w:sz="0" w:space="0" w:color="auto"/>
      </w:divBdr>
    </w:div>
    <w:div w:id="750586397">
      <w:marLeft w:val="0"/>
      <w:marRight w:val="0"/>
      <w:marTop w:val="0"/>
      <w:marBottom w:val="0"/>
      <w:divBdr>
        <w:top w:val="none" w:sz="0" w:space="0" w:color="auto"/>
        <w:left w:val="none" w:sz="0" w:space="0" w:color="auto"/>
        <w:bottom w:val="none" w:sz="0" w:space="0" w:color="auto"/>
        <w:right w:val="none" w:sz="0" w:space="0" w:color="auto"/>
      </w:divBdr>
    </w:div>
    <w:div w:id="751053071">
      <w:marLeft w:val="0"/>
      <w:marRight w:val="0"/>
      <w:marTop w:val="0"/>
      <w:marBottom w:val="0"/>
      <w:divBdr>
        <w:top w:val="none" w:sz="0" w:space="0" w:color="auto"/>
        <w:left w:val="none" w:sz="0" w:space="0" w:color="auto"/>
        <w:bottom w:val="none" w:sz="0" w:space="0" w:color="auto"/>
        <w:right w:val="none" w:sz="0" w:space="0" w:color="auto"/>
      </w:divBdr>
    </w:div>
    <w:div w:id="751900474">
      <w:marLeft w:val="0"/>
      <w:marRight w:val="0"/>
      <w:marTop w:val="0"/>
      <w:marBottom w:val="0"/>
      <w:divBdr>
        <w:top w:val="none" w:sz="0" w:space="0" w:color="auto"/>
        <w:left w:val="none" w:sz="0" w:space="0" w:color="auto"/>
        <w:bottom w:val="none" w:sz="0" w:space="0" w:color="auto"/>
        <w:right w:val="none" w:sz="0" w:space="0" w:color="auto"/>
      </w:divBdr>
    </w:div>
    <w:div w:id="752046718">
      <w:marLeft w:val="0"/>
      <w:marRight w:val="0"/>
      <w:marTop w:val="0"/>
      <w:marBottom w:val="0"/>
      <w:divBdr>
        <w:top w:val="none" w:sz="0" w:space="0" w:color="auto"/>
        <w:left w:val="none" w:sz="0" w:space="0" w:color="auto"/>
        <w:bottom w:val="none" w:sz="0" w:space="0" w:color="auto"/>
        <w:right w:val="none" w:sz="0" w:space="0" w:color="auto"/>
      </w:divBdr>
    </w:div>
    <w:div w:id="752169205">
      <w:bodyDiv w:val="1"/>
      <w:marLeft w:val="0"/>
      <w:marRight w:val="0"/>
      <w:marTop w:val="0"/>
      <w:marBottom w:val="0"/>
      <w:divBdr>
        <w:top w:val="none" w:sz="0" w:space="0" w:color="auto"/>
        <w:left w:val="none" w:sz="0" w:space="0" w:color="auto"/>
        <w:bottom w:val="none" w:sz="0" w:space="0" w:color="auto"/>
        <w:right w:val="none" w:sz="0" w:space="0" w:color="auto"/>
      </w:divBdr>
      <w:divsChild>
        <w:div w:id="1491559372">
          <w:marLeft w:val="0"/>
          <w:marRight w:val="0"/>
          <w:marTop w:val="0"/>
          <w:marBottom w:val="0"/>
          <w:divBdr>
            <w:top w:val="none" w:sz="0" w:space="0" w:color="auto"/>
            <w:left w:val="none" w:sz="0" w:space="0" w:color="auto"/>
            <w:bottom w:val="none" w:sz="0" w:space="0" w:color="auto"/>
            <w:right w:val="none" w:sz="0" w:space="0" w:color="auto"/>
          </w:divBdr>
        </w:div>
        <w:div w:id="767428455">
          <w:marLeft w:val="0"/>
          <w:marRight w:val="0"/>
          <w:marTop w:val="0"/>
          <w:marBottom w:val="0"/>
          <w:divBdr>
            <w:top w:val="none" w:sz="0" w:space="0" w:color="auto"/>
            <w:left w:val="none" w:sz="0" w:space="0" w:color="auto"/>
            <w:bottom w:val="none" w:sz="0" w:space="0" w:color="auto"/>
            <w:right w:val="none" w:sz="0" w:space="0" w:color="auto"/>
          </w:divBdr>
        </w:div>
        <w:div w:id="967927800">
          <w:marLeft w:val="0"/>
          <w:marRight w:val="0"/>
          <w:marTop w:val="0"/>
          <w:marBottom w:val="0"/>
          <w:divBdr>
            <w:top w:val="none" w:sz="0" w:space="0" w:color="auto"/>
            <w:left w:val="none" w:sz="0" w:space="0" w:color="auto"/>
            <w:bottom w:val="none" w:sz="0" w:space="0" w:color="auto"/>
            <w:right w:val="none" w:sz="0" w:space="0" w:color="auto"/>
          </w:divBdr>
        </w:div>
        <w:div w:id="735710199">
          <w:marLeft w:val="0"/>
          <w:marRight w:val="0"/>
          <w:marTop w:val="0"/>
          <w:marBottom w:val="0"/>
          <w:divBdr>
            <w:top w:val="none" w:sz="0" w:space="0" w:color="auto"/>
            <w:left w:val="none" w:sz="0" w:space="0" w:color="auto"/>
            <w:bottom w:val="none" w:sz="0" w:space="0" w:color="auto"/>
            <w:right w:val="none" w:sz="0" w:space="0" w:color="auto"/>
          </w:divBdr>
        </w:div>
        <w:div w:id="400712451">
          <w:marLeft w:val="0"/>
          <w:marRight w:val="0"/>
          <w:marTop w:val="0"/>
          <w:marBottom w:val="0"/>
          <w:divBdr>
            <w:top w:val="none" w:sz="0" w:space="0" w:color="auto"/>
            <w:left w:val="none" w:sz="0" w:space="0" w:color="auto"/>
            <w:bottom w:val="none" w:sz="0" w:space="0" w:color="auto"/>
            <w:right w:val="none" w:sz="0" w:space="0" w:color="auto"/>
          </w:divBdr>
        </w:div>
        <w:div w:id="1545631062">
          <w:marLeft w:val="0"/>
          <w:marRight w:val="0"/>
          <w:marTop w:val="0"/>
          <w:marBottom w:val="0"/>
          <w:divBdr>
            <w:top w:val="none" w:sz="0" w:space="0" w:color="auto"/>
            <w:left w:val="none" w:sz="0" w:space="0" w:color="auto"/>
            <w:bottom w:val="none" w:sz="0" w:space="0" w:color="auto"/>
            <w:right w:val="none" w:sz="0" w:space="0" w:color="auto"/>
          </w:divBdr>
        </w:div>
        <w:div w:id="1493371970">
          <w:marLeft w:val="0"/>
          <w:marRight w:val="0"/>
          <w:marTop w:val="0"/>
          <w:marBottom w:val="0"/>
          <w:divBdr>
            <w:top w:val="none" w:sz="0" w:space="0" w:color="auto"/>
            <w:left w:val="none" w:sz="0" w:space="0" w:color="auto"/>
            <w:bottom w:val="none" w:sz="0" w:space="0" w:color="auto"/>
            <w:right w:val="none" w:sz="0" w:space="0" w:color="auto"/>
          </w:divBdr>
        </w:div>
        <w:div w:id="191656356">
          <w:marLeft w:val="0"/>
          <w:marRight w:val="0"/>
          <w:marTop w:val="0"/>
          <w:marBottom w:val="0"/>
          <w:divBdr>
            <w:top w:val="none" w:sz="0" w:space="0" w:color="auto"/>
            <w:left w:val="none" w:sz="0" w:space="0" w:color="auto"/>
            <w:bottom w:val="none" w:sz="0" w:space="0" w:color="auto"/>
            <w:right w:val="none" w:sz="0" w:space="0" w:color="auto"/>
          </w:divBdr>
        </w:div>
        <w:div w:id="112986380">
          <w:marLeft w:val="0"/>
          <w:marRight w:val="0"/>
          <w:marTop w:val="0"/>
          <w:marBottom w:val="0"/>
          <w:divBdr>
            <w:top w:val="none" w:sz="0" w:space="0" w:color="auto"/>
            <w:left w:val="none" w:sz="0" w:space="0" w:color="auto"/>
            <w:bottom w:val="none" w:sz="0" w:space="0" w:color="auto"/>
            <w:right w:val="none" w:sz="0" w:space="0" w:color="auto"/>
          </w:divBdr>
        </w:div>
        <w:div w:id="500121272">
          <w:marLeft w:val="0"/>
          <w:marRight w:val="0"/>
          <w:marTop w:val="0"/>
          <w:marBottom w:val="0"/>
          <w:divBdr>
            <w:top w:val="none" w:sz="0" w:space="0" w:color="auto"/>
            <w:left w:val="none" w:sz="0" w:space="0" w:color="auto"/>
            <w:bottom w:val="none" w:sz="0" w:space="0" w:color="auto"/>
            <w:right w:val="none" w:sz="0" w:space="0" w:color="auto"/>
          </w:divBdr>
        </w:div>
        <w:div w:id="1381125441">
          <w:marLeft w:val="0"/>
          <w:marRight w:val="0"/>
          <w:marTop w:val="0"/>
          <w:marBottom w:val="0"/>
          <w:divBdr>
            <w:top w:val="none" w:sz="0" w:space="0" w:color="auto"/>
            <w:left w:val="none" w:sz="0" w:space="0" w:color="auto"/>
            <w:bottom w:val="none" w:sz="0" w:space="0" w:color="auto"/>
            <w:right w:val="none" w:sz="0" w:space="0" w:color="auto"/>
          </w:divBdr>
        </w:div>
        <w:div w:id="231549418">
          <w:marLeft w:val="0"/>
          <w:marRight w:val="0"/>
          <w:marTop w:val="0"/>
          <w:marBottom w:val="0"/>
          <w:divBdr>
            <w:top w:val="none" w:sz="0" w:space="0" w:color="auto"/>
            <w:left w:val="none" w:sz="0" w:space="0" w:color="auto"/>
            <w:bottom w:val="none" w:sz="0" w:space="0" w:color="auto"/>
            <w:right w:val="none" w:sz="0" w:space="0" w:color="auto"/>
          </w:divBdr>
        </w:div>
      </w:divsChild>
    </w:div>
    <w:div w:id="752314799">
      <w:marLeft w:val="0"/>
      <w:marRight w:val="0"/>
      <w:marTop w:val="0"/>
      <w:marBottom w:val="0"/>
      <w:divBdr>
        <w:top w:val="none" w:sz="0" w:space="0" w:color="auto"/>
        <w:left w:val="none" w:sz="0" w:space="0" w:color="auto"/>
        <w:bottom w:val="none" w:sz="0" w:space="0" w:color="auto"/>
        <w:right w:val="none" w:sz="0" w:space="0" w:color="auto"/>
      </w:divBdr>
    </w:div>
    <w:div w:id="752702774">
      <w:bodyDiv w:val="1"/>
      <w:marLeft w:val="0"/>
      <w:marRight w:val="0"/>
      <w:marTop w:val="0"/>
      <w:marBottom w:val="0"/>
      <w:divBdr>
        <w:top w:val="none" w:sz="0" w:space="0" w:color="auto"/>
        <w:left w:val="none" w:sz="0" w:space="0" w:color="auto"/>
        <w:bottom w:val="none" w:sz="0" w:space="0" w:color="auto"/>
        <w:right w:val="none" w:sz="0" w:space="0" w:color="auto"/>
      </w:divBdr>
    </w:div>
    <w:div w:id="752748490">
      <w:marLeft w:val="0"/>
      <w:marRight w:val="0"/>
      <w:marTop w:val="0"/>
      <w:marBottom w:val="0"/>
      <w:divBdr>
        <w:top w:val="none" w:sz="0" w:space="0" w:color="auto"/>
        <w:left w:val="none" w:sz="0" w:space="0" w:color="auto"/>
        <w:bottom w:val="none" w:sz="0" w:space="0" w:color="auto"/>
        <w:right w:val="none" w:sz="0" w:space="0" w:color="auto"/>
      </w:divBdr>
    </w:div>
    <w:div w:id="752816596">
      <w:marLeft w:val="0"/>
      <w:marRight w:val="0"/>
      <w:marTop w:val="0"/>
      <w:marBottom w:val="0"/>
      <w:divBdr>
        <w:top w:val="none" w:sz="0" w:space="0" w:color="auto"/>
        <w:left w:val="none" w:sz="0" w:space="0" w:color="auto"/>
        <w:bottom w:val="none" w:sz="0" w:space="0" w:color="auto"/>
        <w:right w:val="none" w:sz="0" w:space="0" w:color="auto"/>
      </w:divBdr>
    </w:div>
    <w:div w:id="753162022">
      <w:bodyDiv w:val="1"/>
      <w:marLeft w:val="0"/>
      <w:marRight w:val="0"/>
      <w:marTop w:val="0"/>
      <w:marBottom w:val="0"/>
      <w:divBdr>
        <w:top w:val="none" w:sz="0" w:space="0" w:color="auto"/>
        <w:left w:val="none" w:sz="0" w:space="0" w:color="auto"/>
        <w:bottom w:val="none" w:sz="0" w:space="0" w:color="auto"/>
        <w:right w:val="none" w:sz="0" w:space="0" w:color="auto"/>
      </w:divBdr>
    </w:div>
    <w:div w:id="753434168">
      <w:marLeft w:val="0"/>
      <w:marRight w:val="0"/>
      <w:marTop w:val="0"/>
      <w:marBottom w:val="0"/>
      <w:divBdr>
        <w:top w:val="none" w:sz="0" w:space="0" w:color="auto"/>
        <w:left w:val="none" w:sz="0" w:space="0" w:color="auto"/>
        <w:bottom w:val="none" w:sz="0" w:space="0" w:color="auto"/>
        <w:right w:val="none" w:sz="0" w:space="0" w:color="auto"/>
      </w:divBdr>
    </w:div>
    <w:div w:id="754865406">
      <w:marLeft w:val="0"/>
      <w:marRight w:val="0"/>
      <w:marTop w:val="0"/>
      <w:marBottom w:val="0"/>
      <w:divBdr>
        <w:top w:val="none" w:sz="0" w:space="0" w:color="auto"/>
        <w:left w:val="none" w:sz="0" w:space="0" w:color="auto"/>
        <w:bottom w:val="none" w:sz="0" w:space="0" w:color="auto"/>
        <w:right w:val="none" w:sz="0" w:space="0" w:color="auto"/>
      </w:divBdr>
    </w:div>
    <w:div w:id="756905192">
      <w:marLeft w:val="0"/>
      <w:marRight w:val="0"/>
      <w:marTop w:val="0"/>
      <w:marBottom w:val="0"/>
      <w:divBdr>
        <w:top w:val="none" w:sz="0" w:space="0" w:color="auto"/>
        <w:left w:val="none" w:sz="0" w:space="0" w:color="auto"/>
        <w:bottom w:val="none" w:sz="0" w:space="0" w:color="auto"/>
        <w:right w:val="none" w:sz="0" w:space="0" w:color="auto"/>
      </w:divBdr>
    </w:div>
    <w:div w:id="757673322">
      <w:marLeft w:val="0"/>
      <w:marRight w:val="0"/>
      <w:marTop w:val="0"/>
      <w:marBottom w:val="0"/>
      <w:divBdr>
        <w:top w:val="none" w:sz="0" w:space="0" w:color="auto"/>
        <w:left w:val="none" w:sz="0" w:space="0" w:color="auto"/>
        <w:bottom w:val="none" w:sz="0" w:space="0" w:color="auto"/>
        <w:right w:val="none" w:sz="0" w:space="0" w:color="auto"/>
      </w:divBdr>
    </w:div>
    <w:div w:id="758411569">
      <w:bodyDiv w:val="1"/>
      <w:marLeft w:val="0"/>
      <w:marRight w:val="0"/>
      <w:marTop w:val="0"/>
      <w:marBottom w:val="0"/>
      <w:divBdr>
        <w:top w:val="none" w:sz="0" w:space="0" w:color="auto"/>
        <w:left w:val="none" w:sz="0" w:space="0" w:color="auto"/>
        <w:bottom w:val="none" w:sz="0" w:space="0" w:color="auto"/>
        <w:right w:val="none" w:sz="0" w:space="0" w:color="auto"/>
      </w:divBdr>
    </w:div>
    <w:div w:id="759790594">
      <w:marLeft w:val="0"/>
      <w:marRight w:val="0"/>
      <w:marTop w:val="0"/>
      <w:marBottom w:val="0"/>
      <w:divBdr>
        <w:top w:val="none" w:sz="0" w:space="0" w:color="auto"/>
        <w:left w:val="none" w:sz="0" w:space="0" w:color="auto"/>
        <w:bottom w:val="none" w:sz="0" w:space="0" w:color="auto"/>
        <w:right w:val="none" w:sz="0" w:space="0" w:color="auto"/>
      </w:divBdr>
    </w:div>
    <w:div w:id="760368695">
      <w:marLeft w:val="0"/>
      <w:marRight w:val="0"/>
      <w:marTop w:val="0"/>
      <w:marBottom w:val="0"/>
      <w:divBdr>
        <w:top w:val="none" w:sz="0" w:space="0" w:color="auto"/>
        <w:left w:val="none" w:sz="0" w:space="0" w:color="auto"/>
        <w:bottom w:val="none" w:sz="0" w:space="0" w:color="auto"/>
        <w:right w:val="none" w:sz="0" w:space="0" w:color="auto"/>
      </w:divBdr>
    </w:div>
    <w:div w:id="761727972">
      <w:marLeft w:val="0"/>
      <w:marRight w:val="0"/>
      <w:marTop w:val="0"/>
      <w:marBottom w:val="0"/>
      <w:divBdr>
        <w:top w:val="none" w:sz="0" w:space="0" w:color="auto"/>
        <w:left w:val="none" w:sz="0" w:space="0" w:color="auto"/>
        <w:bottom w:val="none" w:sz="0" w:space="0" w:color="auto"/>
        <w:right w:val="none" w:sz="0" w:space="0" w:color="auto"/>
      </w:divBdr>
    </w:div>
    <w:div w:id="763183093">
      <w:bodyDiv w:val="1"/>
      <w:marLeft w:val="0"/>
      <w:marRight w:val="0"/>
      <w:marTop w:val="0"/>
      <w:marBottom w:val="0"/>
      <w:divBdr>
        <w:top w:val="none" w:sz="0" w:space="0" w:color="auto"/>
        <w:left w:val="none" w:sz="0" w:space="0" w:color="auto"/>
        <w:bottom w:val="none" w:sz="0" w:space="0" w:color="auto"/>
        <w:right w:val="none" w:sz="0" w:space="0" w:color="auto"/>
      </w:divBdr>
    </w:div>
    <w:div w:id="763381674">
      <w:marLeft w:val="0"/>
      <w:marRight w:val="0"/>
      <w:marTop w:val="0"/>
      <w:marBottom w:val="0"/>
      <w:divBdr>
        <w:top w:val="none" w:sz="0" w:space="0" w:color="auto"/>
        <w:left w:val="none" w:sz="0" w:space="0" w:color="auto"/>
        <w:bottom w:val="none" w:sz="0" w:space="0" w:color="auto"/>
        <w:right w:val="none" w:sz="0" w:space="0" w:color="auto"/>
      </w:divBdr>
    </w:div>
    <w:div w:id="763961551">
      <w:marLeft w:val="0"/>
      <w:marRight w:val="0"/>
      <w:marTop w:val="0"/>
      <w:marBottom w:val="0"/>
      <w:divBdr>
        <w:top w:val="none" w:sz="0" w:space="0" w:color="auto"/>
        <w:left w:val="none" w:sz="0" w:space="0" w:color="auto"/>
        <w:bottom w:val="none" w:sz="0" w:space="0" w:color="auto"/>
        <w:right w:val="none" w:sz="0" w:space="0" w:color="auto"/>
      </w:divBdr>
    </w:div>
    <w:div w:id="765076837">
      <w:marLeft w:val="0"/>
      <w:marRight w:val="0"/>
      <w:marTop w:val="0"/>
      <w:marBottom w:val="0"/>
      <w:divBdr>
        <w:top w:val="none" w:sz="0" w:space="0" w:color="auto"/>
        <w:left w:val="none" w:sz="0" w:space="0" w:color="auto"/>
        <w:bottom w:val="none" w:sz="0" w:space="0" w:color="auto"/>
        <w:right w:val="none" w:sz="0" w:space="0" w:color="auto"/>
      </w:divBdr>
    </w:div>
    <w:div w:id="766729423">
      <w:marLeft w:val="0"/>
      <w:marRight w:val="0"/>
      <w:marTop w:val="0"/>
      <w:marBottom w:val="0"/>
      <w:divBdr>
        <w:top w:val="none" w:sz="0" w:space="0" w:color="auto"/>
        <w:left w:val="none" w:sz="0" w:space="0" w:color="auto"/>
        <w:bottom w:val="none" w:sz="0" w:space="0" w:color="auto"/>
        <w:right w:val="none" w:sz="0" w:space="0" w:color="auto"/>
      </w:divBdr>
    </w:div>
    <w:div w:id="772285188">
      <w:marLeft w:val="0"/>
      <w:marRight w:val="0"/>
      <w:marTop w:val="0"/>
      <w:marBottom w:val="0"/>
      <w:divBdr>
        <w:top w:val="none" w:sz="0" w:space="0" w:color="auto"/>
        <w:left w:val="none" w:sz="0" w:space="0" w:color="auto"/>
        <w:bottom w:val="none" w:sz="0" w:space="0" w:color="auto"/>
        <w:right w:val="none" w:sz="0" w:space="0" w:color="auto"/>
      </w:divBdr>
    </w:div>
    <w:div w:id="774834206">
      <w:marLeft w:val="0"/>
      <w:marRight w:val="0"/>
      <w:marTop w:val="0"/>
      <w:marBottom w:val="0"/>
      <w:divBdr>
        <w:top w:val="none" w:sz="0" w:space="0" w:color="auto"/>
        <w:left w:val="none" w:sz="0" w:space="0" w:color="auto"/>
        <w:bottom w:val="none" w:sz="0" w:space="0" w:color="auto"/>
        <w:right w:val="none" w:sz="0" w:space="0" w:color="auto"/>
      </w:divBdr>
    </w:div>
    <w:div w:id="776680438">
      <w:marLeft w:val="0"/>
      <w:marRight w:val="0"/>
      <w:marTop w:val="0"/>
      <w:marBottom w:val="0"/>
      <w:divBdr>
        <w:top w:val="none" w:sz="0" w:space="0" w:color="auto"/>
        <w:left w:val="none" w:sz="0" w:space="0" w:color="auto"/>
        <w:bottom w:val="none" w:sz="0" w:space="0" w:color="auto"/>
        <w:right w:val="none" w:sz="0" w:space="0" w:color="auto"/>
      </w:divBdr>
    </w:div>
    <w:div w:id="778795593">
      <w:bodyDiv w:val="1"/>
      <w:marLeft w:val="0"/>
      <w:marRight w:val="0"/>
      <w:marTop w:val="0"/>
      <w:marBottom w:val="0"/>
      <w:divBdr>
        <w:top w:val="none" w:sz="0" w:space="0" w:color="auto"/>
        <w:left w:val="none" w:sz="0" w:space="0" w:color="auto"/>
        <w:bottom w:val="none" w:sz="0" w:space="0" w:color="auto"/>
        <w:right w:val="none" w:sz="0" w:space="0" w:color="auto"/>
      </w:divBdr>
    </w:div>
    <w:div w:id="780102699">
      <w:marLeft w:val="0"/>
      <w:marRight w:val="0"/>
      <w:marTop w:val="0"/>
      <w:marBottom w:val="0"/>
      <w:divBdr>
        <w:top w:val="none" w:sz="0" w:space="0" w:color="auto"/>
        <w:left w:val="none" w:sz="0" w:space="0" w:color="auto"/>
        <w:bottom w:val="none" w:sz="0" w:space="0" w:color="auto"/>
        <w:right w:val="none" w:sz="0" w:space="0" w:color="auto"/>
      </w:divBdr>
    </w:div>
    <w:div w:id="781266906">
      <w:marLeft w:val="0"/>
      <w:marRight w:val="0"/>
      <w:marTop w:val="0"/>
      <w:marBottom w:val="0"/>
      <w:divBdr>
        <w:top w:val="none" w:sz="0" w:space="0" w:color="auto"/>
        <w:left w:val="none" w:sz="0" w:space="0" w:color="auto"/>
        <w:bottom w:val="none" w:sz="0" w:space="0" w:color="auto"/>
        <w:right w:val="none" w:sz="0" w:space="0" w:color="auto"/>
      </w:divBdr>
    </w:div>
    <w:div w:id="782264374">
      <w:marLeft w:val="0"/>
      <w:marRight w:val="0"/>
      <w:marTop w:val="0"/>
      <w:marBottom w:val="0"/>
      <w:divBdr>
        <w:top w:val="none" w:sz="0" w:space="0" w:color="auto"/>
        <w:left w:val="none" w:sz="0" w:space="0" w:color="auto"/>
        <w:bottom w:val="none" w:sz="0" w:space="0" w:color="auto"/>
        <w:right w:val="none" w:sz="0" w:space="0" w:color="auto"/>
      </w:divBdr>
    </w:div>
    <w:div w:id="783158074">
      <w:marLeft w:val="0"/>
      <w:marRight w:val="0"/>
      <w:marTop w:val="0"/>
      <w:marBottom w:val="0"/>
      <w:divBdr>
        <w:top w:val="none" w:sz="0" w:space="0" w:color="auto"/>
        <w:left w:val="none" w:sz="0" w:space="0" w:color="auto"/>
        <w:bottom w:val="none" w:sz="0" w:space="0" w:color="auto"/>
        <w:right w:val="none" w:sz="0" w:space="0" w:color="auto"/>
      </w:divBdr>
    </w:div>
    <w:div w:id="784540179">
      <w:marLeft w:val="0"/>
      <w:marRight w:val="0"/>
      <w:marTop w:val="0"/>
      <w:marBottom w:val="0"/>
      <w:divBdr>
        <w:top w:val="none" w:sz="0" w:space="0" w:color="auto"/>
        <w:left w:val="none" w:sz="0" w:space="0" w:color="auto"/>
        <w:bottom w:val="none" w:sz="0" w:space="0" w:color="auto"/>
        <w:right w:val="none" w:sz="0" w:space="0" w:color="auto"/>
      </w:divBdr>
    </w:div>
    <w:div w:id="785003506">
      <w:marLeft w:val="0"/>
      <w:marRight w:val="0"/>
      <w:marTop w:val="0"/>
      <w:marBottom w:val="0"/>
      <w:divBdr>
        <w:top w:val="none" w:sz="0" w:space="0" w:color="auto"/>
        <w:left w:val="none" w:sz="0" w:space="0" w:color="auto"/>
        <w:bottom w:val="none" w:sz="0" w:space="0" w:color="auto"/>
        <w:right w:val="none" w:sz="0" w:space="0" w:color="auto"/>
      </w:divBdr>
    </w:div>
    <w:div w:id="785392310">
      <w:marLeft w:val="0"/>
      <w:marRight w:val="0"/>
      <w:marTop w:val="0"/>
      <w:marBottom w:val="0"/>
      <w:divBdr>
        <w:top w:val="none" w:sz="0" w:space="0" w:color="auto"/>
        <w:left w:val="none" w:sz="0" w:space="0" w:color="auto"/>
        <w:bottom w:val="none" w:sz="0" w:space="0" w:color="auto"/>
        <w:right w:val="none" w:sz="0" w:space="0" w:color="auto"/>
      </w:divBdr>
    </w:div>
    <w:div w:id="785782373">
      <w:marLeft w:val="0"/>
      <w:marRight w:val="0"/>
      <w:marTop w:val="0"/>
      <w:marBottom w:val="0"/>
      <w:divBdr>
        <w:top w:val="none" w:sz="0" w:space="0" w:color="auto"/>
        <w:left w:val="none" w:sz="0" w:space="0" w:color="auto"/>
        <w:bottom w:val="none" w:sz="0" w:space="0" w:color="auto"/>
        <w:right w:val="none" w:sz="0" w:space="0" w:color="auto"/>
      </w:divBdr>
    </w:div>
    <w:div w:id="786116867">
      <w:marLeft w:val="0"/>
      <w:marRight w:val="0"/>
      <w:marTop w:val="0"/>
      <w:marBottom w:val="0"/>
      <w:divBdr>
        <w:top w:val="none" w:sz="0" w:space="0" w:color="auto"/>
        <w:left w:val="none" w:sz="0" w:space="0" w:color="auto"/>
        <w:bottom w:val="none" w:sz="0" w:space="0" w:color="auto"/>
        <w:right w:val="none" w:sz="0" w:space="0" w:color="auto"/>
      </w:divBdr>
    </w:div>
    <w:div w:id="786579119">
      <w:marLeft w:val="0"/>
      <w:marRight w:val="0"/>
      <w:marTop w:val="0"/>
      <w:marBottom w:val="0"/>
      <w:divBdr>
        <w:top w:val="none" w:sz="0" w:space="0" w:color="auto"/>
        <w:left w:val="none" w:sz="0" w:space="0" w:color="auto"/>
        <w:bottom w:val="none" w:sz="0" w:space="0" w:color="auto"/>
        <w:right w:val="none" w:sz="0" w:space="0" w:color="auto"/>
      </w:divBdr>
    </w:div>
    <w:div w:id="787512220">
      <w:bodyDiv w:val="1"/>
      <w:marLeft w:val="0"/>
      <w:marRight w:val="0"/>
      <w:marTop w:val="0"/>
      <w:marBottom w:val="0"/>
      <w:divBdr>
        <w:top w:val="none" w:sz="0" w:space="0" w:color="auto"/>
        <w:left w:val="none" w:sz="0" w:space="0" w:color="auto"/>
        <w:bottom w:val="none" w:sz="0" w:space="0" w:color="auto"/>
        <w:right w:val="none" w:sz="0" w:space="0" w:color="auto"/>
      </w:divBdr>
    </w:div>
    <w:div w:id="788205651">
      <w:bodyDiv w:val="1"/>
      <w:marLeft w:val="0"/>
      <w:marRight w:val="0"/>
      <w:marTop w:val="0"/>
      <w:marBottom w:val="0"/>
      <w:divBdr>
        <w:top w:val="none" w:sz="0" w:space="0" w:color="auto"/>
        <w:left w:val="none" w:sz="0" w:space="0" w:color="auto"/>
        <w:bottom w:val="none" w:sz="0" w:space="0" w:color="auto"/>
        <w:right w:val="none" w:sz="0" w:space="0" w:color="auto"/>
      </w:divBdr>
    </w:div>
    <w:div w:id="789009219">
      <w:marLeft w:val="0"/>
      <w:marRight w:val="0"/>
      <w:marTop w:val="0"/>
      <w:marBottom w:val="0"/>
      <w:divBdr>
        <w:top w:val="none" w:sz="0" w:space="0" w:color="auto"/>
        <w:left w:val="none" w:sz="0" w:space="0" w:color="auto"/>
        <w:bottom w:val="none" w:sz="0" w:space="0" w:color="auto"/>
        <w:right w:val="none" w:sz="0" w:space="0" w:color="auto"/>
      </w:divBdr>
    </w:div>
    <w:div w:id="791368680">
      <w:marLeft w:val="0"/>
      <w:marRight w:val="0"/>
      <w:marTop w:val="0"/>
      <w:marBottom w:val="0"/>
      <w:divBdr>
        <w:top w:val="none" w:sz="0" w:space="0" w:color="auto"/>
        <w:left w:val="none" w:sz="0" w:space="0" w:color="auto"/>
        <w:bottom w:val="none" w:sz="0" w:space="0" w:color="auto"/>
        <w:right w:val="none" w:sz="0" w:space="0" w:color="auto"/>
      </w:divBdr>
    </w:div>
    <w:div w:id="791748108">
      <w:marLeft w:val="0"/>
      <w:marRight w:val="0"/>
      <w:marTop w:val="0"/>
      <w:marBottom w:val="0"/>
      <w:divBdr>
        <w:top w:val="none" w:sz="0" w:space="0" w:color="auto"/>
        <w:left w:val="none" w:sz="0" w:space="0" w:color="auto"/>
        <w:bottom w:val="none" w:sz="0" w:space="0" w:color="auto"/>
        <w:right w:val="none" w:sz="0" w:space="0" w:color="auto"/>
      </w:divBdr>
    </w:div>
    <w:div w:id="791945597">
      <w:marLeft w:val="0"/>
      <w:marRight w:val="0"/>
      <w:marTop w:val="0"/>
      <w:marBottom w:val="0"/>
      <w:divBdr>
        <w:top w:val="none" w:sz="0" w:space="0" w:color="auto"/>
        <w:left w:val="none" w:sz="0" w:space="0" w:color="auto"/>
        <w:bottom w:val="none" w:sz="0" w:space="0" w:color="auto"/>
        <w:right w:val="none" w:sz="0" w:space="0" w:color="auto"/>
      </w:divBdr>
    </w:div>
    <w:div w:id="793252139">
      <w:bodyDiv w:val="1"/>
      <w:marLeft w:val="0"/>
      <w:marRight w:val="0"/>
      <w:marTop w:val="0"/>
      <w:marBottom w:val="0"/>
      <w:divBdr>
        <w:top w:val="none" w:sz="0" w:space="0" w:color="auto"/>
        <w:left w:val="none" w:sz="0" w:space="0" w:color="auto"/>
        <w:bottom w:val="none" w:sz="0" w:space="0" w:color="auto"/>
        <w:right w:val="none" w:sz="0" w:space="0" w:color="auto"/>
      </w:divBdr>
      <w:divsChild>
        <w:div w:id="1509371694">
          <w:marLeft w:val="0"/>
          <w:marRight w:val="0"/>
          <w:marTop w:val="0"/>
          <w:marBottom w:val="0"/>
          <w:divBdr>
            <w:top w:val="none" w:sz="0" w:space="0" w:color="auto"/>
            <w:left w:val="none" w:sz="0" w:space="0" w:color="auto"/>
            <w:bottom w:val="none" w:sz="0" w:space="0" w:color="auto"/>
            <w:right w:val="none" w:sz="0" w:space="0" w:color="auto"/>
          </w:divBdr>
        </w:div>
        <w:div w:id="542786998">
          <w:marLeft w:val="0"/>
          <w:marRight w:val="0"/>
          <w:marTop w:val="0"/>
          <w:marBottom w:val="0"/>
          <w:divBdr>
            <w:top w:val="none" w:sz="0" w:space="0" w:color="auto"/>
            <w:left w:val="none" w:sz="0" w:space="0" w:color="auto"/>
            <w:bottom w:val="none" w:sz="0" w:space="0" w:color="auto"/>
            <w:right w:val="none" w:sz="0" w:space="0" w:color="auto"/>
          </w:divBdr>
        </w:div>
        <w:div w:id="601259783">
          <w:marLeft w:val="0"/>
          <w:marRight w:val="0"/>
          <w:marTop w:val="0"/>
          <w:marBottom w:val="0"/>
          <w:divBdr>
            <w:top w:val="none" w:sz="0" w:space="0" w:color="auto"/>
            <w:left w:val="none" w:sz="0" w:space="0" w:color="auto"/>
            <w:bottom w:val="none" w:sz="0" w:space="0" w:color="auto"/>
            <w:right w:val="none" w:sz="0" w:space="0" w:color="auto"/>
          </w:divBdr>
        </w:div>
        <w:div w:id="1211960947">
          <w:marLeft w:val="0"/>
          <w:marRight w:val="0"/>
          <w:marTop w:val="0"/>
          <w:marBottom w:val="0"/>
          <w:divBdr>
            <w:top w:val="none" w:sz="0" w:space="0" w:color="auto"/>
            <w:left w:val="none" w:sz="0" w:space="0" w:color="auto"/>
            <w:bottom w:val="none" w:sz="0" w:space="0" w:color="auto"/>
            <w:right w:val="none" w:sz="0" w:space="0" w:color="auto"/>
          </w:divBdr>
        </w:div>
        <w:div w:id="1065687233">
          <w:marLeft w:val="0"/>
          <w:marRight w:val="0"/>
          <w:marTop w:val="0"/>
          <w:marBottom w:val="0"/>
          <w:divBdr>
            <w:top w:val="none" w:sz="0" w:space="0" w:color="auto"/>
            <w:left w:val="none" w:sz="0" w:space="0" w:color="auto"/>
            <w:bottom w:val="none" w:sz="0" w:space="0" w:color="auto"/>
            <w:right w:val="none" w:sz="0" w:space="0" w:color="auto"/>
          </w:divBdr>
        </w:div>
        <w:div w:id="2115128584">
          <w:marLeft w:val="0"/>
          <w:marRight w:val="0"/>
          <w:marTop w:val="0"/>
          <w:marBottom w:val="0"/>
          <w:divBdr>
            <w:top w:val="none" w:sz="0" w:space="0" w:color="auto"/>
            <w:left w:val="none" w:sz="0" w:space="0" w:color="auto"/>
            <w:bottom w:val="none" w:sz="0" w:space="0" w:color="auto"/>
            <w:right w:val="none" w:sz="0" w:space="0" w:color="auto"/>
          </w:divBdr>
        </w:div>
        <w:div w:id="151483404">
          <w:marLeft w:val="0"/>
          <w:marRight w:val="0"/>
          <w:marTop w:val="0"/>
          <w:marBottom w:val="0"/>
          <w:divBdr>
            <w:top w:val="none" w:sz="0" w:space="0" w:color="auto"/>
            <w:left w:val="none" w:sz="0" w:space="0" w:color="auto"/>
            <w:bottom w:val="none" w:sz="0" w:space="0" w:color="auto"/>
            <w:right w:val="none" w:sz="0" w:space="0" w:color="auto"/>
          </w:divBdr>
        </w:div>
        <w:div w:id="1753769184">
          <w:marLeft w:val="0"/>
          <w:marRight w:val="0"/>
          <w:marTop w:val="0"/>
          <w:marBottom w:val="0"/>
          <w:divBdr>
            <w:top w:val="none" w:sz="0" w:space="0" w:color="auto"/>
            <w:left w:val="none" w:sz="0" w:space="0" w:color="auto"/>
            <w:bottom w:val="none" w:sz="0" w:space="0" w:color="auto"/>
            <w:right w:val="none" w:sz="0" w:space="0" w:color="auto"/>
          </w:divBdr>
        </w:div>
        <w:div w:id="58673684">
          <w:marLeft w:val="0"/>
          <w:marRight w:val="0"/>
          <w:marTop w:val="0"/>
          <w:marBottom w:val="0"/>
          <w:divBdr>
            <w:top w:val="none" w:sz="0" w:space="0" w:color="auto"/>
            <w:left w:val="none" w:sz="0" w:space="0" w:color="auto"/>
            <w:bottom w:val="none" w:sz="0" w:space="0" w:color="auto"/>
            <w:right w:val="none" w:sz="0" w:space="0" w:color="auto"/>
          </w:divBdr>
        </w:div>
        <w:div w:id="809978278">
          <w:marLeft w:val="0"/>
          <w:marRight w:val="0"/>
          <w:marTop w:val="0"/>
          <w:marBottom w:val="0"/>
          <w:divBdr>
            <w:top w:val="none" w:sz="0" w:space="0" w:color="auto"/>
            <w:left w:val="none" w:sz="0" w:space="0" w:color="auto"/>
            <w:bottom w:val="none" w:sz="0" w:space="0" w:color="auto"/>
            <w:right w:val="none" w:sz="0" w:space="0" w:color="auto"/>
          </w:divBdr>
        </w:div>
        <w:div w:id="1640571040">
          <w:marLeft w:val="0"/>
          <w:marRight w:val="0"/>
          <w:marTop w:val="0"/>
          <w:marBottom w:val="0"/>
          <w:divBdr>
            <w:top w:val="none" w:sz="0" w:space="0" w:color="auto"/>
            <w:left w:val="none" w:sz="0" w:space="0" w:color="auto"/>
            <w:bottom w:val="none" w:sz="0" w:space="0" w:color="auto"/>
            <w:right w:val="none" w:sz="0" w:space="0" w:color="auto"/>
          </w:divBdr>
        </w:div>
        <w:div w:id="889809284">
          <w:marLeft w:val="0"/>
          <w:marRight w:val="0"/>
          <w:marTop w:val="0"/>
          <w:marBottom w:val="0"/>
          <w:divBdr>
            <w:top w:val="none" w:sz="0" w:space="0" w:color="auto"/>
            <w:left w:val="none" w:sz="0" w:space="0" w:color="auto"/>
            <w:bottom w:val="none" w:sz="0" w:space="0" w:color="auto"/>
            <w:right w:val="none" w:sz="0" w:space="0" w:color="auto"/>
          </w:divBdr>
        </w:div>
        <w:div w:id="1054429508">
          <w:marLeft w:val="0"/>
          <w:marRight w:val="0"/>
          <w:marTop w:val="0"/>
          <w:marBottom w:val="0"/>
          <w:divBdr>
            <w:top w:val="none" w:sz="0" w:space="0" w:color="auto"/>
            <w:left w:val="none" w:sz="0" w:space="0" w:color="auto"/>
            <w:bottom w:val="none" w:sz="0" w:space="0" w:color="auto"/>
            <w:right w:val="none" w:sz="0" w:space="0" w:color="auto"/>
          </w:divBdr>
        </w:div>
        <w:div w:id="2144303375">
          <w:marLeft w:val="0"/>
          <w:marRight w:val="0"/>
          <w:marTop w:val="0"/>
          <w:marBottom w:val="0"/>
          <w:divBdr>
            <w:top w:val="none" w:sz="0" w:space="0" w:color="auto"/>
            <w:left w:val="none" w:sz="0" w:space="0" w:color="auto"/>
            <w:bottom w:val="none" w:sz="0" w:space="0" w:color="auto"/>
            <w:right w:val="none" w:sz="0" w:space="0" w:color="auto"/>
          </w:divBdr>
        </w:div>
        <w:div w:id="93865429">
          <w:marLeft w:val="0"/>
          <w:marRight w:val="0"/>
          <w:marTop w:val="0"/>
          <w:marBottom w:val="0"/>
          <w:divBdr>
            <w:top w:val="none" w:sz="0" w:space="0" w:color="auto"/>
            <w:left w:val="none" w:sz="0" w:space="0" w:color="auto"/>
            <w:bottom w:val="none" w:sz="0" w:space="0" w:color="auto"/>
            <w:right w:val="none" w:sz="0" w:space="0" w:color="auto"/>
          </w:divBdr>
        </w:div>
        <w:div w:id="2059821023">
          <w:marLeft w:val="0"/>
          <w:marRight w:val="0"/>
          <w:marTop w:val="0"/>
          <w:marBottom w:val="0"/>
          <w:divBdr>
            <w:top w:val="none" w:sz="0" w:space="0" w:color="auto"/>
            <w:left w:val="none" w:sz="0" w:space="0" w:color="auto"/>
            <w:bottom w:val="none" w:sz="0" w:space="0" w:color="auto"/>
            <w:right w:val="none" w:sz="0" w:space="0" w:color="auto"/>
          </w:divBdr>
        </w:div>
        <w:div w:id="399720815">
          <w:marLeft w:val="0"/>
          <w:marRight w:val="0"/>
          <w:marTop w:val="0"/>
          <w:marBottom w:val="0"/>
          <w:divBdr>
            <w:top w:val="none" w:sz="0" w:space="0" w:color="auto"/>
            <w:left w:val="none" w:sz="0" w:space="0" w:color="auto"/>
            <w:bottom w:val="none" w:sz="0" w:space="0" w:color="auto"/>
            <w:right w:val="none" w:sz="0" w:space="0" w:color="auto"/>
          </w:divBdr>
        </w:div>
        <w:div w:id="98453131">
          <w:marLeft w:val="0"/>
          <w:marRight w:val="0"/>
          <w:marTop w:val="0"/>
          <w:marBottom w:val="0"/>
          <w:divBdr>
            <w:top w:val="none" w:sz="0" w:space="0" w:color="auto"/>
            <w:left w:val="none" w:sz="0" w:space="0" w:color="auto"/>
            <w:bottom w:val="none" w:sz="0" w:space="0" w:color="auto"/>
            <w:right w:val="none" w:sz="0" w:space="0" w:color="auto"/>
          </w:divBdr>
        </w:div>
        <w:div w:id="367610307">
          <w:marLeft w:val="0"/>
          <w:marRight w:val="0"/>
          <w:marTop w:val="0"/>
          <w:marBottom w:val="0"/>
          <w:divBdr>
            <w:top w:val="none" w:sz="0" w:space="0" w:color="auto"/>
            <w:left w:val="none" w:sz="0" w:space="0" w:color="auto"/>
            <w:bottom w:val="none" w:sz="0" w:space="0" w:color="auto"/>
            <w:right w:val="none" w:sz="0" w:space="0" w:color="auto"/>
          </w:divBdr>
        </w:div>
        <w:div w:id="691153159">
          <w:marLeft w:val="0"/>
          <w:marRight w:val="0"/>
          <w:marTop w:val="0"/>
          <w:marBottom w:val="0"/>
          <w:divBdr>
            <w:top w:val="none" w:sz="0" w:space="0" w:color="auto"/>
            <w:left w:val="none" w:sz="0" w:space="0" w:color="auto"/>
            <w:bottom w:val="none" w:sz="0" w:space="0" w:color="auto"/>
            <w:right w:val="none" w:sz="0" w:space="0" w:color="auto"/>
          </w:divBdr>
        </w:div>
        <w:div w:id="763650859">
          <w:marLeft w:val="0"/>
          <w:marRight w:val="0"/>
          <w:marTop w:val="0"/>
          <w:marBottom w:val="0"/>
          <w:divBdr>
            <w:top w:val="none" w:sz="0" w:space="0" w:color="auto"/>
            <w:left w:val="none" w:sz="0" w:space="0" w:color="auto"/>
            <w:bottom w:val="none" w:sz="0" w:space="0" w:color="auto"/>
            <w:right w:val="none" w:sz="0" w:space="0" w:color="auto"/>
          </w:divBdr>
        </w:div>
        <w:div w:id="1277102645">
          <w:marLeft w:val="0"/>
          <w:marRight w:val="0"/>
          <w:marTop w:val="0"/>
          <w:marBottom w:val="0"/>
          <w:divBdr>
            <w:top w:val="none" w:sz="0" w:space="0" w:color="auto"/>
            <w:left w:val="none" w:sz="0" w:space="0" w:color="auto"/>
            <w:bottom w:val="none" w:sz="0" w:space="0" w:color="auto"/>
            <w:right w:val="none" w:sz="0" w:space="0" w:color="auto"/>
          </w:divBdr>
        </w:div>
        <w:div w:id="695038163">
          <w:marLeft w:val="0"/>
          <w:marRight w:val="0"/>
          <w:marTop w:val="0"/>
          <w:marBottom w:val="0"/>
          <w:divBdr>
            <w:top w:val="none" w:sz="0" w:space="0" w:color="auto"/>
            <w:left w:val="none" w:sz="0" w:space="0" w:color="auto"/>
            <w:bottom w:val="none" w:sz="0" w:space="0" w:color="auto"/>
            <w:right w:val="none" w:sz="0" w:space="0" w:color="auto"/>
          </w:divBdr>
        </w:div>
        <w:div w:id="2081324135">
          <w:marLeft w:val="0"/>
          <w:marRight w:val="0"/>
          <w:marTop w:val="0"/>
          <w:marBottom w:val="0"/>
          <w:divBdr>
            <w:top w:val="none" w:sz="0" w:space="0" w:color="auto"/>
            <w:left w:val="none" w:sz="0" w:space="0" w:color="auto"/>
            <w:bottom w:val="none" w:sz="0" w:space="0" w:color="auto"/>
            <w:right w:val="none" w:sz="0" w:space="0" w:color="auto"/>
          </w:divBdr>
        </w:div>
        <w:div w:id="186985489">
          <w:marLeft w:val="0"/>
          <w:marRight w:val="0"/>
          <w:marTop w:val="0"/>
          <w:marBottom w:val="0"/>
          <w:divBdr>
            <w:top w:val="none" w:sz="0" w:space="0" w:color="auto"/>
            <w:left w:val="none" w:sz="0" w:space="0" w:color="auto"/>
            <w:bottom w:val="none" w:sz="0" w:space="0" w:color="auto"/>
            <w:right w:val="none" w:sz="0" w:space="0" w:color="auto"/>
          </w:divBdr>
        </w:div>
        <w:div w:id="1533376935">
          <w:marLeft w:val="0"/>
          <w:marRight w:val="0"/>
          <w:marTop w:val="0"/>
          <w:marBottom w:val="0"/>
          <w:divBdr>
            <w:top w:val="none" w:sz="0" w:space="0" w:color="auto"/>
            <w:left w:val="none" w:sz="0" w:space="0" w:color="auto"/>
            <w:bottom w:val="none" w:sz="0" w:space="0" w:color="auto"/>
            <w:right w:val="none" w:sz="0" w:space="0" w:color="auto"/>
          </w:divBdr>
        </w:div>
        <w:div w:id="2101757870">
          <w:marLeft w:val="0"/>
          <w:marRight w:val="0"/>
          <w:marTop w:val="0"/>
          <w:marBottom w:val="0"/>
          <w:divBdr>
            <w:top w:val="none" w:sz="0" w:space="0" w:color="auto"/>
            <w:left w:val="none" w:sz="0" w:space="0" w:color="auto"/>
            <w:bottom w:val="none" w:sz="0" w:space="0" w:color="auto"/>
            <w:right w:val="none" w:sz="0" w:space="0" w:color="auto"/>
          </w:divBdr>
        </w:div>
        <w:div w:id="1984306508">
          <w:marLeft w:val="0"/>
          <w:marRight w:val="0"/>
          <w:marTop w:val="0"/>
          <w:marBottom w:val="0"/>
          <w:divBdr>
            <w:top w:val="none" w:sz="0" w:space="0" w:color="auto"/>
            <w:left w:val="none" w:sz="0" w:space="0" w:color="auto"/>
            <w:bottom w:val="none" w:sz="0" w:space="0" w:color="auto"/>
            <w:right w:val="none" w:sz="0" w:space="0" w:color="auto"/>
          </w:divBdr>
        </w:div>
      </w:divsChild>
    </w:div>
    <w:div w:id="793253994">
      <w:marLeft w:val="0"/>
      <w:marRight w:val="0"/>
      <w:marTop w:val="0"/>
      <w:marBottom w:val="0"/>
      <w:divBdr>
        <w:top w:val="none" w:sz="0" w:space="0" w:color="auto"/>
        <w:left w:val="none" w:sz="0" w:space="0" w:color="auto"/>
        <w:bottom w:val="none" w:sz="0" w:space="0" w:color="auto"/>
        <w:right w:val="none" w:sz="0" w:space="0" w:color="auto"/>
      </w:divBdr>
    </w:div>
    <w:div w:id="794714866">
      <w:marLeft w:val="0"/>
      <w:marRight w:val="0"/>
      <w:marTop w:val="0"/>
      <w:marBottom w:val="0"/>
      <w:divBdr>
        <w:top w:val="none" w:sz="0" w:space="0" w:color="auto"/>
        <w:left w:val="none" w:sz="0" w:space="0" w:color="auto"/>
        <w:bottom w:val="none" w:sz="0" w:space="0" w:color="auto"/>
        <w:right w:val="none" w:sz="0" w:space="0" w:color="auto"/>
      </w:divBdr>
    </w:div>
    <w:div w:id="794954000">
      <w:bodyDiv w:val="1"/>
      <w:marLeft w:val="0"/>
      <w:marRight w:val="0"/>
      <w:marTop w:val="0"/>
      <w:marBottom w:val="0"/>
      <w:divBdr>
        <w:top w:val="none" w:sz="0" w:space="0" w:color="auto"/>
        <w:left w:val="none" w:sz="0" w:space="0" w:color="auto"/>
        <w:bottom w:val="none" w:sz="0" w:space="0" w:color="auto"/>
        <w:right w:val="none" w:sz="0" w:space="0" w:color="auto"/>
      </w:divBdr>
      <w:divsChild>
        <w:div w:id="236867731">
          <w:marLeft w:val="0"/>
          <w:marRight w:val="0"/>
          <w:marTop w:val="0"/>
          <w:marBottom w:val="0"/>
          <w:divBdr>
            <w:top w:val="none" w:sz="0" w:space="0" w:color="auto"/>
            <w:left w:val="none" w:sz="0" w:space="0" w:color="auto"/>
            <w:bottom w:val="none" w:sz="0" w:space="0" w:color="auto"/>
            <w:right w:val="none" w:sz="0" w:space="0" w:color="auto"/>
          </w:divBdr>
        </w:div>
        <w:div w:id="786656682">
          <w:marLeft w:val="0"/>
          <w:marRight w:val="0"/>
          <w:marTop w:val="0"/>
          <w:marBottom w:val="0"/>
          <w:divBdr>
            <w:top w:val="none" w:sz="0" w:space="0" w:color="auto"/>
            <w:left w:val="none" w:sz="0" w:space="0" w:color="auto"/>
            <w:bottom w:val="none" w:sz="0" w:space="0" w:color="auto"/>
            <w:right w:val="none" w:sz="0" w:space="0" w:color="auto"/>
          </w:divBdr>
        </w:div>
        <w:div w:id="2016878995">
          <w:marLeft w:val="0"/>
          <w:marRight w:val="0"/>
          <w:marTop w:val="0"/>
          <w:marBottom w:val="0"/>
          <w:divBdr>
            <w:top w:val="none" w:sz="0" w:space="0" w:color="auto"/>
            <w:left w:val="none" w:sz="0" w:space="0" w:color="auto"/>
            <w:bottom w:val="none" w:sz="0" w:space="0" w:color="auto"/>
            <w:right w:val="none" w:sz="0" w:space="0" w:color="auto"/>
          </w:divBdr>
        </w:div>
        <w:div w:id="1289895811">
          <w:marLeft w:val="0"/>
          <w:marRight w:val="0"/>
          <w:marTop w:val="0"/>
          <w:marBottom w:val="0"/>
          <w:divBdr>
            <w:top w:val="none" w:sz="0" w:space="0" w:color="auto"/>
            <w:left w:val="none" w:sz="0" w:space="0" w:color="auto"/>
            <w:bottom w:val="none" w:sz="0" w:space="0" w:color="auto"/>
            <w:right w:val="none" w:sz="0" w:space="0" w:color="auto"/>
          </w:divBdr>
        </w:div>
        <w:div w:id="1970234648">
          <w:marLeft w:val="0"/>
          <w:marRight w:val="0"/>
          <w:marTop w:val="0"/>
          <w:marBottom w:val="0"/>
          <w:divBdr>
            <w:top w:val="none" w:sz="0" w:space="0" w:color="auto"/>
            <w:left w:val="none" w:sz="0" w:space="0" w:color="auto"/>
            <w:bottom w:val="none" w:sz="0" w:space="0" w:color="auto"/>
            <w:right w:val="none" w:sz="0" w:space="0" w:color="auto"/>
          </w:divBdr>
        </w:div>
        <w:div w:id="2090734598">
          <w:marLeft w:val="0"/>
          <w:marRight w:val="0"/>
          <w:marTop w:val="0"/>
          <w:marBottom w:val="0"/>
          <w:divBdr>
            <w:top w:val="none" w:sz="0" w:space="0" w:color="auto"/>
            <w:left w:val="none" w:sz="0" w:space="0" w:color="auto"/>
            <w:bottom w:val="none" w:sz="0" w:space="0" w:color="auto"/>
            <w:right w:val="none" w:sz="0" w:space="0" w:color="auto"/>
          </w:divBdr>
        </w:div>
        <w:div w:id="1332290111">
          <w:marLeft w:val="0"/>
          <w:marRight w:val="0"/>
          <w:marTop w:val="0"/>
          <w:marBottom w:val="0"/>
          <w:divBdr>
            <w:top w:val="none" w:sz="0" w:space="0" w:color="auto"/>
            <w:left w:val="none" w:sz="0" w:space="0" w:color="auto"/>
            <w:bottom w:val="none" w:sz="0" w:space="0" w:color="auto"/>
            <w:right w:val="none" w:sz="0" w:space="0" w:color="auto"/>
          </w:divBdr>
        </w:div>
        <w:div w:id="1980988312">
          <w:marLeft w:val="0"/>
          <w:marRight w:val="0"/>
          <w:marTop w:val="0"/>
          <w:marBottom w:val="0"/>
          <w:divBdr>
            <w:top w:val="none" w:sz="0" w:space="0" w:color="auto"/>
            <w:left w:val="none" w:sz="0" w:space="0" w:color="auto"/>
            <w:bottom w:val="none" w:sz="0" w:space="0" w:color="auto"/>
            <w:right w:val="none" w:sz="0" w:space="0" w:color="auto"/>
          </w:divBdr>
        </w:div>
        <w:div w:id="920330721">
          <w:marLeft w:val="0"/>
          <w:marRight w:val="0"/>
          <w:marTop w:val="0"/>
          <w:marBottom w:val="0"/>
          <w:divBdr>
            <w:top w:val="none" w:sz="0" w:space="0" w:color="auto"/>
            <w:left w:val="none" w:sz="0" w:space="0" w:color="auto"/>
            <w:bottom w:val="none" w:sz="0" w:space="0" w:color="auto"/>
            <w:right w:val="none" w:sz="0" w:space="0" w:color="auto"/>
          </w:divBdr>
        </w:div>
        <w:div w:id="420419215">
          <w:marLeft w:val="0"/>
          <w:marRight w:val="0"/>
          <w:marTop w:val="0"/>
          <w:marBottom w:val="0"/>
          <w:divBdr>
            <w:top w:val="none" w:sz="0" w:space="0" w:color="auto"/>
            <w:left w:val="none" w:sz="0" w:space="0" w:color="auto"/>
            <w:bottom w:val="none" w:sz="0" w:space="0" w:color="auto"/>
            <w:right w:val="none" w:sz="0" w:space="0" w:color="auto"/>
          </w:divBdr>
        </w:div>
        <w:div w:id="76876037">
          <w:marLeft w:val="0"/>
          <w:marRight w:val="0"/>
          <w:marTop w:val="0"/>
          <w:marBottom w:val="0"/>
          <w:divBdr>
            <w:top w:val="none" w:sz="0" w:space="0" w:color="auto"/>
            <w:left w:val="none" w:sz="0" w:space="0" w:color="auto"/>
            <w:bottom w:val="none" w:sz="0" w:space="0" w:color="auto"/>
            <w:right w:val="none" w:sz="0" w:space="0" w:color="auto"/>
          </w:divBdr>
        </w:div>
        <w:div w:id="1179738637">
          <w:marLeft w:val="0"/>
          <w:marRight w:val="0"/>
          <w:marTop w:val="0"/>
          <w:marBottom w:val="0"/>
          <w:divBdr>
            <w:top w:val="none" w:sz="0" w:space="0" w:color="auto"/>
            <w:left w:val="none" w:sz="0" w:space="0" w:color="auto"/>
            <w:bottom w:val="none" w:sz="0" w:space="0" w:color="auto"/>
            <w:right w:val="none" w:sz="0" w:space="0" w:color="auto"/>
          </w:divBdr>
        </w:div>
        <w:div w:id="731344459">
          <w:marLeft w:val="0"/>
          <w:marRight w:val="0"/>
          <w:marTop w:val="0"/>
          <w:marBottom w:val="0"/>
          <w:divBdr>
            <w:top w:val="none" w:sz="0" w:space="0" w:color="auto"/>
            <w:left w:val="none" w:sz="0" w:space="0" w:color="auto"/>
            <w:bottom w:val="none" w:sz="0" w:space="0" w:color="auto"/>
            <w:right w:val="none" w:sz="0" w:space="0" w:color="auto"/>
          </w:divBdr>
        </w:div>
        <w:div w:id="802963346">
          <w:marLeft w:val="0"/>
          <w:marRight w:val="0"/>
          <w:marTop w:val="0"/>
          <w:marBottom w:val="0"/>
          <w:divBdr>
            <w:top w:val="none" w:sz="0" w:space="0" w:color="auto"/>
            <w:left w:val="none" w:sz="0" w:space="0" w:color="auto"/>
            <w:bottom w:val="none" w:sz="0" w:space="0" w:color="auto"/>
            <w:right w:val="none" w:sz="0" w:space="0" w:color="auto"/>
          </w:divBdr>
        </w:div>
        <w:div w:id="934440687">
          <w:marLeft w:val="0"/>
          <w:marRight w:val="0"/>
          <w:marTop w:val="0"/>
          <w:marBottom w:val="0"/>
          <w:divBdr>
            <w:top w:val="none" w:sz="0" w:space="0" w:color="auto"/>
            <w:left w:val="none" w:sz="0" w:space="0" w:color="auto"/>
            <w:bottom w:val="none" w:sz="0" w:space="0" w:color="auto"/>
            <w:right w:val="none" w:sz="0" w:space="0" w:color="auto"/>
          </w:divBdr>
        </w:div>
      </w:divsChild>
    </w:div>
    <w:div w:id="797530102">
      <w:marLeft w:val="0"/>
      <w:marRight w:val="0"/>
      <w:marTop w:val="0"/>
      <w:marBottom w:val="0"/>
      <w:divBdr>
        <w:top w:val="none" w:sz="0" w:space="0" w:color="auto"/>
        <w:left w:val="none" w:sz="0" w:space="0" w:color="auto"/>
        <w:bottom w:val="none" w:sz="0" w:space="0" w:color="auto"/>
        <w:right w:val="none" w:sz="0" w:space="0" w:color="auto"/>
      </w:divBdr>
    </w:div>
    <w:div w:id="801114306">
      <w:marLeft w:val="0"/>
      <w:marRight w:val="0"/>
      <w:marTop w:val="0"/>
      <w:marBottom w:val="0"/>
      <w:divBdr>
        <w:top w:val="none" w:sz="0" w:space="0" w:color="auto"/>
        <w:left w:val="none" w:sz="0" w:space="0" w:color="auto"/>
        <w:bottom w:val="none" w:sz="0" w:space="0" w:color="auto"/>
        <w:right w:val="none" w:sz="0" w:space="0" w:color="auto"/>
      </w:divBdr>
    </w:div>
    <w:div w:id="801314443">
      <w:marLeft w:val="0"/>
      <w:marRight w:val="0"/>
      <w:marTop w:val="0"/>
      <w:marBottom w:val="0"/>
      <w:divBdr>
        <w:top w:val="none" w:sz="0" w:space="0" w:color="auto"/>
        <w:left w:val="none" w:sz="0" w:space="0" w:color="auto"/>
        <w:bottom w:val="none" w:sz="0" w:space="0" w:color="auto"/>
        <w:right w:val="none" w:sz="0" w:space="0" w:color="auto"/>
      </w:divBdr>
    </w:div>
    <w:div w:id="801995061">
      <w:marLeft w:val="0"/>
      <w:marRight w:val="0"/>
      <w:marTop w:val="0"/>
      <w:marBottom w:val="0"/>
      <w:divBdr>
        <w:top w:val="none" w:sz="0" w:space="0" w:color="auto"/>
        <w:left w:val="none" w:sz="0" w:space="0" w:color="auto"/>
        <w:bottom w:val="none" w:sz="0" w:space="0" w:color="auto"/>
        <w:right w:val="none" w:sz="0" w:space="0" w:color="auto"/>
      </w:divBdr>
    </w:div>
    <w:div w:id="806708445">
      <w:marLeft w:val="0"/>
      <w:marRight w:val="0"/>
      <w:marTop w:val="0"/>
      <w:marBottom w:val="0"/>
      <w:divBdr>
        <w:top w:val="none" w:sz="0" w:space="0" w:color="auto"/>
        <w:left w:val="none" w:sz="0" w:space="0" w:color="auto"/>
        <w:bottom w:val="none" w:sz="0" w:space="0" w:color="auto"/>
        <w:right w:val="none" w:sz="0" w:space="0" w:color="auto"/>
      </w:divBdr>
    </w:div>
    <w:div w:id="815341398">
      <w:marLeft w:val="0"/>
      <w:marRight w:val="0"/>
      <w:marTop w:val="0"/>
      <w:marBottom w:val="0"/>
      <w:divBdr>
        <w:top w:val="none" w:sz="0" w:space="0" w:color="auto"/>
        <w:left w:val="none" w:sz="0" w:space="0" w:color="auto"/>
        <w:bottom w:val="none" w:sz="0" w:space="0" w:color="auto"/>
        <w:right w:val="none" w:sz="0" w:space="0" w:color="auto"/>
      </w:divBdr>
    </w:div>
    <w:div w:id="818612787">
      <w:marLeft w:val="0"/>
      <w:marRight w:val="0"/>
      <w:marTop w:val="0"/>
      <w:marBottom w:val="0"/>
      <w:divBdr>
        <w:top w:val="none" w:sz="0" w:space="0" w:color="auto"/>
        <w:left w:val="none" w:sz="0" w:space="0" w:color="auto"/>
        <w:bottom w:val="none" w:sz="0" w:space="0" w:color="auto"/>
        <w:right w:val="none" w:sz="0" w:space="0" w:color="auto"/>
      </w:divBdr>
    </w:div>
    <w:div w:id="819033464">
      <w:bodyDiv w:val="1"/>
      <w:marLeft w:val="0"/>
      <w:marRight w:val="0"/>
      <w:marTop w:val="0"/>
      <w:marBottom w:val="0"/>
      <w:divBdr>
        <w:top w:val="none" w:sz="0" w:space="0" w:color="auto"/>
        <w:left w:val="none" w:sz="0" w:space="0" w:color="auto"/>
        <w:bottom w:val="none" w:sz="0" w:space="0" w:color="auto"/>
        <w:right w:val="none" w:sz="0" w:space="0" w:color="auto"/>
      </w:divBdr>
    </w:div>
    <w:div w:id="820926684">
      <w:marLeft w:val="0"/>
      <w:marRight w:val="0"/>
      <w:marTop w:val="0"/>
      <w:marBottom w:val="0"/>
      <w:divBdr>
        <w:top w:val="none" w:sz="0" w:space="0" w:color="auto"/>
        <w:left w:val="none" w:sz="0" w:space="0" w:color="auto"/>
        <w:bottom w:val="none" w:sz="0" w:space="0" w:color="auto"/>
        <w:right w:val="none" w:sz="0" w:space="0" w:color="auto"/>
      </w:divBdr>
    </w:div>
    <w:div w:id="821893478">
      <w:marLeft w:val="0"/>
      <w:marRight w:val="0"/>
      <w:marTop w:val="0"/>
      <w:marBottom w:val="0"/>
      <w:divBdr>
        <w:top w:val="none" w:sz="0" w:space="0" w:color="auto"/>
        <w:left w:val="none" w:sz="0" w:space="0" w:color="auto"/>
        <w:bottom w:val="none" w:sz="0" w:space="0" w:color="auto"/>
        <w:right w:val="none" w:sz="0" w:space="0" w:color="auto"/>
      </w:divBdr>
    </w:div>
    <w:div w:id="822310249">
      <w:marLeft w:val="0"/>
      <w:marRight w:val="0"/>
      <w:marTop w:val="0"/>
      <w:marBottom w:val="0"/>
      <w:divBdr>
        <w:top w:val="none" w:sz="0" w:space="0" w:color="auto"/>
        <w:left w:val="none" w:sz="0" w:space="0" w:color="auto"/>
        <w:bottom w:val="none" w:sz="0" w:space="0" w:color="auto"/>
        <w:right w:val="none" w:sz="0" w:space="0" w:color="auto"/>
      </w:divBdr>
    </w:div>
    <w:div w:id="823089022">
      <w:marLeft w:val="0"/>
      <w:marRight w:val="0"/>
      <w:marTop w:val="0"/>
      <w:marBottom w:val="0"/>
      <w:divBdr>
        <w:top w:val="none" w:sz="0" w:space="0" w:color="auto"/>
        <w:left w:val="none" w:sz="0" w:space="0" w:color="auto"/>
        <w:bottom w:val="none" w:sz="0" w:space="0" w:color="auto"/>
        <w:right w:val="none" w:sz="0" w:space="0" w:color="auto"/>
      </w:divBdr>
    </w:div>
    <w:div w:id="824737777">
      <w:marLeft w:val="0"/>
      <w:marRight w:val="0"/>
      <w:marTop w:val="0"/>
      <w:marBottom w:val="0"/>
      <w:divBdr>
        <w:top w:val="none" w:sz="0" w:space="0" w:color="auto"/>
        <w:left w:val="none" w:sz="0" w:space="0" w:color="auto"/>
        <w:bottom w:val="none" w:sz="0" w:space="0" w:color="auto"/>
        <w:right w:val="none" w:sz="0" w:space="0" w:color="auto"/>
      </w:divBdr>
    </w:div>
    <w:div w:id="824902686">
      <w:marLeft w:val="0"/>
      <w:marRight w:val="0"/>
      <w:marTop w:val="0"/>
      <w:marBottom w:val="0"/>
      <w:divBdr>
        <w:top w:val="none" w:sz="0" w:space="0" w:color="auto"/>
        <w:left w:val="none" w:sz="0" w:space="0" w:color="auto"/>
        <w:bottom w:val="none" w:sz="0" w:space="0" w:color="auto"/>
        <w:right w:val="none" w:sz="0" w:space="0" w:color="auto"/>
      </w:divBdr>
    </w:div>
    <w:div w:id="825366164">
      <w:marLeft w:val="0"/>
      <w:marRight w:val="0"/>
      <w:marTop w:val="0"/>
      <w:marBottom w:val="0"/>
      <w:divBdr>
        <w:top w:val="none" w:sz="0" w:space="0" w:color="auto"/>
        <w:left w:val="none" w:sz="0" w:space="0" w:color="auto"/>
        <w:bottom w:val="none" w:sz="0" w:space="0" w:color="auto"/>
        <w:right w:val="none" w:sz="0" w:space="0" w:color="auto"/>
      </w:divBdr>
    </w:div>
    <w:div w:id="828519752">
      <w:marLeft w:val="0"/>
      <w:marRight w:val="0"/>
      <w:marTop w:val="0"/>
      <w:marBottom w:val="0"/>
      <w:divBdr>
        <w:top w:val="none" w:sz="0" w:space="0" w:color="auto"/>
        <w:left w:val="none" w:sz="0" w:space="0" w:color="auto"/>
        <w:bottom w:val="none" w:sz="0" w:space="0" w:color="auto"/>
        <w:right w:val="none" w:sz="0" w:space="0" w:color="auto"/>
      </w:divBdr>
    </w:div>
    <w:div w:id="830146997">
      <w:bodyDiv w:val="1"/>
      <w:marLeft w:val="0"/>
      <w:marRight w:val="0"/>
      <w:marTop w:val="0"/>
      <w:marBottom w:val="0"/>
      <w:divBdr>
        <w:top w:val="none" w:sz="0" w:space="0" w:color="auto"/>
        <w:left w:val="none" w:sz="0" w:space="0" w:color="auto"/>
        <w:bottom w:val="none" w:sz="0" w:space="0" w:color="auto"/>
        <w:right w:val="none" w:sz="0" w:space="0" w:color="auto"/>
      </w:divBdr>
    </w:div>
    <w:div w:id="831338097">
      <w:marLeft w:val="0"/>
      <w:marRight w:val="0"/>
      <w:marTop w:val="0"/>
      <w:marBottom w:val="0"/>
      <w:divBdr>
        <w:top w:val="none" w:sz="0" w:space="0" w:color="auto"/>
        <w:left w:val="none" w:sz="0" w:space="0" w:color="auto"/>
        <w:bottom w:val="none" w:sz="0" w:space="0" w:color="auto"/>
        <w:right w:val="none" w:sz="0" w:space="0" w:color="auto"/>
      </w:divBdr>
    </w:div>
    <w:div w:id="832373730">
      <w:marLeft w:val="0"/>
      <w:marRight w:val="0"/>
      <w:marTop w:val="0"/>
      <w:marBottom w:val="0"/>
      <w:divBdr>
        <w:top w:val="none" w:sz="0" w:space="0" w:color="auto"/>
        <w:left w:val="none" w:sz="0" w:space="0" w:color="auto"/>
        <w:bottom w:val="none" w:sz="0" w:space="0" w:color="auto"/>
        <w:right w:val="none" w:sz="0" w:space="0" w:color="auto"/>
      </w:divBdr>
    </w:div>
    <w:div w:id="837884003">
      <w:marLeft w:val="0"/>
      <w:marRight w:val="0"/>
      <w:marTop w:val="0"/>
      <w:marBottom w:val="0"/>
      <w:divBdr>
        <w:top w:val="none" w:sz="0" w:space="0" w:color="auto"/>
        <w:left w:val="none" w:sz="0" w:space="0" w:color="auto"/>
        <w:bottom w:val="none" w:sz="0" w:space="0" w:color="auto"/>
        <w:right w:val="none" w:sz="0" w:space="0" w:color="auto"/>
      </w:divBdr>
    </w:div>
    <w:div w:id="838930326">
      <w:marLeft w:val="0"/>
      <w:marRight w:val="0"/>
      <w:marTop w:val="0"/>
      <w:marBottom w:val="0"/>
      <w:divBdr>
        <w:top w:val="none" w:sz="0" w:space="0" w:color="auto"/>
        <w:left w:val="none" w:sz="0" w:space="0" w:color="auto"/>
        <w:bottom w:val="none" w:sz="0" w:space="0" w:color="auto"/>
        <w:right w:val="none" w:sz="0" w:space="0" w:color="auto"/>
      </w:divBdr>
    </w:div>
    <w:div w:id="840391382">
      <w:marLeft w:val="0"/>
      <w:marRight w:val="0"/>
      <w:marTop w:val="0"/>
      <w:marBottom w:val="0"/>
      <w:divBdr>
        <w:top w:val="none" w:sz="0" w:space="0" w:color="auto"/>
        <w:left w:val="none" w:sz="0" w:space="0" w:color="auto"/>
        <w:bottom w:val="none" w:sz="0" w:space="0" w:color="auto"/>
        <w:right w:val="none" w:sz="0" w:space="0" w:color="auto"/>
      </w:divBdr>
    </w:div>
    <w:div w:id="841816469">
      <w:marLeft w:val="0"/>
      <w:marRight w:val="0"/>
      <w:marTop w:val="0"/>
      <w:marBottom w:val="0"/>
      <w:divBdr>
        <w:top w:val="none" w:sz="0" w:space="0" w:color="auto"/>
        <w:left w:val="none" w:sz="0" w:space="0" w:color="auto"/>
        <w:bottom w:val="none" w:sz="0" w:space="0" w:color="auto"/>
        <w:right w:val="none" w:sz="0" w:space="0" w:color="auto"/>
      </w:divBdr>
    </w:div>
    <w:div w:id="843976102">
      <w:bodyDiv w:val="1"/>
      <w:marLeft w:val="0"/>
      <w:marRight w:val="0"/>
      <w:marTop w:val="0"/>
      <w:marBottom w:val="0"/>
      <w:divBdr>
        <w:top w:val="none" w:sz="0" w:space="0" w:color="auto"/>
        <w:left w:val="none" w:sz="0" w:space="0" w:color="auto"/>
        <w:bottom w:val="none" w:sz="0" w:space="0" w:color="auto"/>
        <w:right w:val="none" w:sz="0" w:space="0" w:color="auto"/>
      </w:divBdr>
    </w:div>
    <w:div w:id="847449952">
      <w:bodyDiv w:val="1"/>
      <w:marLeft w:val="0"/>
      <w:marRight w:val="0"/>
      <w:marTop w:val="0"/>
      <w:marBottom w:val="0"/>
      <w:divBdr>
        <w:top w:val="none" w:sz="0" w:space="0" w:color="auto"/>
        <w:left w:val="none" w:sz="0" w:space="0" w:color="auto"/>
        <w:bottom w:val="none" w:sz="0" w:space="0" w:color="auto"/>
        <w:right w:val="none" w:sz="0" w:space="0" w:color="auto"/>
      </w:divBdr>
      <w:divsChild>
        <w:div w:id="84889339">
          <w:marLeft w:val="0"/>
          <w:marRight w:val="0"/>
          <w:marTop w:val="0"/>
          <w:marBottom w:val="0"/>
          <w:divBdr>
            <w:top w:val="none" w:sz="0" w:space="0" w:color="auto"/>
            <w:left w:val="none" w:sz="0" w:space="0" w:color="auto"/>
            <w:bottom w:val="none" w:sz="0" w:space="0" w:color="auto"/>
            <w:right w:val="none" w:sz="0" w:space="0" w:color="auto"/>
          </w:divBdr>
        </w:div>
        <w:div w:id="1310017117">
          <w:marLeft w:val="0"/>
          <w:marRight w:val="0"/>
          <w:marTop w:val="0"/>
          <w:marBottom w:val="0"/>
          <w:divBdr>
            <w:top w:val="none" w:sz="0" w:space="0" w:color="auto"/>
            <w:left w:val="none" w:sz="0" w:space="0" w:color="auto"/>
            <w:bottom w:val="none" w:sz="0" w:space="0" w:color="auto"/>
            <w:right w:val="none" w:sz="0" w:space="0" w:color="auto"/>
          </w:divBdr>
        </w:div>
        <w:div w:id="258418465">
          <w:marLeft w:val="0"/>
          <w:marRight w:val="0"/>
          <w:marTop w:val="0"/>
          <w:marBottom w:val="0"/>
          <w:divBdr>
            <w:top w:val="none" w:sz="0" w:space="0" w:color="auto"/>
            <w:left w:val="none" w:sz="0" w:space="0" w:color="auto"/>
            <w:bottom w:val="none" w:sz="0" w:space="0" w:color="auto"/>
            <w:right w:val="none" w:sz="0" w:space="0" w:color="auto"/>
          </w:divBdr>
        </w:div>
        <w:div w:id="324210169">
          <w:marLeft w:val="0"/>
          <w:marRight w:val="0"/>
          <w:marTop w:val="0"/>
          <w:marBottom w:val="0"/>
          <w:divBdr>
            <w:top w:val="none" w:sz="0" w:space="0" w:color="auto"/>
            <w:left w:val="none" w:sz="0" w:space="0" w:color="auto"/>
            <w:bottom w:val="none" w:sz="0" w:space="0" w:color="auto"/>
            <w:right w:val="none" w:sz="0" w:space="0" w:color="auto"/>
          </w:divBdr>
        </w:div>
        <w:div w:id="884490306">
          <w:marLeft w:val="0"/>
          <w:marRight w:val="0"/>
          <w:marTop w:val="0"/>
          <w:marBottom w:val="0"/>
          <w:divBdr>
            <w:top w:val="none" w:sz="0" w:space="0" w:color="auto"/>
            <w:left w:val="none" w:sz="0" w:space="0" w:color="auto"/>
            <w:bottom w:val="none" w:sz="0" w:space="0" w:color="auto"/>
            <w:right w:val="none" w:sz="0" w:space="0" w:color="auto"/>
          </w:divBdr>
        </w:div>
        <w:div w:id="428698890">
          <w:marLeft w:val="0"/>
          <w:marRight w:val="0"/>
          <w:marTop w:val="0"/>
          <w:marBottom w:val="0"/>
          <w:divBdr>
            <w:top w:val="none" w:sz="0" w:space="0" w:color="auto"/>
            <w:left w:val="none" w:sz="0" w:space="0" w:color="auto"/>
            <w:bottom w:val="none" w:sz="0" w:space="0" w:color="auto"/>
            <w:right w:val="none" w:sz="0" w:space="0" w:color="auto"/>
          </w:divBdr>
        </w:div>
        <w:div w:id="943535927">
          <w:marLeft w:val="0"/>
          <w:marRight w:val="0"/>
          <w:marTop w:val="0"/>
          <w:marBottom w:val="0"/>
          <w:divBdr>
            <w:top w:val="none" w:sz="0" w:space="0" w:color="auto"/>
            <w:left w:val="none" w:sz="0" w:space="0" w:color="auto"/>
            <w:bottom w:val="none" w:sz="0" w:space="0" w:color="auto"/>
            <w:right w:val="none" w:sz="0" w:space="0" w:color="auto"/>
          </w:divBdr>
        </w:div>
        <w:div w:id="927471346">
          <w:marLeft w:val="0"/>
          <w:marRight w:val="0"/>
          <w:marTop w:val="0"/>
          <w:marBottom w:val="0"/>
          <w:divBdr>
            <w:top w:val="none" w:sz="0" w:space="0" w:color="auto"/>
            <w:left w:val="none" w:sz="0" w:space="0" w:color="auto"/>
            <w:bottom w:val="none" w:sz="0" w:space="0" w:color="auto"/>
            <w:right w:val="none" w:sz="0" w:space="0" w:color="auto"/>
          </w:divBdr>
        </w:div>
        <w:div w:id="1566724602">
          <w:marLeft w:val="0"/>
          <w:marRight w:val="0"/>
          <w:marTop w:val="0"/>
          <w:marBottom w:val="0"/>
          <w:divBdr>
            <w:top w:val="none" w:sz="0" w:space="0" w:color="auto"/>
            <w:left w:val="none" w:sz="0" w:space="0" w:color="auto"/>
            <w:bottom w:val="none" w:sz="0" w:space="0" w:color="auto"/>
            <w:right w:val="none" w:sz="0" w:space="0" w:color="auto"/>
          </w:divBdr>
        </w:div>
        <w:div w:id="1819035206">
          <w:marLeft w:val="0"/>
          <w:marRight w:val="0"/>
          <w:marTop w:val="0"/>
          <w:marBottom w:val="0"/>
          <w:divBdr>
            <w:top w:val="none" w:sz="0" w:space="0" w:color="auto"/>
            <w:left w:val="none" w:sz="0" w:space="0" w:color="auto"/>
            <w:bottom w:val="none" w:sz="0" w:space="0" w:color="auto"/>
            <w:right w:val="none" w:sz="0" w:space="0" w:color="auto"/>
          </w:divBdr>
        </w:div>
        <w:div w:id="933710559">
          <w:marLeft w:val="0"/>
          <w:marRight w:val="0"/>
          <w:marTop w:val="0"/>
          <w:marBottom w:val="0"/>
          <w:divBdr>
            <w:top w:val="none" w:sz="0" w:space="0" w:color="auto"/>
            <w:left w:val="none" w:sz="0" w:space="0" w:color="auto"/>
            <w:bottom w:val="none" w:sz="0" w:space="0" w:color="auto"/>
            <w:right w:val="none" w:sz="0" w:space="0" w:color="auto"/>
          </w:divBdr>
        </w:div>
        <w:div w:id="1941452255">
          <w:marLeft w:val="0"/>
          <w:marRight w:val="0"/>
          <w:marTop w:val="0"/>
          <w:marBottom w:val="0"/>
          <w:divBdr>
            <w:top w:val="none" w:sz="0" w:space="0" w:color="auto"/>
            <w:left w:val="none" w:sz="0" w:space="0" w:color="auto"/>
            <w:bottom w:val="none" w:sz="0" w:space="0" w:color="auto"/>
            <w:right w:val="none" w:sz="0" w:space="0" w:color="auto"/>
          </w:divBdr>
        </w:div>
        <w:div w:id="2070303098">
          <w:marLeft w:val="0"/>
          <w:marRight w:val="0"/>
          <w:marTop w:val="0"/>
          <w:marBottom w:val="0"/>
          <w:divBdr>
            <w:top w:val="none" w:sz="0" w:space="0" w:color="auto"/>
            <w:left w:val="none" w:sz="0" w:space="0" w:color="auto"/>
            <w:bottom w:val="none" w:sz="0" w:space="0" w:color="auto"/>
            <w:right w:val="none" w:sz="0" w:space="0" w:color="auto"/>
          </w:divBdr>
        </w:div>
        <w:div w:id="747581945">
          <w:marLeft w:val="0"/>
          <w:marRight w:val="0"/>
          <w:marTop w:val="0"/>
          <w:marBottom w:val="0"/>
          <w:divBdr>
            <w:top w:val="none" w:sz="0" w:space="0" w:color="auto"/>
            <w:left w:val="none" w:sz="0" w:space="0" w:color="auto"/>
            <w:bottom w:val="none" w:sz="0" w:space="0" w:color="auto"/>
            <w:right w:val="none" w:sz="0" w:space="0" w:color="auto"/>
          </w:divBdr>
        </w:div>
        <w:div w:id="1919826827">
          <w:marLeft w:val="0"/>
          <w:marRight w:val="0"/>
          <w:marTop w:val="0"/>
          <w:marBottom w:val="0"/>
          <w:divBdr>
            <w:top w:val="none" w:sz="0" w:space="0" w:color="auto"/>
            <w:left w:val="none" w:sz="0" w:space="0" w:color="auto"/>
            <w:bottom w:val="none" w:sz="0" w:space="0" w:color="auto"/>
            <w:right w:val="none" w:sz="0" w:space="0" w:color="auto"/>
          </w:divBdr>
        </w:div>
        <w:div w:id="2025395070">
          <w:marLeft w:val="0"/>
          <w:marRight w:val="0"/>
          <w:marTop w:val="0"/>
          <w:marBottom w:val="0"/>
          <w:divBdr>
            <w:top w:val="none" w:sz="0" w:space="0" w:color="auto"/>
            <w:left w:val="none" w:sz="0" w:space="0" w:color="auto"/>
            <w:bottom w:val="none" w:sz="0" w:space="0" w:color="auto"/>
            <w:right w:val="none" w:sz="0" w:space="0" w:color="auto"/>
          </w:divBdr>
        </w:div>
        <w:div w:id="460462907">
          <w:marLeft w:val="0"/>
          <w:marRight w:val="0"/>
          <w:marTop w:val="0"/>
          <w:marBottom w:val="0"/>
          <w:divBdr>
            <w:top w:val="none" w:sz="0" w:space="0" w:color="auto"/>
            <w:left w:val="none" w:sz="0" w:space="0" w:color="auto"/>
            <w:bottom w:val="none" w:sz="0" w:space="0" w:color="auto"/>
            <w:right w:val="none" w:sz="0" w:space="0" w:color="auto"/>
          </w:divBdr>
        </w:div>
        <w:div w:id="497232434">
          <w:marLeft w:val="0"/>
          <w:marRight w:val="0"/>
          <w:marTop w:val="0"/>
          <w:marBottom w:val="0"/>
          <w:divBdr>
            <w:top w:val="none" w:sz="0" w:space="0" w:color="auto"/>
            <w:left w:val="none" w:sz="0" w:space="0" w:color="auto"/>
            <w:bottom w:val="none" w:sz="0" w:space="0" w:color="auto"/>
            <w:right w:val="none" w:sz="0" w:space="0" w:color="auto"/>
          </w:divBdr>
        </w:div>
        <w:div w:id="961109538">
          <w:marLeft w:val="0"/>
          <w:marRight w:val="0"/>
          <w:marTop w:val="0"/>
          <w:marBottom w:val="0"/>
          <w:divBdr>
            <w:top w:val="none" w:sz="0" w:space="0" w:color="auto"/>
            <w:left w:val="none" w:sz="0" w:space="0" w:color="auto"/>
            <w:bottom w:val="none" w:sz="0" w:space="0" w:color="auto"/>
            <w:right w:val="none" w:sz="0" w:space="0" w:color="auto"/>
          </w:divBdr>
        </w:div>
        <w:div w:id="360939275">
          <w:marLeft w:val="0"/>
          <w:marRight w:val="0"/>
          <w:marTop w:val="0"/>
          <w:marBottom w:val="0"/>
          <w:divBdr>
            <w:top w:val="none" w:sz="0" w:space="0" w:color="auto"/>
            <w:left w:val="none" w:sz="0" w:space="0" w:color="auto"/>
            <w:bottom w:val="none" w:sz="0" w:space="0" w:color="auto"/>
            <w:right w:val="none" w:sz="0" w:space="0" w:color="auto"/>
          </w:divBdr>
        </w:div>
        <w:div w:id="1787843873">
          <w:marLeft w:val="0"/>
          <w:marRight w:val="0"/>
          <w:marTop w:val="0"/>
          <w:marBottom w:val="0"/>
          <w:divBdr>
            <w:top w:val="none" w:sz="0" w:space="0" w:color="auto"/>
            <w:left w:val="none" w:sz="0" w:space="0" w:color="auto"/>
            <w:bottom w:val="none" w:sz="0" w:space="0" w:color="auto"/>
            <w:right w:val="none" w:sz="0" w:space="0" w:color="auto"/>
          </w:divBdr>
        </w:div>
        <w:div w:id="673147888">
          <w:marLeft w:val="0"/>
          <w:marRight w:val="0"/>
          <w:marTop w:val="0"/>
          <w:marBottom w:val="0"/>
          <w:divBdr>
            <w:top w:val="none" w:sz="0" w:space="0" w:color="auto"/>
            <w:left w:val="none" w:sz="0" w:space="0" w:color="auto"/>
            <w:bottom w:val="none" w:sz="0" w:space="0" w:color="auto"/>
            <w:right w:val="none" w:sz="0" w:space="0" w:color="auto"/>
          </w:divBdr>
        </w:div>
        <w:div w:id="1135872588">
          <w:marLeft w:val="0"/>
          <w:marRight w:val="0"/>
          <w:marTop w:val="0"/>
          <w:marBottom w:val="0"/>
          <w:divBdr>
            <w:top w:val="none" w:sz="0" w:space="0" w:color="auto"/>
            <w:left w:val="none" w:sz="0" w:space="0" w:color="auto"/>
            <w:bottom w:val="none" w:sz="0" w:space="0" w:color="auto"/>
            <w:right w:val="none" w:sz="0" w:space="0" w:color="auto"/>
          </w:divBdr>
        </w:div>
        <w:div w:id="1553150966">
          <w:marLeft w:val="0"/>
          <w:marRight w:val="0"/>
          <w:marTop w:val="0"/>
          <w:marBottom w:val="0"/>
          <w:divBdr>
            <w:top w:val="none" w:sz="0" w:space="0" w:color="auto"/>
            <w:left w:val="none" w:sz="0" w:space="0" w:color="auto"/>
            <w:bottom w:val="none" w:sz="0" w:space="0" w:color="auto"/>
            <w:right w:val="none" w:sz="0" w:space="0" w:color="auto"/>
          </w:divBdr>
        </w:div>
        <w:div w:id="815411927">
          <w:marLeft w:val="0"/>
          <w:marRight w:val="0"/>
          <w:marTop w:val="0"/>
          <w:marBottom w:val="0"/>
          <w:divBdr>
            <w:top w:val="none" w:sz="0" w:space="0" w:color="auto"/>
            <w:left w:val="none" w:sz="0" w:space="0" w:color="auto"/>
            <w:bottom w:val="none" w:sz="0" w:space="0" w:color="auto"/>
            <w:right w:val="none" w:sz="0" w:space="0" w:color="auto"/>
          </w:divBdr>
        </w:div>
        <w:div w:id="810562761">
          <w:marLeft w:val="0"/>
          <w:marRight w:val="0"/>
          <w:marTop w:val="0"/>
          <w:marBottom w:val="0"/>
          <w:divBdr>
            <w:top w:val="none" w:sz="0" w:space="0" w:color="auto"/>
            <w:left w:val="none" w:sz="0" w:space="0" w:color="auto"/>
            <w:bottom w:val="none" w:sz="0" w:space="0" w:color="auto"/>
            <w:right w:val="none" w:sz="0" w:space="0" w:color="auto"/>
          </w:divBdr>
        </w:div>
        <w:div w:id="1826504772">
          <w:marLeft w:val="0"/>
          <w:marRight w:val="0"/>
          <w:marTop w:val="0"/>
          <w:marBottom w:val="0"/>
          <w:divBdr>
            <w:top w:val="none" w:sz="0" w:space="0" w:color="auto"/>
            <w:left w:val="none" w:sz="0" w:space="0" w:color="auto"/>
            <w:bottom w:val="none" w:sz="0" w:space="0" w:color="auto"/>
            <w:right w:val="none" w:sz="0" w:space="0" w:color="auto"/>
          </w:divBdr>
        </w:div>
      </w:divsChild>
    </w:div>
    <w:div w:id="849635872">
      <w:marLeft w:val="0"/>
      <w:marRight w:val="0"/>
      <w:marTop w:val="0"/>
      <w:marBottom w:val="0"/>
      <w:divBdr>
        <w:top w:val="none" w:sz="0" w:space="0" w:color="auto"/>
        <w:left w:val="none" w:sz="0" w:space="0" w:color="auto"/>
        <w:bottom w:val="none" w:sz="0" w:space="0" w:color="auto"/>
        <w:right w:val="none" w:sz="0" w:space="0" w:color="auto"/>
      </w:divBdr>
    </w:div>
    <w:div w:id="851189345">
      <w:marLeft w:val="0"/>
      <w:marRight w:val="0"/>
      <w:marTop w:val="0"/>
      <w:marBottom w:val="0"/>
      <w:divBdr>
        <w:top w:val="none" w:sz="0" w:space="0" w:color="auto"/>
        <w:left w:val="none" w:sz="0" w:space="0" w:color="auto"/>
        <w:bottom w:val="none" w:sz="0" w:space="0" w:color="auto"/>
        <w:right w:val="none" w:sz="0" w:space="0" w:color="auto"/>
      </w:divBdr>
    </w:div>
    <w:div w:id="852040036">
      <w:marLeft w:val="0"/>
      <w:marRight w:val="0"/>
      <w:marTop w:val="0"/>
      <w:marBottom w:val="0"/>
      <w:divBdr>
        <w:top w:val="none" w:sz="0" w:space="0" w:color="auto"/>
        <w:left w:val="none" w:sz="0" w:space="0" w:color="auto"/>
        <w:bottom w:val="none" w:sz="0" w:space="0" w:color="auto"/>
        <w:right w:val="none" w:sz="0" w:space="0" w:color="auto"/>
      </w:divBdr>
    </w:div>
    <w:div w:id="853148226">
      <w:marLeft w:val="0"/>
      <w:marRight w:val="0"/>
      <w:marTop w:val="0"/>
      <w:marBottom w:val="0"/>
      <w:divBdr>
        <w:top w:val="none" w:sz="0" w:space="0" w:color="auto"/>
        <w:left w:val="none" w:sz="0" w:space="0" w:color="auto"/>
        <w:bottom w:val="none" w:sz="0" w:space="0" w:color="auto"/>
        <w:right w:val="none" w:sz="0" w:space="0" w:color="auto"/>
      </w:divBdr>
    </w:div>
    <w:div w:id="853376489">
      <w:marLeft w:val="0"/>
      <w:marRight w:val="0"/>
      <w:marTop w:val="0"/>
      <w:marBottom w:val="0"/>
      <w:divBdr>
        <w:top w:val="none" w:sz="0" w:space="0" w:color="auto"/>
        <w:left w:val="none" w:sz="0" w:space="0" w:color="auto"/>
        <w:bottom w:val="none" w:sz="0" w:space="0" w:color="auto"/>
        <w:right w:val="none" w:sz="0" w:space="0" w:color="auto"/>
      </w:divBdr>
    </w:div>
    <w:div w:id="853609683">
      <w:marLeft w:val="0"/>
      <w:marRight w:val="0"/>
      <w:marTop w:val="0"/>
      <w:marBottom w:val="0"/>
      <w:divBdr>
        <w:top w:val="none" w:sz="0" w:space="0" w:color="auto"/>
        <w:left w:val="none" w:sz="0" w:space="0" w:color="auto"/>
        <w:bottom w:val="none" w:sz="0" w:space="0" w:color="auto"/>
        <w:right w:val="none" w:sz="0" w:space="0" w:color="auto"/>
      </w:divBdr>
    </w:div>
    <w:div w:id="855074178">
      <w:marLeft w:val="0"/>
      <w:marRight w:val="0"/>
      <w:marTop w:val="0"/>
      <w:marBottom w:val="0"/>
      <w:divBdr>
        <w:top w:val="none" w:sz="0" w:space="0" w:color="auto"/>
        <w:left w:val="none" w:sz="0" w:space="0" w:color="auto"/>
        <w:bottom w:val="none" w:sz="0" w:space="0" w:color="auto"/>
        <w:right w:val="none" w:sz="0" w:space="0" w:color="auto"/>
      </w:divBdr>
    </w:div>
    <w:div w:id="855314773">
      <w:marLeft w:val="0"/>
      <w:marRight w:val="0"/>
      <w:marTop w:val="0"/>
      <w:marBottom w:val="0"/>
      <w:divBdr>
        <w:top w:val="none" w:sz="0" w:space="0" w:color="auto"/>
        <w:left w:val="none" w:sz="0" w:space="0" w:color="auto"/>
        <w:bottom w:val="none" w:sz="0" w:space="0" w:color="auto"/>
        <w:right w:val="none" w:sz="0" w:space="0" w:color="auto"/>
      </w:divBdr>
    </w:div>
    <w:div w:id="857159330">
      <w:marLeft w:val="0"/>
      <w:marRight w:val="0"/>
      <w:marTop w:val="0"/>
      <w:marBottom w:val="0"/>
      <w:divBdr>
        <w:top w:val="none" w:sz="0" w:space="0" w:color="auto"/>
        <w:left w:val="none" w:sz="0" w:space="0" w:color="auto"/>
        <w:bottom w:val="none" w:sz="0" w:space="0" w:color="auto"/>
        <w:right w:val="none" w:sz="0" w:space="0" w:color="auto"/>
      </w:divBdr>
    </w:div>
    <w:div w:id="860048958">
      <w:bodyDiv w:val="1"/>
      <w:marLeft w:val="0"/>
      <w:marRight w:val="0"/>
      <w:marTop w:val="0"/>
      <w:marBottom w:val="0"/>
      <w:divBdr>
        <w:top w:val="none" w:sz="0" w:space="0" w:color="auto"/>
        <w:left w:val="none" w:sz="0" w:space="0" w:color="auto"/>
        <w:bottom w:val="none" w:sz="0" w:space="0" w:color="auto"/>
        <w:right w:val="none" w:sz="0" w:space="0" w:color="auto"/>
      </w:divBdr>
    </w:div>
    <w:div w:id="861357686">
      <w:marLeft w:val="0"/>
      <w:marRight w:val="0"/>
      <w:marTop w:val="0"/>
      <w:marBottom w:val="0"/>
      <w:divBdr>
        <w:top w:val="none" w:sz="0" w:space="0" w:color="auto"/>
        <w:left w:val="none" w:sz="0" w:space="0" w:color="auto"/>
        <w:bottom w:val="none" w:sz="0" w:space="0" w:color="auto"/>
        <w:right w:val="none" w:sz="0" w:space="0" w:color="auto"/>
      </w:divBdr>
    </w:div>
    <w:div w:id="861936822">
      <w:marLeft w:val="0"/>
      <w:marRight w:val="0"/>
      <w:marTop w:val="0"/>
      <w:marBottom w:val="0"/>
      <w:divBdr>
        <w:top w:val="none" w:sz="0" w:space="0" w:color="auto"/>
        <w:left w:val="none" w:sz="0" w:space="0" w:color="auto"/>
        <w:bottom w:val="none" w:sz="0" w:space="0" w:color="auto"/>
        <w:right w:val="none" w:sz="0" w:space="0" w:color="auto"/>
      </w:divBdr>
    </w:div>
    <w:div w:id="862866347">
      <w:bodyDiv w:val="1"/>
      <w:marLeft w:val="0"/>
      <w:marRight w:val="0"/>
      <w:marTop w:val="0"/>
      <w:marBottom w:val="0"/>
      <w:divBdr>
        <w:top w:val="none" w:sz="0" w:space="0" w:color="auto"/>
        <w:left w:val="none" w:sz="0" w:space="0" w:color="auto"/>
        <w:bottom w:val="none" w:sz="0" w:space="0" w:color="auto"/>
        <w:right w:val="none" w:sz="0" w:space="0" w:color="auto"/>
      </w:divBdr>
    </w:div>
    <w:div w:id="863327627">
      <w:marLeft w:val="0"/>
      <w:marRight w:val="0"/>
      <w:marTop w:val="0"/>
      <w:marBottom w:val="0"/>
      <w:divBdr>
        <w:top w:val="none" w:sz="0" w:space="0" w:color="auto"/>
        <w:left w:val="none" w:sz="0" w:space="0" w:color="auto"/>
        <w:bottom w:val="none" w:sz="0" w:space="0" w:color="auto"/>
        <w:right w:val="none" w:sz="0" w:space="0" w:color="auto"/>
      </w:divBdr>
    </w:div>
    <w:div w:id="863984271">
      <w:marLeft w:val="0"/>
      <w:marRight w:val="0"/>
      <w:marTop w:val="0"/>
      <w:marBottom w:val="0"/>
      <w:divBdr>
        <w:top w:val="none" w:sz="0" w:space="0" w:color="auto"/>
        <w:left w:val="none" w:sz="0" w:space="0" w:color="auto"/>
        <w:bottom w:val="none" w:sz="0" w:space="0" w:color="auto"/>
        <w:right w:val="none" w:sz="0" w:space="0" w:color="auto"/>
      </w:divBdr>
    </w:div>
    <w:div w:id="864709493">
      <w:marLeft w:val="0"/>
      <w:marRight w:val="0"/>
      <w:marTop w:val="0"/>
      <w:marBottom w:val="0"/>
      <w:divBdr>
        <w:top w:val="none" w:sz="0" w:space="0" w:color="auto"/>
        <w:left w:val="none" w:sz="0" w:space="0" w:color="auto"/>
        <w:bottom w:val="none" w:sz="0" w:space="0" w:color="auto"/>
        <w:right w:val="none" w:sz="0" w:space="0" w:color="auto"/>
      </w:divBdr>
    </w:div>
    <w:div w:id="867567523">
      <w:marLeft w:val="0"/>
      <w:marRight w:val="0"/>
      <w:marTop w:val="0"/>
      <w:marBottom w:val="0"/>
      <w:divBdr>
        <w:top w:val="none" w:sz="0" w:space="0" w:color="auto"/>
        <w:left w:val="none" w:sz="0" w:space="0" w:color="auto"/>
        <w:bottom w:val="none" w:sz="0" w:space="0" w:color="auto"/>
        <w:right w:val="none" w:sz="0" w:space="0" w:color="auto"/>
      </w:divBdr>
    </w:div>
    <w:div w:id="872039079">
      <w:marLeft w:val="0"/>
      <w:marRight w:val="0"/>
      <w:marTop w:val="0"/>
      <w:marBottom w:val="0"/>
      <w:divBdr>
        <w:top w:val="none" w:sz="0" w:space="0" w:color="auto"/>
        <w:left w:val="none" w:sz="0" w:space="0" w:color="auto"/>
        <w:bottom w:val="none" w:sz="0" w:space="0" w:color="auto"/>
        <w:right w:val="none" w:sz="0" w:space="0" w:color="auto"/>
      </w:divBdr>
    </w:div>
    <w:div w:id="872425227">
      <w:marLeft w:val="0"/>
      <w:marRight w:val="0"/>
      <w:marTop w:val="0"/>
      <w:marBottom w:val="0"/>
      <w:divBdr>
        <w:top w:val="none" w:sz="0" w:space="0" w:color="auto"/>
        <w:left w:val="none" w:sz="0" w:space="0" w:color="auto"/>
        <w:bottom w:val="none" w:sz="0" w:space="0" w:color="auto"/>
        <w:right w:val="none" w:sz="0" w:space="0" w:color="auto"/>
      </w:divBdr>
    </w:div>
    <w:div w:id="875242920">
      <w:marLeft w:val="0"/>
      <w:marRight w:val="0"/>
      <w:marTop w:val="0"/>
      <w:marBottom w:val="0"/>
      <w:divBdr>
        <w:top w:val="none" w:sz="0" w:space="0" w:color="auto"/>
        <w:left w:val="none" w:sz="0" w:space="0" w:color="auto"/>
        <w:bottom w:val="none" w:sz="0" w:space="0" w:color="auto"/>
        <w:right w:val="none" w:sz="0" w:space="0" w:color="auto"/>
      </w:divBdr>
    </w:div>
    <w:div w:id="875310096">
      <w:marLeft w:val="0"/>
      <w:marRight w:val="0"/>
      <w:marTop w:val="0"/>
      <w:marBottom w:val="0"/>
      <w:divBdr>
        <w:top w:val="none" w:sz="0" w:space="0" w:color="auto"/>
        <w:left w:val="none" w:sz="0" w:space="0" w:color="auto"/>
        <w:bottom w:val="none" w:sz="0" w:space="0" w:color="auto"/>
        <w:right w:val="none" w:sz="0" w:space="0" w:color="auto"/>
      </w:divBdr>
    </w:div>
    <w:div w:id="875577817">
      <w:marLeft w:val="0"/>
      <w:marRight w:val="0"/>
      <w:marTop w:val="0"/>
      <w:marBottom w:val="0"/>
      <w:divBdr>
        <w:top w:val="none" w:sz="0" w:space="0" w:color="auto"/>
        <w:left w:val="none" w:sz="0" w:space="0" w:color="auto"/>
        <w:bottom w:val="none" w:sz="0" w:space="0" w:color="auto"/>
        <w:right w:val="none" w:sz="0" w:space="0" w:color="auto"/>
      </w:divBdr>
    </w:div>
    <w:div w:id="877936751">
      <w:marLeft w:val="0"/>
      <w:marRight w:val="0"/>
      <w:marTop w:val="0"/>
      <w:marBottom w:val="0"/>
      <w:divBdr>
        <w:top w:val="none" w:sz="0" w:space="0" w:color="auto"/>
        <w:left w:val="none" w:sz="0" w:space="0" w:color="auto"/>
        <w:bottom w:val="none" w:sz="0" w:space="0" w:color="auto"/>
        <w:right w:val="none" w:sz="0" w:space="0" w:color="auto"/>
      </w:divBdr>
    </w:div>
    <w:div w:id="878280579">
      <w:marLeft w:val="0"/>
      <w:marRight w:val="0"/>
      <w:marTop w:val="0"/>
      <w:marBottom w:val="0"/>
      <w:divBdr>
        <w:top w:val="none" w:sz="0" w:space="0" w:color="auto"/>
        <w:left w:val="none" w:sz="0" w:space="0" w:color="auto"/>
        <w:bottom w:val="none" w:sz="0" w:space="0" w:color="auto"/>
        <w:right w:val="none" w:sz="0" w:space="0" w:color="auto"/>
      </w:divBdr>
    </w:div>
    <w:div w:id="878858651">
      <w:marLeft w:val="0"/>
      <w:marRight w:val="0"/>
      <w:marTop w:val="0"/>
      <w:marBottom w:val="0"/>
      <w:divBdr>
        <w:top w:val="none" w:sz="0" w:space="0" w:color="auto"/>
        <w:left w:val="none" w:sz="0" w:space="0" w:color="auto"/>
        <w:bottom w:val="none" w:sz="0" w:space="0" w:color="auto"/>
        <w:right w:val="none" w:sz="0" w:space="0" w:color="auto"/>
      </w:divBdr>
    </w:div>
    <w:div w:id="880291054">
      <w:marLeft w:val="0"/>
      <w:marRight w:val="0"/>
      <w:marTop w:val="0"/>
      <w:marBottom w:val="0"/>
      <w:divBdr>
        <w:top w:val="none" w:sz="0" w:space="0" w:color="auto"/>
        <w:left w:val="none" w:sz="0" w:space="0" w:color="auto"/>
        <w:bottom w:val="none" w:sz="0" w:space="0" w:color="auto"/>
        <w:right w:val="none" w:sz="0" w:space="0" w:color="auto"/>
      </w:divBdr>
    </w:div>
    <w:div w:id="883368855">
      <w:marLeft w:val="0"/>
      <w:marRight w:val="0"/>
      <w:marTop w:val="0"/>
      <w:marBottom w:val="0"/>
      <w:divBdr>
        <w:top w:val="none" w:sz="0" w:space="0" w:color="auto"/>
        <w:left w:val="none" w:sz="0" w:space="0" w:color="auto"/>
        <w:bottom w:val="none" w:sz="0" w:space="0" w:color="auto"/>
        <w:right w:val="none" w:sz="0" w:space="0" w:color="auto"/>
      </w:divBdr>
    </w:div>
    <w:div w:id="883447460">
      <w:marLeft w:val="0"/>
      <w:marRight w:val="0"/>
      <w:marTop w:val="0"/>
      <w:marBottom w:val="0"/>
      <w:divBdr>
        <w:top w:val="none" w:sz="0" w:space="0" w:color="auto"/>
        <w:left w:val="none" w:sz="0" w:space="0" w:color="auto"/>
        <w:bottom w:val="none" w:sz="0" w:space="0" w:color="auto"/>
        <w:right w:val="none" w:sz="0" w:space="0" w:color="auto"/>
      </w:divBdr>
    </w:div>
    <w:div w:id="883447995">
      <w:marLeft w:val="0"/>
      <w:marRight w:val="0"/>
      <w:marTop w:val="0"/>
      <w:marBottom w:val="0"/>
      <w:divBdr>
        <w:top w:val="none" w:sz="0" w:space="0" w:color="auto"/>
        <w:left w:val="none" w:sz="0" w:space="0" w:color="auto"/>
        <w:bottom w:val="none" w:sz="0" w:space="0" w:color="auto"/>
        <w:right w:val="none" w:sz="0" w:space="0" w:color="auto"/>
      </w:divBdr>
    </w:div>
    <w:div w:id="886451779">
      <w:marLeft w:val="0"/>
      <w:marRight w:val="0"/>
      <w:marTop w:val="0"/>
      <w:marBottom w:val="0"/>
      <w:divBdr>
        <w:top w:val="none" w:sz="0" w:space="0" w:color="auto"/>
        <w:left w:val="none" w:sz="0" w:space="0" w:color="auto"/>
        <w:bottom w:val="none" w:sz="0" w:space="0" w:color="auto"/>
        <w:right w:val="none" w:sz="0" w:space="0" w:color="auto"/>
      </w:divBdr>
    </w:div>
    <w:div w:id="886990856">
      <w:marLeft w:val="0"/>
      <w:marRight w:val="0"/>
      <w:marTop w:val="0"/>
      <w:marBottom w:val="0"/>
      <w:divBdr>
        <w:top w:val="none" w:sz="0" w:space="0" w:color="auto"/>
        <w:left w:val="none" w:sz="0" w:space="0" w:color="auto"/>
        <w:bottom w:val="none" w:sz="0" w:space="0" w:color="auto"/>
        <w:right w:val="none" w:sz="0" w:space="0" w:color="auto"/>
      </w:divBdr>
    </w:div>
    <w:div w:id="887108201">
      <w:marLeft w:val="0"/>
      <w:marRight w:val="0"/>
      <w:marTop w:val="0"/>
      <w:marBottom w:val="0"/>
      <w:divBdr>
        <w:top w:val="none" w:sz="0" w:space="0" w:color="auto"/>
        <w:left w:val="none" w:sz="0" w:space="0" w:color="auto"/>
        <w:bottom w:val="none" w:sz="0" w:space="0" w:color="auto"/>
        <w:right w:val="none" w:sz="0" w:space="0" w:color="auto"/>
      </w:divBdr>
    </w:div>
    <w:div w:id="887762002">
      <w:marLeft w:val="0"/>
      <w:marRight w:val="0"/>
      <w:marTop w:val="0"/>
      <w:marBottom w:val="0"/>
      <w:divBdr>
        <w:top w:val="none" w:sz="0" w:space="0" w:color="auto"/>
        <w:left w:val="none" w:sz="0" w:space="0" w:color="auto"/>
        <w:bottom w:val="none" w:sz="0" w:space="0" w:color="auto"/>
        <w:right w:val="none" w:sz="0" w:space="0" w:color="auto"/>
      </w:divBdr>
    </w:div>
    <w:div w:id="888372671">
      <w:bodyDiv w:val="1"/>
      <w:marLeft w:val="0"/>
      <w:marRight w:val="0"/>
      <w:marTop w:val="0"/>
      <w:marBottom w:val="0"/>
      <w:divBdr>
        <w:top w:val="none" w:sz="0" w:space="0" w:color="auto"/>
        <w:left w:val="none" w:sz="0" w:space="0" w:color="auto"/>
        <w:bottom w:val="none" w:sz="0" w:space="0" w:color="auto"/>
        <w:right w:val="none" w:sz="0" w:space="0" w:color="auto"/>
      </w:divBdr>
    </w:div>
    <w:div w:id="890533233">
      <w:marLeft w:val="0"/>
      <w:marRight w:val="0"/>
      <w:marTop w:val="0"/>
      <w:marBottom w:val="0"/>
      <w:divBdr>
        <w:top w:val="none" w:sz="0" w:space="0" w:color="auto"/>
        <w:left w:val="none" w:sz="0" w:space="0" w:color="auto"/>
        <w:bottom w:val="none" w:sz="0" w:space="0" w:color="auto"/>
        <w:right w:val="none" w:sz="0" w:space="0" w:color="auto"/>
      </w:divBdr>
    </w:div>
    <w:div w:id="890730547">
      <w:marLeft w:val="0"/>
      <w:marRight w:val="0"/>
      <w:marTop w:val="0"/>
      <w:marBottom w:val="0"/>
      <w:divBdr>
        <w:top w:val="none" w:sz="0" w:space="0" w:color="auto"/>
        <w:left w:val="none" w:sz="0" w:space="0" w:color="auto"/>
        <w:bottom w:val="none" w:sz="0" w:space="0" w:color="auto"/>
        <w:right w:val="none" w:sz="0" w:space="0" w:color="auto"/>
      </w:divBdr>
    </w:div>
    <w:div w:id="891961035">
      <w:marLeft w:val="0"/>
      <w:marRight w:val="0"/>
      <w:marTop w:val="0"/>
      <w:marBottom w:val="0"/>
      <w:divBdr>
        <w:top w:val="none" w:sz="0" w:space="0" w:color="auto"/>
        <w:left w:val="none" w:sz="0" w:space="0" w:color="auto"/>
        <w:bottom w:val="none" w:sz="0" w:space="0" w:color="auto"/>
        <w:right w:val="none" w:sz="0" w:space="0" w:color="auto"/>
      </w:divBdr>
    </w:div>
    <w:div w:id="892158064">
      <w:bodyDiv w:val="1"/>
      <w:marLeft w:val="0"/>
      <w:marRight w:val="0"/>
      <w:marTop w:val="0"/>
      <w:marBottom w:val="0"/>
      <w:divBdr>
        <w:top w:val="none" w:sz="0" w:space="0" w:color="auto"/>
        <w:left w:val="none" w:sz="0" w:space="0" w:color="auto"/>
        <w:bottom w:val="none" w:sz="0" w:space="0" w:color="auto"/>
        <w:right w:val="none" w:sz="0" w:space="0" w:color="auto"/>
      </w:divBdr>
    </w:div>
    <w:div w:id="894121178">
      <w:marLeft w:val="0"/>
      <w:marRight w:val="0"/>
      <w:marTop w:val="0"/>
      <w:marBottom w:val="0"/>
      <w:divBdr>
        <w:top w:val="none" w:sz="0" w:space="0" w:color="auto"/>
        <w:left w:val="none" w:sz="0" w:space="0" w:color="auto"/>
        <w:bottom w:val="none" w:sz="0" w:space="0" w:color="auto"/>
        <w:right w:val="none" w:sz="0" w:space="0" w:color="auto"/>
      </w:divBdr>
    </w:div>
    <w:div w:id="894580226">
      <w:bodyDiv w:val="1"/>
      <w:marLeft w:val="0"/>
      <w:marRight w:val="0"/>
      <w:marTop w:val="0"/>
      <w:marBottom w:val="0"/>
      <w:divBdr>
        <w:top w:val="none" w:sz="0" w:space="0" w:color="auto"/>
        <w:left w:val="none" w:sz="0" w:space="0" w:color="auto"/>
        <w:bottom w:val="none" w:sz="0" w:space="0" w:color="auto"/>
        <w:right w:val="none" w:sz="0" w:space="0" w:color="auto"/>
      </w:divBdr>
    </w:div>
    <w:div w:id="896010589">
      <w:marLeft w:val="0"/>
      <w:marRight w:val="0"/>
      <w:marTop w:val="0"/>
      <w:marBottom w:val="0"/>
      <w:divBdr>
        <w:top w:val="none" w:sz="0" w:space="0" w:color="auto"/>
        <w:left w:val="none" w:sz="0" w:space="0" w:color="auto"/>
        <w:bottom w:val="none" w:sz="0" w:space="0" w:color="auto"/>
        <w:right w:val="none" w:sz="0" w:space="0" w:color="auto"/>
      </w:divBdr>
    </w:div>
    <w:div w:id="897127779">
      <w:marLeft w:val="0"/>
      <w:marRight w:val="0"/>
      <w:marTop w:val="0"/>
      <w:marBottom w:val="0"/>
      <w:divBdr>
        <w:top w:val="none" w:sz="0" w:space="0" w:color="auto"/>
        <w:left w:val="none" w:sz="0" w:space="0" w:color="auto"/>
        <w:bottom w:val="none" w:sz="0" w:space="0" w:color="auto"/>
        <w:right w:val="none" w:sz="0" w:space="0" w:color="auto"/>
      </w:divBdr>
    </w:div>
    <w:div w:id="897856704">
      <w:bodyDiv w:val="1"/>
      <w:marLeft w:val="0"/>
      <w:marRight w:val="0"/>
      <w:marTop w:val="0"/>
      <w:marBottom w:val="0"/>
      <w:divBdr>
        <w:top w:val="none" w:sz="0" w:space="0" w:color="auto"/>
        <w:left w:val="none" w:sz="0" w:space="0" w:color="auto"/>
        <w:bottom w:val="none" w:sz="0" w:space="0" w:color="auto"/>
        <w:right w:val="none" w:sz="0" w:space="0" w:color="auto"/>
      </w:divBdr>
    </w:div>
    <w:div w:id="897862717">
      <w:marLeft w:val="0"/>
      <w:marRight w:val="0"/>
      <w:marTop w:val="0"/>
      <w:marBottom w:val="0"/>
      <w:divBdr>
        <w:top w:val="none" w:sz="0" w:space="0" w:color="auto"/>
        <w:left w:val="none" w:sz="0" w:space="0" w:color="auto"/>
        <w:bottom w:val="none" w:sz="0" w:space="0" w:color="auto"/>
        <w:right w:val="none" w:sz="0" w:space="0" w:color="auto"/>
      </w:divBdr>
    </w:div>
    <w:div w:id="897979792">
      <w:marLeft w:val="0"/>
      <w:marRight w:val="0"/>
      <w:marTop w:val="0"/>
      <w:marBottom w:val="0"/>
      <w:divBdr>
        <w:top w:val="none" w:sz="0" w:space="0" w:color="auto"/>
        <w:left w:val="none" w:sz="0" w:space="0" w:color="auto"/>
        <w:bottom w:val="none" w:sz="0" w:space="0" w:color="auto"/>
        <w:right w:val="none" w:sz="0" w:space="0" w:color="auto"/>
      </w:divBdr>
    </w:div>
    <w:div w:id="898714763">
      <w:bodyDiv w:val="1"/>
      <w:marLeft w:val="0"/>
      <w:marRight w:val="0"/>
      <w:marTop w:val="0"/>
      <w:marBottom w:val="0"/>
      <w:divBdr>
        <w:top w:val="none" w:sz="0" w:space="0" w:color="auto"/>
        <w:left w:val="none" w:sz="0" w:space="0" w:color="auto"/>
        <w:bottom w:val="none" w:sz="0" w:space="0" w:color="auto"/>
        <w:right w:val="none" w:sz="0" w:space="0" w:color="auto"/>
      </w:divBdr>
      <w:divsChild>
        <w:div w:id="1560364802">
          <w:marLeft w:val="0"/>
          <w:marRight w:val="0"/>
          <w:marTop w:val="0"/>
          <w:marBottom w:val="0"/>
          <w:divBdr>
            <w:top w:val="none" w:sz="0" w:space="0" w:color="auto"/>
            <w:left w:val="none" w:sz="0" w:space="0" w:color="auto"/>
            <w:bottom w:val="none" w:sz="0" w:space="0" w:color="auto"/>
            <w:right w:val="none" w:sz="0" w:space="0" w:color="auto"/>
          </w:divBdr>
        </w:div>
        <w:div w:id="1545100867">
          <w:marLeft w:val="0"/>
          <w:marRight w:val="0"/>
          <w:marTop w:val="0"/>
          <w:marBottom w:val="0"/>
          <w:divBdr>
            <w:top w:val="none" w:sz="0" w:space="0" w:color="auto"/>
            <w:left w:val="none" w:sz="0" w:space="0" w:color="auto"/>
            <w:bottom w:val="none" w:sz="0" w:space="0" w:color="auto"/>
            <w:right w:val="none" w:sz="0" w:space="0" w:color="auto"/>
          </w:divBdr>
        </w:div>
        <w:div w:id="798651349">
          <w:marLeft w:val="0"/>
          <w:marRight w:val="0"/>
          <w:marTop w:val="0"/>
          <w:marBottom w:val="0"/>
          <w:divBdr>
            <w:top w:val="none" w:sz="0" w:space="0" w:color="auto"/>
            <w:left w:val="none" w:sz="0" w:space="0" w:color="auto"/>
            <w:bottom w:val="none" w:sz="0" w:space="0" w:color="auto"/>
            <w:right w:val="none" w:sz="0" w:space="0" w:color="auto"/>
          </w:divBdr>
        </w:div>
        <w:div w:id="1246693901">
          <w:marLeft w:val="0"/>
          <w:marRight w:val="0"/>
          <w:marTop w:val="0"/>
          <w:marBottom w:val="0"/>
          <w:divBdr>
            <w:top w:val="none" w:sz="0" w:space="0" w:color="auto"/>
            <w:left w:val="none" w:sz="0" w:space="0" w:color="auto"/>
            <w:bottom w:val="none" w:sz="0" w:space="0" w:color="auto"/>
            <w:right w:val="none" w:sz="0" w:space="0" w:color="auto"/>
          </w:divBdr>
        </w:div>
        <w:div w:id="706834068">
          <w:marLeft w:val="0"/>
          <w:marRight w:val="0"/>
          <w:marTop w:val="0"/>
          <w:marBottom w:val="0"/>
          <w:divBdr>
            <w:top w:val="none" w:sz="0" w:space="0" w:color="auto"/>
            <w:left w:val="none" w:sz="0" w:space="0" w:color="auto"/>
            <w:bottom w:val="none" w:sz="0" w:space="0" w:color="auto"/>
            <w:right w:val="none" w:sz="0" w:space="0" w:color="auto"/>
          </w:divBdr>
        </w:div>
        <w:div w:id="2055811227">
          <w:marLeft w:val="0"/>
          <w:marRight w:val="0"/>
          <w:marTop w:val="0"/>
          <w:marBottom w:val="0"/>
          <w:divBdr>
            <w:top w:val="none" w:sz="0" w:space="0" w:color="auto"/>
            <w:left w:val="none" w:sz="0" w:space="0" w:color="auto"/>
            <w:bottom w:val="none" w:sz="0" w:space="0" w:color="auto"/>
            <w:right w:val="none" w:sz="0" w:space="0" w:color="auto"/>
          </w:divBdr>
        </w:div>
        <w:div w:id="906494844">
          <w:marLeft w:val="0"/>
          <w:marRight w:val="0"/>
          <w:marTop w:val="0"/>
          <w:marBottom w:val="0"/>
          <w:divBdr>
            <w:top w:val="none" w:sz="0" w:space="0" w:color="auto"/>
            <w:left w:val="none" w:sz="0" w:space="0" w:color="auto"/>
            <w:bottom w:val="none" w:sz="0" w:space="0" w:color="auto"/>
            <w:right w:val="none" w:sz="0" w:space="0" w:color="auto"/>
          </w:divBdr>
        </w:div>
        <w:div w:id="2111460621">
          <w:marLeft w:val="0"/>
          <w:marRight w:val="0"/>
          <w:marTop w:val="0"/>
          <w:marBottom w:val="0"/>
          <w:divBdr>
            <w:top w:val="none" w:sz="0" w:space="0" w:color="auto"/>
            <w:left w:val="none" w:sz="0" w:space="0" w:color="auto"/>
            <w:bottom w:val="none" w:sz="0" w:space="0" w:color="auto"/>
            <w:right w:val="none" w:sz="0" w:space="0" w:color="auto"/>
          </w:divBdr>
        </w:div>
        <w:div w:id="2109495157">
          <w:marLeft w:val="0"/>
          <w:marRight w:val="0"/>
          <w:marTop w:val="0"/>
          <w:marBottom w:val="0"/>
          <w:divBdr>
            <w:top w:val="none" w:sz="0" w:space="0" w:color="auto"/>
            <w:left w:val="none" w:sz="0" w:space="0" w:color="auto"/>
            <w:bottom w:val="none" w:sz="0" w:space="0" w:color="auto"/>
            <w:right w:val="none" w:sz="0" w:space="0" w:color="auto"/>
          </w:divBdr>
        </w:div>
        <w:div w:id="1907646035">
          <w:marLeft w:val="0"/>
          <w:marRight w:val="0"/>
          <w:marTop w:val="0"/>
          <w:marBottom w:val="0"/>
          <w:divBdr>
            <w:top w:val="none" w:sz="0" w:space="0" w:color="auto"/>
            <w:left w:val="none" w:sz="0" w:space="0" w:color="auto"/>
            <w:bottom w:val="none" w:sz="0" w:space="0" w:color="auto"/>
            <w:right w:val="none" w:sz="0" w:space="0" w:color="auto"/>
          </w:divBdr>
        </w:div>
        <w:div w:id="1892883258">
          <w:marLeft w:val="0"/>
          <w:marRight w:val="0"/>
          <w:marTop w:val="0"/>
          <w:marBottom w:val="0"/>
          <w:divBdr>
            <w:top w:val="none" w:sz="0" w:space="0" w:color="auto"/>
            <w:left w:val="none" w:sz="0" w:space="0" w:color="auto"/>
            <w:bottom w:val="none" w:sz="0" w:space="0" w:color="auto"/>
            <w:right w:val="none" w:sz="0" w:space="0" w:color="auto"/>
          </w:divBdr>
        </w:div>
        <w:div w:id="138109321">
          <w:marLeft w:val="0"/>
          <w:marRight w:val="0"/>
          <w:marTop w:val="0"/>
          <w:marBottom w:val="0"/>
          <w:divBdr>
            <w:top w:val="none" w:sz="0" w:space="0" w:color="auto"/>
            <w:left w:val="none" w:sz="0" w:space="0" w:color="auto"/>
            <w:bottom w:val="none" w:sz="0" w:space="0" w:color="auto"/>
            <w:right w:val="none" w:sz="0" w:space="0" w:color="auto"/>
          </w:divBdr>
        </w:div>
        <w:div w:id="1205094685">
          <w:marLeft w:val="0"/>
          <w:marRight w:val="0"/>
          <w:marTop w:val="0"/>
          <w:marBottom w:val="0"/>
          <w:divBdr>
            <w:top w:val="none" w:sz="0" w:space="0" w:color="auto"/>
            <w:left w:val="none" w:sz="0" w:space="0" w:color="auto"/>
            <w:bottom w:val="none" w:sz="0" w:space="0" w:color="auto"/>
            <w:right w:val="none" w:sz="0" w:space="0" w:color="auto"/>
          </w:divBdr>
        </w:div>
        <w:div w:id="1953513548">
          <w:marLeft w:val="0"/>
          <w:marRight w:val="0"/>
          <w:marTop w:val="0"/>
          <w:marBottom w:val="0"/>
          <w:divBdr>
            <w:top w:val="none" w:sz="0" w:space="0" w:color="auto"/>
            <w:left w:val="none" w:sz="0" w:space="0" w:color="auto"/>
            <w:bottom w:val="none" w:sz="0" w:space="0" w:color="auto"/>
            <w:right w:val="none" w:sz="0" w:space="0" w:color="auto"/>
          </w:divBdr>
        </w:div>
        <w:div w:id="2016761223">
          <w:marLeft w:val="0"/>
          <w:marRight w:val="0"/>
          <w:marTop w:val="0"/>
          <w:marBottom w:val="0"/>
          <w:divBdr>
            <w:top w:val="none" w:sz="0" w:space="0" w:color="auto"/>
            <w:left w:val="none" w:sz="0" w:space="0" w:color="auto"/>
            <w:bottom w:val="none" w:sz="0" w:space="0" w:color="auto"/>
            <w:right w:val="none" w:sz="0" w:space="0" w:color="auto"/>
          </w:divBdr>
        </w:div>
        <w:div w:id="677974437">
          <w:marLeft w:val="0"/>
          <w:marRight w:val="0"/>
          <w:marTop w:val="0"/>
          <w:marBottom w:val="0"/>
          <w:divBdr>
            <w:top w:val="none" w:sz="0" w:space="0" w:color="auto"/>
            <w:left w:val="none" w:sz="0" w:space="0" w:color="auto"/>
            <w:bottom w:val="none" w:sz="0" w:space="0" w:color="auto"/>
            <w:right w:val="none" w:sz="0" w:space="0" w:color="auto"/>
          </w:divBdr>
        </w:div>
        <w:div w:id="1498813105">
          <w:marLeft w:val="0"/>
          <w:marRight w:val="0"/>
          <w:marTop w:val="0"/>
          <w:marBottom w:val="0"/>
          <w:divBdr>
            <w:top w:val="none" w:sz="0" w:space="0" w:color="auto"/>
            <w:left w:val="none" w:sz="0" w:space="0" w:color="auto"/>
            <w:bottom w:val="none" w:sz="0" w:space="0" w:color="auto"/>
            <w:right w:val="none" w:sz="0" w:space="0" w:color="auto"/>
          </w:divBdr>
        </w:div>
        <w:div w:id="1942059458">
          <w:marLeft w:val="0"/>
          <w:marRight w:val="0"/>
          <w:marTop w:val="0"/>
          <w:marBottom w:val="0"/>
          <w:divBdr>
            <w:top w:val="none" w:sz="0" w:space="0" w:color="auto"/>
            <w:left w:val="none" w:sz="0" w:space="0" w:color="auto"/>
            <w:bottom w:val="none" w:sz="0" w:space="0" w:color="auto"/>
            <w:right w:val="none" w:sz="0" w:space="0" w:color="auto"/>
          </w:divBdr>
        </w:div>
        <w:div w:id="849491308">
          <w:marLeft w:val="0"/>
          <w:marRight w:val="0"/>
          <w:marTop w:val="0"/>
          <w:marBottom w:val="0"/>
          <w:divBdr>
            <w:top w:val="none" w:sz="0" w:space="0" w:color="auto"/>
            <w:left w:val="none" w:sz="0" w:space="0" w:color="auto"/>
            <w:bottom w:val="none" w:sz="0" w:space="0" w:color="auto"/>
            <w:right w:val="none" w:sz="0" w:space="0" w:color="auto"/>
          </w:divBdr>
        </w:div>
        <w:div w:id="101730396">
          <w:marLeft w:val="0"/>
          <w:marRight w:val="0"/>
          <w:marTop w:val="0"/>
          <w:marBottom w:val="0"/>
          <w:divBdr>
            <w:top w:val="none" w:sz="0" w:space="0" w:color="auto"/>
            <w:left w:val="none" w:sz="0" w:space="0" w:color="auto"/>
            <w:bottom w:val="none" w:sz="0" w:space="0" w:color="auto"/>
            <w:right w:val="none" w:sz="0" w:space="0" w:color="auto"/>
          </w:divBdr>
        </w:div>
        <w:div w:id="993340098">
          <w:marLeft w:val="0"/>
          <w:marRight w:val="0"/>
          <w:marTop w:val="0"/>
          <w:marBottom w:val="0"/>
          <w:divBdr>
            <w:top w:val="none" w:sz="0" w:space="0" w:color="auto"/>
            <w:left w:val="none" w:sz="0" w:space="0" w:color="auto"/>
            <w:bottom w:val="none" w:sz="0" w:space="0" w:color="auto"/>
            <w:right w:val="none" w:sz="0" w:space="0" w:color="auto"/>
          </w:divBdr>
        </w:div>
        <w:div w:id="353964908">
          <w:marLeft w:val="0"/>
          <w:marRight w:val="0"/>
          <w:marTop w:val="0"/>
          <w:marBottom w:val="0"/>
          <w:divBdr>
            <w:top w:val="none" w:sz="0" w:space="0" w:color="auto"/>
            <w:left w:val="none" w:sz="0" w:space="0" w:color="auto"/>
            <w:bottom w:val="none" w:sz="0" w:space="0" w:color="auto"/>
            <w:right w:val="none" w:sz="0" w:space="0" w:color="auto"/>
          </w:divBdr>
        </w:div>
        <w:div w:id="996807440">
          <w:marLeft w:val="0"/>
          <w:marRight w:val="0"/>
          <w:marTop w:val="0"/>
          <w:marBottom w:val="0"/>
          <w:divBdr>
            <w:top w:val="none" w:sz="0" w:space="0" w:color="auto"/>
            <w:left w:val="none" w:sz="0" w:space="0" w:color="auto"/>
            <w:bottom w:val="none" w:sz="0" w:space="0" w:color="auto"/>
            <w:right w:val="none" w:sz="0" w:space="0" w:color="auto"/>
          </w:divBdr>
        </w:div>
        <w:div w:id="1801535710">
          <w:marLeft w:val="0"/>
          <w:marRight w:val="0"/>
          <w:marTop w:val="0"/>
          <w:marBottom w:val="0"/>
          <w:divBdr>
            <w:top w:val="none" w:sz="0" w:space="0" w:color="auto"/>
            <w:left w:val="none" w:sz="0" w:space="0" w:color="auto"/>
            <w:bottom w:val="none" w:sz="0" w:space="0" w:color="auto"/>
            <w:right w:val="none" w:sz="0" w:space="0" w:color="auto"/>
          </w:divBdr>
        </w:div>
      </w:divsChild>
    </w:div>
    <w:div w:id="899250134">
      <w:bodyDiv w:val="1"/>
      <w:marLeft w:val="0"/>
      <w:marRight w:val="0"/>
      <w:marTop w:val="0"/>
      <w:marBottom w:val="0"/>
      <w:divBdr>
        <w:top w:val="none" w:sz="0" w:space="0" w:color="auto"/>
        <w:left w:val="none" w:sz="0" w:space="0" w:color="auto"/>
        <w:bottom w:val="none" w:sz="0" w:space="0" w:color="auto"/>
        <w:right w:val="none" w:sz="0" w:space="0" w:color="auto"/>
      </w:divBdr>
    </w:div>
    <w:div w:id="899749890">
      <w:marLeft w:val="0"/>
      <w:marRight w:val="0"/>
      <w:marTop w:val="0"/>
      <w:marBottom w:val="0"/>
      <w:divBdr>
        <w:top w:val="none" w:sz="0" w:space="0" w:color="auto"/>
        <w:left w:val="none" w:sz="0" w:space="0" w:color="auto"/>
        <w:bottom w:val="none" w:sz="0" w:space="0" w:color="auto"/>
        <w:right w:val="none" w:sz="0" w:space="0" w:color="auto"/>
      </w:divBdr>
    </w:div>
    <w:div w:id="902721639">
      <w:marLeft w:val="0"/>
      <w:marRight w:val="0"/>
      <w:marTop w:val="0"/>
      <w:marBottom w:val="0"/>
      <w:divBdr>
        <w:top w:val="none" w:sz="0" w:space="0" w:color="auto"/>
        <w:left w:val="none" w:sz="0" w:space="0" w:color="auto"/>
        <w:bottom w:val="none" w:sz="0" w:space="0" w:color="auto"/>
        <w:right w:val="none" w:sz="0" w:space="0" w:color="auto"/>
      </w:divBdr>
    </w:div>
    <w:div w:id="903099338">
      <w:marLeft w:val="0"/>
      <w:marRight w:val="0"/>
      <w:marTop w:val="0"/>
      <w:marBottom w:val="0"/>
      <w:divBdr>
        <w:top w:val="none" w:sz="0" w:space="0" w:color="auto"/>
        <w:left w:val="none" w:sz="0" w:space="0" w:color="auto"/>
        <w:bottom w:val="none" w:sz="0" w:space="0" w:color="auto"/>
        <w:right w:val="none" w:sz="0" w:space="0" w:color="auto"/>
      </w:divBdr>
    </w:div>
    <w:div w:id="903102818">
      <w:marLeft w:val="0"/>
      <w:marRight w:val="0"/>
      <w:marTop w:val="0"/>
      <w:marBottom w:val="0"/>
      <w:divBdr>
        <w:top w:val="none" w:sz="0" w:space="0" w:color="auto"/>
        <w:left w:val="none" w:sz="0" w:space="0" w:color="auto"/>
        <w:bottom w:val="none" w:sz="0" w:space="0" w:color="auto"/>
        <w:right w:val="none" w:sz="0" w:space="0" w:color="auto"/>
      </w:divBdr>
    </w:div>
    <w:div w:id="906375589">
      <w:bodyDiv w:val="1"/>
      <w:marLeft w:val="0"/>
      <w:marRight w:val="0"/>
      <w:marTop w:val="0"/>
      <w:marBottom w:val="0"/>
      <w:divBdr>
        <w:top w:val="none" w:sz="0" w:space="0" w:color="auto"/>
        <w:left w:val="none" w:sz="0" w:space="0" w:color="auto"/>
        <w:bottom w:val="none" w:sz="0" w:space="0" w:color="auto"/>
        <w:right w:val="none" w:sz="0" w:space="0" w:color="auto"/>
      </w:divBdr>
    </w:div>
    <w:div w:id="909315439">
      <w:bodyDiv w:val="1"/>
      <w:marLeft w:val="0"/>
      <w:marRight w:val="0"/>
      <w:marTop w:val="0"/>
      <w:marBottom w:val="0"/>
      <w:divBdr>
        <w:top w:val="none" w:sz="0" w:space="0" w:color="auto"/>
        <w:left w:val="none" w:sz="0" w:space="0" w:color="auto"/>
        <w:bottom w:val="none" w:sz="0" w:space="0" w:color="auto"/>
        <w:right w:val="none" w:sz="0" w:space="0" w:color="auto"/>
      </w:divBdr>
    </w:div>
    <w:div w:id="909774841">
      <w:marLeft w:val="0"/>
      <w:marRight w:val="0"/>
      <w:marTop w:val="0"/>
      <w:marBottom w:val="0"/>
      <w:divBdr>
        <w:top w:val="none" w:sz="0" w:space="0" w:color="auto"/>
        <w:left w:val="none" w:sz="0" w:space="0" w:color="auto"/>
        <w:bottom w:val="none" w:sz="0" w:space="0" w:color="auto"/>
        <w:right w:val="none" w:sz="0" w:space="0" w:color="auto"/>
      </w:divBdr>
    </w:div>
    <w:div w:id="910848997">
      <w:marLeft w:val="0"/>
      <w:marRight w:val="0"/>
      <w:marTop w:val="0"/>
      <w:marBottom w:val="0"/>
      <w:divBdr>
        <w:top w:val="none" w:sz="0" w:space="0" w:color="auto"/>
        <w:left w:val="none" w:sz="0" w:space="0" w:color="auto"/>
        <w:bottom w:val="none" w:sz="0" w:space="0" w:color="auto"/>
        <w:right w:val="none" w:sz="0" w:space="0" w:color="auto"/>
      </w:divBdr>
    </w:div>
    <w:div w:id="912736883">
      <w:marLeft w:val="0"/>
      <w:marRight w:val="0"/>
      <w:marTop w:val="0"/>
      <w:marBottom w:val="0"/>
      <w:divBdr>
        <w:top w:val="none" w:sz="0" w:space="0" w:color="auto"/>
        <w:left w:val="none" w:sz="0" w:space="0" w:color="auto"/>
        <w:bottom w:val="none" w:sz="0" w:space="0" w:color="auto"/>
        <w:right w:val="none" w:sz="0" w:space="0" w:color="auto"/>
      </w:divBdr>
    </w:div>
    <w:div w:id="912930647">
      <w:marLeft w:val="0"/>
      <w:marRight w:val="0"/>
      <w:marTop w:val="0"/>
      <w:marBottom w:val="0"/>
      <w:divBdr>
        <w:top w:val="none" w:sz="0" w:space="0" w:color="auto"/>
        <w:left w:val="none" w:sz="0" w:space="0" w:color="auto"/>
        <w:bottom w:val="none" w:sz="0" w:space="0" w:color="auto"/>
        <w:right w:val="none" w:sz="0" w:space="0" w:color="auto"/>
      </w:divBdr>
    </w:div>
    <w:div w:id="917405284">
      <w:marLeft w:val="0"/>
      <w:marRight w:val="0"/>
      <w:marTop w:val="0"/>
      <w:marBottom w:val="0"/>
      <w:divBdr>
        <w:top w:val="none" w:sz="0" w:space="0" w:color="auto"/>
        <w:left w:val="none" w:sz="0" w:space="0" w:color="auto"/>
        <w:bottom w:val="none" w:sz="0" w:space="0" w:color="auto"/>
        <w:right w:val="none" w:sz="0" w:space="0" w:color="auto"/>
      </w:divBdr>
    </w:div>
    <w:div w:id="917640487">
      <w:bodyDiv w:val="1"/>
      <w:marLeft w:val="0"/>
      <w:marRight w:val="0"/>
      <w:marTop w:val="0"/>
      <w:marBottom w:val="0"/>
      <w:divBdr>
        <w:top w:val="none" w:sz="0" w:space="0" w:color="auto"/>
        <w:left w:val="none" w:sz="0" w:space="0" w:color="auto"/>
        <w:bottom w:val="none" w:sz="0" w:space="0" w:color="auto"/>
        <w:right w:val="none" w:sz="0" w:space="0" w:color="auto"/>
      </w:divBdr>
    </w:div>
    <w:div w:id="918371723">
      <w:bodyDiv w:val="1"/>
      <w:marLeft w:val="0"/>
      <w:marRight w:val="0"/>
      <w:marTop w:val="0"/>
      <w:marBottom w:val="0"/>
      <w:divBdr>
        <w:top w:val="none" w:sz="0" w:space="0" w:color="auto"/>
        <w:left w:val="none" w:sz="0" w:space="0" w:color="auto"/>
        <w:bottom w:val="none" w:sz="0" w:space="0" w:color="auto"/>
        <w:right w:val="none" w:sz="0" w:space="0" w:color="auto"/>
      </w:divBdr>
    </w:div>
    <w:div w:id="920213660">
      <w:marLeft w:val="0"/>
      <w:marRight w:val="0"/>
      <w:marTop w:val="0"/>
      <w:marBottom w:val="0"/>
      <w:divBdr>
        <w:top w:val="none" w:sz="0" w:space="0" w:color="auto"/>
        <w:left w:val="none" w:sz="0" w:space="0" w:color="auto"/>
        <w:bottom w:val="none" w:sz="0" w:space="0" w:color="auto"/>
        <w:right w:val="none" w:sz="0" w:space="0" w:color="auto"/>
      </w:divBdr>
    </w:div>
    <w:div w:id="920530649">
      <w:marLeft w:val="0"/>
      <w:marRight w:val="0"/>
      <w:marTop w:val="0"/>
      <w:marBottom w:val="0"/>
      <w:divBdr>
        <w:top w:val="none" w:sz="0" w:space="0" w:color="auto"/>
        <w:left w:val="none" w:sz="0" w:space="0" w:color="auto"/>
        <w:bottom w:val="none" w:sz="0" w:space="0" w:color="auto"/>
        <w:right w:val="none" w:sz="0" w:space="0" w:color="auto"/>
      </w:divBdr>
    </w:div>
    <w:div w:id="920791907">
      <w:marLeft w:val="0"/>
      <w:marRight w:val="0"/>
      <w:marTop w:val="0"/>
      <w:marBottom w:val="0"/>
      <w:divBdr>
        <w:top w:val="none" w:sz="0" w:space="0" w:color="auto"/>
        <w:left w:val="none" w:sz="0" w:space="0" w:color="auto"/>
        <w:bottom w:val="none" w:sz="0" w:space="0" w:color="auto"/>
        <w:right w:val="none" w:sz="0" w:space="0" w:color="auto"/>
      </w:divBdr>
    </w:div>
    <w:div w:id="920868723">
      <w:bodyDiv w:val="1"/>
      <w:marLeft w:val="0"/>
      <w:marRight w:val="0"/>
      <w:marTop w:val="0"/>
      <w:marBottom w:val="0"/>
      <w:divBdr>
        <w:top w:val="none" w:sz="0" w:space="0" w:color="auto"/>
        <w:left w:val="none" w:sz="0" w:space="0" w:color="auto"/>
        <w:bottom w:val="none" w:sz="0" w:space="0" w:color="auto"/>
        <w:right w:val="none" w:sz="0" w:space="0" w:color="auto"/>
      </w:divBdr>
    </w:div>
    <w:div w:id="921333538">
      <w:marLeft w:val="0"/>
      <w:marRight w:val="0"/>
      <w:marTop w:val="0"/>
      <w:marBottom w:val="0"/>
      <w:divBdr>
        <w:top w:val="none" w:sz="0" w:space="0" w:color="auto"/>
        <w:left w:val="none" w:sz="0" w:space="0" w:color="auto"/>
        <w:bottom w:val="none" w:sz="0" w:space="0" w:color="auto"/>
        <w:right w:val="none" w:sz="0" w:space="0" w:color="auto"/>
      </w:divBdr>
    </w:div>
    <w:div w:id="922958488">
      <w:bodyDiv w:val="1"/>
      <w:marLeft w:val="0"/>
      <w:marRight w:val="0"/>
      <w:marTop w:val="0"/>
      <w:marBottom w:val="0"/>
      <w:divBdr>
        <w:top w:val="none" w:sz="0" w:space="0" w:color="auto"/>
        <w:left w:val="none" w:sz="0" w:space="0" w:color="auto"/>
        <w:bottom w:val="none" w:sz="0" w:space="0" w:color="auto"/>
        <w:right w:val="none" w:sz="0" w:space="0" w:color="auto"/>
      </w:divBdr>
    </w:div>
    <w:div w:id="923105003">
      <w:bodyDiv w:val="1"/>
      <w:marLeft w:val="0"/>
      <w:marRight w:val="0"/>
      <w:marTop w:val="0"/>
      <w:marBottom w:val="0"/>
      <w:divBdr>
        <w:top w:val="none" w:sz="0" w:space="0" w:color="auto"/>
        <w:left w:val="none" w:sz="0" w:space="0" w:color="auto"/>
        <w:bottom w:val="none" w:sz="0" w:space="0" w:color="auto"/>
        <w:right w:val="none" w:sz="0" w:space="0" w:color="auto"/>
      </w:divBdr>
    </w:div>
    <w:div w:id="925723306">
      <w:bodyDiv w:val="1"/>
      <w:marLeft w:val="0"/>
      <w:marRight w:val="0"/>
      <w:marTop w:val="0"/>
      <w:marBottom w:val="0"/>
      <w:divBdr>
        <w:top w:val="none" w:sz="0" w:space="0" w:color="auto"/>
        <w:left w:val="none" w:sz="0" w:space="0" w:color="auto"/>
        <w:bottom w:val="none" w:sz="0" w:space="0" w:color="auto"/>
        <w:right w:val="none" w:sz="0" w:space="0" w:color="auto"/>
      </w:divBdr>
    </w:div>
    <w:div w:id="926037531">
      <w:marLeft w:val="0"/>
      <w:marRight w:val="0"/>
      <w:marTop w:val="0"/>
      <w:marBottom w:val="0"/>
      <w:divBdr>
        <w:top w:val="none" w:sz="0" w:space="0" w:color="auto"/>
        <w:left w:val="none" w:sz="0" w:space="0" w:color="auto"/>
        <w:bottom w:val="none" w:sz="0" w:space="0" w:color="auto"/>
        <w:right w:val="none" w:sz="0" w:space="0" w:color="auto"/>
      </w:divBdr>
    </w:div>
    <w:div w:id="926763901">
      <w:bodyDiv w:val="1"/>
      <w:marLeft w:val="0"/>
      <w:marRight w:val="0"/>
      <w:marTop w:val="0"/>
      <w:marBottom w:val="0"/>
      <w:divBdr>
        <w:top w:val="none" w:sz="0" w:space="0" w:color="auto"/>
        <w:left w:val="none" w:sz="0" w:space="0" w:color="auto"/>
        <w:bottom w:val="none" w:sz="0" w:space="0" w:color="auto"/>
        <w:right w:val="none" w:sz="0" w:space="0" w:color="auto"/>
      </w:divBdr>
    </w:div>
    <w:div w:id="927421666">
      <w:marLeft w:val="0"/>
      <w:marRight w:val="0"/>
      <w:marTop w:val="0"/>
      <w:marBottom w:val="0"/>
      <w:divBdr>
        <w:top w:val="none" w:sz="0" w:space="0" w:color="auto"/>
        <w:left w:val="none" w:sz="0" w:space="0" w:color="auto"/>
        <w:bottom w:val="none" w:sz="0" w:space="0" w:color="auto"/>
        <w:right w:val="none" w:sz="0" w:space="0" w:color="auto"/>
      </w:divBdr>
    </w:div>
    <w:div w:id="928078551">
      <w:marLeft w:val="0"/>
      <w:marRight w:val="0"/>
      <w:marTop w:val="0"/>
      <w:marBottom w:val="0"/>
      <w:divBdr>
        <w:top w:val="none" w:sz="0" w:space="0" w:color="auto"/>
        <w:left w:val="none" w:sz="0" w:space="0" w:color="auto"/>
        <w:bottom w:val="none" w:sz="0" w:space="0" w:color="auto"/>
        <w:right w:val="none" w:sz="0" w:space="0" w:color="auto"/>
      </w:divBdr>
    </w:div>
    <w:div w:id="928126208">
      <w:bodyDiv w:val="1"/>
      <w:marLeft w:val="0"/>
      <w:marRight w:val="0"/>
      <w:marTop w:val="0"/>
      <w:marBottom w:val="0"/>
      <w:divBdr>
        <w:top w:val="none" w:sz="0" w:space="0" w:color="auto"/>
        <w:left w:val="none" w:sz="0" w:space="0" w:color="auto"/>
        <w:bottom w:val="none" w:sz="0" w:space="0" w:color="auto"/>
        <w:right w:val="none" w:sz="0" w:space="0" w:color="auto"/>
      </w:divBdr>
      <w:divsChild>
        <w:div w:id="639502434">
          <w:marLeft w:val="0"/>
          <w:marRight w:val="0"/>
          <w:marTop w:val="0"/>
          <w:marBottom w:val="0"/>
          <w:divBdr>
            <w:top w:val="none" w:sz="0" w:space="0" w:color="auto"/>
            <w:left w:val="none" w:sz="0" w:space="0" w:color="auto"/>
            <w:bottom w:val="none" w:sz="0" w:space="0" w:color="auto"/>
            <w:right w:val="none" w:sz="0" w:space="0" w:color="auto"/>
          </w:divBdr>
        </w:div>
        <w:div w:id="481625538">
          <w:marLeft w:val="0"/>
          <w:marRight w:val="0"/>
          <w:marTop w:val="0"/>
          <w:marBottom w:val="0"/>
          <w:divBdr>
            <w:top w:val="none" w:sz="0" w:space="0" w:color="auto"/>
            <w:left w:val="none" w:sz="0" w:space="0" w:color="auto"/>
            <w:bottom w:val="none" w:sz="0" w:space="0" w:color="auto"/>
            <w:right w:val="none" w:sz="0" w:space="0" w:color="auto"/>
          </w:divBdr>
        </w:div>
        <w:div w:id="846332803">
          <w:marLeft w:val="0"/>
          <w:marRight w:val="0"/>
          <w:marTop w:val="0"/>
          <w:marBottom w:val="0"/>
          <w:divBdr>
            <w:top w:val="none" w:sz="0" w:space="0" w:color="auto"/>
            <w:left w:val="none" w:sz="0" w:space="0" w:color="auto"/>
            <w:bottom w:val="none" w:sz="0" w:space="0" w:color="auto"/>
            <w:right w:val="none" w:sz="0" w:space="0" w:color="auto"/>
          </w:divBdr>
        </w:div>
        <w:div w:id="937565242">
          <w:marLeft w:val="0"/>
          <w:marRight w:val="0"/>
          <w:marTop w:val="0"/>
          <w:marBottom w:val="0"/>
          <w:divBdr>
            <w:top w:val="none" w:sz="0" w:space="0" w:color="auto"/>
            <w:left w:val="none" w:sz="0" w:space="0" w:color="auto"/>
            <w:bottom w:val="none" w:sz="0" w:space="0" w:color="auto"/>
            <w:right w:val="none" w:sz="0" w:space="0" w:color="auto"/>
          </w:divBdr>
        </w:div>
        <w:div w:id="1851485611">
          <w:marLeft w:val="0"/>
          <w:marRight w:val="0"/>
          <w:marTop w:val="0"/>
          <w:marBottom w:val="0"/>
          <w:divBdr>
            <w:top w:val="none" w:sz="0" w:space="0" w:color="auto"/>
            <w:left w:val="none" w:sz="0" w:space="0" w:color="auto"/>
            <w:bottom w:val="none" w:sz="0" w:space="0" w:color="auto"/>
            <w:right w:val="none" w:sz="0" w:space="0" w:color="auto"/>
          </w:divBdr>
        </w:div>
        <w:div w:id="1014916949">
          <w:marLeft w:val="0"/>
          <w:marRight w:val="0"/>
          <w:marTop w:val="0"/>
          <w:marBottom w:val="0"/>
          <w:divBdr>
            <w:top w:val="none" w:sz="0" w:space="0" w:color="auto"/>
            <w:left w:val="none" w:sz="0" w:space="0" w:color="auto"/>
            <w:bottom w:val="none" w:sz="0" w:space="0" w:color="auto"/>
            <w:right w:val="none" w:sz="0" w:space="0" w:color="auto"/>
          </w:divBdr>
        </w:div>
        <w:div w:id="1335644026">
          <w:marLeft w:val="0"/>
          <w:marRight w:val="0"/>
          <w:marTop w:val="0"/>
          <w:marBottom w:val="0"/>
          <w:divBdr>
            <w:top w:val="none" w:sz="0" w:space="0" w:color="auto"/>
            <w:left w:val="none" w:sz="0" w:space="0" w:color="auto"/>
            <w:bottom w:val="none" w:sz="0" w:space="0" w:color="auto"/>
            <w:right w:val="none" w:sz="0" w:space="0" w:color="auto"/>
          </w:divBdr>
        </w:div>
        <w:div w:id="117191318">
          <w:marLeft w:val="0"/>
          <w:marRight w:val="0"/>
          <w:marTop w:val="0"/>
          <w:marBottom w:val="0"/>
          <w:divBdr>
            <w:top w:val="none" w:sz="0" w:space="0" w:color="auto"/>
            <w:left w:val="none" w:sz="0" w:space="0" w:color="auto"/>
            <w:bottom w:val="none" w:sz="0" w:space="0" w:color="auto"/>
            <w:right w:val="none" w:sz="0" w:space="0" w:color="auto"/>
          </w:divBdr>
        </w:div>
        <w:div w:id="1459715887">
          <w:marLeft w:val="0"/>
          <w:marRight w:val="0"/>
          <w:marTop w:val="0"/>
          <w:marBottom w:val="0"/>
          <w:divBdr>
            <w:top w:val="none" w:sz="0" w:space="0" w:color="auto"/>
            <w:left w:val="none" w:sz="0" w:space="0" w:color="auto"/>
            <w:bottom w:val="none" w:sz="0" w:space="0" w:color="auto"/>
            <w:right w:val="none" w:sz="0" w:space="0" w:color="auto"/>
          </w:divBdr>
        </w:div>
        <w:div w:id="1009794483">
          <w:marLeft w:val="0"/>
          <w:marRight w:val="0"/>
          <w:marTop w:val="0"/>
          <w:marBottom w:val="0"/>
          <w:divBdr>
            <w:top w:val="none" w:sz="0" w:space="0" w:color="auto"/>
            <w:left w:val="none" w:sz="0" w:space="0" w:color="auto"/>
            <w:bottom w:val="none" w:sz="0" w:space="0" w:color="auto"/>
            <w:right w:val="none" w:sz="0" w:space="0" w:color="auto"/>
          </w:divBdr>
        </w:div>
        <w:div w:id="1463159528">
          <w:marLeft w:val="0"/>
          <w:marRight w:val="0"/>
          <w:marTop w:val="0"/>
          <w:marBottom w:val="0"/>
          <w:divBdr>
            <w:top w:val="none" w:sz="0" w:space="0" w:color="auto"/>
            <w:left w:val="none" w:sz="0" w:space="0" w:color="auto"/>
            <w:bottom w:val="none" w:sz="0" w:space="0" w:color="auto"/>
            <w:right w:val="none" w:sz="0" w:space="0" w:color="auto"/>
          </w:divBdr>
        </w:div>
        <w:div w:id="1065101771">
          <w:marLeft w:val="0"/>
          <w:marRight w:val="0"/>
          <w:marTop w:val="0"/>
          <w:marBottom w:val="0"/>
          <w:divBdr>
            <w:top w:val="none" w:sz="0" w:space="0" w:color="auto"/>
            <w:left w:val="none" w:sz="0" w:space="0" w:color="auto"/>
            <w:bottom w:val="none" w:sz="0" w:space="0" w:color="auto"/>
            <w:right w:val="none" w:sz="0" w:space="0" w:color="auto"/>
          </w:divBdr>
        </w:div>
        <w:div w:id="1326086198">
          <w:marLeft w:val="0"/>
          <w:marRight w:val="0"/>
          <w:marTop w:val="0"/>
          <w:marBottom w:val="0"/>
          <w:divBdr>
            <w:top w:val="none" w:sz="0" w:space="0" w:color="auto"/>
            <w:left w:val="none" w:sz="0" w:space="0" w:color="auto"/>
            <w:bottom w:val="none" w:sz="0" w:space="0" w:color="auto"/>
            <w:right w:val="none" w:sz="0" w:space="0" w:color="auto"/>
          </w:divBdr>
        </w:div>
        <w:div w:id="1469349711">
          <w:marLeft w:val="0"/>
          <w:marRight w:val="0"/>
          <w:marTop w:val="0"/>
          <w:marBottom w:val="0"/>
          <w:divBdr>
            <w:top w:val="none" w:sz="0" w:space="0" w:color="auto"/>
            <w:left w:val="none" w:sz="0" w:space="0" w:color="auto"/>
            <w:bottom w:val="none" w:sz="0" w:space="0" w:color="auto"/>
            <w:right w:val="none" w:sz="0" w:space="0" w:color="auto"/>
          </w:divBdr>
        </w:div>
        <w:div w:id="649022676">
          <w:marLeft w:val="0"/>
          <w:marRight w:val="0"/>
          <w:marTop w:val="0"/>
          <w:marBottom w:val="0"/>
          <w:divBdr>
            <w:top w:val="none" w:sz="0" w:space="0" w:color="auto"/>
            <w:left w:val="none" w:sz="0" w:space="0" w:color="auto"/>
            <w:bottom w:val="none" w:sz="0" w:space="0" w:color="auto"/>
            <w:right w:val="none" w:sz="0" w:space="0" w:color="auto"/>
          </w:divBdr>
        </w:div>
        <w:div w:id="61486891">
          <w:marLeft w:val="0"/>
          <w:marRight w:val="0"/>
          <w:marTop w:val="0"/>
          <w:marBottom w:val="0"/>
          <w:divBdr>
            <w:top w:val="none" w:sz="0" w:space="0" w:color="auto"/>
            <w:left w:val="none" w:sz="0" w:space="0" w:color="auto"/>
            <w:bottom w:val="none" w:sz="0" w:space="0" w:color="auto"/>
            <w:right w:val="none" w:sz="0" w:space="0" w:color="auto"/>
          </w:divBdr>
        </w:div>
        <w:div w:id="1436828718">
          <w:marLeft w:val="0"/>
          <w:marRight w:val="0"/>
          <w:marTop w:val="0"/>
          <w:marBottom w:val="0"/>
          <w:divBdr>
            <w:top w:val="none" w:sz="0" w:space="0" w:color="auto"/>
            <w:left w:val="none" w:sz="0" w:space="0" w:color="auto"/>
            <w:bottom w:val="none" w:sz="0" w:space="0" w:color="auto"/>
            <w:right w:val="none" w:sz="0" w:space="0" w:color="auto"/>
          </w:divBdr>
        </w:div>
      </w:divsChild>
    </w:div>
    <w:div w:id="928151507">
      <w:marLeft w:val="0"/>
      <w:marRight w:val="0"/>
      <w:marTop w:val="0"/>
      <w:marBottom w:val="0"/>
      <w:divBdr>
        <w:top w:val="none" w:sz="0" w:space="0" w:color="auto"/>
        <w:left w:val="none" w:sz="0" w:space="0" w:color="auto"/>
        <w:bottom w:val="none" w:sz="0" w:space="0" w:color="auto"/>
        <w:right w:val="none" w:sz="0" w:space="0" w:color="auto"/>
      </w:divBdr>
    </w:div>
    <w:div w:id="928544919">
      <w:bodyDiv w:val="1"/>
      <w:marLeft w:val="0"/>
      <w:marRight w:val="0"/>
      <w:marTop w:val="0"/>
      <w:marBottom w:val="0"/>
      <w:divBdr>
        <w:top w:val="none" w:sz="0" w:space="0" w:color="auto"/>
        <w:left w:val="none" w:sz="0" w:space="0" w:color="auto"/>
        <w:bottom w:val="none" w:sz="0" w:space="0" w:color="auto"/>
        <w:right w:val="none" w:sz="0" w:space="0" w:color="auto"/>
      </w:divBdr>
    </w:div>
    <w:div w:id="931937092">
      <w:bodyDiv w:val="1"/>
      <w:marLeft w:val="0"/>
      <w:marRight w:val="0"/>
      <w:marTop w:val="0"/>
      <w:marBottom w:val="0"/>
      <w:divBdr>
        <w:top w:val="none" w:sz="0" w:space="0" w:color="auto"/>
        <w:left w:val="none" w:sz="0" w:space="0" w:color="auto"/>
        <w:bottom w:val="none" w:sz="0" w:space="0" w:color="auto"/>
        <w:right w:val="none" w:sz="0" w:space="0" w:color="auto"/>
      </w:divBdr>
    </w:div>
    <w:div w:id="932470496">
      <w:marLeft w:val="0"/>
      <w:marRight w:val="0"/>
      <w:marTop w:val="0"/>
      <w:marBottom w:val="0"/>
      <w:divBdr>
        <w:top w:val="none" w:sz="0" w:space="0" w:color="auto"/>
        <w:left w:val="none" w:sz="0" w:space="0" w:color="auto"/>
        <w:bottom w:val="none" w:sz="0" w:space="0" w:color="auto"/>
        <w:right w:val="none" w:sz="0" w:space="0" w:color="auto"/>
      </w:divBdr>
    </w:div>
    <w:div w:id="932854904">
      <w:marLeft w:val="0"/>
      <w:marRight w:val="0"/>
      <w:marTop w:val="0"/>
      <w:marBottom w:val="0"/>
      <w:divBdr>
        <w:top w:val="none" w:sz="0" w:space="0" w:color="auto"/>
        <w:left w:val="none" w:sz="0" w:space="0" w:color="auto"/>
        <w:bottom w:val="none" w:sz="0" w:space="0" w:color="auto"/>
        <w:right w:val="none" w:sz="0" w:space="0" w:color="auto"/>
      </w:divBdr>
    </w:div>
    <w:div w:id="934169718">
      <w:marLeft w:val="0"/>
      <w:marRight w:val="0"/>
      <w:marTop w:val="0"/>
      <w:marBottom w:val="0"/>
      <w:divBdr>
        <w:top w:val="none" w:sz="0" w:space="0" w:color="auto"/>
        <w:left w:val="none" w:sz="0" w:space="0" w:color="auto"/>
        <w:bottom w:val="none" w:sz="0" w:space="0" w:color="auto"/>
        <w:right w:val="none" w:sz="0" w:space="0" w:color="auto"/>
      </w:divBdr>
    </w:div>
    <w:div w:id="935289022">
      <w:marLeft w:val="0"/>
      <w:marRight w:val="0"/>
      <w:marTop w:val="0"/>
      <w:marBottom w:val="0"/>
      <w:divBdr>
        <w:top w:val="none" w:sz="0" w:space="0" w:color="auto"/>
        <w:left w:val="none" w:sz="0" w:space="0" w:color="auto"/>
        <w:bottom w:val="none" w:sz="0" w:space="0" w:color="auto"/>
        <w:right w:val="none" w:sz="0" w:space="0" w:color="auto"/>
      </w:divBdr>
    </w:div>
    <w:div w:id="937979929">
      <w:marLeft w:val="0"/>
      <w:marRight w:val="0"/>
      <w:marTop w:val="0"/>
      <w:marBottom w:val="0"/>
      <w:divBdr>
        <w:top w:val="none" w:sz="0" w:space="0" w:color="auto"/>
        <w:left w:val="none" w:sz="0" w:space="0" w:color="auto"/>
        <w:bottom w:val="none" w:sz="0" w:space="0" w:color="auto"/>
        <w:right w:val="none" w:sz="0" w:space="0" w:color="auto"/>
      </w:divBdr>
    </w:div>
    <w:div w:id="939293680">
      <w:marLeft w:val="0"/>
      <w:marRight w:val="0"/>
      <w:marTop w:val="0"/>
      <w:marBottom w:val="0"/>
      <w:divBdr>
        <w:top w:val="none" w:sz="0" w:space="0" w:color="auto"/>
        <w:left w:val="none" w:sz="0" w:space="0" w:color="auto"/>
        <w:bottom w:val="none" w:sz="0" w:space="0" w:color="auto"/>
        <w:right w:val="none" w:sz="0" w:space="0" w:color="auto"/>
      </w:divBdr>
    </w:div>
    <w:div w:id="945888163">
      <w:marLeft w:val="0"/>
      <w:marRight w:val="0"/>
      <w:marTop w:val="0"/>
      <w:marBottom w:val="0"/>
      <w:divBdr>
        <w:top w:val="none" w:sz="0" w:space="0" w:color="auto"/>
        <w:left w:val="none" w:sz="0" w:space="0" w:color="auto"/>
        <w:bottom w:val="none" w:sz="0" w:space="0" w:color="auto"/>
        <w:right w:val="none" w:sz="0" w:space="0" w:color="auto"/>
      </w:divBdr>
    </w:div>
    <w:div w:id="946696706">
      <w:marLeft w:val="0"/>
      <w:marRight w:val="0"/>
      <w:marTop w:val="0"/>
      <w:marBottom w:val="0"/>
      <w:divBdr>
        <w:top w:val="none" w:sz="0" w:space="0" w:color="auto"/>
        <w:left w:val="none" w:sz="0" w:space="0" w:color="auto"/>
        <w:bottom w:val="none" w:sz="0" w:space="0" w:color="auto"/>
        <w:right w:val="none" w:sz="0" w:space="0" w:color="auto"/>
      </w:divBdr>
    </w:div>
    <w:div w:id="947661677">
      <w:marLeft w:val="0"/>
      <w:marRight w:val="0"/>
      <w:marTop w:val="0"/>
      <w:marBottom w:val="0"/>
      <w:divBdr>
        <w:top w:val="none" w:sz="0" w:space="0" w:color="auto"/>
        <w:left w:val="none" w:sz="0" w:space="0" w:color="auto"/>
        <w:bottom w:val="none" w:sz="0" w:space="0" w:color="auto"/>
        <w:right w:val="none" w:sz="0" w:space="0" w:color="auto"/>
      </w:divBdr>
    </w:div>
    <w:div w:id="948124977">
      <w:marLeft w:val="0"/>
      <w:marRight w:val="0"/>
      <w:marTop w:val="0"/>
      <w:marBottom w:val="0"/>
      <w:divBdr>
        <w:top w:val="none" w:sz="0" w:space="0" w:color="auto"/>
        <w:left w:val="none" w:sz="0" w:space="0" w:color="auto"/>
        <w:bottom w:val="none" w:sz="0" w:space="0" w:color="auto"/>
        <w:right w:val="none" w:sz="0" w:space="0" w:color="auto"/>
      </w:divBdr>
    </w:div>
    <w:div w:id="948972194">
      <w:marLeft w:val="0"/>
      <w:marRight w:val="0"/>
      <w:marTop w:val="0"/>
      <w:marBottom w:val="0"/>
      <w:divBdr>
        <w:top w:val="none" w:sz="0" w:space="0" w:color="auto"/>
        <w:left w:val="none" w:sz="0" w:space="0" w:color="auto"/>
        <w:bottom w:val="none" w:sz="0" w:space="0" w:color="auto"/>
        <w:right w:val="none" w:sz="0" w:space="0" w:color="auto"/>
      </w:divBdr>
    </w:div>
    <w:div w:id="949706702">
      <w:marLeft w:val="0"/>
      <w:marRight w:val="0"/>
      <w:marTop w:val="0"/>
      <w:marBottom w:val="0"/>
      <w:divBdr>
        <w:top w:val="none" w:sz="0" w:space="0" w:color="auto"/>
        <w:left w:val="none" w:sz="0" w:space="0" w:color="auto"/>
        <w:bottom w:val="none" w:sz="0" w:space="0" w:color="auto"/>
        <w:right w:val="none" w:sz="0" w:space="0" w:color="auto"/>
      </w:divBdr>
    </w:div>
    <w:div w:id="951086123">
      <w:bodyDiv w:val="1"/>
      <w:marLeft w:val="0"/>
      <w:marRight w:val="0"/>
      <w:marTop w:val="0"/>
      <w:marBottom w:val="0"/>
      <w:divBdr>
        <w:top w:val="none" w:sz="0" w:space="0" w:color="auto"/>
        <w:left w:val="none" w:sz="0" w:space="0" w:color="auto"/>
        <w:bottom w:val="none" w:sz="0" w:space="0" w:color="auto"/>
        <w:right w:val="none" w:sz="0" w:space="0" w:color="auto"/>
      </w:divBdr>
    </w:div>
    <w:div w:id="952979538">
      <w:marLeft w:val="0"/>
      <w:marRight w:val="0"/>
      <w:marTop w:val="0"/>
      <w:marBottom w:val="0"/>
      <w:divBdr>
        <w:top w:val="none" w:sz="0" w:space="0" w:color="auto"/>
        <w:left w:val="none" w:sz="0" w:space="0" w:color="auto"/>
        <w:bottom w:val="none" w:sz="0" w:space="0" w:color="auto"/>
        <w:right w:val="none" w:sz="0" w:space="0" w:color="auto"/>
      </w:divBdr>
    </w:div>
    <w:div w:id="953173815">
      <w:marLeft w:val="0"/>
      <w:marRight w:val="0"/>
      <w:marTop w:val="0"/>
      <w:marBottom w:val="0"/>
      <w:divBdr>
        <w:top w:val="none" w:sz="0" w:space="0" w:color="auto"/>
        <w:left w:val="none" w:sz="0" w:space="0" w:color="auto"/>
        <w:bottom w:val="none" w:sz="0" w:space="0" w:color="auto"/>
        <w:right w:val="none" w:sz="0" w:space="0" w:color="auto"/>
      </w:divBdr>
    </w:div>
    <w:div w:id="955019653">
      <w:marLeft w:val="0"/>
      <w:marRight w:val="0"/>
      <w:marTop w:val="0"/>
      <w:marBottom w:val="0"/>
      <w:divBdr>
        <w:top w:val="none" w:sz="0" w:space="0" w:color="auto"/>
        <w:left w:val="none" w:sz="0" w:space="0" w:color="auto"/>
        <w:bottom w:val="none" w:sz="0" w:space="0" w:color="auto"/>
        <w:right w:val="none" w:sz="0" w:space="0" w:color="auto"/>
      </w:divBdr>
    </w:div>
    <w:div w:id="956523522">
      <w:marLeft w:val="0"/>
      <w:marRight w:val="0"/>
      <w:marTop w:val="0"/>
      <w:marBottom w:val="0"/>
      <w:divBdr>
        <w:top w:val="none" w:sz="0" w:space="0" w:color="auto"/>
        <w:left w:val="none" w:sz="0" w:space="0" w:color="auto"/>
        <w:bottom w:val="none" w:sz="0" w:space="0" w:color="auto"/>
        <w:right w:val="none" w:sz="0" w:space="0" w:color="auto"/>
      </w:divBdr>
    </w:div>
    <w:div w:id="957420010">
      <w:marLeft w:val="0"/>
      <w:marRight w:val="0"/>
      <w:marTop w:val="0"/>
      <w:marBottom w:val="0"/>
      <w:divBdr>
        <w:top w:val="none" w:sz="0" w:space="0" w:color="auto"/>
        <w:left w:val="none" w:sz="0" w:space="0" w:color="auto"/>
        <w:bottom w:val="none" w:sz="0" w:space="0" w:color="auto"/>
        <w:right w:val="none" w:sz="0" w:space="0" w:color="auto"/>
      </w:divBdr>
    </w:div>
    <w:div w:id="957613636">
      <w:bodyDiv w:val="1"/>
      <w:marLeft w:val="0"/>
      <w:marRight w:val="0"/>
      <w:marTop w:val="0"/>
      <w:marBottom w:val="0"/>
      <w:divBdr>
        <w:top w:val="none" w:sz="0" w:space="0" w:color="auto"/>
        <w:left w:val="none" w:sz="0" w:space="0" w:color="auto"/>
        <w:bottom w:val="none" w:sz="0" w:space="0" w:color="auto"/>
        <w:right w:val="none" w:sz="0" w:space="0" w:color="auto"/>
      </w:divBdr>
    </w:div>
    <w:div w:id="959922260">
      <w:marLeft w:val="0"/>
      <w:marRight w:val="0"/>
      <w:marTop w:val="0"/>
      <w:marBottom w:val="0"/>
      <w:divBdr>
        <w:top w:val="none" w:sz="0" w:space="0" w:color="auto"/>
        <w:left w:val="none" w:sz="0" w:space="0" w:color="auto"/>
        <w:bottom w:val="none" w:sz="0" w:space="0" w:color="auto"/>
        <w:right w:val="none" w:sz="0" w:space="0" w:color="auto"/>
      </w:divBdr>
    </w:div>
    <w:div w:id="960065273">
      <w:marLeft w:val="0"/>
      <w:marRight w:val="0"/>
      <w:marTop w:val="0"/>
      <w:marBottom w:val="0"/>
      <w:divBdr>
        <w:top w:val="none" w:sz="0" w:space="0" w:color="auto"/>
        <w:left w:val="none" w:sz="0" w:space="0" w:color="auto"/>
        <w:bottom w:val="none" w:sz="0" w:space="0" w:color="auto"/>
        <w:right w:val="none" w:sz="0" w:space="0" w:color="auto"/>
      </w:divBdr>
    </w:div>
    <w:div w:id="961349352">
      <w:bodyDiv w:val="1"/>
      <w:marLeft w:val="0"/>
      <w:marRight w:val="0"/>
      <w:marTop w:val="0"/>
      <w:marBottom w:val="0"/>
      <w:divBdr>
        <w:top w:val="none" w:sz="0" w:space="0" w:color="auto"/>
        <w:left w:val="none" w:sz="0" w:space="0" w:color="auto"/>
        <w:bottom w:val="none" w:sz="0" w:space="0" w:color="auto"/>
        <w:right w:val="none" w:sz="0" w:space="0" w:color="auto"/>
      </w:divBdr>
    </w:div>
    <w:div w:id="961378411">
      <w:marLeft w:val="0"/>
      <w:marRight w:val="0"/>
      <w:marTop w:val="0"/>
      <w:marBottom w:val="0"/>
      <w:divBdr>
        <w:top w:val="none" w:sz="0" w:space="0" w:color="auto"/>
        <w:left w:val="none" w:sz="0" w:space="0" w:color="auto"/>
        <w:bottom w:val="none" w:sz="0" w:space="0" w:color="auto"/>
        <w:right w:val="none" w:sz="0" w:space="0" w:color="auto"/>
      </w:divBdr>
    </w:div>
    <w:div w:id="962688395">
      <w:bodyDiv w:val="1"/>
      <w:marLeft w:val="0"/>
      <w:marRight w:val="0"/>
      <w:marTop w:val="0"/>
      <w:marBottom w:val="0"/>
      <w:divBdr>
        <w:top w:val="none" w:sz="0" w:space="0" w:color="auto"/>
        <w:left w:val="none" w:sz="0" w:space="0" w:color="auto"/>
        <w:bottom w:val="none" w:sz="0" w:space="0" w:color="auto"/>
        <w:right w:val="none" w:sz="0" w:space="0" w:color="auto"/>
      </w:divBdr>
      <w:divsChild>
        <w:div w:id="1160583577">
          <w:marLeft w:val="0"/>
          <w:marRight w:val="0"/>
          <w:marTop w:val="0"/>
          <w:marBottom w:val="0"/>
          <w:divBdr>
            <w:top w:val="none" w:sz="0" w:space="0" w:color="auto"/>
            <w:left w:val="none" w:sz="0" w:space="0" w:color="auto"/>
            <w:bottom w:val="none" w:sz="0" w:space="0" w:color="auto"/>
            <w:right w:val="none" w:sz="0" w:space="0" w:color="auto"/>
          </w:divBdr>
        </w:div>
        <w:div w:id="1958487785">
          <w:marLeft w:val="0"/>
          <w:marRight w:val="0"/>
          <w:marTop w:val="0"/>
          <w:marBottom w:val="0"/>
          <w:divBdr>
            <w:top w:val="none" w:sz="0" w:space="0" w:color="auto"/>
            <w:left w:val="none" w:sz="0" w:space="0" w:color="auto"/>
            <w:bottom w:val="none" w:sz="0" w:space="0" w:color="auto"/>
            <w:right w:val="none" w:sz="0" w:space="0" w:color="auto"/>
          </w:divBdr>
        </w:div>
        <w:div w:id="1228687480">
          <w:marLeft w:val="0"/>
          <w:marRight w:val="0"/>
          <w:marTop w:val="0"/>
          <w:marBottom w:val="0"/>
          <w:divBdr>
            <w:top w:val="none" w:sz="0" w:space="0" w:color="auto"/>
            <w:left w:val="none" w:sz="0" w:space="0" w:color="auto"/>
            <w:bottom w:val="none" w:sz="0" w:space="0" w:color="auto"/>
            <w:right w:val="none" w:sz="0" w:space="0" w:color="auto"/>
          </w:divBdr>
        </w:div>
        <w:div w:id="993606987">
          <w:marLeft w:val="0"/>
          <w:marRight w:val="0"/>
          <w:marTop w:val="0"/>
          <w:marBottom w:val="0"/>
          <w:divBdr>
            <w:top w:val="none" w:sz="0" w:space="0" w:color="auto"/>
            <w:left w:val="none" w:sz="0" w:space="0" w:color="auto"/>
            <w:bottom w:val="none" w:sz="0" w:space="0" w:color="auto"/>
            <w:right w:val="none" w:sz="0" w:space="0" w:color="auto"/>
          </w:divBdr>
        </w:div>
        <w:div w:id="27221044">
          <w:marLeft w:val="0"/>
          <w:marRight w:val="0"/>
          <w:marTop w:val="0"/>
          <w:marBottom w:val="0"/>
          <w:divBdr>
            <w:top w:val="none" w:sz="0" w:space="0" w:color="auto"/>
            <w:left w:val="none" w:sz="0" w:space="0" w:color="auto"/>
            <w:bottom w:val="none" w:sz="0" w:space="0" w:color="auto"/>
            <w:right w:val="none" w:sz="0" w:space="0" w:color="auto"/>
          </w:divBdr>
        </w:div>
        <w:div w:id="872692322">
          <w:marLeft w:val="0"/>
          <w:marRight w:val="0"/>
          <w:marTop w:val="0"/>
          <w:marBottom w:val="0"/>
          <w:divBdr>
            <w:top w:val="none" w:sz="0" w:space="0" w:color="auto"/>
            <w:left w:val="none" w:sz="0" w:space="0" w:color="auto"/>
            <w:bottom w:val="none" w:sz="0" w:space="0" w:color="auto"/>
            <w:right w:val="none" w:sz="0" w:space="0" w:color="auto"/>
          </w:divBdr>
        </w:div>
        <w:div w:id="2005627993">
          <w:marLeft w:val="0"/>
          <w:marRight w:val="0"/>
          <w:marTop w:val="0"/>
          <w:marBottom w:val="0"/>
          <w:divBdr>
            <w:top w:val="none" w:sz="0" w:space="0" w:color="auto"/>
            <w:left w:val="none" w:sz="0" w:space="0" w:color="auto"/>
            <w:bottom w:val="none" w:sz="0" w:space="0" w:color="auto"/>
            <w:right w:val="none" w:sz="0" w:space="0" w:color="auto"/>
          </w:divBdr>
        </w:div>
        <w:div w:id="1476289009">
          <w:marLeft w:val="0"/>
          <w:marRight w:val="0"/>
          <w:marTop w:val="0"/>
          <w:marBottom w:val="0"/>
          <w:divBdr>
            <w:top w:val="none" w:sz="0" w:space="0" w:color="auto"/>
            <w:left w:val="none" w:sz="0" w:space="0" w:color="auto"/>
            <w:bottom w:val="none" w:sz="0" w:space="0" w:color="auto"/>
            <w:right w:val="none" w:sz="0" w:space="0" w:color="auto"/>
          </w:divBdr>
        </w:div>
        <w:div w:id="1485662798">
          <w:marLeft w:val="0"/>
          <w:marRight w:val="0"/>
          <w:marTop w:val="0"/>
          <w:marBottom w:val="0"/>
          <w:divBdr>
            <w:top w:val="none" w:sz="0" w:space="0" w:color="auto"/>
            <w:left w:val="none" w:sz="0" w:space="0" w:color="auto"/>
            <w:bottom w:val="none" w:sz="0" w:space="0" w:color="auto"/>
            <w:right w:val="none" w:sz="0" w:space="0" w:color="auto"/>
          </w:divBdr>
        </w:div>
        <w:div w:id="72553371">
          <w:marLeft w:val="0"/>
          <w:marRight w:val="0"/>
          <w:marTop w:val="0"/>
          <w:marBottom w:val="0"/>
          <w:divBdr>
            <w:top w:val="none" w:sz="0" w:space="0" w:color="auto"/>
            <w:left w:val="none" w:sz="0" w:space="0" w:color="auto"/>
            <w:bottom w:val="none" w:sz="0" w:space="0" w:color="auto"/>
            <w:right w:val="none" w:sz="0" w:space="0" w:color="auto"/>
          </w:divBdr>
        </w:div>
        <w:div w:id="1990475587">
          <w:marLeft w:val="0"/>
          <w:marRight w:val="0"/>
          <w:marTop w:val="0"/>
          <w:marBottom w:val="0"/>
          <w:divBdr>
            <w:top w:val="none" w:sz="0" w:space="0" w:color="auto"/>
            <w:left w:val="none" w:sz="0" w:space="0" w:color="auto"/>
            <w:bottom w:val="none" w:sz="0" w:space="0" w:color="auto"/>
            <w:right w:val="none" w:sz="0" w:space="0" w:color="auto"/>
          </w:divBdr>
        </w:div>
        <w:div w:id="724763495">
          <w:marLeft w:val="0"/>
          <w:marRight w:val="0"/>
          <w:marTop w:val="0"/>
          <w:marBottom w:val="0"/>
          <w:divBdr>
            <w:top w:val="none" w:sz="0" w:space="0" w:color="auto"/>
            <w:left w:val="none" w:sz="0" w:space="0" w:color="auto"/>
            <w:bottom w:val="none" w:sz="0" w:space="0" w:color="auto"/>
            <w:right w:val="none" w:sz="0" w:space="0" w:color="auto"/>
          </w:divBdr>
        </w:div>
        <w:div w:id="118958274">
          <w:marLeft w:val="0"/>
          <w:marRight w:val="0"/>
          <w:marTop w:val="0"/>
          <w:marBottom w:val="0"/>
          <w:divBdr>
            <w:top w:val="none" w:sz="0" w:space="0" w:color="auto"/>
            <w:left w:val="none" w:sz="0" w:space="0" w:color="auto"/>
            <w:bottom w:val="none" w:sz="0" w:space="0" w:color="auto"/>
            <w:right w:val="none" w:sz="0" w:space="0" w:color="auto"/>
          </w:divBdr>
        </w:div>
        <w:div w:id="918559568">
          <w:marLeft w:val="0"/>
          <w:marRight w:val="0"/>
          <w:marTop w:val="0"/>
          <w:marBottom w:val="0"/>
          <w:divBdr>
            <w:top w:val="none" w:sz="0" w:space="0" w:color="auto"/>
            <w:left w:val="none" w:sz="0" w:space="0" w:color="auto"/>
            <w:bottom w:val="none" w:sz="0" w:space="0" w:color="auto"/>
            <w:right w:val="none" w:sz="0" w:space="0" w:color="auto"/>
          </w:divBdr>
        </w:div>
        <w:div w:id="757673046">
          <w:marLeft w:val="0"/>
          <w:marRight w:val="0"/>
          <w:marTop w:val="0"/>
          <w:marBottom w:val="0"/>
          <w:divBdr>
            <w:top w:val="none" w:sz="0" w:space="0" w:color="auto"/>
            <w:left w:val="none" w:sz="0" w:space="0" w:color="auto"/>
            <w:bottom w:val="none" w:sz="0" w:space="0" w:color="auto"/>
            <w:right w:val="none" w:sz="0" w:space="0" w:color="auto"/>
          </w:divBdr>
        </w:div>
      </w:divsChild>
    </w:div>
    <w:div w:id="964116690">
      <w:bodyDiv w:val="1"/>
      <w:marLeft w:val="0"/>
      <w:marRight w:val="0"/>
      <w:marTop w:val="0"/>
      <w:marBottom w:val="0"/>
      <w:divBdr>
        <w:top w:val="none" w:sz="0" w:space="0" w:color="auto"/>
        <w:left w:val="none" w:sz="0" w:space="0" w:color="auto"/>
        <w:bottom w:val="none" w:sz="0" w:space="0" w:color="auto"/>
        <w:right w:val="none" w:sz="0" w:space="0" w:color="auto"/>
      </w:divBdr>
    </w:div>
    <w:div w:id="965235770">
      <w:marLeft w:val="0"/>
      <w:marRight w:val="0"/>
      <w:marTop w:val="0"/>
      <w:marBottom w:val="0"/>
      <w:divBdr>
        <w:top w:val="none" w:sz="0" w:space="0" w:color="auto"/>
        <w:left w:val="none" w:sz="0" w:space="0" w:color="auto"/>
        <w:bottom w:val="none" w:sz="0" w:space="0" w:color="auto"/>
        <w:right w:val="none" w:sz="0" w:space="0" w:color="auto"/>
      </w:divBdr>
    </w:div>
    <w:div w:id="966161347">
      <w:marLeft w:val="0"/>
      <w:marRight w:val="0"/>
      <w:marTop w:val="0"/>
      <w:marBottom w:val="0"/>
      <w:divBdr>
        <w:top w:val="none" w:sz="0" w:space="0" w:color="auto"/>
        <w:left w:val="none" w:sz="0" w:space="0" w:color="auto"/>
        <w:bottom w:val="none" w:sz="0" w:space="0" w:color="auto"/>
        <w:right w:val="none" w:sz="0" w:space="0" w:color="auto"/>
      </w:divBdr>
    </w:div>
    <w:div w:id="967206890">
      <w:marLeft w:val="0"/>
      <w:marRight w:val="0"/>
      <w:marTop w:val="0"/>
      <w:marBottom w:val="0"/>
      <w:divBdr>
        <w:top w:val="none" w:sz="0" w:space="0" w:color="auto"/>
        <w:left w:val="none" w:sz="0" w:space="0" w:color="auto"/>
        <w:bottom w:val="none" w:sz="0" w:space="0" w:color="auto"/>
        <w:right w:val="none" w:sz="0" w:space="0" w:color="auto"/>
      </w:divBdr>
    </w:div>
    <w:div w:id="968435899">
      <w:marLeft w:val="0"/>
      <w:marRight w:val="0"/>
      <w:marTop w:val="0"/>
      <w:marBottom w:val="0"/>
      <w:divBdr>
        <w:top w:val="none" w:sz="0" w:space="0" w:color="auto"/>
        <w:left w:val="none" w:sz="0" w:space="0" w:color="auto"/>
        <w:bottom w:val="none" w:sz="0" w:space="0" w:color="auto"/>
        <w:right w:val="none" w:sz="0" w:space="0" w:color="auto"/>
      </w:divBdr>
    </w:div>
    <w:div w:id="968436203">
      <w:marLeft w:val="0"/>
      <w:marRight w:val="0"/>
      <w:marTop w:val="0"/>
      <w:marBottom w:val="0"/>
      <w:divBdr>
        <w:top w:val="none" w:sz="0" w:space="0" w:color="auto"/>
        <w:left w:val="none" w:sz="0" w:space="0" w:color="auto"/>
        <w:bottom w:val="none" w:sz="0" w:space="0" w:color="auto"/>
        <w:right w:val="none" w:sz="0" w:space="0" w:color="auto"/>
      </w:divBdr>
    </w:div>
    <w:div w:id="969820106">
      <w:marLeft w:val="0"/>
      <w:marRight w:val="0"/>
      <w:marTop w:val="0"/>
      <w:marBottom w:val="0"/>
      <w:divBdr>
        <w:top w:val="none" w:sz="0" w:space="0" w:color="auto"/>
        <w:left w:val="none" w:sz="0" w:space="0" w:color="auto"/>
        <w:bottom w:val="none" w:sz="0" w:space="0" w:color="auto"/>
        <w:right w:val="none" w:sz="0" w:space="0" w:color="auto"/>
      </w:divBdr>
    </w:div>
    <w:div w:id="971011761">
      <w:marLeft w:val="0"/>
      <w:marRight w:val="0"/>
      <w:marTop w:val="0"/>
      <w:marBottom w:val="0"/>
      <w:divBdr>
        <w:top w:val="none" w:sz="0" w:space="0" w:color="auto"/>
        <w:left w:val="none" w:sz="0" w:space="0" w:color="auto"/>
        <w:bottom w:val="none" w:sz="0" w:space="0" w:color="auto"/>
        <w:right w:val="none" w:sz="0" w:space="0" w:color="auto"/>
      </w:divBdr>
    </w:div>
    <w:div w:id="973679760">
      <w:marLeft w:val="0"/>
      <w:marRight w:val="0"/>
      <w:marTop w:val="0"/>
      <w:marBottom w:val="0"/>
      <w:divBdr>
        <w:top w:val="none" w:sz="0" w:space="0" w:color="auto"/>
        <w:left w:val="none" w:sz="0" w:space="0" w:color="auto"/>
        <w:bottom w:val="none" w:sz="0" w:space="0" w:color="auto"/>
        <w:right w:val="none" w:sz="0" w:space="0" w:color="auto"/>
      </w:divBdr>
    </w:div>
    <w:div w:id="975522300">
      <w:marLeft w:val="0"/>
      <w:marRight w:val="0"/>
      <w:marTop w:val="0"/>
      <w:marBottom w:val="0"/>
      <w:divBdr>
        <w:top w:val="none" w:sz="0" w:space="0" w:color="auto"/>
        <w:left w:val="none" w:sz="0" w:space="0" w:color="auto"/>
        <w:bottom w:val="none" w:sz="0" w:space="0" w:color="auto"/>
        <w:right w:val="none" w:sz="0" w:space="0" w:color="auto"/>
      </w:divBdr>
    </w:div>
    <w:div w:id="979386340">
      <w:marLeft w:val="0"/>
      <w:marRight w:val="0"/>
      <w:marTop w:val="0"/>
      <w:marBottom w:val="0"/>
      <w:divBdr>
        <w:top w:val="none" w:sz="0" w:space="0" w:color="auto"/>
        <w:left w:val="none" w:sz="0" w:space="0" w:color="auto"/>
        <w:bottom w:val="none" w:sz="0" w:space="0" w:color="auto"/>
        <w:right w:val="none" w:sz="0" w:space="0" w:color="auto"/>
      </w:divBdr>
    </w:div>
    <w:div w:id="979845222">
      <w:bodyDiv w:val="1"/>
      <w:marLeft w:val="0"/>
      <w:marRight w:val="0"/>
      <w:marTop w:val="0"/>
      <w:marBottom w:val="0"/>
      <w:divBdr>
        <w:top w:val="none" w:sz="0" w:space="0" w:color="auto"/>
        <w:left w:val="none" w:sz="0" w:space="0" w:color="auto"/>
        <w:bottom w:val="none" w:sz="0" w:space="0" w:color="auto"/>
        <w:right w:val="none" w:sz="0" w:space="0" w:color="auto"/>
      </w:divBdr>
    </w:div>
    <w:div w:id="984547871">
      <w:bodyDiv w:val="1"/>
      <w:marLeft w:val="0"/>
      <w:marRight w:val="0"/>
      <w:marTop w:val="0"/>
      <w:marBottom w:val="0"/>
      <w:divBdr>
        <w:top w:val="none" w:sz="0" w:space="0" w:color="auto"/>
        <w:left w:val="none" w:sz="0" w:space="0" w:color="auto"/>
        <w:bottom w:val="none" w:sz="0" w:space="0" w:color="auto"/>
        <w:right w:val="none" w:sz="0" w:space="0" w:color="auto"/>
      </w:divBdr>
    </w:div>
    <w:div w:id="985087363">
      <w:marLeft w:val="0"/>
      <w:marRight w:val="0"/>
      <w:marTop w:val="0"/>
      <w:marBottom w:val="0"/>
      <w:divBdr>
        <w:top w:val="none" w:sz="0" w:space="0" w:color="auto"/>
        <w:left w:val="none" w:sz="0" w:space="0" w:color="auto"/>
        <w:bottom w:val="none" w:sz="0" w:space="0" w:color="auto"/>
        <w:right w:val="none" w:sz="0" w:space="0" w:color="auto"/>
      </w:divBdr>
    </w:div>
    <w:div w:id="985166148">
      <w:bodyDiv w:val="1"/>
      <w:marLeft w:val="0"/>
      <w:marRight w:val="0"/>
      <w:marTop w:val="0"/>
      <w:marBottom w:val="0"/>
      <w:divBdr>
        <w:top w:val="none" w:sz="0" w:space="0" w:color="auto"/>
        <w:left w:val="none" w:sz="0" w:space="0" w:color="auto"/>
        <w:bottom w:val="none" w:sz="0" w:space="0" w:color="auto"/>
        <w:right w:val="none" w:sz="0" w:space="0" w:color="auto"/>
      </w:divBdr>
    </w:div>
    <w:div w:id="986009969">
      <w:marLeft w:val="0"/>
      <w:marRight w:val="0"/>
      <w:marTop w:val="0"/>
      <w:marBottom w:val="0"/>
      <w:divBdr>
        <w:top w:val="none" w:sz="0" w:space="0" w:color="auto"/>
        <w:left w:val="none" w:sz="0" w:space="0" w:color="auto"/>
        <w:bottom w:val="none" w:sz="0" w:space="0" w:color="auto"/>
        <w:right w:val="none" w:sz="0" w:space="0" w:color="auto"/>
      </w:divBdr>
    </w:div>
    <w:div w:id="986979034">
      <w:bodyDiv w:val="1"/>
      <w:marLeft w:val="0"/>
      <w:marRight w:val="0"/>
      <w:marTop w:val="0"/>
      <w:marBottom w:val="0"/>
      <w:divBdr>
        <w:top w:val="none" w:sz="0" w:space="0" w:color="auto"/>
        <w:left w:val="none" w:sz="0" w:space="0" w:color="auto"/>
        <w:bottom w:val="none" w:sz="0" w:space="0" w:color="auto"/>
        <w:right w:val="none" w:sz="0" w:space="0" w:color="auto"/>
      </w:divBdr>
      <w:divsChild>
        <w:div w:id="1470396150">
          <w:marLeft w:val="0"/>
          <w:marRight w:val="0"/>
          <w:marTop w:val="0"/>
          <w:marBottom w:val="0"/>
          <w:divBdr>
            <w:top w:val="none" w:sz="0" w:space="0" w:color="auto"/>
            <w:left w:val="none" w:sz="0" w:space="0" w:color="auto"/>
            <w:bottom w:val="none" w:sz="0" w:space="0" w:color="auto"/>
            <w:right w:val="none" w:sz="0" w:space="0" w:color="auto"/>
          </w:divBdr>
        </w:div>
        <w:div w:id="1400440248">
          <w:marLeft w:val="0"/>
          <w:marRight w:val="0"/>
          <w:marTop w:val="0"/>
          <w:marBottom w:val="0"/>
          <w:divBdr>
            <w:top w:val="none" w:sz="0" w:space="0" w:color="auto"/>
            <w:left w:val="none" w:sz="0" w:space="0" w:color="auto"/>
            <w:bottom w:val="none" w:sz="0" w:space="0" w:color="auto"/>
            <w:right w:val="none" w:sz="0" w:space="0" w:color="auto"/>
          </w:divBdr>
        </w:div>
        <w:div w:id="1495415793">
          <w:marLeft w:val="0"/>
          <w:marRight w:val="0"/>
          <w:marTop w:val="0"/>
          <w:marBottom w:val="0"/>
          <w:divBdr>
            <w:top w:val="none" w:sz="0" w:space="0" w:color="auto"/>
            <w:left w:val="none" w:sz="0" w:space="0" w:color="auto"/>
            <w:bottom w:val="none" w:sz="0" w:space="0" w:color="auto"/>
            <w:right w:val="none" w:sz="0" w:space="0" w:color="auto"/>
          </w:divBdr>
        </w:div>
        <w:div w:id="2031027348">
          <w:marLeft w:val="0"/>
          <w:marRight w:val="0"/>
          <w:marTop w:val="0"/>
          <w:marBottom w:val="0"/>
          <w:divBdr>
            <w:top w:val="none" w:sz="0" w:space="0" w:color="auto"/>
            <w:left w:val="none" w:sz="0" w:space="0" w:color="auto"/>
            <w:bottom w:val="none" w:sz="0" w:space="0" w:color="auto"/>
            <w:right w:val="none" w:sz="0" w:space="0" w:color="auto"/>
          </w:divBdr>
        </w:div>
        <w:div w:id="2060008861">
          <w:marLeft w:val="0"/>
          <w:marRight w:val="0"/>
          <w:marTop w:val="0"/>
          <w:marBottom w:val="0"/>
          <w:divBdr>
            <w:top w:val="none" w:sz="0" w:space="0" w:color="auto"/>
            <w:left w:val="none" w:sz="0" w:space="0" w:color="auto"/>
            <w:bottom w:val="none" w:sz="0" w:space="0" w:color="auto"/>
            <w:right w:val="none" w:sz="0" w:space="0" w:color="auto"/>
          </w:divBdr>
        </w:div>
        <w:div w:id="1251308335">
          <w:marLeft w:val="0"/>
          <w:marRight w:val="0"/>
          <w:marTop w:val="0"/>
          <w:marBottom w:val="0"/>
          <w:divBdr>
            <w:top w:val="none" w:sz="0" w:space="0" w:color="auto"/>
            <w:left w:val="none" w:sz="0" w:space="0" w:color="auto"/>
            <w:bottom w:val="none" w:sz="0" w:space="0" w:color="auto"/>
            <w:right w:val="none" w:sz="0" w:space="0" w:color="auto"/>
          </w:divBdr>
        </w:div>
        <w:div w:id="74934441">
          <w:marLeft w:val="0"/>
          <w:marRight w:val="0"/>
          <w:marTop w:val="0"/>
          <w:marBottom w:val="0"/>
          <w:divBdr>
            <w:top w:val="none" w:sz="0" w:space="0" w:color="auto"/>
            <w:left w:val="none" w:sz="0" w:space="0" w:color="auto"/>
            <w:bottom w:val="none" w:sz="0" w:space="0" w:color="auto"/>
            <w:right w:val="none" w:sz="0" w:space="0" w:color="auto"/>
          </w:divBdr>
        </w:div>
        <w:div w:id="625699696">
          <w:marLeft w:val="0"/>
          <w:marRight w:val="0"/>
          <w:marTop w:val="0"/>
          <w:marBottom w:val="0"/>
          <w:divBdr>
            <w:top w:val="none" w:sz="0" w:space="0" w:color="auto"/>
            <w:left w:val="none" w:sz="0" w:space="0" w:color="auto"/>
            <w:bottom w:val="none" w:sz="0" w:space="0" w:color="auto"/>
            <w:right w:val="none" w:sz="0" w:space="0" w:color="auto"/>
          </w:divBdr>
        </w:div>
        <w:div w:id="1887718868">
          <w:marLeft w:val="0"/>
          <w:marRight w:val="0"/>
          <w:marTop w:val="0"/>
          <w:marBottom w:val="0"/>
          <w:divBdr>
            <w:top w:val="none" w:sz="0" w:space="0" w:color="auto"/>
            <w:left w:val="none" w:sz="0" w:space="0" w:color="auto"/>
            <w:bottom w:val="none" w:sz="0" w:space="0" w:color="auto"/>
            <w:right w:val="none" w:sz="0" w:space="0" w:color="auto"/>
          </w:divBdr>
        </w:div>
        <w:div w:id="485516925">
          <w:marLeft w:val="0"/>
          <w:marRight w:val="0"/>
          <w:marTop w:val="0"/>
          <w:marBottom w:val="0"/>
          <w:divBdr>
            <w:top w:val="none" w:sz="0" w:space="0" w:color="auto"/>
            <w:left w:val="none" w:sz="0" w:space="0" w:color="auto"/>
            <w:bottom w:val="none" w:sz="0" w:space="0" w:color="auto"/>
            <w:right w:val="none" w:sz="0" w:space="0" w:color="auto"/>
          </w:divBdr>
        </w:div>
        <w:div w:id="2040086154">
          <w:marLeft w:val="0"/>
          <w:marRight w:val="0"/>
          <w:marTop w:val="0"/>
          <w:marBottom w:val="0"/>
          <w:divBdr>
            <w:top w:val="none" w:sz="0" w:space="0" w:color="auto"/>
            <w:left w:val="none" w:sz="0" w:space="0" w:color="auto"/>
            <w:bottom w:val="none" w:sz="0" w:space="0" w:color="auto"/>
            <w:right w:val="none" w:sz="0" w:space="0" w:color="auto"/>
          </w:divBdr>
        </w:div>
        <w:div w:id="705830653">
          <w:marLeft w:val="0"/>
          <w:marRight w:val="0"/>
          <w:marTop w:val="0"/>
          <w:marBottom w:val="0"/>
          <w:divBdr>
            <w:top w:val="none" w:sz="0" w:space="0" w:color="auto"/>
            <w:left w:val="none" w:sz="0" w:space="0" w:color="auto"/>
            <w:bottom w:val="none" w:sz="0" w:space="0" w:color="auto"/>
            <w:right w:val="none" w:sz="0" w:space="0" w:color="auto"/>
          </w:divBdr>
        </w:div>
        <w:div w:id="1031028159">
          <w:marLeft w:val="0"/>
          <w:marRight w:val="0"/>
          <w:marTop w:val="0"/>
          <w:marBottom w:val="0"/>
          <w:divBdr>
            <w:top w:val="none" w:sz="0" w:space="0" w:color="auto"/>
            <w:left w:val="none" w:sz="0" w:space="0" w:color="auto"/>
            <w:bottom w:val="none" w:sz="0" w:space="0" w:color="auto"/>
            <w:right w:val="none" w:sz="0" w:space="0" w:color="auto"/>
          </w:divBdr>
        </w:div>
        <w:div w:id="321399502">
          <w:marLeft w:val="0"/>
          <w:marRight w:val="0"/>
          <w:marTop w:val="0"/>
          <w:marBottom w:val="0"/>
          <w:divBdr>
            <w:top w:val="none" w:sz="0" w:space="0" w:color="auto"/>
            <w:left w:val="none" w:sz="0" w:space="0" w:color="auto"/>
            <w:bottom w:val="none" w:sz="0" w:space="0" w:color="auto"/>
            <w:right w:val="none" w:sz="0" w:space="0" w:color="auto"/>
          </w:divBdr>
        </w:div>
        <w:div w:id="1660773027">
          <w:marLeft w:val="0"/>
          <w:marRight w:val="0"/>
          <w:marTop w:val="0"/>
          <w:marBottom w:val="0"/>
          <w:divBdr>
            <w:top w:val="none" w:sz="0" w:space="0" w:color="auto"/>
            <w:left w:val="none" w:sz="0" w:space="0" w:color="auto"/>
            <w:bottom w:val="none" w:sz="0" w:space="0" w:color="auto"/>
            <w:right w:val="none" w:sz="0" w:space="0" w:color="auto"/>
          </w:divBdr>
        </w:div>
        <w:div w:id="1639995207">
          <w:marLeft w:val="0"/>
          <w:marRight w:val="0"/>
          <w:marTop w:val="0"/>
          <w:marBottom w:val="0"/>
          <w:divBdr>
            <w:top w:val="none" w:sz="0" w:space="0" w:color="auto"/>
            <w:left w:val="none" w:sz="0" w:space="0" w:color="auto"/>
            <w:bottom w:val="none" w:sz="0" w:space="0" w:color="auto"/>
            <w:right w:val="none" w:sz="0" w:space="0" w:color="auto"/>
          </w:divBdr>
        </w:div>
        <w:div w:id="874582213">
          <w:marLeft w:val="0"/>
          <w:marRight w:val="0"/>
          <w:marTop w:val="0"/>
          <w:marBottom w:val="0"/>
          <w:divBdr>
            <w:top w:val="none" w:sz="0" w:space="0" w:color="auto"/>
            <w:left w:val="none" w:sz="0" w:space="0" w:color="auto"/>
            <w:bottom w:val="none" w:sz="0" w:space="0" w:color="auto"/>
            <w:right w:val="none" w:sz="0" w:space="0" w:color="auto"/>
          </w:divBdr>
        </w:div>
        <w:div w:id="678696743">
          <w:marLeft w:val="0"/>
          <w:marRight w:val="0"/>
          <w:marTop w:val="0"/>
          <w:marBottom w:val="0"/>
          <w:divBdr>
            <w:top w:val="none" w:sz="0" w:space="0" w:color="auto"/>
            <w:left w:val="none" w:sz="0" w:space="0" w:color="auto"/>
            <w:bottom w:val="none" w:sz="0" w:space="0" w:color="auto"/>
            <w:right w:val="none" w:sz="0" w:space="0" w:color="auto"/>
          </w:divBdr>
        </w:div>
        <w:div w:id="1734349957">
          <w:marLeft w:val="0"/>
          <w:marRight w:val="0"/>
          <w:marTop w:val="0"/>
          <w:marBottom w:val="0"/>
          <w:divBdr>
            <w:top w:val="none" w:sz="0" w:space="0" w:color="auto"/>
            <w:left w:val="none" w:sz="0" w:space="0" w:color="auto"/>
            <w:bottom w:val="none" w:sz="0" w:space="0" w:color="auto"/>
            <w:right w:val="none" w:sz="0" w:space="0" w:color="auto"/>
          </w:divBdr>
        </w:div>
      </w:divsChild>
    </w:div>
    <w:div w:id="993686061">
      <w:marLeft w:val="0"/>
      <w:marRight w:val="0"/>
      <w:marTop w:val="0"/>
      <w:marBottom w:val="0"/>
      <w:divBdr>
        <w:top w:val="none" w:sz="0" w:space="0" w:color="auto"/>
        <w:left w:val="none" w:sz="0" w:space="0" w:color="auto"/>
        <w:bottom w:val="none" w:sz="0" w:space="0" w:color="auto"/>
        <w:right w:val="none" w:sz="0" w:space="0" w:color="auto"/>
      </w:divBdr>
    </w:div>
    <w:div w:id="995064074">
      <w:marLeft w:val="0"/>
      <w:marRight w:val="0"/>
      <w:marTop w:val="0"/>
      <w:marBottom w:val="0"/>
      <w:divBdr>
        <w:top w:val="none" w:sz="0" w:space="0" w:color="auto"/>
        <w:left w:val="none" w:sz="0" w:space="0" w:color="auto"/>
        <w:bottom w:val="none" w:sz="0" w:space="0" w:color="auto"/>
        <w:right w:val="none" w:sz="0" w:space="0" w:color="auto"/>
      </w:divBdr>
    </w:div>
    <w:div w:id="995300243">
      <w:bodyDiv w:val="1"/>
      <w:marLeft w:val="0"/>
      <w:marRight w:val="0"/>
      <w:marTop w:val="0"/>
      <w:marBottom w:val="0"/>
      <w:divBdr>
        <w:top w:val="none" w:sz="0" w:space="0" w:color="auto"/>
        <w:left w:val="none" w:sz="0" w:space="0" w:color="auto"/>
        <w:bottom w:val="none" w:sz="0" w:space="0" w:color="auto"/>
        <w:right w:val="none" w:sz="0" w:space="0" w:color="auto"/>
      </w:divBdr>
      <w:divsChild>
        <w:div w:id="927689668">
          <w:marLeft w:val="0"/>
          <w:marRight w:val="0"/>
          <w:marTop w:val="0"/>
          <w:marBottom w:val="0"/>
          <w:divBdr>
            <w:top w:val="none" w:sz="0" w:space="0" w:color="auto"/>
            <w:left w:val="none" w:sz="0" w:space="0" w:color="auto"/>
            <w:bottom w:val="none" w:sz="0" w:space="0" w:color="auto"/>
            <w:right w:val="none" w:sz="0" w:space="0" w:color="auto"/>
          </w:divBdr>
        </w:div>
        <w:div w:id="1927763906">
          <w:marLeft w:val="0"/>
          <w:marRight w:val="0"/>
          <w:marTop w:val="0"/>
          <w:marBottom w:val="0"/>
          <w:divBdr>
            <w:top w:val="none" w:sz="0" w:space="0" w:color="auto"/>
            <w:left w:val="none" w:sz="0" w:space="0" w:color="auto"/>
            <w:bottom w:val="none" w:sz="0" w:space="0" w:color="auto"/>
            <w:right w:val="none" w:sz="0" w:space="0" w:color="auto"/>
          </w:divBdr>
        </w:div>
        <w:div w:id="1976526154">
          <w:marLeft w:val="0"/>
          <w:marRight w:val="0"/>
          <w:marTop w:val="0"/>
          <w:marBottom w:val="0"/>
          <w:divBdr>
            <w:top w:val="none" w:sz="0" w:space="0" w:color="auto"/>
            <w:left w:val="none" w:sz="0" w:space="0" w:color="auto"/>
            <w:bottom w:val="none" w:sz="0" w:space="0" w:color="auto"/>
            <w:right w:val="none" w:sz="0" w:space="0" w:color="auto"/>
          </w:divBdr>
        </w:div>
        <w:div w:id="1349406539">
          <w:marLeft w:val="0"/>
          <w:marRight w:val="0"/>
          <w:marTop w:val="0"/>
          <w:marBottom w:val="0"/>
          <w:divBdr>
            <w:top w:val="none" w:sz="0" w:space="0" w:color="auto"/>
            <w:left w:val="none" w:sz="0" w:space="0" w:color="auto"/>
            <w:bottom w:val="none" w:sz="0" w:space="0" w:color="auto"/>
            <w:right w:val="none" w:sz="0" w:space="0" w:color="auto"/>
          </w:divBdr>
        </w:div>
        <w:div w:id="1620574745">
          <w:marLeft w:val="0"/>
          <w:marRight w:val="0"/>
          <w:marTop w:val="0"/>
          <w:marBottom w:val="0"/>
          <w:divBdr>
            <w:top w:val="none" w:sz="0" w:space="0" w:color="auto"/>
            <w:left w:val="none" w:sz="0" w:space="0" w:color="auto"/>
            <w:bottom w:val="none" w:sz="0" w:space="0" w:color="auto"/>
            <w:right w:val="none" w:sz="0" w:space="0" w:color="auto"/>
          </w:divBdr>
        </w:div>
        <w:div w:id="1747141756">
          <w:marLeft w:val="0"/>
          <w:marRight w:val="0"/>
          <w:marTop w:val="0"/>
          <w:marBottom w:val="0"/>
          <w:divBdr>
            <w:top w:val="none" w:sz="0" w:space="0" w:color="auto"/>
            <w:left w:val="none" w:sz="0" w:space="0" w:color="auto"/>
            <w:bottom w:val="none" w:sz="0" w:space="0" w:color="auto"/>
            <w:right w:val="none" w:sz="0" w:space="0" w:color="auto"/>
          </w:divBdr>
        </w:div>
        <w:div w:id="1517306903">
          <w:marLeft w:val="0"/>
          <w:marRight w:val="0"/>
          <w:marTop w:val="0"/>
          <w:marBottom w:val="0"/>
          <w:divBdr>
            <w:top w:val="none" w:sz="0" w:space="0" w:color="auto"/>
            <w:left w:val="none" w:sz="0" w:space="0" w:color="auto"/>
            <w:bottom w:val="none" w:sz="0" w:space="0" w:color="auto"/>
            <w:right w:val="none" w:sz="0" w:space="0" w:color="auto"/>
          </w:divBdr>
        </w:div>
        <w:div w:id="431627809">
          <w:marLeft w:val="0"/>
          <w:marRight w:val="0"/>
          <w:marTop w:val="0"/>
          <w:marBottom w:val="0"/>
          <w:divBdr>
            <w:top w:val="none" w:sz="0" w:space="0" w:color="auto"/>
            <w:left w:val="none" w:sz="0" w:space="0" w:color="auto"/>
            <w:bottom w:val="none" w:sz="0" w:space="0" w:color="auto"/>
            <w:right w:val="none" w:sz="0" w:space="0" w:color="auto"/>
          </w:divBdr>
        </w:div>
        <w:div w:id="800414992">
          <w:marLeft w:val="0"/>
          <w:marRight w:val="0"/>
          <w:marTop w:val="0"/>
          <w:marBottom w:val="0"/>
          <w:divBdr>
            <w:top w:val="none" w:sz="0" w:space="0" w:color="auto"/>
            <w:left w:val="none" w:sz="0" w:space="0" w:color="auto"/>
            <w:bottom w:val="none" w:sz="0" w:space="0" w:color="auto"/>
            <w:right w:val="none" w:sz="0" w:space="0" w:color="auto"/>
          </w:divBdr>
        </w:div>
        <w:div w:id="69811971">
          <w:marLeft w:val="0"/>
          <w:marRight w:val="0"/>
          <w:marTop w:val="0"/>
          <w:marBottom w:val="0"/>
          <w:divBdr>
            <w:top w:val="none" w:sz="0" w:space="0" w:color="auto"/>
            <w:left w:val="none" w:sz="0" w:space="0" w:color="auto"/>
            <w:bottom w:val="none" w:sz="0" w:space="0" w:color="auto"/>
            <w:right w:val="none" w:sz="0" w:space="0" w:color="auto"/>
          </w:divBdr>
        </w:div>
        <w:div w:id="903878261">
          <w:marLeft w:val="0"/>
          <w:marRight w:val="0"/>
          <w:marTop w:val="0"/>
          <w:marBottom w:val="0"/>
          <w:divBdr>
            <w:top w:val="none" w:sz="0" w:space="0" w:color="auto"/>
            <w:left w:val="none" w:sz="0" w:space="0" w:color="auto"/>
            <w:bottom w:val="none" w:sz="0" w:space="0" w:color="auto"/>
            <w:right w:val="none" w:sz="0" w:space="0" w:color="auto"/>
          </w:divBdr>
        </w:div>
        <w:div w:id="1715694555">
          <w:marLeft w:val="0"/>
          <w:marRight w:val="0"/>
          <w:marTop w:val="0"/>
          <w:marBottom w:val="0"/>
          <w:divBdr>
            <w:top w:val="none" w:sz="0" w:space="0" w:color="auto"/>
            <w:left w:val="none" w:sz="0" w:space="0" w:color="auto"/>
            <w:bottom w:val="none" w:sz="0" w:space="0" w:color="auto"/>
            <w:right w:val="none" w:sz="0" w:space="0" w:color="auto"/>
          </w:divBdr>
        </w:div>
        <w:div w:id="290792505">
          <w:marLeft w:val="0"/>
          <w:marRight w:val="0"/>
          <w:marTop w:val="0"/>
          <w:marBottom w:val="0"/>
          <w:divBdr>
            <w:top w:val="none" w:sz="0" w:space="0" w:color="auto"/>
            <w:left w:val="none" w:sz="0" w:space="0" w:color="auto"/>
            <w:bottom w:val="none" w:sz="0" w:space="0" w:color="auto"/>
            <w:right w:val="none" w:sz="0" w:space="0" w:color="auto"/>
          </w:divBdr>
        </w:div>
        <w:div w:id="925000210">
          <w:marLeft w:val="0"/>
          <w:marRight w:val="0"/>
          <w:marTop w:val="0"/>
          <w:marBottom w:val="0"/>
          <w:divBdr>
            <w:top w:val="none" w:sz="0" w:space="0" w:color="auto"/>
            <w:left w:val="none" w:sz="0" w:space="0" w:color="auto"/>
            <w:bottom w:val="none" w:sz="0" w:space="0" w:color="auto"/>
            <w:right w:val="none" w:sz="0" w:space="0" w:color="auto"/>
          </w:divBdr>
        </w:div>
        <w:div w:id="1806503099">
          <w:marLeft w:val="0"/>
          <w:marRight w:val="0"/>
          <w:marTop w:val="0"/>
          <w:marBottom w:val="0"/>
          <w:divBdr>
            <w:top w:val="none" w:sz="0" w:space="0" w:color="auto"/>
            <w:left w:val="none" w:sz="0" w:space="0" w:color="auto"/>
            <w:bottom w:val="none" w:sz="0" w:space="0" w:color="auto"/>
            <w:right w:val="none" w:sz="0" w:space="0" w:color="auto"/>
          </w:divBdr>
        </w:div>
        <w:div w:id="899680815">
          <w:marLeft w:val="0"/>
          <w:marRight w:val="0"/>
          <w:marTop w:val="0"/>
          <w:marBottom w:val="0"/>
          <w:divBdr>
            <w:top w:val="none" w:sz="0" w:space="0" w:color="auto"/>
            <w:left w:val="none" w:sz="0" w:space="0" w:color="auto"/>
            <w:bottom w:val="none" w:sz="0" w:space="0" w:color="auto"/>
            <w:right w:val="none" w:sz="0" w:space="0" w:color="auto"/>
          </w:divBdr>
        </w:div>
        <w:div w:id="1075735987">
          <w:marLeft w:val="0"/>
          <w:marRight w:val="0"/>
          <w:marTop w:val="0"/>
          <w:marBottom w:val="0"/>
          <w:divBdr>
            <w:top w:val="none" w:sz="0" w:space="0" w:color="auto"/>
            <w:left w:val="none" w:sz="0" w:space="0" w:color="auto"/>
            <w:bottom w:val="none" w:sz="0" w:space="0" w:color="auto"/>
            <w:right w:val="none" w:sz="0" w:space="0" w:color="auto"/>
          </w:divBdr>
        </w:div>
        <w:div w:id="1172259558">
          <w:marLeft w:val="0"/>
          <w:marRight w:val="0"/>
          <w:marTop w:val="0"/>
          <w:marBottom w:val="0"/>
          <w:divBdr>
            <w:top w:val="none" w:sz="0" w:space="0" w:color="auto"/>
            <w:left w:val="none" w:sz="0" w:space="0" w:color="auto"/>
            <w:bottom w:val="none" w:sz="0" w:space="0" w:color="auto"/>
            <w:right w:val="none" w:sz="0" w:space="0" w:color="auto"/>
          </w:divBdr>
        </w:div>
        <w:div w:id="660277194">
          <w:marLeft w:val="0"/>
          <w:marRight w:val="0"/>
          <w:marTop w:val="0"/>
          <w:marBottom w:val="0"/>
          <w:divBdr>
            <w:top w:val="none" w:sz="0" w:space="0" w:color="auto"/>
            <w:left w:val="none" w:sz="0" w:space="0" w:color="auto"/>
            <w:bottom w:val="none" w:sz="0" w:space="0" w:color="auto"/>
            <w:right w:val="none" w:sz="0" w:space="0" w:color="auto"/>
          </w:divBdr>
        </w:div>
        <w:div w:id="2081442560">
          <w:marLeft w:val="0"/>
          <w:marRight w:val="0"/>
          <w:marTop w:val="0"/>
          <w:marBottom w:val="0"/>
          <w:divBdr>
            <w:top w:val="none" w:sz="0" w:space="0" w:color="auto"/>
            <w:left w:val="none" w:sz="0" w:space="0" w:color="auto"/>
            <w:bottom w:val="none" w:sz="0" w:space="0" w:color="auto"/>
            <w:right w:val="none" w:sz="0" w:space="0" w:color="auto"/>
          </w:divBdr>
        </w:div>
      </w:divsChild>
    </w:div>
    <w:div w:id="995499594">
      <w:marLeft w:val="0"/>
      <w:marRight w:val="0"/>
      <w:marTop w:val="0"/>
      <w:marBottom w:val="0"/>
      <w:divBdr>
        <w:top w:val="none" w:sz="0" w:space="0" w:color="auto"/>
        <w:left w:val="none" w:sz="0" w:space="0" w:color="auto"/>
        <w:bottom w:val="none" w:sz="0" w:space="0" w:color="auto"/>
        <w:right w:val="none" w:sz="0" w:space="0" w:color="auto"/>
      </w:divBdr>
    </w:div>
    <w:div w:id="995762637">
      <w:bodyDiv w:val="1"/>
      <w:marLeft w:val="0"/>
      <w:marRight w:val="0"/>
      <w:marTop w:val="0"/>
      <w:marBottom w:val="0"/>
      <w:divBdr>
        <w:top w:val="none" w:sz="0" w:space="0" w:color="auto"/>
        <w:left w:val="none" w:sz="0" w:space="0" w:color="auto"/>
        <w:bottom w:val="none" w:sz="0" w:space="0" w:color="auto"/>
        <w:right w:val="none" w:sz="0" w:space="0" w:color="auto"/>
      </w:divBdr>
    </w:div>
    <w:div w:id="998114348">
      <w:marLeft w:val="0"/>
      <w:marRight w:val="0"/>
      <w:marTop w:val="0"/>
      <w:marBottom w:val="0"/>
      <w:divBdr>
        <w:top w:val="none" w:sz="0" w:space="0" w:color="auto"/>
        <w:left w:val="none" w:sz="0" w:space="0" w:color="auto"/>
        <w:bottom w:val="none" w:sz="0" w:space="0" w:color="auto"/>
        <w:right w:val="none" w:sz="0" w:space="0" w:color="auto"/>
      </w:divBdr>
    </w:div>
    <w:div w:id="1000157858">
      <w:marLeft w:val="0"/>
      <w:marRight w:val="0"/>
      <w:marTop w:val="0"/>
      <w:marBottom w:val="0"/>
      <w:divBdr>
        <w:top w:val="none" w:sz="0" w:space="0" w:color="auto"/>
        <w:left w:val="none" w:sz="0" w:space="0" w:color="auto"/>
        <w:bottom w:val="none" w:sz="0" w:space="0" w:color="auto"/>
        <w:right w:val="none" w:sz="0" w:space="0" w:color="auto"/>
      </w:divBdr>
    </w:div>
    <w:div w:id="1000810223">
      <w:marLeft w:val="0"/>
      <w:marRight w:val="0"/>
      <w:marTop w:val="0"/>
      <w:marBottom w:val="0"/>
      <w:divBdr>
        <w:top w:val="none" w:sz="0" w:space="0" w:color="auto"/>
        <w:left w:val="none" w:sz="0" w:space="0" w:color="auto"/>
        <w:bottom w:val="none" w:sz="0" w:space="0" w:color="auto"/>
        <w:right w:val="none" w:sz="0" w:space="0" w:color="auto"/>
      </w:divBdr>
    </w:div>
    <w:div w:id="1001466640">
      <w:bodyDiv w:val="1"/>
      <w:marLeft w:val="0"/>
      <w:marRight w:val="0"/>
      <w:marTop w:val="0"/>
      <w:marBottom w:val="0"/>
      <w:divBdr>
        <w:top w:val="none" w:sz="0" w:space="0" w:color="auto"/>
        <w:left w:val="none" w:sz="0" w:space="0" w:color="auto"/>
        <w:bottom w:val="none" w:sz="0" w:space="0" w:color="auto"/>
        <w:right w:val="none" w:sz="0" w:space="0" w:color="auto"/>
      </w:divBdr>
    </w:div>
    <w:div w:id="1001734750">
      <w:marLeft w:val="0"/>
      <w:marRight w:val="0"/>
      <w:marTop w:val="0"/>
      <w:marBottom w:val="0"/>
      <w:divBdr>
        <w:top w:val="none" w:sz="0" w:space="0" w:color="auto"/>
        <w:left w:val="none" w:sz="0" w:space="0" w:color="auto"/>
        <w:bottom w:val="none" w:sz="0" w:space="0" w:color="auto"/>
        <w:right w:val="none" w:sz="0" w:space="0" w:color="auto"/>
      </w:divBdr>
    </w:div>
    <w:div w:id="1002707194">
      <w:marLeft w:val="0"/>
      <w:marRight w:val="0"/>
      <w:marTop w:val="0"/>
      <w:marBottom w:val="0"/>
      <w:divBdr>
        <w:top w:val="none" w:sz="0" w:space="0" w:color="auto"/>
        <w:left w:val="none" w:sz="0" w:space="0" w:color="auto"/>
        <w:bottom w:val="none" w:sz="0" w:space="0" w:color="auto"/>
        <w:right w:val="none" w:sz="0" w:space="0" w:color="auto"/>
      </w:divBdr>
    </w:div>
    <w:div w:id="1003557659">
      <w:marLeft w:val="0"/>
      <w:marRight w:val="0"/>
      <w:marTop w:val="0"/>
      <w:marBottom w:val="0"/>
      <w:divBdr>
        <w:top w:val="none" w:sz="0" w:space="0" w:color="auto"/>
        <w:left w:val="none" w:sz="0" w:space="0" w:color="auto"/>
        <w:bottom w:val="none" w:sz="0" w:space="0" w:color="auto"/>
        <w:right w:val="none" w:sz="0" w:space="0" w:color="auto"/>
      </w:divBdr>
    </w:div>
    <w:div w:id="1003819998">
      <w:marLeft w:val="0"/>
      <w:marRight w:val="0"/>
      <w:marTop w:val="0"/>
      <w:marBottom w:val="0"/>
      <w:divBdr>
        <w:top w:val="none" w:sz="0" w:space="0" w:color="auto"/>
        <w:left w:val="none" w:sz="0" w:space="0" w:color="auto"/>
        <w:bottom w:val="none" w:sz="0" w:space="0" w:color="auto"/>
        <w:right w:val="none" w:sz="0" w:space="0" w:color="auto"/>
      </w:divBdr>
    </w:div>
    <w:div w:id="1004167264">
      <w:marLeft w:val="0"/>
      <w:marRight w:val="0"/>
      <w:marTop w:val="0"/>
      <w:marBottom w:val="0"/>
      <w:divBdr>
        <w:top w:val="none" w:sz="0" w:space="0" w:color="auto"/>
        <w:left w:val="none" w:sz="0" w:space="0" w:color="auto"/>
        <w:bottom w:val="none" w:sz="0" w:space="0" w:color="auto"/>
        <w:right w:val="none" w:sz="0" w:space="0" w:color="auto"/>
      </w:divBdr>
    </w:div>
    <w:div w:id="1006982497">
      <w:bodyDiv w:val="1"/>
      <w:marLeft w:val="0"/>
      <w:marRight w:val="0"/>
      <w:marTop w:val="0"/>
      <w:marBottom w:val="0"/>
      <w:divBdr>
        <w:top w:val="none" w:sz="0" w:space="0" w:color="auto"/>
        <w:left w:val="none" w:sz="0" w:space="0" w:color="auto"/>
        <w:bottom w:val="none" w:sz="0" w:space="0" w:color="auto"/>
        <w:right w:val="none" w:sz="0" w:space="0" w:color="auto"/>
      </w:divBdr>
    </w:div>
    <w:div w:id="1008169020">
      <w:marLeft w:val="0"/>
      <w:marRight w:val="0"/>
      <w:marTop w:val="0"/>
      <w:marBottom w:val="0"/>
      <w:divBdr>
        <w:top w:val="none" w:sz="0" w:space="0" w:color="auto"/>
        <w:left w:val="none" w:sz="0" w:space="0" w:color="auto"/>
        <w:bottom w:val="none" w:sz="0" w:space="0" w:color="auto"/>
        <w:right w:val="none" w:sz="0" w:space="0" w:color="auto"/>
      </w:divBdr>
    </w:div>
    <w:div w:id="1008870191">
      <w:marLeft w:val="0"/>
      <w:marRight w:val="0"/>
      <w:marTop w:val="0"/>
      <w:marBottom w:val="0"/>
      <w:divBdr>
        <w:top w:val="none" w:sz="0" w:space="0" w:color="auto"/>
        <w:left w:val="none" w:sz="0" w:space="0" w:color="auto"/>
        <w:bottom w:val="none" w:sz="0" w:space="0" w:color="auto"/>
        <w:right w:val="none" w:sz="0" w:space="0" w:color="auto"/>
      </w:divBdr>
    </w:div>
    <w:div w:id="1009793196">
      <w:marLeft w:val="0"/>
      <w:marRight w:val="0"/>
      <w:marTop w:val="0"/>
      <w:marBottom w:val="0"/>
      <w:divBdr>
        <w:top w:val="none" w:sz="0" w:space="0" w:color="auto"/>
        <w:left w:val="none" w:sz="0" w:space="0" w:color="auto"/>
        <w:bottom w:val="none" w:sz="0" w:space="0" w:color="auto"/>
        <w:right w:val="none" w:sz="0" w:space="0" w:color="auto"/>
      </w:divBdr>
    </w:div>
    <w:div w:id="1010450110">
      <w:marLeft w:val="0"/>
      <w:marRight w:val="0"/>
      <w:marTop w:val="0"/>
      <w:marBottom w:val="0"/>
      <w:divBdr>
        <w:top w:val="none" w:sz="0" w:space="0" w:color="auto"/>
        <w:left w:val="none" w:sz="0" w:space="0" w:color="auto"/>
        <w:bottom w:val="none" w:sz="0" w:space="0" w:color="auto"/>
        <w:right w:val="none" w:sz="0" w:space="0" w:color="auto"/>
      </w:divBdr>
    </w:div>
    <w:div w:id="1011640196">
      <w:bodyDiv w:val="1"/>
      <w:marLeft w:val="0"/>
      <w:marRight w:val="0"/>
      <w:marTop w:val="0"/>
      <w:marBottom w:val="0"/>
      <w:divBdr>
        <w:top w:val="none" w:sz="0" w:space="0" w:color="auto"/>
        <w:left w:val="none" w:sz="0" w:space="0" w:color="auto"/>
        <w:bottom w:val="none" w:sz="0" w:space="0" w:color="auto"/>
        <w:right w:val="none" w:sz="0" w:space="0" w:color="auto"/>
      </w:divBdr>
      <w:divsChild>
        <w:div w:id="1874148134">
          <w:marLeft w:val="0"/>
          <w:marRight w:val="0"/>
          <w:marTop w:val="0"/>
          <w:marBottom w:val="0"/>
          <w:divBdr>
            <w:top w:val="none" w:sz="0" w:space="0" w:color="auto"/>
            <w:left w:val="none" w:sz="0" w:space="0" w:color="auto"/>
            <w:bottom w:val="none" w:sz="0" w:space="0" w:color="auto"/>
            <w:right w:val="none" w:sz="0" w:space="0" w:color="auto"/>
          </w:divBdr>
        </w:div>
        <w:div w:id="1797016866">
          <w:marLeft w:val="0"/>
          <w:marRight w:val="0"/>
          <w:marTop w:val="0"/>
          <w:marBottom w:val="0"/>
          <w:divBdr>
            <w:top w:val="none" w:sz="0" w:space="0" w:color="auto"/>
            <w:left w:val="none" w:sz="0" w:space="0" w:color="auto"/>
            <w:bottom w:val="none" w:sz="0" w:space="0" w:color="auto"/>
            <w:right w:val="none" w:sz="0" w:space="0" w:color="auto"/>
          </w:divBdr>
        </w:div>
        <w:div w:id="957830600">
          <w:marLeft w:val="0"/>
          <w:marRight w:val="0"/>
          <w:marTop w:val="0"/>
          <w:marBottom w:val="0"/>
          <w:divBdr>
            <w:top w:val="none" w:sz="0" w:space="0" w:color="auto"/>
            <w:left w:val="none" w:sz="0" w:space="0" w:color="auto"/>
            <w:bottom w:val="none" w:sz="0" w:space="0" w:color="auto"/>
            <w:right w:val="none" w:sz="0" w:space="0" w:color="auto"/>
          </w:divBdr>
        </w:div>
        <w:div w:id="212425844">
          <w:marLeft w:val="0"/>
          <w:marRight w:val="0"/>
          <w:marTop w:val="0"/>
          <w:marBottom w:val="0"/>
          <w:divBdr>
            <w:top w:val="none" w:sz="0" w:space="0" w:color="auto"/>
            <w:left w:val="none" w:sz="0" w:space="0" w:color="auto"/>
            <w:bottom w:val="none" w:sz="0" w:space="0" w:color="auto"/>
            <w:right w:val="none" w:sz="0" w:space="0" w:color="auto"/>
          </w:divBdr>
        </w:div>
        <w:div w:id="2115512437">
          <w:marLeft w:val="0"/>
          <w:marRight w:val="0"/>
          <w:marTop w:val="0"/>
          <w:marBottom w:val="0"/>
          <w:divBdr>
            <w:top w:val="none" w:sz="0" w:space="0" w:color="auto"/>
            <w:left w:val="none" w:sz="0" w:space="0" w:color="auto"/>
            <w:bottom w:val="none" w:sz="0" w:space="0" w:color="auto"/>
            <w:right w:val="none" w:sz="0" w:space="0" w:color="auto"/>
          </w:divBdr>
        </w:div>
        <w:div w:id="2115512554">
          <w:marLeft w:val="0"/>
          <w:marRight w:val="0"/>
          <w:marTop w:val="0"/>
          <w:marBottom w:val="0"/>
          <w:divBdr>
            <w:top w:val="none" w:sz="0" w:space="0" w:color="auto"/>
            <w:left w:val="none" w:sz="0" w:space="0" w:color="auto"/>
            <w:bottom w:val="none" w:sz="0" w:space="0" w:color="auto"/>
            <w:right w:val="none" w:sz="0" w:space="0" w:color="auto"/>
          </w:divBdr>
        </w:div>
        <w:div w:id="273756359">
          <w:marLeft w:val="0"/>
          <w:marRight w:val="0"/>
          <w:marTop w:val="0"/>
          <w:marBottom w:val="0"/>
          <w:divBdr>
            <w:top w:val="none" w:sz="0" w:space="0" w:color="auto"/>
            <w:left w:val="none" w:sz="0" w:space="0" w:color="auto"/>
            <w:bottom w:val="none" w:sz="0" w:space="0" w:color="auto"/>
            <w:right w:val="none" w:sz="0" w:space="0" w:color="auto"/>
          </w:divBdr>
        </w:div>
        <w:div w:id="182090546">
          <w:marLeft w:val="0"/>
          <w:marRight w:val="0"/>
          <w:marTop w:val="0"/>
          <w:marBottom w:val="0"/>
          <w:divBdr>
            <w:top w:val="none" w:sz="0" w:space="0" w:color="auto"/>
            <w:left w:val="none" w:sz="0" w:space="0" w:color="auto"/>
            <w:bottom w:val="none" w:sz="0" w:space="0" w:color="auto"/>
            <w:right w:val="none" w:sz="0" w:space="0" w:color="auto"/>
          </w:divBdr>
        </w:div>
        <w:div w:id="1642424056">
          <w:marLeft w:val="0"/>
          <w:marRight w:val="0"/>
          <w:marTop w:val="0"/>
          <w:marBottom w:val="0"/>
          <w:divBdr>
            <w:top w:val="none" w:sz="0" w:space="0" w:color="auto"/>
            <w:left w:val="none" w:sz="0" w:space="0" w:color="auto"/>
            <w:bottom w:val="none" w:sz="0" w:space="0" w:color="auto"/>
            <w:right w:val="none" w:sz="0" w:space="0" w:color="auto"/>
          </w:divBdr>
        </w:div>
        <w:div w:id="742878560">
          <w:marLeft w:val="0"/>
          <w:marRight w:val="0"/>
          <w:marTop w:val="0"/>
          <w:marBottom w:val="0"/>
          <w:divBdr>
            <w:top w:val="none" w:sz="0" w:space="0" w:color="auto"/>
            <w:left w:val="none" w:sz="0" w:space="0" w:color="auto"/>
            <w:bottom w:val="none" w:sz="0" w:space="0" w:color="auto"/>
            <w:right w:val="none" w:sz="0" w:space="0" w:color="auto"/>
          </w:divBdr>
        </w:div>
        <w:div w:id="260456445">
          <w:marLeft w:val="0"/>
          <w:marRight w:val="0"/>
          <w:marTop w:val="0"/>
          <w:marBottom w:val="0"/>
          <w:divBdr>
            <w:top w:val="none" w:sz="0" w:space="0" w:color="auto"/>
            <w:left w:val="none" w:sz="0" w:space="0" w:color="auto"/>
            <w:bottom w:val="none" w:sz="0" w:space="0" w:color="auto"/>
            <w:right w:val="none" w:sz="0" w:space="0" w:color="auto"/>
          </w:divBdr>
        </w:div>
        <w:div w:id="1122724431">
          <w:marLeft w:val="0"/>
          <w:marRight w:val="0"/>
          <w:marTop w:val="0"/>
          <w:marBottom w:val="0"/>
          <w:divBdr>
            <w:top w:val="none" w:sz="0" w:space="0" w:color="auto"/>
            <w:left w:val="none" w:sz="0" w:space="0" w:color="auto"/>
            <w:bottom w:val="none" w:sz="0" w:space="0" w:color="auto"/>
            <w:right w:val="none" w:sz="0" w:space="0" w:color="auto"/>
          </w:divBdr>
        </w:div>
        <w:div w:id="240792432">
          <w:marLeft w:val="0"/>
          <w:marRight w:val="0"/>
          <w:marTop w:val="0"/>
          <w:marBottom w:val="0"/>
          <w:divBdr>
            <w:top w:val="none" w:sz="0" w:space="0" w:color="auto"/>
            <w:left w:val="none" w:sz="0" w:space="0" w:color="auto"/>
            <w:bottom w:val="none" w:sz="0" w:space="0" w:color="auto"/>
            <w:right w:val="none" w:sz="0" w:space="0" w:color="auto"/>
          </w:divBdr>
        </w:div>
        <w:div w:id="1453401845">
          <w:marLeft w:val="0"/>
          <w:marRight w:val="0"/>
          <w:marTop w:val="0"/>
          <w:marBottom w:val="0"/>
          <w:divBdr>
            <w:top w:val="none" w:sz="0" w:space="0" w:color="auto"/>
            <w:left w:val="none" w:sz="0" w:space="0" w:color="auto"/>
            <w:bottom w:val="none" w:sz="0" w:space="0" w:color="auto"/>
            <w:right w:val="none" w:sz="0" w:space="0" w:color="auto"/>
          </w:divBdr>
        </w:div>
        <w:div w:id="1924486160">
          <w:marLeft w:val="0"/>
          <w:marRight w:val="0"/>
          <w:marTop w:val="0"/>
          <w:marBottom w:val="0"/>
          <w:divBdr>
            <w:top w:val="none" w:sz="0" w:space="0" w:color="auto"/>
            <w:left w:val="none" w:sz="0" w:space="0" w:color="auto"/>
            <w:bottom w:val="none" w:sz="0" w:space="0" w:color="auto"/>
            <w:right w:val="none" w:sz="0" w:space="0" w:color="auto"/>
          </w:divBdr>
        </w:div>
      </w:divsChild>
    </w:div>
    <w:div w:id="1011837068">
      <w:marLeft w:val="0"/>
      <w:marRight w:val="0"/>
      <w:marTop w:val="0"/>
      <w:marBottom w:val="0"/>
      <w:divBdr>
        <w:top w:val="none" w:sz="0" w:space="0" w:color="auto"/>
        <w:left w:val="none" w:sz="0" w:space="0" w:color="auto"/>
        <w:bottom w:val="none" w:sz="0" w:space="0" w:color="auto"/>
        <w:right w:val="none" w:sz="0" w:space="0" w:color="auto"/>
      </w:divBdr>
    </w:div>
    <w:div w:id="1013263451">
      <w:marLeft w:val="0"/>
      <w:marRight w:val="0"/>
      <w:marTop w:val="0"/>
      <w:marBottom w:val="0"/>
      <w:divBdr>
        <w:top w:val="none" w:sz="0" w:space="0" w:color="auto"/>
        <w:left w:val="none" w:sz="0" w:space="0" w:color="auto"/>
        <w:bottom w:val="none" w:sz="0" w:space="0" w:color="auto"/>
        <w:right w:val="none" w:sz="0" w:space="0" w:color="auto"/>
      </w:divBdr>
    </w:div>
    <w:div w:id="1014919711">
      <w:marLeft w:val="0"/>
      <w:marRight w:val="0"/>
      <w:marTop w:val="0"/>
      <w:marBottom w:val="0"/>
      <w:divBdr>
        <w:top w:val="none" w:sz="0" w:space="0" w:color="auto"/>
        <w:left w:val="none" w:sz="0" w:space="0" w:color="auto"/>
        <w:bottom w:val="none" w:sz="0" w:space="0" w:color="auto"/>
        <w:right w:val="none" w:sz="0" w:space="0" w:color="auto"/>
      </w:divBdr>
    </w:div>
    <w:div w:id="1015378273">
      <w:marLeft w:val="0"/>
      <w:marRight w:val="0"/>
      <w:marTop w:val="0"/>
      <w:marBottom w:val="0"/>
      <w:divBdr>
        <w:top w:val="none" w:sz="0" w:space="0" w:color="auto"/>
        <w:left w:val="none" w:sz="0" w:space="0" w:color="auto"/>
        <w:bottom w:val="none" w:sz="0" w:space="0" w:color="auto"/>
        <w:right w:val="none" w:sz="0" w:space="0" w:color="auto"/>
      </w:divBdr>
    </w:div>
    <w:div w:id="1015576735">
      <w:marLeft w:val="0"/>
      <w:marRight w:val="0"/>
      <w:marTop w:val="0"/>
      <w:marBottom w:val="0"/>
      <w:divBdr>
        <w:top w:val="none" w:sz="0" w:space="0" w:color="auto"/>
        <w:left w:val="none" w:sz="0" w:space="0" w:color="auto"/>
        <w:bottom w:val="none" w:sz="0" w:space="0" w:color="auto"/>
        <w:right w:val="none" w:sz="0" w:space="0" w:color="auto"/>
      </w:divBdr>
    </w:div>
    <w:div w:id="1017735736">
      <w:bodyDiv w:val="1"/>
      <w:marLeft w:val="0"/>
      <w:marRight w:val="0"/>
      <w:marTop w:val="0"/>
      <w:marBottom w:val="0"/>
      <w:divBdr>
        <w:top w:val="none" w:sz="0" w:space="0" w:color="auto"/>
        <w:left w:val="none" w:sz="0" w:space="0" w:color="auto"/>
        <w:bottom w:val="none" w:sz="0" w:space="0" w:color="auto"/>
        <w:right w:val="none" w:sz="0" w:space="0" w:color="auto"/>
      </w:divBdr>
    </w:div>
    <w:div w:id="1020199741">
      <w:marLeft w:val="0"/>
      <w:marRight w:val="0"/>
      <w:marTop w:val="0"/>
      <w:marBottom w:val="0"/>
      <w:divBdr>
        <w:top w:val="none" w:sz="0" w:space="0" w:color="auto"/>
        <w:left w:val="none" w:sz="0" w:space="0" w:color="auto"/>
        <w:bottom w:val="none" w:sz="0" w:space="0" w:color="auto"/>
        <w:right w:val="none" w:sz="0" w:space="0" w:color="auto"/>
      </w:divBdr>
    </w:div>
    <w:div w:id="1020937084">
      <w:marLeft w:val="0"/>
      <w:marRight w:val="0"/>
      <w:marTop w:val="0"/>
      <w:marBottom w:val="0"/>
      <w:divBdr>
        <w:top w:val="none" w:sz="0" w:space="0" w:color="auto"/>
        <w:left w:val="none" w:sz="0" w:space="0" w:color="auto"/>
        <w:bottom w:val="none" w:sz="0" w:space="0" w:color="auto"/>
        <w:right w:val="none" w:sz="0" w:space="0" w:color="auto"/>
      </w:divBdr>
    </w:div>
    <w:div w:id="1021781701">
      <w:bodyDiv w:val="1"/>
      <w:marLeft w:val="0"/>
      <w:marRight w:val="0"/>
      <w:marTop w:val="0"/>
      <w:marBottom w:val="0"/>
      <w:divBdr>
        <w:top w:val="none" w:sz="0" w:space="0" w:color="auto"/>
        <w:left w:val="none" w:sz="0" w:space="0" w:color="auto"/>
        <w:bottom w:val="none" w:sz="0" w:space="0" w:color="auto"/>
        <w:right w:val="none" w:sz="0" w:space="0" w:color="auto"/>
      </w:divBdr>
    </w:div>
    <w:div w:id="1024750942">
      <w:marLeft w:val="0"/>
      <w:marRight w:val="0"/>
      <w:marTop w:val="0"/>
      <w:marBottom w:val="0"/>
      <w:divBdr>
        <w:top w:val="none" w:sz="0" w:space="0" w:color="auto"/>
        <w:left w:val="none" w:sz="0" w:space="0" w:color="auto"/>
        <w:bottom w:val="none" w:sz="0" w:space="0" w:color="auto"/>
        <w:right w:val="none" w:sz="0" w:space="0" w:color="auto"/>
      </w:divBdr>
    </w:div>
    <w:div w:id="1024937546">
      <w:marLeft w:val="0"/>
      <w:marRight w:val="0"/>
      <w:marTop w:val="0"/>
      <w:marBottom w:val="0"/>
      <w:divBdr>
        <w:top w:val="none" w:sz="0" w:space="0" w:color="auto"/>
        <w:left w:val="none" w:sz="0" w:space="0" w:color="auto"/>
        <w:bottom w:val="none" w:sz="0" w:space="0" w:color="auto"/>
        <w:right w:val="none" w:sz="0" w:space="0" w:color="auto"/>
      </w:divBdr>
    </w:div>
    <w:div w:id="1025517733">
      <w:marLeft w:val="0"/>
      <w:marRight w:val="0"/>
      <w:marTop w:val="0"/>
      <w:marBottom w:val="0"/>
      <w:divBdr>
        <w:top w:val="none" w:sz="0" w:space="0" w:color="auto"/>
        <w:left w:val="none" w:sz="0" w:space="0" w:color="auto"/>
        <w:bottom w:val="none" w:sz="0" w:space="0" w:color="auto"/>
        <w:right w:val="none" w:sz="0" w:space="0" w:color="auto"/>
      </w:divBdr>
    </w:div>
    <w:div w:id="1030912403">
      <w:marLeft w:val="0"/>
      <w:marRight w:val="0"/>
      <w:marTop w:val="0"/>
      <w:marBottom w:val="0"/>
      <w:divBdr>
        <w:top w:val="none" w:sz="0" w:space="0" w:color="auto"/>
        <w:left w:val="none" w:sz="0" w:space="0" w:color="auto"/>
        <w:bottom w:val="none" w:sz="0" w:space="0" w:color="auto"/>
        <w:right w:val="none" w:sz="0" w:space="0" w:color="auto"/>
      </w:divBdr>
    </w:div>
    <w:div w:id="1031148997">
      <w:marLeft w:val="0"/>
      <w:marRight w:val="0"/>
      <w:marTop w:val="0"/>
      <w:marBottom w:val="0"/>
      <w:divBdr>
        <w:top w:val="none" w:sz="0" w:space="0" w:color="auto"/>
        <w:left w:val="none" w:sz="0" w:space="0" w:color="auto"/>
        <w:bottom w:val="none" w:sz="0" w:space="0" w:color="auto"/>
        <w:right w:val="none" w:sz="0" w:space="0" w:color="auto"/>
      </w:divBdr>
    </w:div>
    <w:div w:id="1034617744">
      <w:marLeft w:val="0"/>
      <w:marRight w:val="0"/>
      <w:marTop w:val="0"/>
      <w:marBottom w:val="0"/>
      <w:divBdr>
        <w:top w:val="none" w:sz="0" w:space="0" w:color="auto"/>
        <w:left w:val="none" w:sz="0" w:space="0" w:color="auto"/>
        <w:bottom w:val="none" w:sz="0" w:space="0" w:color="auto"/>
        <w:right w:val="none" w:sz="0" w:space="0" w:color="auto"/>
      </w:divBdr>
    </w:div>
    <w:div w:id="1036924911">
      <w:bodyDiv w:val="1"/>
      <w:marLeft w:val="0"/>
      <w:marRight w:val="0"/>
      <w:marTop w:val="0"/>
      <w:marBottom w:val="0"/>
      <w:divBdr>
        <w:top w:val="none" w:sz="0" w:space="0" w:color="auto"/>
        <w:left w:val="none" w:sz="0" w:space="0" w:color="auto"/>
        <w:bottom w:val="none" w:sz="0" w:space="0" w:color="auto"/>
        <w:right w:val="none" w:sz="0" w:space="0" w:color="auto"/>
      </w:divBdr>
    </w:div>
    <w:div w:id="1039549240">
      <w:marLeft w:val="0"/>
      <w:marRight w:val="0"/>
      <w:marTop w:val="0"/>
      <w:marBottom w:val="0"/>
      <w:divBdr>
        <w:top w:val="none" w:sz="0" w:space="0" w:color="auto"/>
        <w:left w:val="none" w:sz="0" w:space="0" w:color="auto"/>
        <w:bottom w:val="none" w:sz="0" w:space="0" w:color="auto"/>
        <w:right w:val="none" w:sz="0" w:space="0" w:color="auto"/>
      </w:divBdr>
    </w:div>
    <w:div w:id="1039745616">
      <w:marLeft w:val="0"/>
      <w:marRight w:val="0"/>
      <w:marTop w:val="0"/>
      <w:marBottom w:val="0"/>
      <w:divBdr>
        <w:top w:val="none" w:sz="0" w:space="0" w:color="auto"/>
        <w:left w:val="none" w:sz="0" w:space="0" w:color="auto"/>
        <w:bottom w:val="none" w:sz="0" w:space="0" w:color="auto"/>
        <w:right w:val="none" w:sz="0" w:space="0" w:color="auto"/>
      </w:divBdr>
    </w:div>
    <w:div w:id="1040206487">
      <w:marLeft w:val="0"/>
      <w:marRight w:val="0"/>
      <w:marTop w:val="0"/>
      <w:marBottom w:val="0"/>
      <w:divBdr>
        <w:top w:val="none" w:sz="0" w:space="0" w:color="auto"/>
        <w:left w:val="none" w:sz="0" w:space="0" w:color="auto"/>
        <w:bottom w:val="none" w:sz="0" w:space="0" w:color="auto"/>
        <w:right w:val="none" w:sz="0" w:space="0" w:color="auto"/>
      </w:divBdr>
    </w:div>
    <w:div w:id="1042442660">
      <w:marLeft w:val="0"/>
      <w:marRight w:val="0"/>
      <w:marTop w:val="0"/>
      <w:marBottom w:val="0"/>
      <w:divBdr>
        <w:top w:val="none" w:sz="0" w:space="0" w:color="auto"/>
        <w:left w:val="none" w:sz="0" w:space="0" w:color="auto"/>
        <w:bottom w:val="none" w:sz="0" w:space="0" w:color="auto"/>
        <w:right w:val="none" w:sz="0" w:space="0" w:color="auto"/>
      </w:divBdr>
    </w:div>
    <w:div w:id="1042708320">
      <w:marLeft w:val="0"/>
      <w:marRight w:val="0"/>
      <w:marTop w:val="0"/>
      <w:marBottom w:val="0"/>
      <w:divBdr>
        <w:top w:val="none" w:sz="0" w:space="0" w:color="auto"/>
        <w:left w:val="none" w:sz="0" w:space="0" w:color="auto"/>
        <w:bottom w:val="none" w:sz="0" w:space="0" w:color="auto"/>
        <w:right w:val="none" w:sz="0" w:space="0" w:color="auto"/>
      </w:divBdr>
    </w:div>
    <w:div w:id="1042831251">
      <w:marLeft w:val="0"/>
      <w:marRight w:val="0"/>
      <w:marTop w:val="0"/>
      <w:marBottom w:val="0"/>
      <w:divBdr>
        <w:top w:val="none" w:sz="0" w:space="0" w:color="auto"/>
        <w:left w:val="none" w:sz="0" w:space="0" w:color="auto"/>
        <w:bottom w:val="none" w:sz="0" w:space="0" w:color="auto"/>
        <w:right w:val="none" w:sz="0" w:space="0" w:color="auto"/>
      </w:divBdr>
    </w:div>
    <w:div w:id="1044982510">
      <w:marLeft w:val="0"/>
      <w:marRight w:val="0"/>
      <w:marTop w:val="0"/>
      <w:marBottom w:val="0"/>
      <w:divBdr>
        <w:top w:val="none" w:sz="0" w:space="0" w:color="auto"/>
        <w:left w:val="none" w:sz="0" w:space="0" w:color="auto"/>
        <w:bottom w:val="none" w:sz="0" w:space="0" w:color="auto"/>
        <w:right w:val="none" w:sz="0" w:space="0" w:color="auto"/>
      </w:divBdr>
    </w:div>
    <w:div w:id="1045329904">
      <w:bodyDiv w:val="1"/>
      <w:marLeft w:val="0"/>
      <w:marRight w:val="0"/>
      <w:marTop w:val="0"/>
      <w:marBottom w:val="0"/>
      <w:divBdr>
        <w:top w:val="none" w:sz="0" w:space="0" w:color="auto"/>
        <w:left w:val="none" w:sz="0" w:space="0" w:color="auto"/>
        <w:bottom w:val="none" w:sz="0" w:space="0" w:color="auto"/>
        <w:right w:val="none" w:sz="0" w:space="0" w:color="auto"/>
      </w:divBdr>
    </w:div>
    <w:div w:id="1046756190">
      <w:marLeft w:val="0"/>
      <w:marRight w:val="0"/>
      <w:marTop w:val="0"/>
      <w:marBottom w:val="0"/>
      <w:divBdr>
        <w:top w:val="none" w:sz="0" w:space="0" w:color="auto"/>
        <w:left w:val="none" w:sz="0" w:space="0" w:color="auto"/>
        <w:bottom w:val="none" w:sz="0" w:space="0" w:color="auto"/>
        <w:right w:val="none" w:sz="0" w:space="0" w:color="auto"/>
      </w:divBdr>
    </w:div>
    <w:div w:id="1047070633">
      <w:marLeft w:val="0"/>
      <w:marRight w:val="0"/>
      <w:marTop w:val="0"/>
      <w:marBottom w:val="0"/>
      <w:divBdr>
        <w:top w:val="none" w:sz="0" w:space="0" w:color="auto"/>
        <w:left w:val="none" w:sz="0" w:space="0" w:color="auto"/>
        <w:bottom w:val="none" w:sz="0" w:space="0" w:color="auto"/>
        <w:right w:val="none" w:sz="0" w:space="0" w:color="auto"/>
      </w:divBdr>
    </w:div>
    <w:div w:id="1049376028">
      <w:marLeft w:val="0"/>
      <w:marRight w:val="0"/>
      <w:marTop w:val="0"/>
      <w:marBottom w:val="0"/>
      <w:divBdr>
        <w:top w:val="none" w:sz="0" w:space="0" w:color="auto"/>
        <w:left w:val="none" w:sz="0" w:space="0" w:color="auto"/>
        <w:bottom w:val="none" w:sz="0" w:space="0" w:color="auto"/>
        <w:right w:val="none" w:sz="0" w:space="0" w:color="auto"/>
      </w:divBdr>
    </w:div>
    <w:div w:id="1049568856">
      <w:marLeft w:val="0"/>
      <w:marRight w:val="0"/>
      <w:marTop w:val="0"/>
      <w:marBottom w:val="0"/>
      <w:divBdr>
        <w:top w:val="none" w:sz="0" w:space="0" w:color="auto"/>
        <w:left w:val="none" w:sz="0" w:space="0" w:color="auto"/>
        <w:bottom w:val="none" w:sz="0" w:space="0" w:color="auto"/>
        <w:right w:val="none" w:sz="0" w:space="0" w:color="auto"/>
      </w:divBdr>
    </w:div>
    <w:div w:id="1053235272">
      <w:marLeft w:val="0"/>
      <w:marRight w:val="0"/>
      <w:marTop w:val="0"/>
      <w:marBottom w:val="0"/>
      <w:divBdr>
        <w:top w:val="none" w:sz="0" w:space="0" w:color="auto"/>
        <w:left w:val="none" w:sz="0" w:space="0" w:color="auto"/>
        <w:bottom w:val="none" w:sz="0" w:space="0" w:color="auto"/>
        <w:right w:val="none" w:sz="0" w:space="0" w:color="auto"/>
      </w:divBdr>
    </w:div>
    <w:div w:id="1055348151">
      <w:marLeft w:val="0"/>
      <w:marRight w:val="0"/>
      <w:marTop w:val="0"/>
      <w:marBottom w:val="0"/>
      <w:divBdr>
        <w:top w:val="none" w:sz="0" w:space="0" w:color="auto"/>
        <w:left w:val="none" w:sz="0" w:space="0" w:color="auto"/>
        <w:bottom w:val="none" w:sz="0" w:space="0" w:color="auto"/>
        <w:right w:val="none" w:sz="0" w:space="0" w:color="auto"/>
      </w:divBdr>
    </w:div>
    <w:div w:id="1061439480">
      <w:bodyDiv w:val="1"/>
      <w:marLeft w:val="0"/>
      <w:marRight w:val="0"/>
      <w:marTop w:val="0"/>
      <w:marBottom w:val="0"/>
      <w:divBdr>
        <w:top w:val="none" w:sz="0" w:space="0" w:color="auto"/>
        <w:left w:val="none" w:sz="0" w:space="0" w:color="auto"/>
        <w:bottom w:val="none" w:sz="0" w:space="0" w:color="auto"/>
        <w:right w:val="none" w:sz="0" w:space="0" w:color="auto"/>
      </w:divBdr>
    </w:div>
    <w:div w:id="1061903809">
      <w:marLeft w:val="0"/>
      <w:marRight w:val="0"/>
      <w:marTop w:val="0"/>
      <w:marBottom w:val="0"/>
      <w:divBdr>
        <w:top w:val="none" w:sz="0" w:space="0" w:color="auto"/>
        <w:left w:val="none" w:sz="0" w:space="0" w:color="auto"/>
        <w:bottom w:val="none" w:sz="0" w:space="0" w:color="auto"/>
        <w:right w:val="none" w:sz="0" w:space="0" w:color="auto"/>
      </w:divBdr>
    </w:div>
    <w:div w:id="1063069342">
      <w:marLeft w:val="0"/>
      <w:marRight w:val="0"/>
      <w:marTop w:val="0"/>
      <w:marBottom w:val="0"/>
      <w:divBdr>
        <w:top w:val="none" w:sz="0" w:space="0" w:color="auto"/>
        <w:left w:val="none" w:sz="0" w:space="0" w:color="auto"/>
        <w:bottom w:val="none" w:sz="0" w:space="0" w:color="auto"/>
        <w:right w:val="none" w:sz="0" w:space="0" w:color="auto"/>
      </w:divBdr>
    </w:div>
    <w:div w:id="1063875434">
      <w:marLeft w:val="0"/>
      <w:marRight w:val="0"/>
      <w:marTop w:val="0"/>
      <w:marBottom w:val="0"/>
      <w:divBdr>
        <w:top w:val="none" w:sz="0" w:space="0" w:color="auto"/>
        <w:left w:val="none" w:sz="0" w:space="0" w:color="auto"/>
        <w:bottom w:val="none" w:sz="0" w:space="0" w:color="auto"/>
        <w:right w:val="none" w:sz="0" w:space="0" w:color="auto"/>
      </w:divBdr>
    </w:div>
    <w:div w:id="1065107877">
      <w:marLeft w:val="0"/>
      <w:marRight w:val="0"/>
      <w:marTop w:val="0"/>
      <w:marBottom w:val="0"/>
      <w:divBdr>
        <w:top w:val="none" w:sz="0" w:space="0" w:color="auto"/>
        <w:left w:val="none" w:sz="0" w:space="0" w:color="auto"/>
        <w:bottom w:val="none" w:sz="0" w:space="0" w:color="auto"/>
        <w:right w:val="none" w:sz="0" w:space="0" w:color="auto"/>
      </w:divBdr>
    </w:div>
    <w:div w:id="1065567668">
      <w:marLeft w:val="0"/>
      <w:marRight w:val="0"/>
      <w:marTop w:val="0"/>
      <w:marBottom w:val="0"/>
      <w:divBdr>
        <w:top w:val="none" w:sz="0" w:space="0" w:color="auto"/>
        <w:left w:val="none" w:sz="0" w:space="0" w:color="auto"/>
        <w:bottom w:val="none" w:sz="0" w:space="0" w:color="auto"/>
        <w:right w:val="none" w:sz="0" w:space="0" w:color="auto"/>
      </w:divBdr>
    </w:div>
    <w:div w:id="1068041262">
      <w:bodyDiv w:val="1"/>
      <w:marLeft w:val="0"/>
      <w:marRight w:val="0"/>
      <w:marTop w:val="0"/>
      <w:marBottom w:val="0"/>
      <w:divBdr>
        <w:top w:val="none" w:sz="0" w:space="0" w:color="auto"/>
        <w:left w:val="none" w:sz="0" w:space="0" w:color="auto"/>
        <w:bottom w:val="none" w:sz="0" w:space="0" w:color="auto"/>
        <w:right w:val="none" w:sz="0" w:space="0" w:color="auto"/>
      </w:divBdr>
    </w:div>
    <w:div w:id="1069841487">
      <w:marLeft w:val="0"/>
      <w:marRight w:val="0"/>
      <w:marTop w:val="0"/>
      <w:marBottom w:val="0"/>
      <w:divBdr>
        <w:top w:val="none" w:sz="0" w:space="0" w:color="auto"/>
        <w:left w:val="none" w:sz="0" w:space="0" w:color="auto"/>
        <w:bottom w:val="none" w:sz="0" w:space="0" w:color="auto"/>
        <w:right w:val="none" w:sz="0" w:space="0" w:color="auto"/>
      </w:divBdr>
    </w:div>
    <w:div w:id="1071779402">
      <w:marLeft w:val="0"/>
      <w:marRight w:val="0"/>
      <w:marTop w:val="0"/>
      <w:marBottom w:val="0"/>
      <w:divBdr>
        <w:top w:val="none" w:sz="0" w:space="0" w:color="auto"/>
        <w:left w:val="none" w:sz="0" w:space="0" w:color="auto"/>
        <w:bottom w:val="none" w:sz="0" w:space="0" w:color="auto"/>
        <w:right w:val="none" w:sz="0" w:space="0" w:color="auto"/>
      </w:divBdr>
    </w:div>
    <w:div w:id="1072001771">
      <w:marLeft w:val="0"/>
      <w:marRight w:val="0"/>
      <w:marTop w:val="0"/>
      <w:marBottom w:val="0"/>
      <w:divBdr>
        <w:top w:val="none" w:sz="0" w:space="0" w:color="auto"/>
        <w:left w:val="none" w:sz="0" w:space="0" w:color="auto"/>
        <w:bottom w:val="none" w:sz="0" w:space="0" w:color="auto"/>
        <w:right w:val="none" w:sz="0" w:space="0" w:color="auto"/>
      </w:divBdr>
    </w:div>
    <w:div w:id="1072778752">
      <w:marLeft w:val="0"/>
      <w:marRight w:val="0"/>
      <w:marTop w:val="0"/>
      <w:marBottom w:val="0"/>
      <w:divBdr>
        <w:top w:val="none" w:sz="0" w:space="0" w:color="auto"/>
        <w:left w:val="none" w:sz="0" w:space="0" w:color="auto"/>
        <w:bottom w:val="none" w:sz="0" w:space="0" w:color="auto"/>
        <w:right w:val="none" w:sz="0" w:space="0" w:color="auto"/>
      </w:divBdr>
    </w:div>
    <w:div w:id="1073744074">
      <w:bodyDiv w:val="1"/>
      <w:marLeft w:val="0"/>
      <w:marRight w:val="0"/>
      <w:marTop w:val="0"/>
      <w:marBottom w:val="0"/>
      <w:divBdr>
        <w:top w:val="none" w:sz="0" w:space="0" w:color="auto"/>
        <w:left w:val="none" w:sz="0" w:space="0" w:color="auto"/>
        <w:bottom w:val="none" w:sz="0" w:space="0" w:color="auto"/>
        <w:right w:val="none" w:sz="0" w:space="0" w:color="auto"/>
      </w:divBdr>
    </w:div>
    <w:div w:id="1074283727">
      <w:marLeft w:val="0"/>
      <w:marRight w:val="0"/>
      <w:marTop w:val="0"/>
      <w:marBottom w:val="0"/>
      <w:divBdr>
        <w:top w:val="none" w:sz="0" w:space="0" w:color="auto"/>
        <w:left w:val="none" w:sz="0" w:space="0" w:color="auto"/>
        <w:bottom w:val="none" w:sz="0" w:space="0" w:color="auto"/>
        <w:right w:val="none" w:sz="0" w:space="0" w:color="auto"/>
      </w:divBdr>
    </w:div>
    <w:div w:id="1075207439">
      <w:marLeft w:val="0"/>
      <w:marRight w:val="0"/>
      <w:marTop w:val="0"/>
      <w:marBottom w:val="0"/>
      <w:divBdr>
        <w:top w:val="none" w:sz="0" w:space="0" w:color="auto"/>
        <w:left w:val="none" w:sz="0" w:space="0" w:color="auto"/>
        <w:bottom w:val="none" w:sz="0" w:space="0" w:color="auto"/>
        <w:right w:val="none" w:sz="0" w:space="0" w:color="auto"/>
      </w:divBdr>
    </w:div>
    <w:div w:id="1075857083">
      <w:marLeft w:val="0"/>
      <w:marRight w:val="0"/>
      <w:marTop w:val="0"/>
      <w:marBottom w:val="0"/>
      <w:divBdr>
        <w:top w:val="none" w:sz="0" w:space="0" w:color="auto"/>
        <w:left w:val="none" w:sz="0" w:space="0" w:color="auto"/>
        <w:bottom w:val="none" w:sz="0" w:space="0" w:color="auto"/>
        <w:right w:val="none" w:sz="0" w:space="0" w:color="auto"/>
      </w:divBdr>
    </w:div>
    <w:div w:id="1075930252">
      <w:marLeft w:val="0"/>
      <w:marRight w:val="0"/>
      <w:marTop w:val="0"/>
      <w:marBottom w:val="0"/>
      <w:divBdr>
        <w:top w:val="none" w:sz="0" w:space="0" w:color="auto"/>
        <w:left w:val="none" w:sz="0" w:space="0" w:color="auto"/>
        <w:bottom w:val="none" w:sz="0" w:space="0" w:color="auto"/>
        <w:right w:val="none" w:sz="0" w:space="0" w:color="auto"/>
      </w:divBdr>
    </w:div>
    <w:div w:id="1076047468">
      <w:marLeft w:val="0"/>
      <w:marRight w:val="0"/>
      <w:marTop w:val="0"/>
      <w:marBottom w:val="0"/>
      <w:divBdr>
        <w:top w:val="none" w:sz="0" w:space="0" w:color="auto"/>
        <w:left w:val="none" w:sz="0" w:space="0" w:color="auto"/>
        <w:bottom w:val="none" w:sz="0" w:space="0" w:color="auto"/>
        <w:right w:val="none" w:sz="0" w:space="0" w:color="auto"/>
      </w:divBdr>
    </w:div>
    <w:div w:id="1081029627">
      <w:marLeft w:val="0"/>
      <w:marRight w:val="0"/>
      <w:marTop w:val="0"/>
      <w:marBottom w:val="0"/>
      <w:divBdr>
        <w:top w:val="none" w:sz="0" w:space="0" w:color="auto"/>
        <w:left w:val="none" w:sz="0" w:space="0" w:color="auto"/>
        <w:bottom w:val="none" w:sz="0" w:space="0" w:color="auto"/>
        <w:right w:val="none" w:sz="0" w:space="0" w:color="auto"/>
      </w:divBdr>
    </w:div>
    <w:div w:id="1081415224">
      <w:bodyDiv w:val="1"/>
      <w:marLeft w:val="0"/>
      <w:marRight w:val="0"/>
      <w:marTop w:val="0"/>
      <w:marBottom w:val="0"/>
      <w:divBdr>
        <w:top w:val="none" w:sz="0" w:space="0" w:color="auto"/>
        <w:left w:val="none" w:sz="0" w:space="0" w:color="auto"/>
        <w:bottom w:val="none" w:sz="0" w:space="0" w:color="auto"/>
        <w:right w:val="none" w:sz="0" w:space="0" w:color="auto"/>
      </w:divBdr>
    </w:div>
    <w:div w:id="1082333856">
      <w:bodyDiv w:val="1"/>
      <w:marLeft w:val="0"/>
      <w:marRight w:val="0"/>
      <w:marTop w:val="0"/>
      <w:marBottom w:val="0"/>
      <w:divBdr>
        <w:top w:val="none" w:sz="0" w:space="0" w:color="auto"/>
        <w:left w:val="none" w:sz="0" w:space="0" w:color="auto"/>
        <w:bottom w:val="none" w:sz="0" w:space="0" w:color="auto"/>
        <w:right w:val="none" w:sz="0" w:space="0" w:color="auto"/>
      </w:divBdr>
    </w:div>
    <w:div w:id="1083800514">
      <w:marLeft w:val="0"/>
      <w:marRight w:val="0"/>
      <w:marTop w:val="0"/>
      <w:marBottom w:val="0"/>
      <w:divBdr>
        <w:top w:val="none" w:sz="0" w:space="0" w:color="auto"/>
        <w:left w:val="none" w:sz="0" w:space="0" w:color="auto"/>
        <w:bottom w:val="none" w:sz="0" w:space="0" w:color="auto"/>
        <w:right w:val="none" w:sz="0" w:space="0" w:color="auto"/>
      </w:divBdr>
    </w:div>
    <w:div w:id="1083994327">
      <w:marLeft w:val="0"/>
      <w:marRight w:val="0"/>
      <w:marTop w:val="0"/>
      <w:marBottom w:val="0"/>
      <w:divBdr>
        <w:top w:val="none" w:sz="0" w:space="0" w:color="auto"/>
        <w:left w:val="none" w:sz="0" w:space="0" w:color="auto"/>
        <w:bottom w:val="none" w:sz="0" w:space="0" w:color="auto"/>
        <w:right w:val="none" w:sz="0" w:space="0" w:color="auto"/>
      </w:divBdr>
    </w:div>
    <w:div w:id="1084187063">
      <w:marLeft w:val="0"/>
      <w:marRight w:val="0"/>
      <w:marTop w:val="0"/>
      <w:marBottom w:val="0"/>
      <w:divBdr>
        <w:top w:val="none" w:sz="0" w:space="0" w:color="auto"/>
        <w:left w:val="none" w:sz="0" w:space="0" w:color="auto"/>
        <w:bottom w:val="none" w:sz="0" w:space="0" w:color="auto"/>
        <w:right w:val="none" w:sz="0" w:space="0" w:color="auto"/>
      </w:divBdr>
    </w:div>
    <w:div w:id="1084686804">
      <w:marLeft w:val="0"/>
      <w:marRight w:val="0"/>
      <w:marTop w:val="0"/>
      <w:marBottom w:val="0"/>
      <w:divBdr>
        <w:top w:val="none" w:sz="0" w:space="0" w:color="auto"/>
        <w:left w:val="none" w:sz="0" w:space="0" w:color="auto"/>
        <w:bottom w:val="none" w:sz="0" w:space="0" w:color="auto"/>
        <w:right w:val="none" w:sz="0" w:space="0" w:color="auto"/>
      </w:divBdr>
    </w:div>
    <w:div w:id="1085225593">
      <w:marLeft w:val="0"/>
      <w:marRight w:val="0"/>
      <w:marTop w:val="0"/>
      <w:marBottom w:val="0"/>
      <w:divBdr>
        <w:top w:val="none" w:sz="0" w:space="0" w:color="auto"/>
        <w:left w:val="none" w:sz="0" w:space="0" w:color="auto"/>
        <w:bottom w:val="none" w:sz="0" w:space="0" w:color="auto"/>
        <w:right w:val="none" w:sz="0" w:space="0" w:color="auto"/>
      </w:divBdr>
    </w:div>
    <w:div w:id="1085683037">
      <w:marLeft w:val="0"/>
      <w:marRight w:val="0"/>
      <w:marTop w:val="0"/>
      <w:marBottom w:val="0"/>
      <w:divBdr>
        <w:top w:val="none" w:sz="0" w:space="0" w:color="auto"/>
        <w:left w:val="none" w:sz="0" w:space="0" w:color="auto"/>
        <w:bottom w:val="none" w:sz="0" w:space="0" w:color="auto"/>
        <w:right w:val="none" w:sz="0" w:space="0" w:color="auto"/>
      </w:divBdr>
    </w:div>
    <w:div w:id="1086154480">
      <w:bodyDiv w:val="1"/>
      <w:marLeft w:val="0"/>
      <w:marRight w:val="0"/>
      <w:marTop w:val="0"/>
      <w:marBottom w:val="0"/>
      <w:divBdr>
        <w:top w:val="none" w:sz="0" w:space="0" w:color="auto"/>
        <w:left w:val="none" w:sz="0" w:space="0" w:color="auto"/>
        <w:bottom w:val="none" w:sz="0" w:space="0" w:color="auto"/>
        <w:right w:val="none" w:sz="0" w:space="0" w:color="auto"/>
      </w:divBdr>
    </w:div>
    <w:div w:id="1086264291">
      <w:marLeft w:val="0"/>
      <w:marRight w:val="0"/>
      <w:marTop w:val="0"/>
      <w:marBottom w:val="0"/>
      <w:divBdr>
        <w:top w:val="none" w:sz="0" w:space="0" w:color="auto"/>
        <w:left w:val="none" w:sz="0" w:space="0" w:color="auto"/>
        <w:bottom w:val="none" w:sz="0" w:space="0" w:color="auto"/>
        <w:right w:val="none" w:sz="0" w:space="0" w:color="auto"/>
      </w:divBdr>
    </w:div>
    <w:div w:id="1086264738">
      <w:bodyDiv w:val="1"/>
      <w:marLeft w:val="0"/>
      <w:marRight w:val="0"/>
      <w:marTop w:val="0"/>
      <w:marBottom w:val="0"/>
      <w:divBdr>
        <w:top w:val="none" w:sz="0" w:space="0" w:color="auto"/>
        <w:left w:val="none" w:sz="0" w:space="0" w:color="auto"/>
        <w:bottom w:val="none" w:sz="0" w:space="0" w:color="auto"/>
        <w:right w:val="none" w:sz="0" w:space="0" w:color="auto"/>
      </w:divBdr>
      <w:divsChild>
        <w:div w:id="332803028">
          <w:marLeft w:val="0"/>
          <w:marRight w:val="0"/>
          <w:marTop w:val="0"/>
          <w:marBottom w:val="0"/>
          <w:divBdr>
            <w:top w:val="none" w:sz="0" w:space="0" w:color="auto"/>
            <w:left w:val="none" w:sz="0" w:space="0" w:color="auto"/>
            <w:bottom w:val="none" w:sz="0" w:space="0" w:color="auto"/>
            <w:right w:val="none" w:sz="0" w:space="0" w:color="auto"/>
          </w:divBdr>
        </w:div>
        <w:div w:id="162473088">
          <w:marLeft w:val="0"/>
          <w:marRight w:val="0"/>
          <w:marTop w:val="0"/>
          <w:marBottom w:val="0"/>
          <w:divBdr>
            <w:top w:val="none" w:sz="0" w:space="0" w:color="auto"/>
            <w:left w:val="none" w:sz="0" w:space="0" w:color="auto"/>
            <w:bottom w:val="none" w:sz="0" w:space="0" w:color="auto"/>
            <w:right w:val="none" w:sz="0" w:space="0" w:color="auto"/>
          </w:divBdr>
        </w:div>
        <w:div w:id="876741666">
          <w:marLeft w:val="0"/>
          <w:marRight w:val="0"/>
          <w:marTop w:val="0"/>
          <w:marBottom w:val="0"/>
          <w:divBdr>
            <w:top w:val="none" w:sz="0" w:space="0" w:color="auto"/>
            <w:left w:val="none" w:sz="0" w:space="0" w:color="auto"/>
            <w:bottom w:val="none" w:sz="0" w:space="0" w:color="auto"/>
            <w:right w:val="none" w:sz="0" w:space="0" w:color="auto"/>
          </w:divBdr>
        </w:div>
        <w:div w:id="1479960498">
          <w:marLeft w:val="0"/>
          <w:marRight w:val="0"/>
          <w:marTop w:val="0"/>
          <w:marBottom w:val="0"/>
          <w:divBdr>
            <w:top w:val="none" w:sz="0" w:space="0" w:color="auto"/>
            <w:left w:val="none" w:sz="0" w:space="0" w:color="auto"/>
            <w:bottom w:val="none" w:sz="0" w:space="0" w:color="auto"/>
            <w:right w:val="none" w:sz="0" w:space="0" w:color="auto"/>
          </w:divBdr>
        </w:div>
        <w:div w:id="977490051">
          <w:marLeft w:val="0"/>
          <w:marRight w:val="0"/>
          <w:marTop w:val="0"/>
          <w:marBottom w:val="0"/>
          <w:divBdr>
            <w:top w:val="none" w:sz="0" w:space="0" w:color="auto"/>
            <w:left w:val="none" w:sz="0" w:space="0" w:color="auto"/>
            <w:bottom w:val="none" w:sz="0" w:space="0" w:color="auto"/>
            <w:right w:val="none" w:sz="0" w:space="0" w:color="auto"/>
          </w:divBdr>
        </w:div>
        <w:div w:id="488833278">
          <w:marLeft w:val="0"/>
          <w:marRight w:val="0"/>
          <w:marTop w:val="0"/>
          <w:marBottom w:val="0"/>
          <w:divBdr>
            <w:top w:val="none" w:sz="0" w:space="0" w:color="auto"/>
            <w:left w:val="none" w:sz="0" w:space="0" w:color="auto"/>
            <w:bottom w:val="none" w:sz="0" w:space="0" w:color="auto"/>
            <w:right w:val="none" w:sz="0" w:space="0" w:color="auto"/>
          </w:divBdr>
        </w:div>
        <w:div w:id="683213192">
          <w:marLeft w:val="0"/>
          <w:marRight w:val="0"/>
          <w:marTop w:val="0"/>
          <w:marBottom w:val="0"/>
          <w:divBdr>
            <w:top w:val="none" w:sz="0" w:space="0" w:color="auto"/>
            <w:left w:val="none" w:sz="0" w:space="0" w:color="auto"/>
            <w:bottom w:val="none" w:sz="0" w:space="0" w:color="auto"/>
            <w:right w:val="none" w:sz="0" w:space="0" w:color="auto"/>
          </w:divBdr>
        </w:div>
        <w:div w:id="206720285">
          <w:marLeft w:val="0"/>
          <w:marRight w:val="0"/>
          <w:marTop w:val="0"/>
          <w:marBottom w:val="0"/>
          <w:divBdr>
            <w:top w:val="none" w:sz="0" w:space="0" w:color="auto"/>
            <w:left w:val="none" w:sz="0" w:space="0" w:color="auto"/>
            <w:bottom w:val="none" w:sz="0" w:space="0" w:color="auto"/>
            <w:right w:val="none" w:sz="0" w:space="0" w:color="auto"/>
          </w:divBdr>
        </w:div>
        <w:div w:id="319817816">
          <w:marLeft w:val="0"/>
          <w:marRight w:val="0"/>
          <w:marTop w:val="0"/>
          <w:marBottom w:val="0"/>
          <w:divBdr>
            <w:top w:val="none" w:sz="0" w:space="0" w:color="auto"/>
            <w:left w:val="none" w:sz="0" w:space="0" w:color="auto"/>
            <w:bottom w:val="none" w:sz="0" w:space="0" w:color="auto"/>
            <w:right w:val="none" w:sz="0" w:space="0" w:color="auto"/>
          </w:divBdr>
        </w:div>
        <w:div w:id="2126070639">
          <w:marLeft w:val="0"/>
          <w:marRight w:val="0"/>
          <w:marTop w:val="0"/>
          <w:marBottom w:val="0"/>
          <w:divBdr>
            <w:top w:val="none" w:sz="0" w:space="0" w:color="auto"/>
            <w:left w:val="none" w:sz="0" w:space="0" w:color="auto"/>
            <w:bottom w:val="none" w:sz="0" w:space="0" w:color="auto"/>
            <w:right w:val="none" w:sz="0" w:space="0" w:color="auto"/>
          </w:divBdr>
        </w:div>
        <w:div w:id="2093579511">
          <w:marLeft w:val="0"/>
          <w:marRight w:val="0"/>
          <w:marTop w:val="0"/>
          <w:marBottom w:val="0"/>
          <w:divBdr>
            <w:top w:val="none" w:sz="0" w:space="0" w:color="auto"/>
            <w:left w:val="none" w:sz="0" w:space="0" w:color="auto"/>
            <w:bottom w:val="none" w:sz="0" w:space="0" w:color="auto"/>
            <w:right w:val="none" w:sz="0" w:space="0" w:color="auto"/>
          </w:divBdr>
        </w:div>
        <w:div w:id="2095055856">
          <w:marLeft w:val="0"/>
          <w:marRight w:val="0"/>
          <w:marTop w:val="0"/>
          <w:marBottom w:val="0"/>
          <w:divBdr>
            <w:top w:val="none" w:sz="0" w:space="0" w:color="auto"/>
            <w:left w:val="none" w:sz="0" w:space="0" w:color="auto"/>
            <w:bottom w:val="none" w:sz="0" w:space="0" w:color="auto"/>
            <w:right w:val="none" w:sz="0" w:space="0" w:color="auto"/>
          </w:divBdr>
        </w:div>
        <w:div w:id="2109999607">
          <w:marLeft w:val="0"/>
          <w:marRight w:val="0"/>
          <w:marTop w:val="0"/>
          <w:marBottom w:val="0"/>
          <w:divBdr>
            <w:top w:val="none" w:sz="0" w:space="0" w:color="auto"/>
            <w:left w:val="none" w:sz="0" w:space="0" w:color="auto"/>
            <w:bottom w:val="none" w:sz="0" w:space="0" w:color="auto"/>
            <w:right w:val="none" w:sz="0" w:space="0" w:color="auto"/>
          </w:divBdr>
        </w:div>
        <w:div w:id="1927181825">
          <w:marLeft w:val="0"/>
          <w:marRight w:val="0"/>
          <w:marTop w:val="0"/>
          <w:marBottom w:val="0"/>
          <w:divBdr>
            <w:top w:val="none" w:sz="0" w:space="0" w:color="auto"/>
            <w:left w:val="none" w:sz="0" w:space="0" w:color="auto"/>
            <w:bottom w:val="none" w:sz="0" w:space="0" w:color="auto"/>
            <w:right w:val="none" w:sz="0" w:space="0" w:color="auto"/>
          </w:divBdr>
        </w:div>
        <w:div w:id="12191019">
          <w:marLeft w:val="0"/>
          <w:marRight w:val="0"/>
          <w:marTop w:val="0"/>
          <w:marBottom w:val="0"/>
          <w:divBdr>
            <w:top w:val="none" w:sz="0" w:space="0" w:color="auto"/>
            <w:left w:val="none" w:sz="0" w:space="0" w:color="auto"/>
            <w:bottom w:val="none" w:sz="0" w:space="0" w:color="auto"/>
            <w:right w:val="none" w:sz="0" w:space="0" w:color="auto"/>
          </w:divBdr>
        </w:div>
        <w:div w:id="241331914">
          <w:marLeft w:val="0"/>
          <w:marRight w:val="0"/>
          <w:marTop w:val="0"/>
          <w:marBottom w:val="0"/>
          <w:divBdr>
            <w:top w:val="none" w:sz="0" w:space="0" w:color="auto"/>
            <w:left w:val="none" w:sz="0" w:space="0" w:color="auto"/>
            <w:bottom w:val="none" w:sz="0" w:space="0" w:color="auto"/>
            <w:right w:val="none" w:sz="0" w:space="0" w:color="auto"/>
          </w:divBdr>
        </w:div>
        <w:div w:id="1427535872">
          <w:marLeft w:val="0"/>
          <w:marRight w:val="0"/>
          <w:marTop w:val="0"/>
          <w:marBottom w:val="0"/>
          <w:divBdr>
            <w:top w:val="none" w:sz="0" w:space="0" w:color="auto"/>
            <w:left w:val="none" w:sz="0" w:space="0" w:color="auto"/>
            <w:bottom w:val="none" w:sz="0" w:space="0" w:color="auto"/>
            <w:right w:val="none" w:sz="0" w:space="0" w:color="auto"/>
          </w:divBdr>
        </w:div>
        <w:div w:id="1714384167">
          <w:marLeft w:val="0"/>
          <w:marRight w:val="0"/>
          <w:marTop w:val="0"/>
          <w:marBottom w:val="0"/>
          <w:divBdr>
            <w:top w:val="none" w:sz="0" w:space="0" w:color="auto"/>
            <w:left w:val="none" w:sz="0" w:space="0" w:color="auto"/>
            <w:bottom w:val="none" w:sz="0" w:space="0" w:color="auto"/>
            <w:right w:val="none" w:sz="0" w:space="0" w:color="auto"/>
          </w:divBdr>
        </w:div>
        <w:div w:id="737098072">
          <w:marLeft w:val="0"/>
          <w:marRight w:val="0"/>
          <w:marTop w:val="0"/>
          <w:marBottom w:val="0"/>
          <w:divBdr>
            <w:top w:val="none" w:sz="0" w:space="0" w:color="auto"/>
            <w:left w:val="none" w:sz="0" w:space="0" w:color="auto"/>
            <w:bottom w:val="none" w:sz="0" w:space="0" w:color="auto"/>
            <w:right w:val="none" w:sz="0" w:space="0" w:color="auto"/>
          </w:divBdr>
        </w:div>
        <w:div w:id="641155424">
          <w:marLeft w:val="0"/>
          <w:marRight w:val="0"/>
          <w:marTop w:val="0"/>
          <w:marBottom w:val="0"/>
          <w:divBdr>
            <w:top w:val="none" w:sz="0" w:space="0" w:color="auto"/>
            <w:left w:val="none" w:sz="0" w:space="0" w:color="auto"/>
            <w:bottom w:val="none" w:sz="0" w:space="0" w:color="auto"/>
            <w:right w:val="none" w:sz="0" w:space="0" w:color="auto"/>
          </w:divBdr>
        </w:div>
        <w:div w:id="569313500">
          <w:marLeft w:val="0"/>
          <w:marRight w:val="0"/>
          <w:marTop w:val="0"/>
          <w:marBottom w:val="0"/>
          <w:divBdr>
            <w:top w:val="none" w:sz="0" w:space="0" w:color="auto"/>
            <w:left w:val="none" w:sz="0" w:space="0" w:color="auto"/>
            <w:bottom w:val="none" w:sz="0" w:space="0" w:color="auto"/>
            <w:right w:val="none" w:sz="0" w:space="0" w:color="auto"/>
          </w:divBdr>
        </w:div>
        <w:div w:id="148600426">
          <w:marLeft w:val="0"/>
          <w:marRight w:val="0"/>
          <w:marTop w:val="0"/>
          <w:marBottom w:val="0"/>
          <w:divBdr>
            <w:top w:val="none" w:sz="0" w:space="0" w:color="auto"/>
            <w:left w:val="none" w:sz="0" w:space="0" w:color="auto"/>
            <w:bottom w:val="none" w:sz="0" w:space="0" w:color="auto"/>
            <w:right w:val="none" w:sz="0" w:space="0" w:color="auto"/>
          </w:divBdr>
        </w:div>
        <w:div w:id="1601445087">
          <w:marLeft w:val="0"/>
          <w:marRight w:val="0"/>
          <w:marTop w:val="0"/>
          <w:marBottom w:val="0"/>
          <w:divBdr>
            <w:top w:val="none" w:sz="0" w:space="0" w:color="auto"/>
            <w:left w:val="none" w:sz="0" w:space="0" w:color="auto"/>
            <w:bottom w:val="none" w:sz="0" w:space="0" w:color="auto"/>
            <w:right w:val="none" w:sz="0" w:space="0" w:color="auto"/>
          </w:divBdr>
        </w:div>
        <w:div w:id="1441535116">
          <w:marLeft w:val="0"/>
          <w:marRight w:val="0"/>
          <w:marTop w:val="0"/>
          <w:marBottom w:val="0"/>
          <w:divBdr>
            <w:top w:val="none" w:sz="0" w:space="0" w:color="auto"/>
            <w:left w:val="none" w:sz="0" w:space="0" w:color="auto"/>
            <w:bottom w:val="none" w:sz="0" w:space="0" w:color="auto"/>
            <w:right w:val="none" w:sz="0" w:space="0" w:color="auto"/>
          </w:divBdr>
        </w:div>
        <w:div w:id="268243687">
          <w:marLeft w:val="0"/>
          <w:marRight w:val="0"/>
          <w:marTop w:val="0"/>
          <w:marBottom w:val="0"/>
          <w:divBdr>
            <w:top w:val="none" w:sz="0" w:space="0" w:color="auto"/>
            <w:left w:val="none" w:sz="0" w:space="0" w:color="auto"/>
            <w:bottom w:val="none" w:sz="0" w:space="0" w:color="auto"/>
            <w:right w:val="none" w:sz="0" w:space="0" w:color="auto"/>
          </w:divBdr>
        </w:div>
        <w:div w:id="1348366793">
          <w:marLeft w:val="0"/>
          <w:marRight w:val="0"/>
          <w:marTop w:val="0"/>
          <w:marBottom w:val="0"/>
          <w:divBdr>
            <w:top w:val="none" w:sz="0" w:space="0" w:color="auto"/>
            <w:left w:val="none" w:sz="0" w:space="0" w:color="auto"/>
            <w:bottom w:val="none" w:sz="0" w:space="0" w:color="auto"/>
            <w:right w:val="none" w:sz="0" w:space="0" w:color="auto"/>
          </w:divBdr>
        </w:div>
        <w:div w:id="1939218573">
          <w:marLeft w:val="0"/>
          <w:marRight w:val="0"/>
          <w:marTop w:val="0"/>
          <w:marBottom w:val="0"/>
          <w:divBdr>
            <w:top w:val="none" w:sz="0" w:space="0" w:color="auto"/>
            <w:left w:val="none" w:sz="0" w:space="0" w:color="auto"/>
            <w:bottom w:val="none" w:sz="0" w:space="0" w:color="auto"/>
            <w:right w:val="none" w:sz="0" w:space="0" w:color="auto"/>
          </w:divBdr>
        </w:div>
        <w:div w:id="962225057">
          <w:marLeft w:val="0"/>
          <w:marRight w:val="0"/>
          <w:marTop w:val="0"/>
          <w:marBottom w:val="0"/>
          <w:divBdr>
            <w:top w:val="none" w:sz="0" w:space="0" w:color="auto"/>
            <w:left w:val="none" w:sz="0" w:space="0" w:color="auto"/>
            <w:bottom w:val="none" w:sz="0" w:space="0" w:color="auto"/>
            <w:right w:val="none" w:sz="0" w:space="0" w:color="auto"/>
          </w:divBdr>
        </w:div>
        <w:div w:id="16276552">
          <w:marLeft w:val="0"/>
          <w:marRight w:val="0"/>
          <w:marTop w:val="0"/>
          <w:marBottom w:val="0"/>
          <w:divBdr>
            <w:top w:val="none" w:sz="0" w:space="0" w:color="auto"/>
            <w:left w:val="none" w:sz="0" w:space="0" w:color="auto"/>
            <w:bottom w:val="none" w:sz="0" w:space="0" w:color="auto"/>
            <w:right w:val="none" w:sz="0" w:space="0" w:color="auto"/>
          </w:divBdr>
        </w:div>
      </w:divsChild>
    </w:div>
    <w:div w:id="1086615105">
      <w:bodyDiv w:val="1"/>
      <w:marLeft w:val="0"/>
      <w:marRight w:val="0"/>
      <w:marTop w:val="0"/>
      <w:marBottom w:val="0"/>
      <w:divBdr>
        <w:top w:val="none" w:sz="0" w:space="0" w:color="auto"/>
        <w:left w:val="none" w:sz="0" w:space="0" w:color="auto"/>
        <w:bottom w:val="none" w:sz="0" w:space="0" w:color="auto"/>
        <w:right w:val="none" w:sz="0" w:space="0" w:color="auto"/>
      </w:divBdr>
    </w:div>
    <w:div w:id="1087505380">
      <w:marLeft w:val="0"/>
      <w:marRight w:val="0"/>
      <w:marTop w:val="0"/>
      <w:marBottom w:val="0"/>
      <w:divBdr>
        <w:top w:val="none" w:sz="0" w:space="0" w:color="auto"/>
        <w:left w:val="none" w:sz="0" w:space="0" w:color="auto"/>
        <w:bottom w:val="none" w:sz="0" w:space="0" w:color="auto"/>
        <w:right w:val="none" w:sz="0" w:space="0" w:color="auto"/>
      </w:divBdr>
    </w:div>
    <w:div w:id="1087649822">
      <w:bodyDiv w:val="1"/>
      <w:marLeft w:val="0"/>
      <w:marRight w:val="0"/>
      <w:marTop w:val="0"/>
      <w:marBottom w:val="0"/>
      <w:divBdr>
        <w:top w:val="none" w:sz="0" w:space="0" w:color="auto"/>
        <w:left w:val="none" w:sz="0" w:space="0" w:color="auto"/>
        <w:bottom w:val="none" w:sz="0" w:space="0" w:color="auto"/>
        <w:right w:val="none" w:sz="0" w:space="0" w:color="auto"/>
      </w:divBdr>
    </w:div>
    <w:div w:id="1087846389">
      <w:marLeft w:val="0"/>
      <w:marRight w:val="0"/>
      <w:marTop w:val="0"/>
      <w:marBottom w:val="0"/>
      <w:divBdr>
        <w:top w:val="none" w:sz="0" w:space="0" w:color="auto"/>
        <w:left w:val="none" w:sz="0" w:space="0" w:color="auto"/>
        <w:bottom w:val="none" w:sz="0" w:space="0" w:color="auto"/>
        <w:right w:val="none" w:sz="0" w:space="0" w:color="auto"/>
      </w:divBdr>
    </w:div>
    <w:div w:id="1089814345">
      <w:bodyDiv w:val="1"/>
      <w:marLeft w:val="0"/>
      <w:marRight w:val="0"/>
      <w:marTop w:val="0"/>
      <w:marBottom w:val="0"/>
      <w:divBdr>
        <w:top w:val="none" w:sz="0" w:space="0" w:color="auto"/>
        <w:left w:val="none" w:sz="0" w:space="0" w:color="auto"/>
        <w:bottom w:val="none" w:sz="0" w:space="0" w:color="auto"/>
        <w:right w:val="none" w:sz="0" w:space="0" w:color="auto"/>
      </w:divBdr>
    </w:div>
    <w:div w:id="1089934024">
      <w:marLeft w:val="0"/>
      <w:marRight w:val="0"/>
      <w:marTop w:val="0"/>
      <w:marBottom w:val="0"/>
      <w:divBdr>
        <w:top w:val="none" w:sz="0" w:space="0" w:color="auto"/>
        <w:left w:val="none" w:sz="0" w:space="0" w:color="auto"/>
        <w:bottom w:val="none" w:sz="0" w:space="0" w:color="auto"/>
        <w:right w:val="none" w:sz="0" w:space="0" w:color="auto"/>
      </w:divBdr>
    </w:div>
    <w:div w:id="1090733766">
      <w:marLeft w:val="0"/>
      <w:marRight w:val="0"/>
      <w:marTop w:val="0"/>
      <w:marBottom w:val="0"/>
      <w:divBdr>
        <w:top w:val="none" w:sz="0" w:space="0" w:color="auto"/>
        <w:left w:val="none" w:sz="0" w:space="0" w:color="auto"/>
        <w:bottom w:val="none" w:sz="0" w:space="0" w:color="auto"/>
        <w:right w:val="none" w:sz="0" w:space="0" w:color="auto"/>
      </w:divBdr>
    </w:div>
    <w:div w:id="1090849978">
      <w:marLeft w:val="0"/>
      <w:marRight w:val="0"/>
      <w:marTop w:val="0"/>
      <w:marBottom w:val="0"/>
      <w:divBdr>
        <w:top w:val="none" w:sz="0" w:space="0" w:color="auto"/>
        <w:left w:val="none" w:sz="0" w:space="0" w:color="auto"/>
        <w:bottom w:val="none" w:sz="0" w:space="0" w:color="auto"/>
        <w:right w:val="none" w:sz="0" w:space="0" w:color="auto"/>
      </w:divBdr>
    </w:div>
    <w:div w:id="1097362852">
      <w:marLeft w:val="0"/>
      <w:marRight w:val="0"/>
      <w:marTop w:val="0"/>
      <w:marBottom w:val="0"/>
      <w:divBdr>
        <w:top w:val="none" w:sz="0" w:space="0" w:color="auto"/>
        <w:left w:val="none" w:sz="0" w:space="0" w:color="auto"/>
        <w:bottom w:val="none" w:sz="0" w:space="0" w:color="auto"/>
        <w:right w:val="none" w:sz="0" w:space="0" w:color="auto"/>
      </w:divBdr>
    </w:div>
    <w:div w:id="1099448385">
      <w:marLeft w:val="0"/>
      <w:marRight w:val="0"/>
      <w:marTop w:val="0"/>
      <w:marBottom w:val="0"/>
      <w:divBdr>
        <w:top w:val="none" w:sz="0" w:space="0" w:color="auto"/>
        <w:left w:val="none" w:sz="0" w:space="0" w:color="auto"/>
        <w:bottom w:val="none" w:sz="0" w:space="0" w:color="auto"/>
        <w:right w:val="none" w:sz="0" w:space="0" w:color="auto"/>
      </w:divBdr>
    </w:div>
    <w:div w:id="1099907947">
      <w:marLeft w:val="0"/>
      <w:marRight w:val="0"/>
      <w:marTop w:val="0"/>
      <w:marBottom w:val="0"/>
      <w:divBdr>
        <w:top w:val="none" w:sz="0" w:space="0" w:color="auto"/>
        <w:left w:val="none" w:sz="0" w:space="0" w:color="auto"/>
        <w:bottom w:val="none" w:sz="0" w:space="0" w:color="auto"/>
        <w:right w:val="none" w:sz="0" w:space="0" w:color="auto"/>
      </w:divBdr>
    </w:div>
    <w:div w:id="1100638551">
      <w:bodyDiv w:val="1"/>
      <w:marLeft w:val="0"/>
      <w:marRight w:val="0"/>
      <w:marTop w:val="0"/>
      <w:marBottom w:val="0"/>
      <w:divBdr>
        <w:top w:val="none" w:sz="0" w:space="0" w:color="auto"/>
        <w:left w:val="none" w:sz="0" w:space="0" w:color="auto"/>
        <w:bottom w:val="none" w:sz="0" w:space="0" w:color="auto"/>
        <w:right w:val="none" w:sz="0" w:space="0" w:color="auto"/>
      </w:divBdr>
    </w:div>
    <w:div w:id="1102725534">
      <w:marLeft w:val="0"/>
      <w:marRight w:val="0"/>
      <w:marTop w:val="0"/>
      <w:marBottom w:val="0"/>
      <w:divBdr>
        <w:top w:val="none" w:sz="0" w:space="0" w:color="auto"/>
        <w:left w:val="none" w:sz="0" w:space="0" w:color="auto"/>
        <w:bottom w:val="none" w:sz="0" w:space="0" w:color="auto"/>
        <w:right w:val="none" w:sz="0" w:space="0" w:color="auto"/>
      </w:divBdr>
    </w:div>
    <w:div w:id="1104038312">
      <w:bodyDiv w:val="1"/>
      <w:marLeft w:val="0"/>
      <w:marRight w:val="0"/>
      <w:marTop w:val="0"/>
      <w:marBottom w:val="0"/>
      <w:divBdr>
        <w:top w:val="none" w:sz="0" w:space="0" w:color="auto"/>
        <w:left w:val="none" w:sz="0" w:space="0" w:color="auto"/>
        <w:bottom w:val="none" w:sz="0" w:space="0" w:color="auto"/>
        <w:right w:val="none" w:sz="0" w:space="0" w:color="auto"/>
      </w:divBdr>
    </w:div>
    <w:div w:id="1104182759">
      <w:marLeft w:val="0"/>
      <w:marRight w:val="0"/>
      <w:marTop w:val="0"/>
      <w:marBottom w:val="0"/>
      <w:divBdr>
        <w:top w:val="none" w:sz="0" w:space="0" w:color="auto"/>
        <w:left w:val="none" w:sz="0" w:space="0" w:color="auto"/>
        <w:bottom w:val="none" w:sz="0" w:space="0" w:color="auto"/>
        <w:right w:val="none" w:sz="0" w:space="0" w:color="auto"/>
      </w:divBdr>
    </w:div>
    <w:div w:id="1106001300">
      <w:bodyDiv w:val="1"/>
      <w:marLeft w:val="0"/>
      <w:marRight w:val="0"/>
      <w:marTop w:val="0"/>
      <w:marBottom w:val="0"/>
      <w:divBdr>
        <w:top w:val="none" w:sz="0" w:space="0" w:color="auto"/>
        <w:left w:val="none" w:sz="0" w:space="0" w:color="auto"/>
        <w:bottom w:val="none" w:sz="0" w:space="0" w:color="auto"/>
        <w:right w:val="none" w:sz="0" w:space="0" w:color="auto"/>
      </w:divBdr>
    </w:div>
    <w:div w:id="1106072172">
      <w:marLeft w:val="0"/>
      <w:marRight w:val="0"/>
      <w:marTop w:val="0"/>
      <w:marBottom w:val="0"/>
      <w:divBdr>
        <w:top w:val="none" w:sz="0" w:space="0" w:color="auto"/>
        <w:left w:val="none" w:sz="0" w:space="0" w:color="auto"/>
        <w:bottom w:val="none" w:sz="0" w:space="0" w:color="auto"/>
        <w:right w:val="none" w:sz="0" w:space="0" w:color="auto"/>
      </w:divBdr>
    </w:div>
    <w:div w:id="1106392186">
      <w:bodyDiv w:val="1"/>
      <w:marLeft w:val="0"/>
      <w:marRight w:val="0"/>
      <w:marTop w:val="0"/>
      <w:marBottom w:val="0"/>
      <w:divBdr>
        <w:top w:val="none" w:sz="0" w:space="0" w:color="auto"/>
        <w:left w:val="none" w:sz="0" w:space="0" w:color="auto"/>
        <w:bottom w:val="none" w:sz="0" w:space="0" w:color="auto"/>
        <w:right w:val="none" w:sz="0" w:space="0" w:color="auto"/>
      </w:divBdr>
    </w:div>
    <w:div w:id="1107191275">
      <w:marLeft w:val="0"/>
      <w:marRight w:val="0"/>
      <w:marTop w:val="0"/>
      <w:marBottom w:val="0"/>
      <w:divBdr>
        <w:top w:val="none" w:sz="0" w:space="0" w:color="auto"/>
        <w:left w:val="none" w:sz="0" w:space="0" w:color="auto"/>
        <w:bottom w:val="none" w:sz="0" w:space="0" w:color="auto"/>
        <w:right w:val="none" w:sz="0" w:space="0" w:color="auto"/>
      </w:divBdr>
    </w:div>
    <w:div w:id="1107503265">
      <w:marLeft w:val="0"/>
      <w:marRight w:val="0"/>
      <w:marTop w:val="0"/>
      <w:marBottom w:val="0"/>
      <w:divBdr>
        <w:top w:val="none" w:sz="0" w:space="0" w:color="auto"/>
        <w:left w:val="none" w:sz="0" w:space="0" w:color="auto"/>
        <w:bottom w:val="none" w:sz="0" w:space="0" w:color="auto"/>
        <w:right w:val="none" w:sz="0" w:space="0" w:color="auto"/>
      </w:divBdr>
    </w:div>
    <w:div w:id="1108114945">
      <w:marLeft w:val="0"/>
      <w:marRight w:val="0"/>
      <w:marTop w:val="0"/>
      <w:marBottom w:val="0"/>
      <w:divBdr>
        <w:top w:val="none" w:sz="0" w:space="0" w:color="auto"/>
        <w:left w:val="none" w:sz="0" w:space="0" w:color="auto"/>
        <w:bottom w:val="none" w:sz="0" w:space="0" w:color="auto"/>
        <w:right w:val="none" w:sz="0" w:space="0" w:color="auto"/>
      </w:divBdr>
    </w:div>
    <w:div w:id="1108815083">
      <w:bodyDiv w:val="1"/>
      <w:marLeft w:val="0"/>
      <w:marRight w:val="0"/>
      <w:marTop w:val="0"/>
      <w:marBottom w:val="0"/>
      <w:divBdr>
        <w:top w:val="none" w:sz="0" w:space="0" w:color="auto"/>
        <w:left w:val="none" w:sz="0" w:space="0" w:color="auto"/>
        <w:bottom w:val="none" w:sz="0" w:space="0" w:color="auto"/>
        <w:right w:val="none" w:sz="0" w:space="0" w:color="auto"/>
      </w:divBdr>
      <w:divsChild>
        <w:div w:id="9257715">
          <w:marLeft w:val="0"/>
          <w:marRight w:val="0"/>
          <w:marTop w:val="0"/>
          <w:marBottom w:val="0"/>
          <w:divBdr>
            <w:top w:val="none" w:sz="0" w:space="0" w:color="auto"/>
            <w:left w:val="none" w:sz="0" w:space="0" w:color="auto"/>
            <w:bottom w:val="none" w:sz="0" w:space="0" w:color="auto"/>
            <w:right w:val="none" w:sz="0" w:space="0" w:color="auto"/>
          </w:divBdr>
        </w:div>
        <w:div w:id="784470089">
          <w:marLeft w:val="0"/>
          <w:marRight w:val="0"/>
          <w:marTop w:val="0"/>
          <w:marBottom w:val="0"/>
          <w:divBdr>
            <w:top w:val="none" w:sz="0" w:space="0" w:color="auto"/>
            <w:left w:val="none" w:sz="0" w:space="0" w:color="auto"/>
            <w:bottom w:val="none" w:sz="0" w:space="0" w:color="auto"/>
            <w:right w:val="none" w:sz="0" w:space="0" w:color="auto"/>
          </w:divBdr>
        </w:div>
        <w:div w:id="1118261372">
          <w:marLeft w:val="0"/>
          <w:marRight w:val="0"/>
          <w:marTop w:val="0"/>
          <w:marBottom w:val="0"/>
          <w:divBdr>
            <w:top w:val="none" w:sz="0" w:space="0" w:color="auto"/>
            <w:left w:val="none" w:sz="0" w:space="0" w:color="auto"/>
            <w:bottom w:val="none" w:sz="0" w:space="0" w:color="auto"/>
            <w:right w:val="none" w:sz="0" w:space="0" w:color="auto"/>
          </w:divBdr>
        </w:div>
        <w:div w:id="372274843">
          <w:marLeft w:val="0"/>
          <w:marRight w:val="0"/>
          <w:marTop w:val="0"/>
          <w:marBottom w:val="0"/>
          <w:divBdr>
            <w:top w:val="none" w:sz="0" w:space="0" w:color="auto"/>
            <w:left w:val="none" w:sz="0" w:space="0" w:color="auto"/>
            <w:bottom w:val="none" w:sz="0" w:space="0" w:color="auto"/>
            <w:right w:val="none" w:sz="0" w:space="0" w:color="auto"/>
          </w:divBdr>
        </w:div>
        <w:div w:id="1138033604">
          <w:marLeft w:val="0"/>
          <w:marRight w:val="0"/>
          <w:marTop w:val="0"/>
          <w:marBottom w:val="0"/>
          <w:divBdr>
            <w:top w:val="none" w:sz="0" w:space="0" w:color="auto"/>
            <w:left w:val="none" w:sz="0" w:space="0" w:color="auto"/>
            <w:bottom w:val="none" w:sz="0" w:space="0" w:color="auto"/>
            <w:right w:val="none" w:sz="0" w:space="0" w:color="auto"/>
          </w:divBdr>
        </w:div>
        <w:div w:id="1518303867">
          <w:marLeft w:val="0"/>
          <w:marRight w:val="0"/>
          <w:marTop w:val="0"/>
          <w:marBottom w:val="0"/>
          <w:divBdr>
            <w:top w:val="none" w:sz="0" w:space="0" w:color="auto"/>
            <w:left w:val="none" w:sz="0" w:space="0" w:color="auto"/>
            <w:bottom w:val="none" w:sz="0" w:space="0" w:color="auto"/>
            <w:right w:val="none" w:sz="0" w:space="0" w:color="auto"/>
          </w:divBdr>
        </w:div>
        <w:div w:id="382675634">
          <w:marLeft w:val="0"/>
          <w:marRight w:val="0"/>
          <w:marTop w:val="0"/>
          <w:marBottom w:val="0"/>
          <w:divBdr>
            <w:top w:val="none" w:sz="0" w:space="0" w:color="auto"/>
            <w:left w:val="none" w:sz="0" w:space="0" w:color="auto"/>
            <w:bottom w:val="none" w:sz="0" w:space="0" w:color="auto"/>
            <w:right w:val="none" w:sz="0" w:space="0" w:color="auto"/>
          </w:divBdr>
        </w:div>
        <w:div w:id="855727785">
          <w:marLeft w:val="0"/>
          <w:marRight w:val="0"/>
          <w:marTop w:val="0"/>
          <w:marBottom w:val="0"/>
          <w:divBdr>
            <w:top w:val="none" w:sz="0" w:space="0" w:color="auto"/>
            <w:left w:val="none" w:sz="0" w:space="0" w:color="auto"/>
            <w:bottom w:val="none" w:sz="0" w:space="0" w:color="auto"/>
            <w:right w:val="none" w:sz="0" w:space="0" w:color="auto"/>
          </w:divBdr>
        </w:div>
        <w:div w:id="1285691775">
          <w:marLeft w:val="0"/>
          <w:marRight w:val="0"/>
          <w:marTop w:val="0"/>
          <w:marBottom w:val="0"/>
          <w:divBdr>
            <w:top w:val="none" w:sz="0" w:space="0" w:color="auto"/>
            <w:left w:val="none" w:sz="0" w:space="0" w:color="auto"/>
            <w:bottom w:val="none" w:sz="0" w:space="0" w:color="auto"/>
            <w:right w:val="none" w:sz="0" w:space="0" w:color="auto"/>
          </w:divBdr>
        </w:div>
        <w:div w:id="1762752251">
          <w:marLeft w:val="0"/>
          <w:marRight w:val="0"/>
          <w:marTop w:val="0"/>
          <w:marBottom w:val="0"/>
          <w:divBdr>
            <w:top w:val="none" w:sz="0" w:space="0" w:color="auto"/>
            <w:left w:val="none" w:sz="0" w:space="0" w:color="auto"/>
            <w:bottom w:val="none" w:sz="0" w:space="0" w:color="auto"/>
            <w:right w:val="none" w:sz="0" w:space="0" w:color="auto"/>
          </w:divBdr>
        </w:div>
        <w:div w:id="1099642698">
          <w:marLeft w:val="0"/>
          <w:marRight w:val="0"/>
          <w:marTop w:val="0"/>
          <w:marBottom w:val="0"/>
          <w:divBdr>
            <w:top w:val="none" w:sz="0" w:space="0" w:color="auto"/>
            <w:left w:val="none" w:sz="0" w:space="0" w:color="auto"/>
            <w:bottom w:val="none" w:sz="0" w:space="0" w:color="auto"/>
            <w:right w:val="none" w:sz="0" w:space="0" w:color="auto"/>
          </w:divBdr>
        </w:div>
        <w:div w:id="300504627">
          <w:marLeft w:val="0"/>
          <w:marRight w:val="0"/>
          <w:marTop w:val="0"/>
          <w:marBottom w:val="0"/>
          <w:divBdr>
            <w:top w:val="none" w:sz="0" w:space="0" w:color="auto"/>
            <w:left w:val="none" w:sz="0" w:space="0" w:color="auto"/>
            <w:bottom w:val="none" w:sz="0" w:space="0" w:color="auto"/>
            <w:right w:val="none" w:sz="0" w:space="0" w:color="auto"/>
          </w:divBdr>
        </w:div>
        <w:div w:id="2058237339">
          <w:marLeft w:val="0"/>
          <w:marRight w:val="0"/>
          <w:marTop w:val="0"/>
          <w:marBottom w:val="0"/>
          <w:divBdr>
            <w:top w:val="none" w:sz="0" w:space="0" w:color="auto"/>
            <w:left w:val="none" w:sz="0" w:space="0" w:color="auto"/>
            <w:bottom w:val="none" w:sz="0" w:space="0" w:color="auto"/>
            <w:right w:val="none" w:sz="0" w:space="0" w:color="auto"/>
          </w:divBdr>
        </w:div>
        <w:div w:id="832767067">
          <w:marLeft w:val="0"/>
          <w:marRight w:val="0"/>
          <w:marTop w:val="0"/>
          <w:marBottom w:val="0"/>
          <w:divBdr>
            <w:top w:val="none" w:sz="0" w:space="0" w:color="auto"/>
            <w:left w:val="none" w:sz="0" w:space="0" w:color="auto"/>
            <w:bottom w:val="none" w:sz="0" w:space="0" w:color="auto"/>
            <w:right w:val="none" w:sz="0" w:space="0" w:color="auto"/>
          </w:divBdr>
        </w:div>
        <w:div w:id="1844734407">
          <w:marLeft w:val="0"/>
          <w:marRight w:val="0"/>
          <w:marTop w:val="0"/>
          <w:marBottom w:val="0"/>
          <w:divBdr>
            <w:top w:val="none" w:sz="0" w:space="0" w:color="auto"/>
            <w:left w:val="none" w:sz="0" w:space="0" w:color="auto"/>
            <w:bottom w:val="none" w:sz="0" w:space="0" w:color="auto"/>
            <w:right w:val="none" w:sz="0" w:space="0" w:color="auto"/>
          </w:divBdr>
        </w:div>
        <w:div w:id="472722733">
          <w:marLeft w:val="0"/>
          <w:marRight w:val="0"/>
          <w:marTop w:val="0"/>
          <w:marBottom w:val="0"/>
          <w:divBdr>
            <w:top w:val="none" w:sz="0" w:space="0" w:color="auto"/>
            <w:left w:val="none" w:sz="0" w:space="0" w:color="auto"/>
            <w:bottom w:val="none" w:sz="0" w:space="0" w:color="auto"/>
            <w:right w:val="none" w:sz="0" w:space="0" w:color="auto"/>
          </w:divBdr>
        </w:div>
      </w:divsChild>
    </w:div>
    <w:div w:id="1110203865">
      <w:bodyDiv w:val="1"/>
      <w:marLeft w:val="0"/>
      <w:marRight w:val="0"/>
      <w:marTop w:val="0"/>
      <w:marBottom w:val="0"/>
      <w:divBdr>
        <w:top w:val="none" w:sz="0" w:space="0" w:color="auto"/>
        <w:left w:val="none" w:sz="0" w:space="0" w:color="auto"/>
        <w:bottom w:val="none" w:sz="0" w:space="0" w:color="auto"/>
        <w:right w:val="none" w:sz="0" w:space="0" w:color="auto"/>
      </w:divBdr>
    </w:div>
    <w:div w:id="1110514762">
      <w:marLeft w:val="0"/>
      <w:marRight w:val="0"/>
      <w:marTop w:val="0"/>
      <w:marBottom w:val="0"/>
      <w:divBdr>
        <w:top w:val="none" w:sz="0" w:space="0" w:color="auto"/>
        <w:left w:val="none" w:sz="0" w:space="0" w:color="auto"/>
        <w:bottom w:val="none" w:sz="0" w:space="0" w:color="auto"/>
        <w:right w:val="none" w:sz="0" w:space="0" w:color="auto"/>
      </w:divBdr>
    </w:div>
    <w:div w:id="1110586634">
      <w:bodyDiv w:val="1"/>
      <w:marLeft w:val="0"/>
      <w:marRight w:val="0"/>
      <w:marTop w:val="0"/>
      <w:marBottom w:val="0"/>
      <w:divBdr>
        <w:top w:val="none" w:sz="0" w:space="0" w:color="auto"/>
        <w:left w:val="none" w:sz="0" w:space="0" w:color="auto"/>
        <w:bottom w:val="none" w:sz="0" w:space="0" w:color="auto"/>
        <w:right w:val="none" w:sz="0" w:space="0" w:color="auto"/>
      </w:divBdr>
    </w:div>
    <w:div w:id="1113011161">
      <w:marLeft w:val="0"/>
      <w:marRight w:val="0"/>
      <w:marTop w:val="0"/>
      <w:marBottom w:val="0"/>
      <w:divBdr>
        <w:top w:val="none" w:sz="0" w:space="0" w:color="auto"/>
        <w:left w:val="none" w:sz="0" w:space="0" w:color="auto"/>
        <w:bottom w:val="none" w:sz="0" w:space="0" w:color="auto"/>
        <w:right w:val="none" w:sz="0" w:space="0" w:color="auto"/>
      </w:divBdr>
    </w:div>
    <w:div w:id="1114209439">
      <w:marLeft w:val="0"/>
      <w:marRight w:val="0"/>
      <w:marTop w:val="0"/>
      <w:marBottom w:val="0"/>
      <w:divBdr>
        <w:top w:val="none" w:sz="0" w:space="0" w:color="auto"/>
        <w:left w:val="none" w:sz="0" w:space="0" w:color="auto"/>
        <w:bottom w:val="none" w:sz="0" w:space="0" w:color="auto"/>
        <w:right w:val="none" w:sz="0" w:space="0" w:color="auto"/>
      </w:divBdr>
    </w:div>
    <w:div w:id="1114398955">
      <w:marLeft w:val="0"/>
      <w:marRight w:val="0"/>
      <w:marTop w:val="0"/>
      <w:marBottom w:val="0"/>
      <w:divBdr>
        <w:top w:val="none" w:sz="0" w:space="0" w:color="auto"/>
        <w:left w:val="none" w:sz="0" w:space="0" w:color="auto"/>
        <w:bottom w:val="none" w:sz="0" w:space="0" w:color="auto"/>
        <w:right w:val="none" w:sz="0" w:space="0" w:color="auto"/>
      </w:divBdr>
    </w:div>
    <w:div w:id="1117212760">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118837130">
      <w:marLeft w:val="0"/>
      <w:marRight w:val="0"/>
      <w:marTop w:val="0"/>
      <w:marBottom w:val="0"/>
      <w:divBdr>
        <w:top w:val="none" w:sz="0" w:space="0" w:color="auto"/>
        <w:left w:val="none" w:sz="0" w:space="0" w:color="auto"/>
        <w:bottom w:val="none" w:sz="0" w:space="0" w:color="auto"/>
        <w:right w:val="none" w:sz="0" w:space="0" w:color="auto"/>
      </w:divBdr>
    </w:div>
    <w:div w:id="1121072400">
      <w:marLeft w:val="0"/>
      <w:marRight w:val="0"/>
      <w:marTop w:val="0"/>
      <w:marBottom w:val="0"/>
      <w:divBdr>
        <w:top w:val="none" w:sz="0" w:space="0" w:color="auto"/>
        <w:left w:val="none" w:sz="0" w:space="0" w:color="auto"/>
        <w:bottom w:val="none" w:sz="0" w:space="0" w:color="auto"/>
        <w:right w:val="none" w:sz="0" w:space="0" w:color="auto"/>
      </w:divBdr>
    </w:div>
    <w:div w:id="1121531664">
      <w:bodyDiv w:val="1"/>
      <w:marLeft w:val="0"/>
      <w:marRight w:val="0"/>
      <w:marTop w:val="0"/>
      <w:marBottom w:val="0"/>
      <w:divBdr>
        <w:top w:val="none" w:sz="0" w:space="0" w:color="auto"/>
        <w:left w:val="none" w:sz="0" w:space="0" w:color="auto"/>
        <w:bottom w:val="none" w:sz="0" w:space="0" w:color="auto"/>
        <w:right w:val="none" w:sz="0" w:space="0" w:color="auto"/>
      </w:divBdr>
    </w:div>
    <w:div w:id="1122460138">
      <w:marLeft w:val="0"/>
      <w:marRight w:val="0"/>
      <w:marTop w:val="0"/>
      <w:marBottom w:val="0"/>
      <w:divBdr>
        <w:top w:val="none" w:sz="0" w:space="0" w:color="auto"/>
        <w:left w:val="none" w:sz="0" w:space="0" w:color="auto"/>
        <w:bottom w:val="none" w:sz="0" w:space="0" w:color="auto"/>
        <w:right w:val="none" w:sz="0" w:space="0" w:color="auto"/>
      </w:divBdr>
    </w:div>
    <w:div w:id="1125275504">
      <w:marLeft w:val="0"/>
      <w:marRight w:val="0"/>
      <w:marTop w:val="0"/>
      <w:marBottom w:val="0"/>
      <w:divBdr>
        <w:top w:val="none" w:sz="0" w:space="0" w:color="auto"/>
        <w:left w:val="none" w:sz="0" w:space="0" w:color="auto"/>
        <w:bottom w:val="none" w:sz="0" w:space="0" w:color="auto"/>
        <w:right w:val="none" w:sz="0" w:space="0" w:color="auto"/>
      </w:divBdr>
    </w:div>
    <w:div w:id="1125582229">
      <w:marLeft w:val="0"/>
      <w:marRight w:val="0"/>
      <w:marTop w:val="0"/>
      <w:marBottom w:val="0"/>
      <w:divBdr>
        <w:top w:val="none" w:sz="0" w:space="0" w:color="auto"/>
        <w:left w:val="none" w:sz="0" w:space="0" w:color="auto"/>
        <w:bottom w:val="none" w:sz="0" w:space="0" w:color="auto"/>
        <w:right w:val="none" w:sz="0" w:space="0" w:color="auto"/>
      </w:divBdr>
    </w:div>
    <w:div w:id="1130174595">
      <w:marLeft w:val="0"/>
      <w:marRight w:val="0"/>
      <w:marTop w:val="0"/>
      <w:marBottom w:val="0"/>
      <w:divBdr>
        <w:top w:val="none" w:sz="0" w:space="0" w:color="auto"/>
        <w:left w:val="none" w:sz="0" w:space="0" w:color="auto"/>
        <w:bottom w:val="none" w:sz="0" w:space="0" w:color="auto"/>
        <w:right w:val="none" w:sz="0" w:space="0" w:color="auto"/>
      </w:divBdr>
    </w:div>
    <w:div w:id="1130971843">
      <w:marLeft w:val="0"/>
      <w:marRight w:val="0"/>
      <w:marTop w:val="0"/>
      <w:marBottom w:val="0"/>
      <w:divBdr>
        <w:top w:val="none" w:sz="0" w:space="0" w:color="auto"/>
        <w:left w:val="none" w:sz="0" w:space="0" w:color="auto"/>
        <w:bottom w:val="none" w:sz="0" w:space="0" w:color="auto"/>
        <w:right w:val="none" w:sz="0" w:space="0" w:color="auto"/>
      </w:divBdr>
    </w:div>
    <w:div w:id="1131436851">
      <w:marLeft w:val="0"/>
      <w:marRight w:val="0"/>
      <w:marTop w:val="0"/>
      <w:marBottom w:val="0"/>
      <w:divBdr>
        <w:top w:val="none" w:sz="0" w:space="0" w:color="auto"/>
        <w:left w:val="none" w:sz="0" w:space="0" w:color="auto"/>
        <w:bottom w:val="none" w:sz="0" w:space="0" w:color="auto"/>
        <w:right w:val="none" w:sz="0" w:space="0" w:color="auto"/>
      </w:divBdr>
    </w:div>
    <w:div w:id="1131636425">
      <w:bodyDiv w:val="1"/>
      <w:marLeft w:val="0"/>
      <w:marRight w:val="0"/>
      <w:marTop w:val="0"/>
      <w:marBottom w:val="0"/>
      <w:divBdr>
        <w:top w:val="none" w:sz="0" w:space="0" w:color="auto"/>
        <w:left w:val="none" w:sz="0" w:space="0" w:color="auto"/>
        <w:bottom w:val="none" w:sz="0" w:space="0" w:color="auto"/>
        <w:right w:val="none" w:sz="0" w:space="0" w:color="auto"/>
      </w:divBdr>
      <w:divsChild>
        <w:div w:id="333072061">
          <w:marLeft w:val="0"/>
          <w:marRight w:val="0"/>
          <w:marTop w:val="0"/>
          <w:marBottom w:val="0"/>
          <w:divBdr>
            <w:top w:val="none" w:sz="0" w:space="0" w:color="auto"/>
            <w:left w:val="none" w:sz="0" w:space="0" w:color="auto"/>
            <w:bottom w:val="none" w:sz="0" w:space="0" w:color="auto"/>
            <w:right w:val="none" w:sz="0" w:space="0" w:color="auto"/>
          </w:divBdr>
        </w:div>
        <w:div w:id="1993672817">
          <w:marLeft w:val="0"/>
          <w:marRight w:val="0"/>
          <w:marTop w:val="0"/>
          <w:marBottom w:val="0"/>
          <w:divBdr>
            <w:top w:val="none" w:sz="0" w:space="0" w:color="auto"/>
            <w:left w:val="none" w:sz="0" w:space="0" w:color="auto"/>
            <w:bottom w:val="none" w:sz="0" w:space="0" w:color="auto"/>
            <w:right w:val="none" w:sz="0" w:space="0" w:color="auto"/>
          </w:divBdr>
        </w:div>
        <w:div w:id="922836487">
          <w:marLeft w:val="0"/>
          <w:marRight w:val="0"/>
          <w:marTop w:val="0"/>
          <w:marBottom w:val="0"/>
          <w:divBdr>
            <w:top w:val="none" w:sz="0" w:space="0" w:color="auto"/>
            <w:left w:val="none" w:sz="0" w:space="0" w:color="auto"/>
            <w:bottom w:val="none" w:sz="0" w:space="0" w:color="auto"/>
            <w:right w:val="none" w:sz="0" w:space="0" w:color="auto"/>
          </w:divBdr>
        </w:div>
        <w:div w:id="116726999">
          <w:marLeft w:val="0"/>
          <w:marRight w:val="0"/>
          <w:marTop w:val="0"/>
          <w:marBottom w:val="0"/>
          <w:divBdr>
            <w:top w:val="none" w:sz="0" w:space="0" w:color="auto"/>
            <w:left w:val="none" w:sz="0" w:space="0" w:color="auto"/>
            <w:bottom w:val="none" w:sz="0" w:space="0" w:color="auto"/>
            <w:right w:val="none" w:sz="0" w:space="0" w:color="auto"/>
          </w:divBdr>
        </w:div>
        <w:div w:id="1300382040">
          <w:marLeft w:val="0"/>
          <w:marRight w:val="0"/>
          <w:marTop w:val="0"/>
          <w:marBottom w:val="0"/>
          <w:divBdr>
            <w:top w:val="none" w:sz="0" w:space="0" w:color="auto"/>
            <w:left w:val="none" w:sz="0" w:space="0" w:color="auto"/>
            <w:bottom w:val="none" w:sz="0" w:space="0" w:color="auto"/>
            <w:right w:val="none" w:sz="0" w:space="0" w:color="auto"/>
          </w:divBdr>
        </w:div>
        <w:div w:id="1279680942">
          <w:marLeft w:val="0"/>
          <w:marRight w:val="0"/>
          <w:marTop w:val="0"/>
          <w:marBottom w:val="0"/>
          <w:divBdr>
            <w:top w:val="none" w:sz="0" w:space="0" w:color="auto"/>
            <w:left w:val="none" w:sz="0" w:space="0" w:color="auto"/>
            <w:bottom w:val="none" w:sz="0" w:space="0" w:color="auto"/>
            <w:right w:val="none" w:sz="0" w:space="0" w:color="auto"/>
          </w:divBdr>
        </w:div>
        <w:div w:id="1852601627">
          <w:marLeft w:val="0"/>
          <w:marRight w:val="0"/>
          <w:marTop w:val="0"/>
          <w:marBottom w:val="0"/>
          <w:divBdr>
            <w:top w:val="none" w:sz="0" w:space="0" w:color="auto"/>
            <w:left w:val="none" w:sz="0" w:space="0" w:color="auto"/>
            <w:bottom w:val="none" w:sz="0" w:space="0" w:color="auto"/>
            <w:right w:val="none" w:sz="0" w:space="0" w:color="auto"/>
          </w:divBdr>
        </w:div>
        <w:div w:id="1035736746">
          <w:marLeft w:val="0"/>
          <w:marRight w:val="0"/>
          <w:marTop w:val="0"/>
          <w:marBottom w:val="0"/>
          <w:divBdr>
            <w:top w:val="none" w:sz="0" w:space="0" w:color="auto"/>
            <w:left w:val="none" w:sz="0" w:space="0" w:color="auto"/>
            <w:bottom w:val="none" w:sz="0" w:space="0" w:color="auto"/>
            <w:right w:val="none" w:sz="0" w:space="0" w:color="auto"/>
          </w:divBdr>
        </w:div>
        <w:div w:id="474376535">
          <w:marLeft w:val="0"/>
          <w:marRight w:val="0"/>
          <w:marTop w:val="0"/>
          <w:marBottom w:val="0"/>
          <w:divBdr>
            <w:top w:val="none" w:sz="0" w:space="0" w:color="auto"/>
            <w:left w:val="none" w:sz="0" w:space="0" w:color="auto"/>
            <w:bottom w:val="none" w:sz="0" w:space="0" w:color="auto"/>
            <w:right w:val="none" w:sz="0" w:space="0" w:color="auto"/>
          </w:divBdr>
        </w:div>
        <w:div w:id="736703876">
          <w:marLeft w:val="0"/>
          <w:marRight w:val="0"/>
          <w:marTop w:val="0"/>
          <w:marBottom w:val="0"/>
          <w:divBdr>
            <w:top w:val="none" w:sz="0" w:space="0" w:color="auto"/>
            <w:left w:val="none" w:sz="0" w:space="0" w:color="auto"/>
            <w:bottom w:val="none" w:sz="0" w:space="0" w:color="auto"/>
            <w:right w:val="none" w:sz="0" w:space="0" w:color="auto"/>
          </w:divBdr>
        </w:div>
        <w:div w:id="1412313272">
          <w:marLeft w:val="0"/>
          <w:marRight w:val="0"/>
          <w:marTop w:val="0"/>
          <w:marBottom w:val="0"/>
          <w:divBdr>
            <w:top w:val="none" w:sz="0" w:space="0" w:color="auto"/>
            <w:left w:val="none" w:sz="0" w:space="0" w:color="auto"/>
            <w:bottom w:val="none" w:sz="0" w:space="0" w:color="auto"/>
            <w:right w:val="none" w:sz="0" w:space="0" w:color="auto"/>
          </w:divBdr>
        </w:div>
        <w:div w:id="946810289">
          <w:marLeft w:val="0"/>
          <w:marRight w:val="0"/>
          <w:marTop w:val="0"/>
          <w:marBottom w:val="0"/>
          <w:divBdr>
            <w:top w:val="none" w:sz="0" w:space="0" w:color="auto"/>
            <w:left w:val="none" w:sz="0" w:space="0" w:color="auto"/>
            <w:bottom w:val="none" w:sz="0" w:space="0" w:color="auto"/>
            <w:right w:val="none" w:sz="0" w:space="0" w:color="auto"/>
          </w:divBdr>
        </w:div>
        <w:div w:id="2083944649">
          <w:marLeft w:val="0"/>
          <w:marRight w:val="0"/>
          <w:marTop w:val="0"/>
          <w:marBottom w:val="0"/>
          <w:divBdr>
            <w:top w:val="none" w:sz="0" w:space="0" w:color="auto"/>
            <w:left w:val="none" w:sz="0" w:space="0" w:color="auto"/>
            <w:bottom w:val="none" w:sz="0" w:space="0" w:color="auto"/>
            <w:right w:val="none" w:sz="0" w:space="0" w:color="auto"/>
          </w:divBdr>
        </w:div>
        <w:div w:id="564609959">
          <w:marLeft w:val="0"/>
          <w:marRight w:val="0"/>
          <w:marTop w:val="0"/>
          <w:marBottom w:val="0"/>
          <w:divBdr>
            <w:top w:val="none" w:sz="0" w:space="0" w:color="auto"/>
            <w:left w:val="none" w:sz="0" w:space="0" w:color="auto"/>
            <w:bottom w:val="none" w:sz="0" w:space="0" w:color="auto"/>
            <w:right w:val="none" w:sz="0" w:space="0" w:color="auto"/>
          </w:divBdr>
        </w:div>
        <w:div w:id="1139614076">
          <w:marLeft w:val="0"/>
          <w:marRight w:val="0"/>
          <w:marTop w:val="0"/>
          <w:marBottom w:val="0"/>
          <w:divBdr>
            <w:top w:val="none" w:sz="0" w:space="0" w:color="auto"/>
            <w:left w:val="none" w:sz="0" w:space="0" w:color="auto"/>
            <w:bottom w:val="none" w:sz="0" w:space="0" w:color="auto"/>
            <w:right w:val="none" w:sz="0" w:space="0" w:color="auto"/>
          </w:divBdr>
        </w:div>
        <w:div w:id="1998730102">
          <w:marLeft w:val="0"/>
          <w:marRight w:val="0"/>
          <w:marTop w:val="0"/>
          <w:marBottom w:val="0"/>
          <w:divBdr>
            <w:top w:val="none" w:sz="0" w:space="0" w:color="auto"/>
            <w:left w:val="none" w:sz="0" w:space="0" w:color="auto"/>
            <w:bottom w:val="none" w:sz="0" w:space="0" w:color="auto"/>
            <w:right w:val="none" w:sz="0" w:space="0" w:color="auto"/>
          </w:divBdr>
        </w:div>
        <w:div w:id="425926335">
          <w:marLeft w:val="0"/>
          <w:marRight w:val="0"/>
          <w:marTop w:val="0"/>
          <w:marBottom w:val="0"/>
          <w:divBdr>
            <w:top w:val="none" w:sz="0" w:space="0" w:color="auto"/>
            <w:left w:val="none" w:sz="0" w:space="0" w:color="auto"/>
            <w:bottom w:val="none" w:sz="0" w:space="0" w:color="auto"/>
            <w:right w:val="none" w:sz="0" w:space="0" w:color="auto"/>
          </w:divBdr>
        </w:div>
        <w:div w:id="780225969">
          <w:marLeft w:val="0"/>
          <w:marRight w:val="0"/>
          <w:marTop w:val="0"/>
          <w:marBottom w:val="0"/>
          <w:divBdr>
            <w:top w:val="none" w:sz="0" w:space="0" w:color="auto"/>
            <w:left w:val="none" w:sz="0" w:space="0" w:color="auto"/>
            <w:bottom w:val="none" w:sz="0" w:space="0" w:color="auto"/>
            <w:right w:val="none" w:sz="0" w:space="0" w:color="auto"/>
          </w:divBdr>
        </w:div>
      </w:divsChild>
    </w:div>
    <w:div w:id="1131745967">
      <w:marLeft w:val="0"/>
      <w:marRight w:val="0"/>
      <w:marTop w:val="0"/>
      <w:marBottom w:val="0"/>
      <w:divBdr>
        <w:top w:val="none" w:sz="0" w:space="0" w:color="auto"/>
        <w:left w:val="none" w:sz="0" w:space="0" w:color="auto"/>
        <w:bottom w:val="none" w:sz="0" w:space="0" w:color="auto"/>
        <w:right w:val="none" w:sz="0" w:space="0" w:color="auto"/>
      </w:divBdr>
    </w:div>
    <w:div w:id="1132405323">
      <w:marLeft w:val="0"/>
      <w:marRight w:val="0"/>
      <w:marTop w:val="0"/>
      <w:marBottom w:val="0"/>
      <w:divBdr>
        <w:top w:val="none" w:sz="0" w:space="0" w:color="auto"/>
        <w:left w:val="none" w:sz="0" w:space="0" w:color="auto"/>
        <w:bottom w:val="none" w:sz="0" w:space="0" w:color="auto"/>
        <w:right w:val="none" w:sz="0" w:space="0" w:color="auto"/>
      </w:divBdr>
    </w:div>
    <w:div w:id="1133135849">
      <w:marLeft w:val="0"/>
      <w:marRight w:val="0"/>
      <w:marTop w:val="0"/>
      <w:marBottom w:val="0"/>
      <w:divBdr>
        <w:top w:val="none" w:sz="0" w:space="0" w:color="auto"/>
        <w:left w:val="none" w:sz="0" w:space="0" w:color="auto"/>
        <w:bottom w:val="none" w:sz="0" w:space="0" w:color="auto"/>
        <w:right w:val="none" w:sz="0" w:space="0" w:color="auto"/>
      </w:divBdr>
    </w:div>
    <w:div w:id="1133980413">
      <w:marLeft w:val="0"/>
      <w:marRight w:val="0"/>
      <w:marTop w:val="0"/>
      <w:marBottom w:val="0"/>
      <w:divBdr>
        <w:top w:val="none" w:sz="0" w:space="0" w:color="auto"/>
        <w:left w:val="none" w:sz="0" w:space="0" w:color="auto"/>
        <w:bottom w:val="none" w:sz="0" w:space="0" w:color="auto"/>
        <w:right w:val="none" w:sz="0" w:space="0" w:color="auto"/>
      </w:divBdr>
    </w:div>
    <w:div w:id="1136337389">
      <w:bodyDiv w:val="1"/>
      <w:marLeft w:val="0"/>
      <w:marRight w:val="0"/>
      <w:marTop w:val="0"/>
      <w:marBottom w:val="0"/>
      <w:divBdr>
        <w:top w:val="none" w:sz="0" w:space="0" w:color="auto"/>
        <w:left w:val="none" w:sz="0" w:space="0" w:color="auto"/>
        <w:bottom w:val="none" w:sz="0" w:space="0" w:color="auto"/>
        <w:right w:val="none" w:sz="0" w:space="0" w:color="auto"/>
      </w:divBdr>
    </w:div>
    <w:div w:id="1136491587">
      <w:marLeft w:val="0"/>
      <w:marRight w:val="0"/>
      <w:marTop w:val="0"/>
      <w:marBottom w:val="0"/>
      <w:divBdr>
        <w:top w:val="none" w:sz="0" w:space="0" w:color="auto"/>
        <w:left w:val="none" w:sz="0" w:space="0" w:color="auto"/>
        <w:bottom w:val="none" w:sz="0" w:space="0" w:color="auto"/>
        <w:right w:val="none" w:sz="0" w:space="0" w:color="auto"/>
      </w:divBdr>
    </w:div>
    <w:div w:id="1141968604">
      <w:bodyDiv w:val="1"/>
      <w:marLeft w:val="0"/>
      <w:marRight w:val="0"/>
      <w:marTop w:val="0"/>
      <w:marBottom w:val="0"/>
      <w:divBdr>
        <w:top w:val="none" w:sz="0" w:space="0" w:color="auto"/>
        <w:left w:val="none" w:sz="0" w:space="0" w:color="auto"/>
        <w:bottom w:val="none" w:sz="0" w:space="0" w:color="auto"/>
        <w:right w:val="none" w:sz="0" w:space="0" w:color="auto"/>
      </w:divBdr>
    </w:div>
    <w:div w:id="1143890529">
      <w:marLeft w:val="0"/>
      <w:marRight w:val="0"/>
      <w:marTop w:val="0"/>
      <w:marBottom w:val="0"/>
      <w:divBdr>
        <w:top w:val="none" w:sz="0" w:space="0" w:color="auto"/>
        <w:left w:val="none" w:sz="0" w:space="0" w:color="auto"/>
        <w:bottom w:val="none" w:sz="0" w:space="0" w:color="auto"/>
        <w:right w:val="none" w:sz="0" w:space="0" w:color="auto"/>
      </w:divBdr>
    </w:div>
    <w:div w:id="1144735067">
      <w:bodyDiv w:val="1"/>
      <w:marLeft w:val="0"/>
      <w:marRight w:val="0"/>
      <w:marTop w:val="0"/>
      <w:marBottom w:val="0"/>
      <w:divBdr>
        <w:top w:val="none" w:sz="0" w:space="0" w:color="auto"/>
        <w:left w:val="none" w:sz="0" w:space="0" w:color="auto"/>
        <w:bottom w:val="none" w:sz="0" w:space="0" w:color="auto"/>
        <w:right w:val="none" w:sz="0" w:space="0" w:color="auto"/>
      </w:divBdr>
    </w:div>
    <w:div w:id="1145513092">
      <w:marLeft w:val="0"/>
      <w:marRight w:val="0"/>
      <w:marTop w:val="0"/>
      <w:marBottom w:val="0"/>
      <w:divBdr>
        <w:top w:val="none" w:sz="0" w:space="0" w:color="auto"/>
        <w:left w:val="none" w:sz="0" w:space="0" w:color="auto"/>
        <w:bottom w:val="none" w:sz="0" w:space="0" w:color="auto"/>
        <w:right w:val="none" w:sz="0" w:space="0" w:color="auto"/>
      </w:divBdr>
    </w:div>
    <w:div w:id="1146509906">
      <w:marLeft w:val="0"/>
      <w:marRight w:val="0"/>
      <w:marTop w:val="0"/>
      <w:marBottom w:val="0"/>
      <w:divBdr>
        <w:top w:val="none" w:sz="0" w:space="0" w:color="auto"/>
        <w:left w:val="none" w:sz="0" w:space="0" w:color="auto"/>
        <w:bottom w:val="none" w:sz="0" w:space="0" w:color="auto"/>
        <w:right w:val="none" w:sz="0" w:space="0" w:color="auto"/>
      </w:divBdr>
    </w:div>
    <w:div w:id="1147551914">
      <w:marLeft w:val="0"/>
      <w:marRight w:val="0"/>
      <w:marTop w:val="0"/>
      <w:marBottom w:val="0"/>
      <w:divBdr>
        <w:top w:val="none" w:sz="0" w:space="0" w:color="auto"/>
        <w:left w:val="none" w:sz="0" w:space="0" w:color="auto"/>
        <w:bottom w:val="none" w:sz="0" w:space="0" w:color="auto"/>
        <w:right w:val="none" w:sz="0" w:space="0" w:color="auto"/>
      </w:divBdr>
    </w:div>
    <w:div w:id="1148479378">
      <w:marLeft w:val="0"/>
      <w:marRight w:val="0"/>
      <w:marTop w:val="0"/>
      <w:marBottom w:val="0"/>
      <w:divBdr>
        <w:top w:val="none" w:sz="0" w:space="0" w:color="auto"/>
        <w:left w:val="none" w:sz="0" w:space="0" w:color="auto"/>
        <w:bottom w:val="none" w:sz="0" w:space="0" w:color="auto"/>
        <w:right w:val="none" w:sz="0" w:space="0" w:color="auto"/>
      </w:divBdr>
    </w:div>
    <w:div w:id="1150252801">
      <w:marLeft w:val="0"/>
      <w:marRight w:val="0"/>
      <w:marTop w:val="0"/>
      <w:marBottom w:val="0"/>
      <w:divBdr>
        <w:top w:val="none" w:sz="0" w:space="0" w:color="auto"/>
        <w:left w:val="none" w:sz="0" w:space="0" w:color="auto"/>
        <w:bottom w:val="none" w:sz="0" w:space="0" w:color="auto"/>
        <w:right w:val="none" w:sz="0" w:space="0" w:color="auto"/>
      </w:divBdr>
    </w:div>
    <w:div w:id="1150438534">
      <w:marLeft w:val="0"/>
      <w:marRight w:val="0"/>
      <w:marTop w:val="0"/>
      <w:marBottom w:val="0"/>
      <w:divBdr>
        <w:top w:val="none" w:sz="0" w:space="0" w:color="auto"/>
        <w:left w:val="none" w:sz="0" w:space="0" w:color="auto"/>
        <w:bottom w:val="none" w:sz="0" w:space="0" w:color="auto"/>
        <w:right w:val="none" w:sz="0" w:space="0" w:color="auto"/>
      </w:divBdr>
    </w:div>
    <w:div w:id="1153721276">
      <w:marLeft w:val="0"/>
      <w:marRight w:val="0"/>
      <w:marTop w:val="0"/>
      <w:marBottom w:val="0"/>
      <w:divBdr>
        <w:top w:val="none" w:sz="0" w:space="0" w:color="auto"/>
        <w:left w:val="none" w:sz="0" w:space="0" w:color="auto"/>
        <w:bottom w:val="none" w:sz="0" w:space="0" w:color="auto"/>
        <w:right w:val="none" w:sz="0" w:space="0" w:color="auto"/>
      </w:divBdr>
    </w:div>
    <w:div w:id="1154950638">
      <w:bodyDiv w:val="1"/>
      <w:marLeft w:val="0"/>
      <w:marRight w:val="0"/>
      <w:marTop w:val="0"/>
      <w:marBottom w:val="0"/>
      <w:divBdr>
        <w:top w:val="none" w:sz="0" w:space="0" w:color="auto"/>
        <w:left w:val="none" w:sz="0" w:space="0" w:color="auto"/>
        <w:bottom w:val="none" w:sz="0" w:space="0" w:color="auto"/>
        <w:right w:val="none" w:sz="0" w:space="0" w:color="auto"/>
      </w:divBdr>
    </w:div>
    <w:div w:id="1156385245">
      <w:marLeft w:val="0"/>
      <w:marRight w:val="0"/>
      <w:marTop w:val="0"/>
      <w:marBottom w:val="0"/>
      <w:divBdr>
        <w:top w:val="none" w:sz="0" w:space="0" w:color="auto"/>
        <w:left w:val="none" w:sz="0" w:space="0" w:color="auto"/>
        <w:bottom w:val="none" w:sz="0" w:space="0" w:color="auto"/>
        <w:right w:val="none" w:sz="0" w:space="0" w:color="auto"/>
      </w:divBdr>
    </w:div>
    <w:div w:id="1156610925">
      <w:marLeft w:val="0"/>
      <w:marRight w:val="0"/>
      <w:marTop w:val="0"/>
      <w:marBottom w:val="0"/>
      <w:divBdr>
        <w:top w:val="none" w:sz="0" w:space="0" w:color="auto"/>
        <w:left w:val="none" w:sz="0" w:space="0" w:color="auto"/>
        <w:bottom w:val="none" w:sz="0" w:space="0" w:color="auto"/>
        <w:right w:val="none" w:sz="0" w:space="0" w:color="auto"/>
      </w:divBdr>
    </w:div>
    <w:div w:id="1161778194">
      <w:bodyDiv w:val="1"/>
      <w:marLeft w:val="0"/>
      <w:marRight w:val="0"/>
      <w:marTop w:val="0"/>
      <w:marBottom w:val="0"/>
      <w:divBdr>
        <w:top w:val="none" w:sz="0" w:space="0" w:color="auto"/>
        <w:left w:val="none" w:sz="0" w:space="0" w:color="auto"/>
        <w:bottom w:val="none" w:sz="0" w:space="0" w:color="auto"/>
        <w:right w:val="none" w:sz="0" w:space="0" w:color="auto"/>
      </w:divBdr>
    </w:div>
    <w:div w:id="1162618329">
      <w:bodyDiv w:val="1"/>
      <w:marLeft w:val="0"/>
      <w:marRight w:val="0"/>
      <w:marTop w:val="0"/>
      <w:marBottom w:val="0"/>
      <w:divBdr>
        <w:top w:val="none" w:sz="0" w:space="0" w:color="auto"/>
        <w:left w:val="none" w:sz="0" w:space="0" w:color="auto"/>
        <w:bottom w:val="none" w:sz="0" w:space="0" w:color="auto"/>
        <w:right w:val="none" w:sz="0" w:space="0" w:color="auto"/>
      </w:divBdr>
    </w:div>
    <w:div w:id="1163664345">
      <w:bodyDiv w:val="1"/>
      <w:marLeft w:val="0"/>
      <w:marRight w:val="0"/>
      <w:marTop w:val="0"/>
      <w:marBottom w:val="0"/>
      <w:divBdr>
        <w:top w:val="none" w:sz="0" w:space="0" w:color="auto"/>
        <w:left w:val="none" w:sz="0" w:space="0" w:color="auto"/>
        <w:bottom w:val="none" w:sz="0" w:space="0" w:color="auto"/>
        <w:right w:val="none" w:sz="0" w:space="0" w:color="auto"/>
      </w:divBdr>
    </w:div>
    <w:div w:id="1166095891">
      <w:marLeft w:val="0"/>
      <w:marRight w:val="0"/>
      <w:marTop w:val="0"/>
      <w:marBottom w:val="0"/>
      <w:divBdr>
        <w:top w:val="none" w:sz="0" w:space="0" w:color="auto"/>
        <w:left w:val="none" w:sz="0" w:space="0" w:color="auto"/>
        <w:bottom w:val="none" w:sz="0" w:space="0" w:color="auto"/>
        <w:right w:val="none" w:sz="0" w:space="0" w:color="auto"/>
      </w:divBdr>
    </w:div>
    <w:div w:id="1166166464">
      <w:marLeft w:val="0"/>
      <w:marRight w:val="0"/>
      <w:marTop w:val="0"/>
      <w:marBottom w:val="0"/>
      <w:divBdr>
        <w:top w:val="none" w:sz="0" w:space="0" w:color="auto"/>
        <w:left w:val="none" w:sz="0" w:space="0" w:color="auto"/>
        <w:bottom w:val="none" w:sz="0" w:space="0" w:color="auto"/>
        <w:right w:val="none" w:sz="0" w:space="0" w:color="auto"/>
      </w:divBdr>
    </w:div>
    <w:div w:id="1166701910">
      <w:bodyDiv w:val="1"/>
      <w:marLeft w:val="0"/>
      <w:marRight w:val="0"/>
      <w:marTop w:val="0"/>
      <w:marBottom w:val="0"/>
      <w:divBdr>
        <w:top w:val="none" w:sz="0" w:space="0" w:color="auto"/>
        <w:left w:val="none" w:sz="0" w:space="0" w:color="auto"/>
        <w:bottom w:val="none" w:sz="0" w:space="0" w:color="auto"/>
        <w:right w:val="none" w:sz="0" w:space="0" w:color="auto"/>
      </w:divBdr>
    </w:div>
    <w:div w:id="1167134043">
      <w:marLeft w:val="0"/>
      <w:marRight w:val="0"/>
      <w:marTop w:val="0"/>
      <w:marBottom w:val="0"/>
      <w:divBdr>
        <w:top w:val="none" w:sz="0" w:space="0" w:color="auto"/>
        <w:left w:val="none" w:sz="0" w:space="0" w:color="auto"/>
        <w:bottom w:val="none" w:sz="0" w:space="0" w:color="auto"/>
        <w:right w:val="none" w:sz="0" w:space="0" w:color="auto"/>
      </w:divBdr>
    </w:div>
    <w:div w:id="1167751498">
      <w:marLeft w:val="0"/>
      <w:marRight w:val="0"/>
      <w:marTop w:val="0"/>
      <w:marBottom w:val="0"/>
      <w:divBdr>
        <w:top w:val="none" w:sz="0" w:space="0" w:color="auto"/>
        <w:left w:val="none" w:sz="0" w:space="0" w:color="auto"/>
        <w:bottom w:val="none" w:sz="0" w:space="0" w:color="auto"/>
        <w:right w:val="none" w:sz="0" w:space="0" w:color="auto"/>
      </w:divBdr>
    </w:div>
    <w:div w:id="1174300473">
      <w:marLeft w:val="0"/>
      <w:marRight w:val="0"/>
      <w:marTop w:val="0"/>
      <w:marBottom w:val="0"/>
      <w:divBdr>
        <w:top w:val="none" w:sz="0" w:space="0" w:color="auto"/>
        <w:left w:val="none" w:sz="0" w:space="0" w:color="auto"/>
        <w:bottom w:val="none" w:sz="0" w:space="0" w:color="auto"/>
        <w:right w:val="none" w:sz="0" w:space="0" w:color="auto"/>
      </w:divBdr>
    </w:div>
    <w:div w:id="1174495018">
      <w:marLeft w:val="0"/>
      <w:marRight w:val="0"/>
      <w:marTop w:val="0"/>
      <w:marBottom w:val="0"/>
      <w:divBdr>
        <w:top w:val="none" w:sz="0" w:space="0" w:color="auto"/>
        <w:left w:val="none" w:sz="0" w:space="0" w:color="auto"/>
        <w:bottom w:val="none" w:sz="0" w:space="0" w:color="auto"/>
        <w:right w:val="none" w:sz="0" w:space="0" w:color="auto"/>
      </w:divBdr>
    </w:div>
    <w:div w:id="1174803819">
      <w:marLeft w:val="0"/>
      <w:marRight w:val="0"/>
      <w:marTop w:val="0"/>
      <w:marBottom w:val="0"/>
      <w:divBdr>
        <w:top w:val="none" w:sz="0" w:space="0" w:color="auto"/>
        <w:left w:val="none" w:sz="0" w:space="0" w:color="auto"/>
        <w:bottom w:val="none" w:sz="0" w:space="0" w:color="auto"/>
        <w:right w:val="none" w:sz="0" w:space="0" w:color="auto"/>
      </w:divBdr>
    </w:div>
    <w:div w:id="1180123594">
      <w:marLeft w:val="0"/>
      <w:marRight w:val="0"/>
      <w:marTop w:val="0"/>
      <w:marBottom w:val="0"/>
      <w:divBdr>
        <w:top w:val="none" w:sz="0" w:space="0" w:color="auto"/>
        <w:left w:val="none" w:sz="0" w:space="0" w:color="auto"/>
        <w:bottom w:val="none" w:sz="0" w:space="0" w:color="auto"/>
        <w:right w:val="none" w:sz="0" w:space="0" w:color="auto"/>
      </w:divBdr>
    </w:div>
    <w:div w:id="1180705733">
      <w:bodyDiv w:val="1"/>
      <w:marLeft w:val="0"/>
      <w:marRight w:val="0"/>
      <w:marTop w:val="0"/>
      <w:marBottom w:val="0"/>
      <w:divBdr>
        <w:top w:val="none" w:sz="0" w:space="0" w:color="auto"/>
        <w:left w:val="none" w:sz="0" w:space="0" w:color="auto"/>
        <w:bottom w:val="none" w:sz="0" w:space="0" w:color="auto"/>
        <w:right w:val="none" w:sz="0" w:space="0" w:color="auto"/>
      </w:divBdr>
    </w:div>
    <w:div w:id="1182204578">
      <w:marLeft w:val="0"/>
      <w:marRight w:val="0"/>
      <w:marTop w:val="0"/>
      <w:marBottom w:val="0"/>
      <w:divBdr>
        <w:top w:val="none" w:sz="0" w:space="0" w:color="auto"/>
        <w:left w:val="none" w:sz="0" w:space="0" w:color="auto"/>
        <w:bottom w:val="none" w:sz="0" w:space="0" w:color="auto"/>
        <w:right w:val="none" w:sz="0" w:space="0" w:color="auto"/>
      </w:divBdr>
    </w:div>
    <w:div w:id="1182471118">
      <w:bodyDiv w:val="1"/>
      <w:marLeft w:val="0"/>
      <w:marRight w:val="0"/>
      <w:marTop w:val="0"/>
      <w:marBottom w:val="0"/>
      <w:divBdr>
        <w:top w:val="none" w:sz="0" w:space="0" w:color="auto"/>
        <w:left w:val="none" w:sz="0" w:space="0" w:color="auto"/>
        <w:bottom w:val="none" w:sz="0" w:space="0" w:color="auto"/>
        <w:right w:val="none" w:sz="0" w:space="0" w:color="auto"/>
      </w:divBdr>
    </w:div>
    <w:div w:id="1182546494">
      <w:marLeft w:val="0"/>
      <w:marRight w:val="0"/>
      <w:marTop w:val="0"/>
      <w:marBottom w:val="0"/>
      <w:divBdr>
        <w:top w:val="none" w:sz="0" w:space="0" w:color="auto"/>
        <w:left w:val="none" w:sz="0" w:space="0" w:color="auto"/>
        <w:bottom w:val="none" w:sz="0" w:space="0" w:color="auto"/>
        <w:right w:val="none" w:sz="0" w:space="0" w:color="auto"/>
      </w:divBdr>
    </w:div>
    <w:div w:id="1183475392">
      <w:marLeft w:val="0"/>
      <w:marRight w:val="0"/>
      <w:marTop w:val="0"/>
      <w:marBottom w:val="0"/>
      <w:divBdr>
        <w:top w:val="none" w:sz="0" w:space="0" w:color="auto"/>
        <w:left w:val="none" w:sz="0" w:space="0" w:color="auto"/>
        <w:bottom w:val="none" w:sz="0" w:space="0" w:color="auto"/>
        <w:right w:val="none" w:sz="0" w:space="0" w:color="auto"/>
      </w:divBdr>
    </w:div>
    <w:div w:id="1183518125">
      <w:marLeft w:val="0"/>
      <w:marRight w:val="0"/>
      <w:marTop w:val="0"/>
      <w:marBottom w:val="0"/>
      <w:divBdr>
        <w:top w:val="none" w:sz="0" w:space="0" w:color="auto"/>
        <w:left w:val="none" w:sz="0" w:space="0" w:color="auto"/>
        <w:bottom w:val="none" w:sz="0" w:space="0" w:color="auto"/>
        <w:right w:val="none" w:sz="0" w:space="0" w:color="auto"/>
      </w:divBdr>
    </w:div>
    <w:div w:id="1183664704">
      <w:marLeft w:val="0"/>
      <w:marRight w:val="0"/>
      <w:marTop w:val="0"/>
      <w:marBottom w:val="0"/>
      <w:divBdr>
        <w:top w:val="none" w:sz="0" w:space="0" w:color="auto"/>
        <w:left w:val="none" w:sz="0" w:space="0" w:color="auto"/>
        <w:bottom w:val="none" w:sz="0" w:space="0" w:color="auto"/>
        <w:right w:val="none" w:sz="0" w:space="0" w:color="auto"/>
      </w:divBdr>
    </w:div>
    <w:div w:id="1185024620">
      <w:marLeft w:val="0"/>
      <w:marRight w:val="0"/>
      <w:marTop w:val="0"/>
      <w:marBottom w:val="0"/>
      <w:divBdr>
        <w:top w:val="none" w:sz="0" w:space="0" w:color="auto"/>
        <w:left w:val="none" w:sz="0" w:space="0" w:color="auto"/>
        <w:bottom w:val="none" w:sz="0" w:space="0" w:color="auto"/>
        <w:right w:val="none" w:sz="0" w:space="0" w:color="auto"/>
      </w:divBdr>
    </w:div>
    <w:div w:id="1185249385">
      <w:marLeft w:val="0"/>
      <w:marRight w:val="0"/>
      <w:marTop w:val="0"/>
      <w:marBottom w:val="0"/>
      <w:divBdr>
        <w:top w:val="none" w:sz="0" w:space="0" w:color="auto"/>
        <w:left w:val="none" w:sz="0" w:space="0" w:color="auto"/>
        <w:bottom w:val="none" w:sz="0" w:space="0" w:color="auto"/>
        <w:right w:val="none" w:sz="0" w:space="0" w:color="auto"/>
      </w:divBdr>
    </w:div>
    <w:div w:id="1185481068">
      <w:marLeft w:val="0"/>
      <w:marRight w:val="0"/>
      <w:marTop w:val="0"/>
      <w:marBottom w:val="0"/>
      <w:divBdr>
        <w:top w:val="none" w:sz="0" w:space="0" w:color="auto"/>
        <w:left w:val="none" w:sz="0" w:space="0" w:color="auto"/>
        <w:bottom w:val="none" w:sz="0" w:space="0" w:color="auto"/>
        <w:right w:val="none" w:sz="0" w:space="0" w:color="auto"/>
      </w:divBdr>
    </w:div>
    <w:div w:id="1186283192">
      <w:marLeft w:val="0"/>
      <w:marRight w:val="0"/>
      <w:marTop w:val="0"/>
      <w:marBottom w:val="0"/>
      <w:divBdr>
        <w:top w:val="none" w:sz="0" w:space="0" w:color="auto"/>
        <w:left w:val="none" w:sz="0" w:space="0" w:color="auto"/>
        <w:bottom w:val="none" w:sz="0" w:space="0" w:color="auto"/>
        <w:right w:val="none" w:sz="0" w:space="0" w:color="auto"/>
      </w:divBdr>
    </w:div>
    <w:div w:id="1189484241">
      <w:marLeft w:val="0"/>
      <w:marRight w:val="0"/>
      <w:marTop w:val="0"/>
      <w:marBottom w:val="0"/>
      <w:divBdr>
        <w:top w:val="none" w:sz="0" w:space="0" w:color="auto"/>
        <w:left w:val="none" w:sz="0" w:space="0" w:color="auto"/>
        <w:bottom w:val="none" w:sz="0" w:space="0" w:color="auto"/>
        <w:right w:val="none" w:sz="0" w:space="0" w:color="auto"/>
      </w:divBdr>
    </w:div>
    <w:div w:id="1191214297">
      <w:marLeft w:val="0"/>
      <w:marRight w:val="0"/>
      <w:marTop w:val="0"/>
      <w:marBottom w:val="0"/>
      <w:divBdr>
        <w:top w:val="none" w:sz="0" w:space="0" w:color="auto"/>
        <w:left w:val="none" w:sz="0" w:space="0" w:color="auto"/>
        <w:bottom w:val="none" w:sz="0" w:space="0" w:color="auto"/>
        <w:right w:val="none" w:sz="0" w:space="0" w:color="auto"/>
      </w:divBdr>
    </w:div>
    <w:div w:id="1193349920">
      <w:marLeft w:val="0"/>
      <w:marRight w:val="0"/>
      <w:marTop w:val="0"/>
      <w:marBottom w:val="0"/>
      <w:divBdr>
        <w:top w:val="none" w:sz="0" w:space="0" w:color="auto"/>
        <w:left w:val="none" w:sz="0" w:space="0" w:color="auto"/>
        <w:bottom w:val="none" w:sz="0" w:space="0" w:color="auto"/>
        <w:right w:val="none" w:sz="0" w:space="0" w:color="auto"/>
      </w:divBdr>
    </w:div>
    <w:div w:id="1194878162">
      <w:marLeft w:val="0"/>
      <w:marRight w:val="0"/>
      <w:marTop w:val="0"/>
      <w:marBottom w:val="0"/>
      <w:divBdr>
        <w:top w:val="none" w:sz="0" w:space="0" w:color="auto"/>
        <w:left w:val="none" w:sz="0" w:space="0" w:color="auto"/>
        <w:bottom w:val="none" w:sz="0" w:space="0" w:color="auto"/>
        <w:right w:val="none" w:sz="0" w:space="0" w:color="auto"/>
      </w:divBdr>
    </w:div>
    <w:div w:id="1195535185">
      <w:marLeft w:val="0"/>
      <w:marRight w:val="0"/>
      <w:marTop w:val="0"/>
      <w:marBottom w:val="0"/>
      <w:divBdr>
        <w:top w:val="none" w:sz="0" w:space="0" w:color="auto"/>
        <w:left w:val="none" w:sz="0" w:space="0" w:color="auto"/>
        <w:bottom w:val="none" w:sz="0" w:space="0" w:color="auto"/>
        <w:right w:val="none" w:sz="0" w:space="0" w:color="auto"/>
      </w:divBdr>
    </w:div>
    <w:div w:id="1196426942">
      <w:bodyDiv w:val="1"/>
      <w:marLeft w:val="0"/>
      <w:marRight w:val="0"/>
      <w:marTop w:val="0"/>
      <w:marBottom w:val="0"/>
      <w:divBdr>
        <w:top w:val="none" w:sz="0" w:space="0" w:color="auto"/>
        <w:left w:val="none" w:sz="0" w:space="0" w:color="auto"/>
        <w:bottom w:val="none" w:sz="0" w:space="0" w:color="auto"/>
        <w:right w:val="none" w:sz="0" w:space="0" w:color="auto"/>
      </w:divBdr>
    </w:div>
    <w:div w:id="1197543959">
      <w:marLeft w:val="0"/>
      <w:marRight w:val="0"/>
      <w:marTop w:val="0"/>
      <w:marBottom w:val="0"/>
      <w:divBdr>
        <w:top w:val="none" w:sz="0" w:space="0" w:color="auto"/>
        <w:left w:val="none" w:sz="0" w:space="0" w:color="auto"/>
        <w:bottom w:val="none" w:sz="0" w:space="0" w:color="auto"/>
        <w:right w:val="none" w:sz="0" w:space="0" w:color="auto"/>
      </w:divBdr>
    </w:div>
    <w:div w:id="1201670068">
      <w:marLeft w:val="0"/>
      <w:marRight w:val="0"/>
      <w:marTop w:val="0"/>
      <w:marBottom w:val="0"/>
      <w:divBdr>
        <w:top w:val="none" w:sz="0" w:space="0" w:color="auto"/>
        <w:left w:val="none" w:sz="0" w:space="0" w:color="auto"/>
        <w:bottom w:val="none" w:sz="0" w:space="0" w:color="auto"/>
        <w:right w:val="none" w:sz="0" w:space="0" w:color="auto"/>
      </w:divBdr>
    </w:div>
    <w:div w:id="1202130021">
      <w:bodyDiv w:val="1"/>
      <w:marLeft w:val="0"/>
      <w:marRight w:val="0"/>
      <w:marTop w:val="0"/>
      <w:marBottom w:val="0"/>
      <w:divBdr>
        <w:top w:val="none" w:sz="0" w:space="0" w:color="auto"/>
        <w:left w:val="none" w:sz="0" w:space="0" w:color="auto"/>
        <w:bottom w:val="none" w:sz="0" w:space="0" w:color="auto"/>
        <w:right w:val="none" w:sz="0" w:space="0" w:color="auto"/>
      </w:divBdr>
    </w:div>
    <w:div w:id="1202204453">
      <w:marLeft w:val="0"/>
      <w:marRight w:val="0"/>
      <w:marTop w:val="0"/>
      <w:marBottom w:val="0"/>
      <w:divBdr>
        <w:top w:val="none" w:sz="0" w:space="0" w:color="auto"/>
        <w:left w:val="none" w:sz="0" w:space="0" w:color="auto"/>
        <w:bottom w:val="none" w:sz="0" w:space="0" w:color="auto"/>
        <w:right w:val="none" w:sz="0" w:space="0" w:color="auto"/>
      </w:divBdr>
    </w:div>
    <w:div w:id="1202520721">
      <w:marLeft w:val="0"/>
      <w:marRight w:val="0"/>
      <w:marTop w:val="0"/>
      <w:marBottom w:val="0"/>
      <w:divBdr>
        <w:top w:val="none" w:sz="0" w:space="0" w:color="auto"/>
        <w:left w:val="none" w:sz="0" w:space="0" w:color="auto"/>
        <w:bottom w:val="none" w:sz="0" w:space="0" w:color="auto"/>
        <w:right w:val="none" w:sz="0" w:space="0" w:color="auto"/>
      </w:divBdr>
    </w:div>
    <w:div w:id="1202740510">
      <w:marLeft w:val="0"/>
      <w:marRight w:val="0"/>
      <w:marTop w:val="0"/>
      <w:marBottom w:val="0"/>
      <w:divBdr>
        <w:top w:val="none" w:sz="0" w:space="0" w:color="auto"/>
        <w:left w:val="none" w:sz="0" w:space="0" w:color="auto"/>
        <w:bottom w:val="none" w:sz="0" w:space="0" w:color="auto"/>
        <w:right w:val="none" w:sz="0" w:space="0" w:color="auto"/>
      </w:divBdr>
    </w:div>
    <w:div w:id="1203245470">
      <w:marLeft w:val="0"/>
      <w:marRight w:val="0"/>
      <w:marTop w:val="0"/>
      <w:marBottom w:val="0"/>
      <w:divBdr>
        <w:top w:val="none" w:sz="0" w:space="0" w:color="auto"/>
        <w:left w:val="none" w:sz="0" w:space="0" w:color="auto"/>
        <w:bottom w:val="none" w:sz="0" w:space="0" w:color="auto"/>
        <w:right w:val="none" w:sz="0" w:space="0" w:color="auto"/>
      </w:divBdr>
    </w:div>
    <w:div w:id="1203395667">
      <w:marLeft w:val="0"/>
      <w:marRight w:val="0"/>
      <w:marTop w:val="0"/>
      <w:marBottom w:val="0"/>
      <w:divBdr>
        <w:top w:val="none" w:sz="0" w:space="0" w:color="auto"/>
        <w:left w:val="none" w:sz="0" w:space="0" w:color="auto"/>
        <w:bottom w:val="none" w:sz="0" w:space="0" w:color="auto"/>
        <w:right w:val="none" w:sz="0" w:space="0" w:color="auto"/>
      </w:divBdr>
    </w:div>
    <w:div w:id="1203439811">
      <w:marLeft w:val="0"/>
      <w:marRight w:val="0"/>
      <w:marTop w:val="0"/>
      <w:marBottom w:val="0"/>
      <w:divBdr>
        <w:top w:val="none" w:sz="0" w:space="0" w:color="auto"/>
        <w:left w:val="none" w:sz="0" w:space="0" w:color="auto"/>
        <w:bottom w:val="none" w:sz="0" w:space="0" w:color="auto"/>
        <w:right w:val="none" w:sz="0" w:space="0" w:color="auto"/>
      </w:divBdr>
    </w:div>
    <w:div w:id="1204443325">
      <w:bodyDiv w:val="1"/>
      <w:marLeft w:val="0"/>
      <w:marRight w:val="0"/>
      <w:marTop w:val="0"/>
      <w:marBottom w:val="0"/>
      <w:divBdr>
        <w:top w:val="none" w:sz="0" w:space="0" w:color="auto"/>
        <w:left w:val="none" w:sz="0" w:space="0" w:color="auto"/>
        <w:bottom w:val="none" w:sz="0" w:space="0" w:color="auto"/>
        <w:right w:val="none" w:sz="0" w:space="0" w:color="auto"/>
      </w:divBdr>
      <w:divsChild>
        <w:div w:id="1769033707">
          <w:marLeft w:val="0"/>
          <w:marRight w:val="0"/>
          <w:marTop w:val="0"/>
          <w:marBottom w:val="0"/>
          <w:divBdr>
            <w:top w:val="none" w:sz="0" w:space="0" w:color="auto"/>
            <w:left w:val="none" w:sz="0" w:space="0" w:color="auto"/>
            <w:bottom w:val="none" w:sz="0" w:space="0" w:color="auto"/>
            <w:right w:val="none" w:sz="0" w:space="0" w:color="auto"/>
          </w:divBdr>
        </w:div>
        <w:div w:id="617369131">
          <w:marLeft w:val="0"/>
          <w:marRight w:val="0"/>
          <w:marTop w:val="0"/>
          <w:marBottom w:val="0"/>
          <w:divBdr>
            <w:top w:val="none" w:sz="0" w:space="0" w:color="auto"/>
            <w:left w:val="none" w:sz="0" w:space="0" w:color="auto"/>
            <w:bottom w:val="none" w:sz="0" w:space="0" w:color="auto"/>
            <w:right w:val="none" w:sz="0" w:space="0" w:color="auto"/>
          </w:divBdr>
        </w:div>
        <w:div w:id="672103396">
          <w:marLeft w:val="0"/>
          <w:marRight w:val="0"/>
          <w:marTop w:val="0"/>
          <w:marBottom w:val="0"/>
          <w:divBdr>
            <w:top w:val="none" w:sz="0" w:space="0" w:color="auto"/>
            <w:left w:val="none" w:sz="0" w:space="0" w:color="auto"/>
            <w:bottom w:val="none" w:sz="0" w:space="0" w:color="auto"/>
            <w:right w:val="none" w:sz="0" w:space="0" w:color="auto"/>
          </w:divBdr>
        </w:div>
        <w:div w:id="29720159">
          <w:marLeft w:val="0"/>
          <w:marRight w:val="0"/>
          <w:marTop w:val="0"/>
          <w:marBottom w:val="0"/>
          <w:divBdr>
            <w:top w:val="none" w:sz="0" w:space="0" w:color="auto"/>
            <w:left w:val="none" w:sz="0" w:space="0" w:color="auto"/>
            <w:bottom w:val="none" w:sz="0" w:space="0" w:color="auto"/>
            <w:right w:val="none" w:sz="0" w:space="0" w:color="auto"/>
          </w:divBdr>
        </w:div>
        <w:div w:id="1634016157">
          <w:marLeft w:val="0"/>
          <w:marRight w:val="0"/>
          <w:marTop w:val="0"/>
          <w:marBottom w:val="0"/>
          <w:divBdr>
            <w:top w:val="none" w:sz="0" w:space="0" w:color="auto"/>
            <w:left w:val="none" w:sz="0" w:space="0" w:color="auto"/>
            <w:bottom w:val="none" w:sz="0" w:space="0" w:color="auto"/>
            <w:right w:val="none" w:sz="0" w:space="0" w:color="auto"/>
          </w:divBdr>
        </w:div>
        <w:div w:id="1459757954">
          <w:marLeft w:val="0"/>
          <w:marRight w:val="0"/>
          <w:marTop w:val="0"/>
          <w:marBottom w:val="0"/>
          <w:divBdr>
            <w:top w:val="none" w:sz="0" w:space="0" w:color="auto"/>
            <w:left w:val="none" w:sz="0" w:space="0" w:color="auto"/>
            <w:bottom w:val="none" w:sz="0" w:space="0" w:color="auto"/>
            <w:right w:val="none" w:sz="0" w:space="0" w:color="auto"/>
          </w:divBdr>
        </w:div>
        <w:div w:id="1148128211">
          <w:marLeft w:val="0"/>
          <w:marRight w:val="0"/>
          <w:marTop w:val="0"/>
          <w:marBottom w:val="0"/>
          <w:divBdr>
            <w:top w:val="none" w:sz="0" w:space="0" w:color="auto"/>
            <w:left w:val="none" w:sz="0" w:space="0" w:color="auto"/>
            <w:bottom w:val="none" w:sz="0" w:space="0" w:color="auto"/>
            <w:right w:val="none" w:sz="0" w:space="0" w:color="auto"/>
          </w:divBdr>
        </w:div>
        <w:div w:id="2063290623">
          <w:marLeft w:val="0"/>
          <w:marRight w:val="0"/>
          <w:marTop w:val="0"/>
          <w:marBottom w:val="0"/>
          <w:divBdr>
            <w:top w:val="none" w:sz="0" w:space="0" w:color="auto"/>
            <w:left w:val="none" w:sz="0" w:space="0" w:color="auto"/>
            <w:bottom w:val="none" w:sz="0" w:space="0" w:color="auto"/>
            <w:right w:val="none" w:sz="0" w:space="0" w:color="auto"/>
          </w:divBdr>
        </w:div>
        <w:div w:id="456221768">
          <w:marLeft w:val="0"/>
          <w:marRight w:val="0"/>
          <w:marTop w:val="0"/>
          <w:marBottom w:val="0"/>
          <w:divBdr>
            <w:top w:val="none" w:sz="0" w:space="0" w:color="auto"/>
            <w:left w:val="none" w:sz="0" w:space="0" w:color="auto"/>
            <w:bottom w:val="none" w:sz="0" w:space="0" w:color="auto"/>
            <w:right w:val="none" w:sz="0" w:space="0" w:color="auto"/>
          </w:divBdr>
        </w:div>
        <w:div w:id="534736706">
          <w:marLeft w:val="0"/>
          <w:marRight w:val="0"/>
          <w:marTop w:val="0"/>
          <w:marBottom w:val="0"/>
          <w:divBdr>
            <w:top w:val="none" w:sz="0" w:space="0" w:color="auto"/>
            <w:left w:val="none" w:sz="0" w:space="0" w:color="auto"/>
            <w:bottom w:val="none" w:sz="0" w:space="0" w:color="auto"/>
            <w:right w:val="none" w:sz="0" w:space="0" w:color="auto"/>
          </w:divBdr>
        </w:div>
        <w:div w:id="2124762159">
          <w:marLeft w:val="0"/>
          <w:marRight w:val="0"/>
          <w:marTop w:val="0"/>
          <w:marBottom w:val="0"/>
          <w:divBdr>
            <w:top w:val="none" w:sz="0" w:space="0" w:color="auto"/>
            <w:left w:val="none" w:sz="0" w:space="0" w:color="auto"/>
            <w:bottom w:val="none" w:sz="0" w:space="0" w:color="auto"/>
            <w:right w:val="none" w:sz="0" w:space="0" w:color="auto"/>
          </w:divBdr>
        </w:div>
        <w:div w:id="1493764085">
          <w:marLeft w:val="0"/>
          <w:marRight w:val="0"/>
          <w:marTop w:val="0"/>
          <w:marBottom w:val="0"/>
          <w:divBdr>
            <w:top w:val="none" w:sz="0" w:space="0" w:color="auto"/>
            <w:left w:val="none" w:sz="0" w:space="0" w:color="auto"/>
            <w:bottom w:val="none" w:sz="0" w:space="0" w:color="auto"/>
            <w:right w:val="none" w:sz="0" w:space="0" w:color="auto"/>
          </w:divBdr>
        </w:div>
        <w:div w:id="70927532">
          <w:marLeft w:val="0"/>
          <w:marRight w:val="0"/>
          <w:marTop w:val="0"/>
          <w:marBottom w:val="0"/>
          <w:divBdr>
            <w:top w:val="none" w:sz="0" w:space="0" w:color="auto"/>
            <w:left w:val="none" w:sz="0" w:space="0" w:color="auto"/>
            <w:bottom w:val="none" w:sz="0" w:space="0" w:color="auto"/>
            <w:right w:val="none" w:sz="0" w:space="0" w:color="auto"/>
          </w:divBdr>
        </w:div>
        <w:div w:id="113255770">
          <w:marLeft w:val="0"/>
          <w:marRight w:val="0"/>
          <w:marTop w:val="0"/>
          <w:marBottom w:val="0"/>
          <w:divBdr>
            <w:top w:val="none" w:sz="0" w:space="0" w:color="auto"/>
            <w:left w:val="none" w:sz="0" w:space="0" w:color="auto"/>
            <w:bottom w:val="none" w:sz="0" w:space="0" w:color="auto"/>
            <w:right w:val="none" w:sz="0" w:space="0" w:color="auto"/>
          </w:divBdr>
        </w:div>
        <w:div w:id="463156081">
          <w:marLeft w:val="0"/>
          <w:marRight w:val="0"/>
          <w:marTop w:val="0"/>
          <w:marBottom w:val="0"/>
          <w:divBdr>
            <w:top w:val="none" w:sz="0" w:space="0" w:color="auto"/>
            <w:left w:val="none" w:sz="0" w:space="0" w:color="auto"/>
            <w:bottom w:val="none" w:sz="0" w:space="0" w:color="auto"/>
            <w:right w:val="none" w:sz="0" w:space="0" w:color="auto"/>
          </w:divBdr>
        </w:div>
      </w:divsChild>
    </w:div>
    <w:div w:id="1205171468">
      <w:marLeft w:val="0"/>
      <w:marRight w:val="0"/>
      <w:marTop w:val="0"/>
      <w:marBottom w:val="0"/>
      <w:divBdr>
        <w:top w:val="none" w:sz="0" w:space="0" w:color="auto"/>
        <w:left w:val="none" w:sz="0" w:space="0" w:color="auto"/>
        <w:bottom w:val="none" w:sz="0" w:space="0" w:color="auto"/>
        <w:right w:val="none" w:sz="0" w:space="0" w:color="auto"/>
      </w:divBdr>
    </w:div>
    <w:div w:id="1206455077">
      <w:bodyDiv w:val="1"/>
      <w:marLeft w:val="0"/>
      <w:marRight w:val="0"/>
      <w:marTop w:val="0"/>
      <w:marBottom w:val="0"/>
      <w:divBdr>
        <w:top w:val="none" w:sz="0" w:space="0" w:color="auto"/>
        <w:left w:val="none" w:sz="0" w:space="0" w:color="auto"/>
        <w:bottom w:val="none" w:sz="0" w:space="0" w:color="auto"/>
        <w:right w:val="none" w:sz="0" w:space="0" w:color="auto"/>
      </w:divBdr>
    </w:div>
    <w:div w:id="1207991566">
      <w:bodyDiv w:val="1"/>
      <w:marLeft w:val="0"/>
      <w:marRight w:val="0"/>
      <w:marTop w:val="0"/>
      <w:marBottom w:val="0"/>
      <w:divBdr>
        <w:top w:val="none" w:sz="0" w:space="0" w:color="auto"/>
        <w:left w:val="none" w:sz="0" w:space="0" w:color="auto"/>
        <w:bottom w:val="none" w:sz="0" w:space="0" w:color="auto"/>
        <w:right w:val="none" w:sz="0" w:space="0" w:color="auto"/>
      </w:divBdr>
      <w:divsChild>
        <w:div w:id="2118286892">
          <w:marLeft w:val="0"/>
          <w:marRight w:val="0"/>
          <w:marTop w:val="0"/>
          <w:marBottom w:val="0"/>
          <w:divBdr>
            <w:top w:val="none" w:sz="0" w:space="0" w:color="auto"/>
            <w:left w:val="none" w:sz="0" w:space="0" w:color="auto"/>
            <w:bottom w:val="none" w:sz="0" w:space="0" w:color="auto"/>
            <w:right w:val="none" w:sz="0" w:space="0" w:color="auto"/>
          </w:divBdr>
        </w:div>
        <w:div w:id="1419517985">
          <w:marLeft w:val="0"/>
          <w:marRight w:val="0"/>
          <w:marTop w:val="0"/>
          <w:marBottom w:val="0"/>
          <w:divBdr>
            <w:top w:val="none" w:sz="0" w:space="0" w:color="auto"/>
            <w:left w:val="none" w:sz="0" w:space="0" w:color="auto"/>
            <w:bottom w:val="none" w:sz="0" w:space="0" w:color="auto"/>
            <w:right w:val="none" w:sz="0" w:space="0" w:color="auto"/>
          </w:divBdr>
        </w:div>
        <w:div w:id="1437289969">
          <w:marLeft w:val="0"/>
          <w:marRight w:val="0"/>
          <w:marTop w:val="0"/>
          <w:marBottom w:val="0"/>
          <w:divBdr>
            <w:top w:val="none" w:sz="0" w:space="0" w:color="auto"/>
            <w:left w:val="none" w:sz="0" w:space="0" w:color="auto"/>
            <w:bottom w:val="none" w:sz="0" w:space="0" w:color="auto"/>
            <w:right w:val="none" w:sz="0" w:space="0" w:color="auto"/>
          </w:divBdr>
        </w:div>
        <w:div w:id="928276817">
          <w:marLeft w:val="0"/>
          <w:marRight w:val="0"/>
          <w:marTop w:val="0"/>
          <w:marBottom w:val="0"/>
          <w:divBdr>
            <w:top w:val="none" w:sz="0" w:space="0" w:color="auto"/>
            <w:left w:val="none" w:sz="0" w:space="0" w:color="auto"/>
            <w:bottom w:val="none" w:sz="0" w:space="0" w:color="auto"/>
            <w:right w:val="none" w:sz="0" w:space="0" w:color="auto"/>
          </w:divBdr>
        </w:div>
        <w:div w:id="1071850153">
          <w:marLeft w:val="0"/>
          <w:marRight w:val="0"/>
          <w:marTop w:val="0"/>
          <w:marBottom w:val="0"/>
          <w:divBdr>
            <w:top w:val="none" w:sz="0" w:space="0" w:color="auto"/>
            <w:left w:val="none" w:sz="0" w:space="0" w:color="auto"/>
            <w:bottom w:val="none" w:sz="0" w:space="0" w:color="auto"/>
            <w:right w:val="none" w:sz="0" w:space="0" w:color="auto"/>
          </w:divBdr>
        </w:div>
        <w:div w:id="1575509824">
          <w:marLeft w:val="0"/>
          <w:marRight w:val="0"/>
          <w:marTop w:val="0"/>
          <w:marBottom w:val="0"/>
          <w:divBdr>
            <w:top w:val="none" w:sz="0" w:space="0" w:color="auto"/>
            <w:left w:val="none" w:sz="0" w:space="0" w:color="auto"/>
            <w:bottom w:val="none" w:sz="0" w:space="0" w:color="auto"/>
            <w:right w:val="none" w:sz="0" w:space="0" w:color="auto"/>
          </w:divBdr>
        </w:div>
        <w:div w:id="386802919">
          <w:marLeft w:val="0"/>
          <w:marRight w:val="0"/>
          <w:marTop w:val="0"/>
          <w:marBottom w:val="0"/>
          <w:divBdr>
            <w:top w:val="none" w:sz="0" w:space="0" w:color="auto"/>
            <w:left w:val="none" w:sz="0" w:space="0" w:color="auto"/>
            <w:bottom w:val="none" w:sz="0" w:space="0" w:color="auto"/>
            <w:right w:val="none" w:sz="0" w:space="0" w:color="auto"/>
          </w:divBdr>
        </w:div>
        <w:div w:id="11877679">
          <w:marLeft w:val="0"/>
          <w:marRight w:val="0"/>
          <w:marTop w:val="0"/>
          <w:marBottom w:val="0"/>
          <w:divBdr>
            <w:top w:val="none" w:sz="0" w:space="0" w:color="auto"/>
            <w:left w:val="none" w:sz="0" w:space="0" w:color="auto"/>
            <w:bottom w:val="none" w:sz="0" w:space="0" w:color="auto"/>
            <w:right w:val="none" w:sz="0" w:space="0" w:color="auto"/>
          </w:divBdr>
        </w:div>
        <w:div w:id="480121267">
          <w:marLeft w:val="0"/>
          <w:marRight w:val="0"/>
          <w:marTop w:val="0"/>
          <w:marBottom w:val="0"/>
          <w:divBdr>
            <w:top w:val="none" w:sz="0" w:space="0" w:color="auto"/>
            <w:left w:val="none" w:sz="0" w:space="0" w:color="auto"/>
            <w:bottom w:val="none" w:sz="0" w:space="0" w:color="auto"/>
            <w:right w:val="none" w:sz="0" w:space="0" w:color="auto"/>
          </w:divBdr>
        </w:div>
        <w:div w:id="363873559">
          <w:marLeft w:val="0"/>
          <w:marRight w:val="0"/>
          <w:marTop w:val="0"/>
          <w:marBottom w:val="0"/>
          <w:divBdr>
            <w:top w:val="none" w:sz="0" w:space="0" w:color="auto"/>
            <w:left w:val="none" w:sz="0" w:space="0" w:color="auto"/>
            <w:bottom w:val="none" w:sz="0" w:space="0" w:color="auto"/>
            <w:right w:val="none" w:sz="0" w:space="0" w:color="auto"/>
          </w:divBdr>
        </w:div>
        <w:div w:id="776758644">
          <w:marLeft w:val="0"/>
          <w:marRight w:val="0"/>
          <w:marTop w:val="0"/>
          <w:marBottom w:val="0"/>
          <w:divBdr>
            <w:top w:val="none" w:sz="0" w:space="0" w:color="auto"/>
            <w:left w:val="none" w:sz="0" w:space="0" w:color="auto"/>
            <w:bottom w:val="none" w:sz="0" w:space="0" w:color="auto"/>
            <w:right w:val="none" w:sz="0" w:space="0" w:color="auto"/>
          </w:divBdr>
        </w:div>
        <w:div w:id="323702229">
          <w:marLeft w:val="0"/>
          <w:marRight w:val="0"/>
          <w:marTop w:val="0"/>
          <w:marBottom w:val="0"/>
          <w:divBdr>
            <w:top w:val="none" w:sz="0" w:space="0" w:color="auto"/>
            <w:left w:val="none" w:sz="0" w:space="0" w:color="auto"/>
            <w:bottom w:val="none" w:sz="0" w:space="0" w:color="auto"/>
            <w:right w:val="none" w:sz="0" w:space="0" w:color="auto"/>
          </w:divBdr>
        </w:div>
        <w:div w:id="1621376853">
          <w:marLeft w:val="0"/>
          <w:marRight w:val="0"/>
          <w:marTop w:val="0"/>
          <w:marBottom w:val="0"/>
          <w:divBdr>
            <w:top w:val="none" w:sz="0" w:space="0" w:color="auto"/>
            <w:left w:val="none" w:sz="0" w:space="0" w:color="auto"/>
            <w:bottom w:val="none" w:sz="0" w:space="0" w:color="auto"/>
            <w:right w:val="none" w:sz="0" w:space="0" w:color="auto"/>
          </w:divBdr>
        </w:div>
        <w:div w:id="390421371">
          <w:marLeft w:val="0"/>
          <w:marRight w:val="0"/>
          <w:marTop w:val="0"/>
          <w:marBottom w:val="0"/>
          <w:divBdr>
            <w:top w:val="none" w:sz="0" w:space="0" w:color="auto"/>
            <w:left w:val="none" w:sz="0" w:space="0" w:color="auto"/>
            <w:bottom w:val="none" w:sz="0" w:space="0" w:color="auto"/>
            <w:right w:val="none" w:sz="0" w:space="0" w:color="auto"/>
          </w:divBdr>
        </w:div>
        <w:div w:id="1969434196">
          <w:marLeft w:val="0"/>
          <w:marRight w:val="0"/>
          <w:marTop w:val="0"/>
          <w:marBottom w:val="0"/>
          <w:divBdr>
            <w:top w:val="none" w:sz="0" w:space="0" w:color="auto"/>
            <w:left w:val="none" w:sz="0" w:space="0" w:color="auto"/>
            <w:bottom w:val="none" w:sz="0" w:space="0" w:color="auto"/>
            <w:right w:val="none" w:sz="0" w:space="0" w:color="auto"/>
          </w:divBdr>
        </w:div>
        <w:div w:id="992640143">
          <w:marLeft w:val="0"/>
          <w:marRight w:val="0"/>
          <w:marTop w:val="0"/>
          <w:marBottom w:val="0"/>
          <w:divBdr>
            <w:top w:val="none" w:sz="0" w:space="0" w:color="auto"/>
            <w:left w:val="none" w:sz="0" w:space="0" w:color="auto"/>
            <w:bottom w:val="none" w:sz="0" w:space="0" w:color="auto"/>
            <w:right w:val="none" w:sz="0" w:space="0" w:color="auto"/>
          </w:divBdr>
        </w:div>
      </w:divsChild>
    </w:div>
    <w:div w:id="1208178642">
      <w:marLeft w:val="0"/>
      <w:marRight w:val="0"/>
      <w:marTop w:val="0"/>
      <w:marBottom w:val="0"/>
      <w:divBdr>
        <w:top w:val="none" w:sz="0" w:space="0" w:color="auto"/>
        <w:left w:val="none" w:sz="0" w:space="0" w:color="auto"/>
        <w:bottom w:val="none" w:sz="0" w:space="0" w:color="auto"/>
        <w:right w:val="none" w:sz="0" w:space="0" w:color="auto"/>
      </w:divBdr>
    </w:div>
    <w:div w:id="1209993090">
      <w:marLeft w:val="0"/>
      <w:marRight w:val="0"/>
      <w:marTop w:val="0"/>
      <w:marBottom w:val="0"/>
      <w:divBdr>
        <w:top w:val="none" w:sz="0" w:space="0" w:color="auto"/>
        <w:left w:val="none" w:sz="0" w:space="0" w:color="auto"/>
        <w:bottom w:val="none" w:sz="0" w:space="0" w:color="auto"/>
        <w:right w:val="none" w:sz="0" w:space="0" w:color="auto"/>
      </w:divBdr>
    </w:div>
    <w:div w:id="1211260498">
      <w:bodyDiv w:val="1"/>
      <w:marLeft w:val="0"/>
      <w:marRight w:val="0"/>
      <w:marTop w:val="0"/>
      <w:marBottom w:val="0"/>
      <w:divBdr>
        <w:top w:val="none" w:sz="0" w:space="0" w:color="auto"/>
        <w:left w:val="none" w:sz="0" w:space="0" w:color="auto"/>
        <w:bottom w:val="none" w:sz="0" w:space="0" w:color="auto"/>
        <w:right w:val="none" w:sz="0" w:space="0" w:color="auto"/>
      </w:divBdr>
    </w:div>
    <w:div w:id="1211769670">
      <w:bodyDiv w:val="1"/>
      <w:marLeft w:val="0"/>
      <w:marRight w:val="0"/>
      <w:marTop w:val="0"/>
      <w:marBottom w:val="0"/>
      <w:divBdr>
        <w:top w:val="none" w:sz="0" w:space="0" w:color="auto"/>
        <w:left w:val="none" w:sz="0" w:space="0" w:color="auto"/>
        <w:bottom w:val="none" w:sz="0" w:space="0" w:color="auto"/>
        <w:right w:val="none" w:sz="0" w:space="0" w:color="auto"/>
      </w:divBdr>
    </w:div>
    <w:div w:id="1212687588">
      <w:bodyDiv w:val="1"/>
      <w:marLeft w:val="0"/>
      <w:marRight w:val="0"/>
      <w:marTop w:val="0"/>
      <w:marBottom w:val="0"/>
      <w:divBdr>
        <w:top w:val="none" w:sz="0" w:space="0" w:color="auto"/>
        <w:left w:val="none" w:sz="0" w:space="0" w:color="auto"/>
        <w:bottom w:val="none" w:sz="0" w:space="0" w:color="auto"/>
        <w:right w:val="none" w:sz="0" w:space="0" w:color="auto"/>
      </w:divBdr>
    </w:div>
    <w:div w:id="1213082360">
      <w:marLeft w:val="0"/>
      <w:marRight w:val="0"/>
      <w:marTop w:val="0"/>
      <w:marBottom w:val="0"/>
      <w:divBdr>
        <w:top w:val="none" w:sz="0" w:space="0" w:color="auto"/>
        <w:left w:val="none" w:sz="0" w:space="0" w:color="auto"/>
        <w:bottom w:val="none" w:sz="0" w:space="0" w:color="auto"/>
        <w:right w:val="none" w:sz="0" w:space="0" w:color="auto"/>
      </w:divBdr>
    </w:div>
    <w:div w:id="1213083385">
      <w:marLeft w:val="0"/>
      <w:marRight w:val="0"/>
      <w:marTop w:val="0"/>
      <w:marBottom w:val="0"/>
      <w:divBdr>
        <w:top w:val="none" w:sz="0" w:space="0" w:color="auto"/>
        <w:left w:val="none" w:sz="0" w:space="0" w:color="auto"/>
        <w:bottom w:val="none" w:sz="0" w:space="0" w:color="auto"/>
        <w:right w:val="none" w:sz="0" w:space="0" w:color="auto"/>
      </w:divBdr>
    </w:div>
    <w:div w:id="1215510707">
      <w:marLeft w:val="0"/>
      <w:marRight w:val="0"/>
      <w:marTop w:val="0"/>
      <w:marBottom w:val="0"/>
      <w:divBdr>
        <w:top w:val="none" w:sz="0" w:space="0" w:color="auto"/>
        <w:left w:val="none" w:sz="0" w:space="0" w:color="auto"/>
        <w:bottom w:val="none" w:sz="0" w:space="0" w:color="auto"/>
        <w:right w:val="none" w:sz="0" w:space="0" w:color="auto"/>
      </w:divBdr>
    </w:div>
    <w:div w:id="1217089320">
      <w:bodyDiv w:val="1"/>
      <w:marLeft w:val="0"/>
      <w:marRight w:val="0"/>
      <w:marTop w:val="0"/>
      <w:marBottom w:val="0"/>
      <w:divBdr>
        <w:top w:val="none" w:sz="0" w:space="0" w:color="auto"/>
        <w:left w:val="none" w:sz="0" w:space="0" w:color="auto"/>
        <w:bottom w:val="none" w:sz="0" w:space="0" w:color="auto"/>
        <w:right w:val="none" w:sz="0" w:space="0" w:color="auto"/>
      </w:divBdr>
    </w:div>
    <w:div w:id="1217279957">
      <w:marLeft w:val="0"/>
      <w:marRight w:val="0"/>
      <w:marTop w:val="0"/>
      <w:marBottom w:val="0"/>
      <w:divBdr>
        <w:top w:val="none" w:sz="0" w:space="0" w:color="auto"/>
        <w:left w:val="none" w:sz="0" w:space="0" w:color="auto"/>
        <w:bottom w:val="none" w:sz="0" w:space="0" w:color="auto"/>
        <w:right w:val="none" w:sz="0" w:space="0" w:color="auto"/>
      </w:divBdr>
    </w:div>
    <w:div w:id="1219782238">
      <w:marLeft w:val="0"/>
      <w:marRight w:val="0"/>
      <w:marTop w:val="0"/>
      <w:marBottom w:val="0"/>
      <w:divBdr>
        <w:top w:val="none" w:sz="0" w:space="0" w:color="auto"/>
        <w:left w:val="none" w:sz="0" w:space="0" w:color="auto"/>
        <w:bottom w:val="none" w:sz="0" w:space="0" w:color="auto"/>
        <w:right w:val="none" w:sz="0" w:space="0" w:color="auto"/>
      </w:divBdr>
    </w:div>
    <w:div w:id="1223326619">
      <w:marLeft w:val="0"/>
      <w:marRight w:val="0"/>
      <w:marTop w:val="0"/>
      <w:marBottom w:val="0"/>
      <w:divBdr>
        <w:top w:val="none" w:sz="0" w:space="0" w:color="auto"/>
        <w:left w:val="none" w:sz="0" w:space="0" w:color="auto"/>
        <w:bottom w:val="none" w:sz="0" w:space="0" w:color="auto"/>
        <w:right w:val="none" w:sz="0" w:space="0" w:color="auto"/>
      </w:divBdr>
    </w:div>
    <w:div w:id="1224608511">
      <w:marLeft w:val="0"/>
      <w:marRight w:val="0"/>
      <w:marTop w:val="0"/>
      <w:marBottom w:val="0"/>
      <w:divBdr>
        <w:top w:val="none" w:sz="0" w:space="0" w:color="auto"/>
        <w:left w:val="none" w:sz="0" w:space="0" w:color="auto"/>
        <w:bottom w:val="none" w:sz="0" w:space="0" w:color="auto"/>
        <w:right w:val="none" w:sz="0" w:space="0" w:color="auto"/>
      </w:divBdr>
    </w:div>
    <w:div w:id="1225332848">
      <w:bodyDiv w:val="1"/>
      <w:marLeft w:val="0"/>
      <w:marRight w:val="0"/>
      <w:marTop w:val="0"/>
      <w:marBottom w:val="0"/>
      <w:divBdr>
        <w:top w:val="none" w:sz="0" w:space="0" w:color="auto"/>
        <w:left w:val="none" w:sz="0" w:space="0" w:color="auto"/>
        <w:bottom w:val="none" w:sz="0" w:space="0" w:color="auto"/>
        <w:right w:val="none" w:sz="0" w:space="0" w:color="auto"/>
      </w:divBdr>
    </w:div>
    <w:div w:id="1225526759">
      <w:bodyDiv w:val="1"/>
      <w:marLeft w:val="0"/>
      <w:marRight w:val="0"/>
      <w:marTop w:val="0"/>
      <w:marBottom w:val="0"/>
      <w:divBdr>
        <w:top w:val="none" w:sz="0" w:space="0" w:color="auto"/>
        <w:left w:val="none" w:sz="0" w:space="0" w:color="auto"/>
        <w:bottom w:val="none" w:sz="0" w:space="0" w:color="auto"/>
        <w:right w:val="none" w:sz="0" w:space="0" w:color="auto"/>
      </w:divBdr>
    </w:div>
    <w:div w:id="1225796753">
      <w:marLeft w:val="0"/>
      <w:marRight w:val="0"/>
      <w:marTop w:val="0"/>
      <w:marBottom w:val="0"/>
      <w:divBdr>
        <w:top w:val="none" w:sz="0" w:space="0" w:color="auto"/>
        <w:left w:val="none" w:sz="0" w:space="0" w:color="auto"/>
        <w:bottom w:val="none" w:sz="0" w:space="0" w:color="auto"/>
        <w:right w:val="none" w:sz="0" w:space="0" w:color="auto"/>
      </w:divBdr>
    </w:div>
    <w:div w:id="1226406226">
      <w:bodyDiv w:val="1"/>
      <w:marLeft w:val="0"/>
      <w:marRight w:val="0"/>
      <w:marTop w:val="0"/>
      <w:marBottom w:val="0"/>
      <w:divBdr>
        <w:top w:val="none" w:sz="0" w:space="0" w:color="auto"/>
        <w:left w:val="none" w:sz="0" w:space="0" w:color="auto"/>
        <w:bottom w:val="none" w:sz="0" w:space="0" w:color="auto"/>
        <w:right w:val="none" w:sz="0" w:space="0" w:color="auto"/>
      </w:divBdr>
      <w:divsChild>
        <w:div w:id="1513258054">
          <w:marLeft w:val="0"/>
          <w:marRight w:val="0"/>
          <w:marTop w:val="0"/>
          <w:marBottom w:val="0"/>
          <w:divBdr>
            <w:top w:val="none" w:sz="0" w:space="0" w:color="auto"/>
            <w:left w:val="none" w:sz="0" w:space="0" w:color="auto"/>
            <w:bottom w:val="none" w:sz="0" w:space="0" w:color="auto"/>
            <w:right w:val="none" w:sz="0" w:space="0" w:color="auto"/>
          </w:divBdr>
        </w:div>
        <w:div w:id="1881431338">
          <w:marLeft w:val="0"/>
          <w:marRight w:val="0"/>
          <w:marTop w:val="0"/>
          <w:marBottom w:val="0"/>
          <w:divBdr>
            <w:top w:val="none" w:sz="0" w:space="0" w:color="auto"/>
            <w:left w:val="none" w:sz="0" w:space="0" w:color="auto"/>
            <w:bottom w:val="none" w:sz="0" w:space="0" w:color="auto"/>
            <w:right w:val="none" w:sz="0" w:space="0" w:color="auto"/>
          </w:divBdr>
        </w:div>
        <w:div w:id="1220290149">
          <w:marLeft w:val="0"/>
          <w:marRight w:val="0"/>
          <w:marTop w:val="0"/>
          <w:marBottom w:val="0"/>
          <w:divBdr>
            <w:top w:val="none" w:sz="0" w:space="0" w:color="auto"/>
            <w:left w:val="none" w:sz="0" w:space="0" w:color="auto"/>
            <w:bottom w:val="none" w:sz="0" w:space="0" w:color="auto"/>
            <w:right w:val="none" w:sz="0" w:space="0" w:color="auto"/>
          </w:divBdr>
        </w:div>
        <w:div w:id="18285013">
          <w:marLeft w:val="0"/>
          <w:marRight w:val="0"/>
          <w:marTop w:val="0"/>
          <w:marBottom w:val="0"/>
          <w:divBdr>
            <w:top w:val="none" w:sz="0" w:space="0" w:color="auto"/>
            <w:left w:val="none" w:sz="0" w:space="0" w:color="auto"/>
            <w:bottom w:val="none" w:sz="0" w:space="0" w:color="auto"/>
            <w:right w:val="none" w:sz="0" w:space="0" w:color="auto"/>
          </w:divBdr>
        </w:div>
        <w:div w:id="1958832908">
          <w:marLeft w:val="0"/>
          <w:marRight w:val="0"/>
          <w:marTop w:val="0"/>
          <w:marBottom w:val="0"/>
          <w:divBdr>
            <w:top w:val="none" w:sz="0" w:space="0" w:color="auto"/>
            <w:left w:val="none" w:sz="0" w:space="0" w:color="auto"/>
            <w:bottom w:val="none" w:sz="0" w:space="0" w:color="auto"/>
            <w:right w:val="none" w:sz="0" w:space="0" w:color="auto"/>
          </w:divBdr>
        </w:div>
        <w:div w:id="1754744841">
          <w:marLeft w:val="0"/>
          <w:marRight w:val="0"/>
          <w:marTop w:val="0"/>
          <w:marBottom w:val="0"/>
          <w:divBdr>
            <w:top w:val="none" w:sz="0" w:space="0" w:color="auto"/>
            <w:left w:val="none" w:sz="0" w:space="0" w:color="auto"/>
            <w:bottom w:val="none" w:sz="0" w:space="0" w:color="auto"/>
            <w:right w:val="none" w:sz="0" w:space="0" w:color="auto"/>
          </w:divBdr>
        </w:div>
        <w:div w:id="625358445">
          <w:marLeft w:val="0"/>
          <w:marRight w:val="0"/>
          <w:marTop w:val="0"/>
          <w:marBottom w:val="0"/>
          <w:divBdr>
            <w:top w:val="none" w:sz="0" w:space="0" w:color="auto"/>
            <w:left w:val="none" w:sz="0" w:space="0" w:color="auto"/>
            <w:bottom w:val="none" w:sz="0" w:space="0" w:color="auto"/>
            <w:right w:val="none" w:sz="0" w:space="0" w:color="auto"/>
          </w:divBdr>
        </w:div>
        <w:div w:id="586618902">
          <w:marLeft w:val="0"/>
          <w:marRight w:val="0"/>
          <w:marTop w:val="0"/>
          <w:marBottom w:val="0"/>
          <w:divBdr>
            <w:top w:val="none" w:sz="0" w:space="0" w:color="auto"/>
            <w:left w:val="none" w:sz="0" w:space="0" w:color="auto"/>
            <w:bottom w:val="none" w:sz="0" w:space="0" w:color="auto"/>
            <w:right w:val="none" w:sz="0" w:space="0" w:color="auto"/>
          </w:divBdr>
        </w:div>
        <w:div w:id="521431929">
          <w:marLeft w:val="0"/>
          <w:marRight w:val="0"/>
          <w:marTop w:val="0"/>
          <w:marBottom w:val="0"/>
          <w:divBdr>
            <w:top w:val="none" w:sz="0" w:space="0" w:color="auto"/>
            <w:left w:val="none" w:sz="0" w:space="0" w:color="auto"/>
            <w:bottom w:val="none" w:sz="0" w:space="0" w:color="auto"/>
            <w:right w:val="none" w:sz="0" w:space="0" w:color="auto"/>
          </w:divBdr>
        </w:div>
        <w:div w:id="1239441433">
          <w:marLeft w:val="0"/>
          <w:marRight w:val="0"/>
          <w:marTop w:val="0"/>
          <w:marBottom w:val="0"/>
          <w:divBdr>
            <w:top w:val="none" w:sz="0" w:space="0" w:color="auto"/>
            <w:left w:val="none" w:sz="0" w:space="0" w:color="auto"/>
            <w:bottom w:val="none" w:sz="0" w:space="0" w:color="auto"/>
            <w:right w:val="none" w:sz="0" w:space="0" w:color="auto"/>
          </w:divBdr>
        </w:div>
        <w:div w:id="1760757675">
          <w:marLeft w:val="0"/>
          <w:marRight w:val="0"/>
          <w:marTop w:val="0"/>
          <w:marBottom w:val="0"/>
          <w:divBdr>
            <w:top w:val="none" w:sz="0" w:space="0" w:color="auto"/>
            <w:left w:val="none" w:sz="0" w:space="0" w:color="auto"/>
            <w:bottom w:val="none" w:sz="0" w:space="0" w:color="auto"/>
            <w:right w:val="none" w:sz="0" w:space="0" w:color="auto"/>
          </w:divBdr>
        </w:div>
        <w:div w:id="1830945175">
          <w:marLeft w:val="0"/>
          <w:marRight w:val="0"/>
          <w:marTop w:val="0"/>
          <w:marBottom w:val="0"/>
          <w:divBdr>
            <w:top w:val="none" w:sz="0" w:space="0" w:color="auto"/>
            <w:left w:val="none" w:sz="0" w:space="0" w:color="auto"/>
            <w:bottom w:val="none" w:sz="0" w:space="0" w:color="auto"/>
            <w:right w:val="none" w:sz="0" w:space="0" w:color="auto"/>
          </w:divBdr>
        </w:div>
        <w:div w:id="1193958848">
          <w:marLeft w:val="0"/>
          <w:marRight w:val="0"/>
          <w:marTop w:val="0"/>
          <w:marBottom w:val="0"/>
          <w:divBdr>
            <w:top w:val="none" w:sz="0" w:space="0" w:color="auto"/>
            <w:left w:val="none" w:sz="0" w:space="0" w:color="auto"/>
            <w:bottom w:val="none" w:sz="0" w:space="0" w:color="auto"/>
            <w:right w:val="none" w:sz="0" w:space="0" w:color="auto"/>
          </w:divBdr>
        </w:div>
        <w:div w:id="1788042330">
          <w:marLeft w:val="0"/>
          <w:marRight w:val="0"/>
          <w:marTop w:val="0"/>
          <w:marBottom w:val="0"/>
          <w:divBdr>
            <w:top w:val="none" w:sz="0" w:space="0" w:color="auto"/>
            <w:left w:val="none" w:sz="0" w:space="0" w:color="auto"/>
            <w:bottom w:val="none" w:sz="0" w:space="0" w:color="auto"/>
            <w:right w:val="none" w:sz="0" w:space="0" w:color="auto"/>
          </w:divBdr>
        </w:div>
        <w:div w:id="475345169">
          <w:marLeft w:val="0"/>
          <w:marRight w:val="0"/>
          <w:marTop w:val="0"/>
          <w:marBottom w:val="0"/>
          <w:divBdr>
            <w:top w:val="none" w:sz="0" w:space="0" w:color="auto"/>
            <w:left w:val="none" w:sz="0" w:space="0" w:color="auto"/>
            <w:bottom w:val="none" w:sz="0" w:space="0" w:color="auto"/>
            <w:right w:val="none" w:sz="0" w:space="0" w:color="auto"/>
          </w:divBdr>
        </w:div>
        <w:div w:id="2044475097">
          <w:marLeft w:val="0"/>
          <w:marRight w:val="0"/>
          <w:marTop w:val="0"/>
          <w:marBottom w:val="0"/>
          <w:divBdr>
            <w:top w:val="none" w:sz="0" w:space="0" w:color="auto"/>
            <w:left w:val="none" w:sz="0" w:space="0" w:color="auto"/>
            <w:bottom w:val="none" w:sz="0" w:space="0" w:color="auto"/>
            <w:right w:val="none" w:sz="0" w:space="0" w:color="auto"/>
          </w:divBdr>
        </w:div>
        <w:div w:id="743917042">
          <w:marLeft w:val="0"/>
          <w:marRight w:val="0"/>
          <w:marTop w:val="0"/>
          <w:marBottom w:val="0"/>
          <w:divBdr>
            <w:top w:val="none" w:sz="0" w:space="0" w:color="auto"/>
            <w:left w:val="none" w:sz="0" w:space="0" w:color="auto"/>
            <w:bottom w:val="none" w:sz="0" w:space="0" w:color="auto"/>
            <w:right w:val="none" w:sz="0" w:space="0" w:color="auto"/>
          </w:divBdr>
        </w:div>
        <w:div w:id="1993564046">
          <w:marLeft w:val="0"/>
          <w:marRight w:val="0"/>
          <w:marTop w:val="0"/>
          <w:marBottom w:val="0"/>
          <w:divBdr>
            <w:top w:val="none" w:sz="0" w:space="0" w:color="auto"/>
            <w:left w:val="none" w:sz="0" w:space="0" w:color="auto"/>
            <w:bottom w:val="none" w:sz="0" w:space="0" w:color="auto"/>
            <w:right w:val="none" w:sz="0" w:space="0" w:color="auto"/>
          </w:divBdr>
        </w:div>
        <w:div w:id="1635214053">
          <w:marLeft w:val="0"/>
          <w:marRight w:val="0"/>
          <w:marTop w:val="0"/>
          <w:marBottom w:val="0"/>
          <w:divBdr>
            <w:top w:val="none" w:sz="0" w:space="0" w:color="auto"/>
            <w:left w:val="none" w:sz="0" w:space="0" w:color="auto"/>
            <w:bottom w:val="none" w:sz="0" w:space="0" w:color="auto"/>
            <w:right w:val="none" w:sz="0" w:space="0" w:color="auto"/>
          </w:divBdr>
        </w:div>
        <w:div w:id="168059124">
          <w:marLeft w:val="0"/>
          <w:marRight w:val="0"/>
          <w:marTop w:val="0"/>
          <w:marBottom w:val="0"/>
          <w:divBdr>
            <w:top w:val="none" w:sz="0" w:space="0" w:color="auto"/>
            <w:left w:val="none" w:sz="0" w:space="0" w:color="auto"/>
            <w:bottom w:val="none" w:sz="0" w:space="0" w:color="auto"/>
            <w:right w:val="none" w:sz="0" w:space="0" w:color="auto"/>
          </w:divBdr>
        </w:div>
        <w:div w:id="1454397633">
          <w:marLeft w:val="0"/>
          <w:marRight w:val="0"/>
          <w:marTop w:val="0"/>
          <w:marBottom w:val="0"/>
          <w:divBdr>
            <w:top w:val="none" w:sz="0" w:space="0" w:color="auto"/>
            <w:left w:val="none" w:sz="0" w:space="0" w:color="auto"/>
            <w:bottom w:val="none" w:sz="0" w:space="0" w:color="auto"/>
            <w:right w:val="none" w:sz="0" w:space="0" w:color="auto"/>
          </w:divBdr>
        </w:div>
        <w:div w:id="449979702">
          <w:marLeft w:val="0"/>
          <w:marRight w:val="0"/>
          <w:marTop w:val="0"/>
          <w:marBottom w:val="0"/>
          <w:divBdr>
            <w:top w:val="none" w:sz="0" w:space="0" w:color="auto"/>
            <w:left w:val="none" w:sz="0" w:space="0" w:color="auto"/>
            <w:bottom w:val="none" w:sz="0" w:space="0" w:color="auto"/>
            <w:right w:val="none" w:sz="0" w:space="0" w:color="auto"/>
          </w:divBdr>
        </w:div>
        <w:div w:id="1835677655">
          <w:marLeft w:val="0"/>
          <w:marRight w:val="0"/>
          <w:marTop w:val="0"/>
          <w:marBottom w:val="0"/>
          <w:divBdr>
            <w:top w:val="none" w:sz="0" w:space="0" w:color="auto"/>
            <w:left w:val="none" w:sz="0" w:space="0" w:color="auto"/>
            <w:bottom w:val="none" w:sz="0" w:space="0" w:color="auto"/>
            <w:right w:val="none" w:sz="0" w:space="0" w:color="auto"/>
          </w:divBdr>
        </w:div>
        <w:div w:id="183792819">
          <w:marLeft w:val="0"/>
          <w:marRight w:val="0"/>
          <w:marTop w:val="0"/>
          <w:marBottom w:val="0"/>
          <w:divBdr>
            <w:top w:val="none" w:sz="0" w:space="0" w:color="auto"/>
            <w:left w:val="none" w:sz="0" w:space="0" w:color="auto"/>
            <w:bottom w:val="none" w:sz="0" w:space="0" w:color="auto"/>
            <w:right w:val="none" w:sz="0" w:space="0" w:color="auto"/>
          </w:divBdr>
        </w:div>
        <w:div w:id="303463148">
          <w:marLeft w:val="0"/>
          <w:marRight w:val="0"/>
          <w:marTop w:val="0"/>
          <w:marBottom w:val="0"/>
          <w:divBdr>
            <w:top w:val="none" w:sz="0" w:space="0" w:color="auto"/>
            <w:left w:val="none" w:sz="0" w:space="0" w:color="auto"/>
            <w:bottom w:val="none" w:sz="0" w:space="0" w:color="auto"/>
            <w:right w:val="none" w:sz="0" w:space="0" w:color="auto"/>
          </w:divBdr>
        </w:div>
        <w:div w:id="1386954773">
          <w:marLeft w:val="0"/>
          <w:marRight w:val="0"/>
          <w:marTop w:val="0"/>
          <w:marBottom w:val="0"/>
          <w:divBdr>
            <w:top w:val="none" w:sz="0" w:space="0" w:color="auto"/>
            <w:left w:val="none" w:sz="0" w:space="0" w:color="auto"/>
            <w:bottom w:val="none" w:sz="0" w:space="0" w:color="auto"/>
            <w:right w:val="none" w:sz="0" w:space="0" w:color="auto"/>
          </w:divBdr>
        </w:div>
        <w:div w:id="1743718112">
          <w:marLeft w:val="0"/>
          <w:marRight w:val="0"/>
          <w:marTop w:val="0"/>
          <w:marBottom w:val="0"/>
          <w:divBdr>
            <w:top w:val="none" w:sz="0" w:space="0" w:color="auto"/>
            <w:left w:val="none" w:sz="0" w:space="0" w:color="auto"/>
            <w:bottom w:val="none" w:sz="0" w:space="0" w:color="auto"/>
            <w:right w:val="none" w:sz="0" w:space="0" w:color="auto"/>
          </w:divBdr>
        </w:div>
        <w:div w:id="716583137">
          <w:marLeft w:val="0"/>
          <w:marRight w:val="0"/>
          <w:marTop w:val="0"/>
          <w:marBottom w:val="0"/>
          <w:divBdr>
            <w:top w:val="none" w:sz="0" w:space="0" w:color="auto"/>
            <w:left w:val="none" w:sz="0" w:space="0" w:color="auto"/>
            <w:bottom w:val="none" w:sz="0" w:space="0" w:color="auto"/>
            <w:right w:val="none" w:sz="0" w:space="0" w:color="auto"/>
          </w:divBdr>
        </w:div>
        <w:div w:id="637492371">
          <w:marLeft w:val="0"/>
          <w:marRight w:val="0"/>
          <w:marTop w:val="0"/>
          <w:marBottom w:val="0"/>
          <w:divBdr>
            <w:top w:val="none" w:sz="0" w:space="0" w:color="auto"/>
            <w:left w:val="none" w:sz="0" w:space="0" w:color="auto"/>
            <w:bottom w:val="none" w:sz="0" w:space="0" w:color="auto"/>
            <w:right w:val="none" w:sz="0" w:space="0" w:color="auto"/>
          </w:divBdr>
        </w:div>
      </w:divsChild>
    </w:div>
    <w:div w:id="1227686441">
      <w:bodyDiv w:val="1"/>
      <w:marLeft w:val="0"/>
      <w:marRight w:val="0"/>
      <w:marTop w:val="0"/>
      <w:marBottom w:val="0"/>
      <w:divBdr>
        <w:top w:val="none" w:sz="0" w:space="0" w:color="auto"/>
        <w:left w:val="none" w:sz="0" w:space="0" w:color="auto"/>
        <w:bottom w:val="none" w:sz="0" w:space="0" w:color="auto"/>
        <w:right w:val="none" w:sz="0" w:space="0" w:color="auto"/>
      </w:divBdr>
      <w:divsChild>
        <w:div w:id="1076823632">
          <w:marLeft w:val="0"/>
          <w:marRight w:val="0"/>
          <w:marTop w:val="0"/>
          <w:marBottom w:val="0"/>
          <w:divBdr>
            <w:top w:val="none" w:sz="0" w:space="0" w:color="auto"/>
            <w:left w:val="none" w:sz="0" w:space="0" w:color="auto"/>
            <w:bottom w:val="none" w:sz="0" w:space="0" w:color="auto"/>
            <w:right w:val="none" w:sz="0" w:space="0" w:color="auto"/>
          </w:divBdr>
        </w:div>
        <w:div w:id="1031566066">
          <w:marLeft w:val="0"/>
          <w:marRight w:val="0"/>
          <w:marTop w:val="0"/>
          <w:marBottom w:val="0"/>
          <w:divBdr>
            <w:top w:val="none" w:sz="0" w:space="0" w:color="auto"/>
            <w:left w:val="none" w:sz="0" w:space="0" w:color="auto"/>
            <w:bottom w:val="none" w:sz="0" w:space="0" w:color="auto"/>
            <w:right w:val="none" w:sz="0" w:space="0" w:color="auto"/>
          </w:divBdr>
        </w:div>
        <w:div w:id="84349347">
          <w:marLeft w:val="0"/>
          <w:marRight w:val="0"/>
          <w:marTop w:val="0"/>
          <w:marBottom w:val="0"/>
          <w:divBdr>
            <w:top w:val="none" w:sz="0" w:space="0" w:color="auto"/>
            <w:left w:val="none" w:sz="0" w:space="0" w:color="auto"/>
            <w:bottom w:val="none" w:sz="0" w:space="0" w:color="auto"/>
            <w:right w:val="none" w:sz="0" w:space="0" w:color="auto"/>
          </w:divBdr>
        </w:div>
        <w:div w:id="1174957399">
          <w:marLeft w:val="0"/>
          <w:marRight w:val="0"/>
          <w:marTop w:val="0"/>
          <w:marBottom w:val="0"/>
          <w:divBdr>
            <w:top w:val="none" w:sz="0" w:space="0" w:color="auto"/>
            <w:left w:val="none" w:sz="0" w:space="0" w:color="auto"/>
            <w:bottom w:val="none" w:sz="0" w:space="0" w:color="auto"/>
            <w:right w:val="none" w:sz="0" w:space="0" w:color="auto"/>
          </w:divBdr>
        </w:div>
        <w:div w:id="477191412">
          <w:marLeft w:val="0"/>
          <w:marRight w:val="0"/>
          <w:marTop w:val="0"/>
          <w:marBottom w:val="0"/>
          <w:divBdr>
            <w:top w:val="none" w:sz="0" w:space="0" w:color="auto"/>
            <w:left w:val="none" w:sz="0" w:space="0" w:color="auto"/>
            <w:bottom w:val="none" w:sz="0" w:space="0" w:color="auto"/>
            <w:right w:val="none" w:sz="0" w:space="0" w:color="auto"/>
          </w:divBdr>
        </w:div>
        <w:div w:id="1775514646">
          <w:marLeft w:val="0"/>
          <w:marRight w:val="0"/>
          <w:marTop w:val="0"/>
          <w:marBottom w:val="0"/>
          <w:divBdr>
            <w:top w:val="none" w:sz="0" w:space="0" w:color="auto"/>
            <w:left w:val="none" w:sz="0" w:space="0" w:color="auto"/>
            <w:bottom w:val="none" w:sz="0" w:space="0" w:color="auto"/>
            <w:right w:val="none" w:sz="0" w:space="0" w:color="auto"/>
          </w:divBdr>
        </w:div>
        <w:div w:id="1817647518">
          <w:marLeft w:val="0"/>
          <w:marRight w:val="0"/>
          <w:marTop w:val="0"/>
          <w:marBottom w:val="0"/>
          <w:divBdr>
            <w:top w:val="none" w:sz="0" w:space="0" w:color="auto"/>
            <w:left w:val="none" w:sz="0" w:space="0" w:color="auto"/>
            <w:bottom w:val="none" w:sz="0" w:space="0" w:color="auto"/>
            <w:right w:val="none" w:sz="0" w:space="0" w:color="auto"/>
          </w:divBdr>
        </w:div>
        <w:div w:id="1008555443">
          <w:marLeft w:val="0"/>
          <w:marRight w:val="0"/>
          <w:marTop w:val="0"/>
          <w:marBottom w:val="0"/>
          <w:divBdr>
            <w:top w:val="none" w:sz="0" w:space="0" w:color="auto"/>
            <w:left w:val="none" w:sz="0" w:space="0" w:color="auto"/>
            <w:bottom w:val="none" w:sz="0" w:space="0" w:color="auto"/>
            <w:right w:val="none" w:sz="0" w:space="0" w:color="auto"/>
          </w:divBdr>
        </w:div>
        <w:div w:id="2073965202">
          <w:marLeft w:val="0"/>
          <w:marRight w:val="0"/>
          <w:marTop w:val="0"/>
          <w:marBottom w:val="0"/>
          <w:divBdr>
            <w:top w:val="none" w:sz="0" w:space="0" w:color="auto"/>
            <w:left w:val="none" w:sz="0" w:space="0" w:color="auto"/>
            <w:bottom w:val="none" w:sz="0" w:space="0" w:color="auto"/>
            <w:right w:val="none" w:sz="0" w:space="0" w:color="auto"/>
          </w:divBdr>
        </w:div>
        <w:div w:id="1846360701">
          <w:marLeft w:val="0"/>
          <w:marRight w:val="0"/>
          <w:marTop w:val="0"/>
          <w:marBottom w:val="0"/>
          <w:divBdr>
            <w:top w:val="none" w:sz="0" w:space="0" w:color="auto"/>
            <w:left w:val="none" w:sz="0" w:space="0" w:color="auto"/>
            <w:bottom w:val="none" w:sz="0" w:space="0" w:color="auto"/>
            <w:right w:val="none" w:sz="0" w:space="0" w:color="auto"/>
          </w:divBdr>
        </w:div>
        <w:div w:id="77682462">
          <w:marLeft w:val="0"/>
          <w:marRight w:val="0"/>
          <w:marTop w:val="0"/>
          <w:marBottom w:val="0"/>
          <w:divBdr>
            <w:top w:val="none" w:sz="0" w:space="0" w:color="auto"/>
            <w:left w:val="none" w:sz="0" w:space="0" w:color="auto"/>
            <w:bottom w:val="none" w:sz="0" w:space="0" w:color="auto"/>
            <w:right w:val="none" w:sz="0" w:space="0" w:color="auto"/>
          </w:divBdr>
        </w:div>
        <w:div w:id="1772777825">
          <w:marLeft w:val="0"/>
          <w:marRight w:val="0"/>
          <w:marTop w:val="0"/>
          <w:marBottom w:val="0"/>
          <w:divBdr>
            <w:top w:val="none" w:sz="0" w:space="0" w:color="auto"/>
            <w:left w:val="none" w:sz="0" w:space="0" w:color="auto"/>
            <w:bottom w:val="none" w:sz="0" w:space="0" w:color="auto"/>
            <w:right w:val="none" w:sz="0" w:space="0" w:color="auto"/>
          </w:divBdr>
        </w:div>
        <w:div w:id="1512179516">
          <w:marLeft w:val="0"/>
          <w:marRight w:val="0"/>
          <w:marTop w:val="0"/>
          <w:marBottom w:val="0"/>
          <w:divBdr>
            <w:top w:val="none" w:sz="0" w:space="0" w:color="auto"/>
            <w:left w:val="none" w:sz="0" w:space="0" w:color="auto"/>
            <w:bottom w:val="none" w:sz="0" w:space="0" w:color="auto"/>
            <w:right w:val="none" w:sz="0" w:space="0" w:color="auto"/>
          </w:divBdr>
        </w:div>
        <w:div w:id="167254825">
          <w:marLeft w:val="0"/>
          <w:marRight w:val="0"/>
          <w:marTop w:val="0"/>
          <w:marBottom w:val="0"/>
          <w:divBdr>
            <w:top w:val="none" w:sz="0" w:space="0" w:color="auto"/>
            <w:left w:val="none" w:sz="0" w:space="0" w:color="auto"/>
            <w:bottom w:val="none" w:sz="0" w:space="0" w:color="auto"/>
            <w:right w:val="none" w:sz="0" w:space="0" w:color="auto"/>
          </w:divBdr>
        </w:div>
        <w:div w:id="1138955724">
          <w:marLeft w:val="0"/>
          <w:marRight w:val="0"/>
          <w:marTop w:val="0"/>
          <w:marBottom w:val="0"/>
          <w:divBdr>
            <w:top w:val="none" w:sz="0" w:space="0" w:color="auto"/>
            <w:left w:val="none" w:sz="0" w:space="0" w:color="auto"/>
            <w:bottom w:val="none" w:sz="0" w:space="0" w:color="auto"/>
            <w:right w:val="none" w:sz="0" w:space="0" w:color="auto"/>
          </w:divBdr>
        </w:div>
      </w:divsChild>
    </w:div>
    <w:div w:id="1227838154">
      <w:marLeft w:val="0"/>
      <w:marRight w:val="0"/>
      <w:marTop w:val="0"/>
      <w:marBottom w:val="0"/>
      <w:divBdr>
        <w:top w:val="none" w:sz="0" w:space="0" w:color="auto"/>
        <w:left w:val="none" w:sz="0" w:space="0" w:color="auto"/>
        <w:bottom w:val="none" w:sz="0" w:space="0" w:color="auto"/>
        <w:right w:val="none" w:sz="0" w:space="0" w:color="auto"/>
      </w:divBdr>
    </w:div>
    <w:div w:id="1228107238">
      <w:marLeft w:val="0"/>
      <w:marRight w:val="0"/>
      <w:marTop w:val="0"/>
      <w:marBottom w:val="0"/>
      <w:divBdr>
        <w:top w:val="none" w:sz="0" w:space="0" w:color="auto"/>
        <w:left w:val="none" w:sz="0" w:space="0" w:color="auto"/>
        <w:bottom w:val="none" w:sz="0" w:space="0" w:color="auto"/>
        <w:right w:val="none" w:sz="0" w:space="0" w:color="auto"/>
      </w:divBdr>
    </w:div>
    <w:div w:id="1229804887">
      <w:marLeft w:val="0"/>
      <w:marRight w:val="0"/>
      <w:marTop w:val="0"/>
      <w:marBottom w:val="0"/>
      <w:divBdr>
        <w:top w:val="none" w:sz="0" w:space="0" w:color="auto"/>
        <w:left w:val="none" w:sz="0" w:space="0" w:color="auto"/>
        <w:bottom w:val="none" w:sz="0" w:space="0" w:color="auto"/>
        <w:right w:val="none" w:sz="0" w:space="0" w:color="auto"/>
      </w:divBdr>
    </w:div>
    <w:div w:id="1231110687">
      <w:marLeft w:val="0"/>
      <w:marRight w:val="0"/>
      <w:marTop w:val="0"/>
      <w:marBottom w:val="0"/>
      <w:divBdr>
        <w:top w:val="none" w:sz="0" w:space="0" w:color="auto"/>
        <w:left w:val="none" w:sz="0" w:space="0" w:color="auto"/>
        <w:bottom w:val="none" w:sz="0" w:space="0" w:color="auto"/>
        <w:right w:val="none" w:sz="0" w:space="0" w:color="auto"/>
      </w:divBdr>
    </w:div>
    <w:div w:id="1233665276">
      <w:bodyDiv w:val="1"/>
      <w:marLeft w:val="0"/>
      <w:marRight w:val="0"/>
      <w:marTop w:val="0"/>
      <w:marBottom w:val="0"/>
      <w:divBdr>
        <w:top w:val="none" w:sz="0" w:space="0" w:color="auto"/>
        <w:left w:val="none" w:sz="0" w:space="0" w:color="auto"/>
        <w:bottom w:val="none" w:sz="0" w:space="0" w:color="auto"/>
        <w:right w:val="none" w:sz="0" w:space="0" w:color="auto"/>
      </w:divBdr>
    </w:div>
    <w:div w:id="1234390638">
      <w:marLeft w:val="0"/>
      <w:marRight w:val="0"/>
      <w:marTop w:val="0"/>
      <w:marBottom w:val="0"/>
      <w:divBdr>
        <w:top w:val="none" w:sz="0" w:space="0" w:color="auto"/>
        <w:left w:val="none" w:sz="0" w:space="0" w:color="auto"/>
        <w:bottom w:val="none" w:sz="0" w:space="0" w:color="auto"/>
        <w:right w:val="none" w:sz="0" w:space="0" w:color="auto"/>
      </w:divBdr>
    </w:div>
    <w:div w:id="1234586077">
      <w:marLeft w:val="0"/>
      <w:marRight w:val="0"/>
      <w:marTop w:val="0"/>
      <w:marBottom w:val="0"/>
      <w:divBdr>
        <w:top w:val="none" w:sz="0" w:space="0" w:color="auto"/>
        <w:left w:val="none" w:sz="0" w:space="0" w:color="auto"/>
        <w:bottom w:val="none" w:sz="0" w:space="0" w:color="auto"/>
        <w:right w:val="none" w:sz="0" w:space="0" w:color="auto"/>
      </w:divBdr>
    </w:div>
    <w:div w:id="1235043108">
      <w:bodyDiv w:val="1"/>
      <w:marLeft w:val="0"/>
      <w:marRight w:val="0"/>
      <w:marTop w:val="0"/>
      <w:marBottom w:val="0"/>
      <w:divBdr>
        <w:top w:val="none" w:sz="0" w:space="0" w:color="auto"/>
        <w:left w:val="none" w:sz="0" w:space="0" w:color="auto"/>
        <w:bottom w:val="none" w:sz="0" w:space="0" w:color="auto"/>
        <w:right w:val="none" w:sz="0" w:space="0" w:color="auto"/>
      </w:divBdr>
    </w:div>
    <w:div w:id="1235236726">
      <w:bodyDiv w:val="1"/>
      <w:marLeft w:val="0"/>
      <w:marRight w:val="0"/>
      <w:marTop w:val="0"/>
      <w:marBottom w:val="0"/>
      <w:divBdr>
        <w:top w:val="none" w:sz="0" w:space="0" w:color="auto"/>
        <w:left w:val="none" w:sz="0" w:space="0" w:color="auto"/>
        <w:bottom w:val="none" w:sz="0" w:space="0" w:color="auto"/>
        <w:right w:val="none" w:sz="0" w:space="0" w:color="auto"/>
      </w:divBdr>
    </w:div>
    <w:div w:id="1235579140">
      <w:marLeft w:val="0"/>
      <w:marRight w:val="0"/>
      <w:marTop w:val="0"/>
      <w:marBottom w:val="0"/>
      <w:divBdr>
        <w:top w:val="none" w:sz="0" w:space="0" w:color="auto"/>
        <w:left w:val="none" w:sz="0" w:space="0" w:color="auto"/>
        <w:bottom w:val="none" w:sz="0" w:space="0" w:color="auto"/>
        <w:right w:val="none" w:sz="0" w:space="0" w:color="auto"/>
      </w:divBdr>
    </w:div>
    <w:div w:id="1236473189">
      <w:marLeft w:val="0"/>
      <w:marRight w:val="0"/>
      <w:marTop w:val="0"/>
      <w:marBottom w:val="0"/>
      <w:divBdr>
        <w:top w:val="none" w:sz="0" w:space="0" w:color="auto"/>
        <w:left w:val="none" w:sz="0" w:space="0" w:color="auto"/>
        <w:bottom w:val="none" w:sz="0" w:space="0" w:color="auto"/>
        <w:right w:val="none" w:sz="0" w:space="0" w:color="auto"/>
      </w:divBdr>
    </w:div>
    <w:div w:id="1237203588">
      <w:marLeft w:val="0"/>
      <w:marRight w:val="0"/>
      <w:marTop w:val="0"/>
      <w:marBottom w:val="0"/>
      <w:divBdr>
        <w:top w:val="none" w:sz="0" w:space="0" w:color="auto"/>
        <w:left w:val="none" w:sz="0" w:space="0" w:color="auto"/>
        <w:bottom w:val="none" w:sz="0" w:space="0" w:color="auto"/>
        <w:right w:val="none" w:sz="0" w:space="0" w:color="auto"/>
      </w:divBdr>
    </w:div>
    <w:div w:id="1238326220">
      <w:marLeft w:val="0"/>
      <w:marRight w:val="0"/>
      <w:marTop w:val="0"/>
      <w:marBottom w:val="0"/>
      <w:divBdr>
        <w:top w:val="none" w:sz="0" w:space="0" w:color="auto"/>
        <w:left w:val="none" w:sz="0" w:space="0" w:color="auto"/>
        <w:bottom w:val="none" w:sz="0" w:space="0" w:color="auto"/>
        <w:right w:val="none" w:sz="0" w:space="0" w:color="auto"/>
      </w:divBdr>
    </w:div>
    <w:div w:id="1238710215">
      <w:marLeft w:val="0"/>
      <w:marRight w:val="0"/>
      <w:marTop w:val="0"/>
      <w:marBottom w:val="0"/>
      <w:divBdr>
        <w:top w:val="none" w:sz="0" w:space="0" w:color="auto"/>
        <w:left w:val="none" w:sz="0" w:space="0" w:color="auto"/>
        <w:bottom w:val="none" w:sz="0" w:space="0" w:color="auto"/>
        <w:right w:val="none" w:sz="0" w:space="0" w:color="auto"/>
      </w:divBdr>
    </w:div>
    <w:div w:id="1242711738">
      <w:marLeft w:val="0"/>
      <w:marRight w:val="0"/>
      <w:marTop w:val="0"/>
      <w:marBottom w:val="0"/>
      <w:divBdr>
        <w:top w:val="none" w:sz="0" w:space="0" w:color="auto"/>
        <w:left w:val="none" w:sz="0" w:space="0" w:color="auto"/>
        <w:bottom w:val="none" w:sz="0" w:space="0" w:color="auto"/>
        <w:right w:val="none" w:sz="0" w:space="0" w:color="auto"/>
      </w:divBdr>
    </w:div>
    <w:div w:id="1246263559">
      <w:marLeft w:val="0"/>
      <w:marRight w:val="0"/>
      <w:marTop w:val="0"/>
      <w:marBottom w:val="0"/>
      <w:divBdr>
        <w:top w:val="none" w:sz="0" w:space="0" w:color="auto"/>
        <w:left w:val="none" w:sz="0" w:space="0" w:color="auto"/>
        <w:bottom w:val="none" w:sz="0" w:space="0" w:color="auto"/>
        <w:right w:val="none" w:sz="0" w:space="0" w:color="auto"/>
      </w:divBdr>
    </w:div>
    <w:div w:id="1247767957">
      <w:marLeft w:val="0"/>
      <w:marRight w:val="0"/>
      <w:marTop w:val="0"/>
      <w:marBottom w:val="0"/>
      <w:divBdr>
        <w:top w:val="none" w:sz="0" w:space="0" w:color="auto"/>
        <w:left w:val="none" w:sz="0" w:space="0" w:color="auto"/>
        <w:bottom w:val="none" w:sz="0" w:space="0" w:color="auto"/>
        <w:right w:val="none" w:sz="0" w:space="0" w:color="auto"/>
      </w:divBdr>
    </w:div>
    <w:div w:id="1247955475">
      <w:bodyDiv w:val="1"/>
      <w:marLeft w:val="0"/>
      <w:marRight w:val="0"/>
      <w:marTop w:val="0"/>
      <w:marBottom w:val="0"/>
      <w:divBdr>
        <w:top w:val="none" w:sz="0" w:space="0" w:color="auto"/>
        <w:left w:val="none" w:sz="0" w:space="0" w:color="auto"/>
        <w:bottom w:val="none" w:sz="0" w:space="0" w:color="auto"/>
        <w:right w:val="none" w:sz="0" w:space="0" w:color="auto"/>
      </w:divBdr>
    </w:div>
    <w:div w:id="1248227902">
      <w:marLeft w:val="0"/>
      <w:marRight w:val="0"/>
      <w:marTop w:val="0"/>
      <w:marBottom w:val="0"/>
      <w:divBdr>
        <w:top w:val="none" w:sz="0" w:space="0" w:color="auto"/>
        <w:left w:val="none" w:sz="0" w:space="0" w:color="auto"/>
        <w:bottom w:val="none" w:sz="0" w:space="0" w:color="auto"/>
        <w:right w:val="none" w:sz="0" w:space="0" w:color="auto"/>
      </w:divBdr>
    </w:div>
    <w:div w:id="1248924719">
      <w:marLeft w:val="0"/>
      <w:marRight w:val="0"/>
      <w:marTop w:val="0"/>
      <w:marBottom w:val="0"/>
      <w:divBdr>
        <w:top w:val="none" w:sz="0" w:space="0" w:color="auto"/>
        <w:left w:val="none" w:sz="0" w:space="0" w:color="auto"/>
        <w:bottom w:val="none" w:sz="0" w:space="0" w:color="auto"/>
        <w:right w:val="none" w:sz="0" w:space="0" w:color="auto"/>
      </w:divBdr>
    </w:div>
    <w:div w:id="1249198303">
      <w:marLeft w:val="0"/>
      <w:marRight w:val="0"/>
      <w:marTop w:val="0"/>
      <w:marBottom w:val="0"/>
      <w:divBdr>
        <w:top w:val="none" w:sz="0" w:space="0" w:color="auto"/>
        <w:left w:val="none" w:sz="0" w:space="0" w:color="auto"/>
        <w:bottom w:val="none" w:sz="0" w:space="0" w:color="auto"/>
        <w:right w:val="none" w:sz="0" w:space="0" w:color="auto"/>
      </w:divBdr>
    </w:div>
    <w:div w:id="1249268562">
      <w:marLeft w:val="0"/>
      <w:marRight w:val="0"/>
      <w:marTop w:val="0"/>
      <w:marBottom w:val="0"/>
      <w:divBdr>
        <w:top w:val="none" w:sz="0" w:space="0" w:color="auto"/>
        <w:left w:val="none" w:sz="0" w:space="0" w:color="auto"/>
        <w:bottom w:val="none" w:sz="0" w:space="0" w:color="auto"/>
        <w:right w:val="none" w:sz="0" w:space="0" w:color="auto"/>
      </w:divBdr>
    </w:div>
    <w:div w:id="1253122998">
      <w:bodyDiv w:val="1"/>
      <w:marLeft w:val="0"/>
      <w:marRight w:val="0"/>
      <w:marTop w:val="0"/>
      <w:marBottom w:val="0"/>
      <w:divBdr>
        <w:top w:val="none" w:sz="0" w:space="0" w:color="auto"/>
        <w:left w:val="none" w:sz="0" w:space="0" w:color="auto"/>
        <w:bottom w:val="none" w:sz="0" w:space="0" w:color="auto"/>
        <w:right w:val="none" w:sz="0" w:space="0" w:color="auto"/>
      </w:divBdr>
    </w:div>
    <w:div w:id="1254509365">
      <w:marLeft w:val="0"/>
      <w:marRight w:val="0"/>
      <w:marTop w:val="0"/>
      <w:marBottom w:val="0"/>
      <w:divBdr>
        <w:top w:val="none" w:sz="0" w:space="0" w:color="auto"/>
        <w:left w:val="none" w:sz="0" w:space="0" w:color="auto"/>
        <w:bottom w:val="none" w:sz="0" w:space="0" w:color="auto"/>
        <w:right w:val="none" w:sz="0" w:space="0" w:color="auto"/>
      </w:divBdr>
    </w:div>
    <w:div w:id="1260337994">
      <w:marLeft w:val="0"/>
      <w:marRight w:val="0"/>
      <w:marTop w:val="0"/>
      <w:marBottom w:val="0"/>
      <w:divBdr>
        <w:top w:val="none" w:sz="0" w:space="0" w:color="auto"/>
        <w:left w:val="none" w:sz="0" w:space="0" w:color="auto"/>
        <w:bottom w:val="none" w:sz="0" w:space="0" w:color="auto"/>
        <w:right w:val="none" w:sz="0" w:space="0" w:color="auto"/>
      </w:divBdr>
    </w:div>
    <w:div w:id="1260865847">
      <w:marLeft w:val="0"/>
      <w:marRight w:val="0"/>
      <w:marTop w:val="0"/>
      <w:marBottom w:val="0"/>
      <w:divBdr>
        <w:top w:val="none" w:sz="0" w:space="0" w:color="auto"/>
        <w:left w:val="none" w:sz="0" w:space="0" w:color="auto"/>
        <w:bottom w:val="none" w:sz="0" w:space="0" w:color="auto"/>
        <w:right w:val="none" w:sz="0" w:space="0" w:color="auto"/>
      </w:divBdr>
    </w:div>
    <w:div w:id="1261912557">
      <w:marLeft w:val="0"/>
      <w:marRight w:val="0"/>
      <w:marTop w:val="0"/>
      <w:marBottom w:val="0"/>
      <w:divBdr>
        <w:top w:val="none" w:sz="0" w:space="0" w:color="auto"/>
        <w:left w:val="none" w:sz="0" w:space="0" w:color="auto"/>
        <w:bottom w:val="none" w:sz="0" w:space="0" w:color="auto"/>
        <w:right w:val="none" w:sz="0" w:space="0" w:color="auto"/>
      </w:divBdr>
    </w:div>
    <w:div w:id="1264532048">
      <w:bodyDiv w:val="1"/>
      <w:marLeft w:val="0"/>
      <w:marRight w:val="0"/>
      <w:marTop w:val="0"/>
      <w:marBottom w:val="0"/>
      <w:divBdr>
        <w:top w:val="none" w:sz="0" w:space="0" w:color="auto"/>
        <w:left w:val="none" w:sz="0" w:space="0" w:color="auto"/>
        <w:bottom w:val="none" w:sz="0" w:space="0" w:color="auto"/>
        <w:right w:val="none" w:sz="0" w:space="0" w:color="auto"/>
      </w:divBdr>
    </w:div>
    <w:div w:id="1265070540">
      <w:marLeft w:val="0"/>
      <w:marRight w:val="0"/>
      <w:marTop w:val="0"/>
      <w:marBottom w:val="0"/>
      <w:divBdr>
        <w:top w:val="none" w:sz="0" w:space="0" w:color="auto"/>
        <w:left w:val="none" w:sz="0" w:space="0" w:color="auto"/>
        <w:bottom w:val="none" w:sz="0" w:space="0" w:color="auto"/>
        <w:right w:val="none" w:sz="0" w:space="0" w:color="auto"/>
      </w:divBdr>
    </w:div>
    <w:div w:id="1266617307">
      <w:marLeft w:val="0"/>
      <w:marRight w:val="0"/>
      <w:marTop w:val="0"/>
      <w:marBottom w:val="0"/>
      <w:divBdr>
        <w:top w:val="none" w:sz="0" w:space="0" w:color="auto"/>
        <w:left w:val="none" w:sz="0" w:space="0" w:color="auto"/>
        <w:bottom w:val="none" w:sz="0" w:space="0" w:color="auto"/>
        <w:right w:val="none" w:sz="0" w:space="0" w:color="auto"/>
      </w:divBdr>
    </w:div>
    <w:div w:id="1266765976">
      <w:marLeft w:val="0"/>
      <w:marRight w:val="0"/>
      <w:marTop w:val="0"/>
      <w:marBottom w:val="0"/>
      <w:divBdr>
        <w:top w:val="none" w:sz="0" w:space="0" w:color="auto"/>
        <w:left w:val="none" w:sz="0" w:space="0" w:color="auto"/>
        <w:bottom w:val="none" w:sz="0" w:space="0" w:color="auto"/>
        <w:right w:val="none" w:sz="0" w:space="0" w:color="auto"/>
      </w:divBdr>
    </w:div>
    <w:div w:id="1269510042">
      <w:marLeft w:val="0"/>
      <w:marRight w:val="0"/>
      <w:marTop w:val="0"/>
      <w:marBottom w:val="0"/>
      <w:divBdr>
        <w:top w:val="none" w:sz="0" w:space="0" w:color="auto"/>
        <w:left w:val="none" w:sz="0" w:space="0" w:color="auto"/>
        <w:bottom w:val="none" w:sz="0" w:space="0" w:color="auto"/>
        <w:right w:val="none" w:sz="0" w:space="0" w:color="auto"/>
      </w:divBdr>
    </w:div>
    <w:div w:id="1269922863">
      <w:marLeft w:val="0"/>
      <w:marRight w:val="0"/>
      <w:marTop w:val="0"/>
      <w:marBottom w:val="0"/>
      <w:divBdr>
        <w:top w:val="none" w:sz="0" w:space="0" w:color="auto"/>
        <w:left w:val="none" w:sz="0" w:space="0" w:color="auto"/>
        <w:bottom w:val="none" w:sz="0" w:space="0" w:color="auto"/>
        <w:right w:val="none" w:sz="0" w:space="0" w:color="auto"/>
      </w:divBdr>
    </w:div>
    <w:div w:id="1270312576">
      <w:marLeft w:val="0"/>
      <w:marRight w:val="0"/>
      <w:marTop w:val="0"/>
      <w:marBottom w:val="0"/>
      <w:divBdr>
        <w:top w:val="none" w:sz="0" w:space="0" w:color="auto"/>
        <w:left w:val="none" w:sz="0" w:space="0" w:color="auto"/>
        <w:bottom w:val="none" w:sz="0" w:space="0" w:color="auto"/>
        <w:right w:val="none" w:sz="0" w:space="0" w:color="auto"/>
      </w:divBdr>
    </w:div>
    <w:div w:id="1272587900">
      <w:marLeft w:val="0"/>
      <w:marRight w:val="0"/>
      <w:marTop w:val="0"/>
      <w:marBottom w:val="0"/>
      <w:divBdr>
        <w:top w:val="none" w:sz="0" w:space="0" w:color="auto"/>
        <w:left w:val="none" w:sz="0" w:space="0" w:color="auto"/>
        <w:bottom w:val="none" w:sz="0" w:space="0" w:color="auto"/>
        <w:right w:val="none" w:sz="0" w:space="0" w:color="auto"/>
      </w:divBdr>
    </w:div>
    <w:div w:id="1274634403">
      <w:marLeft w:val="0"/>
      <w:marRight w:val="0"/>
      <w:marTop w:val="0"/>
      <w:marBottom w:val="0"/>
      <w:divBdr>
        <w:top w:val="none" w:sz="0" w:space="0" w:color="auto"/>
        <w:left w:val="none" w:sz="0" w:space="0" w:color="auto"/>
        <w:bottom w:val="none" w:sz="0" w:space="0" w:color="auto"/>
        <w:right w:val="none" w:sz="0" w:space="0" w:color="auto"/>
      </w:divBdr>
    </w:div>
    <w:div w:id="1274896323">
      <w:marLeft w:val="0"/>
      <w:marRight w:val="0"/>
      <w:marTop w:val="0"/>
      <w:marBottom w:val="0"/>
      <w:divBdr>
        <w:top w:val="none" w:sz="0" w:space="0" w:color="auto"/>
        <w:left w:val="none" w:sz="0" w:space="0" w:color="auto"/>
        <w:bottom w:val="none" w:sz="0" w:space="0" w:color="auto"/>
        <w:right w:val="none" w:sz="0" w:space="0" w:color="auto"/>
      </w:divBdr>
    </w:div>
    <w:div w:id="1278415239">
      <w:marLeft w:val="0"/>
      <w:marRight w:val="0"/>
      <w:marTop w:val="0"/>
      <w:marBottom w:val="0"/>
      <w:divBdr>
        <w:top w:val="none" w:sz="0" w:space="0" w:color="auto"/>
        <w:left w:val="none" w:sz="0" w:space="0" w:color="auto"/>
        <w:bottom w:val="none" w:sz="0" w:space="0" w:color="auto"/>
        <w:right w:val="none" w:sz="0" w:space="0" w:color="auto"/>
      </w:divBdr>
    </w:div>
    <w:div w:id="1279872896">
      <w:marLeft w:val="0"/>
      <w:marRight w:val="0"/>
      <w:marTop w:val="0"/>
      <w:marBottom w:val="0"/>
      <w:divBdr>
        <w:top w:val="none" w:sz="0" w:space="0" w:color="auto"/>
        <w:left w:val="none" w:sz="0" w:space="0" w:color="auto"/>
        <w:bottom w:val="none" w:sz="0" w:space="0" w:color="auto"/>
        <w:right w:val="none" w:sz="0" w:space="0" w:color="auto"/>
      </w:divBdr>
    </w:div>
    <w:div w:id="1280180449">
      <w:bodyDiv w:val="1"/>
      <w:marLeft w:val="0"/>
      <w:marRight w:val="0"/>
      <w:marTop w:val="0"/>
      <w:marBottom w:val="0"/>
      <w:divBdr>
        <w:top w:val="none" w:sz="0" w:space="0" w:color="auto"/>
        <w:left w:val="none" w:sz="0" w:space="0" w:color="auto"/>
        <w:bottom w:val="none" w:sz="0" w:space="0" w:color="auto"/>
        <w:right w:val="none" w:sz="0" w:space="0" w:color="auto"/>
      </w:divBdr>
    </w:div>
    <w:div w:id="1280455744">
      <w:bodyDiv w:val="1"/>
      <w:marLeft w:val="0"/>
      <w:marRight w:val="0"/>
      <w:marTop w:val="0"/>
      <w:marBottom w:val="0"/>
      <w:divBdr>
        <w:top w:val="none" w:sz="0" w:space="0" w:color="auto"/>
        <w:left w:val="none" w:sz="0" w:space="0" w:color="auto"/>
        <w:bottom w:val="none" w:sz="0" w:space="0" w:color="auto"/>
        <w:right w:val="none" w:sz="0" w:space="0" w:color="auto"/>
      </w:divBdr>
    </w:div>
    <w:div w:id="1281689733">
      <w:marLeft w:val="0"/>
      <w:marRight w:val="0"/>
      <w:marTop w:val="0"/>
      <w:marBottom w:val="0"/>
      <w:divBdr>
        <w:top w:val="none" w:sz="0" w:space="0" w:color="auto"/>
        <w:left w:val="none" w:sz="0" w:space="0" w:color="auto"/>
        <w:bottom w:val="none" w:sz="0" w:space="0" w:color="auto"/>
        <w:right w:val="none" w:sz="0" w:space="0" w:color="auto"/>
      </w:divBdr>
    </w:div>
    <w:div w:id="1282760229">
      <w:bodyDiv w:val="1"/>
      <w:marLeft w:val="0"/>
      <w:marRight w:val="0"/>
      <w:marTop w:val="0"/>
      <w:marBottom w:val="0"/>
      <w:divBdr>
        <w:top w:val="none" w:sz="0" w:space="0" w:color="auto"/>
        <w:left w:val="none" w:sz="0" w:space="0" w:color="auto"/>
        <w:bottom w:val="none" w:sz="0" w:space="0" w:color="auto"/>
        <w:right w:val="none" w:sz="0" w:space="0" w:color="auto"/>
      </w:divBdr>
      <w:divsChild>
        <w:div w:id="1600137925">
          <w:marLeft w:val="0"/>
          <w:marRight w:val="0"/>
          <w:marTop w:val="0"/>
          <w:marBottom w:val="0"/>
          <w:divBdr>
            <w:top w:val="none" w:sz="0" w:space="0" w:color="auto"/>
            <w:left w:val="none" w:sz="0" w:space="0" w:color="auto"/>
            <w:bottom w:val="none" w:sz="0" w:space="0" w:color="auto"/>
            <w:right w:val="none" w:sz="0" w:space="0" w:color="auto"/>
          </w:divBdr>
          <w:divsChild>
            <w:div w:id="794060916">
              <w:marLeft w:val="0"/>
              <w:marRight w:val="0"/>
              <w:marTop w:val="0"/>
              <w:marBottom w:val="0"/>
              <w:divBdr>
                <w:top w:val="none" w:sz="0" w:space="0" w:color="auto"/>
                <w:left w:val="none" w:sz="0" w:space="0" w:color="auto"/>
                <w:bottom w:val="none" w:sz="0" w:space="0" w:color="auto"/>
                <w:right w:val="none" w:sz="0" w:space="0" w:color="auto"/>
              </w:divBdr>
            </w:div>
          </w:divsChild>
        </w:div>
        <w:div w:id="1579631239">
          <w:marLeft w:val="0"/>
          <w:marRight w:val="0"/>
          <w:marTop w:val="0"/>
          <w:marBottom w:val="0"/>
          <w:divBdr>
            <w:top w:val="none" w:sz="0" w:space="0" w:color="auto"/>
            <w:left w:val="none" w:sz="0" w:space="0" w:color="auto"/>
            <w:bottom w:val="none" w:sz="0" w:space="0" w:color="auto"/>
            <w:right w:val="none" w:sz="0" w:space="0" w:color="auto"/>
          </w:divBdr>
        </w:div>
        <w:div w:id="1225918572">
          <w:marLeft w:val="0"/>
          <w:marRight w:val="0"/>
          <w:marTop w:val="0"/>
          <w:marBottom w:val="0"/>
          <w:divBdr>
            <w:top w:val="none" w:sz="0" w:space="0" w:color="auto"/>
            <w:left w:val="none" w:sz="0" w:space="0" w:color="auto"/>
            <w:bottom w:val="none" w:sz="0" w:space="0" w:color="auto"/>
            <w:right w:val="none" w:sz="0" w:space="0" w:color="auto"/>
          </w:divBdr>
        </w:div>
        <w:div w:id="541483759">
          <w:marLeft w:val="0"/>
          <w:marRight w:val="0"/>
          <w:marTop w:val="0"/>
          <w:marBottom w:val="0"/>
          <w:divBdr>
            <w:top w:val="none" w:sz="0" w:space="0" w:color="auto"/>
            <w:left w:val="none" w:sz="0" w:space="0" w:color="auto"/>
            <w:bottom w:val="none" w:sz="0" w:space="0" w:color="auto"/>
            <w:right w:val="none" w:sz="0" w:space="0" w:color="auto"/>
          </w:divBdr>
        </w:div>
        <w:div w:id="109670677">
          <w:marLeft w:val="0"/>
          <w:marRight w:val="0"/>
          <w:marTop w:val="0"/>
          <w:marBottom w:val="0"/>
          <w:divBdr>
            <w:top w:val="none" w:sz="0" w:space="0" w:color="auto"/>
            <w:left w:val="none" w:sz="0" w:space="0" w:color="auto"/>
            <w:bottom w:val="none" w:sz="0" w:space="0" w:color="auto"/>
            <w:right w:val="none" w:sz="0" w:space="0" w:color="auto"/>
          </w:divBdr>
        </w:div>
      </w:divsChild>
    </w:div>
    <w:div w:id="1282878986">
      <w:bodyDiv w:val="1"/>
      <w:marLeft w:val="0"/>
      <w:marRight w:val="0"/>
      <w:marTop w:val="0"/>
      <w:marBottom w:val="0"/>
      <w:divBdr>
        <w:top w:val="none" w:sz="0" w:space="0" w:color="auto"/>
        <w:left w:val="none" w:sz="0" w:space="0" w:color="auto"/>
        <w:bottom w:val="none" w:sz="0" w:space="0" w:color="auto"/>
        <w:right w:val="none" w:sz="0" w:space="0" w:color="auto"/>
      </w:divBdr>
    </w:div>
    <w:div w:id="1283346166">
      <w:marLeft w:val="0"/>
      <w:marRight w:val="0"/>
      <w:marTop w:val="0"/>
      <w:marBottom w:val="0"/>
      <w:divBdr>
        <w:top w:val="none" w:sz="0" w:space="0" w:color="auto"/>
        <w:left w:val="none" w:sz="0" w:space="0" w:color="auto"/>
        <w:bottom w:val="none" w:sz="0" w:space="0" w:color="auto"/>
        <w:right w:val="none" w:sz="0" w:space="0" w:color="auto"/>
      </w:divBdr>
    </w:div>
    <w:div w:id="1283683592">
      <w:marLeft w:val="0"/>
      <w:marRight w:val="0"/>
      <w:marTop w:val="0"/>
      <w:marBottom w:val="0"/>
      <w:divBdr>
        <w:top w:val="none" w:sz="0" w:space="0" w:color="auto"/>
        <w:left w:val="none" w:sz="0" w:space="0" w:color="auto"/>
        <w:bottom w:val="none" w:sz="0" w:space="0" w:color="auto"/>
        <w:right w:val="none" w:sz="0" w:space="0" w:color="auto"/>
      </w:divBdr>
    </w:div>
    <w:div w:id="1285574340">
      <w:bodyDiv w:val="1"/>
      <w:marLeft w:val="0"/>
      <w:marRight w:val="0"/>
      <w:marTop w:val="0"/>
      <w:marBottom w:val="0"/>
      <w:divBdr>
        <w:top w:val="none" w:sz="0" w:space="0" w:color="auto"/>
        <w:left w:val="none" w:sz="0" w:space="0" w:color="auto"/>
        <w:bottom w:val="none" w:sz="0" w:space="0" w:color="auto"/>
        <w:right w:val="none" w:sz="0" w:space="0" w:color="auto"/>
      </w:divBdr>
      <w:divsChild>
        <w:div w:id="1390611827">
          <w:marLeft w:val="0"/>
          <w:marRight w:val="0"/>
          <w:marTop w:val="0"/>
          <w:marBottom w:val="0"/>
          <w:divBdr>
            <w:top w:val="none" w:sz="0" w:space="0" w:color="auto"/>
            <w:left w:val="none" w:sz="0" w:space="0" w:color="auto"/>
            <w:bottom w:val="none" w:sz="0" w:space="0" w:color="auto"/>
            <w:right w:val="none" w:sz="0" w:space="0" w:color="auto"/>
          </w:divBdr>
        </w:div>
        <w:div w:id="768351189">
          <w:marLeft w:val="0"/>
          <w:marRight w:val="0"/>
          <w:marTop w:val="0"/>
          <w:marBottom w:val="0"/>
          <w:divBdr>
            <w:top w:val="none" w:sz="0" w:space="0" w:color="auto"/>
            <w:left w:val="none" w:sz="0" w:space="0" w:color="auto"/>
            <w:bottom w:val="none" w:sz="0" w:space="0" w:color="auto"/>
            <w:right w:val="none" w:sz="0" w:space="0" w:color="auto"/>
          </w:divBdr>
        </w:div>
        <w:div w:id="340549148">
          <w:marLeft w:val="0"/>
          <w:marRight w:val="0"/>
          <w:marTop w:val="0"/>
          <w:marBottom w:val="0"/>
          <w:divBdr>
            <w:top w:val="none" w:sz="0" w:space="0" w:color="auto"/>
            <w:left w:val="none" w:sz="0" w:space="0" w:color="auto"/>
            <w:bottom w:val="none" w:sz="0" w:space="0" w:color="auto"/>
            <w:right w:val="none" w:sz="0" w:space="0" w:color="auto"/>
          </w:divBdr>
        </w:div>
        <w:div w:id="2023580794">
          <w:marLeft w:val="0"/>
          <w:marRight w:val="0"/>
          <w:marTop w:val="0"/>
          <w:marBottom w:val="0"/>
          <w:divBdr>
            <w:top w:val="none" w:sz="0" w:space="0" w:color="auto"/>
            <w:left w:val="none" w:sz="0" w:space="0" w:color="auto"/>
            <w:bottom w:val="none" w:sz="0" w:space="0" w:color="auto"/>
            <w:right w:val="none" w:sz="0" w:space="0" w:color="auto"/>
          </w:divBdr>
        </w:div>
        <w:div w:id="826870733">
          <w:marLeft w:val="0"/>
          <w:marRight w:val="0"/>
          <w:marTop w:val="0"/>
          <w:marBottom w:val="0"/>
          <w:divBdr>
            <w:top w:val="none" w:sz="0" w:space="0" w:color="auto"/>
            <w:left w:val="none" w:sz="0" w:space="0" w:color="auto"/>
            <w:bottom w:val="none" w:sz="0" w:space="0" w:color="auto"/>
            <w:right w:val="none" w:sz="0" w:space="0" w:color="auto"/>
          </w:divBdr>
        </w:div>
        <w:div w:id="1065378252">
          <w:marLeft w:val="0"/>
          <w:marRight w:val="0"/>
          <w:marTop w:val="0"/>
          <w:marBottom w:val="0"/>
          <w:divBdr>
            <w:top w:val="none" w:sz="0" w:space="0" w:color="auto"/>
            <w:left w:val="none" w:sz="0" w:space="0" w:color="auto"/>
            <w:bottom w:val="none" w:sz="0" w:space="0" w:color="auto"/>
            <w:right w:val="none" w:sz="0" w:space="0" w:color="auto"/>
          </w:divBdr>
        </w:div>
        <w:div w:id="430976949">
          <w:marLeft w:val="0"/>
          <w:marRight w:val="0"/>
          <w:marTop w:val="0"/>
          <w:marBottom w:val="0"/>
          <w:divBdr>
            <w:top w:val="none" w:sz="0" w:space="0" w:color="auto"/>
            <w:left w:val="none" w:sz="0" w:space="0" w:color="auto"/>
            <w:bottom w:val="none" w:sz="0" w:space="0" w:color="auto"/>
            <w:right w:val="none" w:sz="0" w:space="0" w:color="auto"/>
          </w:divBdr>
        </w:div>
        <w:div w:id="728188200">
          <w:marLeft w:val="0"/>
          <w:marRight w:val="0"/>
          <w:marTop w:val="0"/>
          <w:marBottom w:val="0"/>
          <w:divBdr>
            <w:top w:val="none" w:sz="0" w:space="0" w:color="auto"/>
            <w:left w:val="none" w:sz="0" w:space="0" w:color="auto"/>
            <w:bottom w:val="none" w:sz="0" w:space="0" w:color="auto"/>
            <w:right w:val="none" w:sz="0" w:space="0" w:color="auto"/>
          </w:divBdr>
        </w:div>
        <w:div w:id="430441254">
          <w:marLeft w:val="0"/>
          <w:marRight w:val="0"/>
          <w:marTop w:val="0"/>
          <w:marBottom w:val="0"/>
          <w:divBdr>
            <w:top w:val="none" w:sz="0" w:space="0" w:color="auto"/>
            <w:left w:val="none" w:sz="0" w:space="0" w:color="auto"/>
            <w:bottom w:val="none" w:sz="0" w:space="0" w:color="auto"/>
            <w:right w:val="none" w:sz="0" w:space="0" w:color="auto"/>
          </w:divBdr>
        </w:div>
        <w:div w:id="1699699257">
          <w:marLeft w:val="0"/>
          <w:marRight w:val="0"/>
          <w:marTop w:val="0"/>
          <w:marBottom w:val="0"/>
          <w:divBdr>
            <w:top w:val="none" w:sz="0" w:space="0" w:color="auto"/>
            <w:left w:val="none" w:sz="0" w:space="0" w:color="auto"/>
            <w:bottom w:val="none" w:sz="0" w:space="0" w:color="auto"/>
            <w:right w:val="none" w:sz="0" w:space="0" w:color="auto"/>
          </w:divBdr>
        </w:div>
        <w:div w:id="31536749">
          <w:marLeft w:val="0"/>
          <w:marRight w:val="0"/>
          <w:marTop w:val="0"/>
          <w:marBottom w:val="0"/>
          <w:divBdr>
            <w:top w:val="none" w:sz="0" w:space="0" w:color="auto"/>
            <w:left w:val="none" w:sz="0" w:space="0" w:color="auto"/>
            <w:bottom w:val="none" w:sz="0" w:space="0" w:color="auto"/>
            <w:right w:val="none" w:sz="0" w:space="0" w:color="auto"/>
          </w:divBdr>
        </w:div>
        <w:div w:id="320044710">
          <w:marLeft w:val="0"/>
          <w:marRight w:val="0"/>
          <w:marTop w:val="0"/>
          <w:marBottom w:val="0"/>
          <w:divBdr>
            <w:top w:val="none" w:sz="0" w:space="0" w:color="auto"/>
            <w:left w:val="none" w:sz="0" w:space="0" w:color="auto"/>
            <w:bottom w:val="none" w:sz="0" w:space="0" w:color="auto"/>
            <w:right w:val="none" w:sz="0" w:space="0" w:color="auto"/>
          </w:divBdr>
        </w:div>
        <w:div w:id="466124748">
          <w:marLeft w:val="0"/>
          <w:marRight w:val="0"/>
          <w:marTop w:val="0"/>
          <w:marBottom w:val="0"/>
          <w:divBdr>
            <w:top w:val="none" w:sz="0" w:space="0" w:color="auto"/>
            <w:left w:val="none" w:sz="0" w:space="0" w:color="auto"/>
            <w:bottom w:val="none" w:sz="0" w:space="0" w:color="auto"/>
            <w:right w:val="none" w:sz="0" w:space="0" w:color="auto"/>
          </w:divBdr>
        </w:div>
        <w:div w:id="761874006">
          <w:marLeft w:val="0"/>
          <w:marRight w:val="0"/>
          <w:marTop w:val="0"/>
          <w:marBottom w:val="0"/>
          <w:divBdr>
            <w:top w:val="none" w:sz="0" w:space="0" w:color="auto"/>
            <w:left w:val="none" w:sz="0" w:space="0" w:color="auto"/>
            <w:bottom w:val="none" w:sz="0" w:space="0" w:color="auto"/>
            <w:right w:val="none" w:sz="0" w:space="0" w:color="auto"/>
          </w:divBdr>
        </w:div>
        <w:div w:id="958418955">
          <w:marLeft w:val="0"/>
          <w:marRight w:val="0"/>
          <w:marTop w:val="0"/>
          <w:marBottom w:val="0"/>
          <w:divBdr>
            <w:top w:val="none" w:sz="0" w:space="0" w:color="auto"/>
            <w:left w:val="none" w:sz="0" w:space="0" w:color="auto"/>
            <w:bottom w:val="none" w:sz="0" w:space="0" w:color="auto"/>
            <w:right w:val="none" w:sz="0" w:space="0" w:color="auto"/>
          </w:divBdr>
        </w:div>
      </w:divsChild>
    </w:div>
    <w:div w:id="1287391585">
      <w:marLeft w:val="0"/>
      <w:marRight w:val="0"/>
      <w:marTop w:val="0"/>
      <w:marBottom w:val="0"/>
      <w:divBdr>
        <w:top w:val="none" w:sz="0" w:space="0" w:color="auto"/>
        <w:left w:val="none" w:sz="0" w:space="0" w:color="auto"/>
        <w:bottom w:val="none" w:sz="0" w:space="0" w:color="auto"/>
        <w:right w:val="none" w:sz="0" w:space="0" w:color="auto"/>
      </w:divBdr>
    </w:div>
    <w:div w:id="1287737339">
      <w:marLeft w:val="0"/>
      <w:marRight w:val="0"/>
      <w:marTop w:val="0"/>
      <w:marBottom w:val="0"/>
      <w:divBdr>
        <w:top w:val="none" w:sz="0" w:space="0" w:color="auto"/>
        <w:left w:val="none" w:sz="0" w:space="0" w:color="auto"/>
        <w:bottom w:val="none" w:sz="0" w:space="0" w:color="auto"/>
        <w:right w:val="none" w:sz="0" w:space="0" w:color="auto"/>
      </w:divBdr>
    </w:div>
    <w:div w:id="1288003337">
      <w:bodyDiv w:val="1"/>
      <w:marLeft w:val="0"/>
      <w:marRight w:val="0"/>
      <w:marTop w:val="0"/>
      <w:marBottom w:val="0"/>
      <w:divBdr>
        <w:top w:val="none" w:sz="0" w:space="0" w:color="auto"/>
        <w:left w:val="none" w:sz="0" w:space="0" w:color="auto"/>
        <w:bottom w:val="none" w:sz="0" w:space="0" w:color="auto"/>
        <w:right w:val="none" w:sz="0" w:space="0" w:color="auto"/>
      </w:divBdr>
    </w:div>
    <w:div w:id="1288702993">
      <w:marLeft w:val="0"/>
      <w:marRight w:val="0"/>
      <w:marTop w:val="0"/>
      <w:marBottom w:val="0"/>
      <w:divBdr>
        <w:top w:val="none" w:sz="0" w:space="0" w:color="auto"/>
        <w:left w:val="none" w:sz="0" w:space="0" w:color="auto"/>
        <w:bottom w:val="none" w:sz="0" w:space="0" w:color="auto"/>
        <w:right w:val="none" w:sz="0" w:space="0" w:color="auto"/>
      </w:divBdr>
    </w:div>
    <w:div w:id="1289312301">
      <w:marLeft w:val="0"/>
      <w:marRight w:val="0"/>
      <w:marTop w:val="0"/>
      <w:marBottom w:val="0"/>
      <w:divBdr>
        <w:top w:val="none" w:sz="0" w:space="0" w:color="auto"/>
        <w:left w:val="none" w:sz="0" w:space="0" w:color="auto"/>
        <w:bottom w:val="none" w:sz="0" w:space="0" w:color="auto"/>
        <w:right w:val="none" w:sz="0" w:space="0" w:color="auto"/>
      </w:divBdr>
    </w:div>
    <w:div w:id="1289358097">
      <w:marLeft w:val="0"/>
      <w:marRight w:val="0"/>
      <w:marTop w:val="0"/>
      <w:marBottom w:val="0"/>
      <w:divBdr>
        <w:top w:val="none" w:sz="0" w:space="0" w:color="auto"/>
        <w:left w:val="none" w:sz="0" w:space="0" w:color="auto"/>
        <w:bottom w:val="none" w:sz="0" w:space="0" w:color="auto"/>
        <w:right w:val="none" w:sz="0" w:space="0" w:color="auto"/>
      </w:divBdr>
    </w:div>
    <w:div w:id="1294210825">
      <w:marLeft w:val="0"/>
      <w:marRight w:val="0"/>
      <w:marTop w:val="0"/>
      <w:marBottom w:val="0"/>
      <w:divBdr>
        <w:top w:val="none" w:sz="0" w:space="0" w:color="auto"/>
        <w:left w:val="none" w:sz="0" w:space="0" w:color="auto"/>
        <w:bottom w:val="none" w:sz="0" w:space="0" w:color="auto"/>
        <w:right w:val="none" w:sz="0" w:space="0" w:color="auto"/>
      </w:divBdr>
    </w:div>
    <w:div w:id="1295331643">
      <w:marLeft w:val="0"/>
      <w:marRight w:val="0"/>
      <w:marTop w:val="0"/>
      <w:marBottom w:val="0"/>
      <w:divBdr>
        <w:top w:val="none" w:sz="0" w:space="0" w:color="auto"/>
        <w:left w:val="none" w:sz="0" w:space="0" w:color="auto"/>
        <w:bottom w:val="none" w:sz="0" w:space="0" w:color="auto"/>
        <w:right w:val="none" w:sz="0" w:space="0" w:color="auto"/>
      </w:divBdr>
    </w:div>
    <w:div w:id="1295451994">
      <w:marLeft w:val="0"/>
      <w:marRight w:val="0"/>
      <w:marTop w:val="0"/>
      <w:marBottom w:val="0"/>
      <w:divBdr>
        <w:top w:val="none" w:sz="0" w:space="0" w:color="auto"/>
        <w:left w:val="none" w:sz="0" w:space="0" w:color="auto"/>
        <w:bottom w:val="none" w:sz="0" w:space="0" w:color="auto"/>
        <w:right w:val="none" w:sz="0" w:space="0" w:color="auto"/>
      </w:divBdr>
    </w:div>
    <w:div w:id="1297949735">
      <w:marLeft w:val="0"/>
      <w:marRight w:val="0"/>
      <w:marTop w:val="0"/>
      <w:marBottom w:val="0"/>
      <w:divBdr>
        <w:top w:val="none" w:sz="0" w:space="0" w:color="auto"/>
        <w:left w:val="none" w:sz="0" w:space="0" w:color="auto"/>
        <w:bottom w:val="none" w:sz="0" w:space="0" w:color="auto"/>
        <w:right w:val="none" w:sz="0" w:space="0" w:color="auto"/>
      </w:divBdr>
    </w:div>
    <w:div w:id="1298225493">
      <w:bodyDiv w:val="1"/>
      <w:marLeft w:val="0"/>
      <w:marRight w:val="0"/>
      <w:marTop w:val="0"/>
      <w:marBottom w:val="0"/>
      <w:divBdr>
        <w:top w:val="none" w:sz="0" w:space="0" w:color="auto"/>
        <w:left w:val="none" w:sz="0" w:space="0" w:color="auto"/>
        <w:bottom w:val="none" w:sz="0" w:space="0" w:color="auto"/>
        <w:right w:val="none" w:sz="0" w:space="0" w:color="auto"/>
      </w:divBdr>
      <w:divsChild>
        <w:div w:id="1016924790">
          <w:marLeft w:val="0"/>
          <w:marRight w:val="0"/>
          <w:marTop w:val="0"/>
          <w:marBottom w:val="0"/>
          <w:divBdr>
            <w:top w:val="none" w:sz="0" w:space="0" w:color="auto"/>
            <w:left w:val="none" w:sz="0" w:space="0" w:color="auto"/>
            <w:bottom w:val="none" w:sz="0" w:space="0" w:color="auto"/>
            <w:right w:val="none" w:sz="0" w:space="0" w:color="auto"/>
          </w:divBdr>
        </w:div>
        <w:div w:id="1436561102">
          <w:marLeft w:val="0"/>
          <w:marRight w:val="0"/>
          <w:marTop w:val="0"/>
          <w:marBottom w:val="0"/>
          <w:divBdr>
            <w:top w:val="none" w:sz="0" w:space="0" w:color="auto"/>
            <w:left w:val="none" w:sz="0" w:space="0" w:color="auto"/>
            <w:bottom w:val="none" w:sz="0" w:space="0" w:color="auto"/>
            <w:right w:val="none" w:sz="0" w:space="0" w:color="auto"/>
          </w:divBdr>
        </w:div>
        <w:div w:id="1664966017">
          <w:marLeft w:val="0"/>
          <w:marRight w:val="0"/>
          <w:marTop w:val="0"/>
          <w:marBottom w:val="0"/>
          <w:divBdr>
            <w:top w:val="none" w:sz="0" w:space="0" w:color="auto"/>
            <w:left w:val="none" w:sz="0" w:space="0" w:color="auto"/>
            <w:bottom w:val="none" w:sz="0" w:space="0" w:color="auto"/>
            <w:right w:val="none" w:sz="0" w:space="0" w:color="auto"/>
          </w:divBdr>
        </w:div>
        <w:div w:id="692725339">
          <w:marLeft w:val="0"/>
          <w:marRight w:val="0"/>
          <w:marTop w:val="0"/>
          <w:marBottom w:val="0"/>
          <w:divBdr>
            <w:top w:val="none" w:sz="0" w:space="0" w:color="auto"/>
            <w:left w:val="none" w:sz="0" w:space="0" w:color="auto"/>
            <w:bottom w:val="none" w:sz="0" w:space="0" w:color="auto"/>
            <w:right w:val="none" w:sz="0" w:space="0" w:color="auto"/>
          </w:divBdr>
        </w:div>
        <w:div w:id="451481523">
          <w:marLeft w:val="0"/>
          <w:marRight w:val="0"/>
          <w:marTop w:val="0"/>
          <w:marBottom w:val="0"/>
          <w:divBdr>
            <w:top w:val="none" w:sz="0" w:space="0" w:color="auto"/>
            <w:left w:val="none" w:sz="0" w:space="0" w:color="auto"/>
            <w:bottom w:val="none" w:sz="0" w:space="0" w:color="auto"/>
            <w:right w:val="none" w:sz="0" w:space="0" w:color="auto"/>
          </w:divBdr>
        </w:div>
        <w:div w:id="863203158">
          <w:marLeft w:val="0"/>
          <w:marRight w:val="0"/>
          <w:marTop w:val="0"/>
          <w:marBottom w:val="0"/>
          <w:divBdr>
            <w:top w:val="none" w:sz="0" w:space="0" w:color="auto"/>
            <w:left w:val="none" w:sz="0" w:space="0" w:color="auto"/>
            <w:bottom w:val="none" w:sz="0" w:space="0" w:color="auto"/>
            <w:right w:val="none" w:sz="0" w:space="0" w:color="auto"/>
          </w:divBdr>
        </w:div>
        <w:div w:id="654647255">
          <w:marLeft w:val="0"/>
          <w:marRight w:val="0"/>
          <w:marTop w:val="0"/>
          <w:marBottom w:val="0"/>
          <w:divBdr>
            <w:top w:val="none" w:sz="0" w:space="0" w:color="auto"/>
            <w:left w:val="none" w:sz="0" w:space="0" w:color="auto"/>
            <w:bottom w:val="none" w:sz="0" w:space="0" w:color="auto"/>
            <w:right w:val="none" w:sz="0" w:space="0" w:color="auto"/>
          </w:divBdr>
        </w:div>
        <w:div w:id="861749688">
          <w:marLeft w:val="0"/>
          <w:marRight w:val="0"/>
          <w:marTop w:val="0"/>
          <w:marBottom w:val="0"/>
          <w:divBdr>
            <w:top w:val="none" w:sz="0" w:space="0" w:color="auto"/>
            <w:left w:val="none" w:sz="0" w:space="0" w:color="auto"/>
            <w:bottom w:val="none" w:sz="0" w:space="0" w:color="auto"/>
            <w:right w:val="none" w:sz="0" w:space="0" w:color="auto"/>
          </w:divBdr>
        </w:div>
        <w:div w:id="749809854">
          <w:marLeft w:val="0"/>
          <w:marRight w:val="0"/>
          <w:marTop w:val="0"/>
          <w:marBottom w:val="0"/>
          <w:divBdr>
            <w:top w:val="none" w:sz="0" w:space="0" w:color="auto"/>
            <w:left w:val="none" w:sz="0" w:space="0" w:color="auto"/>
            <w:bottom w:val="none" w:sz="0" w:space="0" w:color="auto"/>
            <w:right w:val="none" w:sz="0" w:space="0" w:color="auto"/>
          </w:divBdr>
        </w:div>
        <w:div w:id="340741314">
          <w:marLeft w:val="0"/>
          <w:marRight w:val="0"/>
          <w:marTop w:val="0"/>
          <w:marBottom w:val="0"/>
          <w:divBdr>
            <w:top w:val="none" w:sz="0" w:space="0" w:color="auto"/>
            <w:left w:val="none" w:sz="0" w:space="0" w:color="auto"/>
            <w:bottom w:val="none" w:sz="0" w:space="0" w:color="auto"/>
            <w:right w:val="none" w:sz="0" w:space="0" w:color="auto"/>
          </w:divBdr>
        </w:div>
        <w:div w:id="1982804828">
          <w:marLeft w:val="0"/>
          <w:marRight w:val="0"/>
          <w:marTop w:val="0"/>
          <w:marBottom w:val="0"/>
          <w:divBdr>
            <w:top w:val="none" w:sz="0" w:space="0" w:color="auto"/>
            <w:left w:val="none" w:sz="0" w:space="0" w:color="auto"/>
            <w:bottom w:val="none" w:sz="0" w:space="0" w:color="auto"/>
            <w:right w:val="none" w:sz="0" w:space="0" w:color="auto"/>
          </w:divBdr>
        </w:div>
        <w:div w:id="1059667084">
          <w:marLeft w:val="0"/>
          <w:marRight w:val="0"/>
          <w:marTop w:val="0"/>
          <w:marBottom w:val="0"/>
          <w:divBdr>
            <w:top w:val="none" w:sz="0" w:space="0" w:color="auto"/>
            <w:left w:val="none" w:sz="0" w:space="0" w:color="auto"/>
            <w:bottom w:val="none" w:sz="0" w:space="0" w:color="auto"/>
            <w:right w:val="none" w:sz="0" w:space="0" w:color="auto"/>
          </w:divBdr>
        </w:div>
        <w:div w:id="1340735842">
          <w:marLeft w:val="0"/>
          <w:marRight w:val="0"/>
          <w:marTop w:val="0"/>
          <w:marBottom w:val="0"/>
          <w:divBdr>
            <w:top w:val="none" w:sz="0" w:space="0" w:color="auto"/>
            <w:left w:val="none" w:sz="0" w:space="0" w:color="auto"/>
            <w:bottom w:val="none" w:sz="0" w:space="0" w:color="auto"/>
            <w:right w:val="none" w:sz="0" w:space="0" w:color="auto"/>
          </w:divBdr>
        </w:div>
        <w:div w:id="8994936">
          <w:marLeft w:val="0"/>
          <w:marRight w:val="0"/>
          <w:marTop w:val="0"/>
          <w:marBottom w:val="0"/>
          <w:divBdr>
            <w:top w:val="none" w:sz="0" w:space="0" w:color="auto"/>
            <w:left w:val="none" w:sz="0" w:space="0" w:color="auto"/>
            <w:bottom w:val="none" w:sz="0" w:space="0" w:color="auto"/>
            <w:right w:val="none" w:sz="0" w:space="0" w:color="auto"/>
          </w:divBdr>
        </w:div>
        <w:div w:id="284889926">
          <w:marLeft w:val="0"/>
          <w:marRight w:val="0"/>
          <w:marTop w:val="0"/>
          <w:marBottom w:val="0"/>
          <w:divBdr>
            <w:top w:val="none" w:sz="0" w:space="0" w:color="auto"/>
            <w:left w:val="none" w:sz="0" w:space="0" w:color="auto"/>
            <w:bottom w:val="none" w:sz="0" w:space="0" w:color="auto"/>
            <w:right w:val="none" w:sz="0" w:space="0" w:color="auto"/>
          </w:divBdr>
        </w:div>
        <w:div w:id="76487721">
          <w:marLeft w:val="0"/>
          <w:marRight w:val="0"/>
          <w:marTop w:val="0"/>
          <w:marBottom w:val="0"/>
          <w:divBdr>
            <w:top w:val="none" w:sz="0" w:space="0" w:color="auto"/>
            <w:left w:val="none" w:sz="0" w:space="0" w:color="auto"/>
            <w:bottom w:val="none" w:sz="0" w:space="0" w:color="auto"/>
            <w:right w:val="none" w:sz="0" w:space="0" w:color="auto"/>
          </w:divBdr>
        </w:div>
        <w:div w:id="1914242895">
          <w:marLeft w:val="0"/>
          <w:marRight w:val="0"/>
          <w:marTop w:val="0"/>
          <w:marBottom w:val="0"/>
          <w:divBdr>
            <w:top w:val="none" w:sz="0" w:space="0" w:color="auto"/>
            <w:left w:val="none" w:sz="0" w:space="0" w:color="auto"/>
            <w:bottom w:val="none" w:sz="0" w:space="0" w:color="auto"/>
            <w:right w:val="none" w:sz="0" w:space="0" w:color="auto"/>
          </w:divBdr>
        </w:div>
        <w:div w:id="1552303245">
          <w:marLeft w:val="0"/>
          <w:marRight w:val="0"/>
          <w:marTop w:val="0"/>
          <w:marBottom w:val="0"/>
          <w:divBdr>
            <w:top w:val="none" w:sz="0" w:space="0" w:color="auto"/>
            <w:left w:val="none" w:sz="0" w:space="0" w:color="auto"/>
            <w:bottom w:val="none" w:sz="0" w:space="0" w:color="auto"/>
            <w:right w:val="none" w:sz="0" w:space="0" w:color="auto"/>
          </w:divBdr>
        </w:div>
        <w:div w:id="1692563436">
          <w:marLeft w:val="0"/>
          <w:marRight w:val="0"/>
          <w:marTop w:val="0"/>
          <w:marBottom w:val="0"/>
          <w:divBdr>
            <w:top w:val="none" w:sz="0" w:space="0" w:color="auto"/>
            <w:left w:val="none" w:sz="0" w:space="0" w:color="auto"/>
            <w:bottom w:val="none" w:sz="0" w:space="0" w:color="auto"/>
            <w:right w:val="none" w:sz="0" w:space="0" w:color="auto"/>
          </w:divBdr>
        </w:div>
        <w:div w:id="996618137">
          <w:marLeft w:val="0"/>
          <w:marRight w:val="0"/>
          <w:marTop w:val="0"/>
          <w:marBottom w:val="0"/>
          <w:divBdr>
            <w:top w:val="none" w:sz="0" w:space="0" w:color="auto"/>
            <w:left w:val="none" w:sz="0" w:space="0" w:color="auto"/>
            <w:bottom w:val="none" w:sz="0" w:space="0" w:color="auto"/>
            <w:right w:val="none" w:sz="0" w:space="0" w:color="auto"/>
          </w:divBdr>
        </w:div>
        <w:div w:id="1197423067">
          <w:marLeft w:val="0"/>
          <w:marRight w:val="0"/>
          <w:marTop w:val="0"/>
          <w:marBottom w:val="0"/>
          <w:divBdr>
            <w:top w:val="none" w:sz="0" w:space="0" w:color="auto"/>
            <w:left w:val="none" w:sz="0" w:space="0" w:color="auto"/>
            <w:bottom w:val="none" w:sz="0" w:space="0" w:color="auto"/>
            <w:right w:val="none" w:sz="0" w:space="0" w:color="auto"/>
          </w:divBdr>
        </w:div>
        <w:div w:id="1928490682">
          <w:marLeft w:val="0"/>
          <w:marRight w:val="0"/>
          <w:marTop w:val="0"/>
          <w:marBottom w:val="0"/>
          <w:divBdr>
            <w:top w:val="none" w:sz="0" w:space="0" w:color="auto"/>
            <w:left w:val="none" w:sz="0" w:space="0" w:color="auto"/>
            <w:bottom w:val="none" w:sz="0" w:space="0" w:color="auto"/>
            <w:right w:val="none" w:sz="0" w:space="0" w:color="auto"/>
          </w:divBdr>
        </w:div>
        <w:div w:id="268508404">
          <w:marLeft w:val="0"/>
          <w:marRight w:val="0"/>
          <w:marTop w:val="0"/>
          <w:marBottom w:val="0"/>
          <w:divBdr>
            <w:top w:val="none" w:sz="0" w:space="0" w:color="auto"/>
            <w:left w:val="none" w:sz="0" w:space="0" w:color="auto"/>
            <w:bottom w:val="none" w:sz="0" w:space="0" w:color="auto"/>
            <w:right w:val="none" w:sz="0" w:space="0" w:color="auto"/>
          </w:divBdr>
        </w:div>
        <w:div w:id="1591430880">
          <w:marLeft w:val="0"/>
          <w:marRight w:val="0"/>
          <w:marTop w:val="0"/>
          <w:marBottom w:val="0"/>
          <w:divBdr>
            <w:top w:val="none" w:sz="0" w:space="0" w:color="auto"/>
            <w:left w:val="none" w:sz="0" w:space="0" w:color="auto"/>
            <w:bottom w:val="none" w:sz="0" w:space="0" w:color="auto"/>
            <w:right w:val="none" w:sz="0" w:space="0" w:color="auto"/>
          </w:divBdr>
        </w:div>
        <w:div w:id="1497183378">
          <w:marLeft w:val="0"/>
          <w:marRight w:val="0"/>
          <w:marTop w:val="0"/>
          <w:marBottom w:val="0"/>
          <w:divBdr>
            <w:top w:val="none" w:sz="0" w:space="0" w:color="auto"/>
            <w:left w:val="none" w:sz="0" w:space="0" w:color="auto"/>
            <w:bottom w:val="none" w:sz="0" w:space="0" w:color="auto"/>
            <w:right w:val="none" w:sz="0" w:space="0" w:color="auto"/>
          </w:divBdr>
        </w:div>
        <w:div w:id="1176262804">
          <w:marLeft w:val="0"/>
          <w:marRight w:val="0"/>
          <w:marTop w:val="0"/>
          <w:marBottom w:val="0"/>
          <w:divBdr>
            <w:top w:val="none" w:sz="0" w:space="0" w:color="auto"/>
            <w:left w:val="none" w:sz="0" w:space="0" w:color="auto"/>
            <w:bottom w:val="none" w:sz="0" w:space="0" w:color="auto"/>
            <w:right w:val="none" w:sz="0" w:space="0" w:color="auto"/>
          </w:divBdr>
        </w:div>
        <w:div w:id="1391923577">
          <w:marLeft w:val="0"/>
          <w:marRight w:val="0"/>
          <w:marTop w:val="0"/>
          <w:marBottom w:val="0"/>
          <w:divBdr>
            <w:top w:val="none" w:sz="0" w:space="0" w:color="auto"/>
            <w:left w:val="none" w:sz="0" w:space="0" w:color="auto"/>
            <w:bottom w:val="none" w:sz="0" w:space="0" w:color="auto"/>
            <w:right w:val="none" w:sz="0" w:space="0" w:color="auto"/>
          </w:divBdr>
        </w:div>
        <w:div w:id="2072340554">
          <w:marLeft w:val="0"/>
          <w:marRight w:val="0"/>
          <w:marTop w:val="0"/>
          <w:marBottom w:val="0"/>
          <w:divBdr>
            <w:top w:val="none" w:sz="0" w:space="0" w:color="auto"/>
            <w:left w:val="none" w:sz="0" w:space="0" w:color="auto"/>
            <w:bottom w:val="none" w:sz="0" w:space="0" w:color="auto"/>
            <w:right w:val="none" w:sz="0" w:space="0" w:color="auto"/>
          </w:divBdr>
        </w:div>
        <w:div w:id="1527017670">
          <w:marLeft w:val="0"/>
          <w:marRight w:val="0"/>
          <w:marTop w:val="0"/>
          <w:marBottom w:val="0"/>
          <w:divBdr>
            <w:top w:val="none" w:sz="0" w:space="0" w:color="auto"/>
            <w:left w:val="none" w:sz="0" w:space="0" w:color="auto"/>
            <w:bottom w:val="none" w:sz="0" w:space="0" w:color="auto"/>
            <w:right w:val="none" w:sz="0" w:space="0" w:color="auto"/>
          </w:divBdr>
        </w:div>
      </w:divsChild>
    </w:div>
    <w:div w:id="1298606985">
      <w:marLeft w:val="0"/>
      <w:marRight w:val="0"/>
      <w:marTop w:val="0"/>
      <w:marBottom w:val="0"/>
      <w:divBdr>
        <w:top w:val="none" w:sz="0" w:space="0" w:color="auto"/>
        <w:left w:val="none" w:sz="0" w:space="0" w:color="auto"/>
        <w:bottom w:val="none" w:sz="0" w:space="0" w:color="auto"/>
        <w:right w:val="none" w:sz="0" w:space="0" w:color="auto"/>
      </w:divBdr>
    </w:div>
    <w:div w:id="1300457500">
      <w:marLeft w:val="0"/>
      <w:marRight w:val="0"/>
      <w:marTop w:val="0"/>
      <w:marBottom w:val="0"/>
      <w:divBdr>
        <w:top w:val="none" w:sz="0" w:space="0" w:color="auto"/>
        <w:left w:val="none" w:sz="0" w:space="0" w:color="auto"/>
        <w:bottom w:val="none" w:sz="0" w:space="0" w:color="auto"/>
        <w:right w:val="none" w:sz="0" w:space="0" w:color="auto"/>
      </w:divBdr>
    </w:div>
    <w:div w:id="1300573258">
      <w:marLeft w:val="0"/>
      <w:marRight w:val="0"/>
      <w:marTop w:val="0"/>
      <w:marBottom w:val="0"/>
      <w:divBdr>
        <w:top w:val="none" w:sz="0" w:space="0" w:color="auto"/>
        <w:left w:val="none" w:sz="0" w:space="0" w:color="auto"/>
        <w:bottom w:val="none" w:sz="0" w:space="0" w:color="auto"/>
        <w:right w:val="none" w:sz="0" w:space="0" w:color="auto"/>
      </w:divBdr>
    </w:div>
    <w:div w:id="1301810161">
      <w:marLeft w:val="0"/>
      <w:marRight w:val="0"/>
      <w:marTop w:val="0"/>
      <w:marBottom w:val="0"/>
      <w:divBdr>
        <w:top w:val="none" w:sz="0" w:space="0" w:color="auto"/>
        <w:left w:val="none" w:sz="0" w:space="0" w:color="auto"/>
        <w:bottom w:val="none" w:sz="0" w:space="0" w:color="auto"/>
        <w:right w:val="none" w:sz="0" w:space="0" w:color="auto"/>
      </w:divBdr>
    </w:div>
    <w:div w:id="1302269956">
      <w:marLeft w:val="0"/>
      <w:marRight w:val="0"/>
      <w:marTop w:val="0"/>
      <w:marBottom w:val="0"/>
      <w:divBdr>
        <w:top w:val="none" w:sz="0" w:space="0" w:color="auto"/>
        <w:left w:val="none" w:sz="0" w:space="0" w:color="auto"/>
        <w:bottom w:val="none" w:sz="0" w:space="0" w:color="auto"/>
        <w:right w:val="none" w:sz="0" w:space="0" w:color="auto"/>
      </w:divBdr>
    </w:div>
    <w:div w:id="1302270582">
      <w:marLeft w:val="0"/>
      <w:marRight w:val="0"/>
      <w:marTop w:val="0"/>
      <w:marBottom w:val="0"/>
      <w:divBdr>
        <w:top w:val="none" w:sz="0" w:space="0" w:color="auto"/>
        <w:left w:val="none" w:sz="0" w:space="0" w:color="auto"/>
        <w:bottom w:val="none" w:sz="0" w:space="0" w:color="auto"/>
        <w:right w:val="none" w:sz="0" w:space="0" w:color="auto"/>
      </w:divBdr>
    </w:div>
    <w:div w:id="1303190984">
      <w:marLeft w:val="0"/>
      <w:marRight w:val="0"/>
      <w:marTop w:val="0"/>
      <w:marBottom w:val="0"/>
      <w:divBdr>
        <w:top w:val="none" w:sz="0" w:space="0" w:color="auto"/>
        <w:left w:val="none" w:sz="0" w:space="0" w:color="auto"/>
        <w:bottom w:val="none" w:sz="0" w:space="0" w:color="auto"/>
        <w:right w:val="none" w:sz="0" w:space="0" w:color="auto"/>
      </w:divBdr>
    </w:div>
    <w:div w:id="1303467557">
      <w:marLeft w:val="0"/>
      <w:marRight w:val="0"/>
      <w:marTop w:val="0"/>
      <w:marBottom w:val="0"/>
      <w:divBdr>
        <w:top w:val="none" w:sz="0" w:space="0" w:color="auto"/>
        <w:left w:val="none" w:sz="0" w:space="0" w:color="auto"/>
        <w:bottom w:val="none" w:sz="0" w:space="0" w:color="auto"/>
        <w:right w:val="none" w:sz="0" w:space="0" w:color="auto"/>
      </w:divBdr>
    </w:div>
    <w:div w:id="1307588062">
      <w:marLeft w:val="0"/>
      <w:marRight w:val="0"/>
      <w:marTop w:val="0"/>
      <w:marBottom w:val="0"/>
      <w:divBdr>
        <w:top w:val="none" w:sz="0" w:space="0" w:color="auto"/>
        <w:left w:val="none" w:sz="0" w:space="0" w:color="auto"/>
        <w:bottom w:val="none" w:sz="0" w:space="0" w:color="auto"/>
        <w:right w:val="none" w:sz="0" w:space="0" w:color="auto"/>
      </w:divBdr>
    </w:div>
    <w:div w:id="1310862084">
      <w:marLeft w:val="0"/>
      <w:marRight w:val="0"/>
      <w:marTop w:val="0"/>
      <w:marBottom w:val="0"/>
      <w:divBdr>
        <w:top w:val="none" w:sz="0" w:space="0" w:color="auto"/>
        <w:left w:val="none" w:sz="0" w:space="0" w:color="auto"/>
        <w:bottom w:val="none" w:sz="0" w:space="0" w:color="auto"/>
        <w:right w:val="none" w:sz="0" w:space="0" w:color="auto"/>
      </w:divBdr>
    </w:div>
    <w:div w:id="1312564923">
      <w:marLeft w:val="0"/>
      <w:marRight w:val="0"/>
      <w:marTop w:val="0"/>
      <w:marBottom w:val="0"/>
      <w:divBdr>
        <w:top w:val="none" w:sz="0" w:space="0" w:color="auto"/>
        <w:left w:val="none" w:sz="0" w:space="0" w:color="auto"/>
        <w:bottom w:val="none" w:sz="0" w:space="0" w:color="auto"/>
        <w:right w:val="none" w:sz="0" w:space="0" w:color="auto"/>
      </w:divBdr>
    </w:div>
    <w:div w:id="1312900668">
      <w:marLeft w:val="0"/>
      <w:marRight w:val="0"/>
      <w:marTop w:val="0"/>
      <w:marBottom w:val="0"/>
      <w:divBdr>
        <w:top w:val="none" w:sz="0" w:space="0" w:color="auto"/>
        <w:left w:val="none" w:sz="0" w:space="0" w:color="auto"/>
        <w:bottom w:val="none" w:sz="0" w:space="0" w:color="auto"/>
        <w:right w:val="none" w:sz="0" w:space="0" w:color="auto"/>
      </w:divBdr>
    </w:div>
    <w:div w:id="1313867959">
      <w:marLeft w:val="0"/>
      <w:marRight w:val="0"/>
      <w:marTop w:val="0"/>
      <w:marBottom w:val="0"/>
      <w:divBdr>
        <w:top w:val="none" w:sz="0" w:space="0" w:color="auto"/>
        <w:left w:val="none" w:sz="0" w:space="0" w:color="auto"/>
        <w:bottom w:val="none" w:sz="0" w:space="0" w:color="auto"/>
        <w:right w:val="none" w:sz="0" w:space="0" w:color="auto"/>
      </w:divBdr>
    </w:div>
    <w:div w:id="1314484303">
      <w:marLeft w:val="0"/>
      <w:marRight w:val="0"/>
      <w:marTop w:val="0"/>
      <w:marBottom w:val="0"/>
      <w:divBdr>
        <w:top w:val="none" w:sz="0" w:space="0" w:color="auto"/>
        <w:left w:val="none" w:sz="0" w:space="0" w:color="auto"/>
        <w:bottom w:val="none" w:sz="0" w:space="0" w:color="auto"/>
        <w:right w:val="none" w:sz="0" w:space="0" w:color="auto"/>
      </w:divBdr>
    </w:div>
    <w:div w:id="1317298601">
      <w:marLeft w:val="0"/>
      <w:marRight w:val="0"/>
      <w:marTop w:val="0"/>
      <w:marBottom w:val="0"/>
      <w:divBdr>
        <w:top w:val="none" w:sz="0" w:space="0" w:color="auto"/>
        <w:left w:val="none" w:sz="0" w:space="0" w:color="auto"/>
        <w:bottom w:val="none" w:sz="0" w:space="0" w:color="auto"/>
        <w:right w:val="none" w:sz="0" w:space="0" w:color="auto"/>
      </w:divBdr>
    </w:div>
    <w:div w:id="1318222799">
      <w:marLeft w:val="0"/>
      <w:marRight w:val="0"/>
      <w:marTop w:val="0"/>
      <w:marBottom w:val="0"/>
      <w:divBdr>
        <w:top w:val="none" w:sz="0" w:space="0" w:color="auto"/>
        <w:left w:val="none" w:sz="0" w:space="0" w:color="auto"/>
        <w:bottom w:val="none" w:sz="0" w:space="0" w:color="auto"/>
        <w:right w:val="none" w:sz="0" w:space="0" w:color="auto"/>
      </w:divBdr>
    </w:div>
    <w:div w:id="1319386944">
      <w:marLeft w:val="0"/>
      <w:marRight w:val="0"/>
      <w:marTop w:val="0"/>
      <w:marBottom w:val="0"/>
      <w:divBdr>
        <w:top w:val="none" w:sz="0" w:space="0" w:color="auto"/>
        <w:left w:val="none" w:sz="0" w:space="0" w:color="auto"/>
        <w:bottom w:val="none" w:sz="0" w:space="0" w:color="auto"/>
        <w:right w:val="none" w:sz="0" w:space="0" w:color="auto"/>
      </w:divBdr>
    </w:div>
    <w:div w:id="1319387679">
      <w:marLeft w:val="0"/>
      <w:marRight w:val="0"/>
      <w:marTop w:val="0"/>
      <w:marBottom w:val="0"/>
      <w:divBdr>
        <w:top w:val="none" w:sz="0" w:space="0" w:color="auto"/>
        <w:left w:val="none" w:sz="0" w:space="0" w:color="auto"/>
        <w:bottom w:val="none" w:sz="0" w:space="0" w:color="auto"/>
        <w:right w:val="none" w:sz="0" w:space="0" w:color="auto"/>
      </w:divBdr>
    </w:div>
    <w:div w:id="1321349876">
      <w:bodyDiv w:val="1"/>
      <w:marLeft w:val="0"/>
      <w:marRight w:val="0"/>
      <w:marTop w:val="0"/>
      <w:marBottom w:val="0"/>
      <w:divBdr>
        <w:top w:val="none" w:sz="0" w:space="0" w:color="auto"/>
        <w:left w:val="none" w:sz="0" w:space="0" w:color="auto"/>
        <w:bottom w:val="none" w:sz="0" w:space="0" w:color="auto"/>
        <w:right w:val="none" w:sz="0" w:space="0" w:color="auto"/>
      </w:divBdr>
    </w:div>
    <w:div w:id="1321932879">
      <w:marLeft w:val="0"/>
      <w:marRight w:val="0"/>
      <w:marTop w:val="0"/>
      <w:marBottom w:val="0"/>
      <w:divBdr>
        <w:top w:val="none" w:sz="0" w:space="0" w:color="auto"/>
        <w:left w:val="none" w:sz="0" w:space="0" w:color="auto"/>
        <w:bottom w:val="none" w:sz="0" w:space="0" w:color="auto"/>
        <w:right w:val="none" w:sz="0" w:space="0" w:color="auto"/>
      </w:divBdr>
    </w:div>
    <w:div w:id="1322344125">
      <w:marLeft w:val="0"/>
      <w:marRight w:val="0"/>
      <w:marTop w:val="0"/>
      <w:marBottom w:val="0"/>
      <w:divBdr>
        <w:top w:val="none" w:sz="0" w:space="0" w:color="auto"/>
        <w:left w:val="none" w:sz="0" w:space="0" w:color="auto"/>
        <w:bottom w:val="none" w:sz="0" w:space="0" w:color="auto"/>
        <w:right w:val="none" w:sz="0" w:space="0" w:color="auto"/>
      </w:divBdr>
    </w:div>
    <w:div w:id="1323390654">
      <w:bodyDiv w:val="1"/>
      <w:marLeft w:val="0"/>
      <w:marRight w:val="0"/>
      <w:marTop w:val="0"/>
      <w:marBottom w:val="0"/>
      <w:divBdr>
        <w:top w:val="none" w:sz="0" w:space="0" w:color="auto"/>
        <w:left w:val="none" w:sz="0" w:space="0" w:color="auto"/>
        <w:bottom w:val="none" w:sz="0" w:space="0" w:color="auto"/>
        <w:right w:val="none" w:sz="0" w:space="0" w:color="auto"/>
      </w:divBdr>
    </w:div>
    <w:div w:id="1323973258">
      <w:marLeft w:val="0"/>
      <w:marRight w:val="0"/>
      <w:marTop w:val="0"/>
      <w:marBottom w:val="0"/>
      <w:divBdr>
        <w:top w:val="none" w:sz="0" w:space="0" w:color="auto"/>
        <w:left w:val="none" w:sz="0" w:space="0" w:color="auto"/>
        <w:bottom w:val="none" w:sz="0" w:space="0" w:color="auto"/>
        <w:right w:val="none" w:sz="0" w:space="0" w:color="auto"/>
      </w:divBdr>
    </w:div>
    <w:div w:id="1325864297">
      <w:marLeft w:val="0"/>
      <w:marRight w:val="0"/>
      <w:marTop w:val="0"/>
      <w:marBottom w:val="0"/>
      <w:divBdr>
        <w:top w:val="none" w:sz="0" w:space="0" w:color="auto"/>
        <w:left w:val="none" w:sz="0" w:space="0" w:color="auto"/>
        <w:bottom w:val="none" w:sz="0" w:space="0" w:color="auto"/>
        <w:right w:val="none" w:sz="0" w:space="0" w:color="auto"/>
      </w:divBdr>
    </w:div>
    <w:div w:id="1327366443">
      <w:marLeft w:val="0"/>
      <w:marRight w:val="0"/>
      <w:marTop w:val="0"/>
      <w:marBottom w:val="0"/>
      <w:divBdr>
        <w:top w:val="none" w:sz="0" w:space="0" w:color="auto"/>
        <w:left w:val="none" w:sz="0" w:space="0" w:color="auto"/>
        <w:bottom w:val="none" w:sz="0" w:space="0" w:color="auto"/>
        <w:right w:val="none" w:sz="0" w:space="0" w:color="auto"/>
      </w:divBdr>
    </w:div>
    <w:div w:id="1328898716">
      <w:bodyDiv w:val="1"/>
      <w:marLeft w:val="0"/>
      <w:marRight w:val="0"/>
      <w:marTop w:val="0"/>
      <w:marBottom w:val="0"/>
      <w:divBdr>
        <w:top w:val="none" w:sz="0" w:space="0" w:color="auto"/>
        <w:left w:val="none" w:sz="0" w:space="0" w:color="auto"/>
        <w:bottom w:val="none" w:sz="0" w:space="0" w:color="auto"/>
        <w:right w:val="none" w:sz="0" w:space="0" w:color="auto"/>
      </w:divBdr>
    </w:div>
    <w:div w:id="1329094610">
      <w:marLeft w:val="0"/>
      <w:marRight w:val="0"/>
      <w:marTop w:val="0"/>
      <w:marBottom w:val="0"/>
      <w:divBdr>
        <w:top w:val="none" w:sz="0" w:space="0" w:color="auto"/>
        <w:left w:val="none" w:sz="0" w:space="0" w:color="auto"/>
        <w:bottom w:val="none" w:sz="0" w:space="0" w:color="auto"/>
        <w:right w:val="none" w:sz="0" w:space="0" w:color="auto"/>
      </w:divBdr>
    </w:div>
    <w:div w:id="1330870765">
      <w:bodyDiv w:val="1"/>
      <w:marLeft w:val="0"/>
      <w:marRight w:val="0"/>
      <w:marTop w:val="0"/>
      <w:marBottom w:val="0"/>
      <w:divBdr>
        <w:top w:val="none" w:sz="0" w:space="0" w:color="auto"/>
        <w:left w:val="none" w:sz="0" w:space="0" w:color="auto"/>
        <w:bottom w:val="none" w:sz="0" w:space="0" w:color="auto"/>
        <w:right w:val="none" w:sz="0" w:space="0" w:color="auto"/>
      </w:divBdr>
    </w:div>
    <w:div w:id="1331786819">
      <w:bodyDiv w:val="1"/>
      <w:marLeft w:val="0"/>
      <w:marRight w:val="0"/>
      <w:marTop w:val="0"/>
      <w:marBottom w:val="0"/>
      <w:divBdr>
        <w:top w:val="none" w:sz="0" w:space="0" w:color="auto"/>
        <w:left w:val="none" w:sz="0" w:space="0" w:color="auto"/>
        <w:bottom w:val="none" w:sz="0" w:space="0" w:color="auto"/>
        <w:right w:val="none" w:sz="0" w:space="0" w:color="auto"/>
      </w:divBdr>
    </w:div>
    <w:div w:id="1332445040">
      <w:marLeft w:val="0"/>
      <w:marRight w:val="0"/>
      <w:marTop w:val="0"/>
      <w:marBottom w:val="0"/>
      <w:divBdr>
        <w:top w:val="none" w:sz="0" w:space="0" w:color="auto"/>
        <w:left w:val="none" w:sz="0" w:space="0" w:color="auto"/>
        <w:bottom w:val="none" w:sz="0" w:space="0" w:color="auto"/>
        <w:right w:val="none" w:sz="0" w:space="0" w:color="auto"/>
      </w:divBdr>
    </w:div>
    <w:div w:id="1334722491">
      <w:marLeft w:val="0"/>
      <w:marRight w:val="0"/>
      <w:marTop w:val="0"/>
      <w:marBottom w:val="0"/>
      <w:divBdr>
        <w:top w:val="none" w:sz="0" w:space="0" w:color="auto"/>
        <w:left w:val="none" w:sz="0" w:space="0" w:color="auto"/>
        <w:bottom w:val="none" w:sz="0" w:space="0" w:color="auto"/>
        <w:right w:val="none" w:sz="0" w:space="0" w:color="auto"/>
      </w:divBdr>
    </w:div>
    <w:div w:id="1335570971">
      <w:marLeft w:val="0"/>
      <w:marRight w:val="0"/>
      <w:marTop w:val="0"/>
      <w:marBottom w:val="0"/>
      <w:divBdr>
        <w:top w:val="none" w:sz="0" w:space="0" w:color="auto"/>
        <w:left w:val="none" w:sz="0" w:space="0" w:color="auto"/>
        <w:bottom w:val="none" w:sz="0" w:space="0" w:color="auto"/>
        <w:right w:val="none" w:sz="0" w:space="0" w:color="auto"/>
      </w:divBdr>
    </w:div>
    <w:div w:id="1339381525">
      <w:marLeft w:val="0"/>
      <w:marRight w:val="0"/>
      <w:marTop w:val="0"/>
      <w:marBottom w:val="0"/>
      <w:divBdr>
        <w:top w:val="none" w:sz="0" w:space="0" w:color="auto"/>
        <w:left w:val="none" w:sz="0" w:space="0" w:color="auto"/>
        <w:bottom w:val="none" w:sz="0" w:space="0" w:color="auto"/>
        <w:right w:val="none" w:sz="0" w:space="0" w:color="auto"/>
      </w:divBdr>
    </w:div>
    <w:div w:id="1340546422">
      <w:marLeft w:val="0"/>
      <w:marRight w:val="0"/>
      <w:marTop w:val="0"/>
      <w:marBottom w:val="0"/>
      <w:divBdr>
        <w:top w:val="none" w:sz="0" w:space="0" w:color="auto"/>
        <w:left w:val="none" w:sz="0" w:space="0" w:color="auto"/>
        <w:bottom w:val="none" w:sz="0" w:space="0" w:color="auto"/>
        <w:right w:val="none" w:sz="0" w:space="0" w:color="auto"/>
      </w:divBdr>
    </w:div>
    <w:div w:id="1342858111">
      <w:marLeft w:val="0"/>
      <w:marRight w:val="0"/>
      <w:marTop w:val="0"/>
      <w:marBottom w:val="0"/>
      <w:divBdr>
        <w:top w:val="none" w:sz="0" w:space="0" w:color="auto"/>
        <w:left w:val="none" w:sz="0" w:space="0" w:color="auto"/>
        <w:bottom w:val="none" w:sz="0" w:space="0" w:color="auto"/>
        <w:right w:val="none" w:sz="0" w:space="0" w:color="auto"/>
      </w:divBdr>
    </w:div>
    <w:div w:id="1343703825">
      <w:marLeft w:val="0"/>
      <w:marRight w:val="0"/>
      <w:marTop w:val="0"/>
      <w:marBottom w:val="0"/>
      <w:divBdr>
        <w:top w:val="none" w:sz="0" w:space="0" w:color="auto"/>
        <w:left w:val="none" w:sz="0" w:space="0" w:color="auto"/>
        <w:bottom w:val="none" w:sz="0" w:space="0" w:color="auto"/>
        <w:right w:val="none" w:sz="0" w:space="0" w:color="auto"/>
      </w:divBdr>
    </w:div>
    <w:div w:id="1344697692">
      <w:marLeft w:val="0"/>
      <w:marRight w:val="0"/>
      <w:marTop w:val="0"/>
      <w:marBottom w:val="0"/>
      <w:divBdr>
        <w:top w:val="none" w:sz="0" w:space="0" w:color="auto"/>
        <w:left w:val="none" w:sz="0" w:space="0" w:color="auto"/>
        <w:bottom w:val="none" w:sz="0" w:space="0" w:color="auto"/>
        <w:right w:val="none" w:sz="0" w:space="0" w:color="auto"/>
      </w:divBdr>
    </w:div>
    <w:div w:id="1344894034">
      <w:marLeft w:val="0"/>
      <w:marRight w:val="0"/>
      <w:marTop w:val="0"/>
      <w:marBottom w:val="0"/>
      <w:divBdr>
        <w:top w:val="none" w:sz="0" w:space="0" w:color="auto"/>
        <w:left w:val="none" w:sz="0" w:space="0" w:color="auto"/>
        <w:bottom w:val="none" w:sz="0" w:space="0" w:color="auto"/>
        <w:right w:val="none" w:sz="0" w:space="0" w:color="auto"/>
      </w:divBdr>
    </w:div>
    <w:div w:id="1346050981">
      <w:marLeft w:val="0"/>
      <w:marRight w:val="0"/>
      <w:marTop w:val="0"/>
      <w:marBottom w:val="0"/>
      <w:divBdr>
        <w:top w:val="none" w:sz="0" w:space="0" w:color="auto"/>
        <w:left w:val="none" w:sz="0" w:space="0" w:color="auto"/>
        <w:bottom w:val="none" w:sz="0" w:space="0" w:color="auto"/>
        <w:right w:val="none" w:sz="0" w:space="0" w:color="auto"/>
      </w:divBdr>
    </w:div>
    <w:div w:id="1350445141">
      <w:bodyDiv w:val="1"/>
      <w:marLeft w:val="0"/>
      <w:marRight w:val="0"/>
      <w:marTop w:val="0"/>
      <w:marBottom w:val="0"/>
      <w:divBdr>
        <w:top w:val="none" w:sz="0" w:space="0" w:color="auto"/>
        <w:left w:val="none" w:sz="0" w:space="0" w:color="auto"/>
        <w:bottom w:val="none" w:sz="0" w:space="0" w:color="auto"/>
        <w:right w:val="none" w:sz="0" w:space="0" w:color="auto"/>
      </w:divBdr>
    </w:div>
    <w:div w:id="1351182198">
      <w:marLeft w:val="0"/>
      <w:marRight w:val="0"/>
      <w:marTop w:val="0"/>
      <w:marBottom w:val="0"/>
      <w:divBdr>
        <w:top w:val="none" w:sz="0" w:space="0" w:color="auto"/>
        <w:left w:val="none" w:sz="0" w:space="0" w:color="auto"/>
        <w:bottom w:val="none" w:sz="0" w:space="0" w:color="auto"/>
        <w:right w:val="none" w:sz="0" w:space="0" w:color="auto"/>
      </w:divBdr>
    </w:div>
    <w:div w:id="1351571301">
      <w:marLeft w:val="0"/>
      <w:marRight w:val="0"/>
      <w:marTop w:val="0"/>
      <w:marBottom w:val="0"/>
      <w:divBdr>
        <w:top w:val="none" w:sz="0" w:space="0" w:color="auto"/>
        <w:left w:val="none" w:sz="0" w:space="0" w:color="auto"/>
        <w:bottom w:val="none" w:sz="0" w:space="0" w:color="auto"/>
        <w:right w:val="none" w:sz="0" w:space="0" w:color="auto"/>
      </w:divBdr>
    </w:div>
    <w:div w:id="1352146142">
      <w:bodyDiv w:val="1"/>
      <w:marLeft w:val="0"/>
      <w:marRight w:val="0"/>
      <w:marTop w:val="0"/>
      <w:marBottom w:val="0"/>
      <w:divBdr>
        <w:top w:val="none" w:sz="0" w:space="0" w:color="auto"/>
        <w:left w:val="none" w:sz="0" w:space="0" w:color="auto"/>
        <w:bottom w:val="none" w:sz="0" w:space="0" w:color="auto"/>
        <w:right w:val="none" w:sz="0" w:space="0" w:color="auto"/>
      </w:divBdr>
    </w:div>
    <w:div w:id="1352607043">
      <w:marLeft w:val="0"/>
      <w:marRight w:val="0"/>
      <w:marTop w:val="0"/>
      <w:marBottom w:val="0"/>
      <w:divBdr>
        <w:top w:val="none" w:sz="0" w:space="0" w:color="auto"/>
        <w:left w:val="none" w:sz="0" w:space="0" w:color="auto"/>
        <w:bottom w:val="none" w:sz="0" w:space="0" w:color="auto"/>
        <w:right w:val="none" w:sz="0" w:space="0" w:color="auto"/>
      </w:divBdr>
    </w:div>
    <w:div w:id="1352874609">
      <w:marLeft w:val="0"/>
      <w:marRight w:val="0"/>
      <w:marTop w:val="0"/>
      <w:marBottom w:val="0"/>
      <w:divBdr>
        <w:top w:val="none" w:sz="0" w:space="0" w:color="auto"/>
        <w:left w:val="none" w:sz="0" w:space="0" w:color="auto"/>
        <w:bottom w:val="none" w:sz="0" w:space="0" w:color="auto"/>
        <w:right w:val="none" w:sz="0" w:space="0" w:color="auto"/>
      </w:divBdr>
    </w:div>
    <w:div w:id="1353533388">
      <w:marLeft w:val="0"/>
      <w:marRight w:val="0"/>
      <w:marTop w:val="0"/>
      <w:marBottom w:val="0"/>
      <w:divBdr>
        <w:top w:val="none" w:sz="0" w:space="0" w:color="auto"/>
        <w:left w:val="none" w:sz="0" w:space="0" w:color="auto"/>
        <w:bottom w:val="none" w:sz="0" w:space="0" w:color="auto"/>
        <w:right w:val="none" w:sz="0" w:space="0" w:color="auto"/>
      </w:divBdr>
    </w:div>
    <w:div w:id="1354647820">
      <w:marLeft w:val="0"/>
      <w:marRight w:val="0"/>
      <w:marTop w:val="0"/>
      <w:marBottom w:val="0"/>
      <w:divBdr>
        <w:top w:val="none" w:sz="0" w:space="0" w:color="auto"/>
        <w:left w:val="none" w:sz="0" w:space="0" w:color="auto"/>
        <w:bottom w:val="none" w:sz="0" w:space="0" w:color="auto"/>
        <w:right w:val="none" w:sz="0" w:space="0" w:color="auto"/>
      </w:divBdr>
    </w:div>
    <w:div w:id="1355156083">
      <w:marLeft w:val="0"/>
      <w:marRight w:val="0"/>
      <w:marTop w:val="0"/>
      <w:marBottom w:val="0"/>
      <w:divBdr>
        <w:top w:val="none" w:sz="0" w:space="0" w:color="auto"/>
        <w:left w:val="none" w:sz="0" w:space="0" w:color="auto"/>
        <w:bottom w:val="none" w:sz="0" w:space="0" w:color="auto"/>
        <w:right w:val="none" w:sz="0" w:space="0" w:color="auto"/>
      </w:divBdr>
    </w:div>
    <w:div w:id="1356077494">
      <w:bodyDiv w:val="1"/>
      <w:marLeft w:val="0"/>
      <w:marRight w:val="0"/>
      <w:marTop w:val="0"/>
      <w:marBottom w:val="0"/>
      <w:divBdr>
        <w:top w:val="none" w:sz="0" w:space="0" w:color="auto"/>
        <w:left w:val="none" w:sz="0" w:space="0" w:color="auto"/>
        <w:bottom w:val="none" w:sz="0" w:space="0" w:color="auto"/>
        <w:right w:val="none" w:sz="0" w:space="0" w:color="auto"/>
      </w:divBdr>
    </w:div>
    <w:div w:id="1356924091">
      <w:marLeft w:val="0"/>
      <w:marRight w:val="0"/>
      <w:marTop w:val="0"/>
      <w:marBottom w:val="0"/>
      <w:divBdr>
        <w:top w:val="none" w:sz="0" w:space="0" w:color="auto"/>
        <w:left w:val="none" w:sz="0" w:space="0" w:color="auto"/>
        <w:bottom w:val="none" w:sz="0" w:space="0" w:color="auto"/>
        <w:right w:val="none" w:sz="0" w:space="0" w:color="auto"/>
      </w:divBdr>
    </w:div>
    <w:div w:id="1357343909">
      <w:marLeft w:val="0"/>
      <w:marRight w:val="0"/>
      <w:marTop w:val="0"/>
      <w:marBottom w:val="0"/>
      <w:divBdr>
        <w:top w:val="none" w:sz="0" w:space="0" w:color="auto"/>
        <w:left w:val="none" w:sz="0" w:space="0" w:color="auto"/>
        <w:bottom w:val="none" w:sz="0" w:space="0" w:color="auto"/>
        <w:right w:val="none" w:sz="0" w:space="0" w:color="auto"/>
      </w:divBdr>
    </w:div>
    <w:div w:id="1358047737">
      <w:marLeft w:val="0"/>
      <w:marRight w:val="0"/>
      <w:marTop w:val="0"/>
      <w:marBottom w:val="0"/>
      <w:divBdr>
        <w:top w:val="none" w:sz="0" w:space="0" w:color="auto"/>
        <w:left w:val="none" w:sz="0" w:space="0" w:color="auto"/>
        <w:bottom w:val="none" w:sz="0" w:space="0" w:color="auto"/>
        <w:right w:val="none" w:sz="0" w:space="0" w:color="auto"/>
      </w:divBdr>
    </w:div>
    <w:div w:id="1361318140">
      <w:marLeft w:val="0"/>
      <w:marRight w:val="0"/>
      <w:marTop w:val="0"/>
      <w:marBottom w:val="0"/>
      <w:divBdr>
        <w:top w:val="none" w:sz="0" w:space="0" w:color="auto"/>
        <w:left w:val="none" w:sz="0" w:space="0" w:color="auto"/>
        <w:bottom w:val="none" w:sz="0" w:space="0" w:color="auto"/>
        <w:right w:val="none" w:sz="0" w:space="0" w:color="auto"/>
      </w:divBdr>
    </w:div>
    <w:div w:id="1362172375">
      <w:marLeft w:val="0"/>
      <w:marRight w:val="0"/>
      <w:marTop w:val="0"/>
      <w:marBottom w:val="0"/>
      <w:divBdr>
        <w:top w:val="none" w:sz="0" w:space="0" w:color="auto"/>
        <w:left w:val="none" w:sz="0" w:space="0" w:color="auto"/>
        <w:bottom w:val="none" w:sz="0" w:space="0" w:color="auto"/>
        <w:right w:val="none" w:sz="0" w:space="0" w:color="auto"/>
      </w:divBdr>
    </w:div>
    <w:div w:id="1364094774">
      <w:marLeft w:val="0"/>
      <w:marRight w:val="0"/>
      <w:marTop w:val="0"/>
      <w:marBottom w:val="0"/>
      <w:divBdr>
        <w:top w:val="none" w:sz="0" w:space="0" w:color="auto"/>
        <w:left w:val="none" w:sz="0" w:space="0" w:color="auto"/>
        <w:bottom w:val="none" w:sz="0" w:space="0" w:color="auto"/>
        <w:right w:val="none" w:sz="0" w:space="0" w:color="auto"/>
      </w:divBdr>
    </w:div>
    <w:div w:id="1366447687">
      <w:marLeft w:val="0"/>
      <w:marRight w:val="0"/>
      <w:marTop w:val="0"/>
      <w:marBottom w:val="0"/>
      <w:divBdr>
        <w:top w:val="none" w:sz="0" w:space="0" w:color="auto"/>
        <w:left w:val="none" w:sz="0" w:space="0" w:color="auto"/>
        <w:bottom w:val="none" w:sz="0" w:space="0" w:color="auto"/>
        <w:right w:val="none" w:sz="0" w:space="0" w:color="auto"/>
      </w:divBdr>
    </w:div>
    <w:div w:id="1367606837">
      <w:bodyDiv w:val="1"/>
      <w:marLeft w:val="0"/>
      <w:marRight w:val="0"/>
      <w:marTop w:val="0"/>
      <w:marBottom w:val="0"/>
      <w:divBdr>
        <w:top w:val="none" w:sz="0" w:space="0" w:color="auto"/>
        <w:left w:val="none" w:sz="0" w:space="0" w:color="auto"/>
        <w:bottom w:val="none" w:sz="0" w:space="0" w:color="auto"/>
        <w:right w:val="none" w:sz="0" w:space="0" w:color="auto"/>
      </w:divBdr>
    </w:div>
    <w:div w:id="1369263259">
      <w:marLeft w:val="0"/>
      <w:marRight w:val="0"/>
      <w:marTop w:val="0"/>
      <w:marBottom w:val="0"/>
      <w:divBdr>
        <w:top w:val="none" w:sz="0" w:space="0" w:color="auto"/>
        <w:left w:val="none" w:sz="0" w:space="0" w:color="auto"/>
        <w:bottom w:val="none" w:sz="0" w:space="0" w:color="auto"/>
        <w:right w:val="none" w:sz="0" w:space="0" w:color="auto"/>
      </w:divBdr>
    </w:div>
    <w:div w:id="1370835232">
      <w:marLeft w:val="0"/>
      <w:marRight w:val="0"/>
      <w:marTop w:val="0"/>
      <w:marBottom w:val="0"/>
      <w:divBdr>
        <w:top w:val="none" w:sz="0" w:space="0" w:color="auto"/>
        <w:left w:val="none" w:sz="0" w:space="0" w:color="auto"/>
        <w:bottom w:val="none" w:sz="0" w:space="0" w:color="auto"/>
        <w:right w:val="none" w:sz="0" w:space="0" w:color="auto"/>
      </w:divBdr>
    </w:div>
    <w:div w:id="1372224758">
      <w:bodyDiv w:val="1"/>
      <w:marLeft w:val="0"/>
      <w:marRight w:val="0"/>
      <w:marTop w:val="0"/>
      <w:marBottom w:val="0"/>
      <w:divBdr>
        <w:top w:val="none" w:sz="0" w:space="0" w:color="auto"/>
        <w:left w:val="none" w:sz="0" w:space="0" w:color="auto"/>
        <w:bottom w:val="none" w:sz="0" w:space="0" w:color="auto"/>
        <w:right w:val="none" w:sz="0" w:space="0" w:color="auto"/>
      </w:divBdr>
    </w:div>
    <w:div w:id="1372879717">
      <w:marLeft w:val="0"/>
      <w:marRight w:val="0"/>
      <w:marTop w:val="0"/>
      <w:marBottom w:val="0"/>
      <w:divBdr>
        <w:top w:val="none" w:sz="0" w:space="0" w:color="auto"/>
        <w:left w:val="none" w:sz="0" w:space="0" w:color="auto"/>
        <w:bottom w:val="none" w:sz="0" w:space="0" w:color="auto"/>
        <w:right w:val="none" w:sz="0" w:space="0" w:color="auto"/>
      </w:divBdr>
    </w:div>
    <w:div w:id="1375733265">
      <w:marLeft w:val="0"/>
      <w:marRight w:val="0"/>
      <w:marTop w:val="0"/>
      <w:marBottom w:val="0"/>
      <w:divBdr>
        <w:top w:val="none" w:sz="0" w:space="0" w:color="auto"/>
        <w:left w:val="none" w:sz="0" w:space="0" w:color="auto"/>
        <w:bottom w:val="none" w:sz="0" w:space="0" w:color="auto"/>
        <w:right w:val="none" w:sz="0" w:space="0" w:color="auto"/>
      </w:divBdr>
    </w:div>
    <w:div w:id="1376346800">
      <w:marLeft w:val="0"/>
      <w:marRight w:val="0"/>
      <w:marTop w:val="0"/>
      <w:marBottom w:val="0"/>
      <w:divBdr>
        <w:top w:val="none" w:sz="0" w:space="0" w:color="auto"/>
        <w:left w:val="none" w:sz="0" w:space="0" w:color="auto"/>
        <w:bottom w:val="none" w:sz="0" w:space="0" w:color="auto"/>
        <w:right w:val="none" w:sz="0" w:space="0" w:color="auto"/>
      </w:divBdr>
    </w:div>
    <w:div w:id="1377972407">
      <w:marLeft w:val="0"/>
      <w:marRight w:val="0"/>
      <w:marTop w:val="0"/>
      <w:marBottom w:val="0"/>
      <w:divBdr>
        <w:top w:val="none" w:sz="0" w:space="0" w:color="auto"/>
        <w:left w:val="none" w:sz="0" w:space="0" w:color="auto"/>
        <w:bottom w:val="none" w:sz="0" w:space="0" w:color="auto"/>
        <w:right w:val="none" w:sz="0" w:space="0" w:color="auto"/>
      </w:divBdr>
    </w:div>
    <w:div w:id="1379010171">
      <w:marLeft w:val="0"/>
      <w:marRight w:val="0"/>
      <w:marTop w:val="0"/>
      <w:marBottom w:val="0"/>
      <w:divBdr>
        <w:top w:val="none" w:sz="0" w:space="0" w:color="auto"/>
        <w:left w:val="none" w:sz="0" w:space="0" w:color="auto"/>
        <w:bottom w:val="none" w:sz="0" w:space="0" w:color="auto"/>
        <w:right w:val="none" w:sz="0" w:space="0" w:color="auto"/>
      </w:divBdr>
    </w:div>
    <w:div w:id="1379085060">
      <w:marLeft w:val="0"/>
      <w:marRight w:val="0"/>
      <w:marTop w:val="0"/>
      <w:marBottom w:val="0"/>
      <w:divBdr>
        <w:top w:val="none" w:sz="0" w:space="0" w:color="auto"/>
        <w:left w:val="none" w:sz="0" w:space="0" w:color="auto"/>
        <w:bottom w:val="none" w:sz="0" w:space="0" w:color="auto"/>
        <w:right w:val="none" w:sz="0" w:space="0" w:color="auto"/>
      </w:divBdr>
    </w:div>
    <w:div w:id="1379629573">
      <w:bodyDiv w:val="1"/>
      <w:marLeft w:val="0"/>
      <w:marRight w:val="0"/>
      <w:marTop w:val="0"/>
      <w:marBottom w:val="0"/>
      <w:divBdr>
        <w:top w:val="none" w:sz="0" w:space="0" w:color="auto"/>
        <w:left w:val="none" w:sz="0" w:space="0" w:color="auto"/>
        <w:bottom w:val="none" w:sz="0" w:space="0" w:color="auto"/>
        <w:right w:val="none" w:sz="0" w:space="0" w:color="auto"/>
      </w:divBdr>
    </w:div>
    <w:div w:id="1379742575">
      <w:bodyDiv w:val="1"/>
      <w:marLeft w:val="0"/>
      <w:marRight w:val="0"/>
      <w:marTop w:val="0"/>
      <w:marBottom w:val="0"/>
      <w:divBdr>
        <w:top w:val="none" w:sz="0" w:space="0" w:color="auto"/>
        <w:left w:val="none" w:sz="0" w:space="0" w:color="auto"/>
        <w:bottom w:val="none" w:sz="0" w:space="0" w:color="auto"/>
        <w:right w:val="none" w:sz="0" w:space="0" w:color="auto"/>
      </w:divBdr>
    </w:div>
    <w:div w:id="1382023517">
      <w:marLeft w:val="0"/>
      <w:marRight w:val="0"/>
      <w:marTop w:val="0"/>
      <w:marBottom w:val="0"/>
      <w:divBdr>
        <w:top w:val="none" w:sz="0" w:space="0" w:color="auto"/>
        <w:left w:val="none" w:sz="0" w:space="0" w:color="auto"/>
        <w:bottom w:val="none" w:sz="0" w:space="0" w:color="auto"/>
        <w:right w:val="none" w:sz="0" w:space="0" w:color="auto"/>
      </w:divBdr>
    </w:div>
    <w:div w:id="1384020235">
      <w:marLeft w:val="0"/>
      <w:marRight w:val="0"/>
      <w:marTop w:val="0"/>
      <w:marBottom w:val="0"/>
      <w:divBdr>
        <w:top w:val="none" w:sz="0" w:space="0" w:color="auto"/>
        <w:left w:val="none" w:sz="0" w:space="0" w:color="auto"/>
        <w:bottom w:val="none" w:sz="0" w:space="0" w:color="auto"/>
        <w:right w:val="none" w:sz="0" w:space="0" w:color="auto"/>
      </w:divBdr>
    </w:div>
    <w:div w:id="1386102684">
      <w:marLeft w:val="0"/>
      <w:marRight w:val="0"/>
      <w:marTop w:val="0"/>
      <w:marBottom w:val="0"/>
      <w:divBdr>
        <w:top w:val="none" w:sz="0" w:space="0" w:color="auto"/>
        <w:left w:val="none" w:sz="0" w:space="0" w:color="auto"/>
        <w:bottom w:val="none" w:sz="0" w:space="0" w:color="auto"/>
        <w:right w:val="none" w:sz="0" w:space="0" w:color="auto"/>
      </w:divBdr>
    </w:div>
    <w:div w:id="1389839854">
      <w:marLeft w:val="0"/>
      <w:marRight w:val="0"/>
      <w:marTop w:val="0"/>
      <w:marBottom w:val="0"/>
      <w:divBdr>
        <w:top w:val="none" w:sz="0" w:space="0" w:color="auto"/>
        <w:left w:val="none" w:sz="0" w:space="0" w:color="auto"/>
        <w:bottom w:val="none" w:sz="0" w:space="0" w:color="auto"/>
        <w:right w:val="none" w:sz="0" w:space="0" w:color="auto"/>
      </w:divBdr>
    </w:div>
    <w:div w:id="1391686030">
      <w:marLeft w:val="0"/>
      <w:marRight w:val="0"/>
      <w:marTop w:val="0"/>
      <w:marBottom w:val="0"/>
      <w:divBdr>
        <w:top w:val="none" w:sz="0" w:space="0" w:color="auto"/>
        <w:left w:val="none" w:sz="0" w:space="0" w:color="auto"/>
        <w:bottom w:val="none" w:sz="0" w:space="0" w:color="auto"/>
        <w:right w:val="none" w:sz="0" w:space="0" w:color="auto"/>
      </w:divBdr>
    </w:div>
    <w:div w:id="1392995177">
      <w:marLeft w:val="0"/>
      <w:marRight w:val="0"/>
      <w:marTop w:val="0"/>
      <w:marBottom w:val="0"/>
      <w:divBdr>
        <w:top w:val="none" w:sz="0" w:space="0" w:color="auto"/>
        <w:left w:val="none" w:sz="0" w:space="0" w:color="auto"/>
        <w:bottom w:val="none" w:sz="0" w:space="0" w:color="auto"/>
        <w:right w:val="none" w:sz="0" w:space="0" w:color="auto"/>
      </w:divBdr>
    </w:div>
    <w:div w:id="1393231465">
      <w:marLeft w:val="0"/>
      <w:marRight w:val="0"/>
      <w:marTop w:val="0"/>
      <w:marBottom w:val="0"/>
      <w:divBdr>
        <w:top w:val="none" w:sz="0" w:space="0" w:color="auto"/>
        <w:left w:val="none" w:sz="0" w:space="0" w:color="auto"/>
        <w:bottom w:val="none" w:sz="0" w:space="0" w:color="auto"/>
        <w:right w:val="none" w:sz="0" w:space="0" w:color="auto"/>
      </w:divBdr>
    </w:div>
    <w:div w:id="1394811954">
      <w:bodyDiv w:val="1"/>
      <w:marLeft w:val="0"/>
      <w:marRight w:val="0"/>
      <w:marTop w:val="0"/>
      <w:marBottom w:val="0"/>
      <w:divBdr>
        <w:top w:val="none" w:sz="0" w:space="0" w:color="auto"/>
        <w:left w:val="none" w:sz="0" w:space="0" w:color="auto"/>
        <w:bottom w:val="none" w:sz="0" w:space="0" w:color="auto"/>
        <w:right w:val="none" w:sz="0" w:space="0" w:color="auto"/>
      </w:divBdr>
    </w:div>
    <w:div w:id="1394886613">
      <w:bodyDiv w:val="1"/>
      <w:marLeft w:val="0"/>
      <w:marRight w:val="0"/>
      <w:marTop w:val="0"/>
      <w:marBottom w:val="0"/>
      <w:divBdr>
        <w:top w:val="none" w:sz="0" w:space="0" w:color="auto"/>
        <w:left w:val="none" w:sz="0" w:space="0" w:color="auto"/>
        <w:bottom w:val="none" w:sz="0" w:space="0" w:color="auto"/>
        <w:right w:val="none" w:sz="0" w:space="0" w:color="auto"/>
      </w:divBdr>
    </w:div>
    <w:div w:id="1395204195">
      <w:marLeft w:val="0"/>
      <w:marRight w:val="0"/>
      <w:marTop w:val="0"/>
      <w:marBottom w:val="0"/>
      <w:divBdr>
        <w:top w:val="none" w:sz="0" w:space="0" w:color="auto"/>
        <w:left w:val="none" w:sz="0" w:space="0" w:color="auto"/>
        <w:bottom w:val="none" w:sz="0" w:space="0" w:color="auto"/>
        <w:right w:val="none" w:sz="0" w:space="0" w:color="auto"/>
      </w:divBdr>
    </w:div>
    <w:div w:id="1395204197">
      <w:marLeft w:val="0"/>
      <w:marRight w:val="0"/>
      <w:marTop w:val="0"/>
      <w:marBottom w:val="0"/>
      <w:divBdr>
        <w:top w:val="none" w:sz="0" w:space="0" w:color="auto"/>
        <w:left w:val="none" w:sz="0" w:space="0" w:color="auto"/>
        <w:bottom w:val="none" w:sz="0" w:space="0" w:color="auto"/>
        <w:right w:val="none" w:sz="0" w:space="0" w:color="auto"/>
      </w:divBdr>
    </w:div>
    <w:div w:id="1395736936">
      <w:marLeft w:val="0"/>
      <w:marRight w:val="0"/>
      <w:marTop w:val="0"/>
      <w:marBottom w:val="0"/>
      <w:divBdr>
        <w:top w:val="none" w:sz="0" w:space="0" w:color="auto"/>
        <w:left w:val="none" w:sz="0" w:space="0" w:color="auto"/>
        <w:bottom w:val="none" w:sz="0" w:space="0" w:color="auto"/>
        <w:right w:val="none" w:sz="0" w:space="0" w:color="auto"/>
      </w:divBdr>
    </w:div>
    <w:div w:id="1396006591">
      <w:marLeft w:val="0"/>
      <w:marRight w:val="0"/>
      <w:marTop w:val="0"/>
      <w:marBottom w:val="0"/>
      <w:divBdr>
        <w:top w:val="none" w:sz="0" w:space="0" w:color="auto"/>
        <w:left w:val="none" w:sz="0" w:space="0" w:color="auto"/>
        <w:bottom w:val="none" w:sz="0" w:space="0" w:color="auto"/>
        <w:right w:val="none" w:sz="0" w:space="0" w:color="auto"/>
      </w:divBdr>
    </w:div>
    <w:div w:id="1397824857">
      <w:marLeft w:val="0"/>
      <w:marRight w:val="0"/>
      <w:marTop w:val="0"/>
      <w:marBottom w:val="0"/>
      <w:divBdr>
        <w:top w:val="none" w:sz="0" w:space="0" w:color="auto"/>
        <w:left w:val="none" w:sz="0" w:space="0" w:color="auto"/>
        <w:bottom w:val="none" w:sz="0" w:space="0" w:color="auto"/>
        <w:right w:val="none" w:sz="0" w:space="0" w:color="auto"/>
      </w:divBdr>
    </w:div>
    <w:div w:id="1398435944">
      <w:bodyDiv w:val="1"/>
      <w:marLeft w:val="0"/>
      <w:marRight w:val="0"/>
      <w:marTop w:val="0"/>
      <w:marBottom w:val="0"/>
      <w:divBdr>
        <w:top w:val="none" w:sz="0" w:space="0" w:color="auto"/>
        <w:left w:val="none" w:sz="0" w:space="0" w:color="auto"/>
        <w:bottom w:val="none" w:sz="0" w:space="0" w:color="auto"/>
        <w:right w:val="none" w:sz="0" w:space="0" w:color="auto"/>
      </w:divBdr>
    </w:div>
    <w:div w:id="1398550812">
      <w:marLeft w:val="0"/>
      <w:marRight w:val="0"/>
      <w:marTop w:val="0"/>
      <w:marBottom w:val="0"/>
      <w:divBdr>
        <w:top w:val="none" w:sz="0" w:space="0" w:color="auto"/>
        <w:left w:val="none" w:sz="0" w:space="0" w:color="auto"/>
        <w:bottom w:val="none" w:sz="0" w:space="0" w:color="auto"/>
        <w:right w:val="none" w:sz="0" w:space="0" w:color="auto"/>
      </w:divBdr>
    </w:div>
    <w:div w:id="1401364747">
      <w:bodyDiv w:val="1"/>
      <w:marLeft w:val="0"/>
      <w:marRight w:val="0"/>
      <w:marTop w:val="0"/>
      <w:marBottom w:val="0"/>
      <w:divBdr>
        <w:top w:val="none" w:sz="0" w:space="0" w:color="auto"/>
        <w:left w:val="none" w:sz="0" w:space="0" w:color="auto"/>
        <w:bottom w:val="none" w:sz="0" w:space="0" w:color="auto"/>
        <w:right w:val="none" w:sz="0" w:space="0" w:color="auto"/>
      </w:divBdr>
    </w:div>
    <w:div w:id="1401758297">
      <w:marLeft w:val="0"/>
      <w:marRight w:val="0"/>
      <w:marTop w:val="0"/>
      <w:marBottom w:val="0"/>
      <w:divBdr>
        <w:top w:val="none" w:sz="0" w:space="0" w:color="auto"/>
        <w:left w:val="none" w:sz="0" w:space="0" w:color="auto"/>
        <w:bottom w:val="none" w:sz="0" w:space="0" w:color="auto"/>
        <w:right w:val="none" w:sz="0" w:space="0" w:color="auto"/>
      </w:divBdr>
    </w:div>
    <w:div w:id="1404181143">
      <w:marLeft w:val="0"/>
      <w:marRight w:val="0"/>
      <w:marTop w:val="0"/>
      <w:marBottom w:val="0"/>
      <w:divBdr>
        <w:top w:val="none" w:sz="0" w:space="0" w:color="auto"/>
        <w:left w:val="none" w:sz="0" w:space="0" w:color="auto"/>
        <w:bottom w:val="none" w:sz="0" w:space="0" w:color="auto"/>
        <w:right w:val="none" w:sz="0" w:space="0" w:color="auto"/>
      </w:divBdr>
    </w:div>
    <w:div w:id="1405761924">
      <w:bodyDiv w:val="1"/>
      <w:marLeft w:val="0"/>
      <w:marRight w:val="0"/>
      <w:marTop w:val="0"/>
      <w:marBottom w:val="0"/>
      <w:divBdr>
        <w:top w:val="none" w:sz="0" w:space="0" w:color="auto"/>
        <w:left w:val="none" w:sz="0" w:space="0" w:color="auto"/>
        <w:bottom w:val="none" w:sz="0" w:space="0" w:color="auto"/>
        <w:right w:val="none" w:sz="0" w:space="0" w:color="auto"/>
      </w:divBdr>
    </w:div>
    <w:div w:id="1406027656">
      <w:marLeft w:val="0"/>
      <w:marRight w:val="0"/>
      <w:marTop w:val="0"/>
      <w:marBottom w:val="0"/>
      <w:divBdr>
        <w:top w:val="none" w:sz="0" w:space="0" w:color="auto"/>
        <w:left w:val="none" w:sz="0" w:space="0" w:color="auto"/>
        <w:bottom w:val="none" w:sz="0" w:space="0" w:color="auto"/>
        <w:right w:val="none" w:sz="0" w:space="0" w:color="auto"/>
      </w:divBdr>
    </w:div>
    <w:div w:id="1408840616">
      <w:marLeft w:val="0"/>
      <w:marRight w:val="0"/>
      <w:marTop w:val="0"/>
      <w:marBottom w:val="0"/>
      <w:divBdr>
        <w:top w:val="none" w:sz="0" w:space="0" w:color="auto"/>
        <w:left w:val="none" w:sz="0" w:space="0" w:color="auto"/>
        <w:bottom w:val="none" w:sz="0" w:space="0" w:color="auto"/>
        <w:right w:val="none" w:sz="0" w:space="0" w:color="auto"/>
      </w:divBdr>
    </w:div>
    <w:div w:id="1410734806">
      <w:marLeft w:val="0"/>
      <w:marRight w:val="0"/>
      <w:marTop w:val="0"/>
      <w:marBottom w:val="0"/>
      <w:divBdr>
        <w:top w:val="none" w:sz="0" w:space="0" w:color="auto"/>
        <w:left w:val="none" w:sz="0" w:space="0" w:color="auto"/>
        <w:bottom w:val="none" w:sz="0" w:space="0" w:color="auto"/>
        <w:right w:val="none" w:sz="0" w:space="0" w:color="auto"/>
      </w:divBdr>
    </w:div>
    <w:div w:id="1412891854">
      <w:bodyDiv w:val="1"/>
      <w:marLeft w:val="0"/>
      <w:marRight w:val="0"/>
      <w:marTop w:val="0"/>
      <w:marBottom w:val="0"/>
      <w:divBdr>
        <w:top w:val="none" w:sz="0" w:space="0" w:color="auto"/>
        <w:left w:val="none" w:sz="0" w:space="0" w:color="auto"/>
        <w:bottom w:val="none" w:sz="0" w:space="0" w:color="auto"/>
        <w:right w:val="none" w:sz="0" w:space="0" w:color="auto"/>
      </w:divBdr>
    </w:div>
    <w:div w:id="1414005539">
      <w:marLeft w:val="0"/>
      <w:marRight w:val="0"/>
      <w:marTop w:val="0"/>
      <w:marBottom w:val="0"/>
      <w:divBdr>
        <w:top w:val="none" w:sz="0" w:space="0" w:color="auto"/>
        <w:left w:val="none" w:sz="0" w:space="0" w:color="auto"/>
        <w:bottom w:val="none" w:sz="0" w:space="0" w:color="auto"/>
        <w:right w:val="none" w:sz="0" w:space="0" w:color="auto"/>
      </w:divBdr>
    </w:div>
    <w:div w:id="1415011896">
      <w:marLeft w:val="0"/>
      <w:marRight w:val="0"/>
      <w:marTop w:val="0"/>
      <w:marBottom w:val="0"/>
      <w:divBdr>
        <w:top w:val="none" w:sz="0" w:space="0" w:color="auto"/>
        <w:left w:val="none" w:sz="0" w:space="0" w:color="auto"/>
        <w:bottom w:val="none" w:sz="0" w:space="0" w:color="auto"/>
        <w:right w:val="none" w:sz="0" w:space="0" w:color="auto"/>
      </w:divBdr>
    </w:div>
    <w:div w:id="1416588768">
      <w:marLeft w:val="0"/>
      <w:marRight w:val="0"/>
      <w:marTop w:val="0"/>
      <w:marBottom w:val="0"/>
      <w:divBdr>
        <w:top w:val="none" w:sz="0" w:space="0" w:color="auto"/>
        <w:left w:val="none" w:sz="0" w:space="0" w:color="auto"/>
        <w:bottom w:val="none" w:sz="0" w:space="0" w:color="auto"/>
        <w:right w:val="none" w:sz="0" w:space="0" w:color="auto"/>
      </w:divBdr>
    </w:div>
    <w:div w:id="1417094291">
      <w:marLeft w:val="0"/>
      <w:marRight w:val="0"/>
      <w:marTop w:val="0"/>
      <w:marBottom w:val="0"/>
      <w:divBdr>
        <w:top w:val="none" w:sz="0" w:space="0" w:color="auto"/>
        <w:left w:val="none" w:sz="0" w:space="0" w:color="auto"/>
        <w:bottom w:val="none" w:sz="0" w:space="0" w:color="auto"/>
        <w:right w:val="none" w:sz="0" w:space="0" w:color="auto"/>
      </w:divBdr>
    </w:div>
    <w:div w:id="1417944619">
      <w:marLeft w:val="0"/>
      <w:marRight w:val="0"/>
      <w:marTop w:val="0"/>
      <w:marBottom w:val="0"/>
      <w:divBdr>
        <w:top w:val="none" w:sz="0" w:space="0" w:color="auto"/>
        <w:left w:val="none" w:sz="0" w:space="0" w:color="auto"/>
        <w:bottom w:val="none" w:sz="0" w:space="0" w:color="auto"/>
        <w:right w:val="none" w:sz="0" w:space="0" w:color="auto"/>
      </w:divBdr>
    </w:div>
    <w:div w:id="1421951211">
      <w:marLeft w:val="0"/>
      <w:marRight w:val="0"/>
      <w:marTop w:val="0"/>
      <w:marBottom w:val="0"/>
      <w:divBdr>
        <w:top w:val="none" w:sz="0" w:space="0" w:color="auto"/>
        <w:left w:val="none" w:sz="0" w:space="0" w:color="auto"/>
        <w:bottom w:val="none" w:sz="0" w:space="0" w:color="auto"/>
        <w:right w:val="none" w:sz="0" w:space="0" w:color="auto"/>
      </w:divBdr>
    </w:div>
    <w:div w:id="1422337541">
      <w:marLeft w:val="0"/>
      <w:marRight w:val="0"/>
      <w:marTop w:val="0"/>
      <w:marBottom w:val="0"/>
      <w:divBdr>
        <w:top w:val="none" w:sz="0" w:space="0" w:color="auto"/>
        <w:left w:val="none" w:sz="0" w:space="0" w:color="auto"/>
        <w:bottom w:val="none" w:sz="0" w:space="0" w:color="auto"/>
        <w:right w:val="none" w:sz="0" w:space="0" w:color="auto"/>
      </w:divBdr>
    </w:div>
    <w:div w:id="1424187880">
      <w:marLeft w:val="0"/>
      <w:marRight w:val="0"/>
      <w:marTop w:val="0"/>
      <w:marBottom w:val="0"/>
      <w:divBdr>
        <w:top w:val="none" w:sz="0" w:space="0" w:color="auto"/>
        <w:left w:val="none" w:sz="0" w:space="0" w:color="auto"/>
        <w:bottom w:val="none" w:sz="0" w:space="0" w:color="auto"/>
        <w:right w:val="none" w:sz="0" w:space="0" w:color="auto"/>
      </w:divBdr>
    </w:div>
    <w:div w:id="1425028789">
      <w:marLeft w:val="0"/>
      <w:marRight w:val="0"/>
      <w:marTop w:val="0"/>
      <w:marBottom w:val="0"/>
      <w:divBdr>
        <w:top w:val="none" w:sz="0" w:space="0" w:color="auto"/>
        <w:left w:val="none" w:sz="0" w:space="0" w:color="auto"/>
        <w:bottom w:val="none" w:sz="0" w:space="0" w:color="auto"/>
        <w:right w:val="none" w:sz="0" w:space="0" w:color="auto"/>
      </w:divBdr>
    </w:div>
    <w:div w:id="1425102912">
      <w:marLeft w:val="0"/>
      <w:marRight w:val="0"/>
      <w:marTop w:val="0"/>
      <w:marBottom w:val="0"/>
      <w:divBdr>
        <w:top w:val="none" w:sz="0" w:space="0" w:color="auto"/>
        <w:left w:val="none" w:sz="0" w:space="0" w:color="auto"/>
        <w:bottom w:val="none" w:sz="0" w:space="0" w:color="auto"/>
        <w:right w:val="none" w:sz="0" w:space="0" w:color="auto"/>
      </w:divBdr>
    </w:div>
    <w:div w:id="1425151312">
      <w:marLeft w:val="0"/>
      <w:marRight w:val="0"/>
      <w:marTop w:val="0"/>
      <w:marBottom w:val="0"/>
      <w:divBdr>
        <w:top w:val="none" w:sz="0" w:space="0" w:color="auto"/>
        <w:left w:val="none" w:sz="0" w:space="0" w:color="auto"/>
        <w:bottom w:val="none" w:sz="0" w:space="0" w:color="auto"/>
        <w:right w:val="none" w:sz="0" w:space="0" w:color="auto"/>
      </w:divBdr>
    </w:div>
    <w:div w:id="1426921362">
      <w:marLeft w:val="0"/>
      <w:marRight w:val="0"/>
      <w:marTop w:val="0"/>
      <w:marBottom w:val="0"/>
      <w:divBdr>
        <w:top w:val="none" w:sz="0" w:space="0" w:color="auto"/>
        <w:left w:val="none" w:sz="0" w:space="0" w:color="auto"/>
        <w:bottom w:val="none" w:sz="0" w:space="0" w:color="auto"/>
        <w:right w:val="none" w:sz="0" w:space="0" w:color="auto"/>
      </w:divBdr>
    </w:div>
    <w:div w:id="1427581283">
      <w:marLeft w:val="0"/>
      <w:marRight w:val="0"/>
      <w:marTop w:val="0"/>
      <w:marBottom w:val="0"/>
      <w:divBdr>
        <w:top w:val="none" w:sz="0" w:space="0" w:color="auto"/>
        <w:left w:val="none" w:sz="0" w:space="0" w:color="auto"/>
        <w:bottom w:val="none" w:sz="0" w:space="0" w:color="auto"/>
        <w:right w:val="none" w:sz="0" w:space="0" w:color="auto"/>
      </w:divBdr>
    </w:div>
    <w:div w:id="1428769027">
      <w:marLeft w:val="0"/>
      <w:marRight w:val="0"/>
      <w:marTop w:val="0"/>
      <w:marBottom w:val="0"/>
      <w:divBdr>
        <w:top w:val="none" w:sz="0" w:space="0" w:color="auto"/>
        <w:left w:val="none" w:sz="0" w:space="0" w:color="auto"/>
        <w:bottom w:val="none" w:sz="0" w:space="0" w:color="auto"/>
        <w:right w:val="none" w:sz="0" w:space="0" w:color="auto"/>
      </w:divBdr>
    </w:div>
    <w:div w:id="1430464461">
      <w:bodyDiv w:val="1"/>
      <w:marLeft w:val="0"/>
      <w:marRight w:val="0"/>
      <w:marTop w:val="0"/>
      <w:marBottom w:val="0"/>
      <w:divBdr>
        <w:top w:val="none" w:sz="0" w:space="0" w:color="auto"/>
        <w:left w:val="none" w:sz="0" w:space="0" w:color="auto"/>
        <w:bottom w:val="none" w:sz="0" w:space="0" w:color="auto"/>
        <w:right w:val="none" w:sz="0" w:space="0" w:color="auto"/>
      </w:divBdr>
      <w:divsChild>
        <w:div w:id="1946032783">
          <w:marLeft w:val="0"/>
          <w:marRight w:val="0"/>
          <w:marTop w:val="0"/>
          <w:marBottom w:val="0"/>
          <w:divBdr>
            <w:top w:val="none" w:sz="0" w:space="0" w:color="auto"/>
            <w:left w:val="none" w:sz="0" w:space="0" w:color="auto"/>
            <w:bottom w:val="none" w:sz="0" w:space="0" w:color="auto"/>
            <w:right w:val="none" w:sz="0" w:space="0" w:color="auto"/>
          </w:divBdr>
        </w:div>
        <w:div w:id="1879319726">
          <w:marLeft w:val="0"/>
          <w:marRight w:val="0"/>
          <w:marTop w:val="0"/>
          <w:marBottom w:val="0"/>
          <w:divBdr>
            <w:top w:val="none" w:sz="0" w:space="0" w:color="auto"/>
            <w:left w:val="none" w:sz="0" w:space="0" w:color="auto"/>
            <w:bottom w:val="none" w:sz="0" w:space="0" w:color="auto"/>
            <w:right w:val="none" w:sz="0" w:space="0" w:color="auto"/>
          </w:divBdr>
        </w:div>
        <w:div w:id="1905097881">
          <w:marLeft w:val="0"/>
          <w:marRight w:val="0"/>
          <w:marTop w:val="0"/>
          <w:marBottom w:val="0"/>
          <w:divBdr>
            <w:top w:val="none" w:sz="0" w:space="0" w:color="auto"/>
            <w:left w:val="none" w:sz="0" w:space="0" w:color="auto"/>
            <w:bottom w:val="none" w:sz="0" w:space="0" w:color="auto"/>
            <w:right w:val="none" w:sz="0" w:space="0" w:color="auto"/>
          </w:divBdr>
        </w:div>
        <w:div w:id="466582772">
          <w:marLeft w:val="0"/>
          <w:marRight w:val="0"/>
          <w:marTop w:val="0"/>
          <w:marBottom w:val="0"/>
          <w:divBdr>
            <w:top w:val="none" w:sz="0" w:space="0" w:color="auto"/>
            <w:left w:val="none" w:sz="0" w:space="0" w:color="auto"/>
            <w:bottom w:val="none" w:sz="0" w:space="0" w:color="auto"/>
            <w:right w:val="none" w:sz="0" w:space="0" w:color="auto"/>
          </w:divBdr>
        </w:div>
        <w:div w:id="1822574145">
          <w:marLeft w:val="0"/>
          <w:marRight w:val="0"/>
          <w:marTop w:val="0"/>
          <w:marBottom w:val="0"/>
          <w:divBdr>
            <w:top w:val="none" w:sz="0" w:space="0" w:color="auto"/>
            <w:left w:val="none" w:sz="0" w:space="0" w:color="auto"/>
            <w:bottom w:val="none" w:sz="0" w:space="0" w:color="auto"/>
            <w:right w:val="none" w:sz="0" w:space="0" w:color="auto"/>
          </w:divBdr>
        </w:div>
        <w:div w:id="898902636">
          <w:marLeft w:val="0"/>
          <w:marRight w:val="0"/>
          <w:marTop w:val="0"/>
          <w:marBottom w:val="0"/>
          <w:divBdr>
            <w:top w:val="none" w:sz="0" w:space="0" w:color="auto"/>
            <w:left w:val="none" w:sz="0" w:space="0" w:color="auto"/>
            <w:bottom w:val="none" w:sz="0" w:space="0" w:color="auto"/>
            <w:right w:val="none" w:sz="0" w:space="0" w:color="auto"/>
          </w:divBdr>
        </w:div>
        <w:div w:id="1120808044">
          <w:marLeft w:val="0"/>
          <w:marRight w:val="0"/>
          <w:marTop w:val="0"/>
          <w:marBottom w:val="0"/>
          <w:divBdr>
            <w:top w:val="none" w:sz="0" w:space="0" w:color="auto"/>
            <w:left w:val="none" w:sz="0" w:space="0" w:color="auto"/>
            <w:bottom w:val="none" w:sz="0" w:space="0" w:color="auto"/>
            <w:right w:val="none" w:sz="0" w:space="0" w:color="auto"/>
          </w:divBdr>
        </w:div>
        <w:div w:id="1733844494">
          <w:marLeft w:val="0"/>
          <w:marRight w:val="0"/>
          <w:marTop w:val="0"/>
          <w:marBottom w:val="0"/>
          <w:divBdr>
            <w:top w:val="none" w:sz="0" w:space="0" w:color="auto"/>
            <w:left w:val="none" w:sz="0" w:space="0" w:color="auto"/>
            <w:bottom w:val="none" w:sz="0" w:space="0" w:color="auto"/>
            <w:right w:val="none" w:sz="0" w:space="0" w:color="auto"/>
          </w:divBdr>
        </w:div>
        <w:div w:id="1603613218">
          <w:marLeft w:val="0"/>
          <w:marRight w:val="0"/>
          <w:marTop w:val="0"/>
          <w:marBottom w:val="0"/>
          <w:divBdr>
            <w:top w:val="none" w:sz="0" w:space="0" w:color="auto"/>
            <w:left w:val="none" w:sz="0" w:space="0" w:color="auto"/>
            <w:bottom w:val="none" w:sz="0" w:space="0" w:color="auto"/>
            <w:right w:val="none" w:sz="0" w:space="0" w:color="auto"/>
          </w:divBdr>
        </w:div>
        <w:div w:id="1918317341">
          <w:marLeft w:val="0"/>
          <w:marRight w:val="0"/>
          <w:marTop w:val="0"/>
          <w:marBottom w:val="0"/>
          <w:divBdr>
            <w:top w:val="none" w:sz="0" w:space="0" w:color="auto"/>
            <w:left w:val="none" w:sz="0" w:space="0" w:color="auto"/>
            <w:bottom w:val="none" w:sz="0" w:space="0" w:color="auto"/>
            <w:right w:val="none" w:sz="0" w:space="0" w:color="auto"/>
          </w:divBdr>
        </w:div>
        <w:div w:id="1777670101">
          <w:marLeft w:val="0"/>
          <w:marRight w:val="0"/>
          <w:marTop w:val="0"/>
          <w:marBottom w:val="0"/>
          <w:divBdr>
            <w:top w:val="none" w:sz="0" w:space="0" w:color="auto"/>
            <w:left w:val="none" w:sz="0" w:space="0" w:color="auto"/>
            <w:bottom w:val="none" w:sz="0" w:space="0" w:color="auto"/>
            <w:right w:val="none" w:sz="0" w:space="0" w:color="auto"/>
          </w:divBdr>
        </w:div>
        <w:div w:id="761490344">
          <w:marLeft w:val="0"/>
          <w:marRight w:val="0"/>
          <w:marTop w:val="0"/>
          <w:marBottom w:val="0"/>
          <w:divBdr>
            <w:top w:val="none" w:sz="0" w:space="0" w:color="auto"/>
            <w:left w:val="none" w:sz="0" w:space="0" w:color="auto"/>
            <w:bottom w:val="none" w:sz="0" w:space="0" w:color="auto"/>
            <w:right w:val="none" w:sz="0" w:space="0" w:color="auto"/>
          </w:divBdr>
        </w:div>
        <w:div w:id="847601217">
          <w:marLeft w:val="0"/>
          <w:marRight w:val="0"/>
          <w:marTop w:val="0"/>
          <w:marBottom w:val="0"/>
          <w:divBdr>
            <w:top w:val="none" w:sz="0" w:space="0" w:color="auto"/>
            <w:left w:val="none" w:sz="0" w:space="0" w:color="auto"/>
            <w:bottom w:val="none" w:sz="0" w:space="0" w:color="auto"/>
            <w:right w:val="none" w:sz="0" w:space="0" w:color="auto"/>
          </w:divBdr>
        </w:div>
        <w:div w:id="2027902021">
          <w:marLeft w:val="0"/>
          <w:marRight w:val="0"/>
          <w:marTop w:val="0"/>
          <w:marBottom w:val="0"/>
          <w:divBdr>
            <w:top w:val="none" w:sz="0" w:space="0" w:color="auto"/>
            <w:left w:val="none" w:sz="0" w:space="0" w:color="auto"/>
            <w:bottom w:val="none" w:sz="0" w:space="0" w:color="auto"/>
            <w:right w:val="none" w:sz="0" w:space="0" w:color="auto"/>
          </w:divBdr>
        </w:div>
        <w:div w:id="48237546">
          <w:marLeft w:val="0"/>
          <w:marRight w:val="0"/>
          <w:marTop w:val="0"/>
          <w:marBottom w:val="0"/>
          <w:divBdr>
            <w:top w:val="none" w:sz="0" w:space="0" w:color="auto"/>
            <w:left w:val="none" w:sz="0" w:space="0" w:color="auto"/>
            <w:bottom w:val="none" w:sz="0" w:space="0" w:color="auto"/>
            <w:right w:val="none" w:sz="0" w:space="0" w:color="auto"/>
          </w:divBdr>
        </w:div>
        <w:div w:id="1843229738">
          <w:marLeft w:val="0"/>
          <w:marRight w:val="0"/>
          <w:marTop w:val="0"/>
          <w:marBottom w:val="0"/>
          <w:divBdr>
            <w:top w:val="none" w:sz="0" w:space="0" w:color="auto"/>
            <w:left w:val="none" w:sz="0" w:space="0" w:color="auto"/>
            <w:bottom w:val="none" w:sz="0" w:space="0" w:color="auto"/>
            <w:right w:val="none" w:sz="0" w:space="0" w:color="auto"/>
          </w:divBdr>
        </w:div>
        <w:div w:id="1825319189">
          <w:marLeft w:val="0"/>
          <w:marRight w:val="0"/>
          <w:marTop w:val="0"/>
          <w:marBottom w:val="0"/>
          <w:divBdr>
            <w:top w:val="none" w:sz="0" w:space="0" w:color="auto"/>
            <w:left w:val="none" w:sz="0" w:space="0" w:color="auto"/>
            <w:bottom w:val="none" w:sz="0" w:space="0" w:color="auto"/>
            <w:right w:val="none" w:sz="0" w:space="0" w:color="auto"/>
          </w:divBdr>
        </w:div>
        <w:div w:id="1594514695">
          <w:marLeft w:val="0"/>
          <w:marRight w:val="0"/>
          <w:marTop w:val="0"/>
          <w:marBottom w:val="0"/>
          <w:divBdr>
            <w:top w:val="none" w:sz="0" w:space="0" w:color="auto"/>
            <w:left w:val="none" w:sz="0" w:space="0" w:color="auto"/>
            <w:bottom w:val="none" w:sz="0" w:space="0" w:color="auto"/>
            <w:right w:val="none" w:sz="0" w:space="0" w:color="auto"/>
          </w:divBdr>
        </w:div>
        <w:div w:id="390076531">
          <w:marLeft w:val="0"/>
          <w:marRight w:val="0"/>
          <w:marTop w:val="0"/>
          <w:marBottom w:val="0"/>
          <w:divBdr>
            <w:top w:val="none" w:sz="0" w:space="0" w:color="auto"/>
            <w:left w:val="none" w:sz="0" w:space="0" w:color="auto"/>
            <w:bottom w:val="none" w:sz="0" w:space="0" w:color="auto"/>
            <w:right w:val="none" w:sz="0" w:space="0" w:color="auto"/>
          </w:divBdr>
        </w:div>
        <w:div w:id="1988781264">
          <w:marLeft w:val="0"/>
          <w:marRight w:val="0"/>
          <w:marTop w:val="0"/>
          <w:marBottom w:val="0"/>
          <w:divBdr>
            <w:top w:val="none" w:sz="0" w:space="0" w:color="auto"/>
            <w:left w:val="none" w:sz="0" w:space="0" w:color="auto"/>
            <w:bottom w:val="none" w:sz="0" w:space="0" w:color="auto"/>
            <w:right w:val="none" w:sz="0" w:space="0" w:color="auto"/>
          </w:divBdr>
        </w:div>
        <w:div w:id="884175979">
          <w:marLeft w:val="0"/>
          <w:marRight w:val="0"/>
          <w:marTop w:val="0"/>
          <w:marBottom w:val="0"/>
          <w:divBdr>
            <w:top w:val="none" w:sz="0" w:space="0" w:color="auto"/>
            <w:left w:val="none" w:sz="0" w:space="0" w:color="auto"/>
            <w:bottom w:val="none" w:sz="0" w:space="0" w:color="auto"/>
            <w:right w:val="none" w:sz="0" w:space="0" w:color="auto"/>
          </w:divBdr>
        </w:div>
        <w:div w:id="801508249">
          <w:marLeft w:val="0"/>
          <w:marRight w:val="0"/>
          <w:marTop w:val="0"/>
          <w:marBottom w:val="0"/>
          <w:divBdr>
            <w:top w:val="none" w:sz="0" w:space="0" w:color="auto"/>
            <w:left w:val="none" w:sz="0" w:space="0" w:color="auto"/>
            <w:bottom w:val="none" w:sz="0" w:space="0" w:color="auto"/>
            <w:right w:val="none" w:sz="0" w:space="0" w:color="auto"/>
          </w:divBdr>
        </w:div>
        <w:div w:id="997608633">
          <w:marLeft w:val="0"/>
          <w:marRight w:val="0"/>
          <w:marTop w:val="0"/>
          <w:marBottom w:val="0"/>
          <w:divBdr>
            <w:top w:val="none" w:sz="0" w:space="0" w:color="auto"/>
            <w:left w:val="none" w:sz="0" w:space="0" w:color="auto"/>
            <w:bottom w:val="none" w:sz="0" w:space="0" w:color="auto"/>
            <w:right w:val="none" w:sz="0" w:space="0" w:color="auto"/>
          </w:divBdr>
        </w:div>
        <w:div w:id="1267228442">
          <w:marLeft w:val="0"/>
          <w:marRight w:val="0"/>
          <w:marTop w:val="0"/>
          <w:marBottom w:val="0"/>
          <w:divBdr>
            <w:top w:val="none" w:sz="0" w:space="0" w:color="auto"/>
            <w:left w:val="none" w:sz="0" w:space="0" w:color="auto"/>
            <w:bottom w:val="none" w:sz="0" w:space="0" w:color="auto"/>
            <w:right w:val="none" w:sz="0" w:space="0" w:color="auto"/>
          </w:divBdr>
        </w:div>
        <w:div w:id="557588707">
          <w:marLeft w:val="0"/>
          <w:marRight w:val="0"/>
          <w:marTop w:val="0"/>
          <w:marBottom w:val="0"/>
          <w:divBdr>
            <w:top w:val="none" w:sz="0" w:space="0" w:color="auto"/>
            <w:left w:val="none" w:sz="0" w:space="0" w:color="auto"/>
            <w:bottom w:val="none" w:sz="0" w:space="0" w:color="auto"/>
            <w:right w:val="none" w:sz="0" w:space="0" w:color="auto"/>
          </w:divBdr>
        </w:div>
        <w:div w:id="1756130778">
          <w:marLeft w:val="0"/>
          <w:marRight w:val="0"/>
          <w:marTop w:val="0"/>
          <w:marBottom w:val="0"/>
          <w:divBdr>
            <w:top w:val="none" w:sz="0" w:space="0" w:color="auto"/>
            <w:left w:val="none" w:sz="0" w:space="0" w:color="auto"/>
            <w:bottom w:val="none" w:sz="0" w:space="0" w:color="auto"/>
            <w:right w:val="none" w:sz="0" w:space="0" w:color="auto"/>
          </w:divBdr>
        </w:div>
        <w:div w:id="1732341425">
          <w:marLeft w:val="0"/>
          <w:marRight w:val="0"/>
          <w:marTop w:val="0"/>
          <w:marBottom w:val="0"/>
          <w:divBdr>
            <w:top w:val="none" w:sz="0" w:space="0" w:color="auto"/>
            <w:left w:val="none" w:sz="0" w:space="0" w:color="auto"/>
            <w:bottom w:val="none" w:sz="0" w:space="0" w:color="auto"/>
            <w:right w:val="none" w:sz="0" w:space="0" w:color="auto"/>
          </w:divBdr>
        </w:div>
        <w:div w:id="131220268">
          <w:marLeft w:val="0"/>
          <w:marRight w:val="0"/>
          <w:marTop w:val="0"/>
          <w:marBottom w:val="0"/>
          <w:divBdr>
            <w:top w:val="none" w:sz="0" w:space="0" w:color="auto"/>
            <w:left w:val="none" w:sz="0" w:space="0" w:color="auto"/>
            <w:bottom w:val="none" w:sz="0" w:space="0" w:color="auto"/>
            <w:right w:val="none" w:sz="0" w:space="0" w:color="auto"/>
          </w:divBdr>
        </w:div>
        <w:div w:id="678435787">
          <w:marLeft w:val="0"/>
          <w:marRight w:val="0"/>
          <w:marTop w:val="0"/>
          <w:marBottom w:val="0"/>
          <w:divBdr>
            <w:top w:val="none" w:sz="0" w:space="0" w:color="auto"/>
            <w:left w:val="none" w:sz="0" w:space="0" w:color="auto"/>
            <w:bottom w:val="none" w:sz="0" w:space="0" w:color="auto"/>
            <w:right w:val="none" w:sz="0" w:space="0" w:color="auto"/>
          </w:divBdr>
        </w:div>
      </w:divsChild>
    </w:div>
    <w:div w:id="1432974084">
      <w:marLeft w:val="0"/>
      <w:marRight w:val="0"/>
      <w:marTop w:val="0"/>
      <w:marBottom w:val="0"/>
      <w:divBdr>
        <w:top w:val="none" w:sz="0" w:space="0" w:color="auto"/>
        <w:left w:val="none" w:sz="0" w:space="0" w:color="auto"/>
        <w:bottom w:val="none" w:sz="0" w:space="0" w:color="auto"/>
        <w:right w:val="none" w:sz="0" w:space="0" w:color="auto"/>
      </w:divBdr>
    </w:div>
    <w:div w:id="1433016806">
      <w:marLeft w:val="0"/>
      <w:marRight w:val="0"/>
      <w:marTop w:val="0"/>
      <w:marBottom w:val="0"/>
      <w:divBdr>
        <w:top w:val="none" w:sz="0" w:space="0" w:color="auto"/>
        <w:left w:val="none" w:sz="0" w:space="0" w:color="auto"/>
        <w:bottom w:val="none" w:sz="0" w:space="0" w:color="auto"/>
        <w:right w:val="none" w:sz="0" w:space="0" w:color="auto"/>
      </w:divBdr>
    </w:div>
    <w:div w:id="1433822964">
      <w:bodyDiv w:val="1"/>
      <w:marLeft w:val="0"/>
      <w:marRight w:val="0"/>
      <w:marTop w:val="0"/>
      <w:marBottom w:val="0"/>
      <w:divBdr>
        <w:top w:val="none" w:sz="0" w:space="0" w:color="auto"/>
        <w:left w:val="none" w:sz="0" w:space="0" w:color="auto"/>
        <w:bottom w:val="none" w:sz="0" w:space="0" w:color="auto"/>
        <w:right w:val="none" w:sz="0" w:space="0" w:color="auto"/>
      </w:divBdr>
    </w:div>
    <w:div w:id="1434470666">
      <w:marLeft w:val="0"/>
      <w:marRight w:val="0"/>
      <w:marTop w:val="0"/>
      <w:marBottom w:val="0"/>
      <w:divBdr>
        <w:top w:val="none" w:sz="0" w:space="0" w:color="auto"/>
        <w:left w:val="none" w:sz="0" w:space="0" w:color="auto"/>
        <w:bottom w:val="none" w:sz="0" w:space="0" w:color="auto"/>
        <w:right w:val="none" w:sz="0" w:space="0" w:color="auto"/>
      </w:divBdr>
    </w:div>
    <w:div w:id="1435710396">
      <w:marLeft w:val="0"/>
      <w:marRight w:val="0"/>
      <w:marTop w:val="0"/>
      <w:marBottom w:val="0"/>
      <w:divBdr>
        <w:top w:val="none" w:sz="0" w:space="0" w:color="auto"/>
        <w:left w:val="none" w:sz="0" w:space="0" w:color="auto"/>
        <w:bottom w:val="none" w:sz="0" w:space="0" w:color="auto"/>
        <w:right w:val="none" w:sz="0" w:space="0" w:color="auto"/>
      </w:divBdr>
    </w:div>
    <w:div w:id="1436292131">
      <w:marLeft w:val="0"/>
      <w:marRight w:val="0"/>
      <w:marTop w:val="0"/>
      <w:marBottom w:val="0"/>
      <w:divBdr>
        <w:top w:val="none" w:sz="0" w:space="0" w:color="auto"/>
        <w:left w:val="none" w:sz="0" w:space="0" w:color="auto"/>
        <w:bottom w:val="none" w:sz="0" w:space="0" w:color="auto"/>
        <w:right w:val="none" w:sz="0" w:space="0" w:color="auto"/>
      </w:divBdr>
    </w:div>
    <w:div w:id="1438017471">
      <w:bodyDiv w:val="1"/>
      <w:marLeft w:val="0"/>
      <w:marRight w:val="0"/>
      <w:marTop w:val="0"/>
      <w:marBottom w:val="0"/>
      <w:divBdr>
        <w:top w:val="none" w:sz="0" w:space="0" w:color="auto"/>
        <w:left w:val="none" w:sz="0" w:space="0" w:color="auto"/>
        <w:bottom w:val="none" w:sz="0" w:space="0" w:color="auto"/>
        <w:right w:val="none" w:sz="0" w:space="0" w:color="auto"/>
      </w:divBdr>
    </w:div>
    <w:div w:id="1441101605">
      <w:marLeft w:val="0"/>
      <w:marRight w:val="0"/>
      <w:marTop w:val="0"/>
      <w:marBottom w:val="0"/>
      <w:divBdr>
        <w:top w:val="none" w:sz="0" w:space="0" w:color="auto"/>
        <w:left w:val="none" w:sz="0" w:space="0" w:color="auto"/>
        <w:bottom w:val="none" w:sz="0" w:space="0" w:color="auto"/>
        <w:right w:val="none" w:sz="0" w:space="0" w:color="auto"/>
      </w:divBdr>
    </w:div>
    <w:div w:id="1441145117">
      <w:marLeft w:val="0"/>
      <w:marRight w:val="0"/>
      <w:marTop w:val="0"/>
      <w:marBottom w:val="0"/>
      <w:divBdr>
        <w:top w:val="none" w:sz="0" w:space="0" w:color="auto"/>
        <w:left w:val="none" w:sz="0" w:space="0" w:color="auto"/>
        <w:bottom w:val="none" w:sz="0" w:space="0" w:color="auto"/>
        <w:right w:val="none" w:sz="0" w:space="0" w:color="auto"/>
      </w:divBdr>
    </w:div>
    <w:div w:id="1441874751">
      <w:marLeft w:val="0"/>
      <w:marRight w:val="0"/>
      <w:marTop w:val="0"/>
      <w:marBottom w:val="0"/>
      <w:divBdr>
        <w:top w:val="none" w:sz="0" w:space="0" w:color="auto"/>
        <w:left w:val="none" w:sz="0" w:space="0" w:color="auto"/>
        <w:bottom w:val="none" w:sz="0" w:space="0" w:color="auto"/>
        <w:right w:val="none" w:sz="0" w:space="0" w:color="auto"/>
      </w:divBdr>
    </w:div>
    <w:div w:id="1443064693">
      <w:marLeft w:val="0"/>
      <w:marRight w:val="0"/>
      <w:marTop w:val="0"/>
      <w:marBottom w:val="0"/>
      <w:divBdr>
        <w:top w:val="none" w:sz="0" w:space="0" w:color="auto"/>
        <w:left w:val="none" w:sz="0" w:space="0" w:color="auto"/>
        <w:bottom w:val="none" w:sz="0" w:space="0" w:color="auto"/>
        <w:right w:val="none" w:sz="0" w:space="0" w:color="auto"/>
      </w:divBdr>
    </w:div>
    <w:div w:id="1445152238">
      <w:marLeft w:val="0"/>
      <w:marRight w:val="0"/>
      <w:marTop w:val="0"/>
      <w:marBottom w:val="0"/>
      <w:divBdr>
        <w:top w:val="none" w:sz="0" w:space="0" w:color="auto"/>
        <w:left w:val="none" w:sz="0" w:space="0" w:color="auto"/>
        <w:bottom w:val="none" w:sz="0" w:space="0" w:color="auto"/>
        <w:right w:val="none" w:sz="0" w:space="0" w:color="auto"/>
      </w:divBdr>
    </w:div>
    <w:div w:id="1445463689">
      <w:marLeft w:val="0"/>
      <w:marRight w:val="0"/>
      <w:marTop w:val="0"/>
      <w:marBottom w:val="0"/>
      <w:divBdr>
        <w:top w:val="none" w:sz="0" w:space="0" w:color="auto"/>
        <w:left w:val="none" w:sz="0" w:space="0" w:color="auto"/>
        <w:bottom w:val="none" w:sz="0" w:space="0" w:color="auto"/>
        <w:right w:val="none" w:sz="0" w:space="0" w:color="auto"/>
      </w:divBdr>
    </w:div>
    <w:div w:id="1446346179">
      <w:marLeft w:val="0"/>
      <w:marRight w:val="0"/>
      <w:marTop w:val="0"/>
      <w:marBottom w:val="0"/>
      <w:divBdr>
        <w:top w:val="none" w:sz="0" w:space="0" w:color="auto"/>
        <w:left w:val="none" w:sz="0" w:space="0" w:color="auto"/>
        <w:bottom w:val="none" w:sz="0" w:space="0" w:color="auto"/>
        <w:right w:val="none" w:sz="0" w:space="0" w:color="auto"/>
      </w:divBdr>
    </w:div>
    <w:div w:id="1446467270">
      <w:marLeft w:val="0"/>
      <w:marRight w:val="0"/>
      <w:marTop w:val="0"/>
      <w:marBottom w:val="0"/>
      <w:divBdr>
        <w:top w:val="none" w:sz="0" w:space="0" w:color="auto"/>
        <w:left w:val="none" w:sz="0" w:space="0" w:color="auto"/>
        <w:bottom w:val="none" w:sz="0" w:space="0" w:color="auto"/>
        <w:right w:val="none" w:sz="0" w:space="0" w:color="auto"/>
      </w:divBdr>
    </w:div>
    <w:div w:id="1446535440">
      <w:marLeft w:val="0"/>
      <w:marRight w:val="0"/>
      <w:marTop w:val="0"/>
      <w:marBottom w:val="0"/>
      <w:divBdr>
        <w:top w:val="none" w:sz="0" w:space="0" w:color="auto"/>
        <w:left w:val="none" w:sz="0" w:space="0" w:color="auto"/>
        <w:bottom w:val="none" w:sz="0" w:space="0" w:color="auto"/>
        <w:right w:val="none" w:sz="0" w:space="0" w:color="auto"/>
      </w:divBdr>
    </w:div>
    <w:div w:id="1446846867">
      <w:marLeft w:val="0"/>
      <w:marRight w:val="0"/>
      <w:marTop w:val="0"/>
      <w:marBottom w:val="0"/>
      <w:divBdr>
        <w:top w:val="none" w:sz="0" w:space="0" w:color="auto"/>
        <w:left w:val="none" w:sz="0" w:space="0" w:color="auto"/>
        <w:bottom w:val="none" w:sz="0" w:space="0" w:color="auto"/>
        <w:right w:val="none" w:sz="0" w:space="0" w:color="auto"/>
      </w:divBdr>
    </w:div>
    <w:div w:id="1447657068">
      <w:bodyDiv w:val="1"/>
      <w:marLeft w:val="0"/>
      <w:marRight w:val="0"/>
      <w:marTop w:val="0"/>
      <w:marBottom w:val="0"/>
      <w:divBdr>
        <w:top w:val="none" w:sz="0" w:space="0" w:color="auto"/>
        <w:left w:val="none" w:sz="0" w:space="0" w:color="auto"/>
        <w:bottom w:val="none" w:sz="0" w:space="0" w:color="auto"/>
        <w:right w:val="none" w:sz="0" w:space="0" w:color="auto"/>
      </w:divBdr>
    </w:div>
    <w:div w:id="1449159776">
      <w:bodyDiv w:val="1"/>
      <w:marLeft w:val="0"/>
      <w:marRight w:val="0"/>
      <w:marTop w:val="0"/>
      <w:marBottom w:val="0"/>
      <w:divBdr>
        <w:top w:val="none" w:sz="0" w:space="0" w:color="auto"/>
        <w:left w:val="none" w:sz="0" w:space="0" w:color="auto"/>
        <w:bottom w:val="none" w:sz="0" w:space="0" w:color="auto"/>
        <w:right w:val="none" w:sz="0" w:space="0" w:color="auto"/>
      </w:divBdr>
      <w:divsChild>
        <w:div w:id="638341839">
          <w:marLeft w:val="0"/>
          <w:marRight w:val="0"/>
          <w:marTop w:val="0"/>
          <w:marBottom w:val="0"/>
          <w:divBdr>
            <w:top w:val="none" w:sz="0" w:space="0" w:color="auto"/>
            <w:left w:val="none" w:sz="0" w:space="0" w:color="auto"/>
            <w:bottom w:val="none" w:sz="0" w:space="0" w:color="auto"/>
            <w:right w:val="none" w:sz="0" w:space="0" w:color="auto"/>
          </w:divBdr>
        </w:div>
        <w:div w:id="299111436">
          <w:marLeft w:val="0"/>
          <w:marRight w:val="0"/>
          <w:marTop w:val="0"/>
          <w:marBottom w:val="0"/>
          <w:divBdr>
            <w:top w:val="none" w:sz="0" w:space="0" w:color="auto"/>
            <w:left w:val="none" w:sz="0" w:space="0" w:color="auto"/>
            <w:bottom w:val="none" w:sz="0" w:space="0" w:color="auto"/>
            <w:right w:val="none" w:sz="0" w:space="0" w:color="auto"/>
          </w:divBdr>
        </w:div>
        <w:div w:id="699161279">
          <w:marLeft w:val="0"/>
          <w:marRight w:val="0"/>
          <w:marTop w:val="0"/>
          <w:marBottom w:val="0"/>
          <w:divBdr>
            <w:top w:val="none" w:sz="0" w:space="0" w:color="auto"/>
            <w:left w:val="none" w:sz="0" w:space="0" w:color="auto"/>
            <w:bottom w:val="none" w:sz="0" w:space="0" w:color="auto"/>
            <w:right w:val="none" w:sz="0" w:space="0" w:color="auto"/>
          </w:divBdr>
        </w:div>
        <w:div w:id="710496506">
          <w:marLeft w:val="0"/>
          <w:marRight w:val="0"/>
          <w:marTop w:val="0"/>
          <w:marBottom w:val="0"/>
          <w:divBdr>
            <w:top w:val="none" w:sz="0" w:space="0" w:color="auto"/>
            <w:left w:val="none" w:sz="0" w:space="0" w:color="auto"/>
            <w:bottom w:val="none" w:sz="0" w:space="0" w:color="auto"/>
            <w:right w:val="none" w:sz="0" w:space="0" w:color="auto"/>
          </w:divBdr>
        </w:div>
        <w:div w:id="177740157">
          <w:marLeft w:val="0"/>
          <w:marRight w:val="0"/>
          <w:marTop w:val="0"/>
          <w:marBottom w:val="0"/>
          <w:divBdr>
            <w:top w:val="none" w:sz="0" w:space="0" w:color="auto"/>
            <w:left w:val="none" w:sz="0" w:space="0" w:color="auto"/>
            <w:bottom w:val="none" w:sz="0" w:space="0" w:color="auto"/>
            <w:right w:val="none" w:sz="0" w:space="0" w:color="auto"/>
          </w:divBdr>
        </w:div>
        <w:div w:id="1744986432">
          <w:marLeft w:val="0"/>
          <w:marRight w:val="0"/>
          <w:marTop w:val="0"/>
          <w:marBottom w:val="0"/>
          <w:divBdr>
            <w:top w:val="none" w:sz="0" w:space="0" w:color="auto"/>
            <w:left w:val="none" w:sz="0" w:space="0" w:color="auto"/>
            <w:bottom w:val="none" w:sz="0" w:space="0" w:color="auto"/>
            <w:right w:val="none" w:sz="0" w:space="0" w:color="auto"/>
          </w:divBdr>
        </w:div>
        <w:div w:id="769162168">
          <w:marLeft w:val="0"/>
          <w:marRight w:val="0"/>
          <w:marTop w:val="0"/>
          <w:marBottom w:val="0"/>
          <w:divBdr>
            <w:top w:val="none" w:sz="0" w:space="0" w:color="auto"/>
            <w:left w:val="none" w:sz="0" w:space="0" w:color="auto"/>
            <w:bottom w:val="none" w:sz="0" w:space="0" w:color="auto"/>
            <w:right w:val="none" w:sz="0" w:space="0" w:color="auto"/>
          </w:divBdr>
        </w:div>
        <w:div w:id="606741391">
          <w:marLeft w:val="0"/>
          <w:marRight w:val="0"/>
          <w:marTop w:val="0"/>
          <w:marBottom w:val="0"/>
          <w:divBdr>
            <w:top w:val="none" w:sz="0" w:space="0" w:color="auto"/>
            <w:left w:val="none" w:sz="0" w:space="0" w:color="auto"/>
            <w:bottom w:val="none" w:sz="0" w:space="0" w:color="auto"/>
            <w:right w:val="none" w:sz="0" w:space="0" w:color="auto"/>
          </w:divBdr>
        </w:div>
        <w:div w:id="1445731628">
          <w:marLeft w:val="0"/>
          <w:marRight w:val="0"/>
          <w:marTop w:val="0"/>
          <w:marBottom w:val="0"/>
          <w:divBdr>
            <w:top w:val="none" w:sz="0" w:space="0" w:color="auto"/>
            <w:left w:val="none" w:sz="0" w:space="0" w:color="auto"/>
            <w:bottom w:val="none" w:sz="0" w:space="0" w:color="auto"/>
            <w:right w:val="none" w:sz="0" w:space="0" w:color="auto"/>
          </w:divBdr>
        </w:div>
        <w:div w:id="1884751830">
          <w:marLeft w:val="0"/>
          <w:marRight w:val="0"/>
          <w:marTop w:val="0"/>
          <w:marBottom w:val="0"/>
          <w:divBdr>
            <w:top w:val="none" w:sz="0" w:space="0" w:color="auto"/>
            <w:left w:val="none" w:sz="0" w:space="0" w:color="auto"/>
            <w:bottom w:val="none" w:sz="0" w:space="0" w:color="auto"/>
            <w:right w:val="none" w:sz="0" w:space="0" w:color="auto"/>
          </w:divBdr>
        </w:div>
        <w:div w:id="2009482942">
          <w:marLeft w:val="0"/>
          <w:marRight w:val="0"/>
          <w:marTop w:val="0"/>
          <w:marBottom w:val="0"/>
          <w:divBdr>
            <w:top w:val="none" w:sz="0" w:space="0" w:color="auto"/>
            <w:left w:val="none" w:sz="0" w:space="0" w:color="auto"/>
            <w:bottom w:val="none" w:sz="0" w:space="0" w:color="auto"/>
            <w:right w:val="none" w:sz="0" w:space="0" w:color="auto"/>
          </w:divBdr>
        </w:div>
        <w:div w:id="1402678674">
          <w:marLeft w:val="0"/>
          <w:marRight w:val="0"/>
          <w:marTop w:val="0"/>
          <w:marBottom w:val="0"/>
          <w:divBdr>
            <w:top w:val="none" w:sz="0" w:space="0" w:color="auto"/>
            <w:left w:val="none" w:sz="0" w:space="0" w:color="auto"/>
            <w:bottom w:val="none" w:sz="0" w:space="0" w:color="auto"/>
            <w:right w:val="none" w:sz="0" w:space="0" w:color="auto"/>
          </w:divBdr>
        </w:div>
        <w:div w:id="1389646507">
          <w:marLeft w:val="0"/>
          <w:marRight w:val="0"/>
          <w:marTop w:val="0"/>
          <w:marBottom w:val="0"/>
          <w:divBdr>
            <w:top w:val="none" w:sz="0" w:space="0" w:color="auto"/>
            <w:left w:val="none" w:sz="0" w:space="0" w:color="auto"/>
            <w:bottom w:val="none" w:sz="0" w:space="0" w:color="auto"/>
            <w:right w:val="none" w:sz="0" w:space="0" w:color="auto"/>
          </w:divBdr>
        </w:div>
        <w:div w:id="1246451309">
          <w:marLeft w:val="0"/>
          <w:marRight w:val="0"/>
          <w:marTop w:val="0"/>
          <w:marBottom w:val="0"/>
          <w:divBdr>
            <w:top w:val="none" w:sz="0" w:space="0" w:color="auto"/>
            <w:left w:val="none" w:sz="0" w:space="0" w:color="auto"/>
            <w:bottom w:val="none" w:sz="0" w:space="0" w:color="auto"/>
            <w:right w:val="none" w:sz="0" w:space="0" w:color="auto"/>
          </w:divBdr>
        </w:div>
        <w:div w:id="1602642580">
          <w:marLeft w:val="0"/>
          <w:marRight w:val="0"/>
          <w:marTop w:val="0"/>
          <w:marBottom w:val="0"/>
          <w:divBdr>
            <w:top w:val="none" w:sz="0" w:space="0" w:color="auto"/>
            <w:left w:val="none" w:sz="0" w:space="0" w:color="auto"/>
            <w:bottom w:val="none" w:sz="0" w:space="0" w:color="auto"/>
            <w:right w:val="none" w:sz="0" w:space="0" w:color="auto"/>
          </w:divBdr>
        </w:div>
      </w:divsChild>
    </w:div>
    <w:div w:id="1449160338">
      <w:marLeft w:val="0"/>
      <w:marRight w:val="0"/>
      <w:marTop w:val="0"/>
      <w:marBottom w:val="0"/>
      <w:divBdr>
        <w:top w:val="none" w:sz="0" w:space="0" w:color="auto"/>
        <w:left w:val="none" w:sz="0" w:space="0" w:color="auto"/>
        <w:bottom w:val="none" w:sz="0" w:space="0" w:color="auto"/>
        <w:right w:val="none" w:sz="0" w:space="0" w:color="auto"/>
      </w:divBdr>
    </w:div>
    <w:div w:id="1450318688">
      <w:marLeft w:val="0"/>
      <w:marRight w:val="0"/>
      <w:marTop w:val="0"/>
      <w:marBottom w:val="0"/>
      <w:divBdr>
        <w:top w:val="none" w:sz="0" w:space="0" w:color="auto"/>
        <w:left w:val="none" w:sz="0" w:space="0" w:color="auto"/>
        <w:bottom w:val="none" w:sz="0" w:space="0" w:color="auto"/>
        <w:right w:val="none" w:sz="0" w:space="0" w:color="auto"/>
      </w:divBdr>
    </w:div>
    <w:div w:id="1451508518">
      <w:marLeft w:val="0"/>
      <w:marRight w:val="0"/>
      <w:marTop w:val="0"/>
      <w:marBottom w:val="0"/>
      <w:divBdr>
        <w:top w:val="none" w:sz="0" w:space="0" w:color="auto"/>
        <w:left w:val="none" w:sz="0" w:space="0" w:color="auto"/>
        <w:bottom w:val="none" w:sz="0" w:space="0" w:color="auto"/>
        <w:right w:val="none" w:sz="0" w:space="0" w:color="auto"/>
      </w:divBdr>
    </w:div>
    <w:div w:id="1451783889">
      <w:marLeft w:val="0"/>
      <w:marRight w:val="0"/>
      <w:marTop w:val="0"/>
      <w:marBottom w:val="0"/>
      <w:divBdr>
        <w:top w:val="none" w:sz="0" w:space="0" w:color="auto"/>
        <w:left w:val="none" w:sz="0" w:space="0" w:color="auto"/>
        <w:bottom w:val="none" w:sz="0" w:space="0" w:color="auto"/>
        <w:right w:val="none" w:sz="0" w:space="0" w:color="auto"/>
      </w:divBdr>
    </w:div>
    <w:div w:id="1453286487">
      <w:marLeft w:val="0"/>
      <w:marRight w:val="0"/>
      <w:marTop w:val="0"/>
      <w:marBottom w:val="0"/>
      <w:divBdr>
        <w:top w:val="none" w:sz="0" w:space="0" w:color="auto"/>
        <w:left w:val="none" w:sz="0" w:space="0" w:color="auto"/>
        <w:bottom w:val="none" w:sz="0" w:space="0" w:color="auto"/>
        <w:right w:val="none" w:sz="0" w:space="0" w:color="auto"/>
      </w:divBdr>
    </w:div>
    <w:div w:id="1454012548">
      <w:bodyDiv w:val="1"/>
      <w:marLeft w:val="0"/>
      <w:marRight w:val="0"/>
      <w:marTop w:val="0"/>
      <w:marBottom w:val="0"/>
      <w:divBdr>
        <w:top w:val="none" w:sz="0" w:space="0" w:color="auto"/>
        <w:left w:val="none" w:sz="0" w:space="0" w:color="auto"/>
        <w:bottom w:val="none" w:sz="0" w:space="0" w:color="auto"/>
        <w:right w:val="none" w:sz="0" w:space="0" w:color="auto"/>
      </w:divBdr>
    </w:div>
    <w:div w:id="1456292422">
      <w:marLeft w:val="0"/>
      <w:marRight w:val="0"/>
      <w:marTop w:val="0"/>
      <w:marBottom w:val="0"/>
      <w:divBdr>
        <w:top w:val="none" w:sz="0" w:space="0" w:color="auto"/>
        <w:left w:val="none" w:sz="0" w:space="0" w:color="auto"/>
        <w:bottom w:val="none" w:sz="0" w:space="0" w:color="auto"/>
        <w:right w:val="none" w:sz="0" w:space="0" w:color="auto"/>
      </w:divBdr>
    </w:div>
    <w:div w:id="1457522935">
      <w:marLeft w:val="0"/>
      <w:marRight w:val="0"/>
      <w:marTop w:val="0"/>
      <w:marBottom w:val="0"/>
      <w:divBdr>
        <w:top w:val="none" w:sz="0" w:space="0" w:color="auto"/>
        <w:left w:val="none" w:sz="0" w:space="0" w:color="auto"/>
        <w:bottom w:val="none" w:sz="0" w:space="0" w:color="auto"/>
        <w:right w:val="none" w:sz="0" w:space="0" w:color="auto"/>
      </w:divBdr>
    </w:div>
    <w:div w:id="1458597735">
      <w:marLeft w:val="0"/>
      <w:marRight w:val="0"/>
      <w:marTop w:val="0"/>
      <w:marBottom w:val="0"/>
      <w:divBdr>
        <w:top w:val="none" w:sz="0" w:space="0" w:color="auto"/>
        <w:left w:val="none" w:sz="0" w:space="0" w:color="auto"/>
        <w:bottom w:val="none" w:sz="0" w:space="0" w:color="auto"/>
        <w:right w:val="none" w:sz="0" w:space="0" w:color="auto"/>
      </w:divBdr>
    </w:div>
    <w:div w:id="1458599765">
      <w:marLeft w:val="0"/>
      <w:marRight w:val="0"/>
      <w:marTop w:val="0"/>
      <w:marBottom w:val="0"/>
      <w:divBdr>
        <w:top w:val="none" w:sz="0" w:space="0" w:color="auto"/>
        <w:left w:val="none" w:sz="0" w:space="0" w:color="auto"/>
        <w:bottom w:val="none" w:sz="0" w:space="0" w:color="auto"/>
        <w:right w:val="none" w:sz="0" w:space="0" w:color="auto"/>
      </w:divBdr>
    </w:div>
    <w:div w:id="1459957878">
      <w:marLeft w:val="0"/>
      <w:marRight w:val="0"/>
      <w:marTop w:val="0"/>
      <w:marBottom w:val="0"/>
      <w:divBdr>
        <w:top w:val="none" w:sz="0" w:space="0" w:color="auto"/>
        <w:left w:val="none" w:sz="0" w:space="0" w:color="auto"/>
        <w:bottom w:val="none" w:sz="0" w:space="0" w:color="auto"/>
        <w:right w:val="none" w:sz="0" w:space="0" w:color="auto"/>
      </w:divBdr>
    </w:div>
    <w:div w:id="1461261485">
      <w:marLeft w:val="0"/>
      <w:marRight w:val="0"/>
      <w:marTop w:val="0"/>
      <w:marBottom w:val="0"/>
      <w:divBdr>
        <w:top w:val="none" w:sz="0" w:space="0" w:color="auto"/>
        <w:left w:val="none" w:sz="0" w:space="0" w:color="auto"/>
        <w:bottom w:val="none" w:sz="0" w:space="0" w:color="auto"/>
        <w:right w:val="none" w:sz="0" w:space="0" w:color="auto"/>
      </w:divBdr>
    </w:div>
    <w:div w:id="1462453028">
      <w:marLeft w:val="0"/>
      <w:marRight w:val="0"/>
      <w:marTop w:val="0"/>
      <w:marBottom w:val="0"/>
      <w:divBdr>
        <w:top w:val="none" w:sz="0" w:space="0" w:color="auto"/>
        <w:left w:val="none" w:sz="0" w:space="0" w:color="auto"/>
        <w:bottom w:val="none" w:sz="0" w:space="0" w:color="auto"/>
        <w:right w:val="none" w:sz="0" w:space="0" w:color="auto"/>
      </w:divBdr>
    </w:div>
    <w:div w:id="1464274066">
      <w:bodyDiv w:val="1"/>
      <w:marLeft w:val="0"/>
      <w:marRight w:val="0"/>
      <w:marTop w:val="0"/>
      <w:marBottom w:val="0"/>
      <w:divBdr>
        <w:top w:val="none" w:sz="0" w:space="0" w:color="auto"/>
        <w:left w:val="none" w:sz="0" w:space="0" w:color="auto"/>
        <w:bottom w:val="none" w:sz="0" w:space="0" w:color="auto"/>
        <w:right w:val="none" w:sz="0" w:space="0" w:color="auto"/>
      </w:divBdr>
    </w:div>
    <w:div w:id="1464813032">
      <w:marLeft w:val="0"/>
      <w:marRight w:val="0"/>
      <w:marTop w:val="0"/>
      <w:marBottom w:val="0"/>
      <w:divBdr>
        <w:top w:val="none" w:sz="0" w:space="0" w:color="auto"/>
        <w:left w:val="none" w:sz="0" w:space="0" w:color="auto"/>
        <w:bottom w:val="none" w:sz="0" w:space="0" w:color="auto"/>
        <w:right w:val="none" w:sz="0" w:space="0" w:color="auto"/>
      </w:divBdr>
    </w:div>
    <w:div w:id="1465005274">
      <w:bodyDiv w:val="1"/>
      <w:marLeft w:val="0"/>
      <w:marRight w:val="0"/>
      <w:marTop w:val="0"/>
      <w:marBottom w:val="0"/>
      <w:divBdr>
        <w:top w:val="none" w:sz="0" w:space="0" w:color="auto"/>
        <w:left w:val="none" w:sz="0" w:space="0" w:color="auto"/>
        <w:bottom w:val="none" w:sz="0" w:space="0" w:color="auto"/>
        <w:right w:val="none" w:sz="0" w:space="0" w:color="auto"/>
      </w:divBdr>
    </w:div>
    <w:div w:id="1466191948">
      <w:marLeft w:val="0"/>
      <w:marRight w:val="0"/>
      <w:marTop w:val="0"/>
      <w:marBottom w:val="0"/>
      <w:divBdr>
        <w:top w:val="none" w:sz="0" w:space="0" w:color="auto"/>
        <w:left w:val="none" w:sz="0" w:space="0" w:color="auto"/>
        <w:bottom w:val="none" w:sz="0" w:space="0" w:color="auto"/>
        <w:right w:val="none" w:sz="0" w:space="0" w:color="auto"/>
      </w:divBdr>
    </w:div>
    <w:div w:id="1466459757">
      <w:bodyDiv w:val="1"/>
      <w:marLeft w:val="0"/>
      <w:marRight w:val="0"/>
      <w:marTop w:val="0"/>
      <w:marBottom w:val="0"/>
      <w:divBdr>
        <w:top w:val="none" w:sz="0" w:space="0" w:color="auto"/>
        <w:left w:val="none" w:sz="0" w:space="0" w:color="auto"/>
        <w:bottom w:val="none" w:sz="0" w:space="0" w:color="auto"/>
        <w:right w:val="none" w:sz="0" w:space="0" w:color="auto"/>
      </w:divBdr>
    </w:div>
    <w:div w:id="1468625289">
      <w:bodyDiv w:val="1"/>
      <w:marLeft w:val="0"/>
      <w:marRight w:val="0"/>
      <w:marTop w:val="0"/>
      <w:marBottom w:val="0"/>
      <w:divBdr>
        <w:top w:val="none" w:sz="0" w:space="0" w:color="auto"/>
        <w:left w:val="none" w:sz="0" w:space="0" w:color="auto"/>
        <w:bottom w:val="none" w:sz="0" w:space="0" w:color="auto"/>
        <w:right w:val="none" w:sz="0" w:space="0" w:color="auto"/>
      </w:divBdr>
    </w:div>
    <w:div w:id="1469082523">
      <w:marLeft w:val="0"/>
      <w:marRight w:val="0"/>
      <w:marTop w:val="0"/>
      <w:marBottom w:val="0"/>
      <w:divBdr>
        <w:top w:val="none" w:sz="0" w:space="0" w:color="auto"/>
        <w:left w:val="none" w:sz="0" w:space="0" w:color="auto"/>
        <w:bottom w:val="none" w:sz="0" w:space="0" w:color="auto"/>
        <w:right w:val="none" w:sz="0" w:space="0" w:color="auto"/>
      </w:divBdr>
    </w:div>
    <w:div w:id="1469740742">
      <w:marLeft w:val="0"/>
      <w:marRight w:val="0"/>
      <w:marTop w:val="0"/>
      <w:marBottom w:val="0"/>
      <w:divBdr>
        <w:top w:val="none" w:sz="0" w:space="0" w:color="auto"/>
        <w:left w:val="none" w:sz="0" w:space="0" w:color="auto"/>
        <w:bottom w:val="none" w:sz="0" w:space="0" w:color="auto"/>
        <w:right w:val="none" w:sz="0" w:space="0" w:color="auto"/>
      </w:divBdr>
    </w:div>
    <w:div w:id="1471556706">
      <w:marLeft w:val="0"/>
      <w:marRight w:val="0"/>
      <w:marTop w:val="0"/>
      <w:marBottom w:val="0"/>
      <w:divBdr>
        <w:top w:val="none" w:sz="0" w:space="0" w:color="auto"/>
        <w:left w:val="none" w:sz="0" w:space="0" w:color="auto"/>
        <w:bottom w:val="none" w:sz="0" w:space="0" w:color="auto"/>
        <w:right w:val="none" w:sz="0" w:space="0" w:color="auto"/>
      </w:divBdr>
    </w:div>
    <w:div w:id="1471706712">
      <w:marLeft w:val="0"/>
      <w:marRight w:val="0"/>
      <w:marTop w:val="0"/>
      <w:marBottom w:val="0"/>
      <w:divBdr>
        <w:top w:val="none" w:sz="0" w:space="0" w:color="auto"/>
        <w:left w:val="none" w:sz="0" w:space="0" w:color="auto"/>
        <w:bottom w:val="none" w:sz="0" w:space="0" w:color="auto"/>
        <w:right w:val="none" w:sz="0" w:space="0" w:color="auto"/>
      </w:divBdr>
    </w:div>
    <w:div w:id="1471744901">
      <w:marLeft w:val="0"/>
      <w:marRight w:val="0"/>
      <w:marTop w:val="0"/>
      <w:marBottom w:val="0"/>
      <w:divBdr>
        <w:top w:val="none" w:sz="0" w:space="0" w:color="auto"/>
        <w:left w:val="none" w:sz="0" w:space="0" w:color="auto"/>
        <w:bottom w:val="none" w:sz="0" w:space="0" w:color="auto"/>
        <w:right w:val="none" w:sz="0" w:space="0" w:color="auto"/>
      </w:divBdr>
    </w:div>
    <w:div w:id="1474518725">
      <w:marLeft w:val="0"/>
      <w:marRight w:val="0"/>
      <w:marTop w:val="0"/>
      <w:marBottom w:val="0"/>
      <w:divBdr>
        <w:top w:val="none" w:sz="0" w:space="0" w:color="auto"/>
        <w:left w:val="none" w:sz="0" w:space="0" w:color="auto"/>
        <w:bottom w:val="none" w:sz="0" w:space="0" w:color="auto"/>
        <w:right w:val="none" w:sz="0" w:space="0" w:color="auto"/>
      </w:divBdr>
    </w:div>
    <w:div w:id="1475948422">
      <w:bodyDiv w:val="1"/>
      <w:marLeft w:val="0"/>
      <w:marRight w:val="0"/>
      <w:marTop w:val="0"/>
      <w:marBottom w:val="0"/>
      <w:divBdr>
        <w:top w:val="none" w:sz="0" w:space="0" w:color="auto"/>
        <w:left w:val="none" w:sz="0" w:space="0" w:color="auto"/>
        <w:bottom w:val="none" w:sz="0" w:space="0" w:color="auto"/>
        <w:right w:val="none" w:sz="0" w:space="0" w:color="auto"/>
      </w:divBdr>
      <w:divsChild>
        <w:div w:id="271522799">
          <w:marLeft w:val="0"/>
          <w:marRight w:val="0"/>
          <w:marTop w:val="0"/>
          <w:marBottom w:val="0"/>
          <w:divBdr>
            <w:top w:val="none" w:sz="0" w:space="0" w:color="auto"/>
            <w:left w:val="none" w:sz="0" w:space="0" w:color="auto"/>
            <w:bottom w:val="none" w:sz="0" w:space="0" w:color="auto"/>
            <w:right w:val="none" w:sz="0" w:space="0" w:color="auto"/>
          </w:divBdr>
        </w:div>
        <w:div w:id="682324872">
          <w:marLeft w:val="0"/>
          <w:marRight w:val="0"/>
          <w:marTop w:val="0"/>
          <w:marBottom w:val="0"/>
          <w:divBdr>
            <w:top w:val="none" w:sz="0" w:space="0" w:color="auto"/>
            <w:left w:val="none" w:sz="0" w:space="0" w:color="auto"/>
            <w:bottom w:val="none" w:sz="0" w:space="0" w:color="auto"/>
            <w:right w:val="none" w:sz="0" w:space="0" w:color="auto"/>
          </w:divBdr>
        </w:div>
        <w:div w:id="1611661628">
          <w:marLeft w:val="0"/>
          <w:marRight w:val="0"/>
          <w:marTop w:val="0"/>
          <w:marBottom w:val="0"/>
          <w:divBdr>
            <w:top w:val="none" w:sz="0" w:space="0" w:color="auto"/>
            <w:left w:val="none" w:sz="0" w:space="0" w:color="auto"/>
            <w:bottom w:val="none" w:sz="0" w:space="0" w:color="auto"/>
            <w:right w:val="none" w:sz="0" w:space="0" w:color="auto"/>
          </w:divBdr>
        </w:div>
        <w:div w:id="1832405869">
          <w:marLeft w:val="0"/>
          <w:marRight w:val="0"/>
          <w:marTop w:val="0"/>
          <w:marBottom w:val="0"/>
          <w:divBdr>
            <w:top w:val="none" w:sz="0" w:space="0" w:color="auto"/>
            <w:left w:val="none" w:sz="0" w:space="0" w:color="auto"/>
            <w:bottom w:val="none" w:sz="0" w:space="0" w:color="auto"/>
            <w:right w:val="none" w:sz="0" w:space="0" w:color="auto"/>
          </w:divBdr>
        </w:div>
        <w:div w:id="1991395998">
          <w:marLeft w:val="0"/>
          <w:marRight w:val="0"/>
          <w:marTop w:val="0"/>
          <w:marBottom w:val="0"/>
          <w:divBdr>
            <w:top w:val="none" w:sz="0" w:space="0" w:color="auto"/>
            <w:left w:val="none" w:sz="0" w:space="0" w:color="auto"/>
            <w:bottom w:val="none" w:sz="0" w:space="0" w:color="auto"/>
            <w:right w:val="none" w:sz="0" w:space="0" w:color="auto"/>
          </w:divBdr>
        </w:div>
        <w:div w:id="564802259">
          <w:marLeft w:val="0"/>
          <w:marRight w:val="0"/>
          <w:marTop w:val="0"/>
          <w:marBottom w:val="0"/>
          <w:divBdr>
            <w:top w:val="none" w:sz="0" w:space="0" w:color="auto"/>
            <w:left w:val="none" w:sz="0" w:space="0" w:color="auto"/>
            <w:bottom w:val="none" w:sz="0" w:space="0" w:color="auto"/>
            <w:right w:val="none" w:sz="0" w:space="0" w:color="auto"/>
          </w:divBdr>
        </w:div>
        <w:div w:id="226965606">
          <w:marLeft w:val="0"/>
          <w:marRight w:val="0"/>
          <w:marTop w:val="0"/>
          <w:marBottom w:val="0"/>
          <w:divBdr>
            <w:top w:val="none" w:sz="0" w:space="0" w:color="auto"/>
            <w:left w:val="none" w:sz="0" w:space="0" w:color="auto"/>
            <w:bottom w:val="none" w:sz="0" w:space="0" w:color="auto"/>
            <w:right w:val="none" w:sz="0" w:space="0" w:color="auto"/>
          </w:divBdr>
        </w:div>
        <w:div w:id="1861581314">
          <w:marLeft w:val="0"/>
          <w:marRight w:val="0"/>
          <w:marTop w:val="0"/>
          <w:marBottom w:val="0"/>
          <w:divBdr>
            <w:top w:val="none" w:sz="0" w:space="0" w:color="auto"/>
            <w:left w:val="none" w:sz="0" w:space="0" w:color="auto"/>
            <w:bottom w:val="none" w:sz="0" w:space="0" w:color="auto"/>
            <w:right w:val="none" w:sz="0" w:space="0" w:color="auto"/>
          </w:divBdr>
        </w:div>
        <w:div w:id="1718622526">
          <w:marLeft w:val="0"/>
          <w:marRight w:val="0"/>
          <w:marTop w:val="0"/>
          <w:marBottom w:val="0"/>
          <w:divBdr>
            <w:top w:val="none" w:sz="0" w:space="0" w:color="auto"/>
            <w:left w:val="none" w:sz="0" w:space="0" w:color="auto"/>
            <w:bottom w:val="none" w:sz="0" w:space="0" w:color="auto"/>
            <w:right w:val="none" w:sz="0" w:space="0" w:color="auto"/>
          </w:divBdr>
        </w:div>
        <w:div w:id="1966229280">
          <w:marLeft w:val="0"/>
          <w:marRight w:val="0"/>
          <w:marTop w:val="0"/>
          <w:marBottom w:val="0"/>
          <w:divBdr>
            <w:top w:val="none" w:sz="0" w:space="0" w:color="auto"/>
            <w:left w:val="none" w:sz="0" w:space="0" w:color="auto"/>
            <w:bottom w:val="none" w:sz="0" w:space="0" w:color="auto"/>
            <w:right w:val="none" w:sz="0" w:space="0" w:color="auto"/>
          </w:divBdr>
        </w:div>
        <w:div w:id="1420129660">
          <w:marLeft w:val="0"/>
          <w:marRight w:val="0"/>
          <w:marTop w:val="0"/>
          <w:marBottom w:val="0"/>
          <w:divBdr>
            <w:top w:val="none" w:sz="0" w:space="0" w:color="auto"/>
            <w:left w:val="none" w:sz="0" w:space="0" w:color="auto"/>
            <w:bottom w:val="none" w:sz="0" w:space="0" w:color="auto"/>
            <w:right w:val="none" w:sz="0" w:space="0" w:color="auto"/>
          </w:divBdr>
        </w:div>
        <w:div w:id="1425999337">
          <w:marLeft w:val="0"/>
          <w:marRight w:val="0"/>
          <w:marTop w:val="0"/>
          <w:marBottom w:val="0"/>
          <w:divBdr>
            <w:top w:val="none" w:sz="0" w:space="0" w:color="auto"/>
            <w:left w:val="none" w:sz="0" w:space="0" w:color="auto"/>
            <w:bottom w:val="none" w:sz="0" w:space="0" w:color="auto"/>
            <w:right w:val="none" w:sz="0" w:space="0" w:color="auto"/>
          </w:divBdr>
        </w:div>
        <w:div w:id="779567342">
          <w:marLeft w:val="0"/>
          <w:marRight w:val="0"/>
          <w:marTop w:val="0"/>
          <w:marBottom w:val="0"/>
          <w:divBdr>
            <w:top w:val="none" w:sz="0" w:space="0" w:color="auto"/>
            <w:left w:val="none" w:sz="0" w:space="0" w:color="auto"/>
            <w:bottom w:val="none" w:sz="0" w:space="0" w:color="auto"/>
            <w:right w:val="none" w:sz="0" w:space="0" w:color="auto"/>
          </w:divBdr>
        </w:div>
        <w:div w:id="310328462">
          <w:marLeft w:val="0"/>
          <w:marRight w:val="0"/>
          <w:marTop w:val="0"/>
          <w:marBottom w:val="0"/>
          <w:divBdr>
            <w:top w:val="none" w:sz="0" w:space="0" w:color="auto"/>
            <w:left w:val="none" w:sz="0" w:space="0" w:color="auto"/>
            <w:bottom w:val="none" w:sz="0" w:space="0" w:color="auto"/>
            <w:right w:val="none" w:sz="0" w:space="0" w:color="auto"/>
          </w:divBdr>
        </w:div>
        <w:div w:id="1629160766">
          <w:marLeft w:val="0"/>
          <w:marRight w:val="0"/>
          <w:marTop w:val="0"/>
          <w:marBottom w:val="0"/>
          <w:divBdr>
            <w:top w:val="none" w:sz="0" w:space="0" w:color="auto"/>
            <w:left w:val="none" w:sz="0" w:space="0" w:color="auto"/>
            <w:bottom w:val="none" w:sz="0" w:space="0" w:color="auto"/>
            <w:right w:val="none" w:sz="0" w:space="0" w:color="auto"/>
          </w:divBdr>
        </w:div>
      </w:divsChild>
    </w:div>
    <w:div w:id="1476606424">
      <w:bodyDiv w:val="1"/>
      <w:marLeft w:val="0"/>
      <w:marRight w:val="0"/>
      <w:marTop w:val="0"/>
      <w:marBottom w:val="0"/>
      <w:divBdr>
        <w:top w:val="none" w:sz="0" w:space="0" w:color="auto"/>
        <w:left w:val="none" w:sz="0" w:space="0" w:color="auto"/>
        <w:bottom w:val="none" w:sz="0" w:space="0" w:color="auto"/>
        <w:right w:val="none" w:sz="0" w:space="0" w:color="auto"/>
      </w:divBdr>
    </w:div>
    <w:div w:id="1477070291">
      <w:marLeft w:val="0"/>
      <w:marRight w:val="0"/>
      <w:marTop w:val="0"/>
      <w:marBottom w:val="0"/>
      <w:divBdr>
        <w:top w:val="none" w:sz="0" w:space="0" w:color="auto"/>
        <w:left w:val="none" w:sz="0" w:space="0" w:color="auto"/>
        <w:bottom w:val="none" w:sz="0" w:space="0" w:color="auto"/>
        <w:right w:val="none" w:sz="0" w:space="0" w:color="auto"/>
      </w:divBdr>
    </w:div>
    <w:div w:id="1477844386">
      <w:marLeft w:val="0"/>
      <w:marRight w:val="0"/>
      <w:marTop w:val="0"/>
      <w:marBottom w:val="0"/>
      <w:divBdr>
        <w:top w:val="none" w:sz="0" w:space="0" w:color="auto"/>
        <w:left w:val="none" w:sz="0" w:space="0" w:color="auto"/>
        <w:bottom w:val="none" w:sz="0" w:space="0" w:color="auto"/>
        <w:right w:val="none" w:sz="0" w:space="0" w:color="auto"/>
      </w:divBdr>
    </w:div>
    <w:div w:id="1478763863">
      <w:bodyDiv w:val="1"/>
      <w:marLeft w:val="0"/>
      <w:marRight w:val="0"/>
      <w:marTop w:val="0"/>
      <w:marBottom w:val="0"/>
      <w:divBdr>
        <w:top w:val="none" w:sz="0" w:space="0" w:color="auto"/>
        <w:left w:val="none" w:sz="0" w:space="0" w:color="auto"/>
        <w:bottom w:val="none" w:sz="0" w:space="0" w:color="auto"/>
        <w:right w:val="none" w:sz="0" w:space="0" w:color="auto"/>
      </w:divBdr>
    </w:div>
    <w:div w:id="1479034216">
      <w:bodyDiv w:val="1"/>
      <w:marLeft w:val="0"/>
      <w:marRight w:val="0"/>
      <w:marTop w:val="0"/>
      <w:marBottom w:val="0"/>
      <w:divBdr>
        <w:top w:val="none" w:sz="0" w:space="0" w:color="auto"/>
        <w:left w:val="none" w:sz="0" w:space="0" w:color="auto"/>
        <w:bottom w:val="none" w:sz="0" w:space="0" w:color="auto"/>
        <w:right w:val="none" w:sz="0" w:space="0" w:color="auto"/>
      </w:divBdr>
      <w:divsChild>
        <w:div w:id="1457985613">
          <w:marLeft w:val="0"/>
          <w:marRight w:val="0"/>
          <w:marTop w:val="0"/>
          <w:marBottom w:val="0"/>
          <w:divBdr>
            <w:top w:val="none" w:sz="0" w:space="0" w:color="auto"/>
            <w:left w:val="none" w:sz="0" w:space="0" w:color="auto"/>
            <w:bottom w:val="none" w:sz="0" w:space="0" w:color="auto"/>
            <w:right w:val="none" w:sz="0" w:space="0" w:color="auto"/>
          </w:divBdr>
        </w:div>
        <w:div w:id="2018457124">
          <w:marLeft w:val="0"/>
          <w:marRight w:val="0"/>
          <w:marTop w:val="0"/>
          <w:marBottom w:val="0"/>
          <w:divBdr>
            <w:top w:val="none" w:sz="0" w:space="0" w:color="auto"/>
            <w:left w:val="none" w:sz="0" w:space="0" w:color="auto"/>
            <w:bottom w:val="none" w:sz="0" w:space="0" w:color="auto"/>
            <w:right w:val="none" w:sz="0" w:space="0" w:color="auto"/>
          </w:divBdr>
        </w:div>
        <w:div w:id="286157304">
          <w:marLeft w:val="0"/>
          <w:marRight w:val="0"/>
          <w:marTop w:val="0"/>
          <w:marBottom w:val="0"/>
          <w:divBdr>
            <w:top w:val="none" w:sz="0" w:space="0" w:color="auto"/>
            <w:left w:val="none" w:sz="0" w:space="0" w:color="auto"/>
            <w:bottom w:val="none" w:sz="0" w:space="0" w:color="auto"/>
            <w:right w:val="none" w:sz="0" w:space="0" w:color="auto"/>
          </w:divBdr>
        </w:div>
        <w:div w:id="358357768">
          <w:marLeft w:val="0"/>
          <w:marRight w:val="0"/>
          <w:marTop w:val="0"/>
          <w:marBottom w:val="0"/>
          <w:divBdr>
            <w:top w:val="none" w:sz="0" w:space="0" w:color="auto"/>
            <w:left w:val="none" w:sz="0" w:space="0" w:color="auto"/>
            <w:bottom w:val="none" w:sz="0" w:space="0" w:color="auto"/>
            <w:right w:val="none" w:sz="0" w:space="0" w:color="auto"/>
          </w:divBdr>
        </w:div>
        <w:div w:id="402416260">
          <w:marLeft w:val="0"/>
          <w:marRight w:val="0"/>
          <w:marTop w:val="0"/>
          <w:marBottom w:val="0"/>
          <w:divBdr>
            <w:top w:val="none" w:sz="0" w:space="0" w:color="auto"/>
            <w:left w:val="none" w:sz="0" w:space="0" w:color="auto"/>
            <w:bottom w:val="none" w:sz="0" w:space="0" w:color="auto"/>
            <w:right w:val="none" w:sz="0" w:space="0" w:color="auto"/>
          </w:divBdr>
        </w:div>
        <w:div w:id="1682969149">
          <w:marLeft w:val="0"/>
          <w:marRight w:val="0"/>
          <w:marTop w:val="0"/>
          <w:marBottom w:val="0"/>
          <w:divBdr>
            <w:top w:val="none" w:sz="0" w:space="0" w:color="auto"/>
            <w:left w:val="none" w:sz="0" w:space="0" w:color="auto"/>
            <w:bottom w:val="none" w:sz="0" w:space="0" w:color="auto"/>
            <w:right w:val="none" w:sz="0" w:space="0" w:color="auto"/>
          </w:divBdr>
        </w:div>
        <w:div w:id="487743473">
          <w:marLeft w:val="0"/>
          <w:marRight w:val="0"/>
          <w:marTop w:val="0"/>
          <w:marBottom w:val="0"/>
          <w:divBdr>
            <w:top w:val="none" w:sz="0" w:space="0" w:color="auto"/>
            <w:left w:val="none" w:sz="0" w:space="0" w:color="auto"/>
            <w:bottom w:val="none" w:sz="0" w:space="0" w:color="auto"/>
            <w:right w:val="none" w:sz="0" w:space="0" w:color="auto"/>
          </w:divBdr>
        </w:div>
        <w:div w:id="700135276">
          <w:marLeft w:val="0"/>
          <w:marRight w:val="0"/>
          <w:marTop w:val="0"/>
          <w:marBottom w:val="0"/>
          <w:divBdr>
            <w:top w:val="none" w:sz="0" w:space="0" w:color="auto"/>
            <w:left w:val="none" w:sz="0" w:space="0" w:color="auto"/>
            <w:bottom w:val="none" w:sz="0" w:space="0" w:color="auto"/>
            <w:right w:val="none" w:sz="0" w:space="0" w:color="auto"/>
          </w:divBdr>
        </w:div>
        <w:div w:id="165749695">
          <w:marLeft w:val="0"/>
          <w:marRight w:val="0"/>
          <w:marTop w:val="0"/>
          <w:marBottom w:val="0"/>
          <w:divBdr>
            <w:top w:val="none" w:sz="0" w:space="0" w:color="auto"/>
            <w:left w:val="none" w:sz="0" w:space="0" w:color="auto"/>
            <w:bottom w:val="none" w:sz="0" w:space="0" w:color="auto"/>
            <w:right w:val="none" w:sz="0" w:space="0" w:color="auto"/>
          </w:divBdr>
        </w:div>
        <w:div w:id="520171785">
          <w:marLeft w:val="0"/>
          <w:marRight w:val="0"/>
          <w:marTop w:val="0"/>
          <w:marBottom w:val="0"/>
          <w:divBdr>
            <w:top w:val="none" w:sz="0" w:space="0" w:color="auto"/>
            <w:left w:val="none" w:sz="0" w:space="0" w:color="auto"/>
            <w:bottom w:val="none" w:sz="0" w:space="0" w:color="auto"/>
            <w:right w:val="none" w:sz="0" w:space="0" w:color="auto"/>
          </w:divBdr>
        </w:div>
        <w:div w:id="1642996264">
          <w:marLeft w:val="0"/>
          <w:marRight w:val="0"/>
          <w:marTop w:val="0"/>
          <w:marBottom w:val="0"/>
          <w:divBdr>
            <w:top w:val="none" w:sz="0" w:space="0" w:color="auto"/>
            <w:left w:val="none" w:sz="0" w:space="0" w:color="auto"/>
            <w:bottom w:val="none" w:sz="0" w:space="0" w:color="auto"/>
            <w:right w:val="none" w:sz="0" w:space="0" w:color="auto"/>
          </w:divBdr>
        </w:div>
        <w:div w:id="453521507">
          <w:marLeft w:val="0"/>
          <w:marRight w:val="0"/>
          <w:marTop w:val="0"/>
          <w:marBottom w:val="0"/>
          <w:divBdr>
            <w:top w:val="none" w:sz="0" w:space="0" w:color="auto"/>
            <w:left w:val="none" w:sz="0" w:space="0" w:color="auto"/>
            <w:bottom w:val="none" w:sz="0" w:space="0" w:color="auto"/>
            <w:right w:val="none" w:sz="0" w:space="0" w:color="auto"/>
          </w:divBdr>
        </w:div>
        <w:div w:id="1025474218">
          <w:marLeft w:val="0"/>
          <w:marRight w:val="0"/>
          <w:marTop w:val="0"/>
          <w:marBottom w:val="0"/>
          <w:divBdr>
            <w:top w:val="none" w:sz="0" w:space="0" w:color="auto"/>
            <w:left w:val="none" w:sz="0" w:space="0" w:color="auto"/>
            <w:bottom w:val="none" w:sz="0" w:space="0" w:color="auto"/>
            <w:right w:val="none" w:sz="0" w:space="0" w:color="auto"/>
          </w:divBdr>
        </w:div>
        <w:div w:id="1170485808">
          <w:marLeft w:val="0"/>
          <w:marRight w:val="0"/>
          <w:marTop w:val="0"/>
          <w:marBottom w:val="0"/>
          <w:divBdr>
            <w:top w:val="none" w:sz="0" w:space="0" w:color="auto"/>
            <w:left w:val="none" w:sz="0" w:space="0" w:color="auto"/>
            <w:bottom w:val="none" w:sz="0" w:space="0" w:color="auto"/>
            <w:right w:val="none" w:sz="0" w:space="0" w:color="auto"/>
          </w:divBdr>
        </w:div>
        <w:div w:id="288821841">
          <w:marLeft w:val="0"/>
          <w:marRight w:val="0"/>
          <w:marTop w:val="0"/>
          <w:marBottom w:val="0"/>
          <w:divBdr>
            <w:top w:val="none" w:sz="0" w:space="0" w:color="auto"/>
            <w:left w:val="none" w:sz="0" w:space="0" w:color="auto"/>
            <w:bottom w:val="none" w:sz="0" w:space="0" w:color="auto"/>
            <w:right w:val="none" w:sz="0" w:space="0" w:color="auto"/>
          </w:divBdr>
        </w:div>
        <w:div w:id="1639385127">
          <w:marLeft w:val="0"/>
          <w:marRight w:val="0"/>
          <w:marTop w:val="0"/>
          <w:marBottom w:val="0"/>
          <w:divBdr>
            <w:top w:val="none" w:sz="0" w:space="0" w:color="auto"/>
            <w:left w:val="none" w:sz="0" w:space="0" w:color="auto"/>
            <w:bottom w:val="none" w:sz="0" w:space="0" w:color="auto"/>
            <w:right w:val="none" w:sz="0" w:space="0" w:color="auto"/>
          </w:divBdr>
        </w:div>
        <w:div w:id="1846357869">
          <w:marLeft w:val="0"/>
          <w:marRight w:val="0"/>
          <w:marTop w:val="0"/>
          <w:marBottom w:val="0"/>
          <w:divBdr>
            <w:top w:val="none" w:sz="0" w:space="0" w:color="auto"/>
            <w:left w:val="none" w:sz="0" w:space="0" w:color="auto"/>
            <w:bottom w:val="none" w:sz="0" w:space="0" w:color="auto"/>
            <w:right w:val="none" w:sz="0" w:space="0" w:color="auto"/>
          </w:divBdr>
        </w:div>
        <w:div w:id="2107387695">
          <w:marLeft w:val="0"/>
          <w:marRight w:val="0"/>
          <w:marTop w:val="0"/>
          <w:marBottom w:val="0"/>
          <w:divBdr>
            <w:top w:val="none" w:sz="0" w:space="0" w:color="auto"/>
            <w:left w:val="none" w:sz="0" w:space="0" w:color="auto"/>
            <w:bottom w:val="none" w:sz="0" w:space="0" w:color="auto"/>
            <w:right w:val="none" w:sz="0" w:space="0" w:color="auto"/>
          </w:divBdr>
        </w:div>
        <w:div w:id="1262570623">
          <w:marLeft w:val="0"/>
          <w:marRight w:val="0"/>
          <w:marTop w:val="0"/>
          <w:marBottom w:val="0"/>
          <w:divBdr>
            <w:top w:val="none" w:sz="0" w:space="0" w:color="auto"/>
            <w:left w:val="none" w:sz="0" w:space="0" w:color="auto"/>
            <w:bottom w:val="none" w:sz="0" w:space="0" w:color="auto"/>
            <w:right w:val="none" w:sz="0" w:space="0" w:color="auto"/>
          </w:divBdr>
        </w:div>
        <w:div w:id="151335940">
          <w:marLeft w:val="0"/>
          <w:marRight w:val="0"/>
          <w:marTop w:val="0"/>
          <w:marBottom w:val="0"/>
          <w:divBdr>
            <w:top w:val="none" w:sz="0" w:space="0" w:color="auto"/>
            <w:left w:val="none" w:sz="0" w:space="0" w:color="auto"/>
            <w:bottom w:val="none" w:sz="0" w:space="0" w:color="auto"/>
            <w:right w:val="none" w:sz="0" w:space="0" w:color="auto"/>
          </w:divBdr>
        </w:div>
        <w:div w:id="1995521213">
          <w:marLeft w:val="0"/>
          <w:marRight w:val="0"/>
          <w:marTop w:val="0"/>
          <w:marBottom w:val="0"/>
          <w:divBdr>
            <w:top w:val="none" w:sz="0" w:space="0" w:color="auto"/>
            <w:left w:val="none" w:sz="0" w:space="0" w:color="auto"/>
            <w:bottom w:val="none" w:sz="0" w:space="0" w:color="auto"/>
            <w:right w:val="none" w:sz="0" w:space="0" w:color="auto"/>
          </w:divBdr>
        </w:div>
        <w:div w:id="1481072590">
          <w:marLeft w:val="0"/>
          <w:marRight w:val="0"/>
          <w:marTop w:val="0"/>
          <w:marBottom w:val="0"/>
          <w:divBdr>
            <w:top w:val="none" w:sz="0" w:space="0" w:color="auto"/>
            <w:left w:val="none" w:sz="0" w:space="0" w:color="auto"/>
            <w:bottom w:val="none" w:sz="0" w:space="0" w:color="auto"/>
            <w:right w:val="none" w:sz="0" w:space="0" w:color="auto"/>
          </w:divBdr>
        </w:div>
        <w:div w:id="759259190">
          <w:marLeft w:val="0"/>
          <w:marRight w:val="0"/>
          <w:marTop w:val="0"/>
          <w:marBottom w:val="0"/>
          <w:divBdr>
            <w:top w:val="none" w:sz="0" w:space="0" w:color="auto"/>
            <w:left w:val="none" w:sz="0" w:space="0" w:color="auto"/>
            <w:bottom w:val="none" w:sz="0" w:space="0" w:color="auto"/>
            <w:right w:val="none" w:sz="0" w:space="0" w:color="auto"/>
          </w:divBdr>
        </w:div>
        <w:div w:id="1228807391">
          <w:marLeft w:val="0"/>
          <w:marRight w:val="0"/>
          <w:marTop w:val="0"/>
          <w:marBottom w:val="0"/>
          <w:divBdr>
            <w:top w:val="none" w:sz="0" w:space="0" w:color="auto"/>
            <w:left w:val="none" w:sz="0" w:space="0" w:color="auto"/>
            <w:bottom w:val="none" w:sz="0" w:space="0" w:color="auto"/>
            <w:right w:val="none" w:sz="0" w:space="0" w:color="auto"/>
          </w:divBdr>
        </w:div>
        <w:div w:id="662010555">
          <w:marLeft w:val="0"/>
          <w:marRight w:val="0"/>
          <w:marTop w:val="0"/>
          <w:marBottom w:val="0"/>
          <w:divBdr>
            <w:top w:val="none" w:sz="0" w:space="0" w:color="auto"/>
            <w:left w:val="none" w:sz="0" w:space="0" w:color="auto"/>
            <w:bottom w:val="none" w:sz="0" w:space="0" w:color="auto"/>
            <w:right w:val="none" w:sz="0" w:space="0" w:color="auto"/>
          </w:divBdr>
        </w:div>
        <w:div w:id="32654037">
          <w:marLeft w:val="0"/>
          <w:marRight w:val="0"/>
          <w:marTop w:val="0"/>
          <w:marBottom w:val="0"/>
          <w:divBdr>
            <w:top w:val="none" w:sz="0" w:space="0" w:color="auto"/>
            <w:left w:val="none" w:sz="0" w:space="0" w:color="auto"/>
            <w:bottom w:val="none" w:sz="0" w:space="0" w:color="auto"/>
            <w:right w:val="none" w:sz="0" w:space="0" w:color="auto"/>
          </w:divBdr>
        </w:div>
      </w:divsChild>
    </w:div>
    <w:div w:id="1479375329">
      <w:marLeft w:val="0"/>
      <w:marRight w:val="0"/>
      <w:marTop w:val="0"/>
      <w:marBottom w:val="0"/>
      <w:divBdr>
        <w:top w:val="none" w:sz="0" w:space="0" w:color="auto"/>
        <w:left w:val="none" w:sz="0" w:space="0" w:color="auto"/>
        <w:bottom w:val="none" w:sz="0" w:space="0" w:color="auto"/>
        <w:right w:val="none" w:sz="0" w:space="0" w:color="auto"/>
      </w:divBdr>
    </w:div>
    <w:div w:id="1480421390">
      <w:marLeft w:val="0"/>
      <w:marRight w:val="0"/>
      <w:marTop w:val="0"/>
      <w:marBottom w:val="0"/>
      <w:divBdr>
        <w:top w:val="none" w:sz="0" w:space="0" w:color="auto"/>
        <w:left w:val="none" w:sz="0" w:space="0" w:color="auto"/>
        <w:bottom w:val="none" w:sz="0" w:space="0" w:color="auto"/>
        <w:right w:val="none" w:sz="0" w:space="0" w:color="auto"/>
      </w:divBdr>
    </w:div>
    <w:div w:id="1480537960">
      <w:bodyDiv w:val="1"/>
      <w:marLeft w:val="0"/>
      <w:marRight w:val="0"/>
      <w:marTop w:val="0"/>
      <w:marBottom w:val="0"/>
      <w:divBdr>
        <w:top w:val="none" w:sz="0" w:space="0" w:color="auto"/>
        <w:left w:val="none" w:sz="0" w:space="0" w:color="auto"/>
        <w:bottom w:val="none" w:sz="0" w:space="0" w:color="auto"/>
        <w:right w:val="none" w:sz="0" w:space="0" w:color="auto"/>
      </w:divBdr>
    </w:div>
    <w:div w:id="1480999073">
      <w:marLeft w:val="0"/>
      <w:marRight w:val="0"/>
      <w:marTop w:val="0"/>
      <w:marBottom w:val="0"/>
      <w:divBdr>
        <w:top w:val="none" w:sz="0" w:space="0" w:color="auto"/>
        <w:left w:val="none" w:sz="0" w:space="0" w:color="auto"/>
        <w:bottom w:val="none" w:sz="0" w:space="0" w:color="auto"/>
        <w:right w:val="none" w:sz="0" w:space="0" w:color="auto"/>
      </w:divBdr>
    </w:div>
    <w:div w:id="1481581901">
      <w:bodyDiv w:val="1"/>
      <w:marLeft w:val="0"/>
      <w:marRight w:val="0"/>
      <w:marTop w:val="0"/>
      <w:marBottom w:val="0"/>
      <w:divBdr>
        <w:top w:val="none" w:sz="0" w:space="0" w:color="auto"/>
        <w:left w:val="none" w:sz="0" w:space="0" w:color="auto"/>
        <w:bottom w:val="none" w:sz="0" w:space="0" w:color="auto"/>
        <w:right w:val="none" w:sz="0" w:space="0" w:color="auto"/>
      </w:divBdr>
    </w:div>
    <w:div w:id="1481842178">
      <w:marLeft w:val="0"/>
      <w:marRight w:val="0"/>
      <w:marTop w:val="0"/>
      <w:marBottom w:val="0"/>
      <w:divBdr>
        <w:top w:val="none" w:sz="0" w:space="0" w:color="auto"/>
        <w:left w:val="none" w:sz="0" w:space="0" w:color="auto"/>
        <w:bottom w:val="none" w:sz="0" w:space="0" w:color="auto"/>
        <w:right w:val="none" w:sz="0" w:space="0" w:color="auto"/>
      </w:divBdr>
    </w:div>
    <w:div w:id="1483162301">
      <w:bodyDiv w:val="1"/>
      <w:marLeft w:val="0"/>
      <w:marRight w:val="0"/>
      <w:marTop w:val="0"/>
      <w:marBottom w:val="0"/>
      <w:divBdr>
        <w:top w:val="none" w:sz="0" w:space="0" w:color="auto"/>
        <w:left w:val="none" w:sz="0" w:space="0" w:color="auto"/>
        <w:bottom w:val="none" w:sz="0" w:space="0" w:color="auto"/>
        <w:right w:val="none" w:sz="0" w:space="0" w:color="auto"/>
      </w:divBdr>
    </w:div>
    <w:div w:id="1484079619">
      <w:bodyDiv w:val="1"/>
      <w:marLeft w:val="0"/>
      <w:marRight w:val="0"/>
      <w:marTop w:val="0"/>
      <w:marBottom w:val="0"/>
      <w:divBdr>
        <w:top w:val="none" w:sz="0" w:space="0" w:color="auto"/>
        <w:left w:val="none" w:sz="0" w:space="0" w:color="auto"/>
        <w:bottom w:val="none" w:sz="0" w:space="0" w:color="auto"/>
        <w:right w:val="none" w:sz="0" w:space="0" w:color="auto"/>
      </w:divBdr>
    </w:div>
    <w:div w:id="1484354335">
      <w:bodyDiv w:val="1"/>
      <w:marLeft w:val="0"/>
      <w:marRight w:val="0"/>
      <w:marTop w:val="0"/>
      <w:marBottom w:val="0"/>
      <w:divBdr>
        <w:top w:val="none" w:sz="0" w:space="0" w:color="auto"/>
        <w:left w:val="none" w:sz="0" w:space="0" w:color="auto"/>
        <w:bottom w:val="none" w:sz="0" w:space="0" w:color="auto"/>
        <w:right w:val="none" w:sz="0" w:space="0" w:color="auto"/>
      </w:divBdr>
    </w:div>
    <w:div w:id="1484928738">
      <w:marLeft w:val="0"/>
      <w:marRight w:val="0"/>
      <w:marTop w:val="0"/>
      <w:marBottom w:val="0"/>
      <w:divBdr>
        <w:top w:val="none" w:sz="0" w:space="0" w:color="auto"/>
        <w:left w:val="none" w:sz="0" w:space="0" w:color="auto"/>
        <w:bottom w:val="none" w:sz="0" w:space="0" w:color="auto"/>
        <w:right w:val="none" w:sz="0" w:space="0" w:color="auto"/>
      </w:divBdr>
    </w:div>
    <w:div w:id="1487476415">
      <w:marLeft w:val="0"/>
      <w:marRight w:val="0"/>
      <w:marTop w:val="0"/>
      <w:marBottom w:val="0"/>
      <w:divBdr>
        <w:top w:val="none" w:sz="0" w:space="0" w:color="auto"/>
        <w:left w:val="none" w:sz="0" w:space="0" w:color="auto"/>
        <w:bottom w:val="none" w:sz="0" w:space="0" w:color="auto"/>
        <w:right w:val="none" w:sz="0" w:space="0" w:color="auto"/>
      </w:divBdr>
    </w:div>
    <w:div w:id="1489441825">
      <w:marLeft w:val="0"/>
      <w:marRight w:val="0"/>
      <w:marTop w:val="0"/>
      <w:marBottom w:val="0"/>
      <w:divBdr>
        <w:top w:val="none" w:sz="0" w:space="0" w:color="auto"/>
        <w:left w:val="none" w:sz="0" w:space="0" w:color="auto"/>
        <w:bottom w:val="none" w:sz="0" w:space="0" w:color="auto"/>
        <w:right w:val="none" w:sz="0" w:space="0" w:color="auto"/>
      </w:divBdr>
    </w:div>
    <w:div w:id="1490632551">
      <w:marLeft w:val="0"/>
      <w:marRight w:val="0"/>
      <w:marTop w:val="0"/>
      <w:marBottom w:val="0"/>
      <w:divBdr>
        <w:top w:val="none" w:sz="0" w:space="0" w:color="auto"/>
        <w:left w:val="none" w:sz="0" w:space="0" w:color="auto"/>
        <w:bottom w:val="none" w:sz="0" w:space="0" w:color="auto"/>
        <w:right w:val="none" w:sz="0" w:space="0" w:color="auto"/>
      </w:divBdr>
    </w:div>
    <w:div w:id="1492452418">
      <w:marLeft w:val="0"/>
      <w:marRight w:val="0"/>
      <w:marTop w:val="0"/>
      <w:marBottom w:val="0"/>
      <w:divBdr>
        <w:top w:val="none" w:sz="0" w:space="0" w:color="auto"/>
        <w:left w:val="none" w:sz="0" w:space="0" w:color="auto"/>
        <w:bottom w:val="none" w:sz="0" w:space="0" w:color="auto"/>
        <w:right w:val="none" w:sz="0" w:space="0" w:color="auto"/>
      </w:divBdr>
    </w:div>
    <w:div w:id="1493910567">
      <w:marLeft w:val="0"/>
      <w:marRight w:val="0"/>
      <w:marTop w:val="0"/>
      <w:marBottom w:val="0"/>
      <w:divBdr>
        <w:top w:val="none" w:sz="0" w:space="0" w:color="auto"/>
        <w:left w:val="none" w:sz="0" w:space="0" w:color="auto"/>
        <w:bottom w:val="none" w:sz="0" w:space="0" w:color="auto"/>
        <w:right w:val="none" w:sz="0" w:space="0" w:color="auto"/>
      </w:divBdr>
    </w:div>
    <w:div w:id="1495342850">
      <w:marLeft w:val="0"/>
      <w:marRight w:val="0"/>
      <w:marTop w:val="0"/>
      <w:marBottom w:val="0"/>
      <w:divBdr>
        <w:top w:val="none" w:sz="0" w:space="0" w:color="auto"/>
        <w:left w:val="none" w:sz="0" w:space="0" w:color="auto"/>
        <w:bottom w:val="none" w:sz="0" w:space="0" w:color="auto"/>
        <w:right w:val="none" w:sz="0" w:space="0" w:color="auto"/>
      </w:divBdr>
    </w:div>
    <w:div w:id="1496645797">
      <w:bodyDiv w:val="1"/>
      <w:marLeft w:val="0"/>
      <w:marRight w:val="0"/>
      <w:marTop w:val="0"/>
      <w:marBottom w:val="0"/>
      <w:divBdr>
        <w:top w:val="none" w:sz="0" w:space="0" w:color="auto"/>
        <w:left w:val="none" w:sz="0" w:space="0" w:color="auto"/>
        <w:bottom w:val="none" w:sz="0" w:space="0" w:color="auto"/>
        <w:right w:val="none" w:sz="0" w:space="0" w:color="auto"/>
      </w:divBdr>
    </w:div>
    <w:div w:id="1497460252">
      <w:marLeft w:val="0"/>
      <w:marRight w:val="0"/>
      <w:marTop w:val="0"/>
      <w:marBottom w:val="0"/>
      <w:divBdr>
        <w:top w:val="none" w:sz="0" w:space="0" w:color="auto"/>
        <w:left w:val="none" w:sz="0" w:space="0" w:color="auto"/>
        <w:bottom w:val="none" w:sz="0" w:space="0" w:color="auto"/>
        <w:right w:val="none" w:sz="0" w:space="0" w:color="auto"/>
      </w:divBdr>
    </w:div>
    <w:div w:id="1500728562">
      <w:marLeft w:val="0"/>
      <w:marRight w:val="0"/>
      <w:marTop w:val="0"/>
      <w:marBottom w:val="0"/>
      <w:divBdr>
        <w:top w:val="none" w:sz="0" w:space="0" w:color="auto"/>
        <w:left w:val="none" w:sz="0" w:space="0" w:color="auto"/>
        <w:bottom w:val="none" w:sz="0" w:space="0" w:color="auto"/>
        <w:right w:val="none" w:sz="0" w:space="0" w:color="auto"/>
      </w:divBdr>
    </w:div>
    <w:div w:id="1501457638">
      <w:marLeft w:val="0"/>
      <w:marRight w:val="0"/>
      <w:marTop w:val="0"/>
      <w:marBottom w:val="0"/>
      <w:divBdr>
        <w:top w:val="none" w:sz="0" w:space="0" w:color="auto"/>
        <w:left w:val="none" w:sz="0" w:space="0" w:color="auto"/>
        <w:bottom w:val="none" w:sz="0" w:space="0" w:color="auto"/>
        <w:right w:val="none" w:sz="0" w:space="0" w:color="auto"/>
      </w:divBdr>
    </w:div>
    <w:div w:id="1501658919">
      <w:marLeft w:val="0"/>
      <w:marRight w:val="0"/>
      <w:marTop w:val="0"/>
      <w:marBottom w:val="0"/>
      <w:divBdr>
        <w:top w:val="none" w:sz="0" w:space="0" w:color="auto"/>
        <w:left w:val="none" w:sz="0" w:space="0" w:color="auto"/>
        <w:bottom w:val="none" w:sz="0" w:space="0" w:color="auto"/>
        <w:right w:val="none" w:sz="0" w:space="0" w:color="auto"/>
      </w:divBdr>
    </w:div>
    <w:div w:id="1502088674">
      <w:marLeft w:val="0"/>
      <w:marRight w:val="0"/>
      <w:marTop w:val="0"/>
      <w:marBottom w:val="0"/>
      <w:divBdr>
        <w:top w:val="none" w:sz="0" w:space="0" w:color="auto"/>
        <w:left w:val="none" w:sz="0" w:space="0" w:color="auto"/>
        <w:bottom w:val="none" w:sz="0" w:space="0" w:color="auto"/>
        <w:right w:val="none" w:sz="0" w:space="0" w:color="auto"/>
      </w:divBdr>
    </w:div>
    <w:div w:id="1502159720">
      <w:bodyDiv w:val="1"/>
      <w:marLeft w:val="0"/>
      <w:marRight w:val="0"/>
      <w:marTop w:val="0"/>
      <w:marBottom w:val="0"/>
      <w:divBdr>
        <w:top w:val="none" w:sz="0" w:space="0" w:color="auto"/>
        <w:left w:val="none" w:sz="0" w:space="0" w:color="auto"/>
        <w:bottom w:val="none" w:sz="0" w:space="0" w:color="auto"/>
        <w:right w:val="none" w:sz="0" w:space="0" w:color="auto"/>
      </w:divBdr>
    </w:div>
    <w:div w:id="1502894496">
      <w:bodyDiv w:val="1"/>
      <w:marLeft w:val="0"/>
      <w:marRight w:val="0"/>
      <w:marTop w:val="0"/>
      <w:marBottom w:val="0"/>
      <w:divBdr>
        <w:top w:val="none" w:sz="0" w:space="0" w:color="auto"/>
        <w:left w:val="none" w:sz="0" w:space="0" w:color="auto"/>
        <w:bottom w:val="none" w:sz="0" w:space="0" w:color="auto"/>
        <w:right w:val="none" w:sz="0" w:space="0" w:color="auto"/>
      </w:divBdr>
      <w:divsChild>
        <w:div w:id="902837956">
          <w:marLeft w:val="0"/>
          <w:marRight w:val="0"/>
          <w:marTop w:val="0"/>
          <w:marBottom w:val="0"/>
          <w:divBdr>
            <w:top w:val="none" w:sz="0" w:space="0" w:color="auto"/>
            <w:left w:val="none" w:sz="0" w:space="0" w:color="auto"/>
            <w:bottom w:val="none" w:sz="0" w:space="0" w:color="auto"/>
            <w:right w:val="none" w:sz="0" w:space="0" w:color="auto"/>
          </w:divBdr>
        </w:div>
        <w:div w:id="423696527">
          <w:marLeft w:val="0"/>
          <w:marRight w:val="0"/>
          <w:marTop w:val="0"/>
          <w:marBottom w:val="0"/>
          <w:divBdr>
            <w:top w:val="none" w:sz="0" w:space="0" w:color="auto"/>
            <w:left w:val="none" w:sz="0" w:space="0" w:color="auto"/>
            <w:bottom w:val="none" w:sz="0" w:space="0" w:color="auto"/>
            <w:right w:val="none" w:sz="0" w:space="0" w:color="auto"/>
          </w:divBdr>
        </w:div>
        <w:div w:id="853807277">
          <w:marLeft w:val="0"/>
          <w:marRight w:val="0"/>
          <w:marTop w:val="0"/>
          <w:marBottom w:val="0"/>
          <w:divBdr>
            <w:top w:val="none" w:sz="0" w:space="0" w:color="auto"/>
            <w:left w:val="none" w:sz="0" w:space="0" w:color="auto"/>
            <w:bottom w:val="none" w:sz="0" w:space="0" w:color="auto"/>
            <w:right w:val="none" w:sz="0" w:space="0" w:color="auto"/>
          </w:divBdr>
        </w:div>
        <w:div w:id="601378504">
          <w:marLeft w:val="0"/>
          <w:marRight w:val="0"/>
          <w:marTop w:val="0"/>
          <w:marBottom w:val="0"/>
          <w:divBdr>
            <w:top w:val="none" w:sz="0" w:space="0" w:color="auto"/>
            <w:left w:val="none" w:sz="0" w:space="0" w:color="auto"/>
            <w:bottom w:val="none" w:sz="0" w:space="0" w:color="auto"/>
            <w:right w:val="none" w:sz="0" w:space="0" w:color="auto"/>
          </w:divBdr>
        </w:div>
        <w:div w:id="879711377">
          <w:marLeft w:val="0"/>
          <w:marRight w:val="0"/>
          <w:marTop w:val="0"/>
          <w:marBottom w:val="0"/>
          <w:divBdr>
            <w:top w:val="none" w:sz="0" w:space="0" w:color="auto"/>
            <w:left w:val="none" w:sz="0" w:space="0" w:color="auto"/>
            <w:bottom w:val="none" w:sz="0" w:space="0" w:color="auto"/>
            <w:right w:val="none" w:sz="0" w:space="0" w:color="auto"/>
          </w:divBdr>
        </w:div>
        <w:div w:id="1171020891">
          <w:marLeft w:val="0"/>
          <w:marRight w:val="0"/>
          <w:marTop w:val="0"/>
          <w:marBottom w:val="0"/>
          <w:divBdr>
            <w:top w:val="none" w:sz="0" w:space="0" w:color="auto"/>
            <w:left w:val="none" w:sz="0" w:space="0" w:color="auto"/>
            <w:bottom w:val="none" w:sz="0" w:space="0" w:color="auto"/>
            <w:right w:val="none" w:sz="0" w:space="0" w:color="auto"/>
          </w:divBdr>
        </w:div>
        <w:div w:id="1469857196">
          <w:marLeft w:val="0"/>
          <w:marRight w:val="0"/>
          <w:marTop w:val="0"/>
          <w:marBottom w:val="0"/>
          <w:divBdr>
            <w:top w:val="none" w:sz="0" w:space="0" w:color="auto"/>
            <w:left w:val="none" w:sz="0" w:space="0" w:color="auto"/>
            <w:bottom w:val="none" w:sz="0" w:space="0" w:color="auto"/>
            <w:right w:val="none" w:sz="0" w:space="0" w:color="auto"/>
          </w:divBdr>
        </w:div>
        <w:div w:id="171459439">
          <w:marLeft w:val="0"/>
          <w:marRight w:val="0"/>
          <w:marTop w:val="0"/>
          <w:marBottom w:val="0"/>
          <w:divBdr>
            <w:top w:val="none" w:sz="0" w:space="0" w:color="auto"/>
            <w:left w:val="none" w:sz="0" w:space="0" w:color="auto"/>
            <w:bottom w:val="none" w:sz="0" w:space="0" w:color="auto"/>
            <w:right w:val="none" w:sz="0" w:space="0" w:color="auto"/>
          </w:divBdr>
        </w:div>
        <w:div w:id="1008289558">
          <w:marLeft w:val="0"/>
          <w:marRight w:val="0"/>
          <w:marTop w:val="0"/>
          <w:marBottom w:val="0"/>
          <w:divBdr>
            <w:top w:val="none" w:sz="0" w:space="0" w:color="auto"/>
            <w:left w:val="none" w:sz="0" w:space="0" w:color="auto"/>
            <w:bottom w:val="none" w:sz="0" w:space="0" w:color="auto"/>
            <w:right w:val="none" w:sz="0" w:space="0" w:color="auto"/>
          </w:divBdr>
        </w:div>
        <w:div w:id="906575210">
          <w:marLeft w:val="0"/>
          <w:marRight w:val="0"/>
          <w:marTop w:val="0"/>
          <w:marBottom w:val="0"/>
          <w:divBdr>
            <w:top w:val="none" w:sz="0" w:space="0" w:color="auto"/>
            <w:left w:val="none" w:sz="0" w:space="0" w:color="auto"/>
            <w:bottom w:val="none" w:sz="0" w:space="0" w:color="auto"/>
            <w:right w:val="none" w:sz="0" w:space="0" w:color="auto"/>
          </w:divBdr>
        </w:div>
        <w:div w:id="898788282">
          <w:marLeft w:val="0"/>
          <w:marRight w:val="0"/>
          <w:marTop w:val="0"/>
          <w:marBottom w:val="0"/>
          <w:divBdr>
            <w:top w:val="none" w:sz="0" w:space="0" w:color="auto"/>
            <w:left w:val="none" w:sz="0" w:space="0" w:color="auto"/>
            <w:bottom w:val="none" w:sz="0" w:space="0" w:color="auto"/>
            <w:right w:val="none" w:sz="0" w:space="0" w:color="auto"/>
          </w:divBdr>
        </w:div>
        <w:div w:id="1097600070">
          <w:marLeft w:val="0"/>
          <w:marRight w:val="0"/>
          <w:marTop w:val="0"/>
          <w:marBottom w:val="0"/>
          <w:divBdr>
            <w:top w:val="none" w:sz="0" w:space="0" w:color="auto"/>
            <w:left w:val="none" w:sz="0" w:space="0" w:color="auto"/>
            <w:bottom w:val="none" w:sz="0" w:space="0" w:color="auto"/>
            <w:right w:val="none" w:sz="0" w:space="0" w:color="auto"/>
          </w:divBdr>
        </w:div>
        <w:div w:id="739867756">
          <w:marLeft w:val="0"/>
          <w:marRight w:val="0"/>
          <w:marTop w:val="0"/>
          <w:marBottom w:val="0"/>
          <w:divBdr>
            <w:top w:val="none" w:sz="0" w:space="0" w:color="auto"/>
            <w:left w:val="none" w:sz="0" w:space="0" w:color="auto"/>
            <w:bottom w:val="none" w:sz="0" w:space="0" w:color="auto"/>
            <w:right w:val="none" w:sz="0" w:space="0" w:color="auto"/>
          </w:divBdr>
        </w:div>
        <w:div w:id="1104155890">
          <w:marLeft w:val="0"/>
          <w:marRight w:val="0"/>
          <w:marTop w:val="0"/>
          <w:marBottom w:val="0"/>
          <w:divBdr>
            <w:top w:val="none" w:sz="0" w:space="0" w:color="auto"/>
            <w:left w:val="none" w:sz="0" w:space="0" w:color="auto"/>
            <w:bottom w:val="none" w:sz="0" w:space="0" w:color="auto"/>
            <w:right w:val="none" w:sz="0" w:space="0" w:color="auto"/>
          </w:divBdr>
        </w:div>
        <w:div w:id="507136016">
          <w:marLeft w:val="0"/>
          <w:marRight w:val="0"/>
          <w:marTop w:val="0"/>
          <w:marBottom w:val="0"/>
          <w:divBdr>
            <w:top w:val="none" w:sz="0" w:space="0" w:color="auto"/>
            <w:left w:val="none" w:sz="0" w:space="0" w:color="auto"/>
            <w:bottom w:val="none" w:sz="0" w:space="0" w:color="auto"/>
            <w:right w:val="none" w:sz="0" w:space="0" w:color="auto"/>
          </w:divBdr>
        </w:div>
        <w:div w:id="10838023">
          <w:marLeft w:val="0"/>
          <w:marRight w:val="0"/>
          <w:marTop w:val="0"/>
          <w:marBottom w:val="0"/>
          <w:divBdr>
            <w:top w:val="none" w:sz="0" w:space="0" w:color="auto"/>
            <w:left w:val="none" w:sz="0" w:space="0" w:color="auto"/>
            <w:bottom w:val="none" w:sz="0" w:space="0" w:color="auto"/>
            <w:right w:val="none" w:sz="0" w:space="0" w:color="auto"/>
          </w:divBdr>
        </w:div>
        <w:div w:id="2023583276">
          <w:marLeft w:val="0"/>
          <w:marRight w:val="0"/>
          <w:marTop w:val="0"/>
          <w:marBottom w:val="0"/>
          <w:divBdr>
            <w:top w:val="none" w:sz="0" w:space="0" w:color="auto"/>
            <w:left w:val="none" w:sz="0" w:space="0" w:color="auto"/>
            <w:bottom w:val="none" w:sz="0" w:space="0" w:color="auto"/>
            <w:right w:val="none" w:sz="0" w:space="0" w:color="auto"/>
          </w:divBdr>
        </w:div>
        <w:div w:id="1122962159">
          <w:marLeft w:val="0"/>
          <w:marRight w:val="0"/>
          <w:marTop w:val="0"/>
          <w:marBottom w:val="0"/>
          <w:divBdr>
            <w:top w:val="none" w:sz="0" w:space="0" w:color="auto"/>
            <w:left w:val="none" w:sz="0" w:space="0" w:color="auto"/>
            <w:bottom w:val="none" w:sz="0" w:space="0" w:color="auto"/>
            <w:right w:val="none" w:sz="0" w:space="0" w:color="auto"/>
          </w:divBdr>
        </w:div>
        <w:div w:id="1575312469">
          <w:marLeft w:val="0"/>
          <w:marRight w:val="0"/>
          <w:marTop w:val="0"/>
          <w:marBottom w:val="0"/>
          <w:divBdr>
            <w:top w:val="none" w:sz="0" w:space="0" w:color="auto"/>
            <w:left w:val="none" w:sz="0" w:space="0" w:color="auto"/>
            <w:bottom w:val="none" w:sz="0" w:space="0" w:color="auto"/>
            <w:right w:val="none" w:sz="0" w:space="0" w:color="auto"/>
          </w:divBdr>
        </w:div>
        <w:div w:id="1105997919">
          <w:marLeft w:val="0"/>
          <w:marRight w:val="0"/>
          <w:marTop w:val="0"/>
          <w:marBottom w:val="0"/>
          <w:divBdr>
            <w:top w:val="none" w:sz="0" w:space="0" w:color="auto"/>
            <w:left w:val="none" w:sz="0" w:space="0" w:color="auto"/>
            <w:bottom w:val="none" w:sz="0" w:space="0" w:color="auto"/>
            <w:right w:val="none" w:sz="0" w:space="0" w:color="auto"/>
          </w:divBdr>
        </w:div>
        <w:div w:id="80563196">
          <w:marLeft w:val="0"/>
          <w:marRight w:val="0"/>
          <w:marTop w:val="0"/>
          <w:marBottom w:val="0"/>
          <w:divBdr>
            <w:top w:val="none" w:sz="0" w:space="0" w:color="auto"/>
            <w:left w:val="none" w:sz="0" w:space="0" w:color="auto"/>
            <w:bottom w:val="none" w:sz="0" w:space="0" w:color="auto"/>
            <w:right w:val="none" w:sz="0" w:space="0" w:color="auto"/>
          </w:divBdr>
        </w:div>
        <w:div w:id="1889952658">
          <w:marLeft w:val="0"/>
          <w:marRight w:val="0"/>
          <w:marTop w:val="0"/>
          <w:marBottom w:val="0"/>
          <w:divBdr>
            <w:top w:val="none" w:sz="0" w:space="0" w:color="auto"/>
            <w:left w:val="none" w:sz="0" w:space="0" w:color="auto"/>
            <w:bottom w:val="none" w:sz="0" w:space="0" w:color="auto"/>
            <w:right w:val="none" w:sz="0" w:space="0" w:color="auto"/>
          </w:divBdr>
        </w:div>
      </w:divsChild>
    </w:div>
    <w:div w:id="1504247845">
      <w:marLeft w:val="0"/>
      <w:marRight w:val="0"/>
      <w:marTop w:val="0"/>
      <w:marBottom w:val="0"/>
      <w:divBdr>
        <w:top w:val="none" w:sz="0" w:space="0" w:color="auto"/>
        <w:left w:val="none" w:sz="0" w:space="0" w:color="auto"/>
        <w:bottom w:val="none" w:sz="0" w:space="0" w:color="auto"/>
        <w:right w:val="none" w:sz="0" w:space="0" w:color="auto"/>
      </w:divBdr>
    </w:div>
    <w:div w:id="1511749608">
      <w:marLeft w:val="0"/>
      <w:marRight w:val="0"/>
      <w:marTop w:val="0"/>
      <w:marBottom w:val="0"/>
      <w:divBdr>
        <w:top w:val="none" w:sz="0" w:space="0" w:color="auto"/>
        <w:left w:val="none" w:sz="0" w:space="0" w:color="auto"/>
        <w:bottom w:val="none" w:sz="0" w:space="0" w:color="auto"/>
        <w:right w:val="none" w:sz="0" w:space="0" w:color="auto"/>
      </w:divBdr>
    </w:div>
    <w:div w:id="1511946436">
      <w:marLeft w:val="0"/>
      <w:marRight w:val="0"/>
      <w:marTop w:val="0"/>
      <w:marBottom w:val="0"/>
      <w:divBdr>
        <w:top w:val="none" w:sz="0" w:space="0" w:color="auto"/>
        <w:left w:val="none" w:sz="0" w:space="0" w:color="auto"/>
        <w:bottom w:val="none" w:sz="0" w:space="0" w:color="auto"/>
        <w:right w:val="none" w:sz="0" w:space="0" w:color="auto"/>
      </w:divBdr>
    </w:div>
    <w:div w:id="1513761435">
      <w:marLeft w:val="0"/>
      <w:marRight w:val="0"/>
      <w:marTop w:val="0"/>
      <w:marBottom w:val="0"/>
      <w:divBdr>
        <w:top w:val="none" w:sz="0" w:space="0" w:color="auto"/>
        <w:left w:val="none" w:sz="0" w:space="0" w:color="auto"/>
        <w:bottom w:val="none" w:sz="0" w:space="0" w:color="auto"/>
        <w:right w:val="none" w:sz="0" w:space="0" w:color="auto"/>
      </w:divBdr>
    </w:div>
    <w:div w:id="1514608853">
      <w:bodyDiv w:val="1"/>
      <w:marLeft w:val="0"/>
      <w:marRight w:val="0"/>
      <w:marTop w:val="0"/>
      <w:marBottom w:val="0"/>
      <w:divBdr>
        <w:top w:val="none" w:sz="0" w:space="0" w:color="auto"/>
        <w:left w:val="none" w:sz="0" w:space="0" w:color="auto"/>
        <w:bottom w:val="none" w:sz="0" w:space="0" w:color="auto"/>
        <w:right w:val="none" w:sz="0" w:space="0" w:color="auto"/>
      </w:divBdr>
    </w:div>
    <w:div w:id="1515723835">
      <w:marLeft w:val="0"/>
      <w:marRight w:val="0"/>
      <w:marTop w:val="0"/>
      <w:marBottom w:val="0"/>
      <w:divBdr>
        <w:top w:val="none" w:sz="0" w:space="0" w:color="auto"/>
        <w:left w:val="none" w:sz="0" w:space="0" w:color="auto"/>
        <w:bottom w:val="none" w:sz="0" w:space="0" w:color="auto"/>
        <w:right w:val="none" w:sz="0" w:space="0" w:color="auto"/>
      </w:divBdr>
    </w:div>
    <w:div w:id="1523006336">
      <w:marLeft w:val="0"/>
      <w:marRight w:val="0"/>
      <w:marTop w:val="0"/>
      <w:marBottom w:val="0"/>
      <w:divBdr>
        <w:top w:val="none" w:sz="0" w:space="0" w:color="auto"/>
        <w:left w:val="none" w:sz="0" w:space="0" w:color="auto"/>
        <w:bottom w:val="none" w:sz="0" w:space="0" w:color="auto"/>
        <w:right w:val="none" w:sz="0" w:space="0" w:color="auto"/>
      </w:divBdr>
    </w:div>
    <w:div w:id="1525171389">
      <w:marLeft w:val="0"/>
      <w:marRight w:val="0"/>
      <w:marTop w:val="0"/>
      <w:marBottom w:val="0"/>
      <w:divBdr>
        <w:top w:val="none" w:sz="0" w:space="0" w:color="auto"/>
        <w:left w:val="none" w:sz="0" w:space="0" w:color="auto"/>
        <w:bottom w:val="none" w:sz="0" w:space="0" w:color="auto"/>
        <w:right w:val="none" w:sz="0" w:space="0" w:color="auto"/>
      </w:divBdr>
    </w:div>
    <w:div w:id="1525559010">
      <w:marLeft w:val="0"/>
      <w:marRight w:val="0"/>
      <w:marTop w:val="0"/>
      <w:marBottom w:val="0"/>
      <w:divBdr>
        <w:top w:val="none" w:sz="0" w:space="0" w:color="auto"/>
        <w:left w:val="none" w:sz="0" w:space="0" w:color="auto"/>
        <w:bottom w:val="none" w:sz="0" w:space="0" w:color="auto"/>
        <w:right w:val="none" w:sz="0" w:space="0" w:color="auto"/>
      </w:divBdr>
    </w:div>
    <w:div w:id="1528130638">
      <w:marLeft w:val="0"/>
      <w:marRight w:val="0"/>
      <w:marTop w:val="0"/>
      <w:marBottom w:val="0"/>
      <w:divBdr>
        <w:top w:val="none" w:sz="0" w:space="0" w:color="auto"/>
        <w:left w:val="none" w:sz="0" w:space="0" w:color="auto"/>
        <w:bottom w:val="none" w:sz="0" w:space="0" w:color="auto"/>
        <w:right w:val="none" w:sz="0" w:space="0" w:color="auto"/>
      </w:divBdr>
    </w:div>
    <w:div w:id="1528517139">
      <w:marLeft w:val="0"/>
      <w:marRight w:val="0"/>
      <w:marTop w:val="0"/>
      <w:marBottom w:val="0"/>
      <w:divBdr>
        <w:top w:val="none" w:sz="0" w:space="0" w:color="auto"/>
        <w:left w:val="none" w:sz="0" w:space="0" w:color="auto"/>
        <w:bottom w:val="none" w:sz="0" w:space="0" w:color="auto"/>
        <w:right w:val="none" w:sz="0" w:space="0" w:color="auto"/>
      </w:divBdr>
    </w:div>
    <w:div w:id="1529291312">
      <w:bodyDiv w:val="1"/>
      <w:marLeft w:val="0"/>
      <w:marRight w:val="0"/>
      <w:marTop w:val="0"/>
      <w:marBottom w:val="0"/>
      <w:divBdr>
        <w:top w:val="none" w:sz="0" w:space="0" w:color="auto"/>
        <w:left w:val="none" w:sz="0" w:space="0" w:color="auto"/>
        <w:bottom w:val="none" w:sz="0" w:space="0" w:color="auto"/>
        <w:right w:val="none" w:sz="0" w:space="0" w:color="auto"/>
      </w:divBdr>
    </w:div>
    <w:div w:id="1529488345">
      <w:marLeft w:val="0"/>
      <w:marRight w:val="0"/>
      <w:marTop w:val="0"/>
      <w:marBottom w:val="0"/>
      <w:divBdr>
        <w:top w:val="none" w:sz="0" w:space="0" w:color="auto"/>
        <w:left w:val="none" w:sz="0" w:space="0" w:color="auto"/>
        <w:bottom w:val="none" w:sz="0" w:space="0" w:color="auto"/>
        <w:right w:val="none" w:sz="0" w:space="0" w:color="auto"/>
      </w:divBdr>
    </w:div>
    <w:div w:id="1530289546">
      <w:bodyDiv w:val="1"/>
      <w:marLeft w:val="0"/>
      <w:marRight w:val="0"/>
      <w:marTop w:val="0"/>
      <w:marBottom w:val="0"/>
      <w:divBdr>
        <w:top w:val="none" w:sz="0" w:space="0" w:color="auto"/>
        <w:left w:val="none" w:sz="0" w:space="0" w:color="auto"/>
        <w:bottom w:val="none" w:sz="0" w:space="0" w:color="auto"/>
        <w:right w:val="none" w:sz="0" w:space="0" w:color="auto"/>
      </w:divBdr>
    </w:div>
    <w:div w:id="1530339118">
      <w:marLeft w:val="0"/>
      <w:marRight w:val="0"/>
      <w:marTop w:val="0"/>
      <w:marBottom w:val="0"/>
      <w:divBdr>
        <w:top w:val="none" w:sz="0" w:space="0" w:color="auto"/>
        <w:left w:val="none" w:sz="0" w:space="0" w:color="auto"/>
        <w:bottom w:val="none" w:sz="0" w:space="0" w:color="auto"/>
        <w:right w:val="none" w:sz="0" w:space="0" w:color="auto"/>
      </w:divBdr>
    </w:div>
    <w:div w:id="1532065419">
      <w:bodyDiv w:val="1"/>
      <w:marLeft w:val="0"/>
      <w:marRight w:val="0"/>
      <w:marTop w:val="0"/>
      <w:marBottom w:val="0"/>
      <w:divBdr>
        <w:top w:val="none" w:sz="0" w:space="0" w:color="auto"/>
        <w:left w:val="none" w:sz="0" w:space="0" w:color="auto"/>
        <w:bottom w:val="none" w:sz="0" w:space="0" w:color="auto"/>
        <w:right w:val="none" w:sz="0" w:space="0" w:color="auto"/>
      </w:divBdr>
    </w:div>
    <w:div w:id="1532112158">
      <w:marLeft w:val="0"/>
      <w:marRight w:val="0"/>
      <w:marTop w:val="0"/>
      <w:marBottom w:val="0"/>
      <w:divBdr>
        <w:top w:val="none" w:sz="0" w:space="0" w:color="auto"/>
        <w:left w:val="none" w:sz="0" w:space="0" w:color="auto"/>
        <w:bottom w:val="none" w:sz="0" w:space="0" w:color="auto"/>
        <w:right w:val="none" w:sz="0" w:space="0" w:color="auto"/>
      </w:divBdr>
    </w:div>
    <w:div w:id="1533571125">
      <w:marLeft w:val="0"/>
      <w:marRight w:val="0"/>
      <w:marTop w:val="0"/>
      <w:marBottom w:val="0"/>
      <w:divBdr>
        <w:top w:val="none" w:sz="0" w:space="0" w:color="auto"/>
        <w:left w:val="none" w:sz="0" w:space="0" w:color="auto"/>
        <w:bottom w:val="none" w:sz="0" w:space="0" w:color="auto"/>
        <w:right w:val="none" w:sz="0" w:space="0" w:color="auto"/>
      </w:divBdr>
    </w:div>
    <w:div w:id="1533611757">
      <w:marLeft w:val="0"/>
      <w:marRight w:val="0"/>
      <w:marTop w:val="0"/>
      <w:marBottom w:val="0"/>
      <w:divBdr>
        <w:top w:val="none" w:sz="0" w:space="0" w:color="auto"/>
        <w:left w:val="none" w:sz="0" w:space="0" w:color="auto"/>
        <w:bottom w:val="none" w:sz="0" w:space="0" w:color="auto"/>
        <w:right w:val="none" w:sz="0" w:space="0" w:color="auto"/>
      </w:divBdr>
    </w:div>
    <w:div w:id="1534924683">
      <w:marLeft w:val="0"/>
      <w:marRight w:val="0"/>
      <w:marTop w:val="0"/>
      <w:marBottom w:val="0"/>
      <w:divBdr>
        <w:top w:val="none" w:sz="0" w:space="0" w:color="auto"/>
        <w:left w:val="none" w:sz="0" w:space="0" w:color="auto"/>
        <w:bottom w:val="none" w:sz="0" w:space="0" w:color="auto"/>
        <w:right w:val="none" w:sz="0" w:space="0" w:color="auto"/>
      </w:divBdr>
    </w:div>
    <w:div w:id="1539395640">
      <w:marLeft w:val="0"/>
      <w:marRight w:val="0"/>
      <w:marTop w:val="0"/>
      <w:marBottom w:val="0"/>
      <w:divBdr>
        <w:top w:val="none" w:sz="0" w:space="0" w:color="auto"/>
        <w:left w:val="none" w:sz="0" w:space="0" w:color="auto"/>
        <w:bottom w:val="none" w:sz="0" w:space="0" w:color="auto"/>
        <w:right w:val="none" w:sz="0" w:space="0" w:color="auto"/>
      </w:divBdr>
    </w:div>
    <w:div w:id="1540973052">
      <w:marLeft w:val="0"/>
      <w:marRight w:val="0"/>
      <w:marTop w:val="0"/>
      <w:marBottom w:val="0"/>
      <w:divBdr>
        <w:top w:val="none" w:sz="0" w:space="0" w:color="auto"/>
        <w:left w:val="none" w:sz="0" w:space="0" w:color="auto"/>
        <w:bottom w:val="none" w:sz="0" w:space="0" w:color="auto"/>
        <w:right w:val="none" w:sz="0" w:space="0" w:color="auto"/>
      </w:divBdr>
    </w:div>
    <w:div w:id="1541437879">
      <w:bodyDiv w:val="1"/>
      <w:marLeft w:val="0"/>
      <w:marRight w:val="0"/>
      <w:marTop w:val="0"/>
      <w:marBottom w:val="0"/>
      <w:divBdr>
        <w:top w:val="none" w:sz="0" w:space="0" w:color="auto"/>
        <w:left w:val="none" w:sz="0" w:space="0" w:color="auto"/>
        <w:bottom w:val="none" w:sz="0" w:space="0" w:color="auto"/>
        <w:right w:val="none" w:sz="0" w:space="0" w:color="auto"/>
      </w:divBdr>
    </w:div>
    <w:div w:id="1543708768">
      <w:marLeft w:val="0"/>
      <w:marRight w:val="0"/>
      <w:marTop w:val="0"/>
      <w:marBottom w:val="0"/>
      <w:divBdr>
        <w:top w:val="none" w:sz="0" w:space="0" w:color="auto"/>
        <w:left w:val="none" w:sz="0" w:space="0" w:color="auto"/>
        <w:bottom w:val="none" w:sz="0" w:space="0" w:color="auto"/>
        <w:right w:val="none" w:sz="0" w:space="0" w:color="auto"/>
      </w:divBdr>
    </w:div>
    <w:div w:id="1544363524">
      <w:marLeft w:val="0"/>
      <w:marRight w:val="0"/>
      <w:marTop w:val="0"/>
      <w:marBottom w:val="0"/>
      <w:divBdr>
        <w:top w:val="none" w:sz="0" w:space="0" w:color="auto"/>
        <w:left w:val="none" w:sz="0" w:space="0" w:color="auto"/>
        <w:bottom w:val="none" w:sz="0" w:space="0" w:color="auto"/>
        <w:right w:val="none" w:sz="0" w:space="0" w:color="auto"/>
      </w:divBdr>
    </w:div>
    <w:div w:id="1544370671">
      <w:marLeft w:val="0"/>
      <w:marRight w:val="0"/>
      <w:marTop w:val="0"/>
      <w:marBottom w:val="0"/>
      <w:divBdr>
        <w:top w:val="none" w:sz="0" w:space="0" w:color="auto"/>
        <w:left w:val="none" w:sz="0" w:space="0" w:color="auto"/>
        <w:bottom w:val="none" w:sz="0" w:space="0" w:color="auto"/>
        <w:right w:val="none" w:sz="0" w:space="0" w:color="auto"/>
      </w:divBdr>
    </w:div>
    <w:div w:id="1545948566">
      <w:marLeft w:val="0"/>
      <w:marRight w:val="0"/>
      <w:marTop w:val="0"/>
      <w:marBottom w:val="0"/>
      <w:divBdr>
        <w:top w:val="none" w:sz="0" w:space="0" w:color="auto"/>
        <w:left w:val="none" w:sz="0" w:space="0" w:color="auto"/>
        <w:bottom w:val="none" w:sz="0" w:space="0" w:color="auto"/>
        <w:right w:val="none" w:sz="0" w:space="0" w:color="auto"/>
      </w:divBdr>
    </w:div>
    <w:div w:id="1546678677">
      <w:marLeft w:val="0"/>
      <w:marRight w:val="0"/>
      <w:marTop w:val="0"/>
      <w:marBottom w:val="0"/>
      <w:divBdr>
        <w:top w:val="none" w:sz="0" w:space="0" w:color="auto"/>
        <w:left w:val="none" w:sz="0" w:space="0" w:color="auto"/>
        <w:bottom w:val="none" w:sz="0" w:space="0" w:color="auto"/>
        <w:right w:val="none" w:sz="0" w:space="0" w:color="auto"/>
      </w:divBdr>
    </w:div>
    <w:div w:id="1546870638">
      <w:marLeft w:val="0"/>
      <w:marRight w:val="0"/>
      <w:marTop w:val="0"/>
      <w:marBottom w:val="0"/>
      <w:divBdr>
        <w:top w:val="none" w:sz="0" w:space="0" w:color="auto"/>
        <w:left w:val="none" w:sz="0" w:space="0" w:color="auto"/>
        <w:bottom w:val="none" w:sz="0" w:space="0" w:color="auto"/>
        <w:right w:val="none" w:sz="0" w:space="0" w:color="auto"/>
      </w:divBdr>
    </w:div>
    <w:div w:id="1547989004">
      <w:marLeft w:val="0"/>
      <w:marRight w:val="0"/>
      <w:marTop w:val="0"/>
      <w:marBottom w:val="0"/>
      <w:divBdr>
        <w:top w:val="none" w:sz="0" w:space="0" w:color="auto"/>
        <w:left w:val="none" w:sz="0" w:space="0" w:color="auto"/>
        <w:bottom w:val="none" w:sz="0" w:space="0" w:color="auto"/>
        <w:right w:val="none" w:sz="0" w:space="0" w:color="auto"/>
      </w:divBdr>
    </w:div>
    <w:div w:id="1549955612">
      <w:marLeft w:val="0"/>
      <w:marRight w:val="0"/>
      <w:marTop w:val="0"/>
      <w:marBottom w:val="0"/>
      <w:divBdr>
        <w:top w:val="none" w:sz="0" w:space="0" w:color="auto"/>
        <w:left w:val="none" w:sz="0" w:space="0" w:color="auto"/>
        <w:bottom w:val="none" w:sz="0" w:space="0" w:color="auto"/>
        <w:right w:val="none" w:sz="0" w:space="0" w:color="auto"/>
      </w:divBdr>
    </w:div>
    <w:div w:id="1552578015">
      <w:marLeft w:val="0"/>
      <w:marRight w:val="0"/>
      <w:marTop w:val="0"/>
      <w:marBottom w:val="0"/>
      <w:divBdr>
        <w:top w:val="none" w:sz="0" w:space="0" w:color="auto"/>
        <w:left w:val="none" w:sz="0" w:space="0" w:color="auto"/>
        <w:bottom w:val="none" w:sz="0" w:space="0" w:color="auto"/>
        <w:right w:val="none" w:sz="0" w:space="0" w:color="auto"/>
      </w:divBdr>
    </w:div>
    <w:div w:id="1553080917">
      <w:marLeft w:val="0"/>
      <w:marRight w:val="0"/>
      <w:marTop w:val="0"/>
      <w:marBottom w:val="0"/>
      <w:divBdr>
        <w:top w:val="none" w:sz="0" w:space="0" w:color="auto"/>
        <w:left w:val="none" w:sz="0" w:space="0" w:color="auto"/>
        <w:bottom w:val="none" w:sz="0" w:space="0" w:color="auto"/>
        <w:right w:val="none" w:sz="0" w:space="0" w:color="auto"/>
      </w:divBdr>
    </w:div>
    <w:div w:id="1553998252">
      <w:bodyDiv w:val="1"/>
      <w:marLeft w:val="0"/>
      <w:marRight w:val="0"/>
      <w:marTop w:val="0"/>
      <w:marBottom w:val="0"/>
      <w:divBdr>
        <w:top w:val="none" w:sz="0" w:space="0" w:color="auto"/>
        <w:left w:val="none" w:sz="0" w:space="0" w:color="auto"/>
        <w:bottom w:val="none" w:sz="0" w:space="0" w:color="auto"/>
        <w:right w:val="none" w:sz="0" w:space="0" w:color="auto"/>
      </w:divBdr>
    </w:div>
    <w:div w:id="1556552410">
      <w:marLeft w:val="0"/>
      <w:marRight w:val="0"/>
      <w:marTop w:val="0"/>
      <w:marBottom w:val="0"/>
      <w:divBdr>
        <w:top w:val="none" w:sz="0" w:space="0" w:color="auto"/>
        <w:left w:val="none" w:sz="0" w:space="0" w:color="auto"/>
        <w:bottom w:val="none" w:sz="0" w:space="0" w:color="auto"/>
        <w:right w:val="none" w:sz="0" w:space="0" w:color="auto"/>
      </w:divBdr>
    </w:div>
    <w:div w:id="1557888247">
      <w:marLeft w:val="0"/>
      <w:marRight w:val="0"/>
      <w:marTop w:val="0"/>
      <w:marBottom w:val="0"/>
      <w:divBdr>
        <w:top w:val="none" w:sz="0" w:space="0" w:color="auto"/>
        <w:left w:val="none" w:sz="0" w:space="0" w:color="auto"/>
        <w:bottom w:val="none" w:sz="0" w:space="0" w:color="auto"/>
        <w:right w:val="none" w:sz="0" w:space="0" w:color="auto"/>
      </w:divBdr>
    </w:div>
    <w:div w:id="1558859316">
      <w:marLeft w:val="0"/>
      <w:marRight w:val="0"/>
      <w:marTop w:val="0"/>
      <w:marBottom w:val="0"/>
      <w:divBdr>
        <w:top w:val="none" w:sz="0" w:space="0" w:color="auto"/>
        <w:left w:val="none" w:sz="0" w:space="0" w:color="auto"/>
        <w:bottom w:val="none" w:sz="0" w:space="0" w:color="auto"/>
        <w:right w:val="none" w:sz="0" w:space="0" w:color="auto"/>
      </w:divBdr>
    </w:div>
    <w:div w:id="1559709799">
      <w:marLeft w:val="0"/>
      <w:marRight w:val="0"/>
      <w:marTop w:val="0"/>
      <w:marBottom w:val="0"/>
      <w:divBdr>
        <w:top w:val="none" w:sz="0" w:space="0" w:color="auto"/>
        <w:left w:val="none" w:sz="0" w:space="0" w:color="auto"/>
        <w:bottom w:val="none" w:sz="0" w:space="0" w:color="auto"/>
        <w:right w:val="none" w:sz="0" w:space="0" w:color="auto"/>
      </w:divBdr>
    </w:div>
    <w:div w:id="1561093136">
      <w:bodyDiv w:val="1"/>
      <w:marLeft w:val="0"/>
      <w:marRight w:val="0"/>
      <w:marTop w:val="0"/>
      <w:marBottom w:val="0"/>
      <w:divBdr>
        <w:top w:val="none" w:sz="0" w:space="0" w:color="auto"/>
        <w:left w:val="none" w:sz="0" w:space="0" w:color="auto"/>
        <w:bottom w:val="none" w:sz="0" w:space="0" w:color="auto"/>
        <w:right w:val="none" w:sz="0" w:space="0" w:color="auto"/>
      </w:divBdr>
    </w:div>
    <w:div w:id="1561862322">
      <w:marLeft w:val="0"/>
      <w:marRight w:val="0"/>
      <w:marTop w:val="0"/>
      <w:marBottom w:val="0"/>
      <w:divBdr>
        <w:top w:val="none" w:sz="0" w:space="0" w:color="auto"/>
        <w:left w:val="none" w:sz="0" w:space="0" w:color="auto"/>
        <w:bottom w:val="none" w:sz="0" w:space="0" w:color="auto"/>
        <w:right w:val="none" w:sz="0" w:space="0" w:color="auto"/>
      </w:divBdr>
    </w:div>
    <w:div w:id="1562474711">
      <w:bodyDiv w:val="1"/>
      <w:marLeft w:val="0"/>
      <w:marRight w:val="0"/>
      <w:marTop w:val="0"/>
      <w:marBottom w:val="0"/>
      <w:divBdr>
        <w:top w:val="none" w:sz="0" w:space="0" w:color="auto"/>
        <w:left w:val="none" w:sz="0" w:space="0" w:color="auto"/>
        <w:bottom w:val="none" w:sz="0" w:space="0" w:color="auto"/>
        <w:right w:val="none" w:sz="0" w:space="0" w:color="auto"/>
      </w:divBdr>
    </w:div>
    <w:div w:id="1563060434">
      <w:marLeft w:val="0"/>
      <w:marRight w:val="0"/>
      <w:marTop w:val="0"/>
      <w:marBottom w:val="0"/>
      <w:divBdr>
        <w:top w:val="none" w:sz="0" w:space="0" w:color="auto"/>
        <w:left w:val="none" w:sz="0" w:space="0" w:color="auto"/>
        <w:bottom w:val="none" w:sz="0" w:space="0" w:color="auto"/>
        <w:right w:val="none" w:sz="0" w:space="0" w:color="auto"/>
      </w:divBdr>
    </w:div>
    <w:div w:id="1563128734">
      <w:bodyDiv w:val="1"/>
      <w:marLeft w:val="0"/>
      <w:marRight w:val="0"/>
      <w:marTop w:val="0"/>
      <w:marBottom w:val="0"/>
      <w:divBdr>
        <w:top w:val="none" w:sz="0" w:space="0" w:color="auto"/>
        <w:left w:val="none" w:sz="0" w:space="0" w:color="auto"/>
        <w:bottom w:val="none" w:sz="0" w:space="0" w:color="auto"/>
        <w:right w:val="none" w:sz="0" w:space="0" w:color="auto"/>
      </w:divBdr>
    </w:div>
    <w:div w:id="1564172474">
      <w:marLeft w:val="0"/>
      <w:marRight w:val="0"/>
      <w:marTop w:val="0"/>
      <w:marBottom w:val="0"/>
      <w:divBdr>
        <w:top w:val="none" w:sz="0" w:space="0" w:color="auto"/>
        <w:left w:val="none" w:sz="0" w:space="0" w:color="auto"/>
        <w:bottom w:val="none" w:sz="0" w:space="0" w:color="auto"/>
        <w:right w:val="none" w:sz="0" w:space="0" w:color="auto"/>
      </w:divBdr>
    </w:div>
    <w:div w:id="1564217737">
      <w:marLeft w:val="0"/>
      <w:marRight w:val="0"/>
      <w:marTop w:val="0"/>
      <w:marBottom w:val="0"/>
      <w:divBdr>
        <w:top w:val="none" w:sz="0" w:space="0" w:color="auto"/>
        <w:left w:val="none" w:sz="0" w:space="0" w:color="auto"/>
        <w:bottom w:val="none" w:sz="0" w:space="0" w:color="auto"/>
        <w:right w:val="none" w:sz="0" w:space="0" w:color="auto"/>
      </w:divBdr>
    </w:div>
    <w:div w:id="1566331985">
      <w:bodyDiv w:val="1"/>
      <w:marLeft w:val="0"/>
      <w:marRight w:val="0"/>
      <w:marTop w:val="0"/>
      <w:marBottom w:val="0"/>
      <w:divBdr>
        <w:top w:val="none" w:sz="0" w:space="0" w:color="auto"/>
        <w:left w:val="none" w:sz="0" w:space="0" w:color="auto"/>
        <w:bottom w:val="none" w:sz="0" w:space="0" w:color="auto"/>
        <w:right w:val="none" w:sz="0" w:space="0" w:color="auto"/>
      </w:divBdr>
    </w:div>
    <w:div w:id="1566916451">
      <w:bodyDiv w:val="1"/>
      <w:marLeft w:val="0"/>
      <w:marRight w:val="0"/>
      <w:marTop w:val="0"/>
      <w:marBottom w:val="0"/>
      <w:divBdr>
        <w:top w:val="none" w:sz="0" w:space="0" w:color="auto"/>
        <w:left w:val="none" w:sz="0" w:space="0" w:color="auto"/>
        <w:bottom w:val="none" w:sz="0" w:space="0" w:color="auto"/>
        <w:right w:val="none" w:sz="0" w:space="0" w:color="auto"/>
      </w:divBdr>
    </w:div>
    <w:div w:id="1567718728">
      <w:marLeft w:val="0"/>
      <w:marRight w:val="0"/>
      <w:marTop w:val="0"/>
      <w:marBottom w:val="0"/>
      <w:divBdr>
        <w:top w:val="none" w:sz="0" w:space="0" w:color="auto"/>
        <w:left w:val="none" w:sz="0" w:space="0" w:color="auto"/>
        <w:bottom w:val="none" w:sz="0" w:space="0" w:color="auto"/>
        <w:right w:val="none" w:sz="0" w:space="0" w:color="auto"/>
      </w:divBdr>
    </w:div>
    <w:div w:id="1567884522">
      <w:bodyDiv w:val="1"/>
      <w:marLeft w:val="0"/>
      <w:marRight w:val="0"/>
      <w:marTop w:val="0"/>
      <w:marBottom w:val="0"/>
      <w:divBdr>
        <w:top w:val="none" w:sz="0" w:space="0" w:color="auto"/>
        <w:left w:val="none" w:sz="0" w:space="0" w:color="auto"/>
        <w:bottom w:val="none" w:sz="0" w:space="0" w:color="auto"/>
        <w:right w:val="none" w:sz="0" w:space="0" w:color="auto"/>
      </w:divBdr>
    </w:div>
    <w:div w:id="1569419192">
      <w:marLeft w:val="0"/>
      <w:marRight w:val="0"/>
      <w:marTop w:val="0"/>
      <w:marBottom w:val="0"/>
      <w:divBdr>
        <w:top w:val="none" w:sz="0" w:space="0" w:color="auto"/>
        <w:left w:val="none" w:sz="0" w:space="0" w:color="auto"/>
        <w:bottom w:val="none" w:sz="0" w:space="0" w:color="auto"/>
        <w:right w:val="none" w:sz="0" w:space="0" w:color="auto"/>
      </w:divBdr>
    </w:div>
    <w:div w:id="1572303030">
      <w:marLeft w:val="0"/>
      <w:marRight w:val="0"/>
      <w:marTop w:val="0"/>
      <w:marBottom w:val="0"/>
      <w:divBdr>
        <w:top w:val="none" w:sz="0" w:space="0" w:color="auto"/>
        <w:left w:val="none" w:sz="0" w:space="0" w:color="auto"/>
        <w:bottom w:val="none" w:sz="0" w:space="0" w:color="auto"/>
        <w:right w:val="none" w:sz="0" w:space="0" w:color="auto"/>
      </w:divBdr>
    </w:div>
    <w:div w:id="1574509906">
      <w:marLeft w:val="0"/>
      <w:marRight w:val="0"/>
      <w:marTop w:val="0"/>
      <w:marBottom w:val="0"/>
      <w:divBdr>
        <w:top w:val="none" w:sz="0" w:space="0" w:color="auto"/>
        <w:left w:val="none" w:sz="0" w:space="0" w:color="auto"/>
        <w:bottom w:val="none" w:sz="0" w:space="0" w:color="auto"/>
        <w:right w:val="none" w:sz="0" w:space="0" w:color="auto"/>
      </w:divBdr>
    </w:div>
    <w:div w:id="1577590862">
      <w:marLeft w:val="0"/>
      <w:marRight w:val="0"/>
      <w:marTop w:val="0"/>
      <w:marBottom w:val="0"/>
      <w:divBdr>
        <w:top w:val="none" w:sz="0" w:space="0" w:color="auto"/>
        <w:left w:val="none" w:sz="0" w:space="0" w:color="auto"/>
        <w:bottom w:val="none" w:sz="0" w:space="0" w:color="auto"/>
        <w:right w:val="none" w:sz="0" w:space="0" w:color="auto"/>
      </w:divBdr>
    </w:div>
    <w:div w:id="1579442003">
      <w:marLeft w:val="0"/>
      <w:marRight w:val="0"/>
      <w:marTop w:val="0"/>
      <w:marBottom w:val="0"/>
      <w:divBdr>
        <w:top w:val="none" w:sz="0" w:space="0" w:color="auto"/>
        <w:left w:val="none" w:sz="0" w:space="0" w:color="auto"/>
        <w:bottom w:val="none" w:sz="0" w:space="0" w:color="auto"/>
        <w:right w:val="none" w:sz="0" w:space="0" w:color="auto"/>
      </w:divBdr>
    </w:div>
    <w:div w:id="1580676754">
      <w:marLeft w:val="0"/>
      <w:marRight w:val="0"/>
      <w:marTop w:val="0"/>
      <w:marBottom w:val="0"/>
      <w:divBdr>
        <w:top w:val="none" w:sz="0" w:space="0" w:color="auto"/>
        <w:left w:val="none" w:sz="0" w:space="0" w:color="auto"/>
        <w:bottom w:val="none" w:sz="0" w:space="0" w:color="auto"/>
        <w:right w:val="none" w:sz="0" w:space="0" w:color="auto"/>
      </w:divBdr>
    </w:div>
    <w:div w:id="1581208573">
      <w:marLeft w:val="0"/>
      <w:marRight w:val="0"/>
      <w:marTop w:val="0"/>
      <w:marBottom w:val="0"/>
      <w:divBdr>
        <w:top w:val="none" w:sz="0" w:space="0" w:color="auto"/>
        <w:left w:val="none" w:sz="0" w:space="0" w:color="auto"/>
        <w:bottom w:val="none" w:sz="0" w:space="0" w:color="auto"/>
        <w:right w:val="none" w:sz="0" w:space="0" w:color="auto"/>
      </w:divBdr>
    </w:div>
    <w:div w:id="1582332119">
      <w:bodyDiv w:val="1"/>
      <w:marLeft w:val="0"/>
      <w:marRight w:val="0"/>
      <w:marTop w:val="0"/>
      <w:marBottom w:val="0"/>
      <w:divBdr>
        <w:top w:val="none" w:sz="0" w:space="0" w:color="auto"/>
        <w:left w:val="none" w:sz="0" w:space="0" w:color="auto"/>
        <w:bottom w:val="none" w:sz="0" w:space="0" w:color="auto"/>
        <w:right w:val="none" w:sz="0" w:space="0" w:color="auto"/>
      </w:divBdr>
    </w:div>
    <w:div w:id="1582984352">
      <w:marLeft w:val="0"/>
      <w:marRight w:val="0"/>
      <w:marTop w:val="0"/>
      <w:marBottom w:val="0"/>
      <w:divBdr>
        <w:top w:val="none" w:sz="0" w:space="0" w:color="auto"/>
        <w:left w:val="none" w:sz="0" w:space="0" w:color="auto"/>
        <w:bottom w:val="none" w:sz="0" w:space="0" w:color="auto"/>
        <w:right w:val="none" w:sz="0" w:space="0" w:color="auto"/>
      </w:divBdr>
    </w:div>
    <w:div w:id="1586567639">
      <w:marLeft w:val="0"/>
      <w:marRight w:val="0"/>
      <w:marTop w:val="0"/>
      <w:marBottom w:val="0"/>
      <w:divBdr>
        <w:top w:val="none" w:sz="0" w:space="0" w:color="auto"/>
        <w:left w:val="none" w:sz="0" w:space="0" w:color="auto"/>
        <w:bottom w:val="none" w:sz="0" w:space="0" w:color="auto"/>
        <w:right w:val="none" w:sz="0" w:space="0" w:color="auto"/>
      </w:divBdr>
    </w:div>
    <w:div w:id="1587418447">
      <w:marLeft w:val="0"/>
      <w:marRight w:val="0"/>
      <w:marTop w:val="0"/>
      <w:marBottom w:val="0"/>
      <w:divBdr>
        <w:top w:val="none" w:sz="0" w:space="0" w:color="auto"/>
        <w:left w:val="none" w:sz="0" w:space="0" w:color="auto"/>
        <w:bottom w:val="none" w:sz="0" w:space="0" w:color="auto"/>
        <w:right w:val="none" w:sz="0" w:space="0" w:color="auto"/>
      </w:divBdr>
    </w:div>
    <w:div w:id="1589196694">
      <w:marLeft w:val="0"/>
      <w:marRight w:val="0"/>
      <w:marTop w:val="0"/>
      <w:marBottom w:val="0"/>
      <w:divBdr>
        <w:top w:val="none" w:sz="0" w:space="0" w:color="auto"/>
        <w:left w:val="none" w:sz="0" w:space="0" w:color="auto"/>
        <w:bottom w:val="none" w:sz="0" w:space="0" w:color="auto"/>
        <w:right w:val="none" w:sz="0" w:space="0" w:color="auto"/>
      </w:divBdr>
    </w:div>
    <w:div w:id="1592928479">
      <w:marLeft w:val="0"/>
      <w:marRight w:val="0"/>
      <w:marTop w:val="0"/>
      <w:marBottom w:val="0"/>
      <w:divBdr>
        <w:top w:val="none" w:sz="0" w:space="0" w:color="auto"/>
        <w:left w:val="none" w:sz="0" w:space="0" w:color="auto"/>
        <w:bottom w:val="none" w:sz="0" w:space="0" w:color="auto"/>
        <w:right w:val="none" w:sz="0" w:space="0" w:color="auto"/>
      </w:divBdr>
    </w:div>
    <w:div w:id="1594242919">
      <w:marLeft w:val="0"/>
      <w:marRight w:val="0"/>
      <w:marTop w:val="0"/>
      <w:marBottom w:val="0"/>
      <w:divBdr>
        <w:top w:val="none" w:sz="0" w:space="0" w:color="auto"/>
        <w:left w:val="none" w:sz="0" w:space="0" w:color="auto"/>
        <w:bottom w:val="none" w:sz="0" w:space="0" w:color="auto"/>
        <w:right w:val="none" w:sz="0" w:space="0" w:color="auto"/>
      </w:divBdr>
    </w:div>
    <w:div w:id="1595477282">
      <w:marLeft w:val="0"/>
      <w:marRight w:val="0"/>
      <w:marTop w:val="0"/>
      <w:marBottom w:val="0"/>
      <w:divBdr>
        <w:top w:val="none" w:sz="0" w:space="0" w:color="auto"/>
        <w:left w:val="none" w:sz="0" w:space="0" w:color="auto"/>
        <w:bottom w:val="none" w:sz="0" w:space="0" w:color="auto"/>
        <w:right w:val="none" w:sz="0" w:space="0" w:color="auto"/>
      </w:divBdr>
    </w:div>
    <w:div w:id="1595898141">
      <w:marLeft w:val="0"/>
      <w:marRight w:val="0"/>
      <w:marTop w:val="0"/>
      <w:marBottom w:val="0"/>
      <w:divBdr>
        <w:top w:val="none" w:sz="0" w:space="0" w:color="auto"/>
        <w:left w:val="none" w:sz="0" w:space="0" w:color="auto"/>
        <w:bottom w:val="none" w:sz="0" w:space="0" w:color="auto"/>
        <w:right w:val="none" w:sz="0" w:space="0" w:color="auto"/>
      </w:divBdr>
    </w:div>
    <w:div w:id="1597206434">
      <w:bodyDiv w:val="1"/>
      <w:marLeft w:val="0"/>
      <w:marRight w:val="0"/>
      <w:marTop w:val="0"/>
      <w:marBottom w:val="0"/>
      <w:divBdr>
        <w:top w:val="none" w:sz="0" w:space="0" w:color="auto"/>
        <w:left w:val="none" w:sz="0" w:space="0" w:color="auto"/>
        <w:bottom w:val="none" w:sz="0" w:space="0" w:color="auto"/>
        <w:right w:val="none" w:sz="0" w:space="0" w:color="auto"/>
      </w:divBdr>
      <w:divsChild>
        <w:div w:id="1769737894">
          <w:marLeft w:val="0"/>
          <w:marRight w:val="0"/>
          <w:marTop w:val="0"/>
          <w:marBottom w:val="0"/>
          <w:divBdr>
            <w:top w:val="none" w:sz="0" w:space="0" w:color="auto"/>
            <w:left w:val="none" w:sz="0" w:space="0" w:color="auto"/>
            <w:bottom w:val="none" w:sz="0" w:space="0" w:color="auto"/>
            <w:right w:val="none" w:sz="0" w:space="0" w:color="auto"/>
          </w:divBdr>
        </w:div>
        <w:div w:id="1277980975">
          <w:marLeft w:val="0"/>
          <w:marRight w:val="0"/>
          <w:marTop w:val="0"/>
          <w:marBottom w:val="0"/>
          <w:divBdr>
            <w:top w:val="none" w:sz="0" w:space="0" w:color="auto"/>
            <w:left w:val="none" w:sz="0" w:space="0" w:color="auto"/>
            <w:bottom w:val="none" w:sz="0" w:space="0" w:color="auto"/>
            <w:right w:val="none" w:sz="0" w:space="0" w:color="auto"/>
          </w:divBdr>
        </w:div>
        <w:div w:id="1317759161">
          <w:marLeft w:val="0"/>
          <w:marRight w:val="0"/>
          <w:marTop w:val="0"/>
          <w:marBottom w:val="0"/>
          <w:divBdr>
            <w:top w:val="none" w:sz="0" w:space="0" w:color="auto"/>
            <w:left w:val="none" w:sz="0" w:space="0" w:color="auto"/>
            <w:bottom w:val="none" w:sz="0" w:space="0" w:color="auto"/>
            <w:right w:val="none" w:sz="0" w:space="0" w:color="auto"/>
          </w:divBdr>
        </w:div>
        <w:div w:id="1632855434">
          <w:marLeft w:val="0"/>
          <w:marRight w:val="0"/>
          <w:marTop w:val="0"/>
          <w:marBottom w:val="0"/>
          <w:divBdr>
            <w:top w:val="none" w:sz="0" w:space="0" w:color="auto"/>
            <w:left w:val="none" w:sz="0" w:space="0" w:color="auto"/>
            <w:bottom w:val="none" w:sz="0" w:space="0" w:color="auto"/>
            <w:right w:val="none" w:sz="0" w:space="0" w:color="auto"/>
          </w:divBdr>
        </w:div>
        <w:div w:id="1924952321">
          <w:marLeft w:val="0"/>
          <w:marRight w:val="0"/>
          <w:marTop w:val="0"/>
          <w:marBottom w:val="0"/>
          <w:divBdr>
            <w:top w:val="none" w:sz="0" w:space="0" w:color="auto"/>
            <w:left w:val="none" w:sz="0" w:space="0" w:color="auto"/>
            <w:bottom w:val="none" w:sz="0" w:space="0" w:color="auto"/>
            <w:right w:val="none" w:sz="0" w:space="0" w:color="auto"/>
          </w:divBdr>
        </w:div>
        <w:div w:id="1933927410">
          <w:marLeft w:val="0"/>
          <w:marRight w:val="0"/>
          <w:marTop w:val="0"/>
          <w:marBottom w:val="0"/>
          <w:divBdr>
            <w:top w:val="none" w:sz="0" w:space="0" w:color="auto"/>
            <w:left w:val="none" w:sz="0" w:space="0" w:color="auto"/>
            <w:bottom w:val="none" w:sz="0" w:space="0" w:color="auto"/>
            <w:right w:val="none" w:sz="0" w:space="0" w:color="auto"/>
          </w:divBdr>
        </w:div>
        <w:div w:id="609170564">
          <w:marLeft w:val="0"/>
          <w:marRight w:val="0"/>
          <w:marTop w:val="0"/>
          <w:marBottom w:val="0"/>
          <w:divBdr>
            <w:top w:val="none" w:sz="0" w:space="0" w:color="auto"/>
            <w:left w:val="none" w:sz="0" w:space="0" w:color="auto"/>
            <w:bottom w:val="none" w:sz="0" w:space="0" w:color="auto"/>
            <w:right w:val="none" w:sz="0" w:space="0" w:color="auto"/>
          </w:divBdr>
        </w:div>
        <w:div w:id="1441947214">
          <w:marLeft w:val="0"/>
          <w:marRight w:val="0"/>
          <w:marTop w:val="0"/>
          <w:marBottom w:val="0"/>
          <w:divBdr>
            <w:top w:val="none" w:sz="0" w:space="0" w:color="auto"/>
            <w:left w:val="none" w:sz="0" w:space="0" w:color="auto"/>
            <w:bottom w:val="none" w:sz="0" w:space="0" w:color="auto"/>
            <w:right w:val="none" w:sz="0" w:space="0" w:color="auto"/>
          </w:divBdr>
        </w:div>
        <w:div w:id="244850256">
          <w:marLeft w:val="0"/>
          <w:marRight w:val="0"/>
          <w:marTop w:val="0"/>
          <w:marBottom w:val="0"/>
          <w:divBdr>
            <w:top w:val="none" w:sz="0" w:space="0" w:color="auto"/>
            <w:left w:val="none" w:sz="0" w:space="0" w:color="auto"/>
            <w:bottom w:val="none" w:sz="0" w:space="0" w:color="auto"/>
            <w:right w:val="none" w:sz="0" w:space="0" w:color="auto"/>
          </w:divBdr>
        </w:div>
        <w:div w:id="204756279">
          <w:marLeft w:val="0"/>
          <w:marRight w:val="0"/>
          <w:marTop w:val="0"/>
          <w:marBottom w:val="0"/>
          <w:divBdr>
            <w:top w:val="none" w:sz="0" w:space="0" w:color="auto"/>
            <w:left w:val="none" w:sz="0" w:space="0" w:color="auto"/>
            <w:bottom w:val="none" w:sz="0" w:space="0" w:color="auto"/>
            <w:right w:val="none" w:sz="0" w:space="0" w:color="auto"/>
          </w:divBdr>
        </w:div>
        <w:div w:id="2037463812">
          <w:marLeft w:val="0"/>
          <w:marRight w:val="0"/>
          <w:marTop w:val="0"/>
          <w:marBottom w:val="0"/>
          <w:divBdr>
            <w:top w:val="none" w:sz="0" w:space="0" w:color="auto"/>
            <w:left w:val="none" w:sz="0" w:space="0" w:color="auto"/>
            <w:bottom w:val="none" w:sz="0" w:space="0" w:color="auto"/>
            <w:right w:val="none" w:sz="0" w:space="0" w:color="auto"/>
          </w:divBdr>
        </w:div>
        <w:div w:id="1360667554">
          <w:marLeft w:val="0"/>
          <w:marRight w:val="0"/>
          <w:marTop w:val="0"/>
          <w:marBottom w:val="0"/>
          <w:divBdr>
            <w:top w:val="none" w:sz="0" w:space="0" w:color="auto"/>
            <w:left w:val="none" w:sz="0" w:space="0" w:color="auto"/>
            <w:bottom w:val="none" w:sz="0" w:space="0" w:color="auto"/>
            <w:right w:val="none" w:sz="0" w:space="0" w:color="auto"/>
          </w:divBdr>
        </w:div>
        <w:div w:id="139228294">
          <w:marLeft w:val="0"/>
          <w:marRight w:val="0"/>
          <w:marTop w:val="0"/>
          <w:marBottom w:val="0"/>
          <w:divBdr>
            <w:top w:val="none" w:sz="0" w:space="0" w:color="auto"/>
            <w:left w:val="none" w:sz="0" w:space="0" w:color="auto"/>
            <w:bottom w:val="none" w:sz="0" w:space="0" w:color="auto"/>
            <w:right w:val="none" w:sz="0" w:space="0" w:color="auto"/>
          </w:divBdr>
        </w:div>
        <w:div w:id="1480882793">
          <w:marLeft w:val="0"/>
          <w:marRight w:val="0"/>
          <w:marTop w:val="0"/>
          <w:marBottom w:val="0"/>
          <w:divBdr>
            <w:top w:val="none" w:sz="0" w:space="0" w:color="auto"/>
            <w:left w:val="none" w:sz="0" w:space="0" w:color="auto"/>
            <w:bottom w:val="none" w:sz="0" w:space="0" w:color="auto"/>
            <w:right w:val="none" w:sz="0" w:space="0" w:color="auto"/>
          </w:divBdr>
        </w:div>
        <w:div w:id="1465347617">
          <w:marLeft w:val="0"/>
          <w:marRight w:val="0"/>
          <w:marTop w:val="0"/>
          <w:marBottom w:val="0"/>
          <w:divBdr>
            <w:top w:val="none" w:sz="0" w:space="0" w:color="auto"/>
            <w:left w:val="none" w:sz="0" w:space="0" w:color="auto"/>
            <w:bottom w:val="none" w:sz="0" w:space="0" w:color="auto"/>
            <w:right w:val="none" w:sz="0" w:space="0" w:color="auto"/>
          </w:divBdr>
        </w:div>
      </w:divsChild>
    </w:div>
    <w:div w:id="1597471437">
      <w:bodyDiv w:val="1"/>
      <w:marLeft w:val="0"/>
      <w:marRight w:val="0"/>
      <w:marTop w:val="0"/>
      <w:marBottom w:val="0"/>
      <w:divBdr>
        <w:top w:val="none" w:sz="0" w:space="0" w:color="auto"/>
        <w:left w:val="none" w:sz="0" w:space="0" w:color="auto"/>
        <w:bottom w:val="none" w:sz="0" w:space="0" w:color="auto"/>
        <w:right w:val="none" w:sz="0" w:space="0" w:color="auto"/>
      </w:divBdr>
    </w:div>
    <w:div w:id="1597980649">
      <w:marLeft w:val="0"/>
      <w:marRight w:val="0"/>
      <w:marTop w:val="0"/>
      <w:marBottom w:val="0"/>
      <w:divBdr>
        <w:top w:val="none" w:sz="0" w:space="0" w:color="auto"/>
        <w:left w:val="none" w:sz="0" w:space="0" w:color="auto"/>
        <w:bottom w:val="none" w:sz="0" w:space="0" w:color="auto"/>
        <w:right w:val="none" w:sz="0" w:space="0" w:color="auto"/>
      </w:divBdr>
    </w:div>
    <w:div w:id="1598900788">
      <w:marLeft w:val="0"/>
      <w:marRight w:val="0"/>
      <w:marTop w:val="0"/>
      <w:marBottom w:val="0"/>
      <w:divBdr>
        <w:top w:val="none" w:sz="0" w:space="0" w:color="auto"/>
        <w:left w:val="none" w:sz="0" w:space="0" w:color="auto"/>
        <w:bottom w:val="none" w:sz="0" w:space="0" w:color="auto"/>
        <w:right w:val="none" w:sz="0" w:space="0" w:color="auto"/>
      </w:divBdr>
    </w:div>
    <w:div w:id="1599097743">
      <w:bodyDiv w:val="1"/>
      <w:marLeft w:val="0"/>
      <w:marRight w:val="0"/>
      <w:marTop w:val="0"/>
      <w:marBottom w:val="0"/>
      <w:divBdr>
        <w:top w:val="none" w:sz="0" w:space="0" w:color="auto"/>
        <w:left w:val="none" w:sz="0" w:space="0" w:color="auto"/>
        <w:bottom w:val="none" w:sz="0" w:space="0" w:color="auto"/>
        <w:right w:val="none" w:sz="0" w:space="0" w:color="auto"/>
      </w:divBdr>
    </w:div>
    <w:div w:id="1599751533">
      <w:marLeft w:val="0"/>
      <w:marRight w:val="0"/>
      <w:marTop w:val="0"/>
      <w:marBottom w:val="0"/>
      <w:divBdr>
        <w:top w:val="none" w:sz="0" w:space="0" w:color="auto"/>
        <w:left w:val="none" w:sz="0" w:space="0" w:color="auto"/>
        <w:bottom w:val="none" w:sz="0" w:space="0" w:color="auto"/>
        <w:right w:val="none" w:sz="0" w:space="0" w:color="auto"/>
      </w:divBdr>
    </w:div>
    <w:div w:id="1600022272">
      <w:bodyDiv w:val="1"/>
      <w:marLeft w:val="0"/>
      <w:marRight w:val="0"/>
      <w:marTop w:val="0"/>
      <w:marBottom w:val="0"/>
      <w:divBdr>
        <w:top w:val="none" w:sz="0" w:space="0" w:color="auto"/>
        <w:left w:val="none" w:sz="0" w:space="0" w:color="auto"/>
        <w:bottom w:val="none" w:sz="0" w:space="0" w:color="auto"/>
        <w:right w:val="none" w:sz="0" w:space="0" w:color="auto"/>
      </w:divBdr>
    </w:div>
    <w:div w:id="1600718386">
      <w:marLeft w:val="0"/>
      <w:marRight w:val="0"/>
      <w:marTop w:val="0"/>
      <w:marBottom w:val="0"/>
      <w:divBdr>
        <w:top w:val="none" w:sz="0" w:space="0" w:color="auto"/>
        <w:left w:val="none" w:sz="0" w:space="0" w:color="auto"/>
        <w:bottom w:val="none" w:sz="0" w:space="0" w:color="auto"/>
        <w:right w:val="none" w:sz="0" w:space="0" w:color="auto"/>
      </w:divBdr>
    </w:div>
    <w:div w:id="1602253856">
      <w:marLeft w:val="0"/>
      <w:marRight w:val="0"/>
      <w:marTop w:val="0"/>
      <w:marBottom w:val="0"/>
      <w:divBdr>
        <w:top w:val="none" w:sz="0" w:space="0" w:color="auto"/>
        <w:left w:val="none" w:sz="0" w:space="0" w:color="auto"/>
        <w:bottom w:val="none" w:sz="0" w:space="0" w:color="auto"/>
        <w:right w:val="none" w:sz="0" w:space="0" w:color="auto"/>
      </w:divBdr>
    </w:div>
    <w:div w:id="1603299582">
      <w:marLeft w:val="0"/>
      <w:marRight w:val="0"/>
      <w:marTop w:val="0"/>
      <w:marBottom w:val="0"/>
      <w:divBdr>
        <w:top w:val="none" w:sz="0" w:space="0" w:color="auto"/>
        <w:left w:val="none" w:sz="0" w:space="0" w:color="auto"/>
        <w:bottom w:val="none" w:sz="0" w:space="0" w:color="auto"/>
        <w:right w:val="none" w:sz="0" w:space="0" w:color="auto"/>
      </w:divBdr>
    </w:div>
    <w:div w:id="1606575568">
      <w:marLeft w:val="0"/>
      <w:marRight w:val="0"/>
      <w:marTop w:val="0"/>
      <w:marBottom w:val="0"/>
      <w:divBdr>
        <w:top w:val="none" w:sz="0" w:space="0" w:color="auto"/>
        <w:left w:val="none" w:sz="0" w:space="0" w:color="auto"/>
        <w:bottom w:val="none" w:sz="0" w:space="0" w:color="auto"/>
        <w:right w:val="none" w:sz="0" w:space="0" w:color="auto"/>
      </w:divBdr>
    </w:div>
    <w:div w:id="1609115832">
      <w:marLeft w:val="0"/>
      <w:marRight w:val="0"/>
      <w:marTop w:val="0"/>
      <w:marBottom w:val="0"/>
      <w:divBdr>
        <w:top w:val="none" w:sz="0" w:space="0" w:color="auto"/>
        <w:left w:val="none" w:sz="0" w:space="0" w:color="auto"/>
        <w:bottom w:val="none" w:sz="0" w:space="0" w:color="auto"/>
        <w:right w:val="none" w:sz="0" w:space="0" w:color="auto"/>
      </w:divBdr>
    </w:div>
    <w:div w:id="1609312446">
      <w:marLeft w:val="0"/>
      <w:marRight w:val="0"/>
      <w:marTop w:val="0"/>
      <w:marBottom w:val="0"/>
      <w:divBdr>
        <w:top w:val="none" w:sz="0" w:space="0" w:color="auto"/>
        <w:left w:val="none" w:sz="0" w:space="0" w:color="auto"/>
        <w:bottom w:val="none" w:sz="0" w:space="0" w:color="auto"/>
        <w:right w:val="none" w:sz="0" w:space="0" w:color="auto"/>
      </w:divBdr>
    </w:div>
    <w:div w:id="1610044931">
      <w:marLeft w:val="0"/>
      <w:marRight w:val="0"/>
      <w:marTop w:val="0"/>
      <w:marBottom w:val="0"/>
      <w:divBdr>
        <w:top w:val="none" w:sz="0" w:space="0" w:color="auto"/>
        <w:left w:val="none" w:sz="0" w:space="0" w:color="auto"/>
        <w:bottom w:val="none" w:sz="0" w:space="0" w:color="auto"/>
        <w:right w:val="none" w:sz="0" w:space="0" w:color="auto"/>
      </w:divBdr>
    </w:div>
    <w:div w:id="1611164097">
      <w:bodyDiv w:val="1"/>
      <w:marLeft w:val="0"/>
      <w:marRight w:val="0"/>
      <w:marTop w:val="0"/>
      <w:marBottom w:val="0"/>
      <w:divBdr>
        <w:top w:val="none" w:sz="0" w:space="0" w:color="auto"/>
        <w:left w:val="none" w:sz="0" w:space="0" w:color="auto"/>
        <w:bottom w:val="none" w:sz="0" w:space="0" w:color="auto"/>
        <w:right w:val="none" w:sz="0" w:space="0" w:color="auto"/>
      </w:divBdr>
    </w:div>
    <w:div w:id="1612320237">
      <w:marLeft w:val="0"/>
      <w:marRight w:val="0"/>
      <w:marTop w:val="0"/>
      <w:marBottom w:val="0"/>
      <w:divBdr>
        <w:top w:val="none" w:sz="0" w:space="0" w:color="auto"/>
        <w:left w:val="none" w:sz="0" w:space="0" w:color="auto"/>
        <w:bottom w:val="none" w:sz="0" w:space="0" w:color="auto"/>
        <w:right w:val="none" w:sz="0" w:space="0" w:color="auto"/>
      </w:divBdr>
    </w:div>
    <w:div w:id="1614049885">
      <w:marLeft w:val="0"/>
      <w:marRight w:val="0"/>
      <w:marTop w:val="0"/>
      <w:marBottom w:val="0"/>
      <w:divBdr>
        <w:top w:val="none" w:sz="0" w:space="0" w:color="auto"/>
        <w:left w:val="none" w:sz="0" w:space="0" w:color="auto"/>
        <w:bottom w:val="none" w:sz="0" w:space="0" w:color="auto"/>
        <w:right w:val="none" w:sz="0" w:space="0" w:color="auto"/>
      </w:divBdr>
    </w:div>
    <w:div w:id="1615282525">
      <w:bodyDiv w:val="1"/>
      <w:marLeft w:val="0"/>
      <w:marRight w:val="0"/>
      <w:marTop w:val="0"/>
      <w:marBottom w:val="0"/>
      <w:divBdr>
        <w:top w:val="none" w:sz="0" w:space="0" w:color="auto"/>
        <w:left w:val="none" w:sz="0" w:space="0" w:color="auto"/>
        <w:bottom w:val="none" w:sz="0" w:space="0" w:color="auto"/>
        <w:right w:val="none" w:sz="0" w:space="0" w:color="auto"/>
      </w:divBdr>
    </w:div>
    <w:div w:id="1616789901">
      <w:bodyDiv w:val="1"/>
      <w:marLeft w:val="0"/>
      <w:marRight w:val="0"/>
      <w:marTop w:val="0"/>
      <w:marBottom w:val="0"/>
      <w:divBdr>
        <w:top w:val="none" w:sz="0" w:space="0" w:color="auto"/>
        <w:left w:val="none" w:sz="0" w:space="0" w:color="auto"/>
        <w:bottom w:val="none" w:sz="0" w:space="0" w:color="auto"/>
        <w:right w:val="none" w:sz="0" w:space="0" w:color="auto"/>
      </w:divBdr>
    </w:div>
    <w:div w:id="1617560263">
      <w:marLeft w:val="0"/>
      <w:marRight w:val="0"/>
      <w:marTop w:val="0"/>
      <w:marBottom w:val="0"/>
      <w:divBdr>
        <w:top w:val="none" w:sz="0" w:space="0" w:color="auto"/>
        <w:left w:val="none" w:sz="0" w:space="0" w:color="auto"/>
        <w:bottom w:val="none" w:sz="0" w:space="0" w:color="auto"/>
        <w:right w:val="none" w:sz="0" w:space="0" w:color="auto"/>
      </w:divBdr>
    </w:div>
    <w:div w:id="1618175854">
      <w:bodyDiv w:val="1"/>
      <w:marLeft w:val="0"/>
      <w:marRight w:val="0"/>
      <w:marTop w:val="0"/>
      <w:marBottom w:val="0"/>
      <w:divBdr>
        <w:top w:val="none" w:sz="0" w:space="0" w:color="auto"/>
        <w:left w:val="none" w:sz="0" w:space="0" w:color="auto"/>
        <w:bottom w:val="none" w:sz="0" w:space="0" w:color="auto"/>
        <w:right w:val="none" w:sz="0" w:space="0" w:color="auto"/>
      </w:divBdr>
    </w:div>
    <w:div w:id="1618179459">
      <w:bodyDiv w:val="1"/>
      <w:marLeft w:val="0"/>
      <w:marRight w:val="0"/>
      <w:marTop w:val="0"/>
      <w:marBottom w:val="0"/>
      <w:divBdr>
        <w:top w:val="none" w:sz="0" w:space="0" w:color="auto"/>
        <w:left w:val="none" w:sz="0" w:space="0" w:color="auto"/>
        <w:bottom w:val="none" w:sz="0" w:space="0" w:color="auto"/>
        <w:right w:val="none" w:sz="0" w:space="0" w:color="auto"/>
      </w:divBdr>
    </w:div>
    <w:div w:id="1618637511">
      <w:marLeft w:val="0"/>
      <w:marRight w:val="0"/>
      <w:marTop w:val="0"/>
      <w:marBottom w:val="0"/>
      <w:divBdr>
        <w:top w:val="none" w:sz="0" w:space="0" w:color="auto"/>
        <w:left w:val="none" w:sz="0" w:space="0" w:color="auto"/>
        <w:bottom w:val="none" w:sz="0" w:space="0" w:color="auto"/>
        <w:right w:val="none" w:sz="0" w:space="0" w:color="auto"/>
      </w:divBdr>
    </w:div>
    <w:div w:id="1620333880">
      <w:marLeft w:val="0"/>
      <w:marRight w:val="0"/>
      <w:marTop w:val="0"/>
      <w:marBottom w:val="0"/>
      <w:divBdr>
        <w:top w:val="none" w:sz="0" w:space="0" w:color="auto"/>
        <w:left w:val="none" w:sz="0" w:space="0" w:color="auto"/>
        <w:bottom w:val="none" w:sz="0" w:space="0" w:color="auto"/>
        <w:right w:val="none" w:sz="0" w:space="0" w:color="auto"/>
      </w:divBdr>
    </w:div>
    <w:div w:id="1620649078">
      <w:bodyDiv w:val="1"/>
      <w:marLeft w:val="0"/>
      <w:marRight w:val="0"/>
      <w:marTop w:val="0"/>
      <w:marBottom w:val="0"/>
      <w:divBdr>
        <w:top w:val="none" w:sz="0" w:space="0" w:color="auto"/>
        <w:left w:val="none" w:sz="0" w:space="0" w:color="auto"/>
        <w:bottom w:val="none" w:sz="0" w:space="0" w:color="auto"/>
        <w:right w:val="none" w:sz="0" w:space="0" w:color="auto"/>
      </w:divBdr>
    </w:div>
    <w:div w:id="1623876543">
      <w:marLeft w:val="0"/>
      <w:marRight w:val="0"/>
      <w:marTop w:val="0"/>
      <w:marBottom w:val="0"/>
      <w:divBdr>
        <w:top w:val="none" w:sz="0" w:space="0" w:color="auto"/>
        <w:left w:val="none" w:sz="0" w:space="0" w:color="auto"/>
        <w:bottom w:val="none" w:sz="0" w:space="0" w:color="auto"/>
        <w:right w:val="none" w:sz="0" w:space="0" w:color="auto"/>
      </w:divBdr>
    </w:div>
    <w:div w:id="1624118221">
      <w:bodyDiv w:val="1"/>
      <w:marLeft w:val="0"/>
      <w:marRight w:val="0"/>
      <w:marTop w:val="0"/>
      <w:marBottom w:val="0"/>
      <w:divBdr>
        <w:top w:val="none" w:sz="0" w:space="0" w:color="auto"/>
        <w:left w:val="none" w:sz="0" w:space="0" w:color="auto"/>
        <w:bottom w:val="none" w:sz="0" w:space="0" w:color="auto"/>
        <w:right w:val="none" w:sz="0" w:space="0" w:color="auto"/>
      </w:divBdr>
    </w:div>
    <w:div w:id="1627082238">
      <w:marLeft w:val="0"/>
      <w:marRight w:val="0"/>
      <w:marTop w:val="0"/>
      <w:marBottom w:val="0"/>
      <w:divBdr>
        <w:top w:val="none" w:sz="0" w:space="0" w:color="auto"/>
        <w:left w:val="none" w:sz="0" w:space="0" w:color="auto"/>
        <w:bottom w:val="none" w:sz="0" w:space="0" w:color="auto"/>
        <w:right w:val="none" w:sz="0" w:space="0" w:color="auto"/>
      </w:divBdr>
    </w:div>
    <w:div w:id="1627924619">
      <w:marLeft w:val="0"/>
      <w:marRight w:val="0"/>
      <w:marTop w:val="0"/>
      <w:marBottom w:val="0"/>
      <w:divBdr>
        <w:top w:val="none" w:sz="0" w:space="0" w:color="auto"/>
        <w:left w:val="none" w:sz="0" w:space="0" w:color="auto"/>
        <w:bottom w:val="none" w:sz="0" w:space="0" w:color="auto"/>
        <w:right w:val="none" w:sz="0" w:space="0" w:color="auto"/>
      </w:divBdr>
    </w:div>
    <w:div w:id="1630477789">
      <w:marLeft w:val="0"/>
      <w:marRight w:val="0"/>
      <w:marTop w:val="0"/>
      <w:marBottom w:val="0"/>
      <w:divBdr>
        <w:top w:val="none" w:sz="0" w:space="0" w:color="auto"/>
        <w:left w:val="none" w:sz="0" w:space="0" w:color="auto"/>
        <w:bottom w:val="none" w:sz="0" w:space="0" w:color="auto"/>
        <w:right w:val="none" w:sz="0" w:space="0" w:color="auto"/>
      </w:divBdr>
    </w:div>
    <w:div w:id="1630546722">
      <w:bodyDiv w:val="1"/>
      <w:marLeft w:val="0"/>
      <w:marRight w:val="0"/>
      <w:marTop w:val="0"/>
      <w:marBottom w:val="0"/>
      <w:divBdr>
        <w:top w:val="none" w:sz="0" w:space="0" w:color="auto"/>
        <w:left w:val="none" w:sz="0" w:space="0" w:color="auto"/>
        <w:bottom w:val="none" w:sz="0" w:space="0" w:color="auto"/>
        <w:right w:val="none" w:sz="0" w:space="0" w:color="auto"/>
      </w:divBdr>
      <w:divsChild>
        <w:div w:id="1799177704">
          <w:marLeft w:val="0"/>
          <w:marRight w:val="0"/>
          <w:marTop w:val="0"/>
          <w:marBottom w:val="0"/>
          <w:divBdr>
            <w:top w:val="none" w:sz="0" w:space="0" w:color="auto"/>
            <w:left w:val="none" w:sz="0" w:space="0" w:color="auto"/>
            <w:bottom w:val="none" w:sz="0" w:space="0" w:color="auto"/>
            <w:right w:val="none" w:sz="0" w:space="0" w:color="auto"/>
          </w:divBdr>
        </w:div>
        <w:div w:id="464202320">
          <w:marLeft w:val="0"/>
          <w:marRight w:val="0"/>
          <w:marTop w:val="0"/>
          <w:marBottom w:val="0"/>
          <w:divBdr>
            <w:top w:val="none" w:sz="0" w:space="0" w:color="auto"/>
            <w:left w:val="none" w:sz="0" w:space="0" w:color="auto"/>
            <w:bottom w:val="none" w:sz="0" w:space="0" w:color="auto"/>
            <w:right w:val="none" w:sz="0" w:space="0" w:color="auto"/>
          </w:divBdr>
        </w:div>
        <w:div w:id="219292891">
          <w:marLeft w:val="0"/>
          <w:marRight w:val="0"/>
          <w:marTop w:val="0"/>
          <w:marBottom w:val="0"/>
          <w:divBdr>
            <w:top w:val="none" w:sz="0" w:space="0" w:color="auto"/>
            <w:left w:val="none" w:sz="0" w:space="0" w:color="auto"/>
            <w:bottom w:val="none" w:sz="0" w:space="0" w:color="auto"/>
            <w:right w:val="none" w:sz="0" w:space="0" w:color="auto"/>
          </w:divBdr>
        </w:div>
        <w:div w:id="1871651760">
          <w:marLeft w:val="0"/>
          <w:marRight w:val="0"/>
          <w:marTop w:val="0"/>
          <w:marBottom w:val="0"/>
          <w:divBdr>
            <w:top w:val="none" w:sz="0" w:space="0" w:color="auto"/>
            <w:left w:val="none" w:sz="0" w:space="0" w:color="auto"/>
            <w:bottom w:val="none" w:sz="0" w:space="0" w:color="auto"/>
            <w:right w:val="none" w:sz="0" w:space="0" w:color="auto"/>
          </w:divBdr>
        </w:div>
        <w:div w:id="666713531">
          <w:marLeft w:val="0"/>
          <w:marRight w:val="0"/>
          <w:marTop w:val="0"/>
          <w:marBottom w:val="0"/>
          <w:divBdr>
            <w:top w:val="none" w:sz="0" w:space="0" w:color="auto"/>
            <w:left w:val="none" w:sz="0" w:space="0" w:color="auto"/>
            <w:bottom w:val="none" w:sz="0" w:space="0" w:color="auto"/>
            <w:right w:val="none" w:sz="0" w:space="0" w:color="auto"/>
          </w:divBdr>
        </w:div>
        <w:div w:id="379716444">
          <w:marLeft w:val="0"/>
          <w:marRight w:val="0"/>
          <w:marTop w:val="0"/>
          <w:marBottom w:val="0"/>
          <w:divBdr>
            <w:top w:val="none" w:sz="0" w:space="0" w:color="auto"/>
            <w:left w:val="none" w:sz="0" w:space="0" w:color="auto"/>
            <w:bottom w:val="none" w:sz="0" w:space="0" w:color="auto"/>
            <w:right w:val="none" w:sz="0" w:space="0" w:color="auto"/>
          </w:divBdr>
        </w:div>
        <w:div w:id="207423756">
          <w:marLeft w:val="0"/>
          <w:marRight w:val="0"/>
          <w:marTop w:val="0"/>
          <w:marBottom w:val="0"/>
          <w:divBdr>
            <w:top w:val="none" w:sz="0" w:space="0" w:color="auto"/>
            <w:left w:val="none" w:sz="0" w:space="0" w:color="auto"/>
            <w:bottom w:val="none" w:sz="0" w:space="0" w:color="auto"/>
            <w:right w:val="none" w:sz="0" w:space="0" w:color="auto"/>
          </w:divBdr>
        </w:div>
        <w:div w:id="2038190166">
          <w:marLeft w:val="0"/>
          <w:marRight w:val="0"/>
          <w:marTop w:val="0"/>
          <w:marBottom w:val="0"/>
          <w:divBdr>
            <w:top w:val="none" w:sz="0" w:space="0" w:color="auto"/>
            <w:left w:val="none" w:sz="0" w:space="0" w:color="auto"/>
            <w:bottom w:val="none" w:sz="0" w:space="0" w:color="auto"/>
            <w:right w:val="none" w:sz="0" w:space="0" w:color="auto"/>
          </w:divBdr>
        </w:div>
        <w:div w:id="1318848114">
          <w:marLeft w:val="0"/>
          <w:marRight w:val="0"/>
          <w:marTop w:val="0"/>
          <w:marBottom w:val="0"/>
          <w:divBdr>
            <w:top w:val="none" w:sz="0" w:space="0" w:color="auto"/>
            <w:left w:val="none" w:sz="0" w:space="0" w:color="auto"/>
            <w:bottom w:val="none" w:sz="0" w:space="0" w:color="auto"/>
            <w:right w:val="none" w:sz="0" w:space="0" w:color="auto"/>
          </w:divBdr>
        </w:div>
        <w:div w:id="2125148118">
          <w:marLeft w:val="0"/>
          <w:marRight w:val="0"/>
          <w:marTop w:val="0"/>
          <w:marBottom w:val="0"/>
          <w:divBdr>
            <w:top w:val="none" w:sz="0" w:space="0" w:color="auto"/>
            <w:left w:val="none" w:sz="0" w:space="0" w:color="auto"/>
            <w:bottom w:val="none" w:sz="0" w:space="0" w:color="auto"/>
            <w:right w:val="none" w:sz="0" w:space="0" w:color="auto"/>
          </w:divBdr>
        </w:div>
        <w:div w:id="282003607">
          <w:marLeft w:val="0"/>
          <w:marRight w:val="0"/>
          <w:marTop w:val="0"/>
          <w:marBottom w:val="0"/>
          <w:divBdr>
            <w:top w:val="none" w:sz="0" w:space="0" w:color="auto"/>
            <w:left w:val="none" w:sz="0" w:space="0" w:color="auto"/>
            <w:bottom w:val="none" w:sz="0" w:space="0" w:color="auto"/>
            <w:right w:val="none" w:sz="0" w:space="0" w:color="auto"/>
          </w:divBdr>
        </w:div>
        <w:div w:id="1085418584">
          <w:marLeft w:val="0"/>
          <w:marRight w:val="0"/>
          <w:marTop w:val="0"/>
          <w:marBottom w:val="0"/>
          <w:divBdr>
            <w:top w:val="none" w:sz="0" w:space="0" w:color="auto"/>
            <w:left w:val="none" w:sz="0" w:space="0" w:color="auto"/>
            <w:bottom w:val="none" w:sz="0" w:space="0" w:color="auto"/>
            <w:right w:val="none" w:sz="0" w:space="0" w:color="auto"/>
          </w:divBdr>
        </w:div>
        <w:div w:id="47456854">
          <w:marLeft w:val="0"/>
          <w:marRight w:val="0"/>
          <w:marTop w:val="0"/>
          <w:marBottom w:val="0"/>
          <w:divBdr>
            <w:top w:val="none" w:sz="0" w:space="0" w:color="auto"/>
            <w:left w:val="none" w:sz="0" w:space="0" w:color="auto"/>
            <w:bottom w:val="none" w:sz="0" w:space="0" w:color="auto"/>
            <w:right w:val="none" w:sz="0" w:space="0" w:color="auto"/>
          </w:divBdr>
        </w:div>
        <w:div w:id="949312993">
          <w:marLeft w:val="0"/>
          <w:marRight w:val="0"/>
          <w:marTop w:val="0"/>
          <w:marBottom w:val="0"/>
          <w:divBdr>
            <w:top w:val="none" w:sz="0" w:space="0" w:color="auto"/>
            <w:left w:val="none" w:sz="0" w:space="0" w:color="auto"/>
            <w:bottom w:val="none" w:sz="0" w:space="0" w:color="auto"/>
            <w:right w:val="none" w:sz="0" w:space="0" w:color="auto"/>
          </w:divBdr>
        </w:div>
      </w:divsChild>
    </w:div>
    <w:div w:id="1631092609">
      <w:marLeft w:val="0"/>
      <w:marRight w:val="0"/>
      <w:marTop w:val="0"/>
      <w:marBottom w:val="0"/>
      <w:divBdr>
        <w:top w:val="none" w:sz="0" w:space="0" w:color="auto"/>
        <w:left w:val="none" w:sz="0" w:space="0" w:color="auto"/>
        <w:bottom w:val="none" w:sz="0" w:space="0" w:color="auto"/>
        <w:right w:val="none" w:sz="0" w:space="0" w:color="auto"/>
      </w:divBdr>
    </w:div>
    <w:div w:id="1631282685">
      <w:marLeft w:val="0"/>
      <w:marRight w:val="0"/>
      <w:marTop w:val="0"/>
      <w:marBottom w:val="0"/>
      <w:divBdr>
        <w:top w:val="none" w:sz="0" w:space="0" w:color="auto"/>
        <w:left w:val="none" w:sz="0" w:space="0" w:color="auto"/>
        <w:bottom w:val="none" w:sz="0" w:space="0" w:color="auto"/>
        <w:right w:val="none" w:sz="0" w:space="0" w:color="auto"/>
      </w:divBdr>
    </w:div>
    <w:div w:id="1632861988">
      <w:marLeft w:val="0"/>
      <w:marRight w:val="0"/>
      <w:marTop w:val="0"/>
      <w:marBottom w:val="0"/>
      <w:divBdr>
        <w:top w:val="none" w:sz="0" w:space="0" w:color="auto"/>
        <w:left w:val="none" w:sz="0" w:space="0" w:color="auto"/>
        <w:bottom w:val="none" w:sz="0" w:space="0" w:color="auto"/>
        <w:right w:val="none" w:sz="0" w:space="0" w:color="auto"/>
      </w:divBdr>
    </w:div>
    <w:div w:id="1634170392">
      <w:marLeft w:val="0"/>
      <w:marRight w:val="0"/>
      <w:marTop w:val="0"/>
      <w:marBottom w:val="0"/>
      <w:divBdr>
        <w:top w:val="none" w:sz="0" w:space="0" w:color="auto"/>
        <w:left w:val="none" w:sz="0" w:space="0" w:color="auto"/>
        <w:bottom w:val="none" w:sz="0" w:space="0" w:color="auto"/>
        <w:right w:val="none" w:sz="0" w:space="0" w:color="auto"/>
      </w:divBdr>
    </w:div>
    <w:div w:id="1634211332">
      <w:marLeft w:val="0"/>
      <w:marRight w:val="0"/>
      <w:marTop w:val="0"/>
      <w:marBottom w:val="0"/>
      <w:divBdr>
        <w:top w:val="none" w:sz="0" w:space="0" w:color="auto"/>
        <w:left w:val="none" w:sz="0" w:space="0" w:color="auto"/>
        <w:bottom w:val="none" w:sz="0" w:space="0" w:color="auto"/>
        <w:right w:val="none" w:sz="0" w:space="0" w:color="auto"/>
      </w:divBdr>
    </w:div>
    <w:div w:id="1634411200">
      <w:marLeft w:val="0"/>
      <w:marRight w:val="0"/>
      <w:marTop w:val="0"/>
      <w:marBottom w:val="0"/>
      <w:divBdr>
        <w:top w:val="none" w:sz="0" w:space="0" w:color="auto"/>
        <w:left w:val="none" w:sz="0" w:space="0" w:color="auto"/>
        <w:bottom w:val="none" w:sz="0" w:space="0" w:color="auto"/>
        <w:right w:val="none" w:sz="0" w:space="0" w:color="auto"/>
      </w:divBdr>
    </w:div>
    <w:div w:id="1636791769">
      <w:marLeft w:val="0"/>
      <w:marRight w:val="0"/>
      <w:marTop w:val="0"/>
      <w:marBottom w:val="0"/>
      <w:divBdr>
        <w:top w:val="none" w:sz="0" w:space="0" w:color="auto"/>
        <w:left w:val="none" w:sz="0" w:space="0" w:color="auto"/>
        <w:bottom w:val="none" w:sz="0" w:space="0" w:color="auto"/>
        <w:right w:val="none" w:sz="0" w:space="0" w:color="auto"/>
      </w:divBdr>
    </w:div>
    <w:div w:id="1638561775">
      <w:marLeft w:val="0"/>
      <w:marRight w:val="0"/>
      <w:marTop w:val="0"/>
      <w:marBottom w:val="0"/>
      <w:divBdr>
        <w:top w:val="none" w:sz="0" w:space="0" w:color="auto"/>
        <w:left w:val="none" w:sz="0" w:space="0" w:color="auto"/>
        <w:bottom w:val="none" w:sz="0" w:space="0" w:color="auto"/>
        <w:right w:val="none" w:sz="0" w:space="0" w:color="auto"/>
      </w:divBdr>
    </w:div>
    <w:div w:id="1639799630">
      <w:marLeft w:val="0"/>
      <w:marRight w:val="0"/>
      <w:marTop w:val="0"/>
      <w:marBottom w:val="0"/>
      <w:divBdr>
        <w:top w:val="none" w:sz="0" w:space="0" w:color="auto"/>
        <w:left w:val="none" w:sz="0" w:space="0" w:color="auto"/>
        <w:bottom w:val="none" w:sz="0" w:space="0" w:color="auto"/>
        <w:right w:val="none" w:sz="0" w:space="0" w:color="auto"/>
      </w:divBdr>
    </w:div>
    <w:div w:id="1641693359">
      <w:marLeft w:val="0"/>
      <w:marRight w:val="0"/>
      <w:marTop w:val="0"/>
      <w:marBottom w:val="0"/>
      <w:divBdr>
        <w:top w:val="none" w:sz="0" w:space="0" w:color="auto"/>
        <w:left w:val="none" w:sz="0" w:space="0" w:color="auto"/>
        <w:bottom w:val="none" w:sz="0" w:space="0" w:color="auto"/>
        <w:right w:val="none" w:sz="0" w:space="0" w:color="auto"/>
      </w:divBdr>
    </w:div>
    <w:div w:id="1642079137">
      <w:marLeft w:val="0"/>
      <w:marRight w:val="0"/>
      <w:marTop w:val="0"/>
      <w:marBottom w:val="0"/>
      <w:divBdr>
        <w:top w:val="none" w:sz="0" w:space="0" w:color="auto"/>
        <w:left w:val="none" w:sz="0" w:space="0" w:color="auto"/>
        <w:bottom w:val="none" w:sz="0" w:space="0" w:color="auto"/>
        <w:right w:val="none" w:sz="0" w:space="0" w:color="auto"/>
      </w:divBdr>
    </w:div>
    <w:div w:id="1642152706">
      <w:marLeft w:val="0"/>
      <w:marRight w:val="0"/>
      <w:marTop w:val="0"/>
      <w:marBottom w:val="0"/>
      <w:divBdr>
        <w:top w:val="none" w:sz="0" w:space="0" w:color="auto"/>
        <w:left w:val="none" w:sz="0" w:space="0" w:color="auto"/>
        <w:bottom w:val="none" w:sz="0" w:space="0" w:color="auto"/>
        <w:right w:val="none" w:sz="0" w:space="0" w:color="auto"/>
      </w:divBdr>
    </w:div>
    <w:div w:id="1642733221">
      <w:marLeft w:val="0"/>
      <w:marRight w:val="0"/>
      <w:marTop w:val="0"/>
      <w:marBottom w:val="0"/>
      <w:divBdr>
        <w:top w:val="none" w:sz="0" w:space="0" w:color="auto"/>
        <w:left w:val="none" w:sz="0" w:space="0" w:color="auto"/>
        <w:bottom w:val="none" w:sz="0" w:space="0" w:color="auto"/>
        <w:right w:val="none" w:sz="0" w:space="0" w:color="auto"/>
      </w:divBdr>
    </w:div>
    <w:div w:id="1643071599">
      <w:marLeft w:val="0"/>
      <w:marRight w:val="0"/>
      <w:marTop w:val="0"/>
      <w:marBottom w:val="0"/>
      <w:divBdr>
        <w:top w:val="none" w:sz="0" w:space="0" w:color="auto"/>
        <w:left w:val="none" w:sz="0" w:space="0" w:color="auto"/>
        <w:bottom w:val="none" w:sz="0" w:space="0" w:color="auto"/>
        <w:right w:val="none" w:sz="0" w:space="0" w:color="auto"/>
      </w:divBdr>
    </w:div>
    <w:div w:id="1643728773">
      <w:marLeft w:val="0"/>
      <w:marRight w:val="0"/>
      <w:marTop w:val="0"/>
      <w:marBottom w:val="0"/>
      <w:divBdr>
        <w:top w:val="none" w:sz="0" w:space="0" w:color="auto"/>
        <w:left w:val="none" w:sz="0" w:space="0" w:color="auto"/>
        <w:bottom w:val="none" w:sz="0" w:space="0" w:color="auto"/>
        <w:right w:val="none" w:sz="0" w:space="0" w:color="auto"/>
      </w:divBdr>
    </w:div>
    <w:div w:id="1644002833">
      <w:marLeft w:val="0"/>
      <w:marRight w:val="0"/>
      <w:marTop w:val="0"/>
      <w:marBottom w:val="0"/>
      <w:divBdr>
        <w:top w:val="none" w:sz="0" w:space="0" w:color="auto"/>
        <w:left w:val="none" w:sz="0" w:space="0" w:color="auto"/>
        <w:bottom w:val="none" w:sz="0" w:space="0" w:color="auto"/>
        <w:right w:val="none" w:sz="0" w:space="0" w:color="auto"/>
      </w:divBdr>
    </w:div>
    <w:div w:id="1647903123">
      <w:marLeft w:val="0"/>
      <w:marRight w:val="0"/>
      <w:marTop w:val="0"/>
      <w:marBottom w:val="0"/>
      <w:divBdr>
        <w:top w:val="none" w:sz="0" w:space="0" w:color="auto"/>
        <w:left w:val="none" w:sz="0" w:space="0" w:color="auto"/>
        <w:bottom w:val="none" w:sz="0" w:space="0" w:color="auto"/>
        <w:right w:val="none" w:sz="0" w:space="0" w:color="auto"/>
      </w:divBdr>
    </w:div>
    <w:div w:id="1647935027">
      <w:bodyDiv w:val="1"/>
      <w:marLeft w:val="0"/>
      <w:marRight w:val="0"/>
      <w:marTop w:val="0"/>
      <w:marBottom w:val="0"/>
      <w:divBdr>
        <w:top w:val="none" w:sz="0" w:space="0" w:color="auto"/>
        <w:left w:val="none" w:sz="0" w:space="0" w:color="auto"/>
        <w:bottom w:val="none" w:sz="0" w:space="0" w:color="auto"/>
        <w:right w:val="none" w:sz="0" w:space="0" w:color="auto"/>
      </w:divBdr>
    </w:div>
    <w:div w:id="1648320170">
      <w:marLeft w:val="0"/>
      <w:marRight w:val="0"/>
      <w:marTop w:val="0"/>
      <w:marBottom w:val="0"/>
      <w:divBdr>
        <w:top w:val="none" w:sz="0" w:space="0" w:color="auto"/>
        <w:left w:val="none" w:sz="0" w:space="0" w:color="auto"/>
        <w:bottom w:val="none" w:sz="0" w:space="0" w:color="auto"/>
        <w:right w:val="none" w:sz="0" w:space="0" w:color="auto"/>
      </w:divBdr>
    </w:div>
    <w:div w:id="1648510314">
      <w:marLeft w:val="0"/>
      <w:marRight w:val="0"/>
      <w:marTop w:val="0"/>
      <w:marBottom w:val="0"/>
      <w:divBdr>
        <w:top w:val="none" w:sz="0" w:space="0" w:color="auto"/>
        <w:left w:val="none" w:sz="0" w:space="0" w:color="auto"/>
        <w:bottom w:val="none" w:sz="0" w:space="0" w:color="auto"/>
        <w:right w:val="none" w:sz="0" w:space="0" w:color="auto"/>
      </w:divBdr>
    </w:div>
    <w:div w:id="1652366347">
      <w:marLeft w:val="0"/>
      <w:marRight w:val="0"/>
      <w:marTop w:val="0"/>
      <w:marBottom w:val="0"/>
      <w:divBdr>
        <w:top w:val="none" w:sz="0" w:space="0" w:color="auto"/>
        <w:left w:val="none" w:sz="0" w:space="0" w:color="auto"/>
        <w:bottom w:val="none" w:sz="0" w:space="0" w:color="auto"/>
        <w:right w:val="none" w:sz="0" w:space="0" w:color="auto"/>
      </w:divBdr>
    </w:div>
    <w:div w:id="1653635993">
      <w:marLeft w:val="0"/>
      <w:marRight w:val="0"/>
      <w:marTop w:val="0"/>
      <w:marBottom w:val="0"/>
      <w:divBdr>
        <w:top w:val="none" w:sz="0" w:space="0" w:color="auto"/>
        <w:left w:val="none" w:sz="0" w:space="0" w:color="auto"/>
        <w:bottom w:val="none" w:sz="0" w:space="0" w:color="auto"/>
        <w:right w:val="none" w:sz="0" w:space="0" w:color="auto"/>
      </w:divBdr>
    </w:div>
    <w:div w:id="1653749651">
      <w:marLeft w:val="0"/>
      <w:marRight w:val="0"/>
      <w:marTop w:val="0"/>
      <w:marBottom w:val="0"/>
      <w:divBdr>
        <w:top w:val="none" w:sz="0" w:space="0" w:color="auto"/>
        <w:left w:val="none" w:sz="0" w:space="0" w:color="auto"/>
        <w:bottom w:val="none" w:sz="0" w:space="0" w:color="auto"/>
        <w:right w:val="none" w:sz="0" w:space="0" w:color="auto"/>
      </w:divBdr>
    </w:div>
    <w:div w:id="1655447340">
      <w:marLeft w:val="0"/>
      <w:marRight w:val="0"/>
      <w:marTop w:val="0"/>
      <w:marBottom w:val="0"/>
      <w:divBdr>
        <w:top w:val="none" w:sz="0" w:space="0" w:color="auto"/>
        <w:left w:val="none" w:sz="0" w:space="0" w:color="auto"/>
        <w:bottom w:val="none" w:sz="0" w:space="0" w:color="auto"/>
        <w:right w:val="none" w:sz="0" w:space="0" w:color="auto"/>
      </w:divBdr>
    </w:div>
    <w:div w:id="1658652665">
      <w:marLeft w:val="0"/>
      <w:marRight w:val="0"/>
      <w:marTop w:val="0"/>
      <w:marBottom w:val="0"/>
      <w:divBdr>
        <w:top w:val="none" w:sz="0" w:space="0" w:color="auto"/>
        <w:left w:val="none" w:sz="0" w:space="0" w:color="auto"/>
        <w:bottom w:val="none" w:sz="0" w:space="0" w:color="auto"/>
        <w:right w:val="none" w:sz="0" w:space="0" w:color="auto"/>
      </w:divBdr>
    </w:div>
    <w:div w:id="1659109736">
      <w:marLeft w:val="0"/>
      <w:marRight w:val="0"/>
      <w:marTop w:val="0"/>
      <w:marBottom w:val="0"/>
      <w:divBdr>
        <w:top w:val="none" w:sz="0" w:space="0" w:color="auto"/>
        <w:left w:val="none" w:sz="0" w:space="0" w:color="auto"/>
        <w:bottom w:val="none" w:sz="0" w:space="0" w:color="auto"/>
        <w:right w:val="none" w:sz="0" w:space="0" w:color="auto"/>
      </w:divBdr>
    </w:div>
    <w:div w:id="1659729409">
      <w:marLeft w:val="0"/>
      <w:marRight w:val="0"/>
      <w:marTop w:val="0"/>
      <w:marBottom w:val="0"/>
      <w:divBdr>
        <w:top w:val="none" w:sz="0" w:space="0" w:color="auto"/>
        <w:left w:val="none" w:sz="0" w:space="0" w:color="auto"/>
        <w:bottom w:val="none" w:sz="0" w:space="0" w:color="auto"/>
        <w:right w:val="none" w:sz="0" w:space="0" w:color="auto"/>
      </w:divBdr>
    </w:div>
    <w:div w:id="1660845347">
      <w:marLeft w:val="0"/>
      <w:marRight w:val="0"/>
      <w:marTop w:val="0"/>
      <w:marBottom w:val="0"/>
      <w:divBdr>
        <w:top w:val="none" w:sz="0" w:space="0" w:color="auto"/>
        <w:left w:val="none" w:sz="0" w:space="0" w:color="auto"/>
        <w:bottom w:val="none" w:sz="0" w:space="0" w:color="auto"/>
        <w:right w:val="none" w:sz="0" w:space="0" w:color="auto"/>
      </w:divBdr>
    </w:div>
    <w:div w:id="1661078403">
      <w:bodyDiv w:val="1"/>
      <w:marLeft w:val="0"/>
      <w:marRight w:val="0"/>
      <w:marTop w:val="0"/>
      <w:marBottom w:val="0"/>
      <w:divBdr>
        <w:top w:val="none" w:sz="0" w:space="0" w:color="auto"/>
        <w:left w:val="none" w:sz="0" w:space="0" w:color="auto"/>
        <w:bottom w:val="none" w:sz="0" w:space="0" w:color="auto"/>
        <w:right w:val="none" w:sz="0" w:space="0" w:color="auto"/>
      </w:divBdr>
    </w:div>
    <w:div w:id="1662200221">
      <w:marLeft w:val="0"/>
      <w:marRight w:val="0"/>
      <w:marTop w:val="0"/>
      <w:marBottom w:val="0"/>
      <w:divBdr>
        <w:top w:val="none" w:sz="0" w:space="0" w:color="auto"/>
        <w:left w:val="none" w:sz="0" w:space="0" w:color="auto"/>
        <w:bottom w:val="none" w:sz="0" w:space="0" w:color="auto"/>
        <w:right w:val="none" w:sz="0" w:space="0" w:color="auto"/>
      </w:divBdr>
    </w:div>
    <w:div w:id="1662268671">
      <w:marLeft w:val="0"/>
      <w:marRight w:val="0"/>
      <w:marTop w:val="0"/>
      <w:marBottom w:val="0"/>
      <w:divBdr>
        <w:top w:val="none" w:sz="0" w:space="0" w:color="auto"/>
        <w:left w:val="none" w:sz="0" w:space="0" w:color="auto"/>
        <w:bottom w:val="none" w:sz="0" w:space="0" w:color="auto"/>
        <w:right w:val="none" w:sz="0" w:space="0" w:color="auto"/>
      </w:divBdr>
    </w:div>
    <w:div w:id="1662275925">
      <w:bodyDiv w:val="1"/>
      <w:marLeft w:val="0"/>
      <w:marRight w:val="0"/>
      <w:marTop w:val="0"/>
      <w:marBottom w:val="0"/>
      <w:divBdr>
        <w:top w:val="none" w:sz="0" w:space="0" w:color="auto"/>
        <w:left w:val="none" w:sz="0" w:space="0" w:color="auto"/>
        <w:bottom w:val="none" w:sz="0" w:space="0" w:color="auto"/>
        <w:right w:val="none" w:sz="0" w:space="0" w:color="auto"/>
      </w:divBdr>
    </w:div>
    <w:div w:id="1664510193">
      <w:marLeft w:val="0"/>
      <w:marRight w:val="0"/>
      <w:marTop w:val="0"/>
      <w:marBottom w:val="0"/>
      <w:divBdr>
        <w:top w:val="none" w:sz="0" w:space="0" w:color="auto"/>
        <w:left w:val="none" w:sz="0" w:space="0" w:color="auto"/>
        <w:bottom w:val="none" w:sz="0" w:space="0" w:color="auto"/>
        <w:right w:val="none" w:sz="0" w:space="0" w:color="auto"/>
      </w:divBdr>
    </w:div>
    <w:div w:id="1664549658">
      <w:marLeft w:val="0"/>
      <w:marRight w:val="0"/>
      <w:marTop w:val="0"/>
      <w:marBottom w:val="0"/>
      <w:divBdr>
        <w:top w:val="none" w:sz="0" w:space="0" w:color="auto"/>
        <w:left w:val="none" w:sz="0" w:space="0" w:color="auto"/>
        <w:bottom w:val="none" w:sz="0" w:space="0" w:color="auto"/>
        <w:right w:val="none" w:sz="0" w:space="0" w:color="auto"/>
      </w:divBdr>
    </w:div>
    <w:div w:id="1665275862">
      <w:marLeft w:val="0"/>
      <w:marRight w:val="0"/>
      <w:marTop w:val="0"/>
      <w:marBottom w:val="0"/>
      <w:divBdr>
        <w:top w:val="none" w:sz="0" w:space="0" w:color="auto"/>
        <w:left w:val="none" w:sz="0" w:space="0" w:color="auto"/>
        <w:bottom w:val="none" w:sz="0" w:space="0" w:color="auto"/>
        <w:right w:val="none" w:sz="0" w:space="0" w:color="auto"/>
      </w:divBdr>
    </w:div>
    <w:div w:id="1665281542">
      <w:marLeft w:val="0"/>
      <w:marRight w:val="0"/>
      <w:marTop w:val="0"/>
      <w:marBottom w:val="0"/>
      <w:divBdr>
        <w:top w:val="none" w:sz="0" w:space="0" w:color="auto"/>
        <w:left w:val="none" w:sz="0" w:space="0" w:color="auto"/>
        <w:bottom w:val="none" w:sz="0" w:space="0" w:color="auto"/>
        <w:right w:val="none" w:sz="0" w:space="0" w:color="auto"/>
      </w:divBdr>
    </w:div>
    <w:div w:id="1668705012">
      <w:marLeft w:val="0"/>
      <w:marRight w:val="0"/>
      <w:marTop w:val="0"/>
      <w:marBottom w:val="0"/>
      <w:divBdr>
        <w:top w:val="none" w:sz="0" w:space="0" w:color="auto"/>
        <w:left w:val="none" w:sz="0" w:space="0" w:color="auto"/>
        <w:bottom w:val="none" w:sz="0" w:space="0" w:color="auto"/>
        <w:right w:val="none" w:sz="0" w:space="0" w:color="auto"/>
      </w:divBdr>
    </w:div>
    <w:div w:id="1670718948">
      <w:marLeft w:val="0"/>
      <w:marRight w:val="0"/>
      <w:marTop w:val="0"/>
      <w:marBottom w:val="0"/>
      <w:divBdr>
        <w:top w:val="none" w:sz="0" w:space="0" w:color="auto"/>
        <w:left w:val="none" w:sz="0" w:space="0" w:color="auto"/>
        <w:bottom w:val="none" w:sz="0" w:space="0" w:color="auto"/>
        <w:right w:val="none" w:sz="0" w:space="0" w:color="auto"/>
      </w:divBdr>
    </w:div>
    <w:div w:id="1672028151">
      <w:marLeft w:val="0"/>
      <w:marRight w:val="0"/>
      <w:marTop w:val="0"/>
      <w:marBottom w:val="0"/>
      <w:divBdr>
        <w:top w:val="none" w:sz="0" w:space="0" w:color="auto"/>
        <w:left w:val="none" w:sz="0" w:space="0" w:color="auto"/>
        <w:bottom w:val="none" w:sz="0" w:space="0" w:color="auto"/>
        <w:right w:val="none" w:sz="0" w:space="0" w:color="auto"/>
      </w:divBdr>
    </w:div>
    <w:div w:id="1673023106">
      <w:marLeft w:val="0"/>
      <w:marRight w:val="0"/>
      <w:marTop w:val="0"/>
      <w:marBottom w:val="0"/>
      <w:divBdr>
        <w:top w:val="none" w:sz="0" w:space="0" w:color="auto"/>
        <w:left w:val="none" w:sz="0" w:space="0" w:color="auto"/>
        <w:bottom w:val="none" w:sz="0" w:space="0" w:color="auto"/>
        <w:right w:val="none" w:sz="0" w:space="0" w:color="auto"/>
      </w:divBdr>
    </w:div>
    <w:div w:id="1673680081">
      <w:marLeft w:val="0"/>
      <w:marRight w:val="0"/>
      <w:marTop w:val="0"/>
      <w:marBottom w:val="0"/>
      <w:divBdr>
        <w:top w:val="none" w:sz="0" w:space="0" w:color="auto"/>
        <w:left w:val="none" w:sz="0" w:space="0" w:color="auto"/>
        <w:bottom w:val="none" w:sz="0" w:space="0" w:color="auto"/>
        <w:right w:val="none" w:sz="0" w:space="0" w:color="auto"/>
      </w:divBdr>
    </w:div>
    <w:div w:id="1673801148">
      <w:marLeft w:val="0"/>
      <w:marRight w:val="0"/>
      <w:marTop w:val="0"/>
      <w:marBottom w:val="0"/>
      <w:divBdr>
        <w:top w:val="none" w:sz="0" w:space="0" w:color="auto"/>
        <w:left w:val="none" w:sz="0" w:space="0" w:color="auto"/>
        <w:bottom w:val="none" w:sz="0" w:space="0" w:color="auto"/>
        <w:right w:val="none" w:sz="0" w:space="0" w:color="auto"/>
      </w:divBdr>
    </w:div>
    <w:div w:id="1676566128">
      <w:marLeft w:val="0"/>
      <w:marRight w:val="0"/>
      <w:marTop w:val="0"/>
      <w:marBottom w:val="0"/>
      <w:divBdr>
        <w:top w:val="none" w:sz="0" w:space="0" w:color="auto"/>
        <w:left w:val="none" w:sz="0" w:space="0" w:color="auto"/>
        <w:bottom w:val="none" w:sz="0" w:space="0" w:color="auto"/>
        <w:right w:val="none" w:sz="0" w:space="0" w:color="auto"/>
      </w:divBdr>
    </w:div>
    <w:div w:id="1679966055">
      <w:marLeft w:val="0"/>
      <w:marRight w:val="0"/>
      <w:marTop w:val="0"/>
      <w:marBottom w:val="0"/>
      <w:divBdr>
        <w:top w:val="none" w:sz="0" w:space="0" w:color="auto"/>
        <w:left w:val="none" w:sz="0" w:space="0" w:color="auto"/>
        <w:bottom w:val="none" w:sz="0" w:space="0" w:color="auto"/>
        <w:right w:val="none" w:sz="0" w:space="0" w:color="auto"/>
      </w:divBdr>
    </w:div>
    <w:div w:id="1680501521">
      <w:marLeft w:val="0"/>
      <w:marRight w:val="0"/>
      <w:marTop w:val="0"/>
      <w:marBottom w:val="0"/>
      <w:divBdr>
        <w:top w:val="none" w:sz="0" w:space="0" w:color="auto"/>
        <w:left w:val="none" w:sz="0" w:space="0" w:color="auto"/>
        <w:bottom w:val="none" w:sz="0" w:space="0" w:color="auto"/>
        <w:right w:val="none" w:sz="0" w:space="0" w:color="auto"/>
      </w:divBdr>
    </w:div>
    <w:div w:id="1681350382">
      <w:bodyDiv w:val="1"/>
      <w:marLeft w:val="0"/>
      <w:marRight w:val="0"/>
      <w:marTop w:val="0"/>
      <w:marBottom w:val="0"/>
      <w:divBdr>
        <w:top w:val="none" w:sz="0" w:space="0" w:color="auto"/>
        <w:left w:val="none" w:sz="0" w:space="0" w:color="auto"/>
        <w:bottom w:val="none" w:sz="0" w:space="0" w:color="auto"/>
        <w:right w:val="none" w:sz="0" w:space="0" w:color="auto"/>
      </w:divBdr>
    </w:div>
    <w:div w:id="1681658885">
      <w:marLeft w:val="0"/>
      <w:marRight w:val="0"/>
      <w:marTop w:val="0"/>
      <w:marBottom w:val="0"/>
      <w:divBdr>
        <w:top w:val="none" w:sz="0" w:space="0" w:color="auto"/>
        <w:left w:val="none" w:sz="0" w:space="0" w:color="auto"/>
        <w:bottom w:val="none" w:sz="0" w:space="0" w:color="auto"/>
        <w:right w:val="none" w:sz="0" w:space="0" w:color="auto"/>
      </w:divBdr>
    </w:div>
    <w:div w:id="1681733021">
      <w:bodyDiv w:val="1"/>
      <w:marLeft w:val="0"/>
      <w:marRight w:val="0"/>
      <w:marTop w:val="0"/>
      <w:marBottom w:val="0"/>
      <w:divBdr>
        <w:top w:val="none" w:sz="0" w:space="0" w:color="auto"/>
        <w:left w:val="none" w:sz="0" w:space="0" w:color="auto"/>
        <w:bottom w:val="none" w:sz="0" w:space="0" w:color="auto"/>
        <w:right w:val="none" w:sz="0" w:space="0" w:color="auto"/>
      </w:divBdr>
    </w:div>
    <w:div w:id="1683169792">
      <w:bodyDiv w:val="1"/>
      <w:marLeft w:val="0"/>
      <w:marRight w:val="0"/>
      <w:marTop w:val="0"/>
      <w:marBottom w:val="0"/>
      <w:divBdr>
        <w:top w:val="none" w:sz="0" w:space="0" w:color="auto"/>
        <w:left w:val="none" w:sz="0" w:space="0" w:color="auto"/>
        <w:bottom w:val="none" w:sz="0" w:space="0" w:color="auto"/>
        <w:right w:val="none" w:sz="0" w:space="0" w:color="auto"/>
      </w:divBdr>
    </w:div>
    <w:div w:id="1686709793">
      <w:marLeft w:val="0"/>
      <w:marRight w:val="0"/>
      <w:marTop w:val="0"/>
      <w:marBottom w:val="0"/>
      <w:divBdr>
        <w:top w:val="none" w:sz="0" w:space="0" w:color="auto"/>
        <w:left w:val="none" w:sz="0" w:space="0" w:color="auto"/>
        <w:bottom w:val="none" w:sz="0" w:space="0" w:color="auto"/>
        <w:right w:val="none" w:sz="0" w:space="0" w:color="auto"/>
      </w:divBdr>
    </w:div>
    <w:div w:id="1687058401">
      <w:marLeft w:val="0"/>
      <w:marRight w:val="0"/>
      <w:marTop w:val="0"/>
      <w:marBottom w:val="0"/>
      <w:divBdr>
        <w:top w:val="none" w:sz="0" w:space="0" w:color="auto"/>
        <w:left w:val="none" w:sz="0" w:space="0" w:color="auto"/>
        <w:bottom w:val="none" w:sz="0" w:space="0" w:color="auto"/>
        <w:right w:val="none" w:sz="0" w:space="0" w:color="auto"/>
      </w:divBdr>
    </w:div>
    <w:div w:id="1687512780">
      <w:marLeft w:val="0"/>
      <w:marRight w:val="0"/>
      <w:marTop w:val="0"/>
      <w:marBottom w:val="0"/>
      <w:divBdr>
        <w:top w:val="none" w:sz="0" w:space="0" w:color="auto"/>
        <w:left w:val="none" w:sz="0" w:space="0" w:color="auto"/>
        <w:bottom w:val="none" w:sz="0" w:space="0" w:color="auto"/>
        <w:right w:val="none" w:sz="0" w:space="0" w:color="auto"/>
      </w:divBdr>
    </w:div>
    <w:div w:id="1688293118">
      <w:bodyDiv w:val="1"/>
      <w:marLeft w:val="0"/>
      <w:marRight w:val="0"/>
      <w:marTop w:val="0"/>
      <w:marBottom w:val="0"/>
      <w:divBdr>
        <w:top w:val="none" w:sz="0" w:space="0" w:color="auto"/>
        <w:left w:val="none" w:sz="0" w:space="0" w:color="auto"/>
        <w:bottom w:val="none" w:sz="0" w:space="0" w:color="auto"/>
        <w:right w:val="none" w:sz="0" w:space="0" w:color="auto"/>
      </w:divBdr>
    </w:div>
    <w:div w:id="1689091301">
      <w:marLeft w:val="0"/>
      <w:marRight w:val="0"/>
      <w:marTop w:val="0"/>
      <w:marBottom w:val="0"/>
      <w:divBdr>
        <w:top w:val="none" w:sz="0" w:space="0" w:color="auto"/>
        <w:left w:val="none" w:sz="0" w:space="0" w:color="auto"/>
        <w:bottom w:val="none" w:sz="0" w:space="0" w:color="auto"/>
        <w:right w:val="none" w:sz="0" w:space="0" w:color="auto"/>
      </w:divBdr>
    </w:div>
    <w:div w:id="1692485831">
      <w:bodyDiv w:val="1"/>
      <w:marLeft w:val="0"/>
      <w:marRight w:val="0"/>
      <w:marTop w:val="0"/>
      <w:marBottom w:val="0"/>
      <w:divBdr>
        <w:top w:val="none" w:sz="0" w:space="0" w:color="auto"/>
        <w:left w:val="none" w:sz="0" w:space="0" w:color="auto"/>
        <w:bottom w:val="none" w:sz="0" w:space="0" w:color="auto"/>
        <w:right w:val="none" w:sz="0" w:space="0" w:color="auto"/>
      </w:divBdr>
    </w:div>
    <w:div w:id="1693996921">
      <w:marLeft w:val="0"/>
      <w:marRight w:val="0"/>
      <w:marTop w:val="0"/>
      <w:marBottom w:val="0"/>
      <w:divBdr>
        <w:top w:val="none" w:sz="0" w:space="0" w:color="auto"/>
        <w:left w:val="none" w:sz="0" w:space="0" w:color="auto"/>
        <w:bottom w:val="none" w:sz="0" w:space="0" w:color="auto"/>
        <w:right w:val="none" w:sz="0" w:space="0" w:color="auto"/>
      </w:divBdr>
    </w:div>
    <w:div w:id="1694114168">
      <w:marLeft w:val="0"/>
      <w:marRight w:val="0"/>
      <w:marTop w:val="0"/>
      <w:marBottom w:val="0"/>
      <w:divBdr>
        <w:top w:val="none" w:sz="0" w:space="0" w:color="auto"/>
        <w:left w:val="none" w:sz="0" w:space="0" w:color="auto"/>
        <w:bottom w:val="none" w:sz="0" w:space="0" w:color="auto"/>
        <w:right w:val="none" w:sz="0" w:space="0" w:color="auto"/>
      </w:divBdr>
    </w:div>
    <w:div w:id="1694383079">
      <w:bodyDiv w:val="1"/>
      <w:marLeft w:val="0"/>
      <w:marRight w:val="0"/>
      <w:marTop w:val="0"/>
      <w:marBottom w:val="0"/>
      <w:divBdr>
        <w:top w:val="none" w:sz="0" w:space="0" w:color="auto"/>
        <w:left w:val="none" w:sz="0" w:space="0" w:color="auto"/>
        <w:bottom w:val="none" w:sz="0" w:space="0" w:color="auto"/>
        <w:right w:val="none" w:sz="0" w:space="0" w:color="auto"/>
      </w:divBdr>
    </w:div>
    <w:div w:id="1695182895">
      <w:bodyDiv w:val="1"/>
      <w:marLeft w:val="0"/>
      <w:marRight w:val="0"/>
      <w:marTop w:val="0"/>
      <w:marBottom w:val="0"/>
      <w:divBdr>
        <w:top w:val="none" w:sz="0" w:space="0" w:color="auto"/>
        <w:left w:val="none" w:sz="0" w:space="0" w:color="auto"/>
        <w:bottom w:val="none" w:sz="0" w:space="0" w:color="auto"/>
        <w:right w:val="none" w:sz="0" w:space="0" w:color="auto"/>
      </w:divBdr>
    </w:div>
    <w:div w:id="1695374974">
      <w:marLeft w:val="0"/>
      <w:marRight w:val="0"/>
      <w:marTop w:val="0"/>
      <w:marBottom w:val="0"/>
      <w:divBdr>
        <w:top w:val="none" w:sz="0" w:space="0" w:color="auto"/>
        <w:left w:val="none" w:sz="0" w:space="0" w:color="auto"/>
        <w:bottom w:val="none" w:sz="0" w:space="0" w:color="auto"/>
        <w:right w:val="none" w:sz="0" w:space="0" w:color="auto"/>
      </w:divBdr>
    </w:div>
    <w:div w:id="1696232906">
      <w:marLeft w:val="0"/>
      <w:marRight w:val="0"/>
      <w:marTop w:val="0"/>
      <w:marBottom w:val="0"/>
      <w:divBdr>
        <w:top w:val="none" w:sz="0" w:space="0" w:color="auto"/>
        <w:left w:val="none" w:sz="0" w:space="0" w:color="auto"/>
        <w:bottom w:val="none" w:sz="0" w:space="0" w:color="auto"/>
        <w:right w:val="none" w:sz="0" w:space="0" w:color="auto"/>
      </w:divBdr>
    </w:div>
    <w:div w:id="1697078619">
      <w:bodyDiv w:val="1"/>
      <w:marLeft w:val="0"/>
      <w:marRight w:val="0"/>
      <w:marTop w:val="0"/>
      <w:marBottom w:val="0"/>
      <w:divBdr>
        <w:top w:val="none" w:sz="0" w:space="0" w:color="auto"/>
        <w:left w:val="none" w:sz="0" w:space="0" w:color="auto"/>
        <w:bottom w:val="none" w:sz="0" w:space="0" w:color="auto"/>
        <w:right w:val="none" w:sz="0" w:space="0" w:color="auto"/>
      </w:divBdr>
    </w:div>
    <w:div w:id="1697727407">
      <w:marLeft w:val="0"/>
      <w:marRight w:val="0"/>
      <w:marTop w:val="0"/>
      <w:marBottom w:val="0"/>
      <w:divBdr>
        <w:top w:val="none" w:sz="0" w:space="0" w:color="auto"/>
        <w:left w:val="none" w:sz="0" w:space="0" w:color="auto"/>
        <w:bottom w:val="none" w:sz="0" w:space="0" w:color="auto"/>
        <w:right w:val="none" w:sz="0" w:space="0" w:color="auto"/>
      </w:divBdr>
    </w:div>
    <w:div w:id="1698044384">
      <w:bodyDiv w:val="1"/>
      <w:marLeft w:val="0"/>
      <w:marRight w:val="0"/>
      <w:marTop w:val="0"/>
      <w:marBottom w:val="0"/>
      <w:divBdr>
        <w:top w:val="none" w:sz="0" w:space="0" w:color="auto"/>
        <w:left w:val="none" w:sz="0" w:space="0" w:color="auto"/>
        <w:bottom w:val="none" w:sz="0" w:space="0" w:color="auto"/>
        <w:right w:val="none" w:sz="0" w:space="0" w:color="auto"/>
      </w:divBdr>
    </w:div>
    <w:div w:id="1698190714">
      <w:bodyDiv w:val="1"/>
      <w:marLeft w:val="0"/>
      <w:marRight w:val="0"/>
      <w:marTop w:val="0"/>
      <w:marBottom w:val="0"/>
      <w:divBdr>
        <w:top w:val="none" w:sz="0" w:space="0" w:color="auto"/>
        <w:left w:val="none" w:sz="0" w:space="0" w:color="auto"/>
        <w:bottom w:val="none" w:sz="0" w:space="0" w:color="auto"/>
        <w:right w:val="none" w:sz="0" w:space="0" w:color="auto"/>
      </w:divBdr>
    </w:div>
    <w:div w:id="1699086647">
      <w:marLeft w:val="0"/>
      <w:marRight w:val="0"/>
      <w:marTop w:val="0"/>
      <w:marBottom w:val="0"/>
      <w:divBdr>
        <w:top w:val="none" w:sz="0" w:space="0" w:color="auto"/>
        <w:left w:val="none" w:sz="0" w:space="0" w:color="auto"/>
        <w:bottom w:val="none" w:sz="0" w:space="0" w:color="auto"/>
        <w:right w:val="none" w:sz="0" w:space="0" w:color="auto"/>
      </w:divBdr>
    </w:div>
    <w:div w:id="1699622493">
      <w:marLeft w:val="0"/>
      <w:marRight w:val="0"/>
      <w:marTop w:val="0"/>
      <w:marBottom w:val="0"/>
      <w:divBdr>
        <w:top w:val="none" w:sz="0" w:space="0" w:color="auto"/>
        <w:left w:val="none" w:sz="0" w:space="0" w:color="auto"/>
        <w:bottom w:val="none" w:sz="0" w:space="0" w:color="auto"/>
        <w:right w:val="none" w:sz="0" w:space="0" w:color="auto"/>
      </w:divBdr>
    </w:div>
    <w:div w:id="1706320900">
      <w:bodyDiv w:val="1"/>
      <w:marLeft w:val="0"/>
      <w:marRight w:val="0"/>
      <w:marTop w:val="0"/>
      <w:marBottom w:val="0"/>
      <w:divBdr>
        <w:top w:val="none" w:sz="0" w:space="0" w:color="auto"/>
        <w:left w:val="none" w:sz="0" w:space="0" w:color="auto"/>
        <w:bottom w:val="none" w:sz="0" w:space="0" w:color="auto"/>
        <w:right w:val="none" w:sz="0" w:space="0" w:color="auto"/>
      </w:divBdr>
    </w:div>
    <w:div w:id="1711101771">
      <w:marLeft w:val="0"/>
      <w:marRight w:val="0"/>
      <w:marTop w:val="0"/>
      <w:marBottom w:val="0"/>
      <w:divBdr>
        <w:top w:val="none" w:sz="0" w:space="0" w:color="auto"/>
        <w:left w:val="none" w:sz="0" w:space="0" w:color="auto"/>
        <w:bottom w:val="none" w:sz="0" w:space="0" w:color="auto"/>
        <w:right w:val="none" w:sz="0" w:space="0" w:color="auto"/>
      </w:divBdr>
    </w:div>
    <w:div w:id="1713117970">
      <w:marLeft w:val="0"/>
      <w:marRight w:val="0"/>
      <w:marTop w:val="0"/>
      <w:marBottom w:val="0"/>
      <w:divBdr>
        <w:top w:val="none" w:sz="0" w:space="0" w:color="auto"/>
        <w:left w:val="none" w:sz="0" w:space="0" w:color="auto"/>
        <w:bottom w:val="none" w:sz="0" w:space="0" w:color="auto"/>
        <w:right w:val="none" w:sz="0" w:space="0" w:color="auto"/>
      </w:divBdr>
    </w:div>
    <w:div w:id="1713723699">
      <w:bodyDiv w:val="1"/>
      <w:marLeft w:val="0"/>
      <w:marRight w:val="0"/>
      <w:marTop w:val="0"/>
      <w:marBottom w:val="0"/>
      <w:divBdr>
        <w:top w:val="none" w:sz="0" w:space="0" w:color="auto"/>
        <w:left w:val="none" w:sz="0" w:space="0" w:color="auto"/>
        <w:bottom w:val="none" w:sz="0" w:space="0" w:color="auto"/>
        <w:right w:val="none" w:sz="0" w:space="0" w:color="auto"/>
      </w:divBdr>
    </w:div>
    <w:div w:id="1713727181">
      <w:marLeft w:val="0"/>
      <w:marRight w:val="0"/>
      <w:marTop w:val="0"/>
      <w:marBottom w:val="0"/>
      <w:divBdr>
        <w:top w:val="none" w:sz="0" w:space="0" w:color="auto"/>
        <w:left w:val="none" w:sz="0" w:space="0" w:color="auto"/>
        <w:bottom w:val="none" w:sz="0" w:space="0" w:color="auto"/>
        <w:right w:val="none" w:sz="0" w:space="0" w:color="auto"/>
      </w:divBdr>
    </w:div>
    <w:div w:id="1714691868">
      <w:marLeft w:val="0"/>
      <w:marRight w:val="0"/>
      <w:marTop w:val="0"/>
      <w:marBottom w:val="0"/>
      <w:divBdr>
        <w:top w:val="none" w:sz="0" w:space="0" w:color="auto"/>
        <w:left w:val="none" w:sz="0" w:space="0" w:color="auto"/>
        <w:bottom w:val="none" w:sz="0" w:space="0" w:color="auto"/>
        <w:right w:val="none" w:sz="0" w:space="0" w:color="auto"/>
      </w:divBdr>
    </w:div>
    <w:div w:id="1716929930">
      <w:marLeft w:val="0"/>
      <w:marRight w:val="0"/>
      <w:marTop w:val="0"/>
      <w:marBottom w:val="0"/>
      <w:divBdr>
        <w:top w:val="none" w:sz="0" w:space="0" w:color="auto"/>
        <w:left w:val="none" w:sz="0" w:space="0" w:color="auto"/>
        <w:bottom w:val="none" w:sz="0" w:space="0" w:color="auto"/>
        <w:right w:val="none" w:sz="0" w:space="0" w:color="auto"/>
      </w:divBdr>
    </w:div>
    <w:div w:id="1718776656">
      <w:marLeft w:val="0"/>
      <w:marRight w:val="0"/>
      <w:marTop w:val="0"/>
      <w:marBottom w:val="0"/>
      <w:divBdr>
        <w:top w:val="none" w:sz="0" w:space="0" w:color="auto"/>
        <w:left w:val="none" w:sz="0" w:space="0" w:color="auto"/>
        <w:bottom w:val="none" w:sz="0" w:space="0" w:color="auto"/>
        <w:right w:val="none" w:sz="0" w:space="0" w:color="auto"/>
      </w:divBdr>
    </w:div>
    <w:div w:id="1720130918">
      <w:bodyDiv w:val="1"/>
      <w:marLeft w:val="0"/>
      <w:marRight w:val="0"/>
      <w:marTop w:val="0"/>
      <w:marBottom w:val="0"/>
      <w:divBdr>
        <w:top w:val="none" w:sz="0" w:space="0" w:color="auto"/>
        <w:left w:val="none" w:sz="0" w:space="0" w:color="auto"/>
        <w:bottom w:val="none" w:sz="0" w:space="0" w:color="auto"/>
        <w:right w:val="none" w:sz="0" w:space="0" w:color="auto"/>
      </w:divBdr>
    </w:div>
    <w:div w:id="1720472210">
      <w:marLeft w:val="0"/>
      <w:marRight w:val="0"/>
      <w:marTop w:val="0"/>
      <w:marBottom w:val="0"/>
      <w:divBdr>
        <w:top w:val="none" w:sz="0" w:space="0" w:color="auto"/>
        <w:left w:val="none" w:sz="0" w:space="0" w:color="auto"/>
        <w:bottom w:val="none" w:sz="0" w:space="0" w:color="auto"/>
        <w:right w:val="none" w:sz="0" w:space="0" w:color="auto"/>
      </w:divBdr>
    </w:div>
    <w:div w:id="1721979159">
      <w:marLeft w:val="0"/>
      <w:marRight w:val="0"/>
      <w:marTop w:val="0"/>
      <w:marBottom w:val="0"/>
      <w:divBdr>
        <w:top w:val="none" w:sz="0" w:space="0" w:color="auto"/>
        <w:left w:val="none" w:sz="0" w:space="0" w:color="auto"/>
        <w:bottom w:val="none" w:sz="0" w:space="0" w:color="auto"/>
        <w:right w:val="none" w:sz="0" w:space="0" w:color="auto"/>
      </w:divBdr>
    </w:div>
    <w:div w:id="1722435593">
      <w:marLeft w:val="0"/>
      <w:marRight w:val="0"/>
      <w:marTop w:val="0"/>
      <w:marBottom w:val="0"/>
      <w:divBdr>
        <w:top w:val="none" w:sz="0" w:space="0" w:color="auto"/>
        <w:left w:val="none" w:sz="0" w:space="0" w:color="auto"/>
        <w:bottom w:val="none" w:sz="0" w:space="0" w:color="auto"/>
        <w:right w:val="none" w:sz="0" w:space="0" w:color="auto"/>
      </w:divBdr>
    </w:div>
    <w:div w:id="1723673069">
      <w:marLeft w:val="0"/>
      <w:marRight w:val="0"/>
      <w:marTop w:val="0"/>
      <w:marBottom w:val="0"/>
      <w:divBdr>
        <w:top w:val="none" w:sz="0" w:space="0" w:color="auto"/>
        <w:left w:val="none" w:sz="0" w:space="0" w:color="auto"/>
        <w:bottom w:val="none" w:sz="0" w:space="0" w:color="auto"/>
        <w:right w:val="none" w:sz="0" w:space="0" w:color="auto"/>
      </w:divBdr>
    </w:div>
    <w:div w:id="1724791726">
      <w:marLeft w:val="0"/>
      <w:marRight w:val="0"/>
      <w:marTop w:val="0"/>
      <w:marBottom w:val="0"/>
      <w:divBdr>
        <w:top w:val="none" w:sz="0" w:space="0" w:color="auto"/>
        <w:left w:val="none" w:sz="0" w:space="0" w:color="auto"/>
        <w:bottom w:val="none" w:sz="0" w:space="0" w:color="auto"/>
        <w:right w:val="none" w:sz="0" w:space="0" w:color="auto"/>
      </w:divBdr>
    </w:div>
    <w:div w:id="1725518894">
      <w:marLeft w:val="0"/>
      <w:marRight w:val="0"/>
      <w:marTop w:val="0"/>
      <w:marBottom w:val="0"/>
      <w:divBdr>
        <w:top w:val="none" w:sz="0" w:space="0" w:color="auto"/>
        <w:left w:val="none" w:sz="0" w:space="0" w:color="auto"/>
        <w:bottom w:val="none" w:sz="0" w:space="0" w:color="auto"/>
        <w:right w:val="none" w:sz="0" w:space="0" w:color="auto"/>
      </w:divBdr>
    </w:div>
    <w:div w:id="1726564191">
      <w:marLeft w:val="0"/>
      <w:marRight w:val="0"/>
      <w:marTop w:val="0"/>
      <w:marBottom w:val="0"/>
      <w:divBdr>
        <w:top w:val="none" w:sz="0" w:space="0" w:color="auto"/>
        <w:left w:val="none" w:sz="0" w:space="0" w:color="auto"/>
        <w:bottom w:val="none" w:sz="0" w:space="0" w:color="auto"/>
        <w:right w:val="none" w:sz="0" w:space="0" w:color="auto"/>
      </w:divBdr>
    </w:div>
    <w:div w:id="1730618215">
      <w:marLeft w:val="0"/>
      <w:marRight w:val="0"/>
      <w:marTop w:val="0"/>
      <w:marBottom w:val="0"/>
      <w:divBdr>
        <w:top w:val="none" w:sz="0" w:space="0" w:color="auto"/>
        <w:left w:val="none" w:sz="0" w:space="0" w:color="auto"/>
        <w:bottom w:val="none" w:sz="0" w:space="0" w:color="auto"/>
        <w:right w:val="none" w:sz="0" w:space="0" w:color="auto"/>
      </w:divBdr>
    </w:div>
    <w:div w:id="1732732680">
      <w:marLeft w:val="0"/>
      <w:marRight w:val="0"/>
      <w:marTop w:val="0"/>
      <w:marBottom w:val="0"/>
      <w:divBdr>
        <w:top w:val="none" w:sz="0" w:space="0" w:color="auto"/>
        <w:left w:val="none" w:sz="0" w:space="0" w:color="auto"/>
        <w:bottom w:val="none" w:sz="0" w:space="0" w:color="auto"/>
        <w:right w:val="none" w:sz="0" w:space="0" w:color="auto"/>
      </w:divBdr>
    </w:div>
    <w:div w:id="1733846803">
      <w:marLeft w:val="0"/>
      <w:marRight w:val="0"/>
      <w:marTop w:val="0"/>
      <w:marBottom w:val="0"/>
      <w:divBdr>
        <w:top w:val="none" w:sz="0" w:space="0" w:color="auto"/>
        <w:left w:val="none" w:sz="0" w:space="0" w:color="auto"/>
        <w:bottom w:val="none" w:sz="0" w:space="0" w:color="auto"/>
        <w:right w:val="none" w:sz="0" w:space="0" w:color="auto"/>
      </w:divBdr>
    </w:div>
    <w:div w:id="1735228712">
      <w:marLeft w:val="0"/>
      <w:marRight w:val="0"/>
      <w:marTop w:val="0"/>
      <w:marBottom w:val="0"/>
      <w:divBdr>
        <w:top w:val="none" w:sz="0" w:space="0" w:color="auto"/>
        <w:left w:val="none" w:sz="0" w:space="0" w:color="auto"/>
        <w:bottom w:val="none" w:sz="0" w:space="0" w:color="auto"/>
        <w:right w:val="none" w:sz="0" w:space="0" w:color="auto"/>
      </w:divBdr>
    </w:div>
    <w:div w:id="1741489099">
      <w:marLeft w:val="0"/>
      <w:marRight w:val="0"/>
      <w:marTop w:val="0"/>
      <w:marBottom w:val="0"/>
      <w:divBdr>
        <w:top w:val="none" w:sz="0" w:space="0" w:color="auto"/>
        <w:left w:val="none" w:sz="0" w:space="0" w:color="auto"/>
        <w:bottom w:val="none" w:sz="0" w:space="0" w:color="auto"/>
        <w:right w:val="none" w:sz="0" w:space="0" w:color="auto"/>
      </w:divBdr>
    </w:div>
    <w:div w:id="1741518497">
      <w:marLeft w:val="0"/>
      <w:marRight w:val="0"/>
      <w:marTop w:val="0"/>
      <w:marBottom w:val="0"/>
      <w:divBdr>
        <w:top w:val="none" w:sz="0" w:space="0" w:color="auto"/>
        <w:left w:val="none" w:sz="0" w:space="0" w:color="auto"/>
        <w:bottom w:val="none" w:sz="0" w:space="0" w:color="auto"/>
        <w:right w:val="none" w:sz="0" w:space="0" w:color="auto"/>
      </w:divBdr>
    </w:div>
    <w:div w:id="1745368874">
      <w:marLeft w:val="0"/>
      <w:marRight w:val="0"/>
      <w:marTop w:val="0"/>
      <w:marBottom w:val="0"/>
      <w:divBdr>
        <w:top w:val="none" w:sz="0" w:space="0" w:color="auto"/>
        <w:left w:val="none" w:sz="0" w:space="0" w:color="auto"/>
        <w:bottom w:val="none" w:sz="0" w:space="0" w:color="auto"/>
        <w:right w:val="none" w:sz="0" w:space="0" w:color="auto"/>
      </w:divBdr>
    </w:div>
    <w:div w:id="1747191601">
      <w:marLeft w:val="0"/>
      <w:marRight w:val="0"/>
      <w:marTop w:val="0"/>
      <w:marBottom w:val="0"/>
      <w:divBdr>
        <w:top w:val="none" w:sz="0" w:space="0" w:color="auto"/>
        <w:left w:val="none" w:sz="0" w:space="0" w:color="auto"/>
        <w:bottom w:val="none" w:sz="0" w:space="0" w:color="auto"/>
        <w:right w:val="none" w:sz="0" w:space="0" w:color="auto"/>
      </w:divBdr>
    </w:div>
    <w:div w:id="1748381485">
      <w:marLeft w:val="0"/>
      <w:marRight w:val="0"/>
      <w:marTop w:val="0"/>
      <w:marBottom w:val="0"/>
      <w:divBdr>
        <w:top w:val="none" w:sz="0" w:space="0" w:color="auto"/>
        <w:left w:val="none" w:sz="0" w:space="0" w:color="auto"/>
        <w:bottom w:val="none" w:sz="0" w:space="0" w:color="auto"/>
        <w:right w:val="none" w:sz="0" w:space="0" w:color="auto"/>
      </w:divBdr>
    </w:div>
    <w:div w:id="1749183049">
      <w:marLeft w:val="0"/>
      <w:marRight w:val="0"/>
      <w:marTop w:val="0"/>
      <w:marBottom w:val="0"/>
      <w:divBdr>
        <w:top w:val="none" w:sz="0" w:space="0" w:color="auto"/>
        <w:left w:val="none" w:sz="0" w:space="0" w:color="auto"/>
        <w:bottom w:val="none" w:sz="0" w:space="0" w:color="auto"/>
        <w:right w:val="none" w:sz="0" w:space="0" w:color="auto"/>
      </w:divBdr>
    </w:div>
    <w:div w:id="1750888738">
      <w:marLeft w:val="0"/>
      <w:marRight w:val="0"/>
      <w:marTop w:val="0"/>
      <w:marBottom w:val="0"/>
      <w:divBdr>
        <w:top w:val="none" w:sz="0" w:space="0" w:color="auto"/>
        <w:left w:val="none" w:sz="0" w:space="0" w:color="auto"/>
        <w:bottom w:val="none" w:sz="0" w:space="0" w:color="auto"/>
        <w:right w:val="none" w:sz="0" w:space="0" w:color="auto"/>
      </w:divBdr>
    </w:div>
    <w:div w:id="1753625456">
      <w:bodyDiv w:val="1"/>
      <w:marLeft w:val="0"/>
      <w:marRight w:val="0"/>
      <w:marTop w:val="0"/>
      <w:marBottom w:val="0"/>
      <w:divBdr>
        <w:top w:val="none" w:sz="0" w:space="0" w:color="auto"/>
        <w:left w:val="none" w:sz="0" w:space="0" w:color="auto"/>
        <w:bottom w:val="none" w:sz="0" w:space="0" w:color="auto"/>
        <w:right w:val="none" w:sz="0" w:space="0" w:color="auto"/>
      </w:divBdr>
    </w:div>
    <w:div w:id="1754159185">
      <w:bodyDiv w:val="1"/>
      <w:marLeft w:val="0"/>
      <w:marRight w:val="0"/>
      <w:marTop w:val="0"/>
      <w:marBottom w:val="0"/>
      <w:divBdr>
        <w:top w:val="none" w:sz="0" w:space="0" w:color="auto"/>
        <w:left w:val="none" w:sz="0" w:space="0" w:color="auto"/>
        <w:bottom w:val="none" w:sz="0" w:space="0" w:color="auto"/>
        <w:right w:val="none" w:sz="0" w:space="0" w:color="auto"/>
      </w:divBdr>
    </w:div>
    <w:div w:id="1759061598">
      <w:marLeft w:val="0"/>
      <w:marRight w:val="0"/>
      <w:marTop w:val="0"/>
      <w:marBottom w:val="0"/>
      <w:divBdr>
        <w:top w:val="none" w:sz="0" w:space="0" w:color="auto"/>
        <w:left w:val="none" w:sz="0" w:space="0" w:color="auto"/>
        <w:bottom w:val="none" w:sz="0" w:space="0" w:color="auto"/>
        <w:right w:val="none" w:sz="0" w:space="0" w:color="auto"/>
      </w:divBdr>
    </w:div>
    <w:div w:id="1761173496">
      <w:marLeft w:val="0"/>
      <w:marRight w:val="0"/>
      <w:marTop w:val="0"/>
      <w:marBottom w:val="0"/>
      <w:divBdr>
        <w:top w:val="none" w:sz="0" w:space="0" w:color="auto"/>
        <w:left w:val="none" w:sz="0" w:space="0" w:color="auto"/>
        <w:bottom w:val="none" w:sz="0" w:space="0" w:color="auto"/>
        <w:right w:val="none" w:sz="0" w:space="0" w:color="auto"/>
      </w:divBdr>
    </w:div>
    <w:div w:id="1761565056">
      <w:marLeft w:val="0"/>
      <w:marRight w:val="0"/>
      <w:marTop w:val="0"/>
      <w:marBottom w:val="0"/>
      <w:divBdr>
        <w:top w:val="none" w:sz="0" w:space="0" w:color="auto"/>
        <w:left w:val="none" w:sz="0" w:space="0" w:color="auto"/>
        <w:bottom w:val="none" w:sz="0" w:space="0" w:color="auto"/>
        <w:right w:val="none" w:sz="0" w:space="0" w:color="auto"/>
      </w:divBdr>
    </w:div>
    <w:div w:id="1767144047">
      <w:marLeft w:val="0"/>
      <w:marRight w:val="0"/>
      <w:marTop w:val="0"/>
      <w:marBottom w:val="0"/>
      <w:divBdr>
        <w:top w:val="none" w:sz="0" w:space="0" w:color="auto"/>
        <w:left w:val="none" w:sz="0" w:space="0" w:color="auto"/>
        <w:bottom w:val="none" w:sz="0" w:space="0" w:color="auto"/>
        <w:right w:val="none" w:sz="0" w:space="0" w:color="auto"/>
      </w:divBdr>
    </w:div>
    <w:div w:id="1768430210">
      <w:marLeft w:val="0"/>
      <w:marRight w:val="0"/>
      <w:marTop w:val="0"/>
      <w:marBottom w:val="0"/>
      <w:divBdr>
        <w:top w:val="none" w:sz="0" w:space="0" w:color="auto"/>
        <w:left w:val="none" w:sz="0" w:space="0" w:color="auto"/>
        <w:bottom w:val="none" w:sz="0" w:space="0" w:color="auto"/>
        <w:right w:val="none" w:sz="0" w:space="0" w:color="auto"/>
      </w:divBdr>
    </w:div>
    <w:div w:id="1771706813">
      <w:bodyDiv w:val="1"/>
      <w:marLeft w:val="0"/>
      <w:marRight w:val="0"/>
      <w:marTop w:val="0"/>
      <w:marBottom w:val="0"/>
      <w:divBdr>
        <w:top w:val="none" w:sz="0" w:space="0" w:color="auto"/>
        <w:left w:val="none" w:sz="0" w:space="0" w:color="auto"/>
        <w:bottom w:val="none" w:sz="0" w:space="0" w:color="auto"/>
        <w:right w:val="none" w:sz="0" w:space="0" w:color="auto"/>
      </w:divBdr>
    </w:div>
    <w:div w:id="1773743461">
      <w:marLeft w:val="0"/>
      <w:marRight w:val="0"/>
      <w:marTop w:val="0"/>
      <w:marBottom w:val="0"/>
      <w:divBdr>
        <w:top w:val="none" w:sz="0" w:space="0" w:color="auto"/>
        <w:left w:val="none" w:sz="0" w:space="0" w:color="auto"/>
        <w:bottom w:val="none" w:sz="0" w:space="0" w:color="auto"/>
        <w:right w:val="none" w:sz="0" w:space="0" w:color="auto"/>
      </w:divBdr>
    </w:div>
    <w:div w:id="1773813644">
      <w:bodyDiv w:val="1"/>
      <w:marLeft w:val="0"/>
      <w:marRight w:val="0"/>
      <w:marTop w:val="0"/>
      <w:marBottom w:val="0"/>
      <w:divBdr>
        <w:top w:val="none" w:sz="0" w:space="0" w:color="auto"/>
        <w:left w:val="none" w:sz="0" w:space="0" w:color="auto"/>
        <w:bottom w:val="none" w:sz="0" w:space="0" w:color="auto"/>
        <w:right w:val="none" w:sz="0" w:space="0" w:color="auto"/>
      </w:divBdr>
    </w:div>
    <w:div w:id="1775127758">
      <w:marLeft w:val="0"/>
      <w:marRight w:val="0"/>
      <w:marTop w:val="0"/>
      <w:marBottom w:val="0"/>
      <w:divBdr>
        <w:top w:val="none" w:sz="0" w:space="0" w:color="auto"/>
        <w:left w:val="none" w:sz="0" w:space="0" w:color="auto"/>
        <w:bottom w:val="none" w:sz="0" w:space="0" w:color="auto"/>
        <w:right w:val="none" w:sz="0" w:space="0" w:color="auto"/>
      </w:divBdr>
    </w:div>
    <w:div w:id="1776751083">
      <w:marLeft w:val="0"/>
      <w:marRight w:val="0"/>
      <w:marTop w:val="0"/>
      <w:marBottom w:val="0"/>
      <w:divBdr>
        <w:top w:val="none" w:sz="0" w:space="0" w:color="auto"/>
        <w:left w:val="none" w:sz="0" w:space="0" w:color="auto"/>
        <w:bottom w:val="none" w:sz="0" w:space="0" w:color="auto"/>
        <w:right w:val="none" w:sz="0" w:space="0" w:color="auto"/>
      </w:divBdr>
    </w:div>
    <w:div w:id="1777406635">
      <w:marLeft w:val="0"/>
      <w:marRight w:val="0"/>
      <w:marTop w:val="0"/>
      <w:marBottom w:val="0"/>
      <w:divBdr>
        <w:top w:val="none" w:sz="0" w:space="0" w:color="auto"/>
        <w:left w:val="none" w:sz="0" w:space="0" w:color="auto"/>
        <w:bottom w:val="none" w:sz="0" w:space="0" w:color="auto"/>
        <w:right w:val="none" w:sz="0" w:space="0" w:color="auto"/>
      </w:divBdr>
    </w:div>
    <w:div w:id="1779137609">
      <w:marLeft w:val="0"/>
      <w:marRight w:val="0"/>
      <w:marTop w:val="0"/>
      <w:marBottom w:val="0"/>
      <w:divBdr>
        <w:top w:val="none" w:sz="0" w:space="0" w:color="auto"/>
        <w:left w:val="none" w:sz="0" w:space="0" w:color="auto"/>
        <w:bottom w:val="none" w:sz="0" w:space="0" w:color="auto"/>
        <w:right w:val="none" w:sz="0" w:space="0" w:color="auto"/>
      </w:divBdr>
    </w:div>
    <w:div w:id="1779368382">
      <w:marLeft w:val="0"/>
      <w:marRight w:val="0"/>
      <w:marTop w:val="0"/>
      <w:marBottom w:val="0"/>
      <w:divBdr>
        <w:top w:val="none" w:sz="0" w:space="0" w:color="auto"/>
        <w:left w:val="none" w:sz="0" w:space="0" w:color="auto"/>
        <w:bottom w:val="none" w:sz="0" w:space="0" w:color="auto"/>
        <w:right w:val="none" w:sz="0" w:space="0" w:color="auto"/>
      </w:divBdr>
    </w:div>
    <w:div w:id="1779564975">
      <w:marLeft w:val="0"/>
      <w:marRight w:val="0"/>
      <w:marTop w:val="0"/>
      <w:marBottom w:val="0"/>
      <w:divBdr>
        <w:top w:val="none" w:sz="0" w:space="0" w:color="auto"/>
        <w:left w:val="none" w:sz="0" w:space="0" w:color="auto"/>
        <w:bottom w:val="none" w:sz="0" w:space="0" w:color="auto"/>
        <w:right w:val="none" w:sz="0" w:space="0" w:color="auto"/>
      </w:divBdr>
    </w:div>
    <w:div w:id="1782336634">
      <w:marLeft w:val="0"/>
      <w:marRight w:val="0"/>
      <w:marTop w:val="0"/>
      <w:marBottom w:val="0"/>
      <w:divBdr>
        <w:top w:val="none" w:sz="0" w:space="0" w:color="auto"/>
        <w:left w:val="none" w:sz="0" w:space="0" w:color="auto"/>
        <w:bottom w:val="none" w:sz="0" w:space="0" w:color="auto"/>
        <w:right w:val="none" w:sz="0" w:space="0" w:color="auto"/>
      </w:divBdr>
    </w:div>
    <w:div w:id="1782918700">
      <w:marLeft w:val="0"/>
      <w:marRight w:val="0"/>
      <w:marTop w:val="0"/>
      <w:marBottom w:val="0"/>
      <w:divBdr>
        <w:top w:val="none" w:sz="0" w:space="0" w:color="auto"/>
        <w:left w:val="none" w:sz="0" w:space="0" w:color="auto"/>
        <w:bottom w:val="none" w:sz="0" w:space="0" w:color="auto"/>
        <w:right w:val="none" w:sz="0" w:space="0" w:color="auto"/>
      </w:divBdr>
    </w:div>
    <w:div w:id="1784961200">
      <w:marLeft w:val="0"/>
      <w:marRight w:val="0"/>
      <w:marTop w:val="0"/>
      <w:marBottom w:val="0"/>
      <w:divBdr>
        <w:top w:val="none" w:sz="0" w:space="0" w:color="auto"/>
        <w:left w:val="none" w:sz="0" w:space="0" w:color="auto"/>
        <w:bottom w:val="none" w:sz="0" w:space="0" w:color="auto"/>
        <w:right w:val="none" w:sz="0" w:space="0" w:color="auto"/>
      </w:divBdr>
    </w:div>
    <w:div w:id="1786189063">
      <w:marLeft w:val="0"/>
      <w:marRight w:val="0"/>
      <w:marTop w:val="0"/>
      <w:marBottom w:val="0"/>
      <w:divBdr>
        <w:top w:val="none" w:sz="0" w:space="0" w:color="auto"/>
        <w:left w:val="none" w:sz="0" w:space="0" w:color="auto"/>
        <w:bottom w:val="none" w:sz="0" w:space="0" w:color="auto"/>
        <w:right w:val="none" w:sz="0" w:space="0" w:color="auto"/>
      </w:divBdr>
    </w:div>
    <w:div w:id="1789928643">
      <w:bodyDiv w:val="1"/>
      <w:marLeft w:val="0"/>
      <w:marRight w:val="0"/>
      <w:marTop w:val="0"/>
      <w:marBottom w:val="0"/>
      <w:divBdr>
        <w:top w:val="none" w:sz="0" w:space="0" w:color="auto"/>
        <w:left w:val="none" w:sz="0" w:space="0" w:color="auto"/>
        <w:bottom w:val="none" w:sz="0" w:space="0" w:color="auto"/>
        <w:right w:val="none" w:sz="0" w:space="0" w:color="auto"/>
      </w:divBdr>
    </w:div>
    <w:div w:id="1790859516">
      <w:marLeft w:val="0"/>
      <w:marRight w:val="0"/>
      <w:marTop w:val="0"/>
      <w:marBottom w:val="0"/>
      <w:divBdr>
        <w:top w:val="none" w:sz="0" w:space="0" w:color="auto"/>
        <w:left w:val="none" w:sz="0" w:space="0" w:color="auto"/>
        <w:bottom w:val="none" w:sz="0" w:space="0" w:color="auto"/>
        <w:right w:val="none" w:sz="0" w:space="0" w:color="auto"/>
      </w:divBdr>
    </w:div>
    <w:div w:id="1791164917">
      <w:marLeft w:val="0"/>
      <w:marRight w:val="0"/>
      <w:marTop w:val="0"/>
      <w:marBottom w:val="0"/>
      <w:divBdr>
        <w:top w:val="none" w:sz="0" w:space="0" w:color="auto"/>
        <w:left w:val="none" w:sz="0" w:space="0" w:color="auto"/>
        <w:bottom w:val="none" w:sz="0" w:space="0" w:color="auto"/>
        <w:right w:val="none" w:sz="0" w:space="0" w:color="auto"/>
      </w:divBdr>
    </w:div>
    <w:div w:id="1791558140">
      <w:marLeft w:val="0"/>
      <w:marRight w:val="0"/>
      <w:marTop w:val="0"/>
      <w:marBottom w:val="0"/>
      <w:divBdr>
        <w:top w:val="none" w:sz="0" w:space="0" w:color="auto"/>
        <w:left w:val="none" w:sz="0" w:space="0" w:color="auto"/>
        <w:bottom w:val="none" w:sz="0" w:space="0" w:color="auto"/>
        <w:right w:val="none" w:sz="0" w:space="0" w:color="auto"/>
      </w:divBdr>
    </w:div>
    <w:div w:id="1794908900">
      <w:marLeft w:val="0"/>
      <w:marRight w:val="0"/>
      <w:marTop w:val="0"/>
      <w:marBottom w:val="0"/>
      <w:divBdr>
        <w:top w:val="none" w:sz="0" w:space="0" w:color="auto"/>
        <w:left w:val="none" w:sz="0" w:space="0" w:color="auto"/>
        <w:bottom w:val="none" w:sz="0" w:space="0" w:color="auto"/>
        <w:right w:val="none" w:sz="0" w:space="0" w:color="auto"/>
      </w:divBdr>
    </w:div>
    <w:div w:id="1795631894">
      <w:marLeft w:val="0"/>
      <w:marRight w:val="0"/>
      <w:marTop w:val="0"/>
      <w:marBottom w:val="0"/>
      <w:divBdr>
        <w:top w:val="none" w:sz="0" w:space="0" w:color="auto"/>
        <w:left w:val="none" w:sz="0" w:space="0" w:color="auto"/>
        <w:bottom w:val="none" w:sz="0" w:space="0" w:color="auto"/>
        <w:right w:val="none" w:sz="0" w:space="0" w:color="auto"/>
      </w:divBdr>
    </w:div>
    <w:div w:id="1796751891">
      <w:marLeft w:val="0"/>
      <w:marRight w:val="0"/>
      <w:marTop w:val="0"/>
      <w:marBottom w:val="0"/>
      <w:divBdr>
        <w:top w:val="none" w:sz="0" w:space="0" w:color="auto"/>
        <w:left w:val="none" w:sz="0" w:space="0" w:color="auto"/>
        <w:bottom w:val="none" w:sz="0" w:space="0" w:color="auto"/>
        <w:right w:val="none" w:sz="0" w:space="0" w:color="auto"/>
      </w:divBdr>
    </w:div>
    <w:div w:id="1798183379">
      <w:marLeft w:val="0"/>
      <w:marRight w:val="0"/>
      <w:marTop w:val="0"/>
      <w:marBottom w:val="0"/>
      <w:divBdr>
        <w:top w:val="none" w:sz="0" w:space="0" w:color="auto"/>
        <w:left w:val="none" w:sz="0" w:space="0" w:color="auto"/>
        <w:bottom w:val="none" w:sz="0" w:space="0" w:color="auto"/>
        <w:right w:val="none" w:sz="0" w:space="0" w:color="auto"/>
      </w:divBdr>
    </w:div>
    <w:div w:id="1798571412">
      <w:marLeft w:val="0"/>
      <w:marRight w:val="0"/>
      <w:marTop w:val="0"/>
      <w:marBottom w:val="0"/>
      <w:divBdr>
        <w:top w:val="none" w:sz="0" w:space="0" w:color="auto"/>
        <w:left w:val="none" w:sz="0" w:space="0" w:color="auto"/>
        <w:bottom w:val="none" w:sz="0" w:space="0" w:color="auto"/>
        <w:right w:val="none" w:sz="0" w:space="0" w:color="auto"/>
      </w:divBdr>
    </w:div>
    <w:div w:id="1799176470">
      <w:bodyDiv w:val="1"/>
      <w:marLeft w:val="0"/>
      <w:marRight w:val="0"/>
      <w:marTop w:val="0"/>
      <w:marBottom w:val="0"/>
      <w:divBdr>
        <w:top w:val="none" w:sz="0" w:space="0" w:color="auto"/>
        <w:left w:val="none" w:sz="0" w:space="0" w:color="auto"/>
        <w:bottom w:val="none" w:sz="0" w:space="0" w:color="auto"/>
        <w:right w:val="none" w:sz="0" w:space="0" w:color="auto"/>
      </w:divBdr>
    </w:div>
    <w:div w:id="1800689159">
      <w:marLeft w:val="0"/>
      <w:marRight w:val="0"/>
      <w:marTop w:val="0"/>
      <w:marBottom w:val="0"/>
      <w:divBdr>
        <w:top w:val="none" w:sz="0" w:space="0" w:color="auto"/>
        <w:left w:val="none" w:sz="0" w:space="0" w:color="auto"/>
        <w:bottom w:val="none" w:sz="0" w:space="0" w:color="auto"/>
        <w:right w:val="none" w:sz="0" w:space="0" w:color="auto"/>
      </w:divBdr>
    </w:div>
    <w:div w:id="1801800877">
      <w:marLeft w:val="0"/>
      <w:marRight w:val="0"/>
      <w:marTop w:val="0"/>
      <w:marBottom w:val="0"/>
      <w:divBdr>
        <w:top w:val="none" w:sz="0" w:space="0" w:color="auto"/>
        <w:left w:val="none" w:sz="0" w:space="0" w:color="auto"/>
        <w:bottom w:val="none" w:sz="0" w:space="0" w:color="auto"/>
        <w:right w:val="none" w:sz="0" w:space="0" w:color="auto"/>
      </w:divBdr>
    </w:div>
    <w:div w:id="1801874488">
      <w:marLeft w:val="0"/>
      <w:marRight w:val="0"/>
      <w:marTop w:val="0"/>
      <w:marBottom w:val="0"/>
      <w:divBdr>
        <w:top w:val="none" w:sz="0" w:space="0" w:color="auto"/>
        <w:left w:val="none" w:sz="0" w:space="0" w:color="auto"/>
        <w:bottom w:val="none" w:sz="0" w:space="0" w:color="auto"/>
        <w:right w:val="none" w:sz="0" w:space="0" w:color="auto"/>
      </w:divBdr>
    </w:div>
    <w:div w:id="1802965484">
      <w:marLeft w:val="0"/>
      <w:marRight w:val="0"/>
      <w:marTop w:val="0"/>
      <w:marBottom w:val="0"/>
      <w:divBdr>
        <w:top w:val="none" w:sz="0" w:space="0" w:color="auto"/>
        <w:left w:val="none" w:sz="0" w:space="0" w:color="auto"/>
        <w:bottom w:val="none" w:sz="0" w:space="0" w:color="auto"/>
        <w:right w:val="none" w:sz="0" w:space="0" w:color="auto"/>
      </w:divBdr>
    </w:div>
    <w:div w:id="1807114670">
      <w:marLeft w:val="0"/>
      <w:marRight w:val="0"/>
      <w:marTop w:val="0"/>
      <w:marBottom w:val="0"/>
      <w:divBdr>
        <w:top w:val="none" w:sz="0" w:space="0" w:color="auto"/>
        <w:left w:val="none" w:sz="0" w:space="0" w:color="auto"/>
        <w:bottom w:val="none" w:sz="0" w:space="0" w:color="auto"/>
        <w:right w:val="none" w:sz="0" w:space="0" w:color="auto"/>
      </w:divBdr>
    </w:div>
    <w:div w:id="1807888122">
      <w:marLeft w:val="0"/>
      <w:marRight w:val="0"/>
      <w:marTop w:val="0"/>
      <w:marBottom w:val="0"/>
      <w:divBdr>
        <w:top w:val="none" w:sz="0" w:space="0" w:color="auto"/>
        <w:left w:val="none" w:sz="0" w:space="0" w:color="auto"/>
        <w:bottom w:val="none" w:sz="0" w:space="0" w:color="auto"/>
        <w:right w:val="none" w:sz="0" w:space="0" w:color="auto"/>
      </w:divBdr>
    </w:div>
    <w:div w:id="1808359156">
      <w:marLeft w:val="0"/>
      <w:marRight w:val="0"/>
      <w:marTop w:val="0"/>
      <w:marBottom w:val="0"/>
      <w:divBdr>
        <w:top w:val="none" w:sz="0" w:space="0" w:color="auto"/>
        <w:left w:val="none" w:sz="0" w:space="0" w:color="auto"/>
        <w:bottom w:val="none" w:sz="0" w:space="0" w:color="auto"/>
        <w:right w:val="none" w:sz="0" w:space="0" w:color="auto"/>
      </w:divBdr>
    </w:div>
    <w:div w:id="1808627173">
      <w:bodyDiv w:val="1"/>
      <w:marLeft w:val="0"/>
      <w:marRight w:val="0"/>
      <w:marTop w:val="0"/>
      <w:marBottom w:val="0"/>
      <w:divBdr>
        <w:top w:val="none" w:sz="0" w:space="0" w:color="auto"/>
        <w:left w:val="none" w:sz="0" w:space="0" w:color="auto"/>
        <w:bottom w:val="none" w:sz="0" w:space="0" w:color="auto"/>
        <w:right w:val="none" w:sz="0" w:space="0" w:color="auto"/>
      </w:divBdr>
    </w:div>
    <w:div w:id="1808814301">
      <w:marLeft w:val="0"/>
      <w:marRight w:val="0"/>
      <w:marTop w:val="0"/>
      <w:marBottom w:val="0"/>
      <w:divBdr>
        <w:top w:val="none" w:sz="0" w:space="0" w:color="auto"/>
        <w:left w:val="none" w:sz="0" w:space="0" w:color="auto"/>
        <w:bottom w:val="none" w:sz="0" w:space="0" w:color="auto"/>
        <w:right w:val="none" w:sz="0" w:space="0" w:color="auto"/>
      </w:divBdr>
    </w:div>
    <w:div w:id="1809125782">
      <w:bodyDiv w:val="1"/>
      <w:marLeft w:val="0"/>
      <w:marRight w:val="0"/>
      <w:marTop w:val="0"/>
      <w:marBottom w:val="0"/>
      <w:divBdr>
        <w:top w:val="none" w:sz="0" w:space="0" w:color="auto"/>
        <w:left w:val="none" w:sz="0" w:space="0" w:color="auto"/>
        <w:bottom w:val="none" w:sz="0" w:space="0" w:color="auto"/>
        <w:right w:val="none" w:sz="0" w:space="0" w:color="auto"/>
      </w:divBdr>
    </w:div>
    <w:div w:id="1810051291">
      <w:marLeft w:val="0"/>
      <w:marRight w:val="0"/>
      <w:marTop w:val="0"/>
      <w:marBottom w:val="0"/>
      <w:divBdr>
        <w:top w:val="none" w:sz="0" w:space="0" w:color="auto"/>
        <w:left w:val="none" w:sz="0" w:space="0" w:color="auto"/>
        <w:bottom w:val="none" w:sz="0" w:space="0" w:color="auto"/>
        <w:right w:val="none" w:sz="0" w:space="0" w:color="auto"/>
      </w:divBdr>
    </w:div>
    <w:div w:id="1812822950">
      <w:bodyDiv w:val="1"/>
      <w:marLeft w:val="0"/>
      <w:marRight w:val="0"/>
      <w:marTop w:val="0"/>
      <w:marBottom w:val="0"/>
      <w:divBdr>
        <w:top w:val="none" w:sz="0" w:space="0" w:color="auto"/>
        <w:left w:val="none" w:sz="0" w:space="0" w:color="auto"/>
        <w:bottom w:val="none" w:sz="0" w:space="0" w:color="auto"/>
        <w:right w:val="none" w:sz="0" w:space="0" w:color="auto"/>
      </w:divBdr>
      <w:divsChild>
        <w:div w:id="105927024">
          <w:marLeft w:val="0"/>
          <w:marRight w:val="0"/>
          <w:marTop w:val="0"/>
          <w:marBottom w:val="0"/>
          <w:divBdr>
            <w:top w:val="none" w:sz="0" w:space="0" w:color="auto"/>
            <w:left w:val="none" w:sz="0" w:space="0" w:color="auto"/>
            <w:bottom w:val="none" w:sz="0" w:space="0" w:color="auto"/>
            <w:right w:val="none" w:sz="0" w:space="0" w:color="auto"/>
          </w:divBdr>
        </w:div>
        <w:div w:id="355931083">
          <w:marLeft w:val="0"/>
          <w:marRight w:val="0"/>
          <w:marTop w:val="0"/>
          <w:marBottom w:val="0"/>
          <w:divBdr>
            <w:top w:val="none" w:sz="0" w:space="0" w:color="auto"/>
            <w:left w:val="none" w:sz="0" w:space="0" w:color="auto"/>
            <w:bottom w:val="none" w:sz="0" w:space="0" w:color="auto"/>
            <w:right w:val="none" w:sz="0" w:space="0" w:color="auto"/>
          </w:divBdr>
        </w:div>
        <w:div w:id="746852442">
          <w:marLeft w:val="0"/>
          <w:marRight w:val="0"/>
          <w:marTop w:val="0"/>
          <w:marBottom w:val="0"/>
          <w:divBdr>
            <w:top w:val="none" w:sz="0" w:space="0" w:color="auto"/>
            <w:left w:val="none" w:sz="0" w:space="0" w:color="auto"/>
            <w:bottom w:val="none" w:sz="0" w:space="0" w:color="auto"/>
            <w:right w:val="none" w:sz="0" w:space="0" w:color="auto"/>
          </w:divBdr>
        </w:div>
        <w:div w:id="953244241">
          <w:marLeft w:val="0"/>
          <w:marRight w:val="0"/>
          <w:marTop w:val="0"/>
          <w:marBottom w:val="0"/>
          <w:divBdr>
            <w:top w:val="none" w:sz="0" w:space="0" w:color="auto"/>
            <w:left w:val="none" w:sz="0" w:space="0" w:color="auto"/>
            <w:bottom w:val="none" w:sz="0" w:space="0" w:color="auto"/>
            <w:right w:val="none" w:sz="0" w:space="0" w:color="auto"/>
          </w:divBdr>
        </w:div>
        <w:div w:id="1178694304">
          <w:marLeft w:val="0"/>
          <w:marRight w:val="0"/>
          <w:marTop w:val="0"/>
          <w:marBottom w:val="0"/>
          <w:divBdr>
            <w:top w:val="none" w:sz="0" w:space="0" w:color="auto"/>
            <w:left w:val="none" w:sz="0" w:space="0" w:color="auto"/>
            <w:bottom w:val="none" w:sz="0" w:space="0" w:color="auto"/>
            <w:right w:val="none" w:sz="0" w:space="0" w:color="auto"/>
          </w:divBdr>
        </w:div>
        <w:div w:id="486290942">
          <w:marLeft w:val="0"/>
          <w:marRight w:val="0"/>
          <w:marTop w:val="0"/>
          <w:marBottom w:val="0"/>
          <w:divBdr>
            <w:top w:val="none" w:sz="0" w:space="0" w:color="auto"/>
            <w:left w:val="none" w:sz="0" w:space="0" w:color="auto"/>
            <w:bottom w:val="none" w:sz="0" w:space="0" w:color="auto"/>
            <w:right w:val="none" w:sz="0" w:space="0" w:color="auto"/>
          </w:divBdr>
        </w:div>
        <w:div w:id="803082683">
          <w:marLeft w:val="0"/>
          <w:marRight w:val="0"/>
          <w:marTop w:val="0"/>
          <w:marBottom w:val="0"/>
          <w:divBdr>
            <w:top w:val="none" w:sz="0" w:space="0" w:color="auto"/>
            <w:left w:val="none" w:sz="0" w:space="0" w:color="auto"/>
            <w:bottom w:val="none" w:sz="0" w:space="0" w:color="auto"/>
            <w:right w:val="none" w:sz="0" w:space="0" w:color="auto"/>
          </w:divBdr>
        </w:div>
        <w:div w:id="988096351">
          <w:marLeft w:val="0"/>
          <w:marRight w:val="0"/>
          <w:marTop w:val="0"/>
          <w:marBottom w:val="0"/>
          <w:divBdr>
            <w:top w:val="none" w:sz="0" w:space="0" w:color="auto"/>
            <w:left w:val="none" w:sz="0" w:space="0" w:color="auto"/>
            <w:bottom w:val="none" w:sz="0" w:space="0" w:color="auto"/>
            <w:right w:val="none" w:sz="0" w:space="0" w:color="auto"/>
          </w:divBdr>
        </w:div>
        <w:div w:id="2129152973">
          <w:marLeft w:val="0"/>
          <w:marRight w:val="0"/>
          <w:marTop w:val="0"/>
          <w:marBottom w:val="0"/>
          <w:divBdr>
            <w:top w:val="none" w:sz="0" w:space="0" w:color="auto"/>
            <w:left w:val="none" w:sz="0" w:space="0" w:color="auto"/>
            <w:bottom w:val="none" w:sz="0" w:space="0" w:color="auto"/>
            <w:right w:val="none" w:sz="0" w:space="0" w:color="auto"/>
          </w:divBdr>
        </w:div>
        <w:div w:id="686171895">
          <w:marLeft w:val="0"/>
          <w:marRight w:val="0"/>
          <w:marTop w:val="0"/>
          <w:marBottom w:val="0"/>
          <w:divBdr>
            <w:top w:val="none" w:sz="0" w:space="0" w:color="auto"/>
            <w:left w:val="none" w:sz="0" w:space="0" w:color="auto"/>
            <w:bottom w:val="none" w:sz="0" w:space="0" w:color="auto"/>
            <w:right w:val="none" w:sz="0" w:space="0" w:color="auto"/>
          </w:divBdr>
        </w:div>
        <w:div w:id="291060783">
          <w:marLeft w:val="0"/>
          <w:marRight w:val="0"/>
          <w:marTop w:val="0"/>
          <w:marBottom w:val="0"/>
          <w:divBdr>
            <w:top w:val="none" w:sz="0" w:space="0" w:color="auto"/>
            <w:left w:val="none" w:sz="0" w:space="0" w:color="auto"/>
            <w:bottom w:val="none" w:sz="0" w:space="0" w:color="auto"/>
            <w:right w:val="none" w:sz="0" w:space="0" w:color="auto"/>
          </w:divBdr>
        </w:div>
        <w:div w:id="327172202">
          <w:marLeft w:val="0"/>
          <w:marRight w:val="0"/>
          <w:marTop w:val="0"/>
          <w:marBottom w:val="0"/>
          <w:divBdr>
            <w:top w:val="none" w:sz="0" w:space="0" w:color="auto"/>
            <w:left w:val="none" w:sz="0" w:space="0" w:color="auto"/>
            <w:bottom w:val="none" w:sz="0" w:space="0" w:color="auto"/>
            <w:right w:val="none" w:sz="0" w:space="0" w:color="auto"/>
          </w:divBdr>
        </w:div>
        <w:div w:id="529076674">
          <w:marLeft w:val="0"/>
          <w:marRight w:val="0"/>
          <w:marTop w:val="0"/>
          <w:marBottom w:val="0"/>
          <w:divBdr>
            <w:top w:val="none" w:sz="0" w:space="0" w:color="auto"/>
            <w:left w:val="none" w:sz="0" w:space="0" w:color="auto"/>
            <w:bottom w:val="none" w:sz="0" w:space="0" w:color="auto"/>
            <w:right w:val="none" w:sz="0" w:space="0" w:color="auto"/>
          </w:divBdr>
        </w:div>
      </w:divsChild>
    </w:div>
    <w:div w:id="1813207339">
      <w:marLeft w:val="0"/>
      <w:marRight w:val="0"/>
      <w:marTop w:val="0"/>
      <w:marBottom w:val="0"/>
      <w:divBdr>
        <w:top w:val="none" w:sz="0" w:space="0" w:color="auto"/>
        <w:left w:val="none" w:sz="0" w:space="0" w:color="auto"/>
        <w:bottom w:val="none" w:sz="0" w:space="0" w:color="auto"/>
        <w:right w:val="none" w:sz="0" w:space="0" w:color="auto"/>
      </w:divBdr>
    </w:div>
    <w:div w:id="1813407746">
      <w:marLeft w:val="0"/>
      <w:marRight w:val="0"/>
      <w:marTop w:val="0"/>
      <w:marBottom w:val="0"/>
      <w:divBdr>
        <w:top w:val="none" w:sz="0" w:space="0" w:color="auto"/>
        <w:left w:val="none" w:sz="0" w:space="0" w:color="auto"/>
        <w:bottom w:val="none" w:sz="0" w:space="0" w:color="auto"/>
        <w:right w:val="none" w:sz="0" w:space="0" w:color="auto"/>
      </w:divBdr>
    </w:div>
    <w:div w:id="1815557816">
      <w:marLeft w:val="0"/>
      <w:marRight w:val="0"/>
      <w:marTop w:val="0"/>
      <w:marBottom w:val="0"/>
      <w:divBdr>
        <w:top w:val="none" w:sz="0" w:space="0" w:color="auto"/>
        <w:left w:val="none" w:sz="0" w:space="0" w:color="auto"/>
        <w:bottom w:val="none" w:sz="0" w:space="0" w:color="auto"/>
        <w:right w:val="none" w:sz="0" w:space="0" w:color="auto"/>
      </w:divBdr>
    </w:div>
    <w:div w:id="1819035200">
      <w:bodyDiv w:val="1"/>
      <w:marLeft w:val="0"/>
      <w:marRight w:val="0"/>
      <w:marTop w:val="0"/>
      <w:marBottom w:val="0"/>
      <w:divBdr>
        <w:top w:val="none" w:sz="0" w:space="0" w:color="auto"/>
        <w:left w:val="none" w:sz="0" w:space="0" w:color="auto"/>
        <w:bottom w:val="none" w:sz="0" w:space="0" w:color="auto"/>
        <w:right w:val="none" w:sz="0" w:space="0" w:color="auto"/>
      </w:divBdr>
    </w:div>
    <w:div w:id="1820688207">
      <w:bodyDiv w:val="1"/>
      <w:marLeft w:val="0"/>
      <w:marRight w:val="0"/>
      <w:marTop w:val="0"/>
      <w:marBottom w:val="0"/>
      <w:divBdr>
        <w:top w:val="none" w:sz="0" w:space="0" w:color="auto"/>
        <w:left w:val="none" w:sz="0" w:space="0" w:color="auto"/>
        <w:bottom w:val="none" w:sz="0" w:space="0" w:color="auto"/>
        <w:right w:val="none" w:sz="0" w:space="0" w:color="auto"/>
      </w:divBdr>
    </w:div>
    <w:div w:id="1821848493">
      <w:bodyDiv w:val="1"/>
      <w:marLeft w:val="0"/>
      <w:marRight w:val="0"/>
      <w:marTop w:val="0"/>
      <w:marBottom w:val="0"/>
      <w:divBdr>
        <w:top w:val="none" w:sz="0" w:space="0" w:color="auto"/>
        <w:left w:val="none" w:sz="0" w:space="0" w:color="auto"/>
        <w:bottom w:val="none" w:sz="0" w:space="0" w:color="auto"/>
        <w:right w:val="none" w:sz="0" w:space="0" w:color="auto"/>
      </w:divBdr>
      <w:divsChild>
        <w:div w:id="244460208">
          <w:marLeft w:val="0"/>
          <w:marRight w:val="0"/>
          <w:marTop w:val="0"/>
          <w:marBottom w:val="0"/>
          <w:divBdr>
            <w:top w:val="none" w:sz="0" w:space="0" w:color="auto"/>
            <w:left w:val="none" w:sz="0" w:space="0" w:color="auto"/>
            <w:bottom w:val="none" w:sz="0" w:space="0" w:color="auto"/>
            <w:right w:val="none" w:sz="0" w:space="0" w:color="auto"/>
          </w:divBdr>
        </w:div>
        <w:div w:id="643240490">
          <w:marLeft w:val="0"/>
          <w:marRight w:val="0"/>
          <w:marTop w:val="0"/>
          <w:marBottom w:val="0"/>
          <w:divBdr>
            <w:top w:val="none" w:sz="0" w:space="0" w:color="auto"/>
            <w:left w:val="none" w:sz="0" w:space="0" w:color="auto"/>
            <w:bottom w:val="none" w:sz="0" w:space="0" w:color="auto"/>
            <w:right w:val="none" w:sz="0" w:space="0" w:color="auto"/>
          </w:divBdr>
        </w:div>
        <w:div w:id="1617329134">
          <w:marLeft w:val="0"/>
          <w:marRight w:val="0"/>
          <w:marTop w:val="0"/>
          <w:marBottom w:val="0"/>
          <w:divBdr>
            <w:top w:val="none" w:sz="0" w:space="0" w:color="auto"/>
            <w:left w:val="none" w:sz="0" w:space="0" w:color="auto"/>
            <w:bottom w:val="none" w:sz="0" w:space="0" w:color="auto"/>
            <w:right w:val="none" w:sz="0" w:space="0" w:color="auto"/>
          </w:divBdr>
        </w:div>
        <w:div w:id="754596157">
          <w:marLeft w:val="0"/>
          <w:marRight w:val="0"/>
          <w:marTop w:val="0"/>
          <w:marBottom w:val="0"/>
          <w:divBdr>
            <w:top w:val="none" w:sz="0" w:space="0" w:color="auto"/>
            <w:left w:val="none" w:sz="0" w:space="0" w:color="auto"/>
            <w:bottom w:val="none" w:sz="0" w:space="0" w:color="auto"/>
            <w:right w:val="none" w:sz="0" w:space="0" w:color="auto"/>
          </w:divBdr>
        </w:div>
        <w:div w:id="1826386372">
          <w:marLeft w:val="0"/>
          <w:marRight w:val="0"/>
          <w:marTop w:val="0"/>
          <w:marBottom w:val="0"/>
          <w:divBdr>
            <w:top w:val="none" w:sz="0" w:space="0" w:color="auto"/>
            <w:left w:val="none" w:sz="0" w:space="0" w:color="auto"/>
            <w:bottom w:val="none" w:sz="0" w:space="0" w:color="auto"/>
            <w:right w:val="none" w:sz="0" w:space="0" w:color="auto"/>
          </w:divBdr>
        </w:div>
        <w:div w:id="339893759">
          <w:marLeft w:val="0"/>
          <w:marRight w:val="0"/>
          <w:marTop w:val="0"/>
          <w:marBottom w:val="0"/>
          <w:divBdr>
            <w:top w:val="none" w:sz="0" w:space="0" w:color="auto"/>
            <w:left w:val="none" w:sz="0" w:space="0" w:color="auto"/>
            <w:bottom w:val="none" w:sz="0" w:space="0" w:color="auto"/>
            <w:right w:val="none" w:sz="0" w:space="0" w:color="auto"/>
          </w:divBdr>
        </w:div>
        <w:div w:id="117769429">
          <w:marLeft w:val="0"/>
          <w:marRight w:val="0"/>
          <w:marTop w:val="0"/>
          <w:marBottom w:val="0"/>
          <w:divBdr>
            <w:top w:val="none" w:sz="0" w:space="0" w:color="auto"/>
            <w:left w:val="none" w:sz="0" w:space="0" w:color="auto"/>
            <w:bottom w:val="none" w:sz="0" w:space="0" w:color="auto"/>
            <w:right w:val="none" w:sz="0" w:space="0" w:color="auto"/>
          </w:divBdr>
        </w:div>
        <w:div w:id="1924339815">
          <w:marLeft w:val="0"/>
          <w:marRight w:val="0"/>
          <w:marTop w:val="0"/>
          <w:marBottom w:val="0"/>
          <w:divBdr>
            <w:top w:val="none" w:sz="0" w:space="0" w:color="auto"/>
            <w:left w:val="none" w:sz="0" w:space="0" w:color="auto"/>
            <w:bottom w:val="none" w:sz="0" w:space="0" w:color="auto"/>
            <w:right w:val="none" w:sz="0" w:space="0" w:color="auto"/>
          </w:divBdr>
        </w:div>
        <w:div w:id="1725180701">
          <w:marLeft w:val="0"/>
          <w:marRight w:val="0"/>
          <w:marTop w:val="0"/>
          <w:marBottom w:val="0"/>
          <w:divBdr>
            <w:top w:val="none" w:sz="0" w:space="0" w:color="auto"/>
            <w:left w:val="none" w:sz="0" w:space="0" w:color="auto"/>
            <w:bottom w:val="none" w:sz="0" w:space="0" w:color="auto"/>
            <w:right w:val="none" w:sz="0" w:space="0" w:color="auto"/>
          </w:divBdr>
        </w:div>
        <w:div w:id="1549609933">
          <w:marLeft w:val="0"/>
          <w:marRight w:val="0"/>
          <w:marTop w:val="0"/>
          <w:marBottom w:val="0"/>
          <w:divBdr>
            <w:top w:val="none" w:sz="0" w:space="0" w:color="auto"/>
            <w:left w:val="none" w:sz="0" w:space="0" w:color="auto"/>
            <w:bottom w:val="none" w:sz="0" w:space="0" w:color="auto"/>
            <w:right w:val="none" w:sz="0" w:space="0" w:color="auto"/>
          </w:divBdr>
        </w:div>
        <w:div w:id="1361857434">
          <w:marLeft w:val="0"/>
          <w:marRight w:val="0"/>
          <w:marTop w:val="0"/>
          <w:marBottom w:val="0"/>
          <w:divBdr>
            <w:top w:val="none" w:sz="0" w:space="0" w:color="auto"/>
            <w:left w:val="none" w:sz="0" w:space="0" w:color="auto"/>
            <w:bottom w:val="none" w:sz="0" w:space="0" w:color="auto"/>
            <w:right w:val="none" w:sz="0" w:space="0" w:color="auto"/>
          </w:divBdr>
        </w:div>
        <w:div w:id="1499342803">
          <w:marLeft w:val="0"/>
          <w:marRight w:val="0"/>
          <w:marTop w:val="0"/>
          <w:marBottom w:val="0"/>
          <w:divBdr>
            <w:top w:val="none" w:sz="0" w:space="0" w:color="auto"/>
            <w:left w:val="none" w:sz="0" w:space="0" w:color="auto"/>
            <w:bottom w:val="none" w:sz="0" w:space="0" w:color="auto"/>
            <w:right w:val="none" w:sz="0" w:space="0" w:color="auto"/>
          </w:divBdr>
        </w:div>
      </w:divsChild>
    </w:div>
    <w:div w:id="1821999055">
      <w:marLeft w:val="0"/>
      <w:marRight w:val="0"/>
      <w:marTop w:val="0"/>
      <w:marBottom w:val="0"/>
      <w:divBdr>
        <w:top w:val="none" w:sz="0" w:space="0" w:color="auto"/>
        <w:left w:val="none" w:sz="0" w:space="0" w:color="auto"/>
        <w:bottom w:val="none" w:sz="0" w:space="0" w:color="auto"/>
        <w:right w:val="none" w:sz="0" w:space="0" w:color="auto"/>
      </w:divBdr>
    </w:div>
    <w:div w:id="1822311480">
      <w:marLeft w:val="0"/>
      <w:marRight w:val="0"/>
      <w:marTop w:val="0"/>
      <w:marBottom w:val="0"/>
      <w:divBdr>
        <w:top w:val="none" w:sz="0" w:space="0" w:color="auto"/>
        <w:left w:val="none" w:sz="0" w:space="0" w:color="auto"/>
        <w:bottom w:val="none" w:sz="0" w:space="0" w:color="auto"/>
        <w:right w:val="none" w:sz="0" w:space="0" w:color="auto"/>
      </w:divBdr>
    </w:div>
    <w:div w:id="1822504550">
      <w:marLeft w:val="0"/>
      <w:marRight w:val="0"/>
      <w:marTop w:val="0"/>
      <w:marBottom w:val="0"/>
      <w:divBdr>
        <w:top w:val="none" w:sz="0" w:space="0" w:color="auto"/>
        <w:left w:val="none" w:sz="0" w:space="0" w:color="auto"/>
        <w:bottom w:val="none" w:sz="0" w:space="0" w:color="auto"/>
        <w:right w:val="none" w:sz="0" w:space="0" w:color="auto"/>
      </w:divBdr>
    </w:div>
    <w:div w:id="1824277615">
      <w:marLeft w:val="0"/>
      <w:marRight w:val="0"/>
      <w:marTop w:val="0"/>
      <w:marBottom w:val="0"/>
      <w:divBdr>
        <w:top w:val="none" w:sz="0" w:space="0" w:color="auto"/>
        <w:left w:val="none" w:sz="0" w:space="0" w:color="auto"/>
        <w:bottom w:val="none" w:sz="0" w:space="0" w:color="auto"/>
        <w:right w:val="none" w:sz="0" w:space="0" w:color="auto"/>
      </w:divBdr>
    </w:div>
    <w:div w:id="1825078210">
      <w:marLeft w:val="0"/>
      <w:marRight w:val="0"/>
      <w:marTop w:val="0"/>
      <w:marBottom w:val="0"/>
      <w:divBdr>
        <w:top w:val="none" w:sz="0" w:space="0" w:color="auto"/>
        <w:left w:val="none" w:sz="0" w:space="0" w:color="auto"/>
        <w:bottom w:val="none" w:sz="0" w:space="0" w:color="auto"/>
        <w:right w:val="none" w:sz="0" w:space="0" w:color="auto"/>
      </w:divBdr>
    </w:div>
    <w:div w:id="1826895268">
      <w:marLeft w:val="0"/>
      <w:marRight w:val="0"/>
      <w:marTop w:val="0"/>
      <w:marBottom w:val="0"/>
      <w:divBdr>
        <w:top w:val="none" w:sz="0" w:space="0" w:color="auto"/>
        <w:left w:val="none" w:sz="0" w:space="0" w:color="auto"/>
        <w:bottom w:val="none" w:sz="0" w:space="0" w:color="auto"/>
        <w:right w:val="none" w:sz="0" w:space="0" w:color="auto"/>
      </w:divBdr>
    </w:div>
    <w:div w:id="1827043570">
      <w:bodyDiv w:val="1"/>
      <w:marLeft w:val="0"/>
      <w:marRight w:val="0"/>
      <w:marTop w:val="0"/>
      <w:marBottom w:val="0"/>
      <w:divBdr>
        <w:top w:val="none" w:sz="0" w:space="0" w:color="auto"/>
        <w:left w:val="none" w:sz="0" w:space="0" w:color="auto"/>
        <w:bottom w:val="none" w:sz="0" w:space="0" w:color="auto"/>
        <w:right w:val="none" w:sz="0" w:space="0" w:color="auto"/>
      </w:divBdr>
    </w:div>
    <w:div w:id="1829132745">
      <w:marLeft w:val="0"/>
      <w:marRight w:val="0"/>
      <w:marTop w:val="0"/>
      <w:marBottom w:val="0"/>
      <w:divBdr>
        <w:top w:val="none" w:sz="0" w:space="0" w:color="auto"/>
        <w:left w:val="none" w:sz="0" w:space="0" w:color="auto"/>
        <w:bottom w:val="none" w:sz="0" w:space="0" w:color="auto"/>
        <w:right w:val="none" w:sz="0" w:space="0" w:color="auto"/>
      </w:divBdr>
    </w:div>
    <w:div w:id="1829594684">
      <w:marLeft w:val="0"/>
      <w:marRight w:val="0"/>
      <w:marTop w:val="0"/>
      <w:marBottom w:val="0"/>
      <w:divBdr>
        <w:top w:val="none" w:sz="0" w:space="0" w:color="auto"/>
        <w:left w:val="none" w:sz="0" w:space="0" w:color="auto"/>
        <w:bottom w:val="none" w:sz="0" w:space="0" w:color="auto"/>
        <w:right w:val="none" w:sz="0" w:space="0" w:color="auto"/>
      </w:divBdr>
    </w:div>
    <w:div w:id="1834300614">
      <w:marLeft w:val="0"/>
      <w:marRight w:val="0"/>
      <w:marTop w:val="0"/>
      <w:marBottom w:val="0"/>
      <w:divBdr>
        <w:top w:val="none" w:sz="0" w:space="0" w:color="auto"/>
        <w:left w:val="none" w:sz="0" w:space="0" w:color="auto"/>
        <w:bottom w:val="none" w:sz="0" w:space="0" w:color="auto"/>
        <w:right w:val="none" w:sz="0" w:space="0" w:color="auto"/>
      </w:divBdr>
    </w:div>
    <w:div w:id="1837761772">
      <w:marLeft w:val="0"/>
      <w:marRight w:val="0"/>
      <w:marTop w:val="0"/>
      <w:marBottom w:val="0"/>
      <w:divBdr>
        <w:top w:val="none" w:sz="0" w:space="0" w:color="auto"/>
        <w:left w:val="none" w:sz="0" w:space="0" w:color="auto"/>
        <w:bottom w:val="none" w:sz="0" w:space="0" w:color="auto"/>
        <w:right w:val="none" w:sz="0" w:space="0" w:color="auto"/>
      </w:divBdr>
    </w:div>
    <w:div w:id="1838838688">
      <w:bodyDiv w:val="1"/>
      <w:marLeft w:val="0"/>
      <w:marRight w:val="0"/>
      <w:marTop w:val="0"/>
      <w:marBottom w:val="0"/>
      <w:divBdr>
        <w:top w:val="none" w:sz="0" w:space="0" w:color="auto"/>
        <w:left w:val="none" w:sz="0" w:space="0" w:color="auto"/>
        <w:bottom w:val="none" w:sz="0" w:space="0" w:color="auto"/>
        <w:right w:val="none" w:sz="0" w:space="0" w:color="auto"/>
      </w:divBdr>
    </w:div>
    <w:div w:id="1841309563">
      <w:marLeft w:val="0"/>
      <w:marRight w:val="0"/>
      <w:marTop w:val="0"/>
      <w:marBottom w:val="0"/>
      <w:divBdr>
        <w:top w:val="none" w:sz="0" w:space="0" w:color="auto"/>
        <w:left w:val="none" w:sz="0" w:space="0" w:color="auto"/>
        <w:bottom w:val="none" w:sz="0" w:space="0" w:color="auto"/>
        <w:right w:val="none" w:sz="0" w:space="0" w:color="auto"/>
      </w:divBdr>
    </w:div>
    <w:div w:id="1841504711">
      <w:marLeft w:val="0"/>
      <w:marRight w:val="0"/>
      <w:marTop w:val="0"/>
      <w:marBottom w:val="0"/>
      <w:divBdr>
        <w:top w:val="none" w:sz="0" w:space="0" w:color="auto"/>
        <w:left w:val="none" w:sz="0" w:space="0" w:color="auto"/>
        <w:bottom w:val="none" w:sz="0" w:space="0" w:color="auto"/>
        <w:right w:val="none" w:sz="0" w:space="0" w:color="auto"/>
      </w:divBdr>
    </w:div>
    <w:div w:id="1841579718">
      <w:marLeft w:val="0"/>
      <w:marRight w:val="0"/>
      <w:marTop w:val="0"/>
      <w:marBottom w:val="0"/>
      <w:divBdr>
        <w:top w:val="none" w:sz="0" w:space="0" w:color="auto"/>
        <w:left w:val="none" w:sz="0" w:space="0" w:color="auto"/>
        <w:bottom w:val="none" w:sz="0" w:space="0" w:color="auto"/>
        <w:right w:val="none" w:sz="0" w:space="0" w:color="auto"/>
      </w:divBdr>
    </w:div>
    <w:div w:id="1843274434">
      <w:marLeft w:val="0"/>
      <w:marRight w:val="0"/>
      <w:marTop w:val="0"/>
      <w:marBottom w:val="0"/>
      <w:divBdr>
        <w:top w:val="none" w:sz="0" w:space="0" w:color="auto"/>
        <w:left w:val="none" w:sz="0" w:space="0" w:color="auto"/>
        <w:bottom w:val="none" w:sz="0" w:space="0" w:color="auto"/>
        <w:right w:val="none" w:sz="0" w:space="0" w:color="auto"/>
      </w:divBdr>
    </w:div>
    <w:div w:id="1845700298">
      <w:marLeft w:val="0"/>
      <w:marRight w:val="0"/>
      <w:marTop w:val="0"/>
      <w:marBottom w:val="0"/>
      <w:divBdr>
        <w:top w:val="none" w:sz="0" w:space="0" w:color="auto"/>
        <w:left w:val="none" w:sz="0" w:space="0" w:color="auto"/>
        <w:bottom w:val="none" w:sz="0" w:space="0" w:color="auto"/>
        <w:right w:val="none" w:sz="0" w:space="0" w:color="auto"/>
      </w:divBdr>
    </w:div>
    <w:div w:id="1846700678">
      <w:bodyDiv w:val="1"/>
      <w:marLeft w:val="0"/>
      <w:marRight w:val="0"/>
      <w:marTop w:val="0"/>
      <w:marBottom w:val="0"/>
      <w:divBdr>
        <w:top w:val="none" w:sz="0" w:space="0" w:color="auto"/>
        <w:left w:val="none" w:sz="0" w:space="0" w:color="auto"/>
        <w:bottom w:val="none" w:sz="0" w:space="0" w:color="auto"/>
        <w:right w:val="none" w:sz="0" w:space="0" w:color="auto"/>
      </w:divBdr>
    </w:div>
    <w:div w:id="1848254612">
      <w:marLeft w:val="0"/>
      <w:marRight w:val="0"/>
      <w:marTop w:val="0"/>
      <w:marBottom w:val="0"/>
      <w:divBdr>
        <w:top w:val="none" w:sz="0" w:space="0" w:color="auto"/>
        <w:left w:val="none" w:sz="0" w:space="0" w:color="auto"/>
        <w:bottom w:val="none" w:sz="0" w:space="0" w:color="auto"/>
        <w:right w:val="none" w:sz="0" w:space="0" w:color="auto"/>
      </w:divBdr>
    </w:div>
    <w:div w:id="1848519803">
      <w:marLeft w:val="0"/>
      <w:marRight w:val="0"/>
      <w:marTop w:val="0"/>
      <w:marBottom w:val="0"/>
      <w:divBdr>
        <w:top w:val="none" w:sz="0" w:space="0" w:color="auto"/>
        <w:left w:val="none" w:sz="0" w:space="0" w:color="auto"/>
        <w:bottom w:val="none" w:sz="0" w:space="0" w:color="auto"/>
        <w:right w:val="none" w:sz="0" w:space="0" w:color="auto"/>
      </w:divBdr>
    </w:div>
    <w:div w:id="1850948338">
      <w:marLeft w:val="0"/>
      <w:marRight w:val="0"/>
      <w:marTop w:val="0"/>
      <w:marBottom w:val="0"/>
      <w:divBdr>
        <w:top w:val="none" w:sz="0" w:space="0" w:color="auto"/>
        <w:left w:val="none" w:sz="0" w:space="0" w:color="auto"/>
        <w:bottom w:val="none" w:sz="0" w:space="0" w:color="auto"/>
        <w:right w:val="none" w:sz="0" w:space="0" w:color="auto"/>
      </w:divBdr>
    </w:div>
    <w:div w:id="1851142210">
      <w:marLeft w:val="0"/>
      <w:marRight w:val="0"/>
      <w:marTop w:val="0"/>
      <w:marBottom w:val="0"/>
      <w:divBdr>
        <w:top w:val="none" w:sz="0" w:space="0" w:color="auto"/>
        <w:left w:val="none" w:sz="0" w:space="0" w:color="auto"/>
        <w:bottom w:val="none" w:sz="0" w:space="0" w:color="auto"/>
        <w:right w:val="none" w:sz="0" w:space="0" w:color="auto"/>
      </w:divBdr>
    </w:div>
    <w:div w:id="1852379105">
      <w:marLeft w:val="0"/>
      <w:marRight w:val="0"/>
      <w:marTop w:val="0"/>
      <w:marBottom w:val="0"/>
      <w:divBdr>
        <w:top w:val="none" w:sz="0" w:space="0" w:color="auto"/>
        <w:left w:val="none" w:sz="0" w:space="0" w:color="auto"/>
        <w:bottom w:val="none" w:sz="0" w:space="0" w:color="auto"/>
        <w:right w:val="none" w:sz="0" w:space="0" w:color="auto"/>
      </w:divBdr>
    </w:div>
    <w:div w:id="1857308038">
      <w:bodyDiv w:val="1"/>
      <w:marLeft w:val="0"/>
      <w:marRight w:val="0"/>
      <w:marTop w:val="0"/>
      <w:marBottom w:val="0"/>
      <w:divBdr>
        <w:top w:val="none" w:sz="0" w:space="0" w:color="auto"/>
        <w:left w:val="none" w:sz="0" w:space="0" w:color="auto"/>
        <w:bottom w:val="none" w:sz="0" w:space="0" w:color="auto"/>
        <w:right w:val="none" w:sz="0" w:space="0" w:color="auto"/>
      </w:divBdr>
    </w:div>
    <w:div w:id="1858350977">
      <w:marLeft w:val="0"/>
      <w:marRight w:val="0"/>
      <w:marTop w:val="0"/>
      <w:marBottom w:val="0"/>
      <w:divBdr>
        <w:top w:val="none" w:sz="0" w:space="0" w:color="auto"/>
        <w:left w:val="none" w:sz="0" w:space="0" w:color="auto"/>
        <w:bottom w:val="none" w:sz="0" w:space="0" w:color="auto"/>
        <w:right w:val="none" w:sz="0" w:space="0" w:color="auto"/>
      </w:divBdr>
    </w:div>
    <w:div w:id="1858807669">
      <w:marLeft w:val="0"/>
      <w:marRight w:val="0"/>
      <w:marTop w:val="0"/>
      <w:marBottom w:val="0"/>
      <w:divBdr>
        <w:top w:val="none" w:sz="0" w:space="0" w:color="auto"/>
        <w:left w:val="none" w:sz="0" w:space="0" w:color="auto"/>
        <w:bottom w:val="none" w:sz="0" w:space="0" w:color="auto"/>
        <w:right w:val="none" w:sz="0" w:space="0" w:color="auto"/>
      </w:divBdr>
    </w:div>
    <w:div w:id="1861431967">
      <w:marLeft w:val="0"/>
      <w:marRight w:val="0"/>
      <w:marTop w:val="0"/>
      <w:marBottom w:val="0"/>
      <w:divBdr>
        <w:top w:val="none" w:sz="0" w:space="0" w:color="auto"/>
        <w:left w:val="none" w:sz="0" w:space="0" w:color="auto"/>
        <w:bottom w:val="none" w:sz="0" w:space="0" w:color="auto"/>
        <w:right w:val="none" w:sz="0" w:space="0" w:color="auto"/>
      </w:divBdr>
    </w:div>
    <w:div w:id="1864979840">
      <w:marLeft w:val="0"/>
      <w:marRight w:val="0"/>
      <w:marTop w:val="0"/>
      <w:marBottom w:val="0"/>
      <w:divBdr>
        <w:top w:val="none" w:sz="0" w:space="0" w:color="auto"/>
        <w:left w:val="none" w:sz="0" w:space="0" w:color="auto"/>
        <w:bottom w:val="none" w:sz="0" w:space="0" w:color="auto"/>
        <w:right w:val="none" w:sz="0" w:space="0" w:color="auto"/>
      </w:divBdr>
    </w:div>
    <w:div w:id="1867593708">
      <w:marLeft w:val="0"/>
      <w:marRight w:val="0"/>
      <w:marTop w:val="0"/>
      <w:marBottom w:val="0"/>
      <w:divBdr>
        <w:top w:val="none" w:sz="0" w:space="0" w:color="auto"/>
        <w:left w:val="none" w:sz="0" w:space="0" w:color="auto"/>
        <w:bottom w:val="none" w:sz="0" w:space="0" w:color="auto"/>
        <w:right w:val="none" w:sz="0" w:space="0" w:color="auto"/>
      </w:divBdr>
    </w:div>
    <w:div w:id="1867909877">
      <w:marLeft w:val="0"/>
      <w:marRight w:val="0"/>
      <w:marTop w:val="0"/>
      <w:marBottom w:val="0"/>
      <w:divBdr>
        <w:top w:val="none" w:sz="0" w:space="0" w:color="auto"/>
        <w:left w:val="none" w:sz="0" w:space="0" w:color="auto"/>
        <w:bottom w:val="none" w:sz="0" w:space="0" w:color="auto"/>
        <w:right w:val="none" w:sz="0" w:space="0" w:color="auto"/>
      </w:divBdr>
    </w:div>
    <w:div w:id="1867911466">
      <w:marLeft w:val="0"/>
      <w:marRight w:val="0"/>
      <w:marTop w:val="0"/>
      <w:marBottom w:val="0"/>
      <w:divBdr>
        <w:top w:val="none" w:sz="0" w:space="0" w:color="auto"/>
        <w:left w:val="none" w:sz="0" w:space="0" w:color="auto"/>
        <w:bottom w:val="none" w:sz="0" w:space="0" w:color="auto"/>
        <w:right w:val="none" w:sz="0" w:space="0" w:color="auto"/>
      </w:divBdr>
    </w:div>
    <w:div w:id="1869760395">
      <w:marLeft w:val="0"/>
      <w:marRight w:val="0"/>
      <w:marTop w:val="0"/>
      <w:marBottom w:val="0"/>
      <w:divBdr>
        <w:top w:val="none" w:sz="0" w:space="0" w:color="auto"/>
        <w:left w:val="none" w:sz="0" w:space="0" w:color="auto"/>
        <w:bottom w:val="none" w:sz="0" w:space="0" w:color="auto"/>
        <w:right w:val="none" w:sz="0" w:space="0" w:color="auto"/>
      </w:divBdr>
    </w:div>
    <w:div w:id="1872721223">
      <w:marLeft w:val="0"/>
      <w:marRight w:val="0"/>
      <w:marTop w:val="0"/>
      <w:marBottom w:val="0"/>
      <w:divBdr>
        <w:top w:val="none" w:sz="0" w:space="0" w:color="auto"/>
        <w:left w:val="none" w:sz="0" w:space="0" w:color="auto"/>
        <w:bottom w:val="none" w:sz="0" w:space="0" w:color="auto"/>
        <w:right w:val="none" w:sz="0" w:space="0" w:color="auto"/>
      </w:divBdr>
    </w:div>
    <w:div w:id="1874002131">
      <w:marLeft w:val="0"/>
      <w:marRight w:val="0"/>
      <w:marTop w:val="0"/>
      <w:marBottom w:val="0"/>
      <w:divBdr>
        <w:top w:val="none" w:sz="0" w:space="0" w:color="auto"/>
        <w:left w:val="none" w:sz="0" w:space="0" w:color="auto"/>
        <w:bottom w:val="none" w:sz="0" w:space="0" w:color="auto"/>
        <w:right w:val="none" w:sz="0" w:space="0" w:color="auto"/>
      </w:divBdr>
    </w:div>
    <w:div w:id="1874270101">
      <w:marLeft w:val="0"/>
      <w:marRight w:val="0"/>
      <w:marTop w:val="0"/>
      <w:marBottom w:val="0"/>
      <w:divBdr>
        <w:top w:val="none" w:sz="0" w:space="0" w:color="auto"/>
        <w:left w:val="none" w:sz="0" w:space="0" w:color="auto"/>
        <w:bottom w:val="none" w:sz="0" w:space="0" w:color="auto"/>
        <w:right w:val="none" w:sz="0" w:space="0" w:color="auto"/>
      </w:divBdr>
    </w:div>
    <w:div w:id="1877504224">
      <w:marLeft w:val="0"/>
      <w:marRight w:val="0"/>
      <w:marTop w:val="0"/>
      <w:marBottom w:val="0"/>
      <w:divBdr>
        <w:top w:val="none" w:sz="0" w:space="0" w:color="auto"/>
        <w:left w:val="none" w:sz="0" w:space="0" w:color="auto"/>
        <w:bottom w:val="none" w:sz="0" w:space="0" w:color="auto"/>
        <w:right w:val="none" w:sz="0" w:space="0" w:color="auto"/>
      </w:divBdr>
    </w:div>
    <w:div w:id="1878008057">
      <w:marLeft w:val="0"/>
      <w:marRight w:val="0"/>
      <w:marTop w:val="0"/>
      <w:marBottom w:val="0"/>
      <w:divBdr>
        <w:top w:val="none" w:sz="0" w:space="0" w:color="auto"/>
        <w:left w:val="none" w:sz="0" w:space="0" w:color="auto"/>
        <w:bottom w:val="none" w:sz="0" w:space="0" w:color="auto"/>
        <w:right w:val="none" w:sz="0" w:space="0" w:color="auto"/>
      </w:divBdr>
    </w:div>
    <w:div w:id="1889494077">
      <w:bodyDiv w:val="1"/>
      <w:marLeft w:val="0"/>
      <w:marRight w:val="0"/>
      <w:marTop w:val="0"/>
      <w:marBottom w:val="0"/>
      <w:divBdr>
        <w:top w:val="none" w:sz="0" w:space="0" w:color="auto"/>
        <w:left w:val="none" w:sz="0" w:space="0" w:color="auto"/>
        <w:bottom w:val="none" w:sz="0" w:space="0" w:color="auto"/>
        <w:right w:val="none" w:sz="0" w:space="0" w:color="auto"/>
      </w:divBdr>
    </w:div>
    <w:div w:id="1891960419">
      <w:marLeft w:val="0"/>
      <w:marRight w:val="0"/>
      <w:marTop w:val="0"/>
      <w:marBottom w:val="0"/>
      <w:divBdr>
        <w:top w:val="none" w:sz="0" w:space="0" w:color="auto"/>
        <w:left w:val="none" w:sz="0" w:space="0" w:color="auto"/>
        <w:bottom w:val="none" w:sz="0" w:space="0" w:color="auto"/>
        <w:right w:val="none" w:sz="0" w:space="0" w:color="auto"/>
      </w:divBdr>
    </w:div>
    <w:div w:id="1894460832">
      <w:marLeft w:val="0"/>
      <w:marRight w:val="0"/>
      <w:marTop w:val="0"/>
      <w:marBottom w:val="0"/>
      <w:divBdr>
        <w:top w:val="none" w:sz="0" w:space="0" w:color="auto"/>
        <w:left w:val="none" w:sz="0" w:space="0" w:color="auto"/>
        <w:bottom w:val="none" w:sz="0" w:space="0" w:color="auto"/>
        <w:right w:val="none" w:sz="0" w:space="0" w:color="auto"/>
      </w:divBdr>
    </w:div>
    <w:div w:id="1894655810">
      <w:marLeft w:val="0"/>
      <w:marRight w:val="0"/>
      <w:marTop w:val="0"/>
      <w:marBottom w:val="0"/>
      <w:divBdr>
        <w:top w:val="none" w:sz="0" w:space="0" w:color="auto"/>
        <w:left w:val="none" w:sz="0" w:space="0" w:color="auto"/>
        <w:bottom w:val="none" w:sz="0" w:space="0" w:color="auto"/>
        <w:right w:val="none" w:sz="0" w:space="0" w:color="auto"/>
      </w:divBdr>
    </w:div>
    <w:div w:id="1894998270">
      <w:bodyDiv w:val="1"/>
      <w:marLeft w:val="0"/>
      <w:marRight w:val="0"/>
      <w:marTop w:val="0"/>
      <w:marBottom w:val="0"/>
      <w:divBdr>
        <w:top w:val="none" w:sz="0" w:space="0" w:color="auto"/>
        <w:left w:val="none" w:sz="0" w:space="0" w:color="auto"/>
        <w:bottom w:val="none" w:sz="0" w:space="0" w:color="auto"/>
        <w:right w:val="none" w:sz="0" w:space="0" w:color="auto"/>
      </w:divBdr>
    </w:div>
    <w:div w:id="1897231979">
      <w:marLeft w:val="0"/>
      <w:marRight w:val="0"/>
      <w:marTop w:val="0"/>
      <w:marBottom w:val="0"/>
      <w:divBdr>
        <w:top w:val="none" w:sz="0" w:space="0" w:color="auto"/>
        <w:left w:val="none" w:sz="0" w:space="0" w:color="auto"/>
        <w:bottom w:val="none" w:sz="0" w:space="0" w:color="auto"/>
        <w:right w:val="none" w:sz="0" w:space="0" w:color="auto"/>
      </w:divBdr>
    </w:div>
    <w:div w:id="1898085215">
      <w:marLeft w:val="0"/>
      <w:marRight w:val="0"/>
      <w:marTop w:val="0"/>
      <w:marBottom w:val="0"/>
      <w:divBdr>
        <w:top w:val="none" w:sz="0" w:space="0" w:color="auto"/>
        <w:left w:val="none" w:sz="0" w:space="0" w:color="auto"/>
        <w:bottom w:val="none" w:sz="0" w:space="0" w:color="auto"/>
        <w:right w:val="none" w:sz="0" w:space="0" w:color="auto"/>
      </w:divBdr>
    </w:div>
    <w:div w:id="1900481772">
      <w:marLeft w:val="0"/>
      <w:marRight w:val="0"/>
      <w:marTop w:val="0"/>
      <w:marBottom w:val="0"/>
      <w:divBdr>
        <w:top w:val="none" w:sz="0" w:space="0" w:color="auto"/>
        <w:left w:val="none" w:sz="0" w:space="0" w:color="auto"/>
        <w:bottom w:val="none" w:sz="0" w:space="0" w:color="auto"/>
        <w:right w:val="none" w:sz="0" w:space="0" w:color="auto"/>
      </w:divBdr>
    </w:div>
    <w:div w:id="1902209027">
      <w:marLeft w:val="0"/>
      <w:marRight w:val="0"/>
      <w:marTop w:val="0"/>
      <w:marBottom w:val="0"/>
      <w:divBdr>
        <w:top w:val="none" w:sz="0" w:space="0" w:color="auto"/>
        <w:left w:val="none" w:sz="0" w:space="0" w:color="auto"/>
        <w:bottom w:val="none" w:sz="0" w:space="0" w:color="auto"/>
        <w:right w:val="none" w:sz="0" w:space="0" w:color="auto"/>
      </w:divBdr>
    </w:div>
    <w:div w:id="1903448104">
      <w:marLeft w:val="0"/>
      <w:marRight w:val="0"/>
      <w:marTop w:val="0"/>
      <w:marBottom w:val="0"/>
      <w:divBdr>
        <w:top w:val="none" w:sz="0" w:space="0" w:color="auto"/>
        <w:left w:val="none" w:sz="0" w:space="0" w:color="auto"/>
        <w:bottom w:val="none" w:sz="0" w:space="0" w:color="auto"/>
        <w:right w:val="none" w:sz="0" w:space="0" w:color="auto"/>
      </w:divBdr>
    </w:div>
    <w:div w:id="1905217306">
      <w:marLeft w:val="0"/>
      <w:marRight w:val="0"/>
      <w:marTop w:val="0"/>
      <w:marBottom w:val="0"/>
      <w:divBdr>
        <w:top w:val="none" w:sz="0" w:space="0" w:color="auto"/>
        <w:left w:val="none" w:sz="0" w:space="0" w:color="auto"/>
        <w:bottom w:val="none" w:sz="0" w:space="0" w:color="auto"/>
        <w:right w:val="none" w:sz="0" w:space="0" w:color="auto"/>
      </w:divBdr>
    </w:div>
    <w:div w:id="1905601187">
      <w:marLeft w:val="0"/>
      <w:marRight w:val="0"/>
      <w:marTop w:val="0"/>
      <w:marBottom w:val="0"/>
      <w:divBdr>
        <w:top w:val="none" w:sz="0" w:space="0" w:color="auto"/>
        <w:left w:val="none" w:sz="0" w:space="0" w:color="auto"/>
        <w:bottom w:val="none" w:sz="0" w:space="0" w:color="auto"/>
        <w:right w:val="none" w:sz="0" w:space="0" w:color="auto"/>
      </w:divBdr>
    </w:div>
    <w:div w:id="1906138792">
      <w:marLeft w:val="0"/>
      <w:marRight w:val="0"/>
      <w:marTop w:val="0"/>
      <w:marBottom w:val="0"/>
      <w:divBdr>
        <w:top w:val="none" w:sz="0" w:space="0" w:color="auto"/>
        <w:left w:val="none" w:sz="0" w:space="0" w:color="auto"/>
        <w:bottom w:val="none" w:sz="0" w:space="0" w:color="auto"/>
        <w:right w:val="none" w:sz="0" w:space="0" w:color="auto"/>
      </w:divBdr>
    </w:div>
    <w:div w:id="1907379268">
      <w:bodyDiv w:val="1"/>
      <w:marLeft w:val="0"/>
      <w:marRight w:val="0"/>
      <w:marTop w:val="0"/>
      <w:marBottom w:val="0"/>
      <w:divBdr>
        <w:top w:val="none" w:sz="0" w:space="0" w:color="auto"/>
        <w:left w:val="none" w:sz="0" w:space="0" w:color="auto"/>
        <w:bottom w:val="none" w:sz="0" w:space="0" w:color="auto"/>
        <w:right w:val="none" w:sz="0" w:space="0" w:color="auto"/>
      </w:divBdr>
    </w:div>
    <w:div w:id="1908105840">
      <w:marLeft w:val="0"/>
      <w:marRight w:val="0"/>
      <w:marTop w:val="0"/>
      <w:marBottom w:val="0"/>
      <w:divBdr>
        <w:top w:val="none" w:sz="0" w:space="0" w:color="auto"/>
        <w:left w:val="none" w:sz="0" w:space="0" w:color="auto"/>
        <w:bottom w:val="none" w:sz="0" w:space="0" w:color="auto"/>
        <w:right w:val="none" w:sz="0" w:space="0" w:color="auto"/>
      </w:divBdr>
    </w:div>
    <w:div w:id="1910386856">
      <w:marLeft w:val="0"/>
      <w:marRight w:val="0"/>
      <w:marTop w:val="0"/>
      <w:marBottom w:val="0"/>
      <w:divBdr>
        <w:top w:val="none" w:sz="0" w:space="0" w:color="auto"/>
        <w:left w:val="none" w:sz="0" w:space="0" w:color="auto"/>
        <w:bottom w:val="none" w:sz="0" w:space="0" w:color="auto"/>
        <w:right w:val="none" w:sz="0" w:space="0" w:color="auto"/>
      </w:divBdr>
    </w:div>
    <w:div w:id="1911383157">
      <w:marLeft w:val="0"/>
      <w:marRight w:val="0"/>
      <w:marTop w:val="0"/>
      <w:marBottom w:val="0"/>
      <w:divBdr>
        <w:top w:val="none" w:sz="0" w:space="0" w:color="auto"/>
        <w:left w:val="none" w:sz="0" w:space="0" w:color="auto"/>
        <w:bottom w:val="none" w:sz="0" w:space="0" w:color="auto"/>
        <w:right w:val="none" w:sz="0" w:space="0" w:color="auto"/>
      </w:divBdr>
    </w:div>
    <w:div w:id="1912424028">
      <w:marLeft w:val="0"/>
      <w:marRight w:val="0"/>
      <w:marTop w:val="0"/>
      <w:marBottom w:val="0"/>
      <w:divBdr>
        <w:top w:val="none" w:sz="0" w:space="0" w:color="auto"/>
        <w:left w:val="none" w:sz="0" w:space="0" w:color="auto"/>
        <w:bottom w:val="none" w:sz="0" w:space="0" w:color="auto"/>
        <w:right w:val="none" w:sz="0" w:space="0" w:color="auto"/>
      </w:divBdr>
    </w:div>
    <w:div w:id="1912696106">
      <w:bodyDiv w:val="1"/>
      <w:marLeft w:val="0"/>
      <w:marRight w:val="0"/>
      <w:marTop w:val="0"/>
      <w:marBottom w:val="0"/>
      <w:divBdr>
        <w:top w:val="none" w:sz="0" w:space="0" w:color="auto"/>
        <w:left w:val="none" w:sz="0" w:space="0" w:color="auto"/>
        <w:bottom w:val="none" w:sz="0" w:space="0" w:color="auto"/>
        <w:right w:val="none" w:sz="0" w:space="0" w:color="auto"/>
      </w:divBdr>
    </w:div>
    <w:div w:id="1913540879">
      <w:marLeft w:val="0"/>
      <w:marRight w:val="0"/>
      <w:marTop w:val="0"/>
      <w:marBottom w:val="0"/>
      <w:divBdr>
        <w:top w:val="none" w:sz="0" w:space="0" w:color="auto"/>
        <w:left w:val="none" w:sz="0" w:space="0" w:color="auto"/>
        <w:bottom w:val="none" w:sz="0" w:space="0" w:color="auto"/>
        <w:right w:val="none" w:sz="0" w:space="0" w:color="auto"/>
      </w:divBdr>
    </w:div>
    <w:div w:id="1913617010">
      <w:marLeft w:val="0"/>
      <w:marRight w:val="0"/>
      <w:marTop w:val="0"/>
      <w:marBottom w:val="0"/>
      <w:divBdr>
        <w:top w:val="none" w:sz="0" w:space="0" w:color="auto"/>
        <w:left w:val="none" w:sz="0" w:space="0" w:color="auto"/>
        <w:bottom w:val="none" w:sz="0" w:space="0" w:color="auto"/>
        <w:right w:val="none" w:sz="0" w:space="0" w:color="auto"/>
      </w:divBdr>
    </w:div>
    <w:div w:id="1915698878">
      <w:marLeft w:val="0"/>
      <w:marRight w:val="0"/>
      <w:marTop w:val="0"/>
      <w:marBottom w:val="0"/>
      <w:divBdr>
        <w:top w:val="none" w:sz="0" w:space="0" w:color="auto"/>
        <w:left w:val="none" w:sz="0" w:space="0" w:color="auto"/>
        <w:bottom w:val="none" w:sz="0" w:space="0" w:color="auto"/>
        <w:right w:val="none" w:sz="0" w:space="0" w:color="auto"/>
      </w:divBdr>
    </w:div>
    <w:div w:id="1917782053">
      <w:marLeft w:val="0"/>
      <w:marRight w:val="0"/>
      <w:marTop w:val="0"/>
      <w:marBottom w:val="0"/>
      <w:divBdr>
        <w:top w:val="none" w:sz="0" w:space="0" w:color="auto"/>
        <w:left w:val="none" w:sz="0" w:space="0" w:color="auto"/>
        <w:bottom w:val="none" w:sz="0" w:space="0" w:color="auto"/>
        <w:right w:val="none" w:sz="0" w:space="0" w:color="auto"/>
      </w:divBdr>
    </w:div>
    <w:div w:id="1917931222">
      <w:marLeft w:val="0"/>
      <w:marRight w:val="0"/>
      <w:marTop w:val="0"/>
      <w:marBottom w:val="0"/>
      <w:divBdr>
        <w:top w:val="none" w:sz="0" w:space="0" w:color="auto"/>
        <w:left w:val="none" w:sz="0" w:space="0" w:color="auto"/>
        <w:bottom w:val="none" w:sz="0" w:space="0" w:color="auto"/>
        <w:right w:val="none" w:sz="0" w:space="0" w:color="auto"/>
      </w:divBdr>
    </w:div>
    <w:div w:id="1920630387">
      <w:bodyDiv w:val="1"/>
      <w:marLeft w:val="0"/>
      <w:marRight w:val="0"/>
      <w:marTop w:val="0"/>
      <w:marBottom w:val="0"/>
      <w:divBdr>
        <w:top w:val="none" w:sz="0" w:space="0" w:color="auto"/>
        <w:left w:val="none" w:sz="0" w:space="0" w:color="auto"/>
        <w:bottom w:val="none" w:sz="0" w:space="0" w:color="auto"/>
        <w:right w:val="none" w:sz="0" w:space="0" w:color="auto"/>
      </w:divBdr>
    </w:div>
    <w:div w:id="1922595613">
      <w:marLeft w:val="0"/>
      <w:marRight w:val="0"/>
      <w:marTop w:val="0"/>
      <w:marBottom w:val="0"/>
      <w:divBdr>
        <w:top w:val="none" w:sz="0" w:space="0" w:color="auto"/>
        <w:left w:val="none" w:sz="0" w:space="0" w:color="auto"/>
        <w:bottom w:val="none" w:sz="0" w:space="0" w:color="auto"/>
        <w:right w:val="none" w:sz="0" w:space="0" w:color="auto"/>
      </w:divBdr>
    </w:div>
    <w:div w:id="1926958438">
      <w:marLeft w:val="0"/>
      <w:marRight w:val="0"/>
      <w:marTop w:val="0"/>
      <w:marBottom w:val="0"/>
      <w:divBdr>
        <w:top w:val="none" w:sz="0" w:space="0" w:color="auto"/>
        <w:left w:val="none" w:sz="0" w:space="0" w:color="auto"/>
        <w:bottom w:val="none" w:sz="0" w:space="0" w:color="auto"/>
        <w:right w:val="none" w:sz="0" w:space="0" w:color="auto"/>
      </w:divBdr>
    </w:div>
    <w:div w:id="1928877009">
      <w:marLeft w:val="0"/>
      <w:marRight w:val="0"/>
      <w:marTop w:val="0"/>
      <w:marBottom w:val="0"/>
      <w:divBdr>
        <w:top w:val="none" w:sz="0" w:space="0" w:color="auto"/>
        <w:left w:val="none" w:sz="0" w:space="0" w:color="auto"/>
        <w:bottom w:val="none" w:sz="0" w:space="0" w:color="auto"/>
        <w:right w:val="none" w:sz="0" w:space="0" w:color="auto"/>
      </w:divBdr>
    </w:div>
    <w:div w:id="1929002231">
      <w:marLeft w:val="0"/>
      <w:marRight w:val="0"/>
      <w:marTop w:val="0"/>
      <w:marBottom w:val="0"/>
      <w:divBdr>
        <w:top w:val="none" w:sz="0" w:space="0" w:color="auto"/>
        <w:left w:val="none" w:sz="0" w:space="0" w:color="auto"/>
        <w:bottom w:val="none" w:sz="0" w:space="0" w:color="auto"/>
        <w:right w:val="none" w:sz="0" w:space="0" w:color="auto"/>
      </w:divBdr>
    </w:div>
    <w:div w:id="1929271467">
      <w:marLeft w:val="0"/>
      <w:marRight w:val="0"/>
      <w:marTop w:val="0"/>
      <w:marBottom w:val="0"/>
      <w:divBdr>
        <w:top w:val="none" w:sz="0" w:space="0" w:color="auto"/>
        <w:left w:val="none" w:sz="0" w:space="0" w:color="auto"/>
        <w:bottom w:val="none" w:sz="0" w:space="0" w:color="auto"/>
        <w:right w:val="none" w:sz="0" w:space="0" w:color="auto"/>
      </w:divBdr>
    </w:div>
    <w:div w:id="1931159904">
      <w:marLeft w:val="0"/>
      <w:marRight w:val="0"/>
      <w:marTop w:val="0"/>
      <w:marBottom w:val="0"/>
      <w:divBdr>
        <w:top w:val="none" w:sz="0" w:space="0" w:color="auto"/>
        <w:left w:val="none" w:sz="0" w:space="0" w:color="auto"/>
        <w:bottom w:val="none" w:sz="0" w:space="0" w:color="auto"/>
        <w:right w:val="none" w:sz="0" w:space="0" w:color="auto"/>
      </w:divBdr>
    </w:div>
    <w:div w:id="1931232017">
      <w:marLeft w:val="0"/>
      <w:marRight w:val="0"/>
      <w:marTop w:val="0"/>
      <w:marBottom w:val="0"/>
      <w:divBdr>
        <w:top w:val="none" w:sz="0" w:space="0" w:color="auto"/>
        <w:left w:val="none" w:sz="0" w:space="0" w:color="auto"/>
        <w:bottom w:val="none" w:sz="0" w:space="0" w:color="auto"/>
        <w:right w:val="none" w:sz="0" w:space="0" w:color="auto"/>
      </w:divBdr>
    </w:div>
    <w:div w:id="1932083779">
      <w:marLeft w:val="0"/>
      <w:marRight w:val="0"/>
      <w:marTop w:val="0"/>
      <w:marBottom w:val="0"/>
      <w:divBdr>
        <w:top w:val="none" w:sz="0" w:space="0" w:color="auto"/>
        <w:left w:val="none" w:sz="0" w:space="0" w:color="auto"/>
        <w:bottom w:val="none" w:sz="0" w:space="0" w:color="auto"/>
        <w:right w:val="none" w:sz="0" w:space="0" w:color="auto"/>
      </w:divBdr>
    </w:div>
    <w:div w:id="1932352620">
      <w:marLeft w:val="0"/>
      <w:marRight w:val="0"/>
      <w:marTop w:val="0"/>
      <w:marBottom w:val="0"/>
      <w:divBdr>
        <w:top w:val="none" w:sz="0" w:space="0" w:color="auto"/>
        <w:left w:val="none" w:sz="0" w:space="0" w:color="auto"/>
        <w:bottom w:val="none" w:sz="0" w:space="0" w:color="auto"/>
        <w:right w:val="none" w:sz="0" w:space="0" w:color="auto"/>
      </w:divBdr>
    </w:div>
    <w:div w:id="1933470550">
      <w:marLeft w:val="0"/>
      <w:marRight w:val="0"/>
      <w:marTop w:val="0"/>
      <w:marBottom w:val="0"/>
      <w:divBdr>
        <w:top w:val="none" w:sz="0" w:space="0" w:color="auto"/>
        <w:left w:val="none" w:sz="0" w:space="0" w:color="auto"/>
        <w:bottom w:val="none" w:sz="0" w:space="0" w:color="auto"/>
        <w:right w:val="none" w:sz="0" w:space="0" w:color="auto"/>
      </w:divBdr>
    </w:div>
    <w:div w:id="1934241496">
      <w:marLeft w:val="0"/>
      <w:marRight w:val="0"/>
      <w:marTop w:val="0"/>
      <w:marBottom w:val="0"/>
      <w:divBdr>
        <w:top w:val="none" w:sz="0" w:space="0" w:color="auto"/>
        <w:left w:val="none" w:sz="0" w:space="0" w:color="auto"/>
        <w:bottom w:val="none" w:sz="0" w:space="0" w:color="auto"/>
        <w:right w:val="none" w:sz="0" w:space="0" w:color="auto"/>
      </w:divBdr>
    </w:div>
    <w:div w:id="1938514699">
      <w:marLeft w:val="0"/>
      <w:marRight w:val="0"/>
      <w:marTop w:val="0"/>
      <w:marBottom w:val="0"/>
      <w:divBdr>
        <w:top w:val="none" w:sz="0" w:space="0" w:color="auto"/>
        <w:left w:val="none" w:sz="0" w:space="0" w:color="auto"/>
        <w:bottom w:val="none" w:sz="0" w:space="0" w:color="auto"/>
        <w:right w:val="none" w:sz="0" w:space="0" w:color="auto"/>
      </w:divBdr>
    </w:div>
    <w:div w:id="1939176512">
      <w:bodyDiv w:val="1"/>
      <w:marLeft w:val="0"/>
      <w:marRight w:val="0"/>
      <w:marTop w:val="0"/>
      <w:marBottom w:val="0"/>
      <w:divBdr>
        <w:top w:val="none" w:sz="0" w:space="0" w:color="auto"/>
        <w:left w:val="none" w:sz="0" w:space="0" w:color="auto"/>
        <w:bottom w:val="none" w:sz="0" w:space="0" w:color="auto"/>
        <w:right w:val="none" w:sz="0" w:space="0" w:color="auto"/>
      </w:divBdr>
      <w:divsChild>
        <w:div w:id="1758987068">
          <w:marLeft w:val="0"/>
          <w:marRight w:val="0"/>
          <w:marTop w:val="0"/>
          <w:marBottom w:val="0"/>
          <w:divBdr>
            <w:top w:val="none" w:sz="0" w:space="0" w:color="auto"/>
            <w:left w:val="none" w:sz="0" w:space="0" w:color="auto"/>
            <w:bottom w:val="none" w:sz="0" w:space="0" w:color="auto"/>
            <w:right w:val="none" w:sz="0" w:space="0" w:color="auto"/>
          </w:divBdr>
        </w:div>
        <w:div w:id="1295525341">
          <w:marLeft w:val="0"/>
          <w:marRight w:val="0"/>
          <w:marTop w:val="0"/>
          <w:marBottom w:val="0"/>
          <w:divBdr>
            <w:top w:val="none" w:sz="0" w:space="0" w:color="auto"/>
            <w:left w:val="none" w:sz="0" w:space="0" w:color="auto"/>
            <w:bottom w:val="none" w:sz="0" w:space="0" w:color="auto"/>
            <w:right w:val="none" w:sz="0" w:space="0" w:color="auto"/>
          </w:divBdr>
        </w:div>
        <w:div w:id="1790469155">
          <w:marLeft w:val="0"/>
          <w:marRight w:val="0"/>
          <w:marTop w:val="0"/>
          <w:marBottom w:val="0"/>
          <w:divBdr>
            <w:top w:val="none" w:sz="0" w:space="0" w:color="auto"/>
            <w:left w:val="none" w:sz="0" w:space="0" w:color="auto"/>
            <w:bottom w:val="none" w:sz="0" w:space="0" w:color="auto"/>
            <w:right w:val="none" w:sz="0" w:space="0" w:color="auto"/>
          </w:divBdr>
        </w:div>
        <w:div w:id="1387413665">
          <w:marLeft w:val="0"/>
          <w:marRight w:val="0"/>
          <w:marTop w:val="0"/>
          <w:marBottom w:val="0"/>
          <w:divBdr>
            <w:top w:val="none" w:sz="0" w:space="0" w:color="auto"/>
            <w:left w:val="none" w:sz="0" w:space="0" w:color="auto"/>
            <w:bottom w:val="none" w:sz="0" w:space="0" w:color="auto"/>
            <w:right w:val="none" w:sz="0" w:space="0" w:color="auto"/>
          </w:divBdr>
        </w:div>
        <w:div w:id="776556682">
          <w:marLeft w:val="0"/>
          <w:marRight w:val="0"/>
          <w:marTop w:val="0"/>
          <w:marBottom w:val="0"/>
          <w:divBdr>
            <w:top w:val="none" w:sz="0" w:space="0" w:color="auto"/>
            <w:left w:val="none" w:sz="0" w:space="0" w:color="auto"/>
            <w:bottom w:val="none" w:sz="0" w:space="0" w:color="auto"/>
            <w:right w:val="none" w:sz="0" w:space="0" w:color="auto"/>
          </w:divBdr>
        </w:div>
        <w:div w:id="1200824906">
          <w:marLeft w:val="0"/>
          <w:marRight w:val="0"/>
          <w:marTop w:val="0"/>
          <w:marBottom w:val="0"/>
          <w:divBdr>
            <w:top w:val="none" w:sz="0" w:space="0" w:color="auto"/>
            <w:left w:val="none" w:sz="0" w:space="0" w:color="auto"/>
            <w:bottom w:val="none" w:sz="0" w:space="0" w:color="auto"/>
            <w:right w:val="none" w:sz="0" w:space="0" w:color="auto"/>
          </w:divBdr>
        </w:div>
        <w:div w:id="1854109959">
          <w:marLeft w:val="0"/>
          <w:marRight w:val="0"/>
          <w:marTop w:val="0"/>
          <w:marBottom w:val="0"/>
          <w:divBdr>
            <w:top w:val="none" w:sz="0" w:space="0" w:color="auto"/>
            <w:left w:val="none" w:sz="0" w:space="0" w:color="auto"/>
            <w:bottom w:val="none" w:sz="0" w:space="0" w:color="auto"/>
            <w:right w:val="none" w:sz="0" w:space="0" w:color="auto"/>
          </w:divBdr>
        </w:div>
        <w:div w:id="1676612044">
          <w:marLeft w:val="0"/>
          <w:marRight w:val="0"/>
          <w:marTop w:val="0"/>
          <w:marBottom w:val="0"/>
          <w:divBdr>
            <w:top w:val="none" w:sz="0" w:space="0" w:color="auto"/>
            <w:left w:val="none" w:sz="0" w:space="0" w:color="auto"/>
            <w:bottom w:val="none" w:sz="0" w:space="0" w:color="auto"/>
            <w:right w:val="none" w:sz="0" w:space="0" w:color="auto"/>
          </w:divBdr>
        </w:div>
        <w:div w:id="1421488396">
          <w:marLeft w:val="0"/>
          <w:marRight w:val="0"/>
          <w:marTop w:val="0"/>
          <w:marBottom w:val="0"/>
          <w:divBdr>
            <w:top w:val="none" w:sz="0" w:space="0" w:color="auto"/>
            <w:left w:val="none" w:sz="0" w:space="0" w:color="auto"/>
            <w:bottom w:val="none" w:sz="0" w:space="0" w:color="auto"/>
            <w:right w:val="none" w:sz="0" w:space="0" w:color="auto"/>
          </w:divBdr>
        </w:div>
        <w:div w:id="400831745">
          <w:marLeft w:val="0"/>
          <w:marRight w:val="0"/>
          <w:marTop w:val="0"/>
          <w:marBottom w:val="0"/>
          <w:divBdr>
            <w:top w:val="none" w:sz="0" w:space="0" w:color="auto"/>
            <w:left w:val="none" w:sz="0" w:space="0" w:color="auto"/>
            <w:bottom w:val="none" w:sz="0" w:space="0" w:color="auto"/>
            <w:right w:val="none" w:sz="0" w:space="0" w:color="auto"/>
          </w:divBdr>
        </w:div>
        <w:div w:id="290601854">
          <w:marLeft w:val="0"/>
          <w:marRight w:val="0"/>
          <w:marTop w:val="0"/>
          <w:marBottom w:val="0"/>
          <w:divBdr>
            <w:top w:val="none" w:sz="0" w:space="0" w:color="auto"/>
            <w:left w:val="none" w:sz="0" w:space="0" w:color="auto"/>
            <w:bottom w:val="none" w:sz="0" w:space="0" w:color="auto"/>
            <w:right w:val="none" w:sz="0" w:space="0" w:color="auto"/>
          </w:divBdr>
        </w:div>
        <w:div w:id="907227431">
          <w:marLeft w:val="0"/>
          <w:marRight w:val="0"/>
          <w:marTop w:val="0"/>
          <w:marBottom w:val="0"/>
          <w:divBdr>
            <w:top w:val="none" w:sz="0" w:space="0" w:color="auto"/>
            <w:left w:val="none" w:sz="0" w:space="0" w:color="auto"/>
            <w:bottom w:val="none" w:sz="0" w:space="0" w:color="auto"/>
            <w:right w:val="none" w:sz="0" w:space="0" w:color="auto"/>
          </w:divBdr>
        </w:div>
        <w:div w:id="1428647749">
          <w:marLeft w:val="0"/>
          <w:marRight w:val="0"/>
          <w:marTop w:val="0"/>
          <w:marBottom w:val="0"/>
          <w:divBdr>
            <w:top w:val="none" w:sz="0" w:space="0" w:color="auto"/>
            <w:left w:val="none" w:sz="0" w:space="0" w:color="auto"/>
            <w:bottom w:val="none" w:sz="0" w:space="0" w:color="auto"/>
            <w:right w:val="none" w:sz="0" w:space="0" w:color="auto"/>
          </w:divBdr>
        </w:div>
        <w:div w:id="1367637777">
          <w:marLeft w:val="0"/>
          <w:marRight w:val="0"/>
          <w:marTop w:val="0"/>
          <w:marBottom w:val="0"/>
          <w:divBdr>
            <w:top w:val="none" w:sz="0" w:space="0" w:color="auto"/>
            <w:left w:val="none" w:sz="0" w:space="0" w:color="auto"/>
            <w:bottom w:val="none" w:sz="0" w:space="0" w:color="auto"/>
            <w:right w:val="none" w:sz="0" w:space="0" w:color="auto"/>
          </w:divBdr>
        </w:div>
        <w:div w:id="1867786780">
          <w:marLeft w:val="0"/>
          <w:marRight w:val="0"/>
          <w:marTop w:val="0"/>
          <w:marBottom w:val="0"/>
          <w:divBdr>
            <w:top w:val="none" w:sz="0" w:space="0" w:color="auto"/>
            <w:left w:val="none" w:sz="0" w:space="0" w:color="auto"/>
            <w:bottom w:val="none" w:sz="0" w:space="0" w:color="auto"/>
            <w:right w:val="none" w:sz="0" w:space="0" w:color="auto"/>
          </w:divBdr>
        </w:div>
        <w:div w:id="387189271">
          <w:marLeft w:val="0"/>
          <w:marRight w:val="0"/>
          <w:marTop w:val="0"/>
          <w:marBottom w:val="0"/>
          <w:divBdr>
            <w:top w:val="none" w:sz="0" w:space="0" w:color="auto"/>
            <w:left w:val="none" w:sz="0" w:space="0" w:color="auto"/>
            <w:bottom w:val="none" w:sz="0" w:space="0" w:color="auto"/>
            <w:right w:val="none" w:sz="0" w:space="0" w:color="auto"/>
          </w:divBdr>
        </w:div>
        <w:div w:id="866720937">
          <w:marLeft w:val="0"/>
          <w:marRight w:val="0"/>
          <w:marTop w:val="0"/>
          <w:marBottom w:val="0"/>
          <w:divBdr>
            <w:top w:val="none" w:sz="0" w:space="0" w:color="auto"/>
            <w:left w:val="none" w:sz="0" w:space="0" w:color="auto"/>
            <w:bottom w:val="none" w:sz="0" w:space="0" w:color="auto"/>
            <w:right w:val="none" w:sz="0" w:space="0" w:color="auto"/>
          </w:divBdr>
        </w:div>
        <w:div w:id="483737674">
          <w:marLeft w:val="0"/>
          <w:marRight w:val="0"/>
          <w:marTop w:val="0"/>
          <w:marBottom w:val="0"/>
          <w:divBdr>
            <w:top w:val="none" w:sz="0" w:space="0" w:color="auto"/>
            <w:left w:val="none" w:sz="0" w:space="0" w:color="auto"/>
            <w:bottom w:val="none" w:sz="0" w:space="0" w:color="auto"/>
            <w:right w:val="none" w:sz="0" w:space="0" w:color="auto"/>
          </w:divBdr>
        </w:div>
        <w:div w:id="333529412">
          <w:marLeft w:val="0"/>
          <w:marRight w:val="0"/>
          <w:marTop w:val="0"/>
          <w:marBottom w:val="0"/>
          <w:divBdr>
            <w:top w:val="none" w:sz="0" w:space="0" w:color="auto"/>
            <w:left w:val="none" w:sz="0" w:space="0" w:color="auto"/>
            <w:bottom w:val="none" w:sz="0" w:space="0" w:color="auto"/>
            <w:right w:val="none" w:sz="0" w:space="0" w:color="auto"/>
          </w:divBdr>
        </w:div>
        <w:div w:id="818348478">
          <w:marLeft w:val="0"/>
          <w:marRight w:val="0"/>
          <w:marTop w:val="0"/>
          <w:marBottom w:val="0"/>
          <w:divBdr>
            <w:top w:val="none" w:sz="0" w:space="0" w:color="auto"/>
            <w:left w:val="none" w:sz="0" w:space="0" w:color="auto"/>
            <w:bottom w:val="none" w:sz="0" w:space="0" w:color="auto"/>
            <w:right w:val="none" w:sz="0" w:space="0" w:color="auto"/>
          </w:divBdr>
        </w:div>
        <w:div w:id="102846978">
          <w:marLeft w:val="0"/>
          <w:marRight w:val="0"/>
          <w:marTop w:val="0"/>
          <w:marBottom w:val="0"/>
          <w:divBdr>
            <w:top w:val="none" w:sz="0" w:space="0" w:color="auto"/>
            <w:left w:val="none" w:sz="0" w:space="0" w:color="auto"/>
            <w:bottom w:val="none" w:sz="0" w:space="0" w:color="auto"/>
            <w:right w:val="none" w:sz="0" w:space="0" w:color="auto"/>
          </w:divBdr>
        </w:div>
        <w:div w:id="1633055335">
          <w:marLeft w:val="0"/>
          <w:marRight w:val="0"/>
          <w:marTop w:val="0"/>
          <w:marBottom w:val="0"/>
          <w:divBdr>
            <w:top w:val="none" w:sz="0" w:space="0" w:color="auto"/>
            <w:left w:val="none" w:sz="0" w:space="0" w:color="auto"/>
            <w:bottom w:val="none" w:sz="0" w:space="0" w:color="auto"/>
            <w:right w:val="none" w:sz="0" w:space="0" w:color="auto"/>
          </w:divBdr>
        </w:div>
        <w:div w:id="800806640">
          <w:marLeft w:val="0"/>
          <w:marRight w:val="0"/>
          <w:marTop w:val="0"/>
          <w:marBottom w:val="0"/>
          <w:divBdr>
            <w:top w:val="none" w:sz="0" w:space="0" w:color="auto"/>
            <w:left w:val="none" w:sz="0" w:space="0" w:color="auto"/>
            <w:bottom w:val="none" w:sz="0" w:space="0" w:color="auto"/>
            <w:right w:val="none" w:sz="0" w:space="0" w:color="auto"/>
          </w:divBdr>
        </w:div>
        <w:div w:id="532961427">
          <w:marLeft w:val="0"/>
          <w:marRight w:val="0"/>
          <w:marTop w:val="0"/>
          <w:marBottom w:val="0"/>
          <w:divBdr>
            <w:top w:val="none" w:sz="0" w:space="0" w:color="auto"/>
            <w:left w:val="none" w:sz="0" w:space="0" w:color="auto"/>
            <w:bottom w:val="none" w:sz="0" w:space="0" w:color="auto"/>
            <w:right w:val="none" w:sz="0" w:space="0" w:color="auto"/>
          </w:divBdr>
        </w:div>
        <w:div w:id="1463380503">
          <w:marLeft w:val="0"/>
          <w:marRight w:val="0"/>
          <w:marTop w:val="0"/>
          <w:marBottom w:val="0"/>
          <w:divBdr>
            <w:top w:val="none" w:sz="0" w:space="0" w:color="auto"/>
            <w:left w:val="none" w:sz="0" w:space="0" w:color="auto"/>
            <w:bottom w:val="none" w:sz="0" w:space="0" w:color="auto"/>
            <w:right w:val="none" w:sz="0" w:space="0" w:color="auto"/>
          </w:divBdr>
        </w:div>
      </w:divsChild>
    </w:div>
    <w:div w:id="1939562596">
      <w:marLeft w:val="0"/>
      <w:marRight w:val="0"/>
      <w:marTop w:val="0"/>
      <w:marBottom w:val="0"/>
      <w:divBdr>
        <w:top w:val="none" w:sz="0" w:space="0" w:color="auto"/>
        <w:left w:val="none" w:sz="0" w:space="0" w:color="auto"/>
        <w:bottom w:val="none" w:sz="0" w:space="0" w:color="auto"/>
        <w:right w:val="none" w:sz="0" w:space="0" w:color="auto"/>
      </w:divBdr>
    </w:div>
    <w:div w:id="1941375127">
      <w:marLeft w:val="0"/>
      <w:marRight w:val="0"/>
      <w:marTop w:val="0"/>
      <w:marBottom w:val="0"/>
      <w:divBdr>
        <w:top w:val="none" w:sz="0" w:space="0" w:color="auto"/>
        <w:left w:val="none" w:sz="0" w:space="0" w:color="auto"/>
        <w:bottom w:val="none" w:sz="0" w:space="0" w:color="auto"/>
        <w:right w:val="none" w:sz="0" w:space="0" w:color="auto"/>
      </w:divBdr>
    </w:div>
    <w:div w:id="1941909131">
      <w:marLeft w:val="0"/>
      <w:marRight w:val="0"/>
      <w:marTop w:val="0"/>
      <w:marBottom w:val="0"/>
      <w:divBdr>
        <w:top w:val="none" w:sz="0" w:space="0" w:color="auto"/>
        <w:left w:val="none" w:sz="0" w:space="0" w:color="auto"/>
        <w:bottom w:val="none" w:sz="0" w:space="0" w:color="auto"/>
        <w:right w:val="none" w:sz="0" w:space="0" w:color="auto"/>
      </w:divBdr>
    </w:div>
    <w:div w:id="1944457593">
      <w:marLeft w:val="0"/>
      <w:marRight w:val="0"/>
      <w:marTop w:val="0"/>
      <w:marBottom w:val="0"/>
      <w:divBdr>
        <w:top w:val="none" w:sz="0" w:space="0" w:color="auto"/>
        <w:left w:val="none" w:sz="0" w:space="0" w:color="auto"/>
        <w:bottom w:val="none" w:sz="0" w:space="0" w:color="auto"/>
        <w:right w:val="none" w:sz="0" w:space="0" w:color="auto"/>
      </w:divBdr>
    </w:div>
    <w:div w:id="1945451842">
      <w:marLeft w:val="0"/>
      <w:marRight w:val="0"/>
      <w:marTop w:val="0"/>
      <w:marBottom w:val="0"/>
      <w:divBdr>
        <w:top w:val="none" w:sz="0" w:space="0" w:color="auto"/>
        <w:left w:val="none" w:sz="0" w:space="0" w:color="auto"/>
        <w:bottom w:val="none" w:sz="0" w:space="0" w:color="auto"/>
        <w:right w:val="none" w:sz="0" w:space="0" w:color="auto"/>
      </w:divBdr>
    </w:div>
    <w:div w:id="1946421655">
      <w:marLeft w:val="0"/>
      <w:marRight w:val="0"/>
      <w:marTop w:val="0"/>
      <w:marBottom w:val="0"/>
      <w:divBdr>
        <w:top w:val="none" w:sz="0" w:space="0" w:color="auto"/>
        <w:left w:val="none" w:sz="0" w:space="0" w:color="auto"/>
        <w:bottom w:val="none" w:sz="0" w:space="0" w:color="auto"/>
        <w:right w:val="none" w:sz="0" w:space="0" w:color="auto"/>
      </w:divBdr>
    </w:div>
    <w:div w:id="1947081037">
      <w:marLeft w:val="0"/>
      <w:marRight w:val="0"/>
      <w:marTop w:val="0"/>
      <w:marBottom w:val="0"/>
      <w:divBdr>
        <w:top w:val="none" w:sz="0" w:space="0" w:color="auto"/>
        <w:left w:val="none" w:sz="0" w:space="0" w:color="auto"/>
        <w:bottom w:val="none" w:sz="0" w:space="0" w:color="auto"/>
        <w:right w:val="none" w:sz="0" w:space="0" w:color="auto"/>
      </w:divBdr>
    </w:div>
    <w:div w:id="1947811198">
      <w:marLeft w:val="0"/>
      <w:marRight w:val="0"/>
      <w:marTop w:val="0"/>
      <w:marBottom w:val="0"/>
      <w:divBdr>
        <w:top w:val="none" w:sz="0" w:space="0" w:color="auto"/>
        <w:left w:val="none" w:sz="0" w:space="0" w:color="auto"/>
        <w:bottom w:val="none" w:sz="0" w:space="0" w:color="auto"/>
        <w:right w:val="none" w:sz="0" w:space="0" w:color="auto"/>
      </w:divBdr>
    </w:div>
    <w:div w:id="1950502101">
      <w:marLeft w:val="0"/>
      <w:marRight w:val="0"/>
      <w:marTop w:val="0"/>
      <w:marBottom w:val="0"/>
      <w:divBdr>
        <w:top w:val="none" w:sz="0" w:space="0" w:color="auto"/>
        <w:left w:val="none" w:sz="0" w:space="0" w:color="auto"/>
        <w:bottom w:val="none" w:sz="0" w:space="0" w:color="auto"/>
        <w:right w:val="none" w:sz="0" w:space="0" w:color="auto"/>
      </w:divBdr>
    </w:div>
    <w:div w:id="1952668465">
      <w:marLeft w:val="0"/>
      <w:marRight w:val="0"/>
      <w:marTop w:val="0"/>
      <w:marBottom w:val="0"/>
      <w:divBdr>
        <w:top w:val="none" w:sz="0" w:space="0" w:color="auto"/>
        <w:left w:val="none" w:sz="0" w:space="0" w:color="auto"/>
        <w:bottom w:val="none" w:sz="0" w:space="0" w:color="auto"/>
        <w:right w:val="none" w:sz="0" w:space="0" w:color="auto"/>
      </w:divBdr>
    </w:div>
    <w:div w:id="1953248441">
      <w:marLeft w:val="0"/>
      <w:marRight w:val="0"/>
      <w:marTop w:val="0"/>
      <w:marBottom w:val="0"/>
      <w:divBdr>
        <w:top w:val="none" w:sz="0" w:space="0" w:color="auto"/>
        <w:left w:val="none" w:sz="0" w:space="0" w:color="auto"/>
        <w:bottom w:val="none" w:sz="0" w:space="0" w:color="auto"/>
        <w:right w:val="none" w:sz="0" w:space="0" w:color="auto"/>
      </w:divBdr>
    </w:div>
    <w:div w:id="1953509796">
      <w:marLeft w:val="0"/>
      <w:marRight w:val="0"/>
      <w:marTop w:val="0"/>
      <w:marBottom w:val="0"/>
      <w:divBdr>
        <w:top w:val="none" w:sz="0" w:space="0" w:color="auto"/>
        <w:left w:val="none" w:sz="0" w:space="0" w:color="auto"/>
        <w:bottom w:val="none" w:sz="0" w:space="0" w:color="auto"/>
        <w:right w:val="none" w:sz="0" w:space="0" w:color="auto"/>
      </w:divBdr>
    </w:div>
    <w:div w:id="1955289869">
      <w:marLeft w:val="0"/>
      <w:marRight w:val="0"/>
      <w:marTop w:val="0"/>
      <w:marBottom w:val="0"/>
      <w:divBdr>
        <w:top w:val="none" w:sz="0" w:space="0" w:color="auto"/>
        <w:left w:val="none" w:sz="0" w:space="0" w:color="auto"/>
        <w:bottom w:val="none" w:sz="0" w:space="0" w:color="auto"/>
        <w:right w:val="none" w:sz="0" w:space="0" w:color="auto"/>
      </w:divBdr>
    </w:div>
    <w:div w:id="1955626219">
      <w:marLeft w:val="0"/>
      <w:marRight w:val="0"/>
      <w:marTop w:val="0"/>
      <w:marBottom w:val="0"/>
      <w:divBdr>
        <w:top w:val="none" w:sz="0" w:space="0" w:color="auto"/>
        <w:left w:val="none" w:sz="0" w:space="0" w:color="auto"/>
        <w:bottom w:val="none" w:sz="0" w:space="0" w:color="auto"/>
        <w:right w:val="none" w:sz="0" w:space="0" w:color="auto"/>
      </w:divBdr>
    </w:div>
    <w:div w:id="1961454329">
      <w:marLeft w:val="0"/>
      <w:marRight w:val="0"/>
      <w:marTop w:val="0"/>
      <w:marBottom w:val="0"/>
      <w:divBdr>
        <w:top w:val="none" w:sz="0" w:space="0" w:color="auto"/>
        <w:left w:val="none" w:sz="0" w:space="0" w:color="auto"/>
        <w:bottom w:val="none" w:sz="0" w:space="0" w:color="auto"/>
        <w:right w:val="none" w:sz="0" w:space="0" w:color="auto"/>
      </w:divBdr>
    </w:div>
    <w:div w:id="1961642544">
      <w:marLeft w:val="0"/>
      <w:marRight w:val="0"/>
      <w:marTop w:val="0"/>
      <w:marBottom w:val="0"/>
      <w:divBdr>
        <w:top w:val="none" w:sz="0" w:space="0" w:color="auto"/>
        <w:left w:val="none" w:sz="0" w:space="0" w:color="auto"/>
        <w:bottom w:val="none" w:sz="0" w:space="0" w:color="auto"/>
        <w:right w:val="none" w:sz="0" w:space="0" w:color="auto"/>
      </w:divBdr>
    </w:div>
    <w:div w:id="1963072937">
      <w:marLeft w:val="0"/>
      <w:marRight w:val="0"/>
      <w:marTop w:val="0"/>
      <w:marBottom w:val="0"/>
      <w:divBdr>
        <w:top w:val="none" w:sz="0" w:space="0" w:color="auto"/>
        <w:left w:val="none" w:sz="0" w:space="0" w:color="auto"/>
        <w:bottom w:val="none" w:sz="0" w:space="0" w:color="auto"/>
        <w:right w:val="none" w:sz="0" w:space="0" w:color="auto"/>
      </w:divBdr>
    </w:div>
    <w:div w:id="1963152122">
      <w:marLeft w:val="0"/>
      <w:marRight w:val="0"/>
      <w:marTop w:val="0"/>
      <w:marBottom w:val="0"/>
      <w:divBdr>
        <w:top w:val="none" w:sz="0" w:space="0" w:color="auto"/>
        <w:left w:val="none" w:sz="0" w:space="0" w:color="auto"/>
        <w:bottom w:val="none" w:sz="0" w:space="0" w:color="auto"/>
        <w:right w:val="none" w:sz="0" w:space="0" w:color="auto"/>
      </w:divBdr>
    </w:div>
    <w:div w:id="1964118296">
      <w:bodyDiv w:val="1"/>
      <w:marLeft w:val="0"/>
      <w:marRight w:val="0"/>
      <w:marTop w:val="0"/>
      <w:marBottom w:val="0"/>
      <w:divBdr>
        <w:top w:val="none" w:sz="0" w:space="0" w:color="auto"/>
        <w:left w:val="none" w:sz="0" w:space="0" w:color="auto"/>
        <w:bottom w:val="none" w:sz="0" w:space="0" w:color="auto"/>
        <w:right w:val="none" w:sz="0" w:space="0" w:color="auto"/>
      </w:divBdr>
    </w:div>
    <w:div w:id="1965038967">
      <w:marLeft w:val="0"/>
      <w:marRight w:val="0"/>
      <w:marTop w:val="0"/>
      <w:marBottom w:val="0"/>
      <w:divBdr>
        <w:top w:val="none" w:sz="0" w:space="0" w:color="auto"/>
        <w:left w:val="none" w:sz="0" w:space="0" w:color="auto"/>
        <w:bottom w:val="none" w:sz="0" w:space="0" w:color="auto"/>
        <w:right w:val="none" w:sz="0" w:space="0" w:color="auto"/>
      </w:divBdr>
    </w:div>
    <w:div w:id="1965886254">
      <w:marLeft w:val="0"/>
      <w:marRight w:val="0"/>
      <w:marTop w:val="0"/>
      <w:marBottom w:val="0"/>
      <w:divBdr>
        <w:top w:val="none" w:sz="0" w:space="0" w:color="auto"/>
        <w:left w:val="none" w:sz="0" w:space="0" w:color="auto"/>
        <w:bottom w:val="none" w:sz="0" w:space="0" w:color="auto"/>
        <w:right w:val="none" w:sz="0" w:space="0" w:color="auto"/>
      </w:divBdr>
    </w:div>
    <w:div w:id="1969243365">
      <w:marLeft w:val="0"/>
      <w:marRight w:val="0"/>
      <w:marTop w:val="0"/>
      <w:marBottom w:val="0"/>
      <w:divBdr>
        <w:top w:val="none" w:sz="0" w:space="0" w:color="auto"/>
        <w:left w:val="none" w:sz="0" w:space="0" w:color="auto"/>
        <w:bottom w:val="none" w:sz="0" w:space="0" w:color="auto"/>
        <w:right w:val="none" w:sz="0" w:space="0" w:color="auto"/>
      </w:divBdr>
    </w:div>
    <w:div w:id="1969507613">
      <w:bodyDiv w:val="1"/>
      <w:marLeft w:val="0"/>
      <w:marRight w:val="0"/>
      <w:marTop w:val="0"/>
      <w:marBottom w:val="0"/>
      <w:divBdr>
        <w:top w:val="none" w:sz="0" w:space="0" w:color="auto"/>
        <w:left w:val="none" w:sz="0" w:space="0" w:color="auto"/>
        <w:bottom w:val="none" w:sz="0" w:space="0" w:color="auto"/>
        <w:right w:val="none" w:sz="0" w:space="0" w:color="auto"/>
      </w:divBdr>
    </w:div>
    <w:div w:id="1970285108">
      <w:marLeft w:val="0"/>
      <w:marRight w:val="0"/>
      <w:marTop w:val="0"/>
      <w:marBottom w:val="0"/>
      <w:divBdr>
        <w:top w:val="none" w:sz="0" w:space="0" w:color="auto"/>
        <w:left w:val="none" w:sz="0" w:space="0" w:color="auto"/>
        <w:bottom w:val="none" w:sz="0" w:space="0" w:color="auto"/>
        <w:right w:val="none" w:sz="0" w:space="0" w:color="auto"/>
      </w:divBdr>
    </w:div>
    <w:div w:id="1970473013">
      <w:marLeft w:val="0"/>
      <w:marRight w:val="0"/>
      <w:marTop w:val="0"/>
      <w:marBottom w:val="0"/>
      <w:divBdr>
        <w:top w:val="none" w:sz="0" w:space="0" w:color="auto"/>
        <w:left w:val="none" w:sz="0" w:space="0" w:color="auto"/>
        <w:bottom w:val="none" w:sz="0" w:space="0" w:color="auto"/>
        <w:right w:val="none" w:sz="0" w:space="0" w:color="auto"/>
      </w:divBdr>
    </w:div>
    <w:div w:id="1971788925">
      <w:marLeft w:val="0"/>
      <w:marRight w:val="0"/>
      <w:marTop w:val="0"/>
      <w:marBottom w:val="0"/>
      <w:divBdr>
        <w:top w:val="none" w:sz="0" w:space="0" w:color="auto"/>
        <w:left w:val="none" w:sz="0" w:space="0" w:color="auto"/>
        <w:bottom w:val="none" w:sz="0" w:space="0" w:color="auto"/>
        <w:right w:val="none" w:sz="0" w:space="0" w:color="auto"/>
      </w:divBdr>
    </w:div>
    <w:div w:id="1971856662">
      <w:bodyDiv w:val="1"/>
      <w:marLeft w:val="0"/>
      <w:marRight w:val="0"/>
      <w:marTop w:val="0"/>
      <w:marBottom w:val="0"/>
      <w:divBdr>
        <w:top w:val="none" w:sz="0" w:space="0" w:color="auto"/>
        <w:left w:val="none" w:sz="0" w:space="0" w:color="auto"/>
        <w:bottom w:val="none" w:sz="0" w:space="0" w:color="auto"/>
        <w:right w:val="none" w:sz="0" w:space="0" w:color="auto"/>
      </w:divBdr>
    </w:div>
    <w:div w:id="1974672928">
      <w:bodyDiv w:val="1"/>
      <w:marLeft w:val="0"/>
      <w:marRight w:val="0"/>
      <w:marTop w:val="0"/>
      <w:marBottom w:val="0"/>
      <w:divBdr>
        <w:top w:val="none" w:sz="0" w:space="0" w:color="auto"/>
        <w:left w:val="none" w:sz="0" w:space="0" w:color="auto"/>
        <w:bottom w:val="none" w:sz="0" w:space="0" w:color="auto"/>
        <w:right w:val="none" w:sz="0" w:space="0" w:color="auto"/>
      </w:divBdr>
      <w:divsChild>
        <w:div w:id="47149198">
          <w:marLeft w:val="0"/>
          <w:marRight w:val="0"/>
          <w:marTop w:val="0"/>
          <w:marBottom w:val="0"/>
          <w:divBdr>
            <w:top w:val="none" w:sz="0" w:space="0" w:color="auto"/>
            <w:left w:val="none" w:sz="0" w:space="0" w:color="auto"/>
            <w:bottom w:val="none" w:sz="0" w:space="0" w:color="auto"/>
            <w:right w:val="none" w:sz="0" w:space="0" w:color="auto"/>
          </w:divBdr>
        </w:div>
        <w:div w:id="1278373126">
          <w:marLeft w:val="0"/>
          <w:marRight w:val="0"/>
          <w:marTop w:val="0"/>
          <w:marBottom w:val="0"/>
          <w:divBdr>
            <w:top w:val="none" w:sz="0" w:space="0" w:color="auto"/>
            <w:left w:val="none" w:sz="0" w:space="0" w:color="auto"/>
            <w:bottom w:val="none" w:sz="0" w:space="0" w:color="auto"/>
            <w:right w:val="none" w:sz="0" w:space="0" w:color="auto"/>
          </w:divBdr>
        </w:div>
        <w:div w:id="1301762873">
          <w:marLeft w:val="0"/>
          <w:marRight w:val="0"/>
          <w:marTop w:val="0"/>
          <w:marBottom w:val="0"/>
          <w:divBdr>
            <w:top w:val="none" w:sz="0" w:space="0" w:color="auto"/>
            <w:left w:val="none" w:sz="0" w:space="0" w:color="auto"/>
            <w:bottom w:val="none" w:sz="0" w:space="0" w:color="auto"/>
            <w:right w:val="none" w:sz="0" w:space="0" w:color="auto"/>
          </w:divBdr>
        </w:div>
        <w:div w:id="1952861565">
          <w:marLeft w:val="0"/>
          <w:marRight w:val="0"/>
          <w:marTop w:val="0"/>
          <w:marBottom w:val="0"/>
          <w:divBdr>
            <w:top w:val="none" w:sz="0" w:space="0" w:color="auto"/>
            <w:left w:val="none" w:sz="0" w:space="0" w:color="auto"/>
            <w:bottom w:val="none" w:sz="0" w:space="0" w:color="auto"/>
            <w:right w:val="none" w:sz="0" w:space="0" w:color="auto"/>
          </w:divBdr>
        </w:div>
        <w:div w:id="906570467">
          <w:marLeft w:val="0"/>
          <w:marRight w:val="0"/>
          <w:marTop w:val="0"/>
          <w:marBottom w:val="0"/>
          <w:divBdr>
            <w:top w:val="none" w:sz="0" w:space="0" w:color="auto"/>
            <w:left w:val="none" w:sz="0" w:space="0" w:color="auto"/>
            <w:bottom w:val="none" w:sz="0" w:space="0" w:color="auto"/>
            <w:right w:val="none" w:sz="0" w:space="0" w:color="auto"/>
          </w:divBdr>
        </w:div>
        <w:div w:id="412166998">
          <w:marLeft w:val="0"/>
          <w:marRight w:val="0"/>
          <w:marTop w:val="0"/>
          <w:marBottom w:val="0"/>
          <w:divBdr>
            <w:top w:val="none" w:sz="0" w:space="0" w:color="auto"/>
            <w:left w:val="none" w:sz="0" w:space="0" w:color="auto"/>
            <w:bottom w:val="none" w:sz="0" w:space="0" w:color="auto"/>
            <w:right w:val="none" w:sz="0" w:space="0" w:color="auto"/>
          </w:divBdr>
        </w:div>
        <w:div w:id="1695686830">
          <w:marLeft w:val="0"/>
          <w:marRight w:val="0"/>
          <w:marTop w:val="0"/>
          <w:marBottom w:val="0"/>
          <w:divBdr>
            <w:top w:val="none" w:sz="0" w:space="0" w:color="auto"/>
            <w:left w:val="none" w:sz="0" w:space="0" w:color="auto"/>
            <w:bottom w:val="none" w:sz="0" w:space="0" w:color="auto"/>
            <w:right w:val="none" w:sz="0" w:space="0" w:color="auto"/>
          </w:divBdr>
        </w:div>
        <w:div w:id="1903129071">
          <w:marLeft w:val="0"/>
          <w:marRight w:val="0"/>
          <w:marTop w:val="0"/>
          <w:marBottom w:val="0"/>
          <w:divBdr>
            <w:top w:val="none" w:sz="0" w:space="0" w:color="auto"/>
            <w:left w:val="none" w:sz="0" w:space="0" w:color="auto"/>
            <w:bottom w:val="none" w:sz="0" w:space="0" w:color="auto"/>
            <w:right w:val="none" w:sz="0" w:space="0" w:color="auto"/>
          </w:divBdr>
        </w:div>
        <w:div w:id="461726903">
          <w:marLeft w:val="0"/>
          <w:marRight w:val="0"/>
          <w:marTop w:val="0"/>
          <w:marBottom w:val="0"/>
          <w:divBdr>
            <w:top w:val="none" w:sz="0" w:space="0" w:color="auto"/>
            <w:left w:val="none" w:sz="0" w:space="0" w:color="auto"/>
            <w:bottom w:val="none" w:sz="0" w:space="0" w:color="auto"/>
            <w:right w:val="none" w:sz="0" w:space="0" w:color="auto"/>
          </w:divBdr>
        </w:div>
        <w:div w:id="530998658">
          <w:marLeft w:val="0"/>
          <w:marRight w:val="0"/>
          <w:marTop w:val="0"/>
          <w:marBottom w:val="0"/>
          <w:divBdr>
            <w:top w:val="none" w:sz="0" w:space="0" w:color="auto"/>
            <w:left w:val="none" w:sz="0" w:space="0" w:color="auto"/>
            <w:bottom w:val="none" w:sz="0" w:space="0" w:color="auto"/>
            <w:right w:val="none" w:sz="0" w:space="0" w:color="auto"/>
          </w:divBdr>
        </w:div>
        <w:div w:id="1084187424">
          <w:marLeft w:val="0"/>
          <w:marRight w:val="0"/>
          <w:marTop w:val="0"/>
          <w:marBottom w:val="0"/>
          <w:divBdr>
            <w:top w:val="none" w:sz="0" w:space="0" w:color="auto"/>
            <w:left w:val="none" w:sz="0" w:space="0" w:color="auto"/>
            <w:bottom w:val="none" w:sz="0" w:space="0" w:color="auto"/>
            <w:right w:val="none" w:sz="0" w:space="0" w:color="auto"/>
          </w:divBdr>
        </w:div>
        <w:div w:id="204684746">
          <w:marLeft w:val="0"/>
          <w:marRight w:val="0"/>
          <w:marTop w:val="0"/>
          <w:marBottom w:val="0"/>
          <w:divBdr>
            <w:top w:val="none" w:sz="0" w:space="0" w:color="auto"/>
            <w:left w:val="none" w:sz="0" w:space="0" w:color="auto"/>
            <w:bottom w:val="none" w:sz="0" w:space="0" w:color="auto"/>
            <w:right w:val="none" w:sz="0" w:space="0" w:color="auto"/>
          </w:divBdr>
        </w:div>
        <w:div w:id="1340044314">
          <w:marLeft w:val="0"/>
          <w:marRight w:val="0"/>
          <w:marTop w:val="0"/>
          <w:marBottom w:val="0"/>
          <w:divBdr>
            <w:top w:val="none" w:sz="0" w:space="0" w:color="auto"/>
            <w:left w:val="none" w:sz="0" w:space="0" w:color="auto"/>
            <w:bottom w:val="none" w:sz="0" w:space="0" w:color="auto"/>
            <w:right w:val="none" w:sz="0" w:space="0" w:color="auto"/>
          </w:divBdr>
        </w:div>
        <w:div w:id="485518215">
          <w:marLeft w:val="0"/>
          <w:marRight w:val="0"/>
          <w:marTop w:val="0"/>
          <w:marBottom w:val="0"/>
          <w:divBdr>
            <w:top w:val="none" w:sz="0" w:space="0" w:color="auto"/>
            <w:left w:val="none" w:sz="0" w:space="0" w:color="auto"/>
            <w:bottom w:val="none" w:sz="0" w:space="0" w:color="auto"/>
            <w:right w:val="none" w:sz="0" w:space="0" w:color="auto"/>
          </w:divBdr>
        </w:div>
        <w:div w:id="852765364">
          <w:marLeft w:val="0"/>
          <w:marRight w:val="0"/>
          <w:marTop w:val="0"/>
          <w:marBottom w:val="0"/>
          <w:divBdr>
            <w:top w:val="none" w:sz="0" w:space="0" w:color="auto"/>
            <w:left w:val="none" w:sz="0" w:space="0" w:color="auto"/>
            <w:bottom w:val="none" w:sz="0" w:space="0" w:color="auto"/>
            <w:right w:val="none" w:sz="0" w:space="0" w:color="auto"/>
          </w:divBdr>
        </w:div>
        <w:div w:id="1431312338">
          <w:marLeft w:val="0"/>
          <w:marRight w:val="0"/>
          <w:marTop w:val="0"/>
          <w:marBottom w:val="0"/>
          <w:divBdr>
            <w:top w:val="none" w:sz="0" w:space="0" w:color="auto"/>
            <w:left w:val="none" w:sz="0" w:space="0" w:color="auto"/>
            <w:bottom w:val="none" w:sz="0" w:space="0" w:color="auto"/>
            <w:right w:val="none" w:sz="0" w:space="0" w:color="auto"/>
          </w:divBdr>
        </w:div>
        <w:div w:id="473253660">
          <w:marLeft w:val="0"/>
          <w:marRight w:val="0"/>
          <w:marTop w:val="0"/>
          <w:marBottom w:val="0"/>
          <w:divBdr>
            <w:top w:val="none" w:sz="0" w:space="0" w:color="auto"/>
            <w:left w:val="none" w:sz="0" w:space="0" w:color="auto"/>
            <w:bottom w:val="none" w:sz="0" w:space="0" w:color="auto"/>
            <w:right w:val="none" w:sz="0" w:space="0" w:color="auto"/>
          </w:divBdr>
        </w:div>
        <w:div w:id="1841046346">
          <w:marLeft w:val="0"/>
          <w:marRight w:val="0"/>
          <w:marTop w:val="0"/>
          <w:marBottom w:val="0"/>
          <w:divBdr>
            <w:top w:val="none" w:sz="0" w:space="0" w:color="auto"/>
            <w:left w:val="none" w:sz="0" w:space="0" w:color="auto"/>
            <w:bottom w:val="none" w:sz="0" w:space="0" w:color="auto"/>
            <w:right w:val="none" w:sz="0" w:space="0" w:color="auto"/>
          </w:divBdr>
        </w:div>
        <w:div w:id="427652729">
          <w:marLeft w:val="0"/>
          <w:marRight w:val="0"/>
          <w:marTop w:val="0"/>
          <w:marBottom w:val="0"/>
          <w:divBdr>
            <w:top w:val="none" w:sz="0" w:space="0" w:color="auto"/>
            <w:left w:val="none" w:sz="0" w:space="0" w:color="auto"/>
            <w:bottom w:val="none" w:sz="0" w:space="0" w:color="auto"/>
            <w:right w:val="none" w:sz="0" w:space="0" w:color="auto"/>
          </w:divBdr>
        </w:div>
        <w:div w:id="1205410081">
          <w:marLeft w:val="0"/>
          <w:marRight w:val="0"/>
          <w:marTop w:val="0"/>
          <w:marBottom w:val="0"/>
          <w:divBdr>
            <w:top w:val="none" w:sz="0" w:space="0" w:color="auto"/>
            <w:left w:val="none" w:sz="0" w:space="0" w:color="auto"/>
            <w:bottom w:val="none" w:sz="0" w:space="0" w:color="auto"/>
            <w:right w:val="none" w:sz="0" w:space="0" w:color="auto"/>
          </w:divBdr>
        </w:div>
        <w:div w:id="319240034">
          <w:marLeft w:val="0"/>
          <w:marRight w:val="0"/>
          <w:marTop w:val="0"/>
          <w:marBottom w:val="0"/>
          <w:divBdr>
            <w:top w:val="none" w:sz="0" w:space="0" w:color="auto"/>
            <w:left w:val="none" w:sz="0" w:space="0" w:color="auto"/>
            <w:bottom w:val="none" w:sz="0" w:space="0" w:color="auto"/>
            <w:right w:val="none" w:sz="0" w:space="0" w:color="auto"/>
          </w:divBdr>
        </w:div>
        <w:div w:id="408622129">
          <w:marLeft w:val="0"/>
          <w:marRight w:val="0"/>
          <w:marTop w:val="0"/>
          <w:marBottom w:val="0"/>
          <w:divBdr>
            <w:top w:val="none" w:sz="0" w:space="0" w:color="auto"/>
            <w:left w:val="none" w:sz="0" w:space="0" w:color="auto"/>
            <w:bottom w:val="none" w:sz="0" w:space="0" w:color="auto"/>
            <w:right w:val="none" w:sz="0" w:space="0" w:color="auto"/>
          </w:divBdr>
        </w:div>
        <w:div w:id="337656444">
          <w:marLeft w:val="0"/>
          <w:marRight w:val="0"/>
          <w:marTop w:val="0"/>
          <w:marBottom w:val="0"/>
          <w:divBdr>
            <w:top w:val="none" w:sz="0" w:space="0" w:color="auto"/>
            <w:left w:val="none" w:sz="0" w:space="0" w:color="auto"/>
            <w:bottom w:val="none" w:sz="0" w:space="0" w:color="auto"/>
            <w:right w:val="none" w:sz="0" w:space="0" w:color="auto"/>
          </w:divBdr>
        </w:div>
        <w:div w:id="186069335">
          <w:marLeft w:val="0"/>
          <w:marRight w:val="0"/>
          <w:marTop w:val="0"/>
          <w:marBottom w:val="0"/>
          <w:divBdr>
            <w:top w:val="none" w:sz="0" w:space="0" w:color="auto"/>
            <w:left w:val="none" w:sz="0" w:space="0" w:color="auto"/>
            <w:bottom w:val="none" w:sz="0" w:space="0" w:color="auto"/>
            <w:right w:val="none" w:sz="0" w:space="0" w:color="auto"/>
          </w:divBdr>
        </w:div>
        <w:div w:id="1316951409">
          <w:marLeft w:val="0"/>
          <w:marRight w:val="0"/>
          <w:marTop w:val="0"/>
          <w:marBottom w:val="0"/>
          <w:divBdr>
            <w:top w:val="none" w:sz="0" w:space="0" w:color="auto"/>
            <w:left w:val="none" w:sz="0" w:space="0" w:color="auto"/>
            <w:bottom w:val="none" w:sz="0" w:space="0" w:color="auto"/>
            <w:right w:val="none" w:sz="0" w:space="0" w:color="auto"/>
          </w:divBdr>
        </w:div>
        <w:div w:id="132717856">
          <w:marLeft w:val="0"/>
          <w:marRight w:val="0"/>
          <w:marTop w:val="0"/>
          <w:marBottom w:val="0"/>
          <w:divBdr>
            <w:top w:val="none" w:sz="0" w:space="0" w:color="auto"/>
            <w:left w:val="none" w:sz="0" w:space="0" w:color="auto"/>
            <w:bottom w:val="none" w:sz="0" w:space="0" w:color="auto"/>
            <w:right w:val="none" w:sz="0" w:space="0" w:color="auto"/>
          </w:divBdr>
        </w:div>
        <w:div w:id="153419865">
          <w:marLeft w:val="0"/>
          <w:marRight w:val="0"/>
          <w:marTop w:val="0"/>
          <w:marBottom w:val="0"/>
          <w:divBdr>
            <w:top w:val="none" w:sz="0" w:space="0" w:color="auto"/>
            <w:left w:val="none" w:sz="0" w:space="0" w:color="auto"/>
            <w:bottom w:val="none" w:sz="0" w:space="0" w:color="auto"/>
            <w:right w:val="none" w:sz="0" w:space="0" w:color="auto"/>
          </w:divBdr>
        </w:div>
        <w:div w:id="387609958">
          <w:marLeft w:val="0"/>
          <w:marRight w:val="0"/>
          <w:marTop w:val="0"/>
          <w:marBottom w:val="0"/>
          <w:divBdr>
            <w:top w:val="none" w:sz="0" w:space="0" w:color="auto"/>
            <w:left w:val="none" w:sz="0" w:space="0" w:color="auto"/>
            <w:bottom w:val="none" w:sz="0" w:space="0" w:color="auto"/>
            <w:right w:val="none" w:sz="0" w:space="0" w:color="auto"/>
          </w:divBdr>
        </w:div>
        <w:div w:id="23558724">
          <w:marLeft w:val="0"/>
          <w:marRight w:val="0"/>
          <w:marTop w:val="0"/>
          <w:marBottom w:val="0"/>
          <w:divBdr>
            <w:top w:val="none" w:sz="0" w:space="0" w:color="auto"/>
            <w:left w:val="none" w:sz="0" w:space="0" w:color="auto"/>
            <w:bottom w:val="none" w:sz="0" w:space="0" w:color="auto"/>
            <w:right w:val="none" w:sz="0" w:space="0" w:color="auto"/>
          </w:divBdr>
        </w:div>
      </w:divsChild>
    </w:div>
    <w:div w:id="1975064441">
      <w:marLeft w:val="0"/>
      <w:marRight w:val="0"/>
      <w:marTop w:val="0"/>
      <w:marBottom w:val="0"/>
      <w:divBdr>
        <w:top w:val="none" w:sz="0" w:space="0" w:color="auto"/>
        <w:left w:val="none" w:sz="0" w:space="0" w:color="auto"/>
        <w:bottom w:val="none" w:sz="0" w:space="0" w:color="auto"/>
        <w:right w:val="none" w:sz="0" w:space="0" w:color="auto"/>
      </w:divBdr>
    </w:div>
    <w:div w:id="1975090154">
      <w:marLeft w:val="0"/>
      <w:marRight w:val="0"/>
      <w:marTop w:val="0"/>
      <w:marBottom w:val="0"/>
      <w:divBdr>
        <w:top w:val="none" w:sz="0" w:space="0" w:color="auto"/>
        <w:left w:val="none" w:sz="0" w:space="0" w:color="auto"/>
        <w:bottom w:val="none" w:sz="0" w:space="0" w:color="auto"/>
        <w:right w:val="none" w:sz="0" w:space="0" w:color="auto"/>
      </w:divBdr>
    </w:div>
    <w:div w:id="1975521393">
      <w:bodyDiv w:val="1"/>
      <w:marLeft w:val="0"/>
      <w:marRight w:val="0"/>
      <w:marTop w:val="0"/>
      <w:marBottom w:val="0"/>
      <w:divBdr>
        <w:top w:val="none" w:sz="0" w:space="0" w:color="auto"/>
        <w:left w:val="none" w:sz="0" w:space="0" w:color="auto"/>
        <w:bottom w:val="none" w:sz="0" w:space="0" w:color="auto"/>
        <w:right w:val="none" w:sz="0" w:space="0" w:color="auto"/>
      </w:divBdr>
    </w:div>
    <w:div w:id="1977560727">
      <w:bodyDiv w:val="1"/>
      <w:marLeft w:val="0"/>
      <w:marRight w:val="0"/>
      <w:marTop w:val="0"/>
      <w:marBottom w:val="0"/>
      <w:divBdr>
        <w:top w:val="none" w:sz="0" w:space="0" w:color="auto"/>
        <w:left w:val="none" w:sz="0" w:space="0" w:color="auto"/>
        <w:bottom w:val="none" w:sz="0" w:space="0" w:color="auto"/>
        <w:right w:val="none" w:sz="0" w:space="0" w:color="auto"/>
      </w:divBdr>
    </w:div>
    <w:div w:id="1978678641">
      <w:marLeft w:val="0"/>
      <w:marRight w:val="0"/>
      <w:marTop w:val="0"/>
      <w:marBottom w:val="0"/>
      <w:divBdr>
        <w:top w:val="none" w:sz="0" w:space="0" w:color="auto"/>
        <w:left w:val="none" w:sz="0" w:space="0" w:color="auto"/>
        <w:bottom w:val="none" w:sz="0" w:space="0" w:color="auto"/>
        <w:right w:val="none" w:sz="0" w:space="0" w:color="auto"/>
      </w:divBdr>
    </w:div>
    <w:div w:id="1979719518">
      <w:marLeft w:val="0"/>
      <w:marRight w:val="0"/>
      <w:marTop w:val="0"/>
      <w:marBottom w:val="0"/>
      <w:divBdr>
        <w:top w:val="none" w:sz="0" w:space="0" w:color="auto"/>
        <w:left w:val="none" w:sz="0" w:space="0" w:color="auto"/>
        <w:bottom w:val="none" w:sz="0" w:space="0" w:color="auto"/>
        <w:right w:val="none" w:sz="0" w:space="0" w:color="auto"/>
      </w:divBdr>
    </w:div>
    <w:div w:id="1983192327">
      <w:marLeft w:val="0"/>
      <w:marRight w:val="0"/>
      <w:marTop w:val="0"/>
      <w:marBottom w:val="0"/>
      <w:divBdr>
        <w:top w:val="none" w:sz="0" w:space="0" w:color="auto"/>
        <w:left w:val="none" w:sz="0" w:space="0" w:color="auto"/>
        <w:bottom w:val="none" w:sz="0" w:space="0" w:color="auto"/>
        <w:right w:val="none" w:sz="0" w:space="0" w:color="auto"/>
      </w:divBdr>
    </w:div>
    <w:div w:id="1984192344">
      <w:marLeft w:val="0"/>
      <w:marRight w:val="0"/>
      <w:marTop w:val="0"/>
      <w:marBottom w:val="0"/>
      <w:divBdr>
        <w:top w:val="none" w:sz="0" w:space="0" w:color="auto"/>
        <w:left w:val="none" w:sz="0" w:space="0" w:color="auto"/>
        <w:bottom w:val="none" w:sz="0" w:space="0" w:color="auto"/>
        <w:right w:val="none" w:sz="0" w:space="0" w:color="auto"/>
      </w:divBdr>
    </w:div>
    <w:div w:id="1984962381">
      <w:bodyDiv w:val="1"/>
      <w:marLeft w:val="0"/>
      <w:marRight w:val="0"/>
      <w:marTop w:val="0"/>
      <w:marBottom w:val="0"/>
      <w:divBdr>
        <w:top w:val="none" w:sz="0" w:space="0" w:color="auto"/>
        <w:left w:val="none" w:sz="0" w:space="0" w:color="auto"/>
        <w:bottom w:val="none" w:sz="0" w:space="0" w:color="auto"/>
        <w:right w:val="none" w:sz="0" w:space="0" w:color="auto"/>
      </w:divBdr>
    </w:div>
    <w:div w:id="1985699107">
      <w:marLeft w:val="0"/>
      <w:marRight w:val="0"/>
      <w:marTop w:val="0"/>
      <w:marBottom w:val="0"/>
      <w:divBdr>
        <w:top w:val="none" w:sz="0" w:space="0" w:color="auto"/>
        <w:left w:val="none" w:sz="0" w:space="0" w:color="auto"/>
        <w:bottom w:val="none" w:sz="0" w:space="0" w:color="auto"/>
        <w:right w:val="none" w:sz="0" w:space="0" w:color="auto"/>
      </w:divBdr>
    </w:div>
    <w:div w:id="1986086317">
      <w:marLeft w:val="0"/>
      <w:marRight w:val="0"/>
      <w:marTop w:val="0"/>
      <w:marBottom w:val="0"/>
      <w:divBdr>
        <w:top w:val="none" w:sz="0" w:space="0" w:color="auto"/>
        <w:left w:val="none" w:sz="0" w:space="0" w:color="auto"/>
        <w:bottom w:val="none" w:sz="0" w:space="0" w:color="auto"/>
        <w:right w:val="none" w:sz="0" w:space="0" w:color="auto"/>
      </w:divBdr>
    </w:div>
    <w:div w:id="1991515752">
      <w:marLeft w:val="0"/>
      <w:marRight w:val="0"/>
      <w:marTop w:val="0"/>
      <w:marBottom w:val="0"/>
      <w:divBdr>
        <w:top w:val="none" w:sz="0" w:space="0" w:color="auto"/>
        <w:left w:val="none" w:sz="0" w:space="0" w:color="auto"/>
        <w:bottom w:val="none" w:sz="0" w:space="0" w:color="auto"/>
        <w:right w:val="none" w:sz="0" w:space="0" w:color="auto"/>
      </w:divBdr>
    </w:div>
    <w:div w:id="1992782542">
      <w:marLeft w:val="0"/>
      <w:marRight w:val="0"/>
      <w:marTop w:val="0"/>
      <w:marBottom w:val="0"/>
      <w:divBdr>
        <w:top w:val="none" w:sz="0" w:space="0" w:color="auto"/>
        <w:left w:val="none" w:sz="0" w:space="0" w:color="auto"/>
        <w:bottom w:val="none" w:sz="0" w:space="0" w:color="auto"/>
        <w:right w:val="none" w:sz="0" w:space="0" w:color="auto"/>
      </w:divBdr>
    </w:div>
    <w:div w:id="1993095073">
      <w:marLeft w:val="0"/>
      <w:marRight w:val="0"/>
      <w:marTop w:val="0"/>
      <w:marBottom w:val="0"/>
      <w:divBdr>
        <w:top w:val="none" w:sz="0" w:space="0" w:color="auto"/>
        <w:left w:val="none" w:sz="0" w:space="0" w:color="auto"/>
        <w:bottom w:val="none" w:sz="0" w:space="0" w:color="auto"/>
        <w:right w:val="none" w:sz="0" w:space="0" w:color="auto"/>
      </w:divBdr>
    </w:div>
    <w:div w:id="1994289221">
      <w:marLeft w:val="0"/>
      <w:marRight w:val="0"/>
      <w:marTop w:val="0"/>
      <w:marBottom w:val="0"/>
      <w:divBdr>
        <w:top w:val="none" w:sz="0" w:space="0" w:color="auto"/>
        <w:left w:val="none" w:sz="0" w:space="0" w:color="auto"/>
        <w:bottom w:val="none" w:sz="0" w:space="0" w:color="auto"/>
        <w:right w:val="none" w:sz="0" w:space="0" w:color="auto"/>
      </w:divBdr>
    </w:div>
    <w:div w:id="1995839672">
      <w:marLeft w:val="0"/>
      <w:marRight w:val="0"/>
      <w:marTop w:val="0"/>
      <w:marBottom w:val="0"/>
      <w:divBdr>
        <w:top w:val="none" w:sz="0" w:space="0" w:color="auto"/>
        <w:left w:val="none" w:sz="0" w:space="0" w:color="auto"/>
        <w:bottom w:val="none" w:sz="0" w:space="0" w:color="auto"/>
        <w:right w:val="none" w:sz="0" w:space="0" w:color="auto"/>
      </w:divBdr>
    </w:div>
    <w:div w:id="1997538515">
      <w:marLeft w:val="0"/>
      <w:marRight w:val="0"/>
      <w:marTop w:val="0"/>
      <w:marBottom w:val="0"/>
      <w:divBdr>
        <w:top w:val="none" w:sz="0" w:space="0" w:color="auto"/>
        <w:left w:val="none" w:sz="0" w:space="0" w:color="auto"/>
        <w:bottom w:val="none" w:sz="0" w:space="0" w:color="auto"/>
        <w:right w:val="none" w:sz="0" w:space="0" w:color="auto"/>
      </w:divBdr>
    </w:div>
    <w:div w:id="2001422877">
      <w:marLeft w:val="0"/>
      <w:marRight w:val="0"/>
      <w:marTop w:val="0"/>
      <w:marBottom w:val="0"/>
      <w:divBdr>
        <w:top w:val="none" w:sz="0" w:space="0" w:color="auto"/>
        <w:left w:val="none" w:sz="0" w:space="0" w:color="auto"/>
        <w:bottom w:val="none" w:sz="0" w:space="0" w:color="auto"/>
        <w:right w:val="none" w:sz="0" w:space="0" w:color="auto"/>
      </w:divBdr>
    </w:div>
    <w:div w:id="2002418164">
      <w:marLeft w:val="0"/>
      <w:marRight w:val="0"/>
      <w:marTop w:val="0"/>
      <w:marBottom w:val="0"/>
      <w:divBdr>
        <w:top w:val="none" w:sz="0" w:space="0" w:color="auto"/>
        <w:left w:val="none" w:sz="0" w:space="0" w:color="auto"/>
        <w:bottom w:val="none" w:sz="0" w:space="0" w:color="auto"/>
        <w:right w:val="none" w:sz="0" w:space="0" w:color="auto"/>
      </w:divBdr>
    </w:div>
    <w:div w:id="2002461931">
      <w:marLeft w:val="0"/>
      <w:marRight w:val="0"/>
      <w:marTop w:val="0"/>
      <w:marBottom w:val="0"/>
      <w:divBdr>
        <w:top w:val="none" w:sz="0" w:space="0" w:color="auto"/>
        <w:left w:val="none" w:sz="0" w:space="0" w:color="auto"/>
        <w:bottom w:val="none" w:sz="0" w:space="0" w:color="auto"/>
        <w:right w:val="none" w:sz="0" w:space="0" w:color="auto"/>
      </w:divBdr>
    </w:div>
    <w:div w:id="2003922695">
      <w:marLeft w:val="0"/>
      <w:marRight w:val="0"/>
      <w:marTop w:val="0"/>
      <w:marBottom w:val="0"/>
      <w:divBdr>
        <w:top w:val="none" w:sz="0" w:space="0" w:color="auto"/>
        <w:left w:val="none" w:sz="0" w:space="0" w:color="auto"/>
        <w:bottom w:val="none" w:sz="0" w:space="0" w:color="auto"/>
        <w:right w:val="none" w:sz="0" w:space="0" w:color="auto"/>
      </w:divBdr>
    </w:div>
    <w:div w:id="2004159288">
      <w:marLeft w:val="0"/>
      <w:marRight w:val="0"/>
      <w:marTop w:val="0"/>
      <w:marBottom w:val="0"/>
      <w:divBdr>
        <w:top w:val="none" w:sz="0" w:space="0" w:color="auto"/>
        <w:left w:val="none" w:sz="0" w:space="0" w:color="auto"/>
        <w:bottom w:val="none" w:sz="0" w:space="0" w:color="auto"/>
        <w:right w:val="none" w:sz="0" w:space="0" w:color="auto"/>
      </w:divBdr>
    </w:div>
    <w:div w:id="2006545593">
      <w:marLeft w:val="0"/>
      <w:marRight w:val="0"/>
      <w:marTop w:val="0"/>
      <w:marBottom w:val="0"/>
      <w:divBdr>
        <w:top w:val="none" w:sz="0" w:space="0" w:color="auto"/>
        <w:left w:val="none" w:sz="0" w:space="0" w:color="auto"/>
        <w:bottom w:val="none" w:sz="0" w:space="0" w:color="auto"/>
        <w:right w:val="none" w:sz="0" w:space="0" w:color="auto"/>
      </w:divBdr>
    </w:div>
    <w:div w:id="2008940576">
      <w:bodyDiv w:val="1"/>
      <w:marLeft w:val="0"/>
      <w:marRight w:val="0"/>
      <w:marTop w:val="0"/>
      <w:marBottom w:val="0"/>
      <w:divBdr>
        <w:top w:val="none" w:sz="0" w:space="0" w:color="auto"/>
        <w:left w:val="none" w:sz="0" w:space="0" w:color="auto"/>
        <w:bottom w:val="none" w:sz="0" w:space="0" w:color="auto"/>
        <w:right w:val="none" w:sz="0" w:space="0" w:color="auto"/>
      </w:divBdr>
    </w:div>
    <w:div w:id="2009408444">
      <w:marLeft w:val="0"/>
      <w:marRight w:val="0"/>
      <w:marTop w:val="0"/>
      <w:marBottom w:val="0"/>
      <w:divBdr>
        <w:top w:val="none" w:sz="0" w:space="0" w:color="auto"/>
        <w:left w:val="none" w:sz="0" w:space="0" w:color="auto"/>
        <w:bottom w:val="none" w:sz="0" w:space="0" w:color="auto"/>
        <w:right w:val="none" w:sz="0" w:space="0" w:color="auto"/>
      </w:divBdr>
    </w:div>
    <w:div w:id="2011828190">
      <w:marLeft w:val="0"/>
      <w:marRight w:val="0"/>
      <w:marTop w:val="0"/>
      <w:marBottom w:val="0"/>
      <w:divBdr>
        <w:top w:val="none" w:sz="0" w:space="0" w:color="auto"/>
        <w:left w:val="none" w:sz="0" w:space="0" w:color="auto"/>
        <w:bottom w:val="none" w:sz="0" w:space="0" w:color="auto"/>
        <w:right w:val="none" w:sz="0" w:space="0" w:color="auto"/>
      </w:divBdr>
    </w:div>
    <w:div w:id="2012415699">
      <w:bodyDiv w:val="1"/>
      <w:marLeft w:val="0"/>
      <w:marRight w:val="0"/>
      <w:marTop w:val="0"/>
      <w:marBottom w:val="0"/>
      <w:divBdr>
        <w:top w:val="none" w:sz="0" w:space="0" w:color="auto"/>
        <w:left w:val="none" w:sz="0" w:space="0" w:color="auto"/>
        <w:bottom w:val="none" w:sz="0" w:space="0" w:color="auto"/>
        <w:right w:val="none" w:sz="0" w:space="0" w:color="auto"/>
      </w:divBdr>
    </w:div>
    <w:div w:id="2013754523">
      <w:bodyDiv w:val="1"/>
      <w:marLeft w:val="0"/>
      <w:marRight w:val="0"/>
      <w:marTop w:val="0"/>
      <w:marBottom w:val="0"/>
      <w:divBdr>
        <w:top w:val="none" w:sz="0" w:space="0" w:color="auto"/>
        <w:left w:val="none" w:sz="0" w:space="0" w:color="auto"/>
        <w:bottom w:val="none" w:sz="0" w:space="0" w:color="auto"/>
        <w:right w:val="none" w:sz="0" w:space="0" w:color="auto"/>
      </w:divBdr>
    </w:div>
    <w:div w:id="2014409491">
      <w:marLeft w:val="0"/>
      <w:marRight w:val="0"/>
      <w:marTop w:val="0"/>
      <w:marBottom w:val="0"/>
      <w:divBdr>
        <w:top w:val="none" w:sz="0" w:space="0" w:color="auto"/>
        <w:left w:val="none" w:sz="0" w:space="0" w:color="auto"/>
        <w:bottom w:val="none" w:sz="0" w:space="0" w:color="auto"/>
        <w:right w:val="none" w:sz="0" w:space="0" w:color="auto"/>
      </w:divBdr>
    </w:div>
    <w:div w:id="2014531747">
      <w:marLeft w:val="0"/>
      <w:marRight w:val="0"/>
      <w:marTop w:val="0"/>
      <w:marBottom w:val="0"/>
      <w:divBdr>
        <w:top w:val="none" w:sz="0" w:space="0" w:color="auto"/>
        <w:left w:val="none" w:sz="0" w:space="0" w:color="auto"/>
        <w:bottom w:val="none" w:sz="0" w:space="0" w:color="auto"/>
        <w:right w:val="none" w:sz="0" w:space="0" w:color="auto"/>
      </w:divBdr>
    </w:div>
    <w:div w:id="2015716320">
      <w:marLeft w:val="0"/>
      <w:marRight w:val="0"/>
      <w:marTop w:val="0"/>
      <w:marBottom w:val="0"/>
      <w:divBdr>
        <w:top w:val="none" w:sz="0" w:space="0" w:color="auto"/>
        <w:left w:val="none" w:sz="0" w:space="0" w:color="auto"/>
        <w:bottom w:val="none" w:sz="0" w:space="0" w:color="auto"/>
        <w:right w:val="none" w:sz="0" w:space="0" w:color="auto"/>
      </w:divBdr>
    </w:div>
    <w:div w:id="2016034201">
      <w:marLeft w:val="0"/>
      <w:marRight w:val="0"/>
      <w:marTop w:val="0"/>
      <w:marBottom w:val="0"/>
      <w:divBdr>
        <w:top w:val="none" w:sz="0" w:space="0" w:color="auto"/>
        <w:left w:val="none" w:sz="0" w:space="0" w:color="auto"/>
        <w:bottom w:val="none" w:sz="0" w:space="0" w:color="auto"/>
        <w:right w:val="none" w:sz="0" w:space="0" w:color="auto"/>
      </w:divBdr>
    </w:div>
    <w:div w:id="2017147724">
      <w:marLeft w:val="0"/>
      <w:marRight w:val="0"/>
      <w:marTop w:val="0"/>
      <w:marBottom w:val="0"/>
      <w:divBdr>
        <w:top w:val="none" w:sz="0" w:space="0" w:color="auto"/>
        <w:left w:val="none" w:sz="0" w:space="0" w:color="auto"/>
        <w:bottom w:val="none" w:sz="0" w:space="0" w:color="auto"/>
        <w:right w:val="none" w:sz="0" w:space="0" w:color="auto"/>
      </w:divBdr>
    </w:div>
    <w:div w:id="2017421540">
      <w:marLeft w:val="0"/>
      <w:marRight w:val="0"/>
      <w:marTop w:val="0"/>
      <w:marBottom w:val="0"/>
      <w:divBdr>
        <w:top w:val="none" w:sz="0" w:space="0" w:color="auto"/>
        <w:left w:val="none" w:sz="0" w:space="0" w:color="auto"/>
        <w:bottom w:val="none" w:sz="0" w:space="0" w:color="auto"/>
        <w:right w:val="none" w:sz="0" w:space="0" w:color="auto"/>
      </w:divBdr>
    </w:div>
    <w:div w:id="2017881160">
      <w:marLeft w:val="0"/>
      <w:marRight w:val="0"/>
      <w:marTop w:val="0"/>
      <w:marBottom w:val="0"/>
      <w:divBdr>
        <w:top w:val="none" w:sz="0" w:space="0" w:color="auto"/>
        <w:left w:val="none" w:sz="0" w:space="0" w:color="auto"/>
        <w:bottom w:val="none" w:sz="0" w:space="0" w:color="auto"/>
        <w:right w:val="none" w:sz="0" w:space="0" w:color="auto"/>
      </w:divBdr>
    </w:div>
    <w:div w:id="2018147952">
      <w:marLeft w:val="0"/>
      <w:marRight w:val="0"/>
      <w:marTop w:val="0"/>
      <w:marBottom w:val="0"/>
      <w:divBdr>
        <w:top w:val="none" w:sz="0" w:space="0" w:color="auto"/>
        <w:left w:val="none" w:sz="0" w:space="0" w:color="auto"/>
        <w:bottom w:val="none" w:sz="0" w:space="0" w:color="auto"/>
        <w:right w:val="none" w:sz="0" w:space="0" w:color="auto"/>
      </w:divBdr>
    </w:div>
    <w:div w:id="2020350405">
      <w:marLeft w:val="0"/>
      <w:marRight w:val="0"/>
      <w:marTop w:val="0"/>
      <w:marBottom w:val="0"/>
      <w:divBdr>
        <w:top w:val="none" w:sz="0" w:space="0" w:color="auto"/>
        <w:left w:val="none" w:sz="0" w:space="0" w:color="auto"/>
        <w:bottom w:val="none" w:sz="0" w:space="0" w:color="auto"/>
        <w:right w:val="none" w:sz="0" w:space="0" w:color="auto"/>
      </w:divBdr>
    </w:div>
    <w:div w:id="2020616688">
      <w:marLeft w:val="0"/>
      <w:marRight w:val="0"/>
      <w:marTop w:val="0"/>
      <w:marBottom w:val="0"/>
      <w:divBdr>
        <w:top w:val="none" w:sz="0" w:space="0" w:color="auto"/>
        <w:left w:val="none" w:sz="0" w:space="0" w:color="auto"/>
        <w:bottom w:val="none" w:sz="0" w:space="0" w:color="auto"/>
        <w:right w:val="none" w:sz="0" w:space="0" w:color="auto"/>
      </w:divBdr>
    </w:div>
    <w:div w:id="2021202437">
      <w:marLeft w:val="0"/>
      <w:marRight w:val="0"/>
      <w:marTop w:val="0"/>
      <w:marBottom w:val="0"/>
      <w:divBdr>
        <w:top w:val="none" w:sz="0" w:space="0" w:color="auto"/>
        <w:left w:val="none" w:sz="0" w:space="0" w:color="auto"/>
        <w:bottom w:val="none" w:sz="0" w:space="0" w:color="auto"/>
        <w:right w:val="none" w:sz="0" w:space="0" w:color="auto"/>
      </w:divBdr>
    </w:div>
    <w:div w:id="2022850807">
      <w:marLeft w:val="0"/>
      <w:marRight w:val="0"/>
      <w:marTop w:val="0"/>
      <w:marBottom w:val="0"/>
      <w:divBdr>
        <w:top w:val="none" w:sz="0" w:space="0" w:color="auto"/>
        <w:left w:val="none" w:sz="0" w:space="0" w:color="auto"/>
        <w:bottom w:val="none" w:sz="0" w:space="0" w:color="auto"/>
        <w:right w:val="none" w:sz="0" w:space="0" w:color="auto"/>
      </w:divBdr>
    </w:div>
    <w:div w:id="2025091140">
      <w:marLeft w:val="0"/>
      <w:marRight w:val="0"/>
      <w:marTop w:val="0"/>
      <w:marBottom w:val="0"/>
      <w:divBdr>
        <w:top w:val="none" w:sz="0" w:space="0" w:color="auto"/>
        <w:left w:val="none" w:sz="0" w:space="0" w:color="auto"/>
        <w:bottom w:val="none" w:sz="0" w:space="0" w:color="auto"/>
        <w:right w:val="none" w:sz="0" w:space="0" w:color="auto"/>
      </w:divBdr>
    </w:div>
    <w:div w:id="2025863533">
      <w:marLeft w:val="0"/>
      <w:marRight w:val="0"/>
      <w:marTop w:val="0"/>
      <w:marBottom w:val="0"/>
      <w:divBdr>
        <w:top w:val="none" w:sz="0" w:space="0" w:color="auto"/>
        <w:left w:val="none" w:sz="0" w:space="0" w:color="auto"/>
        <w:bottom w:val="none" w:sz="0" w:space="0" w:color="auto"/>
        <w:right w:val="none" w:sz="0" w:space="0" w:color="auto"/>
      </w:divBdr>
    </w:div>
    <w:div w:id="2026513787">
      <w:bodyDiv w:val="1"/>
      <w:marLeft w:val="0"/>
      <w:marRight w:val="0"/>
      <w:marTop w:val="0"/>
      <w:marBottom w:val="0"/>
      <w:divBdr>
        <w:top w:val="none" w:sz="0" w:space="0" w:color="auto"/>
        <w:left w:val="none" w:sz="0" w:space="0" w:color="auto"/>
        <w:bottom w:val="none" w:sz="0" w:space="0" w:color="auto"/>
        <w:right w:val="none" w:sz="0" w:space="0" w:color="auto"/>
      </w:divBdr>
    </w:div>
    <w:div w:id="2027630614">
      <w:marLeft w:val="0"/>
      <w:marRight w:val="0"/>
      <w:marTop w:val="0"/>
      <w:marBottom w:val="0"/>
      <w:divBdr>
        <w:top w:val="none" w:sz="0" w:space="0" w:color="auto"/>
        <w:left w:val="none" w:sz="0" w:space="0" w:color="auto"/>
        <w:bottom w:val="none" w:sz="0" w:space="0" w:color="auto"/>
        <w:right w:val="none" w:sz="0" w:space="0" w:color="auto"/>
      </w:divBdr>
    </w:div>
    <w:div w:id="2028674840">
      <w:marLeft w:val="0"/>
      <w:marRight w:val="0"/>
      <w:marTop w:val="0"/>
      <w:marBottom w:val="0"/>
      <w:divBdr>
        <w:top w:val="none" w:sz="0" w:space="0" w:color="auto"/>
        <w:left w:val="none" w:sz="0" w:space="0" w:color="auto"/>
        <w:bottom w:val="none" w:sz="0" w:space="0" w:color="auto"/>
        <w:right w:val="none" w:sz="0" w:space="0" w:color="auto"/>
      </w:divBdr>
    </w:div>
    <w:div w:id="2028869548">
      <w:marLeft w:val="0"/>
      <w:marRight w:val="0"/>
      <w:marTop w:val="0"/>
      <w:marBottom w:val="0"/>
      <w:divBdr>
        <w:top w:val="none" w:sz="0" w:space="0" w:color="auto"/>
        <w:left w:val="none" w:sz="0" w:space="0" w:color="auto"/>
        <w:bottom w:val="none" w:sz="0" w:space="0" w:color="auto"/>
        <w:right w:val="none" w:sz="0" w:space="0" w:color="auto"/>
      </w:divBdr>
    </w:div>
    <w:div w:id="2031375864">
      <w:bodyDiv w:val="1"/>
      <w:marLeft w:val="0"/>
      <w:marRight w:val="0"/>
      <w:marTop w:val="0"/>
      <w:marBottom w:val="0"/>
      <w:divBdr>
        <w:top w:val="none" w:sz="0" w:space="0" w:color="auto"/>
        <w:left w:val="none" w:sz="0" w:space="0" w:color="auto"/>
        <w:bottom w:val="none" w:sz="0" w:space="0" w:color="auto"/>
        <w:right w:val="none" w:sz="0" w:space="0" w:color="auto"/>
      </w:divBdr>
      <w:divsChild>
        <w:div w:id="713700974">
          <w:marLeft w:val="0"/>
          <w:marRight w:val="0"/>
          <w:marTop w:val="0"/>
          <w:marBottom w:val="0"/>
          <w:divBdr>
            <w:top w:val="none" w:sz="0" w:space="0" w:color="auto"/>
            <w:left w:val="none" w:sz="0" w:space="0" w:color="auto"/>
            <w:bottom w:val="none" w:sz="0" w:space="0" w:color="auto"/>
            <w:right w:val="none" w:sz="0" w:space="0" w:color="auto"/>
          </w:divBdr>
        </w:div>
        <w:div w:id="795491655">
          <w:marLeft w:val="0"/>
          <w:marRight w:val="0"/>
          <w:marTop w:val="0"/>
          <w:marBottom w:val="0"/>
          <w:divBdr>
            <w:top w:val="none" w:sz="0" w:space="0" w:color="auto"/>
            <w:left w:val="none" w:sz="0" w:space="0" w:color="auto"/>
            <w:bottom w:val="none" w:sz="0" w:space="0" w:color="auto"/>
            <w:right w:val="none" w:sz="0" w:space="0" w:color="auto"/>
          </w:divBdr>
        </w:div>
        <w:div w:id="1957178400">
          <w:marLeft w:val="0"/>
          <w:marRight w:val="0"/>
          <w:marTop w:val="0"/>
          <w:marBottom w:val="0"/>
          <w:divBdr>
            <w:top w:val="none" w:sz="0" w:space="0" w:color="auto"/>
            <w:left w:val="none" w:sz="0" w:space="0" w:color="auto"/>
            <w:bottom w:val="none" w:sz="0" w:space="0" w:color="auto"/>
            <w:right w:val="none" w:sz="0" w:space="0" w:color="auto"/>
          </w:divBdr>
        </w:div>
        <w:div w:id="1217203107">
          <w:marLeft w:val="0"/>
          <w:marRight w:val="0"/>
          <w:marTop w:val="0"/>
          <w:marBottom w:val="0"/>
          <w:divBdr>
            <w:top w:val="none" w:sz="0" w:space="0" w:color="auto"/>
            <w:left w:val="none" w:sz="0" w:space="0" w:color="auto"/>
            <w:bottom w:val="none" w:sz="0" w:space="0" w:color="auto"/>
            <w:right w:val="none" w:sz="0" w:space="0" w:color="auto"/>
          </w:divBdr>
        </w:div>
        <w:div w:id="659621856">
          <w:marLeft w:val="0"/>
          <w:marRight w:val="0"/>
          <w:marTop w:val="0"/>
          <w:marBottom w:val="0"/>
          <w:divBdr>
            <w:top w:val="none" w:sz="0" w:space="0" w:color="auto"/>
            <w:left w:val="none" w:sz="0" w:space="0" w:color="auto"/>
            <w:bottom w:val="none" w:sz="0" w:space="0" w:color="auto"/>
            <w:right w:val="none" w:sz="0" w:space="0" w:color="auto"/>
          </w:divBdr>
        </w:div>
        <w:div w:id="1656299813">
          <w:marLeft w:val="0"/>
          <w:marRight w:val="0"/>
          <w:marTop w:val="0"/>
          <w:marBottom w:val="0"/>
          <w:divBdr>
            <w:top w:val="none" w:sz="0" w:space="0" w:color="auto"/>
            <w:left w:val="none" w:sz="0" w:space="0" w:color="auto"/>
            <w:bottom w:val="none" w:sz="0" w:space="0" w:color="auto"/>
            <w:right w:val="none" w:sz="0" w:space="0" w:color="auto"/>
          </w:divBdr>
        </w:div>
        <w:div w:id="923303566">
          <w:marLeft w:val="0"/>
          <w:marRight w:val="0"/>
          <w:marTop w:val="0"/>
          <w:marBottom w:val="0"/>
          <w:divBdr>
            <w:top w:val="none" w:sz="0" w:space="0" w:color="auto"/>
            <w:left w:val="none" w:sz="0" w:space="0" w:color="auto"/>
            <w:bottom w:val="none" w:sz="0" w:space="0" w:color="auto"/>
            <w:right w:val="none" w:sz="0" w:space="0" w:color="auto"/>
          </w:divBdr>
        </w:div>
        <w:div w:id="665983564">
          <w:marLeft w:val="0"/>
          <w:marRight w:val="0"/>
          <w:marTop w:val="0"/>
          <w:marBottom w:val="0"/>
          <w:divBdr>
            <w:top w:val="none" w:sz="0" w:space="0" w:color="auto"/>
            <w:left w:val="none" w:sz="0" w:space="0" w:color="auto"/>
            <w:bottom w:val="none" w:sz="0" w:space="0" w:color="auto"/>
            <w:right w:val="none" w:sz="0" w:space="0" w:color="auto"/>
          </w:divBdr>
        </w:div>
        <w:div w:id="56710483">
          <w:marLeft w:val="0"/>
          <w:marRight w:val="0"/>
          <w:marTop w:val="0"/>
          <w:marBottom w:val="0"/>
          <w:divBdr>
            <w:top w:val="none" w:sz="0" w:space="0" w:color="auto"/>
            <w:left w:val="none" w:sz="0" w:space="0" w:color="auto"/>
            <w:bottom w:val="none" w:sz="0" w:space="0" w:color="auto"/>
            <w:right w:val="none" w:sz="0" w:space="0" w:color="auto"/>
          </w:divBdr>
        </w:div>
        <w:div w:id="1011302568">
          <w:marLeft w:val="0"/>
          <w:marRight w:val="0"/>
          <w:marTop w:val="0"/>
          <w:marBottom w:val="0"/>
          <w:divBdr>
            <w:top w:val="none" w:sz="0" w:space="0" w:color="auto"/>
            <w:left w:val="none" w:sz="0" w:space="0" w:color="auto"/>
            <w:bottom w:val="none" w:sz="0" w:space="0" w:color="auto"/>
            <w:right w:val="none" w:sz="0" w:space="0" w:color="auto"/>
          </w:divBdr>
        </w:div>
        <w:div w:id="2136025005">
          <w:marLeft w:val="0"/>
          <w:marRight w:val="0"/>
          <w:marTop w:val="0"/>
          <w:marBottom w:val="0"/>
          <w:divBdr>
            <w:top w:val="none" w:sz="0" w:space="0" w:color="auto"/>
            <w:left w:val="none" w:sz="0" w:space="0" w:color="auto"/>
            <w:bottom w:val="none" w:sz="0" w:space="0" w:color="auto"/>
            <w:right w:val="none" w:sz="0" w:space="0" w:color="auto"/>
          </w:divBdr>
        </w:div>
        <w:div w:id="1826697844">
          <w:marLeft w:val="0"/>
          <w:marRight w:val="0"/>
          <w:marTop w:val="0"/>
          <w:marBottom w:val="0"/>
          <w:divBdr>
            <w:top w:val="none" w:sz="0" w:space="0" w:color="auto"/>
            <w:left w:val="none" w:sz="0" w:space="0" w:color="auto"/>
            <w:bottom w:val="none" w:sz="0" w:space="0" w:color="auto"/>
            <w:right w:val="none" w:sz="0" w:space="0" w:color="auto"/>
          </w:divBdr>
        </w:div>
        <w:div w:id="739988255">
          <w:marLeft w:val="0"/>
          <w:marRight w:val="0"/>
          <w:marTop w:val="0"/>
          <w:marBottom w:val="0"/>
          <w:divBdr>
            <w:top w:val="none" w:sz="0" w:space="0" w:color="auto"/>
            <w:left w:val="none" w:sz="0" w:space="0" w:color="auto"/>
            <w:bottom w:val="none" w:sz="0" w:space="0" w:color="auto"/>
            <w:right w:val="none" w:sz="0" w:space="0" w:color="auto"/>
          </w:divBdr>
        </w:div>
        <w:div w:id="1659773273">
          <w:marLeft w:val="0"/>
          <w:marRight w:val="0"/>
          <w:marTop w:val="0"/>
          <w:marBottom w:val="0"/>
          <w:divBdr>
            <w:top w:val="none" w:sz="0" w:space="0" w:color="auto"/>
            <w:left w:val="none" w:sz="0" w:space="0" w:color="auto"/>
            <w:bottom w:val="none" w:sz="0" w:space="0" w:color="auto"/>
            <w:right w:val="none" w:sz="0" w:space="0" w:color="auto"/>
          </w:divBdr>
        </w:div>
      </w:divsChild>
    </w:div>
    <w:div w:id="2032292358">
      <w:marLeft w:val="0"/>
      <w:marRight w:val="0"/>
      <w:marTop w:val="0"/>
      <w:marBottom w:val="0"/>
      <w:divBdr>
        <w:top w:val="none" w:sz="0" w:space="0" w:color="auto"/>
        <w:left w:val="none" w:sz="0" w:space="0" w:color="auto"/>
        <w:bottom w:val="none" w:sz="0" w:space="0" w:color="auto"/>
        <w:right w:val="none" w:sz="0" w:space="0" w:color="auto"/>
      </w:divBdr>
    </w:div>
    <w:div w:id="2033916944">
      <w:bodyDiv w:val="1"/>
      <w:marLeft w:val="0"/>
      <w:marRight w:val="0"/>
      <w:marTop w:val="0"/>
      <w:marBottom w:val="0"/>
      <w:divBdr>
        <w:top w:val="none" w:sz="0" w:space="0" w:color="auto"/>
        <w:left w:val="none" w:sz="0" w:space="0" w:color="auto"/>
        <w:bottom w:val="none" w:sz="0" w:space="0" w:color="auto"/>
        <w:right w:val="none" w:sz="0" w:space="0" w:color="auto"/>
      </w:divBdr>
    </w:div>
    <w:div w:id="2033996956">
      <w:marLeft w:val="0"/>
      <w:marRight w:val="0"/>
      <w:marTop w:val="0"/>
      <w:marBottom w:val="0"/>
      <w:divBdr>
        <w:top w:val="none" w:sz="0" w:space="0" w:color="auto"/>
        <w:left w:val="none" w:sz="0" w:space="0" w:color="auto"/>
        <w:bottom w:val="none" w:sz="0" w:space="0" w:color="auto"/>
        <w:right w:val="none" w:sz="0" w:space="0" w:color="auto"/>
      </w:divBdr>
    </w:div>
    <w:div w:id="2034963834">
      <w:marLeft w:val="0"/>
      <w:marRight w:val="0"/>
      <w:marTop w:val="0"/>
      <w:marBottom w:val="0"/>
      <w:divBdr>
        <w:top w:val="none" w:sz="0" w:space="0" w:color="auto"/>
        <w:left w:val="none" w:sz="0" w:space="0" w:color="auto"/>
        <w:bottom w:val="none" w:sz="0" w:space="0" w:color="auto"/>
        <w:right w:val="none" w:sz="0" w:space="0" w:color="auto"/>
      </w:divBdr>
    </w:div>
    <w:div w:id="2035492422">
      <w:marLeft w:val="0"/>
      <w:marRight w:val="0"/>
      <w:marTop w:val="0"/>
      <w:marBottom w:val="0"/>
      <w:divBdr>
        <w:top w:val="none" w:sz="0" w:space="0" w:color="auto"/>
        <w:left w:val="none" w:sz="0" w:space="0" w:color="auto"/>
        <w:bottom w:val="none" w:sz="0" w:space="0" w:color="auto"/>
        <w:right w:val="none" w:sz="0" w:space="0" w:color="auto"/>
      </w:divBdr>
    </w:div>
    <w:div w:id="2039040396">
      <w:marLeft w:val="0"/>
      <w:marRight w:val="0"/>
      <w:marTop w:val="0"/>
      <w:marBottom w:val="0"/>
      <w:divBdr>
        <w:top w:val="none" w:sz="0" w:space="0" w:color="auto"/>
        <w:left w:val="none" w:sz="0" w:space="0" w:color="auto"/>
        <w:bottom w:val="none" w:sz="0" w:space="0" w:color="auto"/>
        <w:right w:val="none" w:sz="0" w:space="0" w:color="auto"/>
      </w:divBdr>
    </w:div>
    <w:div w:id="2042706672">
      <w:marLeft w:val="0"/>
      <w:marRight w:val="0"/>
      <w:marTop w:val="0"/>
      <w:marBottom w:val="0"/>
      <w:divBdr>
        <w:top w:val="none" w:sz="0" w:space="0" w:color="auto"/>
        <w:left w:val="none" w:sz="0" w:space="0" w:color="auto"/>
        <w:bottom w:val="none" w:sz="0" w:space="0" w:color="auto"/>
        <w:right w:val="none" w:sz="0" w:space="0" w:color="auto"/>
      </w:divBdr>
    </w:div>
    <w:div w:id="2042851099">
      <w:marLeft w:val="0"/>
      <w:marRight w:val="0"/>
      <w:marTop w:val="0"/>
      <w:marBottom w:val="0"/>
      <w:divBdr>
        <w:top w:val="none" w:sz="0" w:space="0" w:color="auto"/>
        <w:left w:val="none" w:sz="0" w:space="0" w:color="auto"/>
        <w:bottom w:val="none" w:sz="0" w:space="0" w:color="auto"/>
        <w:right w:val="none" w:sz="0" w:space="0" w:color="auto"/>
      </w:divBdr>
    </w:div>
    <w:div w:id="2043479314">
      <w:marLeft w:val="0"/>
      <w:marRight w:val="0"/>
      <w:marTop w:val="0"/>
      <w:marBottom w:val="0"/>
      <w:divBdr>
        <w:top w:val="none" w:sz="0" w:space="0" w:color="auto"/>
        <w:left w:val="none" w:sz="0" w:space="0" w:color="auto"/>
        <w:bottom w:val="none" w:sz="0" w:space="0" w:color="auto"/>
        <w:right w:val="none" w:sz="0" w:space="0" w:color="auto"/>
      </w:divBdr>
    </w:div>
    <w:div w:id="2045783309">
      <w:bodyDiv w:val="1"/>
      <w:marLeft w:val="0"/>
      <w:marRight w:val="0"/>
      <w:marTop w:val="0"/>
      <w:marBottom w:val="0"/>
      <w:divBdr>
        <w:top w:val="none" w:sz="0" w:space="0" w:color="auto"/>
        <w:left w:val="none" w:sz="0" w:space="0" w:color="auto"/>
        <w:bottom w:val="none" w:sz="0" w:space="0" w:color="auto"/>
        <w:right w:val="none" w:sz="0" w:space="0" w:color="auto"/>
      </w:divBdr>
    </w:div>
    <w:div w:id="2047101035">
      <w:marLeft w:val="0"/>
      <w:marRight w:val="0"/>
      <w:marTop w:val="0"/>
      <w:marBottom w:val="0"/>
      <w:divBdr>
        <w:top w:val="none" w:sz="0" w:space="0" w:color="auto"/>
        <w:left w:val="none" w:sz="0" w:space="0" w:color="auto"/>
        <w:bottom w:val="none" w:sz="0" w:space="0" w:color="auto"/>
        <w:right w:val="none" w:sz="0" w:space="0" w:color="auto"/>
      </w:divBdr>
    </w:div>
    <w:div w:id="2047215070">
      <w:marLeft w:val="0"/>
      <w:marRight w:val="0"/>
      <w:marTop w:val="0"/>
      <w:marBottom w:val="0"/>
      <w:divBdr>
        <w:top w:val="none" w:sz="0" w:space="0" w:color="auto"/>
        <w:left w:val="none" w:sz="0" w:space="0" w:color="auto"/>
        <w:bottom w:val="none" w:sz="0" w:space="0" w:color="auto"/>
        <w:right w:val="none" w:sz="0" w:space="0" w:color="auto"/>
      </w:divBdr>
    </w:div>
    <w:div w:id="2048214248">
      <w:bodyDiv w:val="1"/>
      <w:marLeft w:val="0"/>
      <w:marRight w:val="0"/>
      <w:marTop w:val="0"/>
      <w:marBottom w:val="0"/>
      <w:divBdr>
        <w:top w:val="none" w:sz="0" w:space="0" w:color="auto"/>
        <w:left w:val="none" w:sz="0" w:space="0" w:color="auto"/>
        <w:bottom w:val="none" w:sz="0" w:space="0" w:color="auto"/>
        <w:right w:val="none" w:sz="0" w:space="0" w:color="auto"/>
      </w:divBdr>
      <w:divsChild>
        <w:div w:id="675689805">
          <w:marLeft w:val="0"/>
          <w:marRight w:val="0"/>
          <w:marTop w:val="0"/>
          <w:marBottom w:val="0"/>
          <w:divBdr>
            <w:top w:val="none" w:sz="0" w:space="0" w:color="auto"/>
            <w:left w:val="none" w:sz="0" w:space="0" w:color="auto"/>
            <w:bottom w:val="none" w:sz="0" w:space="0" w:color="auto"/>
            <w:right w:val="none" w:sz="0" w:space="0" w:color="auto"/>
          </w:divBdr>
        </w:div>
        <w:div w:id="1525249286">
          <w:marLeft w:val="0"/>
          <w:marRight w:val="0"/>
          <w:marTop w:val="0"/>
          <w:marBottom w:val="0"/>
          <w:divBdr>
            <w:top w:val="none" w:sz="0" w:space="0" w:color="auto"/>
            <w:left w:val="none" w:sz="0" w:space="0" w:color="auto"/>
            <w:bottom w:val="none" w:sz="0" w:space="0" w:color="auto"/>
            <w:right w:val="none" w:sz="0" w:space="0" w:color="auto"/>
          </w:divBdr>
        </w:div>
        <w:div w:id="135415381">
          <w:marLeft w:val="0"/>
          <w:marRight w:val="0"/>
          <w:marTop w:val="0"/>
          <w:marBottom w:val="0"/>
          <w:divBdr>
            <w:top w:val="none" w:sz="0" w:space="0" w:color="auto"/>
            <w:left w:val="none" w:sz="0" w:space="0" w:color="auto"/>
            <w:bottom w:val="none" w:sz="0" w:space="0" w:color="auto"/>
            <w:right w:val="none" w:sz="0" w:space="0" w:color="auto"/>
          </w:divBdr>
        </w:div>
        <w:div w:id="315106730">
          <w:marLeft w:val="0"/>
          <w:marRight w:val="0"/>
          <w:marTop w:val="0"/>
          <w:marBottom w:val="0"/>
          <w:divBdr>
            <w:top w:val="none" w:sz="0" w:space="0" w:color="auto"/>
            <w:left w:val="none" w:sz="0" w:space="0" w:color="auto"/>
            <w:bottom w:val="none" w:sz="0" w:space="0" w:color="auto"/>
            <w:right w:val="none" w:sz="0" w:space="0" w:color="auto"/>
          </w:divBdr>
        </w:div>
        <w:div w:id="1785029500">
          <w:marLeft w:val="0"/>
          <w:marRight w:val="0"/>
          <w:marTop w:val="0"/>
          <w:marBottom w:val="0"/>
          <w:divBdr>
            <w:top w:val="none" w:sz="0" w:space="0" w:color="auto"/>
            <w:left w:val="none" w:sz="0" w:space="0" w:color="auto"/>
            <w:bottom w:val="none" w:sz="0" w:space="0" w:color="auto"/>
            <w:right w:val="none" w:sz="0" w:space="0" w:color="auto"/>
          </w:divBdr>
        </w:div>
        <w:div w:id="73479632">
          <w:marLeft w:val="0"/>
          <w:marRight w:val="0"/>
          <w:marTop w:val="0"/>
          <w:marBottom w:val="0"/>
          <w:divBdr>
            <w:top w:val="none" w:sz="0" w:space="0" w:color="auto"/>
            <w:left w:val="none" w:sz="0" w:space="0" w:color="auto"/>
            <w:bottom w:val="none" w:sz="0" w:space="0" w:color="auto"/>
            <w:right w:val="none" w:sz="0" w:space="0" w:color="auto"/>
          </w:divBdr>
        </w:div>
        <w:div w:id="1621648153">
          <w:marLeft w:val="0"/>
          <w:marRight w:val="0"/>
          <w:marTop w:val="0"/>
          <w:marBottom w:val="0"/>
          <w:divBdr>
            <w:top w:val="none" w:sz="0" w:space="0" w:color="auto"/>
            <w:left w:val="none" w:sz="0" w:space="0" w:color="auto"/>
            <w:bottom w:val="none" w:sz="0" w:space="0" w:color="auto"/>
            <w:right w:val="none" w:sz="0" w:space="0" w:color="auto"/>
          </w:divBdr>
        </w:div>
        <w:div w:id="1744792869">
          <w:marLeft w:val="0"/>
          <w:marRight w:val="0"/>
          <w:marTop w:val="0"/>
          <w:marBottom w:val="0"/>
          <w:divBdr>
            <w:top w:val="none" w:sz="0" w:space="0" w:color="auto"/>
            <w:left w:val="none" w:sz="0" w:space="0" w:color="auto"/>
            <w:bottom w:val="none" w:sz="0" w:space="0" w:color="auto"/>
            <w:right w:val="none" w:sz="0" w:space="0" w:color="auto"/>
          </w:divBdr>
        </w:div>
        <w:div w:id="1740518865">
          <w:marLeft w:val="0"/>
          <w:marRight w:val="0"/>
          <w:marTop w:val="0"/>
          <w:marBottom w:val="0"/>
          <w:divBdr>
            <w:top w:val="none" w:sz="0" w:space="0" w:color="auto"/>
            <w:left w:val="none" w:sz="0" w:space="0" w:color="auto"/>
            <w:bottom w:val="none" w:sz="0" w:space="0" w:color="auto"/>
            <w:right w:val="none" w:sz="0" w:space="0" w:color="auto"/>
          </w:divBdr>
        </w:div>
        <w:div w:id="125392649">
          <w:marLeft w:val="0"/>
          <w:marRight w:val="0"/>
          <w:marTop w:val="0"/>
          <w:marBottom w:val="0"/>
          <w:divBdr>
            <w:top w:val="none" w:sz="0" w:space="0" w:color="auto"/>
            <w:left w:val="none" w:sz="0" w:space="0" w:color="auto"/>
            <w:bottom w:val="none" w:sz="0" w:space="0" w:color="auto"/>
            <w:right w:val="none" w:sz="0" w:space="0" w:color="auto"/>
          </w:divBdr>
        </w:div>
        <w:div w:id="1114401637">
          <w:marLeft w:val="0"/>
          <w:marRight w:val="0"/>
          <w:marTop w:val="0"/>
          <w:marBottom w:val="0"/>
          <w:divBdr>
            <w:top w:val="none" w:sz="0" w:space="0" w:color="auto"/>
            <w:left w:val="none" w:sz="0" w:space="0" w:color="auto"/>
            <w:bottom w:val="none" w:sz="0" w:space="0" w:color="auto"/>
            <w:right w:val="none" w:sz="0" w:space="0" w:color="auto"/>
          </w:divBdr>
        </w:div>
        <w:div w:id="1384018199">
          <w:marLeft w:val="0"/>
          <w:marRight w:val="0"/>
          <w:marTop w:val="0"/>
          <w:marBottom w:val="0"/>
          <w:divBdr>
            <w:top w:val="none" w:sz="0" w:space="0" w:color="auto"/>
            <w:left w:val="none" w:sz="0" w:space="0" w:color="auto"/>
            <w:bottom w:val="none" w:sz="0" w:space="0" w:color="auto"/>
            <w:right w:val="none" w:sz="0" w:space="0" w:color="auto"/>
          </w:divBdr>
        </w:div>
        <w:div w:id="43910301">
          <w:marLeft w:val="0"/>
          <w:marRight w:val="0"/>
          <w:marTop w:val="0"/>
          <w:marBottom w:val="0"/>
          <w:divBdr>
            <w:top w:val="none" w:sz="0" w:space="0" w:color="auto"/>
            <w:left w:val="none" w:sz="0" w:space="0" w:color="auto"/>
            <w:bottom w:val="none" w:sz="0" w:space="0" w:color="auto"/>
            <w:right w:val="none" w:sz="0" w:space="0" w:color="auto"/>
          </w:divBdr>
        </w:div>
        <w:div w:id="1279722368">
          <w:marLeft w:val="0"/>
          <w:marRight w:val="0"/>
          <w:marTop w:val="0"/>
          <w:marBottom w:val="0"/>
          <w:divBdr>
            <w:top w:val="none" w:sz="0" w:space="0" w:color="auto"/>
            <w:left w:val="none" w:sz="0" w:space="0" w:color="auto"/>
            <w:bottom w:val="none" w:sz="0" w:space="0" w:color="auto"/>
            <w:right w:val="none" w:sz="0" w:space="0" w:color="auto"/>
          </w:divBdr>
        </w:div>
        <w:div w:id="1479572737">
          <w:marLeft w:val="0"/>
          <w:marRight w:val="0"/>
          <w:marTop w:val="0"/>
          <w:marBottom w:val="0"/>
          <w:divBdr>
            <w:top w:val="none" w:sz="0" w:space="0" w:color="auto"/>
            <w:left w:val="none" w:sz="0" w:space="0" w:color="auto"/>
            <w:bottom w:val="none" w:sz="0" w:space="0" w:color="auto"/>
            <w:right w:val="none" w:sz="0" w:space="0" w:color="auto"/>
          </w:divBdr>
        </w:div>
        <w:div w:id="381637025">
          <w:marLeft w:val="0"/>
          <w:marRight w:val="0"/>
          <w:marTop w:val="0"/>
          <w:marBottom w:val="0"/>
          <w:divBdr>
            <w:top w:val="none" w:sz="0" w:space="0" w:color="auto"/>
            <w:left w:val="none" w:sz="0" w:space="0" w:color="auto"/>
            <w:bottom w:val="none" w:sz="0" w:space="0" w:color="auto"/>
            <w:right w:val="none" w:sz="0" w:space="0" w:color="auto"/>
          </w:divBdr>
        </w:div>
        <w:div w:id="2069910359">
          <w:marLeft w:val="0"/>
          <w:marRight w:val="0"/>
          <w:marTop w:val="0"/>
          <w:marBottom w:val="0"/>
          <w:divBdr>
            <w:top w:val="none" w:sz="0" w:space="0" w:color="auto"/>
            <w:left w:val="none" w:sz="0" w:space="0" w:color="auto"/>
            <w:bottom w:val="none" w:sz="0" w:space="0" w:color="auto"/>
            <w:right w:val="none" w:sz="0" w:space="0" w:color="auto"/>
          </w:divBdr>
        </w:div>
        <w:div w:id="1462072936">
          <w:marLeft w:val="0"/>
          <w:marRight w:val="0"/>
          <w:marTop w:val="0"/>
          <w:marBottom w:val="0"/>
          <w:divBdr>
            <w:top w:val="none" w:sz="0" w:space="0" w:color="auto"/>
            <w:left w:val="none" w:sz="0" w:space="0" w:color="auto"/>
            <w:bottom w:val="none" w:sz="0" w:space="0" w:color="auto"/>
            <w:right w:val="none" w:sz="0" w:space="0" w:color="auto"/>
          </w:divBdr>
        </w:div>
        <w:div w:id="1389063675">
          <w:marLeft w:val="0"/>
          <w:marRight w:val="0"/>
          <w:marTop w:val="0"/>
          <w:marBottom w:val="0"/>
          <w:divBdr>
            <w:top w:val="none" w:sz="0" w:space="0" w:color="auto"/>
            <w:left w:val="none" w:sz="0" w:space="0" w:color="auto"/>
            <w:bottom w:val="none" w:sz="0" w:space="0" w:color="auto"/>
            <w:right w:val="none" w:sz="0" w:space="0" w:color="auto"/>
          </w:divBdr>
        </w:div>
        <w:div w:id="1040398303">
          <w:marLeft w:val="0"/>
          <w:marRight w:val="0"/>
          <w:marTop w:val="0"/>
          <w:marBottom w:val="0"/>
          <w:divBdr>
            <w:top w:val="none" w:sz="0" w:space="0" w:color="auto"/>
            <w:left w:val="none" w:sz="0" w:space="0" w:color="auto"/>
            <w:bottom w:val="none" w:sz="0" w:space="0" w:color="auto"/>
            <w:right w:val="none" w:sz="0" w:space="0" w:color="auto"/>
          </w:divBdr>
        </w:div>
        <w:div w:id="1590655297">
          <w:marLeft w:val="0"/>
          <w:marRight w:val="0"/>
          <w:marTop w:val="0"/>
          <w:marBottom w:val="0"/>
          <w:divBdr>
            <w:top w:val="none" w:sz="0" w:space="0" w:color="auto"/>
            <w:left w:val="none" w:sz="0" w:space="0" w:color="auto"/>
            <w:bottom w:val="none" w:sz="0" w:space="0" w:color="auto"/>
            <w:right w:val="none" w:sz="0" w:space="0" w:color="auto"/>
          </w:divBdr>
        </w:div>
      </w:divsChild>
    </w:div>
    <w:div w:id="2049336357">
      <w:marLeft w:val="0"/>
      <w:marRight w:val="0"/>
      <w:marTop w:val="0"/>
      <w:marBottom w:val="0"/>
      <w:divBdr>
        <w:top w:val="none" w:sz="0" w:space="0" w:color="auto"/>
        <w:left w:val="none" w:sz="0" w:space="0" w:color="auto"/>
        <w:bottom w:val="none" w:sz="0" w:space="0" w:color="auto"/>
        <w:right w:val="none" w:sz="0" w:space="0" w:color="auto"/>
      </w:divBdr>
    </w:div>
    <w:div w:id="2049911087">
      <w:marLeft w:val="0"/>
      <w:marRight w:val="0"/>
      <w:marTop w:val="0"/>
      <w:marBottom w:val="0"/>
      <w:divBdr>
        <w:top w:val="none" w:sz="0" w:space="0" w:color="auto"/>
        <w:left w:val="none" w:sz="0" w:space="0" w:color="auto"/>
        <w:bottom w:val="none" w:sz="0" w:space="0" w:color="auto"/>
        <w:right w:val="none" w:sz="0" w:space="0" w:color="auto"/>
      </w:divBdr>
    </w:div>
    <w:div w:id="2051147438">
      <w:bodyDiv w:val="1"/>
      <w:marLeft w:val="0"/>
      <w:marRight w:val="0"/>
      <w:marTop w:val="0"/>
      <w:marBottom w:val="0"/>
      <w:divBdr>
        <w:top w:val="none" w:sz="0" w:space="0" w:color="auto"/>
        <w:left w:val="none" w:sz="0" w:space="0" w:color="auto"/>
        <w:bottom w:val="none" w:sz="0" w:space="0" w:color="auto"/>
        <w:right w:val="none" w:sz="0" w:space="0" w:color="auto"/>
      </w:divBdr>
      <w:divsChild>
        <w:div w:id="555505357">
          <w:marLeft w:val="0"/>
          <w:marRight w:val="0"/>
          <w:marTop w:val="0"/>
          <w:marBottom w:val="0"/>
          <w:divBdr>
            <w:top w:val="none" w:sz="0" w:space="0" w:color="auto"/>
            <w:left w:val="none" w:sz="0" w:space="0" w:color="auto"/>
            <w:bottom w:val="none" w:sz="0" w:space="0" w:color="auto"/>
            <w:right w:val="none" w:sz="0" w:space="0" w:color="auto"/>
          </w:divBdr>
        </w:div>
        <w:div w:id="434136797">
          <w:marLeft w:val="0"/>
          <w:marRight w:val="0"/>
          <w:marTop w:val="0"/>
          <w:marBottom w:val="0"/>
          <w:divBdr>
            <w:top w:val="none" w:sz="0" w:space="0" w:color="auto"/>
            <w:left w:val="none" w:sz="0" w:space="0" w:color="auto"/>
            <w:bottom w:val="none" w:sz="0" w:space="0" w:color="auto"/>
            <w:right w:val="none" w:sz="0" w:space="0" w:color="auto"/>
          </w:divBdr>
        </w:div>
        <w:div w:id="579406442">
          <w:marLeft w:val="0"/>
          <w:marRight w:val="0"/>
          <w:marTop w:val="0"/>
          <w:marBottom w:val="0"/>
          <w:divBdr>
            <w:top w:val="none" w:sz="0" w:space="0" w:color="auto"/>
            <w:left w:val="none" w:sz="0" w:space="0" w:color="auto"/>
            <w:bottom w:val="none" w:sz="0" w:space="0" w:color="auto"/>
            <w:right w:val="none" w:sz="0" w:space="0" w:color="auto"/>
          </w:divBdr>
        </w:div>
        <w:div w:id="664817442">
          <w:marLeft w:val="0"/>
          <w:marRight w:val="0"/>
          <w:marTop w:val="0"/>
          <w:marBottom w:val="0"/>
          <w:divBdr>
            <w:top w:val="none" w:sz="0" w:space="0" w:color="auto"/>
            <w:left w:val="none" w:sz="0" w:space="0" w:color="auto"/>
            <w:bottom w:val="none" w:sz="0" w:space="0" w:color="auto"/>
            <w:right w:val="none" w:sz="0" w:space="0" w:color="auto"/>
          </w:divBdr>
        </w:div>
        <w:div w:id="9139">
          <w:marLeft w:val="0"/>
          <w:marRight w:val="0"/>
          <w:marTop w:val="0"/>
          <w:marBottom w:val="0"/>
          <w:divBdr>
            <w:top w:val="none" w:sz="0" w:space="0" w:color="auto"/>
            <w:left w:val="none" w:sz="0" w:space="0" w:color="auto"/>
            <w:bottom w:val="none" w:sz="0" w:space="0" w:color="auto"/>
            <w:right w:val="none" w:sz="0" w:space="0" w:color="auto"/>
          </w:divBdr>
        </w:div>
        <w:div w:id="1913154644">
          <w:marLeft w:val="0"/>
          <w:marRight w:val="0"/>
          <w:marTop w:val="0"/>
          <w:marBottom w:val="0"/>
          <w:divBdr>
            <w:top w:val="none" w:sz="0" w:space="0" w:color="auto"/>
            <w:left w:val="none" w:sz="0" w:space="0" w:color="auto"/>
            <w:bottom w:val="none" w:sz="0" w:space="0" w:color="auto"/>
            <w:right w:val="none" w:sz="0" w:space="0" w:color="auto"/>
          </w:divBdr>
        </w:div>
        <w:div w:id="779490937">
          <w:marLeft w:val="0"/>
          <w:marRight w:val="0"/>
          <w:marTop w:val="0"/>
          <w:marBottom w:val="0"/>
          <w:divBdr>
            <w:top w:val="none" w:sz="0" w:space="0" w:color="auto"/>
            <w:left w:val="none" w:sz="0" w:space="0" w:color="auto"/>
            <w:bottom w:val="none" w:sz="0" w:space="0" w:color="auto"/>
            <w:right w:val="none" w:sz="0" w:space="0" w:color="auto"/>
          </w:divBdr>
        </w:div>
        <w:div w:id="1400860327">
          <w:marLeft w:val="0"/>
          <w:marRight w:val="0"/>
          <w:marTop w:val="0"/>
          <w:marBottom w:val="0"/>
          <w:divBdr>
            <w:top w:val="none" w:sz="0" w:space="0" w:color="auto"/>
            <w:left w:val="none" w:sz="0" w:space="0" w:color="auto"/>
            <w:bottom w:val="none" w:sz="0" w:space="0" w:color="auto"/>
            <w:right w:val="none" w:sz="0" w:space="0" w:color="auto"/>
          </w:divBdr>
        </w:div>
        <w:div w:id="407456653">
          <w:marLeft w:val="0"/>
          <w:marRight w:val="0"/>
          <w:marTop w:val="0"/>
          <w:marBottom w:val="0"/>
          <w:divBdr>
            <w:top w:val="none" w:sz="0" w:space="0" w:color="auto"/>
            <w:left w:val="none" w:sz="0" w:space="0" w:color="auto"/>
            <w:bottom w:val="none" w:sz="0" w:space="0" w:color="auto"/>
            <w:right w:val="none" w:sz="0" w:space="0" w:color="auto"/>
          </w:divBdr>
        </w:div>
        <w:div w:id="755248507">
          <w:marLeft w:val="0"/>
          <w:marRight w:val="0"/>
          <w:marTop w:val="0"/>
          <w:marBottom w:val="0"/>
          <w:divBdr>
            <w:top w:val="none" w:sz="0" w:space="0" w:color="auto"/>
            <w:left w:val="none" w:sz="0" w:space="0" w:color="auto"/>
            <w:bottom w:val="none" w:sz="0" w:space="0" w:color="auto"/>
            <w:right w:val="none" w:sz="0" w:space="0" w:color="auto"/>
          </w:divBdr>
        </w:div>
        <w:div w:id="801653127">
          <w:marLeft w:val="0"/>
          <w:marRight w:val="0"/>
          <w:marTop w:val="0"/>
          <w:marBottom w:val="0"/>
          <w:divBdr>
            <w:top w:val="none" w:sz="0" w:space="0" w:color="auto"/>
            <w:left w:val="none" w:sz="0" w:space="0" w:color="auto"/>
            <w:bottom w:val="none" w:sz="0" w:space="0" w:color="auto"/>
            <w:right w:val="none" w:sz="0" w:space="0" w:color="auto"/>
          </w:divBdr>
        </w:div>
        <w:div w:id="20976509">
          <w:marLeft w:val="0"/>
          <w:marRight w:val="0"/>
          <w:marTop w:val="0"/>
          <w:marBottom w:val="0"/>
          <w:divBdr>
            <w:top w:val="none" w:sz="0" w:space="0" w:color="auto"/>
            <w:left w:val="none" w:sz="0" w:space="0" w:color="auto"/>
            <w:bottom w:val="none" w:sz="0" w:space="0" w:color="auto"/>
            <w:right w:val="none" w:sz="0" w:space="0" w:color="auto"/>
          </w:divBdr>
        </w:div>
        <w:div w:id="613708409">
          <w:marLeft w:val="0"/>
          <w:marRight w:val="0"/>
          <w:marTop w:val="0"/>
          <w:marBottom w:val="0"/>
          <w:divBdr>
            <w:top w:val="none" w:sz="0" w:space="0" w:color="auto"/>
            <w:left w:val="none" w:sz="0" w:space="0" w:color="auto"/>
            <w:bottom w:val="none" w:sz="0" w:space="0" w:color="auto"/>
            <w:right w:val="none" w:sz="0" w:space="0" w:color="auto"/>
          </w:divBdr>
        </w:div>
        <w:div w:id="1627196590">
          <w:marLeft w:val="0"/>
          <w:marRight w:val="0"/>
          <w:marTop w:val="0"/>
          <w:marBottom w:val="0"/>
          <w:divBdr>
            <w:top w:val="none" w:sz="0" w:space="0" w:color="auto"/>
            <w:left w:val="none" w:sz="0" w:space="0" w:color="auto"/>
            <w:bottom w:val="none" w:sz="0" w:space="0" w:color="auto"/>
            <w:right w:val="none" w:sz="0" w:space="0" w:color="auto"/>
          </w:divBdr>
        </w:div>
        <w:div w:id="975916566">
          <w:marLeft w:val="0"/>
          <w:marRight w:val="0"/>
          <w:marTop w:val="0"/>
          <w:marBottom w:val="0"/>
          <w:divBdr>
            <w:top w:val="none" w:sz="0" w:space="0" w:color="auto"/>
            <w:left w:val="none" w:sz="0" w:space="0" w:color="auto"/>
            <w:bottom w:val="none" w:sz="0" w:space="0" w:color="auto"/>
            <w:right w:val="none" w:sz="0" w:space="0" w:color="auto"/>
          </w:divBdr>
        </w:div>
        <w:div w:id="1010185616">
          <w:marLeft w:val="0"/>
          <w:marRight w:val="0"/>
          <w:marTop w:val="0"/>
          <w:marBottom w:val="0"/>
          <w:divBdr>
            <w:top w:val="none" w:sz="0" w:space="0" w:color="auto"/>
            <w:left w:val="none" w:sz="0" w:space="0" w:color="auto"/>
            <w:bottom w:val="none" w:sz="0" w:space="0" w:color="auto"/>
            <w:right w:val="none" w:sz="0" w:space="0" w:color="auto"/>
          </w:divBdr>
        </w:div>
        <w:div w:id="996617111">
          <w:marLeft w:val="0"/>
          <w:marRight w:val="0"/>
          <w:marTop w:val="0"/>
          <w:marBottom w:val="0"/>
          <w:divBdr>
            <w:top w:val="none" w:sz="0" w:space="0" w:color="auto"/>
            <w:left w:val="none" w:sz="0" w:space="0" w:color="auto"/>
            <w:bottom w:val="none" w:sz="0" w:space="0" w:color="auto"/>
            <w:right w:val="none" w:sz="0" w:space="0" w:color="auto"/>
          </w:divBdr>
        </w:div>
      </w:divsChild>
    </w:div>
    <w:div w:id="2051803971">
      <w:marLeft w:val="0"/>
      <w:marRight w:val="0"/>
      <w:marTop w:val="0"/>
      <w:marBottom w:val="0"/>
      <w:divBdr>
        <w:top w:val="none" w:sz="0" w:space="0" w:color="auto"/>
        <w:left w:val="none" w:sz="0" w:space="0" w:color="auto"/>
        <w:bottom w:val="none" w:sz="0" w:space="0" w:color="auto"/>
        <w:right w:val="none" w:sz="0" w:space="0" w:color="auto"/>
      </w:divBdr>
    </w:div>
    <w:div w:id="2052261485">
      <w:marLeft w:val="0"/>
      <w:marRight w:val="0"/>
      <w:marTop w:val="0"/>
      <w:marBottom w:val="0"/>
      <w:divBdr>
        <w:top w:val="none" w:sz="0" w:space="0" w:color="auto"/>
        <w:left w:val="none" w:sz="0" w:space="0" w:color="auto"/>
        <w:bottom w:val="none" w:sz="0" w:space="0" w:color="auto"/>
        <w:right w:val="none" w:sz="0" w:space="0" w:color="auto"/>
      </w:divBdr>
    </w:div>
    <w:div w:id="2053574628">
      <w:marLeft w:val="0"/>
      <w:marRight w:val="0"/>
      <w:marTop w:val="0"/>
      <w:marBottom w:val="0"/>
      <w:divBdr>
        <w:top w:val="none" w:sz="0" w:space="0" w:color="auto"/>
        <w:left w:val="none" w:sz="0" w:space="0" w:color="auto"/>
        <w:bottom w:val="none" w:sz="0" w:space="0" w:color="auto"/>
        <w:right w:val="none" w:sz="0" w:space="0" w:color="auto"/>
      </w:divBdr>
    </w:div>
    <w:div w:id="2056659954">
      <w:marLeft w:val="0"/>
      <w:marRight w:val="0"/>
      <w:marTop w:val="0"/>
      <w:marBottom w:val="0"/>
      <w:divBdr>
        <w:top w:val="none" w:sz="0" w:space="0" w:color="auto"/>
        <w:left w:val="none" w:sz="0" w:space="0" w:color="auto"/>
        <w:bottom w:val="none" w:sz="0" w:space="0" w:color="auto"/>
        <w:right w:val="none" w:sz="0" w:space="0" w:color="auto"/>
      </w:divBdr>
    </w:div>
    <w:div w:id="2059082090">
      <w:marLeft w:val="0"/>
      <w:marRight w:val="0"/>
      <w:marTop w:val="0"/>
      <w:marBottom w:val="0"/>
      <w:divBdr>
        <w:top w:val="none" w:sz="0" w:space="0" w:color="auto"/>
        <w:left w:val="none" w:sz="0" w:space="0" w:color="auto"/>
        <w:bottom w:val="none" w:sz="0" w:space="0" w:color="auto"/>
        <w:right w:val="none" w:sz="0" w:space="0" w:color="auto"/>
      </w:divBdr>
    </w:div>
    <w:div w:id="2059623627">
      <w:marLeft w:val="0"/>
      <w:marRight w:val="0"/>
      <w:marTop w:val="0"/>
      <w:marBottom w:val="0"/>
      <w:divBdr>
        <w:top w:val="none" w:sz="0" w:space="0" w:color="auto"/>
        <w:left w:val="none" w:sz="0" w:space="0" w:color="auto"/>
        <w:bottom w:val="none" w:sz="0" w:space="0" w:color="auto"/>
        <w:right w:val="none" w:sz="0" w:space="0" w:color="auto"/>
      </w:divBdr>
    </w:div>
    <w:div w:id="2059696647">
      <w:marLeft w:val="0"/>
      <w:marRight w:val="0"/>
      <w:marTop w:val="0"/>
      <w:marBottom w:val="0"/>
      <w:divBdr>
        <w:top w:val="none" w:sz="0" w:space="0" w:color="auto"/>
        <w:left w:val="none" w:sz="0" w:space="0" w:color="auto"/>
        <w:bottom w:val="none" w:sz="0" w:space="0" w:color="auto"/>
        <w:right w:val="none" w:sz="0" w:space="0" w:color="auto"/>
      </w:divBdr>
    </w:div>
    <w:div w:id="2059812775">
      <w:bodyDiv w:val="1"/>
      <w:marLeft w:val="0"/>
      <w:marRight w:val="0"/>
      <w:marTop w:val="0"/>
      <w:marBottom w:val="0"/>
      <w:divBdr>
        <w:top w:val="none" w:sz="0" w:space="0" w:color="auto"/>
        <w:left w:val="none" w:sz="0" w:space="0" w:color="auto"/>
        <w:bottom w:val="none" w:sz="0" w:space="0" w:color="auto"/>
        <w:right w:val="none" w:sz="0" w:space="0" w:color="auto"/>
      </w:divBdr>
    </w:div>
    <w:div w:id="2060781515">
      <w:marLeft w:val="0"/>
      <w:marRight w:val="0"/>
      <w:marTop w:val="0"/>
      <w:marBottom w:val="0"/>
      <w:divBdr>
        <w:top w:val="none" w:sz="0" w:space="0" w:color="auto"/>
        <w:left w:val="none" w:sz="0" w:space="0" w:color="auto"/>
        <w:bottom w:val="none" w:sz="0" w:space="0" w:color="auto"/>
        <w:right w:val="none" w:sz="0" w:space="0" w:color="auto"/>
      </w:divBdr>
    </w:div>
    <w:div w:id="2061438745">
      <w:marLeft w:val="0"/>
      <w:marRight w:val="0"/>
      <w:marTop w:val="0"/>
      <w:marBottom w:val="0"/>
      <w:divBdr>
        <w:top w:val="none" w:sz="0" w:space="0" w:color="auto"/>
        <w:left w:val="none" w:sz="0" w:space="0" w:color="auto"/>
        <w:bottom w:val="none" w:sz="0" w:space="0" w:color="auto"/>
        <w:right w:val="none" w:sz="0" w:space="0" w:color="auto"/>
      </w:divBdr>
    </w:div>
    <w:div w:id="2062972298">
      <w:bodyDiv w:val="1"/>
      <w:marLeft w:val="0"/>
      <w:marRight w:val="0"/>
      <w:marTop w:val="0"/>
      <w:marBottom w:val="0"/>
      <w:divBdr>
        <w:top w:val="none" w:sz="0" w:space="0" w:color="auto"/>
        <w:left w:val="none" w:sz="0" w:space="0" w:color="auto"/>
        <w:bottom w:val="none" w:sz="0" w:space="0" w:color="auto"/>
        <w:right w:val="none" w:sz="0" w:space="0" w:color="auto"/>
      </w:divBdr>
      <w:divsChild>
        <w:div w:id="169179065">
          <w:marLeft w:val="0"/>
          <w:marRight w:val="0"/>
          <w:marTop w:val="0"/>
          <w:marBottom w:val="0"/>
          <w:divBdr>
            <w:top w:val="none" w:sz="0" w:space="0" w:color="auto"/>
            <w:left w:val="none" w:sz="0" w:space="0" w:color="auto"/>
            <w:bottom w:val="none" w:sz="0" w:space="0" w:color="auto"/>
            <w:right w:val="none" w:sz="0" w:space="0" w:color="auto"/>
          </w:divBdr>
        </w:div>
        <w:div w:id="400297053">
          <w:marLeft w:val="0"/>
          <w:marRight w:val="0"/>
          <w:marTop w:val="0"/>
          <w:marBottom w:val="0"/>
          <w:divBdr>
            <w:top w:val="none" w:sz="0" w:space="0" w:color="auto"/>
            <w:left w:val="none" w:sz="0" w:space="0" w:color="auto"/>
            <w:bottom w:val="none" w:sz="0" w:space="0" w:color="auto"/>
            <w:right w:val="none" w:sz="0" w:space="0" w:color="auto"/>
          </w:divBdr>
        </w:div>
        <w:div w:id="1309167429">
          <w:marLeft w:val="0"/>
          <w:marRight w:val="0"/>
          <w:marTop w:val="0"/>
          <w:marBottom w:val="0"/>
          <w:divBdr>
            <w:top w:val="none" w:sz="0" w:space="0" w:color="auto"/>
            <w:left w:val="none" w:sz="0" w:space="0" w:color="auto"/>
            <w:bottom w:val="none" w:sz="0" w:space="0" w:color="auto"/>
            <w:right w:val="none" w:sz="0" w:space="0" w:color="auto"/>
          </w:divBdr>
        </w:div>
        <w:div w:id="364210492">
          <w:marLeft w:val="0"/>
          <w:marRight w:val="0"/>
          <w:marTop w:val="0"/>
          <w:marBottom w:val="0"/>
          <w:divBdr>
            <w:top w:val="none" w:sz="0" w:space="0" w:color="auto"/>
            <w:left w:val="none" w:sz="0" w:space="0" w:color="auto"/>
            <w:bottom w:val="none" w:sz="0" w:space="0" w:color="auto"/>
            <w:right w:val="none" w:sz="0" w:space="0" w:color="auto"/>
          </w:divBdr>
        </w:div>
        <w:div w:id="409084768">
          <w:marLeft w:val="0"/>
          <w:marRight w:val="0"/>
          <w:marTop w:val="0"/>
          <w:marBottom w:val="0"/>
          <w:divBdr>
            <w:top w:val="none" w:sz="0" w:space="0" w:color="auto"/>
            <w:left w:val="none" w:sz="0" w:space="0" w:color="auto"/>
            <w:bottom w:val="none" w:sz="0" w:space="0" w:color="auto"/>
            <w:right w:val="none" w:sz="0" w:space="0" w:color="auto"/>
          </w:divBdr>
        </w:div>
        <w:div w:id="1795325432">
          <w:marLeft w:val="0"/>
          <w:marRight w:val="0"/>
          <w:marTop w:val="0"/>
          <w:marBottom w:val="0"/>
          <w:divBdr>
            <w:top w:val="none" w:sz="0" w:space="0" w:color="auto"/>
            <w:left w:val="none" w:sz="0" w:space="0" w:color="auto"/>
            <w:bottom w:val="none" w:sz="0" w:space="0" w:color="auto"/>
            <w:right w:val="none" w:sz="0" w:space="0" w:color="auto"/>
          </w:divBdr>
        </w:div>
        <w:div w:id="504130441">
          <w:marLeft w:val="0"/>
          <w:marRight w:val="0"/>
          <w:marTop w:val="0"/>
          <w:marBottom w:val="0"/>
          <w:divBdr>
            <w:top w:val="none" w:sz="0" w:space="0" w:color="auto"/>
            <w:left w:val="none" w:sz="0" w:space="0" w:color="auto"/>
            <w:bottom w:val="none" w:sz="0" w:space="0" w:color="auto"/>
            <w:right w:val="none" w:sz="0" w:space="0" w:color="auto"/>
          </w:divBdr>
        </w:div>
        <w:div w:id="1970623420">
          <w:marLeft w:val="0"/>
          <w:marRight w:val="0"/>
          <w:marTop w:val="0"/>
          <w:marBottom w:val="0"/>
          <w:divBdr>
            <w:top w:val="none" w:sz="0" w:space="0" w:color="auto"/>
            <w:left w:val="none" w:sz="0" w:space="0" w:color="auto"/>
            <w:bottom w:val="none" w:sz="0" w:space="0" w:color="auto"/>
            <w:right w:val="none" w:sz="0" w:space="0" w:color="auto"/>
          </w:divBdr>
        </w:div>
        <w:div w:id="1271358731">
          <w:marLeft w:val="0"/>
          <w:marRight w:val="0"/>
          <w:marTop w:val="0"/>
          <w:marBottom w:val="0"/>
          <w:divBdr>
            <w:top w:val="none" w:sz="0" w:space="0" w:color="auto"/>
            <w:left w:val="none" w:sz="0" w:space="0" w:color="auto"/>
            <w:bottom w:val="none" w:sz="0" w:space="0" w:color="auto"/>
            <w:right w:val="none" w:sz="0" w:space="0" w:color="auto"/>
          </w:divBdr>
        </w:div>
        <w:div w:id="523253110">
          <w:marLeft w:val="0"/>
          <w:marRight w:val="0"/>
          <w:marTop w:val="0"/>
          <w:marBottom w:val="0"/>
          <w:divBdr>
            <w:top w:val="none" w:sz="0" w:space="0" w:color="auto"/>
            <w:left w:val="none" w:sz="0" w:space="0" w:color="auto"/>
            <w:bottom w:val="none" w:sz="0" w:space="0" w:color="auto"/>
            <w:right w:val="none" w:sz="0" w:space="0" w:color="auto"/>
          </w:divBdr>
        </w:div>
        <w:div w:id="35979884">
          <w:marLeft w:val="0"/>
          <w:marRight w:val="0"/>
          <w:marTop w:val="0"/>
          <w:marBottom w:val="0"/>
          <w:divBdr>
            <w:top w:val="none" w:sz="0" w:space="0" w:color="auto"/>
            <w:left w:val="none" w:sz="0" w:space="0" w:color="auto"/>
            <w:bottom w:val="none" w:sz="0" w:space="0" w:color="auto"/>
            <w:right w:val="none" w:sz="0" w:space="0" w:color="auto"/>
          </w:divBdr>
        </w:div>
        <w:div w:id="735249311">
          <w:marLeft w:val="0"/>
          <w:marRight w:val="0"/>
          <w:marTop w:val="0"/>
          <w:marBottom w:val="0"/>
          <w:divBdr>
            <w:top w:val="none" w:sz="0" w:space="0" w:color="auto"/>
            <w:left w:val="none" w:sz="0" w:space="0" w:color="auto"/>
            <w:bottom w:val="none" w:sz="0" w:space="0" w:color="auto"/>
            <w:right w:val="none" w:sz="0" w:space="0" w:color="auto"/>
          </w:divBdr>
        </w:div>
        <w:div w:id="105658088">
          <w:marLeft w:val="0"/>
          <w:marRight w:val="0"/>
          <w:marTop w:val="0"/>
          <w:marBottom w:val="0"/>
          <w:divBdr>
            <w:top w:val="none" w:sz="0" w:space="0" w:color="auto"/>
            <w:left w:val="none" w:sz="0" w:space="0" w:color="auto"/>
            <w:bottom w:val="none" w:sz="0" w:space="0" w:color="auto"/>
            <w:right w:val="none" w:sz="0" w:space="0" w:color="auto"/>
          </w:divBdr>
        </w:div>
        <w:div w:id="584148656">
          <w:marLeft w:val="0"/>
          <w:marRight w:val="0"/>
          <w:marTop w:val="0"/>
          <w:marBottom w:val="0"/>
          <w:divBdr>
            <w:top w:val="none" w:sz="0" w:space="0" w:color="auto"/>
            <w:left w:val="none" w:sz="0" w:space="0" w:color="auto"/>
            <w:bottom w:val="none" w:sz="0" w:space="0" w:color="auto"/>
            <w:right w:val="none" w:sz="0" w:space="0" w:color="auto"/>
          </w:divBdr>
        </w:div>
        <w:div w:id="363947172">
          <w:marLeft w:val="0"/>
          <w:marRight w:val="0"/>
          <w:marTop w:val="0"/>
          <w:marBottom w:val="0"/>
          <w:divBdr>
            <w:top w:val="none" w:sz="0" w:space="0" w:color="auto"/>
            <w:left w:val="none" w:sz="0" w:space="0" w:color="auto"/>
            <w:bottom w:val="none" w:sz="0" w:space="0" w:color="auto"/>
            <w:right w:val="none" w:sz="0" w:space="0" w:color="auto"/>
          </w:divBdr>
        </w:div>
        <w:div w:id="316808402">
          <w:marLeft w:val="0"/>
          <w:marRight w:val="0"/>
          <w:marTop w:val="0"/>
          <w:marBottom w:val="0"/>
          <w:divBdr>
            <w:top w:val="none" w:sz="0" w:space="0" w:color="auto"/>
            <w:left w:val="none" w:sz="0" w:space="0" w:color="auto"/>
            <w:bottom w:val="none" w:sz="0" w:space="0" w:color="auto"/>
            <w:right w:val="none" w:sz="0" w:space="0" w:color="auto"/>
          </w:divBdr>
        </w:div>
        <w:div w:id="1997801917">
          <w:marLeft w:val="0"/>
          <w:marRight w:val="0"/>
          <w:marTop w:val="0"/>
          <w:marBottom w:val="0"/>
          <w:divBdr>
            <w:top w:val="none" w:sz="0" w:space="0" w:color="auto"/>
            <w:left w:val="none" w:sz="0" w:space="0" w:color="auto"/>
            <w:bottom w:val="none" w:sz="0" w:space="0" w:color="auto"/>
            <w:right w:val="none" w:sz="0" w:space="0" w:color="auto"/>
          </w:divBdr>
        </w:div>
        <w:div w:id="305553442">
          <w:marLeft w:val="0"/>
          <w:marRight w:val="0"/>
          <w:marTop w:val="0"/>
          <w:marBottom w:val="0"/>
          <w:divBdr>
            <w:top w:val="none" w:sz="0" w:space="0" w:color="auto"/>
            <w:left w:val="none" w:sz="0" w:space="0" w:color="auto"/>
            <w:bottom w:val="none" w:sz="0" w:space="0" w:color="auto"/>
            <w:right w:val="none" w:sz="0" w:space="0" w:color="auto"/>
          </w:divBdr>
        </w:div>
        <w:div w:id="338386093">
          <w:marLeft w:val="0"/>
          <w:marRight w:val="0"/>
          <w:marTop w:val="0"/>
          <w:marBottom w:val="0"/>
          <w:divBdr>
            <w:top w:val="none" w:sz="0" w:space="0" w:color="auto"/>
            <w:left w:val="none" w:sz="0" w:space="0" w:color="auto"/>
            <w:bottom w:val="none" w:sz="0" w:space="0" w:color="auto"/>
            <w:right w:val="none" w:sz="0" w:space="0" w:color="auto"/>
          </w:divBdr>
        </w:div>
        <w:div w:id="760104383">
          <w:marLeft w:val="0"/>
          <w:marRight w:val="0"/>
          <w:marTop w:val="0"/>
          <w:marBottom w:val="0"/>
          <w:divBdr>
            <w:top w:val="none" w:sz="0" w:space="0" w:color="auto"/>
            <w:left w:val="none" w:sz="0" w:space="0" w:color="auto"/>
            <w:bottom w:val="none" w:sz="0" w:space="0" w:color="auto"/>
            <w:right w:val="none" w:sz="0" w:space="0" w:color="auto"/>
          </w:divBdr>
        </w:div>
        <w:div w:id="1616404620">
          <w:marLeft w:val="0"/>
          <w:marRight w:val="0"/>
          <w:marTop w:val="0"/>
          <w:marBottom w:val="0"/>
          <w:divBdr>
            <w:top w:val="none" w:sz="0" w:space="0" w:color="auto"/>
            <w:left w:val="none" w:sz="0" w:space="0" w:color="auto"/>
            <w:bottom w:val="none" w:sz="0" w:space="0" w:color="auto"/>
            <w:right w:val="none" w:sz="0" w:space="0" w:color="auto"/>
          </w:divBdr>
        </w:div>
        <w:div w:id="1932622912">
          <w:marLeft w:val="0"/>
          <w:marRight w:val="0"/>
          <w:marTop w:val="0"/>
          <w:marBottom w:val="0"/>
          <w:divBdr>
            <w:top w:val="none" w:sz="0" w:space="0" w:color="auto"/>
            <w:left w:val="none" w:sz="0" w:space="0" w:color="auto"/>
            <w:bottom w:val="none" w:sz="0" w:space="0" w:color="auto"/>
            <w:right w:val="none" w:sz="0" w:space="0" w:color="auto"/>
          </w:divBdr>
        </w:div>
        <w:div w:id="1635451175">
          <w:marLeft w:val="0"/>
          <w:marRight w:val="0"/>
          <w:marTop w:val="0"/>
          <w:marBottom w:val="0"/>
          <w:divBdr>
            <w:top w:val="none" w:sz="0" w:space="0" w:color="auto"/>
            <w:left w:val="none" w:sz="0" w:space="0" w:color="auto"/>
            <w:bottom w:val="none" w:sz="0" w:space="0" w:color="auto"/>
            <w:right w:val="none" w:sz="0" w:space="0" w:color="auto"/>
          </w:divBdr>
        </w:div>
      </w:divsChild>
    </w:div>
    <w:div w:id="2068453457">
      <w:bodyDiv w:val="1"/>
      <w:marLeft w:val="0"/>
      <w:marRight w:val="0"/>
      <w:marTop w:val="0"/>
      <w:marBottom w:val="0"/>
      <w:divBdr>
        <w:top w:val="none" w:sz="0" w:space="0" w:color="auto"/>
        <w:left w:val="none" w:sz="0" w:space="0" w:color="auto"/>
        <w:bottom w:val="none" w:sz="0" w:space="0" w:color="auto"/>
        <w:right w:val="none" w:sz="0" w:space="0" w:color="auto"/>
      </w:divBdr>
    </w:div>
    <w:div w:id="2072073600">
      <w:marLeft w:val="0"/>
      <w:marRight w:val="0"/>
      <w:marTop w:val="0"/>
      <w:marBottom w:val="0"/>
      <w:divBdr>
        <w:top w:val="none" w:sz="0" w:space="0" w:color="auto"/>
        <w:left w:val="none" w:sz="0" w:space="0" w:color="auto"/>
        <w:bottom w:val="none" w:sz="0" w:space="0" w:color="auto"/>
        <w:right w:val="none" w:sz="0" w:space="0" w:color="auto"/>
      </w:divBdr>
    </w:div>
    <w:div w:id="2072998136">
      <w:marLeft w:val="0"/>
      <w:marRight w:val="0"/>
      <w:marTop w:val="0"/>
      <w:marBottom w:val="0"/>
      <w:divBdr>
        <w:top w:val="none" w:sz="0" w:space="0" w:color="auto"/>
        <w:left w:val="none" w:sz="0" w:space="0" w:color="auto"/>
        <w:bottom w:val="none" w:sz="0" w:space="0" w:color="auto"/>
        <w:right w:val="none" w:sz="0" w:space="0" w:color="auto"/>
      </w:divBdr>
    </w:div>
    <w:div w:id="2073039024">
      <w:marLeft w:val="0"/>
      <w:marRight w:val="0"/>
      <w:marTop w:val="0"/>
      <w:marBottom w:val="0"/>
      <w:divBdr>
        <w:top w:val="none" w:sz="0" w:space="0" w:color="auto"/>
        <w:left w:val="none" w:sz="0" w:space="0" w:color="auto"/>
        <w:bottom w:val="none" w:sz="0" w:space="0" w:color="auto"/>
        <w:right w:val="none" w:sz="0" w:space="0" w:color="auto"/>
      </w:divBdr>
    </w:div>
    <w:div w:id="2074499457">
      <w:marLeft w:val="0"/>
      <w:marRight w:val="0"/>
      <w:marTop w:val="0"/>
      <w:marBottom w:val="0"/>
      <w:divBdr>
        <w:top w:val="none" w:sz="0" w:space="0" w:color="auto"/>
        <w:left w:val="none" w:sz="0" w:space="0" w:color="auto"/>
        <w:bottom w:val="none" w:sz="0" w:space="0" w:color="auto"/>
        <w:right w:val="none" w:sz="0" w:space="0" w:color="auto"/>
      </w:divBdr>
    </w:div>
    <w:div w:id="2075349613">
      <w:bodyDiv w:val="1"/>
      <w:marLeft w:val="0"/>
      <w:marRight w:val="0"/>
      <w:marTop w:val="0"/>
      <w:marBottom w:val="0"/>
      <w:divBdr>
        <w:top w:val="none" w:sz="0" w:space="0" w:color="auto"/>
        <w:left w:val="none" w:sz="0" w:space="0" w:color="auto"/>
        <w:bottom w:val="none" w:sz="0" w:space="0" w:color="auto"/>
        <w:right w:val="none" w:sz="0" w:space="0" w:color="auto"/>
      </w:divBdr>
    </w:div>
    <w:div w:id="2076312748">
      <w:marLeft w:val="0"/>
      <w:marRight w:val="0"/>
      <w:marTop w:val="0"/>
      <w:marBottom w:val="0"/>
      <w:divBdr>
        <w:top w:val="none" w:sz="0" w:space="0" w:color="auto"/>
        <w:left w:val="none" w:sz="0" w:space="0" w:color="auto"/>
        <w:bottom w:val="none" w:sz="0" w:space="0" w:color="auto"/>
        <w:right w:val="none" w:sz="0" w:space="0" w:color="auto"/>
      </w:divBdr>
    </w:div>
    <w:div w:id="2078284618">
      <w:marLeft w:val="0"/>
      <w:marRight w:val="0"/>
      <w:marTop w:val="0"/>
      <w:marBottom w:val="0"/>
      <w:divBdr>
        <w:top w:val="none" w:sz="0" w:space="0" w:color="auto"/>
        <w:left w:val="none" w:sz="0" w:space="0" w:color="auto"/>
        <w:bottom w:val="none" w:sz="0" w:space="0" w:color="auto"/>
        <w:right w:val="none" w:sz="0" w:space="0" w:color="auto"/>
      </w:divBdr>
    </w:div>
    <w:div w:id="2078824325">
      <w:marLeft w:val="0"/>
      <w:marRight w:val="0"/>
      <w:marTop w:val="0"/>
      <w:marBottom w:val="0"/>
      <w:divBdr>
        <w:top w:val="none" w:sz="0" w:space="0" w:color="auto"/>
        <w:left w:val="none" w:sz="0" w:space="0" w:color="auto"/>
        <w:bottom w:val="none" w:sz="0" w:space="0" w:color="auto"/>
        <w:right w:val="none" w:sz="0" w:space="0" w:color="auto"/>
      </w:divBdr>
    </w:div>
    <w:div w:id="2081630509">
      <w:bodyDiv w:val="1"/>
      <w:marLeft w:val="0"/>
      <w:marRight w:val="0"/>
      <w:marTop w:val="0"/>
      <w:marBottom w:val="0"/>
      <w:divBdr>
        <w:top w:val="none" w:sz="0" w:space="0" w:color="auto"/>
        <w:left w:val="none" w:sz="0" w:space="0" w:color="auto"/>
        <w:bottom w:val="none" w:sz="0" w:space="0" w:color="auto"/>
        <w:right w:val="none" w:sz="0" w:space="0" w:color="auto"/>
      </w:divBdr>
    </w:div>
    <w:div w:id="2082872940">
      <w:marLeft w:val="0"/>
      <w:marRight w:val="0"/>
      <w:marTop w:val="0"/>
      <w:marBottom w:val="0"/>
      <w:divBdr>
        <w:top w:val="none" w:sz="0" w:space="0" w:color="auto"/>
        <w:left w:val="none" w:sz="0" w:space="0" w:color="auto"/>
        <w:bottom w:val="none" w:sz="0" w:space="0" w:color="auto"/>
        <w:right w:val="none" w:sz="0" w:space="0" w:color="auto"/>
      </w:divBdr>
    </w:div>
    <w:div w:id="2089033023">
      <w:marLeft w:val="0"/>
      <w:marRight w:val="0"/>
      <w:marTop w:val="0"/>
      <w:marBottom w:val="0"/>
      <w:divBdr>
        <w:top w:val="none" w:sz="0" w:space="0" w:color="auto"/>
        <w:left w:val="none" w:sz="0" w:space="0" w:color="auto"/>
        <w:bottom w:val="none" w:sz="0" w:space="0" w:color="auto"/>
        <w:right w:val="none" w:sz="0" w:space="0" w:color="auto"/>
      </w:divBdr>
    </w:div>
    <w:div w:id="2089225352">
      <w:bodyDiv w:val="1"/>
      <w:marLeft w:val="0"/>
      <w:marRight w:val="0"/>
      <w:marTop w:val="0"/>
      <w:marBottom w:val="0"/>
      <w:divBdr>
        <w:top w:val="none" w:sz="0" w:space="0" w:color="auto"/>
        <w:left w:val="none" w:sz="0" w:space="0" w:color="auto"/>
        <w:bottom w:val="none" w:sz="0" w:space="0" w:color="auto"/>
        <w:right w:val="none" w:sz="0" w:space="0" w:color="auto"/>
      </w:divBdr>
    </w:div>
    <w:div w:id="2091153804">
      <w:marLeft w:val="0"/>
      <w:marRight w:val="0"/>
      <w:marTop w:val="0"/>
      <w:marBottom w:val="0"/>
      <w:divBdr>
        <w:top w:val="none" w:sz="0" w:space="0" w:color="auto"/>
        <w:left w:val="none" w:sz="0" w:space="0" w:color="auto"/>
        <w:bottom w:val="none" w:sz="0" w:space="0" w:color="auto"/>
        <w:right w:val="none" w:sz="0" w:space="0" w:color="auto"/>
      </w:divBdr>
    </w:div>
    <w:div w:id="2091194885">
      <w:marLeft w:val="0"/>
      <w:marRight w:val="0"/>
      <w:marTop w:val="0"/>
      <w:marBottom w:val="0"/>
      <w:divBdr>
        <w:top w:val="none" w:sz="0" w:space="0" w:color="auto"/>
        <w:left w:val="none" w:sz="0" w:space="0" w:color="auto"/>
        <w:bottom w:val="none" w:sz="0" w:space="0" w:color="auto"/>
        <w:right w:val="none" w:sz="0" w:space="0" w:color="auto"/>
      </w:divBdr>
    </w:div>
    <w:div w:id="2092772916">
      <w:marLeft w:val="0"/>
      <w:marRight w:val="0"/>
      <w:marTop w:val="0"/>
      <w:marBottom w:val="0"/>
      <w:divBdr>
        <w:top w:val="none" w:sz="0" w:space="0" w:color="auto"/>
        <w:left w:val="none" w:sz="0" w:space="0" w:color="auto"/>
        <w:bottom w:val="none" w:sz="0" w:space="0" w:color="auto"/>
        <w:right w:val="none" w:sz="0" w:space="0" w:color="auto"/>
      </w:divBdr>
    </w:div>
    <w:div w:id="2093426159">
      <w:marLeft w:val="0"/>
      <w:marRight w:val="0"/>
      <w:marTop w:val="0"/>
      <w:marBottom w:val="0"/>
      <w:divBdr>
        <w:top w:val="none" w:sz="0" w:space="0" w:color="auto"/>
        <w:left w:val="none" w:sz="0" w:space="0" w:color="auto"/>
        <w:bottom w:val="none" w:sz="0" w:space="0" w:color="auto"/>
        <w:right w:val="none" w:sz="0" w:space="0" w:color="auto"/>
      </w:divBdr>
    </w:div>
    <w:div w:id="2093968206">
      <w:marLeft w:val="0"/>
      <w:marRight w:val="0"/>
      <w:marTop w:val="0"/>
      <w:marBottom w:val="0"/>
      <w:divBdr>
        <w:top w:val="none" w:sz="0" w:space="0" w:color="auto"/>
        <w:left w:val="none" w:sz="0" w:space="0" w:color="auto"/>
        <w:bottom w:val="none" w:sz="0" w:space="0" w:color="auto"/>
        <w:right w:val="none" w:sz="0" w:space="0" w:color="auto"/>
      </w:divBdr>
    </w:div>
    <w:div w:id="2094010511">
      <w:marLeft w:val="0"/>
      <w:marRight w:val="0"/>
      <w:marTop w:val="0"/>
      <w:marBottom w:val="0"/>
      <w:divBdr>
        <w:top w:val="none" w:sz="0" w:space="0" w:color="auto"/>
        <w:left w:val="none" w:sz="0" w:space="0" w:color="auto"/>
        <w:bottom w:val="none" w:sz="0" w:space="0" w:color="auto"/>
        <w:right w:val="none" w:sz="0" w:space="0" w:color="auto"/>
      </w:divBdr>
    </w:div>
    <w:div w:id="2095739526">
      <w:marLeft w:val="0"/>
      <w:marRight w:val="0"/>
      <w:marTop w:val="0"/>
      <w:marBottom w:val="0"/>
      <w:divBdr>
        <w:top w:val="none" w:sz="0" w:space="0" w:color="auto"/>
        <w:left w:val="none" w:sz="0" w:space="0" w:color="auto"/>
        <w:bottom w:val="none" w:sz="0" w:space="0" w:color="auto"/>
        <w:right w:val="none" w:sz="0" w:space="0" w:color="auto"/>
      </w:divBdr>
    </w:div>
    <w:div w:id="2098599890">
      <w:marLeft w:val="0"/>
      <w:marRight w:val="0"/>
      <w:marTop w:val="0"/>
      <w:marBottom w:val="0"/>
      <w:divBdr>
        <w:top w:val="none" w:sz="0" w:space="0" w:color="auto"/>
        <w:left w:val="none" w:sz="0" w:space="0" w:color="auto"/>
        <w:bottom w:val="none" w:sz="0" w:space="0" w:color="auto"/>
        <w:right w:val="none" w:sz="0" w:space="0" w:color="auto"/>
      </w:divBdr>
    </w:div>
    <w:div w:id="2100448522">
      <w:marLeft w:val="0"/>
      <w:marRight w:val="0"/>
      <w:marTop w:val="0"/>
      <w:marBottom w:val="0"/>
      <w:divBdr>
        <w:top w:val="none" w:sz="0" w:space="0" w:color="auto"/>
        <w:left w:val="none" w:sz="0" w:space="0" w:color="auto"/>
        <w:bottom w:val="none" w:sz="0" w:space="0" w:color="auto"/>
        <w:right w:val="none" w:sz="0" w:space="0" w:color="auto"/>
      </w:divBdr>
    </w:div>
    <w:div w:id="2101101940">
      <w:marLeft w:val="0"/>
      <w:marRight w:val="0"/>
      <w:marTop w:val="0"/>
      <w:marBottom w:val="0"/>
      <w:divBdr>
        <w:top w:val="none" w:sz="0" w:space="0" w:color="auto"/>
        <w:left w:val="none" w:sz="0" w:space="0" w:color="auto"/>
        <w:bottom w:val="none" w:sz="0" w:space="0" w:color="auto"/>
        <w:right w:val="none" w:sz="0" w:space="0" w:color="auto"/>
      </w:divBdr>
    </w:div>
    <w:div w:id="2103331733">
      <w:marLeft w:val="0"/>
      <w:marRight w:val="0"/>
      <w:marTop w:val="0"/>
      <w:marBottom w:val="0"/>
      <w:divBdr>
        <w:top w:val="none" w:sz="0" w:space="0" w:color="auto"/>
        <w:left w:val="none" w:sz="0" w:space="0" w:color="auto"/>
        <w:bottom w:val="none" w:sz="0" w:space="0" w:color="auto"/>
        <w:right w:val="none" w:sz="0" w:space="0" w:color="auto"/>
      </w:divBdr>
    </w:div>
    <w:div w:id="2104522979">
      <w:marLeft w:val="0"/>
      <w:marRight w:val="0"/>
      <w:marTop w:val="0"/>
      <w:marBottom w:val="0"/>
      <w:divBdr>
        <w:top w:val="none" w:sz="0" w:space="0" w:color="auto"/>
        <w:left w:val="none" w:sz="0" w:space="0" w:color="auto"/>
        <w:bottom w:val="none" w:sz="0" w:space="0" w:color="auto"/>
        <w:right w:val="none" w:sz="0" w:space="0" w:color="auto"/>
      </w:divBdr>
    </w:div>
    <w:div w:id="2108571647">
      <w:marLeft w:val="0"/>
      <w:marRight w:val="0"/>
      <w:marTop w:val="0"/>
      <w:marBottom w:val="0"/>
      <w:divBdr>
        <w:top w:val="none" w:sz="0" w:space="0" w:color="auto"/>
        <w:left w:val="none" w:sz="0" w:space="0" w:color="auto"/>
        <w:bottom w:val="none" w:sz="0" w:space="0" w:color="auto"/>
        <w:right w:val="none" w:sz="0" w:space="0" w:color="auto"/>
      </w:divBdr>
    </w:div>
    <w:div w:id="2108571870">
      <w:bodyDiv w:val="1"/>
      <w:marLeft w:val="0"/>
      <w:marRight w:val="0"/>
      <w:marTop w:val="0"/>
      <w:marBottom w:val="0"/>
      <w:divBdr>
        <w:top w:val="none" w:sz="0" w:space="0" w:color="auto"/>
        <w:left w:val="none" w:sz="0" w:space="0" w:color="auto"/>
        <w:bottom w:val="none" w:sz="0" w:space="0" w:color="auto"/>
        <w:right w:val="none" w:sz="0" w:space="0" w:color="auto"/>
      </w:divBdr>
    </w:div>
    <w:div w:id="2109570754">
      <w:marLeft w:val="0"/>
      <w:marRight w:val="0"/>
      <w:marTop w:val="0"/>
      <w:marBottom w:val="0"/>
      <w:divBdr>
        <w:top w:val="none" w:sz="0" w:space="0" w:color="auto"/>
        <w:left w:val="none" w:sz="0" w:space="0" w:color="auto"/>
        <w:bottom w:val="none" w:sz="0" w:space="0" w:color="auto"/>
        <w:right w:val="none" w:sz="0" w:space="0" w:color="auto"/>
      </w:divBdr>
    </w:div>
    <w:div w:id="2110999568">
      <w:bodyDiv w:val="1"/>
      <w:marLeft w:val="0"/>
      <w:marRight w:val="0"/>
      <w:marTop w:val="0"/>
      <w:marBottom w:val="0"/>
      <w:divBdr>
        <w:top w:val="none" w:sz="0" w:space="0" w:color="auto"/>
        <w:left w:val="none" w:sz="0" w:space="0" w:color="auto"/>
        <w:bottom w:val="none" w:sz="0" w:space="0" w:color="auto"/>
        <w:right w:val="none" w:sz="0" w:space="0" w:color="auto"/>
      </w:divBdr>
    </w:div>
    <w:div w:id="2111508393">
      <w:bodyDiv w:val="1"/>
      <w:marLeft w:val="0"/>
      <w:marRight w:val="0"/>
      <w:marTop w:val="0"/>
      <w:marBottom w:val="0"/>
      <w:divBdr>
        <w:top w:val="none" w:sz="0" w:space="0" w:color="auto"/>
        <w:left w:val="none" w:sz="0" w:space="0" w:color="auto"/>
        <w:bottom w:val="none" w:sz="0" w:space="0" w:color="auto"/>
        <w:right w:val="none" w:sz="0" w:space="0" w:color="auto"/>
      </w:divBdr>
      <w:divsChild>
        <w:div w:id="753359587">
          <w:marLeft w:val="0"/>
          <w:marRight w:val="0"/>
          <w:marTop w:val="0"/>
          <w:marBottom w:val="0"/>
          <w:divBdr>
            <w:top w:val="none" w:sz="0" w:space="0" w:color="auto"/>
            <w:left w:val="none" w:sz="0" w:space="0" w:color="auto"/>
            <w:bottom w:val="none" w:sz="0" w:space="0" w:color="auto"/>
            <w:right w:val="none" w:sz="0" w:space="0" w:color="auto"/>
          </w:divBdr>
        </w:div>
        <w:div w:id="1138843335">
          <w:marLeft w:val="0"/>
          <w:marRight w:val="0"/>
          <w:marTop w:val="0"/>
          <w:marBottom w:val="0"/>
          <w:divBdr>
            <w:top w:val="none" w:sz="0" w:space="0" w:color="auto"/>
            <w:left w:val="none" w:sz="0" w:space="0" w:color="auto"/>
            <w:bottom w:val="none" w:sz="0" w:space="0" w:color="auto"/>
            <w:right w:val="none" w:sz="0" w:space="0" w:color="auto"/>
          </w:divBdr>
        </w:div>
        <w:div w:id="2074308656">
          <w:marLeft w:val="0"/>
          <w:marRight w:val="0"/>
          <w:marTop w:val="0"/>
          <w:marBottom w:val="0"/>
          <w:divBdr>
            <w:top w:val="none" w:sz="0" w:space="0" w:color="auto"/>
            <w:left w:val="none" w:sz="0" w:space="0" w:color="auto"/>
            <w:bottom w:val="none" w:sz="0" w:space="0" w:color="auto"/>
            <w:right w:val="none" w:sz="0" w:space="0" w:color="auto"/>
          </w:divBdr>
        </w:div>
        <w:div w:id="1735002198">
          <w:marLeft w:val="0"/>
          <w:marRight w:val="0"/>
          <w:marTop w:val="0"/>
          <w:marBottom w:val="0"/>
          <w:divBdr>
            <w:top w:val="none" w:sz="0" w:space="0" w:color="auto"/>
            <w:left w:val="none" w:sz="0" w:space="0" w:color="auto"/>
            <w:bottom w:val="none" w:sz="0" w:space="0" w:color="auto"/>
            <w:right w:val="none" w:sz="0" w:space="0" w:color="auto"/>
          </w:divBdr>
        </w:div>
        <w:div w:id="375131344">
          <w:marLeft w:val="0"/>
          <w:marRight w:val="0"/>
          <w:marTop w:val="0"/>
          <w:marBottom w:val="0"/>
          <w:divBdr>
            <w:top w:val="none" w:sz="0" w:space="0" w:color="auto"/>
            <w:left w:val="none" w:sz="0" w:space="0" w:color="auto"/>
            <w:bottom w:val="none" w:sz="0" w:space="0" w:color="auto"/>
            <w:right w:val="none" w:sz="0" w:space="0" w:color="auto"/>
          </w:divBdr>
        </w:div>
        <w:div w:id="1614089682">
          <w:marLeft w:val="0"/>
          <w:marRight w:val="0"/>
          <w:marTop w:val="0"/>
          <w:marBottom w:val="0"/>
          <w:divBdr>
            <w:top w:val="none" w:sz="0" w:space="0" w:color="auto"/>
            <w:left w:val="none" w:sz="0" w:space="0" w:color="auto"/>
            <w:bottom w:val="none" w:sz="0" w:space="0" w:color="auto"/>
            <w:right w:val="none" w:sz="0" w:space="0" w:color="auto"/>
          </w:divBdr>
        </w:div>
        <w:div w:id="432631677">
          <w:marLeft w:val="0"/>
          <w:marRight w:val="0"/>
          <w:marTop w:val="0"/>
          <w:marBottom w:val="0"/>
          <w:divBdr>
            <w:top w:val="none" w:sz="0" w:space="0" w:color="auto"/>
            <w:left w:val="none" w:sz="0" w:space="0" w:color="auto"/>
            <w:bottom w:val="none" w:sz="0" w:space="0" w:color="auto"/>
            <w:right w:val="none" w:sz="0" w:space="0" w:color="auto"/>
          </w:divBdr>
        </w:div>
        <w:div w:id="177744045">
          <w:marLeft w:val="0"/>
          <w:marRight w:val="0"/>
          <w:marTop w:val="0"/>
          <w:marBottom w:val="0"/>
          <w:divBdr>
            <w:top w:val="none" w:sz="0" w:space="0" w:color="auto"/>
            <w:left w:val="none" w:sz="0" w:space="0" w:color="auto"/>
            <w:bottom w:val="none" w:sz="0" w:space="0" w:color="auto"/>
            <w:right w:val="none" w:sz="0" w:space="0" w:color="auto"/>
          </w:divBdr>
        </w:div>
        <w:div w:id="351994814">
          <w:marLeft w:val="0"/>
          <w:marRight w:val="0"/>
          <w:marTop w:val="0"/>
          <w:marBottom w:val="0"/>
          <w:divBdr>
            <w:top w:val="none" w:sz="0" w:space="0" w:color="auto"/>
            <w:left w:val="none" w:sz="0" w:space="0" w:color="auto"/>
            <w:bottom w:val="none" w:sz="0" w:space="0" w:color="auto"/>
            <w:right w:val="none" w:sz="0" w:space="0" w:color="auto"/>
          </w:divBdr>
        </w:div>
        <w:div w:id="1270623451">
          <w:marLeft w:val="0"/>
          <w:marRight w:val="0"/>
          <w:marTop w:val="0"/>
          <w:marBottom w:val="0"/>
          <w:divBdr>
            <w:top w:val="none" w:sz="0" w:space="0" w:color="auto"/>
            <w:left w:val="none" w:sz="0" w:space="0" w:color="auto"/>
            <w:bottom w:val="none" w:sz="0" w:space="0" w:color="auto"/>
            <w:right w:val="none" w:sz="0" w:space="0" w:color="auto"/>
          </w:divBdr>
        </w:div>
        <w:div w:id="532234102">
          <w:marLeft w:val="0"/>
          <w:marRight w:val="0"/>
          <w:marTop w:val="0"/>
          <w:marBottom w:val="0"/>
          <w:divBdr>
            <w:top w:val="none" w:sz="0" w:space="0" w:color="auto"/>
            <w:left w:val="none" w:sz="0" w:space="0" w:color="auto"/>
            <w:bottom w:val="none" w:sz="0" w:space="0" w:color="auto"/>
            <w:right w:val="none" w:sz="0" w:space="0" w:color="auto"/>
          </w:divBdr>
        </w:div>
        <w:div w:id="1204750874">
          <w:marLeft w:val="0"/>
          <w:marRight w:val="0"/>
          <w:marTop w:val="0"/>
          <w:marBottom w:val="0"/>
          <w:divBdr>
            <w:top w:val="none" w:sz="0" w:space="0" w:color="auto"/>
            <w:left w:val="none" w:sz="0" w:space="0" w:color="auto"/>
            <w:bottom w:val="none" w:sz="0" w:space="0" w:color="auto"/>
            <w:right w:val="none" w:sz="0" w:space="0" w:color="auto"/>
          </w:divBdr>
        </w:div>
        <w:div w:id="982735611">
          <w:marLeft w:val="0"/>
          <w:marRight w:val="0"/>
          <w:marTop w:val="0"/>
          <w:marBottom w:val="0"/>
          <w:divBdr>
            <w:top w:val="none" w:sz="0" w:space="0" w:color="auto"/>
            <w:left w:val="none" w:sz="0" w:space="0" w:color="auto"/>
            <w:bottom w:val="none" w:sz="0" w:space="0" w:color="auto"/>
            <w:right w:val="none" w:sz="0" w:space="0" w:color="auto"/>
          </w:divBdr>
        </w:div>
        <w:div w:id="1061683418">
          <w:marLeft w:val="0"/>
          <w:marRight w:val="0"/>
          <w:marTop w:val="0"/>
          <w:marBottom w:val="0"/>
          <w:divBdr>
            <w:top w:val="none" w:sz="0" w:space="0" w:color="auto"/>
            <w:left w:val="none" w:sz="0" w:space="0" w:color="auto"/>
            <w:bottom w:val="none" w:sz="0" w:space="0" w:color="auto"/>
            <w:right w:val="none" w:sz="0" w:space="0" w:color="auto"/>
          </w:divBdr>
        </w:div>
        <w:div w:id="900478362">
          <w:marLeft w:val="0"/>
          <w:marRight w:val="0"/>
          <w:marTop w:val="0"/>
          <w:marBottom w:val="0"/>
          <w:divBdr>
            <w:top w:val="none" w:sz="0" w:space="0" w:color="auto"/>
            <w:left w:val="none" w:sz="0" w:space="0" w:color="auto"/>
            <w:bottom w:val="none" w:sz="0" w:space="0" w:color="auto"/>
            <w:right w:val="none" w:sz="0" w:space="0" w:color="auto"/>
          </w:divBdr>
        </w:div>
        <w:div w:id="1067605452">
          <w:marLeft w:val="0"/>
          <w:marRight w:val="0"/>
          <w:marTop w:val="0"/>
          <w:marBottom w:val="0"/>
          <w:divBdr>
            <w:top w:val="none" w:sz="0" w:space="0" w:color="auto"/>
            <w:left w:val="none" w:sz="0" w:space="0" w:color="auto"/>
            <w:bottom w:val="none" w:sz="0" w:space="0" w:color="auto"/>
            <w:right w:val="none" w:sz="0" w:space="0" w:color="auto"/>
          </w:divBdr>
        </w:div>
        <w:div w:id="1802111947">
          <w:marLeft w:val="0"/>
          <w:marRight w:val="0"/>
          <w:marTop w:val="0"/>
          <w:marBottom w:val="0"/>
          <w:divBdr>
            <w:top w:val="none" w:sz="0" w:space="0" w:color="auto"/>
            <w:left w:val="none" w:sz="0" w:space="0" w:color="auto"/>
            <w:bottom w:val="none" w:sz="0" w:space="0" w:color="auto"/>
            <w:right w:val="none" w:sz="0" w:space="0" w:color="auto"/>
          </w:divBdr>
        </w:div>
        <w:div w:id="2133936250">
          <w:marLeft w:val="0"/>
          <w:marRight w:val="0"/>
          <w:marTop w:val="0"/>
          <w:marBottom w:val="0"/>
          <w:divBdr>
            <w:top w:val="none" w:sz="0" w:space="0" w:color="auto"/>
            <w:left w:val="none" w:sz="0" w:space="0" w:color="auto"/>
            <w:bottom w:val="none" w:sz="0" w:space="0" w:color="auto"/>
            <w:right w:val="none" w:sz="0" w:space="0" w:color="auto"/>
          </w:divBdr>
        </w:div>
        <w:div w:id="1813212260">
          <w:marLeft w:val="0"/>
          <w:marRight w:val="0"/>
          <w:marTop w:val="0"/>
          <w:marBottom w:val="0"/>
          <w:divBdr>
            <w:top w:val="none" w:sz="0" w:space="0" w:color="auto"/>
            <w:left w:val="none" w:sz="0" w:space="0" w:color="auto"/>
            <w:bottom w:val="none" w:sz="0" w:space="0" w:color="auto"/>
            <w:right w:val="none" w:sz="0" w:space="0" w:color="auto"/>
          </w:divBdr>
        </w:div>
        <w:div w:id="1435398056">
          <w:marLeft w:val="0"/>
          <w:marRight w:val="0"/>
          <w:marTop w:val="0"/>
          <w:marBottom w:val="0"/>
          <w:divBdr>
            <w:top w:val="none" w:sz="0" w:space="0" w:color="auto"/>
            <w:left w:val="none" w:sz="0" w:space="0" w:color="auto"/>
            <w:bottom w:val="none" w:sz="0" w:space="0" w:color="auto"/>
            <w:right w:val="none" w:sz="0" w:space="0" w:color="auto"/>
          </w:divBdr>
        </w:div>
        <w:div w:id="1980839191">
          <w:marLeft w:val="0"/>
          <w:marRight w:val="0"/>
          <w:marTop w:val="0"/>
          <w:marBottom w:val="0"/>
          <w:divBdr>
            <w:top w:val="none" w:sz="0" w:space="0" w:color="auto"/>
            <w:left w:val="none" w:sz="0" w:space="0" w:color="auto"/>
            <w:bottom w:val="none" w:sz="0" w:space="0" w:color="auto"/>
            <w:right w:val="none" w:sz="0" w:space="0" w:color="auto"/>
          </w:divBdr>
        </w:div>
        <w:div w:id="991567465">
          <w:marLeft w:val="0"/>
          <w:marRight w:val="0"/>
          <w:marTop w:val="0"/>
          <w:marBottom w:val="0"/>
          <w:divBdr>
            <w:top w:val="none" w:sz="0" w:space="0" w:color="auto"/>
            <w:left w:val="none" w:sz="0" w:space="0" w:color="auto"/>
            <w:bottom w:val="none" w:sz="0" w:space="0" w:color="auto"/>
            <w:right w:val="none" w:sz="0" w:space="0" w:color="auto"/>
          </w:divBdr>
        </w:div>
        <w:div w:id="1156795942">
          <w:marLeft w:val="0"/>
          <w:marRight w:val="0"/>
          <w:marTop w:val="0"/>
          <w:marBottom w:val="0"/>
          <w:divBdr>
            <w:top w:val="none" w:sz="0" w:space="0" w:color="auto"/>
            <w:left w:val="none" w:sz="0" w:space="0" w:color="auto"/>
            <w:bottom w:val="none" w:sz="0" w:space="0" w:color="auto"/>
            <w:right w:val="none" w:sz="0" w:space="0" w:color="auto"/>
          </w:divBdr>
        </w:div>
        <w:div w:id="976111820">
          <w:marLeft w:val="0"/>
          <w:marRight w:val="0"/>
          <w:marTop w:val="0"/>
          <w:marBottom w:val="0"/>
          <w:divBdr>
            <w:top w:val="none" w:sz="0" w:space="0" w:color="auto"/>
            <w:left w:val="none" w:sz="0" w:space="0" w:color="auto"/>
            <w:bottom w:val="none" w:sz="0" w:space="0" w:color="auto"/>
            <w:right w:val="none" w:sz="0" w:space="0" w:color="auto"/>
          </w:divBdr>
        </w:div>
        <w:div w:id="414598239">
          <w:marLeft w:val="0"/>
          <w:marRight w:val="0"/>
          <w:marTop w:val="0"/>
          <w:marBottom w:val="0"/>
          <w:divBdr>
            <w:top w:val="none" w:sz="0" w:space="0" w:color="auto"/>
            <w:left w:val="none" w:sz="0" w:space="0" w:color="auto"/>
            <w:bottom w:val="none" w:sz="0" w:space="0" w:color="auto"/>
            <w:right w:val="none" w:sz="0" w:space="0" w:color="auto"/>
          </w:divBdr>
        </w:div>
        <w:div w:id="843596000">
          <w:marLeft w:val="0"/>
          <w:marRight w:val="0"/>
          <w:marTop w:val="0"/>
          <w:marBottom w:val="0"/>
          <w:divBdr>
            <w:top w:val="none" w:sz="0" w:space="0" w:color="auto"/>
            <w:left w:val="none" w:sz="0" w:space="0" w:color="auto"/>
            <w:bottom w:val="none" w:sz="0" w:space="0" w:color="auto"/>
            <w:right w:val="none" w:sz="0" w:space="0" w:color="auto"/>
          </w:divBdr>
        </w:div>
        <w:div w:id="521943210">
          <w:marLeft w:val="0"/>
          <w:marRight w:val="0"/>
          <w:marTop w:val="0"/>
          <w:marBottom w:val="0"/>
          <w:divBdr>
            <w:top w:val="none" w:sz="0" w:space="0" w:color="auto"/>
            <w:left w:val="none" w:sz="0" w:space="0" w:color="auto"/>
            <w:bottom w:val="none" w:sz="0" w:space="0" w:color="auto"/>
            <w:right w:val="none" w:sz="0" w:space="0" w:color="auto"/>
          </w:divBdr>
        </w:div>
        <w:div w:id="516390446">
          <w:marLeft w:val="0"/>
          <w:marRight w:val="0"/>
          <w:marTop w:val="0"/>
          <w:marBottom w:val="0"/>
          <w:divBdr>
            <w:top w:val="none" w:sz="0" w:space="0" w:color="auto"/>
            <w:left w:val="none" w:sz="0" w:space="0" w:color="auto"/>
            <w:bottom w:val="none" w:sz="0" w:space="0" w:color="auto"/>
            <w:right w:val="none" w:sz="0" w:space="0" w:color="auto"/>
          </w:divBdr>
        </w:div>
        <w:div w:id="1006708315">
          <w:marLeft w:val="0"/>
          <w:marRight w:val="0"/>
          <w:marTop w:val="0"/>
          <w:marBottom w:val="0"/>
          <w:divBdr>
            <w:top w:val="none" w:sz="0" w:space="0" w:color="auto"/>
            <w:left w:val="none" w:sz="0" w:space="0" w:color="auto"/>
            <w:bottom w:val="none" w:sz="0" w:space="0" w:color="auto"/>
            <w:right w:val="none" w:sz="0" w:space="0" w:color="auto"/>
          </w:divBdr>
        </w:div>
      </w:divsChild>
    </w:div>
    <w:div w:id="2116368246">
      <w:marLeft w:val="0"/>
      <w:marRight w:val="0"/>
      <w:marTop w:val="0"/>
      <w:marBottom w:val="0"/>
      <w:divBdr>
        <w:top w:val="none" w:sz="0" w:space="0" w:color="auto"/>
        <w:left w:val="none" w:sz="0" w:space="0" w:color="auto"/>
        <w:bottom w:val="none" w:sz="0" w:space="0" w:color="auto"/>
        <w:right w:val="none" w:sz="0" w:space="0" w:color="auto"/>
      </w:divBdr>
    </w:div>
    <w:div w:id="2118063048">
      <w:marLeft w:val="0"/>
      <w:marRight w:val="0"/>
      <w:marTop w:val="0"/>
      <w:marBottom w:val="0"/>
      <w:divBdr>
        <w:top w:val="none" w:sz="0" w:space="0" w:color="auto"/>
        <w:left w:val="none" w:sz="0" w:space="0" w:color="auto"/>
        <w:bottom w:val="none" w:sz="0" w:space="0" w:color="auto"/>
        <w:right w:val="none" w:sz="0" w:space="0" w:color="auto"/>
      </w:divBdr>
    </w:div>
    <w:div w:id="2119716448">
      <w:marLeft w:val="0"/>
      <w:marRight w:val="0"/>
      <w:marTop w:val="0"/>
      <w:marBottom w:val="0"/>
      <w:divBdr>
        <w:top w:val="none" w:sz="0" w:space="0" w:color="auto"/>
        <w:left w:val="none" w:sz="0" w:space="0" w:color="auto"/>
        <w:bottom w:val="none" w:sz="0" w:space="0" w:color="auto"/>
        <w:right w:val="none" w:sz="0" w:space="0" w:color="auto"/>
      </w:divBdr>
    </w:div>
    <w:div w:id="2120642119">
      <w:marLeft w:val="0"/>
      <w:marRight w:val="0"/>
      <w:marTop w:val="0"/>
      <w:marBottom w:val="0"/>
      <w:divBdr>
        <w:top w:val="none" w:sz="0" w:space="0" w:color="auto"/>
        <w:left w:val="none" w:sz="0" w:space="0" w:color="auto"/>
        <w:bottom w:val="none" w:sz="0" w:space="0" w:color="auto"/>
        <w:right w:val="none" w:sz="0" w:space="0" w:color="auto"/>
      </w:divBdr>
    </w:div>
    <w:div w:id="2120955105">
      <w:marLeft w:val="0"/>
      <w:marRight w:val="0"/>
      <w:marTop w:val="0"/>
      <w:marBottom w:val="0"/>
      <w:divBdr>
        <w:top w:val="none" w:sz="0" w:space="0" w:color="auto"/>
        <w:left w:val="none" w:sz="0" w:space="0" w:color="auto"/>
        <w:bottom w:val="none" w:sz="0" w:space="0" w:color="auto"/>
        <w:right w:val="none" w:sz="0" w:space="0" w:color="auto"/>
      </w:divBdr>
    </w:div>
    <w:div w:id="2122987146">
      <w:marLeft w:val="0"/>
      <w:marRight w:val="0"/>
      <w:marTop w:val="0"/>
      <w:marBottom w:val="0"/>
      <w:divBdr>
        <w:top w:val="none" w:sz="0" w:space="0" w:color="auto"/>
        <w:left w:val="none" w:sz="0" w:space="0" w:color="auto"/>
        <w:bottom w:val="none" w:sz="0" w:space="0" w:color="auto"/>
        <w:right w:val="none" w:sz="0" w:space="0" w:color="auto"/>
      </w:divBdr>
    </w:div>
    <w:div w:id="2122993442">
      <w:marLeft w:val="0"/>
      <w:marRight w:val="0"/>
      <w:marTop w:val="0"/>
      <w:marBottom w:val="0"/>
      <w:divBdr>
        <w:top w:val="none" w:sz="0" w:space="0" w:color="auto"/>
        <w:left w:val="none" w:sz="0" w:space="0" w:color="auto"/>
        <w:bottom w:val="none" w:sz="0" w:space="0" w:color="auto"/>
        <w:right w:val="none" w:sz="0" w:space="0" w:color="auto"/>
      </w:divBdr>
    </w:div>
    <w:div w:id="2124760993">
      <w:marLeft w:val="0"/>
      <w:marRight w:val="0"/>
      <w:marTop w:val="0"/>
      <w:marBottom w:val="0"/>
      <w:divBdr>
        <w:top w:val="none" w:sz="0" w:space="0" w:color="auto"/>
        <w:left w:val="none" w:sz="0" w:space="0" w:color="auto"/>
        <w:bottom w:val="none" w:sz="0" w:space="0" w:color="auto"/>
        <w:right w:val="none" w:sz="0" w:space="0" w:color="auto"/>
      </w:divBdr>
    </w:div>
    <w:div w:id="2127384312">
      <w:marLeft w:val="0"/>
      <w:marRight w:val="0"/>
      <w:marTop w:val="0"/>
      <w:marBottom w:val="0"/>
      <w:divBdr>
        <w:top w:val="none" w:sz="0" w:space="0" w:color="auto"/>
        <w:left w:val="none" w:sz="0" w:space="0" w:color="auto"/>
        <w:bottom w:val="none" w:sz="0" w:space="0" w:color="auto"/>
        <w:right w:val="none" w:sz="0" w:space="0" w:color="auto"/>
      </w:divBdr>
    </w:div>
    <w:div w:id="2128575141">
      <w:marLeft w:val="0"/>
      <w:marRight w:val="0"/>
      <w:marTop w:val="0"/>
      <w:marBottom w:val="0"/>
      <w:divBdr>
        <w:top w:val="none" w:sz="0" w:space="0" w:color="auto"/>
        <w:left w:val="none" w:sz="0" w:space="0" w:color="auto"/>
        <w:bottom w:val="none" w:sz="0" w:space="0" w:color="auto"/>
        <w:right w:val="none" w:sz="0" w:space="0" w:color="auto"/>
      </w:divBdr>
    </w:div>
    <w:div w:id="2129201873">
      <w:marLeft w:val="0"/>
      <w:marRight w:val="0"/>
      <w:marTop w:val="0"/>
      <w:marBottom w:val="0"/>
      <w:divBdr>
        <w:top w:val="none" w:sz="0" w:space="0" w:color="auto"/>
        <w:left w:val="none" w:sz="0" w:space="0" w:color="auto"/>
        <w:bottom w:val="none" w:sz="0" w:space="0" w:color="auto"/>
        <w:right w:val="none" w:sz="0" w:space="0" w:color="auto"/>
      </w:divBdr>
    </w:div>
    <w:div w:id="2129279240">
      <w:marLeft w:val="0"/>
      <w:marRight w:val="0"/>
      <w:marTop w:val="0"/>
      <w:marBottom w:val="0"/>
      <w:divBdr>
        <w:top w:val="none" w:sz="0" w:space="0" w:color="auto"/>
        <w:left w:val="none" w:sz="0" w:space="0" w:color="auto"/>
        <w:bottom w:val="none" w:sz="0" w:space="0" w:color="auto"/>
        <w:right w:val="none" w:sz="0" w:space="0" w:color="auto"/>
      </w:divBdr>
    </w:div>
    <w:div w:id="2129812628">
      <w:marLeft w:val="0"/>
      <w:marRight w:val="0"/>
      <w:marTop w:val="0"/>
      <w:marBottom w:val="0"/>
      <w:divBdr>
        <w:top w:val="none" w:sz="0" w:space="0" w:color="auto"/>
        <w:left w:val="none" w:sz="0" w:space="0" w:color="auto"/>
        <w:bottom w:val="none" w:sz="0" w:space="0" w:color="auto"/>
        <w:right w:val="none" w:sz="0" w:space="0" w:color="auto"/>
      </w:divBdr>
    </w:div>
    <w:div w:id="2129859204">
      <w:marLeft w:val="0"/>
      <w:marRight w:val="0"/>
      <w:marTop w:val="0"/>
      <w:marBottom w:val="0"/>
      <w:divBdr>
        <w:top w:val="none" w:sz="0" w:space="0" w:color="auto"/>
        <w:left w:val="none" w:sz="0" w:space="0" w:color="auto"/>
        <w:bottom w:val="none" w:sz="0" w:space="0" w:color="auto"/>
        <w:right w:val="none" w:sz="0" w:space="0" w:color="auto"/>
      </w:divBdr>
    </w:div>
    <w:div w:id="2131822440">
      <w:marLeft w:val="0"/>
      <w:marRight w:val="0"/>
      <w:marTop w:val="0"/>
      <w:marBottom w:val="0"/>
      <w:divBdr>
        <w:top w:val="none" w:sz="0" w:space="0" w:color="auto"/>
        <w:left w:val="none" w:sz="0" w:space="0" w:color="auto"/>
        <w:bottom w:val="none" w:sz="0" w:space="0" w:color="auto"/>
        <w:right w:val="none" w:sz="0" w:space="0" w:color="auto"/>
      </w:divBdr>
    </w:div>
    <w:div w:id="2132940215">
      <w:marLeft w:val="0"/>
      <w:marRight w:val="0"/>
      <w:marTop w:val="0"/>
      <w:marBottom w:val="0"/>
      <w:divBdr>
        <w:top w:val="none" w:sz="0" w:space="0" w:color="auto"/>
        <w:left w:val="none" w:sz="0" w:space="0" w:color="auto"/>
        <w:bottom w:val="none" w:sz="0" w:space="0" w:color="auto"/>
        <w:right w:val="none" w:sz="0" w:space="0" w:color="auto"/>
      </w:divBdr>
    </w:div>
    <w:div w:id="2133474253">
      <w:marLeft w:val="0"/>
      <w:marRight w:val="0"/>
      <w:marTop w:val="0"/>
      <w:marBottom w:val="0"/>
      <w:divBdr>
        <w:top w:val="none" w:sz="0" w:space="0" w:color="auto"/>
        <w:left w:val="none" w:sz="0" w:space="0" w:color="auto"/>
        <w:bottom w:val="none" w:sz="0" w:space="0" w:color="auto"/>
        <w:right w:val="none" w:sz="0" w:space="0" w:color="auto"/>
      </w:divBdr>
    </w:div>
    <w:div w:id="2135247045">
      <w:marLeft w:val="0"/>
      <w:marRight w:val="0"/>
      <w:marTop w:val="0"/>
      <w:marBottom w:val="0"/>
      <w:divBdr>
        <w:top w:val="none" w:sz="0" w:space="0" w:color="auto"/>
        <w:left w:val="none" w:sz="0" w:space="0" w:color="auto"/>
        <w:bottom w:val="none" w:sz="0" w:space="0" w:color="auto"/>
        <w:right w:val="none" w:sz="0" w:space="0" w:color="auto"/>
      </w:divBdr>
    </w:div>
    <w:div w:id="2135715170">
      <w:marLeft w:val="0"/>
      <w:marRight w:val="0"/>
      <w:marTop w:val="0"/>
      <w:marBottom w:val="0"/>
      <w:divBdr>
        <w:top w:val="none" w:sz="0" w:space="0" w:color="auto"/>
        <w:left w:val="none" w:sz="0" w:space="0" w:color="auto"/>
        <w:bottom w:val="none" w:sz="0" w:space="0" w:color="auto"/>
        <w:right w:val="none" w:sz="0" w:space="0" w:color="auto"/>
      </w:divBdr>
    </w:div>
    <w:div w:id="2135825346">
      <w:bodyDiv w:val="1"/>
      <w:marLeft w:val="0"/>
      <w:marRight w:val="0"/>
      <w:marTop w:val="0"/>
      <w:marBottom w:val="0"/>
      <w:divBdr>
        <w:top w:val="none" w:sz="0" w:space="0" w:color="auto"/>
        <w:left w:val="none" w:sz="0" w:space="0" w:color="auto"/>
        <w:bottom w:val="none" w:sz="0" w:space="0" w:color="auto"/>
        <w:right w:val="none" w:sz="0" w:space="0" w:color="auto"/>
      </w:divBdr>
    </w:div>
    <w:div w:id="2136093731">
      <w:marLeft w:val="0"/>
      <w:marRight w:val="0"/>
      <w:marTop w:val="0"/>
      <w:marBottom w:val="0"/>
      <w:divBdr>
        <w:top w:val="none" w:sz="0" w:space="0" w:color="auto"/>
        <w:left w:val="none" w:sz="0" w:space="0" w:color="auto"/>
        <w:bottom w:val="none" w:sz="0" w:space="0" w:color="auto"/>
        <w:right w:val="none" w:sz="0" w:space="0" w:color="auto"/>
      </w:divBdr>
    </w:div>
    <w:div w:id="2136754382">
      <w:marLeft w:val="0"/>
      <w:marRight w:val="0"/>
      <w:marTop w:val="0"/>
      <w:marBottom w:val="0"/>
      <w:divBdr>
        <w:top w:val="none" w:sz="0" w:space="0" w:color="auto"/>
        <w:left w:val="none" w:sz="0" w:space="0" w:color="auto"/>
        <w:bottom w:val="none" w:sz="0" w:space="0" w:color="auto"/>
        <w:right w:val="none" w:sz="0" w:space="0" w:color="auto"/>
      </w:divBdr>
    </w:div>
    <w:div w:id="2140024448">
      <w:marLeft w:val="0"/>
      <w:marRight w:val="0"/>
      <w:marTop w:val="0"/>
      <w:marBottom w:val="0"/>
      <w:divBdr>
        <w:top w:val="none" w:sz="0" w:space="0" w:color="auto"/>
        <w:left w:val="none" w:sz="0" w:space="0" w:color="auto"/>
        <w:bottom w:val="none" w:sz="0" w:space="0" w:color="auto"/>
        <w:right w:val="none" w:sz="0" w:space="0" w:color="auto"/>
      </w:divBdr>
    </w:div>
    <w:div w:id="2140029914">
      <w:marLeft w:val="0"/>
      <w:marRight w:val="0"/>
      <w:marTop w:val="0"/>
      <w:marBottom w:val="0"/>
      <w:divBdr>
        <w:top w:val="none" w:sz="0" w:space="0" w:color="auto"/>
        <w:left w:val="none" w:sz="0" w:space="0" w:color="auto"/>
        <w:bottom w:val="none" w:sz="0" w:space="0" w:color="auto"/>
        <w:right w:val="none" w:sz="0" w:space="0" w:color="auto"/>
      </w:divBdr>
    </w:div>
    <w:div w:id="2140344204">
      <w:bodyDiv w:val="1"/>
      <w:marLeft w:val="0"/>
      <w:marRight w:val="0"/>
      <w:marTop w:val="0"/>
      <w:marBottom w:val="0"/>
      <w:divBdr>
        <w:top w:val="none" w:sz="0" w:space="0" w:color="auto"/>
        <w:left w:val="none" w:sz="0" w:space="0" w:color="auto"/>
        <w:bottom w:val="none" w:sz="0" w:space="0" w:color="auto"/>
        <w:right w:val="none" w:sz="0" w:space="0" w:color="auto"/>
      </w:divBdr>
    </w:div>
    <w:div w:id="2140948363">
      <w:marLeft w:val="0"/>
      <w:marRight w:val="0"/>
      <w:marTop w:val="0"/>
      <w:marBottom w:val="0"/>
      <w:divBdr>
        <w:top w:val="none" w:sz="0" w:space="0" w:color="auto"/>
        <w:left w:val="none" w:sz="0" w:space="0" w:color="auto"/>
        <w:bottom w:val="none" w:sz="0" w:space="0" w:color="auto"/>
        <w:right w:val="none" w:sz="0" w:space="0" w:color="auto"/>
      </w:divBdr>
    </w:div>
    <w:div w:id="2141603092">
      <w:marLeft w:val="0"/>
      <w:marRight w:val="0"/>
      <w:marTop w:val="0"/>
      <w:marBottom w:val="0"/>
      <w:divBdr>
        <w:top w:val="none" w:sz="0" w:space="0" w:color="auto"/>
        <w:left w:val="none" w:sz="0" w:space="0" w:color="auto"/>
        <w:bottom w:val="none" w:sz="0" w:space="0" w:color="auto"/>
        <w:right w:val="none" w:sz="0" w:space="0" w:color="auto"/>
      </w:divBdr>
    </w:div>
    <w:div w:id="2142334388">
      <w:marLeft w:val="0"/>
      <w:marRight w:val="0"/>
      <w:marTop w:val="0"/>
      <w:marBottom w:val="0"/>
      <w:divBdr>
        <w:top w:val="none" w:sz="0" w:space="0" w:color="auto"/>
        <w:left w:val="none" w:sz="0" w:space="0" w:color="auto"/>
        <w:bottom w:val="none" w:sz="0" w:space="0" w:color="auto"/>
        <w:right w:val="none" w:sz="0" w:space="0" w:color="auto"/>
      </w:divBdr>
    </w:div>
    <w:div w:id="2144998981">
      <w:marLeft w:val="0"/>
      <w:marRight w:val="0"/>
      <w:marTop w:val="0"/>
      <w:marBottom w:val="0"/>
      <w:divBdr>
        <w:top w:val="none" w:sz="0" w:space="0" w:color="auto"/>
        <w:left w:val="none" w:sz="0" w:space="0" w:color="auto"/>
        <w:bottom w:val="none" w:sz="0" w:space="0" w:color="auto"/>
        <w:right w:val="none" w:sz="0" w:space="0" w:color="auto"/>
      </w:divBdr>
    </w:div>
    <w:div w:id="2145000419">
      <w:marLeft w:val="0"/>
      <w:marRight w:val="0"/>
      <w:marTop w:val="0"/>
      <w:marBottom w:val="0"/>
      <w:divBdr>
        <w:top w:val="none" w:sz="0" w:space="0" w:color="auto"/>
        <w:left w:val="none" w:sz="0" w:space="0" w:color="auto"/>
        <w:bottom w:val="none" w:sz="0" w:space="0" w:color="auto"/>
        <w:right w:val="none" w:sz="0" w:space="0" w:color="auto"/>
      </w:divBdr>
    </w:div>
    <w:div w:id="2145387966">
      <w:marLeft w:val="0"/>
      <w:marRight w:val="0"/>
      <w:marTop w:val="0"/>
      <w:marBottom w:val="0"/>
      <w:divBdr>
        <w:top w:val="none" w:sz="0" w:space="0" w:color="auto"/>
        <w:left w:val="none" w:sz="0" w:space="0" w:color="auto"/>
        <w:bottom w:val="none" w:sz="0" w:space="0" w:color="auto"/>
        <w:right w:val="none" w:sz="0" w:space="0" w:color="auto"/>
      </w:divBdr>
    </w:div>
    <w:div w:id="2146388197">
      <w:marLeft w:val="0"/>
      <w:marRight w:val="0"/>
      <w:marTop w:val="0"/>
      <w:marBottom w:val="0"/>
      <w:divBdr>
        <w:top w:val="none" w:sz="0" w:space="0" w:color="auto"/>
        <w:left w:val="none" w:sz="0" w:space="0" w:color="auto"/>
        <w:bottom w:val="none" w:sz="0" w:space="0" w:color="auto"/>
        <w:right w:val="none" w:sz="0" w:space="0" w:color="auto"/>
      </w:divBdr>
    </w:div>
    <w:div w:id="214650226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7103C7E-AF1E-934B-9733-AE2353584663}">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1523CB1-CDDA-4FBD-85F2-BA8477E25507}">
  <we:reference id="wa104382081" version="1.55.1.0" store="it-IT" storeType="OMEX"/>
  <we:alternateReferences>
    <we:reference id="WA104382081" version="1.55.1.0" store="" storeType="OMEX"/>
  </we:alternateReferences>
  <we:properties>
    <we:property name="MENDELEY_BIBLIOGRAPHY_IS_DIRTY" value="false"/>
    <we:property name="MENDELEY_BIBLIOGRAPHY_LAST_MODIFIED" value="1773574230024"/>
    <we:property name="MENDELEY_CITATIONS" value="[{&quot;citationID&quot;:&quot;MENDELEY_CITATION_25df8d84-73f4-4d66-91ab-8d0be7231687&quot;,&quot;properties&quot;:{&quot;noteIndex&quot;:0},&quot;isEdited&quot;:false,&quot;manualOverride&quot;:{&quot;isManuallyOverridden&quot;:false,&quot;citeprocText&quot;:&quot;(European Commission (EC), 2021)&quot;,&quot;manualOverrideText&quot;:&quot;&quot;},&quot;citationTag&quot;:&quot;MENDELEY_CITATION_v3_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&quot;,&quot;citationItems&quot;:[{&quot;id&quot;:&quot;eaf67c68-4eea-3991-89cd-cd433a55b6a7&quot;,&quot;itemData&quot;:{&quot;type&quot;:&quot;report&quot;,&quot;id&quot;:&quot;eaf67c68-4eea-3991-89cd-cd433a55b6a7&quot;,&quot;title&quot;:&quot;Factsheet - Energy Performance of Buildings&quot;,&quot;author&quot;:[{&quot;family&quot;:&quot;European Commission (EC)&quot;,&quot;given&quot;:&quot;&quot;,&quot;parse-names&quot;:false,&quot;dropping-particle&quot;:&quot;&quot;,&quot;non-dropping-particle&quot;:&quot;&quot;}],&quot;DOI&quot;:&quot;10.2775/03938&quot;,&quot;ISBN&quot;:&quot;9789276455950&quot;,&quot;issued&quot;:{&quot;date-parts&quot;:[[2021,12]]},&quot;publisher-place&quot;:&quot;Bruxelles&quot;,&quot;abstract&quot;:&quot;40% of energy consumed 36% of energy-related greenhouse gas emissions 75% of EU buildings are not energy efficient 85-95% of EU buildings are expected to still be standing in 2050 Together with the proposals presented on 14 July, the revised Energy Performance of Buildings directive supports the development of renewable and less polluting energy systems for our homes and public buildings. They will: The revised Energy Performance of Buildings Directive will facilitate and increase building renovation, modernising and decarbonising the EU's building stock. It is an essential part of delivering on the Renovation Wave strategy. The new Effort Sharing Regulation sets emission reduction targets for all Member States by 2030 for sectors including buildings. The revised Energy Efficiency Directive and Renewable Energy Directive will make buildings more energy efficient and boost the use of renewable energy in buildings. Emissions Trading for building fuels will speed up emissions reductions and stimulate investments in renewables and energy efficiency. The new Social Climate Fund, funded by revenues from emissions trading in road transport and buildings, will provide financial support to citizens, in particular the vulnerable households, to invest in renovation or heating systems and ensure a fair transition. MAKING OUR HOMES AND BUILDINGS FIT FOR A GREENER FUTURE 15 December 2021 • decrease emissions • save energy • tackle energy poverty • facilitate renovation • improve quality of life • generate jobs and growth&quot;,&quot;container-title-short&quot;:&quot;&quot;},&quot;isTemporary&quot;:false,&quot;suppress-author&quot;:false,&quot;composite&quot;:false,&quot;author-only&quot;:false}]},{&quot;citationID&quot;:&quot;MENDELEY_CITATION_15249483-d37d-451b-89fb-55211c1b2ddf&quot;,&quot;properties&quot;:{&quot;noteIndex&quot;:0},&quot;isEdited&quot;:false,&quot;manualOverride&quot;:{&quot;isManuallyOverridden&quot;:false,&quot;citeprocText&quot;:&quot;(United Nations - Department of Economic and Social Affairs - Population Division, 2019)&quot;,&quot;manualOverrideText&quot;:&quot;&quot;},&quot;citationTag&quot;:&quot;MENDELEY_CITATION_v3_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&quot;,&quot;citationItems&quot;:[{&quot;id&quot;:&quot;945acddd-6030-32d4-9ace-ec0d2d91da29&quot;,&quot;itemData&quot;:{&quot;type&quot;:&quot;report&quot;,&quot;id&quot;:&quot;945acddd-6030-32d4-9ace-ec0d2d91da29&quot;,&quot;title&quot;:&quot;World Urbanization\nProspects 2018: Highlights&quot;,&quot;author&quot;:[{&quot;family&quot;:&quot;United Nations - Department of Economic and Social Affairs - Population Division&quot;,&quot;given&quot;:&quot;&quot;,&quot;parse-names&quot;:false,&quot;dropping-particle&quot;:&quot;&quot;,&quot;non-dropping-particle&quot;:&quot;&quot;}],&quot;accessed&quot;:{&quot;date-parts&quot;:[[2023,8,29]]},&quot;ISBN&quot;:&quot;978-92-1-148318-5&quot;,&quot;URL&quot;:&quot;https://population.un.org/wup/Publications/Files/WUP2018-Highlights.pdf&quot;,&quot;issued&quot;:{&quot;date-parts&quot;:[[2019]]},&quot;publisher-place&quot;:&quot;New York&quot;,&quot;container-title-short&quot;:&quot;&quot;},&quot;isTemporary&quot;:false,&quot;suppress-author&quot;:false,&quot;composite&quot;:false,&quot;author-only&quot;:false}]},{&quot;citationID&quot;:&quot;MENDELEY_CITATION_7e4a6cd6-2ace-48f6-bf3c-445075c755a9&quot;,&quot;properties&quot;:{&quot;noteIndex&quot;:0},&quot;isEdited&quot;:false,&quot;manualOverride&quot;:{&quot;isManuallyOverridden&quot;:false,&quot;citeprocText&quot;:&quot;(European Commission (EC), Joint Research Center (JRC) and Institute for Environment and Sustainability, 2011)&quot;,&quot;manualOverrideText&quot;:&quot;&quot;},&quot;citationTag&quot;:&quot;MENDELEY_CITATION_v3_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&quot;,&quot;citationItems&quot;:[{&quot;id&quot;:&quot;e95c13fb-f49b-33b6-aff5-76cb01f10a6a&quot;,&quot;itemData&quot;:{&quot;type&quot;:&quot;book&quot;,&quot;id&quot;:&quot;e95c13fb-f49b-33b6-aff5-76cb01f10a6a&quot;,&quot;title&quot;:&quot;International Reference Life Cycle Data System (ILCD) Handbook: general guide for life cycle assessment - detailed guidance&quot;,&quot;author&quot;:[{&quot;family&quot;:&quot;European Commission (EC)&quot;,&quot;given&quot;:&quot;&quot;,&quot;parse-names&quot;:false,&quot;dropping-particle&quot;:&quot;&quot;,&quot;non-dropping-particle&quot;:&quot;&quot;},{&quot;family&quot;:&quot;Joint Research Center (JRC)&quot;,&quot;given&quot;:&quot;&quot;,&quot;parse-names&quot;:false,&quot;dropping-particle&quot;:&quot;&quot;,&quot;non-dropping-particle&quot;:&quot;&quot;},{&quot;family&quot;:&quot;Institute for Environment and Sustainability&quot;,&quot;given&quot;:&quot;&quot;,&quot;parse-names&quot;:false,&quot;dropping-particle&quot;:&quot;&quot;,&quot;non-dropping-particle&quot;:&quot;&quot;}],&quot;issued&quot;:{&quot;date-parts&quot;:[[2011]]},&quot;publisher-place&quot;:&quot;Louxembourg&quot;,&quot;publisher&quot;:&quot;Publications Office of the European Union: Louxembourg&quot;,&quot;container-title-short&quot;:&quot;&quot;},&quot;isTemporary&quot;:false,&quot;suppress-author&quot;:false,&quot;composite&quot;:false,&quot;author-only&quot;:false}]},{&quot;citationID&quot;:&quot;MENDELEY_CITATION_01e7afce-e0d6-4b8b-9bb1-981c66d30e6d&quot;,&quot;properties&quot;:{&quot;noteIndex&quot;:0},&quot;isEdited&quot;:false,&quot;manualOverride&quot;:{&quot;isManuallyOverridden&quot;:true,&quot;citeprocText&quot;:&quot;(ISO, 2006a)&quot;,&quot;manualOverrideText&quot;:&quot;(ISO, 2006)&quot;},&quot;citationTag&quot;:&quot;MENDELEY_CITATION_v3_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&quot;,&quot;citationItems&quot;:[{&quot;id&quot;:&quot;172a4399-3f6b-316c-bdf7-82c2c19339cc&quot;,&quot;itemData&quot;:{&quot;type&quot;:&quot;book&quot;,&quot;id&quot;:&quot;172a4399-3f6b-316c-bdf7-82c2c19339cc&quot;,&quot;title&quot;:&quot;ISO 14040: Environmental management - Life cycle assessment - Principles and framework&quot;,&quot;author&quot;:[{&quot;family&quot;:&quot;ISO&quot;,&quot;given&quot;:&quot;&quot;,&quot;parse-names&quot;:false,&quot;dropping-particle&quot;:&quot;&quot;,&quot;non-dropping-particle&quot;:&quot;&quot;}],&quot;issued&quot;:{&quot;date-parts&quot;:[[2006]]},&quot;publisher&quot;:&quot;International Organization for Standardization, Switzerland&quot;,&quot;container-title-short&quot;:&quot;&quot;},&quot;isTemporary&quot;:false,&quot;suppress-author&quot;:false,&quot;composite&quot;:false,&quot;author-only&quot;:false}]},{&quot;citationID&quot;:&quot;MENDELEY_CITATION_0018361e-4018-4281-9d2c-4def48c21736&quot;,&quot;properties&quot;:{&quot;noteIndex&quot;:0},&quot;isEdited&quot;:false,&quot;manualOverride&quot;:{&quot;isManuallyOverridden&quot;:true,&quot;citeprocText&quot;:&quot;(ISO, 2006b)&quot;,&quot;manualOverrideText&quot;:&quot;(ISO, 2006)&quot;},&quot;citationTag&quot;:&quot;MENDELEY_CITATION_v3_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&quot;,&quot;citationItems&quot;:[{&quot;id&quot;:&quot;a418ef64-1158-30d5-898e-67a03a6c853e&quot;,&quot;itemData&quot;:{&quot;type&quot;:&quot;book&quot;,&quot;id&quot;:&quot;a418ef64-1158-30d5-898e-67a03a6c853e&quot;,&quot;title&quot;:&quot;ISO 14044: Environmental management—Life cycle assessment—Requirements and guidelines.&quot;,&quot;author&quot;:[{&quot;family&quot;:&quot;ISO&quot;,&quot;given&quot;:&quot;&quot;,&quot;parse-names&quot;:false,&quot;dropping-particle&quot;:&quot;&quot;,&quot;non-dropping-particle&quot;:&quot;&quot;}],&quot;issued&quot;:{&quot;date-parts&quot;:[[2006]]},&quot;publisher&quot;:&quot;International Organization for Standardization, Switzerland&quot;,&quot;container-title-short&quot;:&quot;&quot;},&quot;isTemporary&quot;:false,&quot;suppress-author&quot;:false,&quot;composite&quot;:false,&quot;author-only&quot;:false}]},{&quot;citationID&quot;:&quot;MENDELEY_CITATION_baebf12a-a16f-424b-a12b-4a8482d58e83&quot;,&quot;properties&quot;:{&quot;noteIndex&quot;:0},&quot;isEdited&quot;:false,&quot;manualOverride&quot;:{&quot;isManuallyOverridden&quot;:false,&quot;citeprocText&quot;:&quot;(Mirabella, Allacker and Sala, 2019)&quot;,&quot;manualOverrideText&quot;:&quot;&quot;},&quot;citationTag&quot;:&quot;MENDELEY_CITATION_v3_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&quot;,&quot;citationItems&quot;:[{&quot;id&quot;:&quot;9692dea6-3c42-3703-a66b-8c6c4ed9e2c4&quot;,&quot;itemData&quot;:{&quot;type&quot;:&quot;article-journal&quot;,&quot;id&quot;:&quot;9692dea6-3c42-3703-a66b-8c6c4ed9e2c4&quot;,&quot;title&quot;:&quot;Current trends and limitations of life cycle assessment applied to the urban scale: critical analysis and review of selected literature&quot;,&quot;author&quot;:[{&quot;family&quot;:&quot;Mirabella&quot;,&quot;given&quot;:&quot;Nadia&quot;,&quot;parse-names&quot;:false,&quot;dropping-particle&quot;:&quot;&quot;,&quot;non-dropping-particle&quot;:&quot;&quot;},{&quot;family&quot;:&quot;Allacker&quot;,&quot;given&quot;:&quot;Karen&quot;,&quot;parse-names&quot;:false,&quot;dropping-particle&quot;:&quot;&quot;,&quot;non-dropping-particle&quot;:&quot;&quot;},{&quot;family&quot;:&quot;Sala&quot;,&quot;given&quot;:&quot;Serenella&quot;,&quot;parse-names&quot;:false,&quot;dropping-particle&quot;:&quot;&quot;,&quot;non-dropping-particle&quot;:&quot;&quot;}],&quot;container-title&quot;:&quot;International Journal of Life Cycle Assessment&quot;,&quot;DOI&quot;:&quot;10.1007/s11367-018-1467-3&quot;,&quot;ISSN&quot;:&quot;16147502&quot;,&quot;issued&quot;:{&quot;date-parts&quot;:[[2019,7,1]]},&quot;page&quot;:&quot;1174-1193&quot;,&quot;abstract&quot;:&quot;Purpose: From 2010, more than half of human beings live in cities and global urbanization is growing at a fast pace. This leads to threats for the associated potential environmental burdens, but also to opportunities for cities to gain a leading role as hubs of interventions in favor of sustainability. The Life Cycle Thinking approach is suitable to account direct and indirect urban impacts, although methodological refinements are necessary to make it applicable at the urban level. Methods: The goal of the present review is to provide a comprehensive insight in the application of Life Cycle Assessment (LCA) at the city scale, highlighting good and working points to properly identify and address the future research agenda to make LCA suitable to this challenge. The review considers a wide range of urban sub-sectors and activities (namely, built environment, energy systems, waste and water sector, transportation, consumption patterns, and urban ecosystems), as well as hybrid and upscaling approaches. The relevant papers were selected according to two criteria: (i) comprehensive impact assessment and (ii) and wide spatial scale of application. Subsequently, key features were screened and critically analyzed: (i) functional unit, (ii) system boundaries, (iii) data sources and granularity, and (iv) impact assessment methods. Results and discussion: A short list of 65 papers published from 2010 was reviewed with no geographical restrictions. The analysis of the selected literature shows that no applications of a comprehensive LCA at the urban scale exist to date. Waste and water sub-sectors account for about the 20% of the coverage in literature. Transportation sectors and energy systems follow (about 10 and 9%, respectively), while a total of five studies take into account consumption patterns and urban ecosystems. Even if really relevant for the topic, the built environment is an unexplored sector yet. Methodological considerations are poorly addressed. First attempts of upscaling and hybrid approaches are available in literature, but most of the time still limited in scope, and only two researches try a full integration and propose methodological reflections. Conclusions: The findings emerged from the present review trace the lines of a feature research agenda. Most of the applications to the different urban sectors are still immature for a transfer from product/process level to system level. Main research challenges include the definition of proper system boundaries and an appropriate functional unit, able to take into account the dynamics inherent to the city. An adequate data granularity and a proper organization of the life cycle inventory shall be time efficient and capable to detect in a precise way the potential hot spots at the macro- and micro-scale level. Furthermore, the urban context may require more specificity when applying impact assessment, as current impact assessment models have usually a coarse resolution. Proposals are made for an improved definition of the functional unit and data collection process.&quot;,&quot;publisher&quot;:&quot;Springer Verlag&quot;,&quot;issue&quot;:&quot;7&quot;,&quot;volume&quot;:&quot;24&quot;,&quot;container-title-short&quot;:&quot;&quot;},&quot;isTemporary&quot;:false}]},{&quot;citationID&quot;:&quot;MENDELEY_CITATION_109666ab-d600-4464-adac-805f489df4ab&quot;,&quot;properties&quot;:{&quot;noteIndex&quot;:0},&quot;isEdited&quot;:false,&quot;manualOverride&quot;:{&quot;isManuallyOverridden&quot;:false,&quot;citeprocText&quot;:&quot;(Lotteau &lt;i&gt;et al.&lt;/i&gt;, 2015)&quot;,&quot;manualOverrideText&quot;:&quot;&quot;},&quot;citationTag&quot;:&quot;MENDELEY_CITATION_v3_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&quot;,&quot;citationItems&quot;:[{&quot;id&quot;:&quot;5fc4106e-bd20-3780-9b56-5a1f36031374&quot;,&quot;itemData&quot;:{&quot;type&quot;:&quot;article&quot;,&quot;id&quot;:&quot;5fc4106e-bd20-3780-9b56-5a1f36031374&quot;,&quot;title&quot;:&quot;Critical review of life cycle assessment (LCA) for the built environment at the neighborhood scale&quot;,&quot;author&quot;:[{&quot;family&quot;:&quot;Lotteau&quot;,&quot;given&quot;:&quot;Marc&quot;,&quot;parse-names&quot;:false,&quot;dropping-particle&quot;:&quot;&quot;,&quot;non-dropping-particle&quot;:&quot;&quot;},{&quot;family&quot;:&quot;Loubet&quot;,&quot;given&quot;:&quot;Philippe&quot;,&quot;parse-names&quot;:false,&quot;dropping-particle&quot;:&quot;&quot;,&quot;non-dropping-particle&quot;:&quot;&quot;},{&quot;family&quot;:&quot;Pousse&quot;,&quot;given&quot;:&quot;Maxime&quot;,&quot;parse-names&quot;:false,&quot;dropping-particle&quot;:&quot;&quot;,&quot;non-dropping-particle&quot;:&quot;&quot;},{&quot;family&quot;:&quot;Dufrasnes&quot;,&quot;given&quot;:&quot;Emmanuel&quot;,&quot;parse-names&quot;:false,&quot;dropping-particle&quot;:&quot;&quot;,&quot;non-dropping-particle&quot;:&quot;&quot;},{&quot;family&quot;:&quot;Sonnemann&quot;,&quot;given&quot;:&quot;Guido&quot;,&quot;parse-names&quot;:false,&quot;dropping-particle&quot;:&quot;&quot;,&quot;non-dropping-particle&quot;:&quot;&quot;}],&quot;container-title&quot;:&quot;Building and Environment&quot;,&quot;container-title-short&quot;:&quot;Build. Environ.&quot;,&quot;DOI&quot;:&quot;10.1016/j.buildenv.2015.06.029&quot;,&quot;ISSN&quot;:&quot;03601323&quot;,&quot;issued&quot;:{&quot;date-parts&quot;:[[2015,11,1]]},&quot;page&quot;:&quot;165-178&quot;,&quot;abstract&quot;:&quot;The built environment is recognized as a major hotspot of resource use and environmental impacts. Life cycle assessment (LCA) has been increasingly used to assess the environmental impacts of construction products and buildings during the last 25 years. A new trend stems in the application of LCA to larger systems such as urban islets or neighborhoods. This review aims at compiling all papers related to LCA of the built environment at the neighborhood scale. A focus is carried out on 21 existing case studies which are analyzed according to criteria derived from the four phases of LCA international standards. It sums up current practices in terms of goal and scope definition, life cycle inventory (LCI) and life cycle impact assessment (LCIA). The results show that the case studies pursue different goals. They are either conducted on existing or model neighborhoods with an aim at building knowledge to feed urban policy making. Or they are conducted on actual urban development projects for eco-design purpose. Studies are based on different scopes, resulting in the selection of different functional units and system boundaries. A comparison of data collection strategies is provided as well as a comparison of LCIA results for cumulative energy demand and greenhouse gases emissions. Methodological challenges and research needs in the field of application of LCA to neighborhood scale assessment are identified, such as the definition of the functional unit and the need for contextualization methodologies aligned with data availability at the design stages of a neighborhood development project.&quot;,&quot;publisher&quot;:&quot;Elsevier Ltd&quot;,&quot;issue&quot;:&quot;P2&quot;,&quot;volume&quot;:&quot;93&quot;},&quot;isTemporary&quot;:false}]},{&quot;citationID&quot;:&quot;MENDELEY_CITATION_40b3c2c2-726b-4309-9fa5-3ff5410d9567&quot;,&quot;properties&quot;:{&quot;noteIndex&quot;:0},&quot;isEdited&quot;:false,&quot;manualOverride&quot;:{&quot;isManuallyOverridden&quot;:true,&quot;citeprocText&quot;:&quot;(Mastrucci &lt;i&gt;et al.&lt;/i&gt;, 2017)&quot;,&quot;manualOverrideText&quot;:&quot;(Mastrucci et al., 2017&quot;},&quot;citationTag&quot;:&quot;MENDELEY_CITATION_v3_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&quot;,&quot;citationItems&quot;:[{&quot;id&quot;:&quot;be5b48e0-748f-3d46-a4fc-907fb21426c1&quot;,&quot;itemData&quot;:{&quot;type&quot;:&quot;article&quot;,&quot;id&quot;:&quot;be5b48e0-748f-3d46-a4fc-907fb21426c1&quot;,&quot;title&quot;:&quot;Life Cycle Assessment of building stocks from urban to transnational scales: A review&quot;,&quot;author&quot;:[{&quot;family&quot;:&quot;Mastrucci&quot;,&quot;given&quot;:&quot;Alessio&quot;,&quot;parse-names&quot;:false,&quot;dropping-particle&quot;:&quot;&quot;,&quot;non-dropping-particle&quot;:&quot;&quot;},{&quot;family&quot;:&quot;Marvuglia&quot;,&quot;given&quot;:&quot;Antonino&quot;,&quot;parse-names&quot;:false,&quot;dropping-particle&quot;:&quot;&quot;,&quot;non-dropping-particle&quot;:&quot;&quot;},{&quot;family&quot;:&quot;Leopold&quot;,&quot;given&quot;:&quot;Ulrich&quot;,&quot;parse-names&quot;:false,&quot;dropping-particle&quot;:&quot;&quot;,&quot;non-dropping-particle&quot;:&quot;&quot;},{&quot;family&quot;:&quot;Benetto&quot;,&quot;given&quot;:&quot;Enrico&quot;,&quot;parse-names&quot;:false,&quot;dropping-particle&quot;:&quot;&quot;,&quot;non-dropping-particle&quot;:&quot;&quot;}],&quot;container-title&quot;:&quot;Renewable and Sustainable Energy Reviews&quot;,&quot;DOI&quot;:&quot;10.1016/j.rser.2017.02.060&quot;,&quot;ISSN&quot;:&quot;18790690&quot;,&quot;issued&quot;:{&quot;date-parts&quot;:[[2017]]},&quot;page&quot;:&quot;316-332&quot;,&quot;abstract&quot;:&quot;Buildings are responsible for a large share of the energy consumption and environmental impacts worldwide. An assessment of the energy demand and environmental performance of building stocks at large spatial scales is increasingly needed for decision support in sustainable planning and policy making. While current bottom-up building stock models mainly focus on the operational energy use, a new research trend has introduced Life Cycle Assessment (LCA) for a more holistic environmental performance assessment including several stages of the building life cycle. This paper reviews a set of selected bottom-up LCA studies evaluating the environmental impact of building stocks at several scales, from urban to transnational. The selected studies were analyzed according to three common elements: building stock aggregation model, energy analysis and LCA. Two main stock aggregation approaches, archetypes and building-by-building, are applied to model individual buildings and extrapolate results at the stock level. Bottom-up energy models, either statistical or engineering-based, provide energy profiles for the operational phase of buildings. LCA is subsequently performed to assess the building environmental performance and support policy decisions. Current limitations and opportunities for the improvement of the LCA of large building stocks are finally addressed and discussed to support future works. Building stock aggregation models may be enhanced by addressing model calibration, integration with Geographic Information Systems (GIS) and stock dynamics models. Uncertainty propagation, sensitivity analysis and model simplification are recommended for energy models and LCA to bridge data gaps and reduce computationally intensive models. Future research is encouraged on the inclusion of climate change, evolution of the energy supply and integrated modeling for the LCA of building stocks.&quot;,&quot;publisher&quot;:&quot;Elsevier Ltd&quot;,&quot;volume&quot;:&quot;74&quot;,&quot;container-title-short&quot;:&quot;&quot;},&quot;isTemporary&quot;:false}]},{&quot;citationID&quot;:&quot;MENDELEY_CITATION_36ecafb6-5e0e-4f1d-996a-bc551b7cb3ee&quot;,&quot;properties&quot;:{&quot;noteIndex&quot;:0},&quot;isEdited&quot;:false,&quot;manualOverride&quot;:{&quot;isManuallyOverridden&quot;:false,&quot;citeprocText&quot;:&quot;(Famiglietti &lt;i&gt;et al.&lt;/i&gt;, 2022)&quot;,&quot;manualOverrideText&quot;:&quot;&quot;},&quot;citationTag&quot;:&quot;MENDELEY_CITATION_v3_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&quot;,&quot;citationItems&quot;:[{&quot;id&quot;:&quot;34224e2c-4734-3146-9d43-f4c0c2a8a07d&quot;,&quot;itemData&quot;:{&quot;type&quot;:&quot;article-journal&quot;,&quot;id&quot;:&quot;34224e2c-4734-3146-9d43-f4c0c2a8a07d&quot;,&quot;title&quot;:&quot;Developing a new data-driven LCA tool at the urban scale: The case of the energy performance of the building sector&quot;,&quot;author&quot;:[{&quot;family&quot;:&quot;Famiglietti&quot;,&quot;given&quot;:&quot;Jacopo&quot;,&quot;parse-names&quot;:false,&quot;dropping-particle&quot;:&quot;&quot;,&quot;non-dropping-particle&quot;:&quot;&quot;},{&quot;family&quot;:&quot;Toosi&quot;,&quot;given&quot;:&quot;Hashem Amini&quot;,&quot;parse-names&quot;:false,&quot;dropping-particle&quot;:&quot;&quot;,&quot;non-dropping-particle&quot;:&quot;&quot;},{&quot;family&quot;:&quot;Dénarié&quot;,&quot;given&quot;:&quot;Alice&quot;,&quot;parse-names&quot;:false,&quot;dropping-particle&quot;:&quot;&quot;,&quot;non-dropping-particle&quot;:&quot;&quot;},{&quot;family&quot;:&quot;Motta&quot;,&quot;given&quot;:&quot;Mario&quot;,&quot;parse-names&quot;:false,&quot;dropping-particle&quot;:&quot;&quot;,&quot;non-dropping-particle&quot;:&quot;&quot;}],&quot;container-title&quot;:&quot;Energy Conversion and Management&quot;,&quot;container-title-short&quot;:&quot;Energy Convers. Manag.&quot;,&quot;DOI&quot;:&quot;10.1016/j.enconman.2022.115389&quot;,&quot;ISSN&quot;:&quot;01968904&quot;,&quot;issued&quot;:{&quot;date-parts&quot;:[[2022,3,15]]},&quot;abstract&quot;:&quot;Given the ambitious greenhouse gas emissions reduction targets set by the European Union and the importance of cities in achieving these goals, there is an increasing need to analyze their environmental footprint with a life cycle approach. The life cycle assessment is considered the leading methodology for environmental metrics, permitting a holistic environmental perspective of cities. Developing a complete life cycle assessment can be difficult and time-consuming, particularly discouraging to non-experts. Life cycle assessment software applications are aimed at single product evaluation, making urban scale data management and environmental assessment complicated or impractical. The novelty of this work is a new tool, utilizing a data-driven approach, that allows an extensive environmental evaluation of buildings (of the operational phase). The tool expands the application of the life cycle assessment method at the urban scale where the existing software applications are not specifically designed to be implemented and fail mainly due to the massive data processing. The tool was applied to analyze the city of Milan. Approximately 81,000 building units and 161,935 energy systems were investigated and compared using ecoinvent 3.7 as a secondary database and the Environmental Footprint 3.0 method. The results show that the space heating service is the main contributor to the climate change impact category, followed by domestic hot water and space cooling (41.70, 6.50, and 5.92 kgCO2eq / m2 year, respectively). Of practical relevance, no scientific research has ever been carried out on a plurality of buildings and energy systems at an urban scale. Thus, the article's novelty can also be traced to the innovative outcomes obtained by testing the tool on the city of Milan. Additionally, the tool can be used to establish reliable environmental benchmarks to implement policies for buildings and assess the environmental footprint of energy requalification initiatives.&quot;,&quot;publisher&quot;:&quot;Elsevier Ltd&quot;,&quot;volume&quot;:&quot;256&quot;},&quot;isTemporary&quot;:false}]},{&quot;citationID&quot;:&quot;MENDELEY_CITATION_51dcadba-1961-420c-9c2e-8c5b38b24d10&quot;,&quot;properties&quot;:{&quot;noteIndex&quot;:0},&quot;isEdited&quot;:false,&quot;manualOverride&quot;:{&quot;isManuallyOverridden&quot;:false,&quot;citeprocText&quot;:&quot;(Harter &lt;i&gt;et al.&lt;/i&gt;, 2023)&quot;,&quot;manualOverrideText&quot;:&quot;&quot;},&quot;citationTag&quot;:&quot;MENDELEY_CITATION_v3_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&quot;,&quot;citationItems&quot;:[{&quot;id&quot;:&quot;c201a0e3-4611-3a4c-a1f0-d3ead28c6c86&quot;,&quot;itemData&quot;:{&quot;type&quot;:&quot;article-journal&quot;,&quot;id&quot;:&quot;c201a0e3-4611-3a4c-a1f0-d3ead28c6c86&quot;,&quot;title&quot;:&quot;Life Cycle Assessment of building energy systems on neighbourhood level based on semantic 3D city models&quot;,&quot;author&quot;:[{&quot;family&quot;:&quot;Harter&quot;,&quot;given&quot;:&quot;Hannes&quot;,&quot;parse-names&quot;:false,&quot;dropping-particle&quot;:&quot;&quot;,&quot;non-dropping-particle&quot;:&quot;&quot;},{&quot;family&quot;:&quot;Willenborg&quot;,&quot;given&quot;:&quot;Bruno&quot;,&quot;parse-names&quot;:false,&quot;dropping-particle&quot;:&quot;&quot;,&quot;non-dropping-particle&quot;:&quot;&quot;},{&quot;family&quot;:&quot;Lang&quot;,&quot;given&quot;:&quot;Werner&quot;,&quot;parse-names&quot;:false,&quot;dropping-particle&quot;:&quot;&quot;,&quot;non-dropping-particle&quot;:&quot;&quot;},{&quot;family&quot;:&quot;Kolbe&quot;,&quot;given&quot;:&quot;Thomas H.&quot;,&quot;parse-names&quot;:false,&quot;dropping-particle&quot;:&quot;&quot;,&quot;non-dropping-particle&quot;:&quot;&quot;}],&quot;container-title&quot;:&quot;Journal of Cleaner Production&quot;,&quot;container-title-short&quot;:&quot;J. Clean. Prod.&quot;,&quot;DOI&quot;:&quot;10.1016/j.jclepro.2023.137164&quot;,&quot;ISSN&quot;:&quot;09596526&quot;,&quot;issued&quot;:{&quot;date-parts&quot;:[[2023,6,25]]},&quot;abstract&quot;:&quot;This study presents a method which allows conducting an energy and emission related Life Cycle Assessment (LCA) and cost-related Life Cycle Cost Assessment (LCC) of large residential building stocks focusing on selected heating system components. Using this method the status quo as well as two refurbishment scenarios for an entire neighbourhood with 196 residential buildings in Munich, Germany, is assessed. Within the status quo and the refurbishment scenarios, among other things, the use of different energy systems and energy standards of the building envelope are investigated. CityGML semantic 3D city models serve as a source of building-specific information for these assessments. The results show that even if all residential buildings are refurbished to passive house standard and powered by renewable energies by 2035, life cycle-based energy demands and emissions will still be present, that counteract the goal of achieving climate neutrality. In addition, the life cycle-based costs exceed the savings achieved by the refurbishment. The developed method is implemented in Java which provides on the one hand a new approach to assessing building stocks on a life cycle basis and on the other hand its transferability. This results in innovative evaluation and assessment possibilities for political and municipal decision-makers.&quot;,&quot;publisher&quot;:&quot;Elsevier Ltd&quot;,&quot;volume&quot;:&quot;407&quot;},&quot;isTemporary&quot;:false}]},{&quot;citationID&quot;:&quot;MENDELEY_CITATION_fb137bd6-f57b-47f7-957d-43c83d126556&quot;,&quot;properties&quot;:{&quot;noteIndex&quot;:0},&quot;isEdited&quot;:false,&quot;manualOverride&quot;:{&quot;isManuallyOverridden&quot;:false,&quot;citeprocText&quot;:&quot;(Quest &lt;i&gt;et al.&lt;/i&gt;, 2022)&quot;,&quot;manualOverrideText&quot;:&quot;&quot;},&quot;citationTag&quot;:&quot;MENDELEY_CITATION_v3_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&quot;,&quot;citationItems&quot;:[{&quot;id&quot;:&quot;b21dd505-a892-370a-87d4-6171d65c76df&quot;,&quot;itemData&quot;:{&quot;type&quot;:&quot;article-journal&quot;,&quot;id&quot;:&quot;b21dd505-a892-370a-87d4-6171d65c76df&quot;,&quot;title&quot;:&quot;Integrated Life Cycle Assessment (LCA) of Power and Heat Supply for a Neighborhood: A Case Study of Herne, Germany&quot;,&quot;author&quot;:[{&quot;family&quot;:&quot;Quest&quot;,&quot;given&quot;:&quot;Gemina&quot;,&quot;parse-names&quot;:false,&quot;dropping-particle&quot;:&quot;&quot;,&quot;non-dropping-particle&quot;:&quot;&quot;},{&quot;family&quot;:&quot;Arendt&quot;,&quot;given&quot;:&quot;Rosalie&quot;,&quot;parse-names&quot;:false,&quot;dropping-particle&quot;:&quot;&quot;,&quot;non-dropping-particle&quot;:&quot;&quot;},{&quot;family&quot;:&quot;Klemm&quot;,&quot;given&quot;:&quot;Christian&quot;,&quot;parse-names&quot;:false,&quot;dropping-particle&quot;:&quot;&quot;,&quot;non-dropping-particle&quot;:&quot;&quot;},{&quot;family&quot;:&quot;Bach&quot;,&quot;given&quot;:&quot;Vanessa&quot;,&quot;parse-names&quot;:false,&quot;dropping-particle&quot;:&quot;&quot;,&quot;non-dropping-particle&quot;:&quot;&quot;},{&quot;family&quot;:&quot;Budde&quot;,&quot;given&quot;:&quot;Janik&quot;,&quot;parse-names&quot;:false,&quot;dropping-particle&quot;:&quot;&quot;,&quot;non-dropping-particle&quot;:&quot;&quot;},{&quot;family&quot;:&quot;Vennemann&quot;,&quot;given&quot;:&quot;Peter&quot;,&quot;parse-names&quot;:false,&quot;dropping-particle&quot;:&quot;&quot;,&quot;non-dropping-particle&quot;:&quot;&quot;},{&quot;family&quot;:&quot;Finkbeiner&quot;,&quot;given&quot;:&quot;Matthias&quot;,&quot;parse-names&quot;:false,&quot;dropping-particle&quot;:&quot;&quot;,&quot;non-dropping-particle&quot;:&quot;&quot;}],&quot;container-title&quot;:&quot;Energies&quot;,&quot;container-title-short&quot;:&quot;Energies (Basel).&quot;,&quot;DOI&quot;:&quot;10.3390/en15165900&quot;,&quot;ISSN&quot;:&quot;19961073&quot;,&quot;issued&quot;:{&quot;date-parts&quot;:[[2022,8,1]]},&quot;abstract&quot;:&quot;(1) The use of renewable energy for power and heat supply is one of the strategies to reduce greenhouse gas emissions. As only 14% of German households are supplied with renewable energy, a shift is necessary. This shift should be realized with the lowest possible environmental impact. This paper assesses the environmental impacts of changes in energy generation and distribution, by integrating the life cycle assessment (LCA) method into energy system models (ESM). (2) The integrated LCA is applied to a case study of the German neighborhood of Herne, (i) to optimize the energy supply, considering different technologies, and (ii) to determine the environmental impacts of the base case (status quo), a cost-optimized scenario, and a CO2-optimized scenario. (3) The use of gas boilers in the base case is substituted with CHPs, surface water heat pumps and PV-systems in the CO2-optimized scenario, and five ground-coupled heat pumps and PV-systems for the cost-optimized scenario. This technology shift led to a reduction in greenhouse gas emissions of almost 40% in the cost-optimized, and more than 50% in the CO2-optimized, scenario. However, technology shifts, e.g., due to oversized battery storage, risk higher impacts in other categories, such as terrestrial eco toxicity, by around 22%. Thus, it can be recommended to use smaller battery storage systems. (4) By combining ESM and LCA, additional environmental impacts beyond GHG emissions can be quantified, and therefore trade-offs between environmental impacts can be identified. Furthermore, only applying ESM leads to an underestimation of greenhouse gas emissions of around 10%. However, combining ESM and LCA required significant effort and is not yet possible using an integrated software.&quot;,&quot;publisher&quot;:&quot;MDPI&quot;,&quot;issue&quot;:&quot;16&quot;,&quot;volume&quot;:&quot;15&quot;},&quot;isTemporary&quot;:false}]},{&quot;citationID&quot;:&quot;MENDELEY_CITATION_520f4209-acc7-40c5-ad52-bcc3e1cc67a8&quot;,&quot;properties&quot;:{&quot;noteIndex&quot;:0},&quot;isEdited&quot;:false,&quot;manualOverride&quot;:{&quot;isManuallyOverridden&quot;:false,&quot;citeprocText&quot;:&quot;(Loiseau &lt;i&gt;et al.&lt;/i&gt;, 2018)&quot;,&quot;manualOverrideText&quot;:&quot;&quot;},&quot;citationTag&quot;:&quot;MENDELEY_CITATION_v3_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&quot;,&quot;citationItems&quot;:[{&quot;id&quot;:&quot;8672a197-d477-3e4e-b89d-66483774c2b0&quot;,&quot;itemData&quot;:{&quot;type&quot;:&quot;article-journal&quot;,&quot;id&quot;:&quot;8672a197-d477-3e4e-b89d-66483774c2b0&quot;,&quot;title&quot;:&quot;Territorial Life Cycle Assessment (LCA): What exactly is it about? A proposal towards using a common terminology and a research agenda&quot;,&quot;author&quot;:[{&quot;family&quot;:&quot;Loiseau&quot;,&quot;given&quot;:&quot;Eléonore&quot;,&quot;parse-names&quot;:false,&quot;dropping-particle&quot;:&quot;&quot;,&quot;non-dropping-particle&quot;:&quot;&quot;},{&quot;family&quot;:&quot;Aissani&quot;,&quot;given&quot;:&quot;Lynda&quot;,&quot;parse-names&quot;:false,&quot;dropping-particle&quot;:&quot;&quot;,&quot;non-dropping-particle&quot;:&quot;&quot;},{&quot;family&quot;:&quot;Féon&quot;,&quot;given&quot;:&quot;Samuel&quot;,&quot;parse-names&quot;:false,&quot;dropping-particle&quot;:&quot;&quot;,&quot;non-dropping-particle&quot;:&quot;Le&quot;},{&quot;family&quot;:&quot;Laurent&quot;,&quot;given&quot;:&quot;Faustine&quot;,&quot;parse-names&quot;:false,&quot;dropping-particle&quot;:&quot;&quot;,&quot;non-dropping-particle&quot;:&quot;&quot;},{&quot;family&quot;:&quot;Cerceau&quot;,&quot;given&quot;:&quot;Juliette&quot;,&quot;parse-names&quot;:false,&quot;dropping-particle&quot;:&quot;&quot;,&quot;non-dropping-particle&quot;:&quot;&quot;},{&quot;family&quot;:&quot;Sala&quot;,&quot;given&quot;:&quot;Serenella&quot;,&quot;parse-names&quot;:false,&quot;dropping-particle&quot;:&quot;&quot;,&quot;non-dropping-particle&quot;:&quot;&quot;},{&quot;family&quot;:&quot;Roux&quot;,&quot;given&quot;:&quot;Philippe&quot;,&quot;parse-names&quot;:false,&quot;dropping-particle&quot;:&quot;&quot;,&quot;non-dropping-particle&quot;:&quot;&quot;}],&quot;container-title&quot;:&quot;Journal of Cleaner Production&quot;,&quot;container-title-short&quot;:&quot;J. Clean. Prod.&quot;,&quot;DOI&quot;:&quot;10.1016/j.jclepro.2017.12.169&quot;,&quot;ISSN&quot;:&quot;09596526&quot;,&quot;issued&quot;:{&quot;date-parts&quot;:[[2018,3,1]]},&quot;page&quot;:&quot;474-485&quot;,&quot;abstract&quot;:&quot;Evaluating holistically environmental impacts of land planning policies implies to take into account several aspects, intimately related both to territorial features and to production-consumption patterns, which have a specific local character and a potential impact at different scales. To address these challenges, life cycle thinking and assessment methods are crucial. Indeed, beyond the traditional application of Life Cycle Assessment as a product-oriented methodology, a new LCA-based approach called “territorial LCA” has gradually emerged to assess geographically or administratively defined systems. This paper aims to analyze how this new LCA-based approach differs from conventional LCA, highlighting main differences and added values. Territorial LCAs can be divided into two main approaches, i.e., i) type A, which focuses on the assessment of a specific activity or supply chain anchored in a given territory, and ii) type B, which attempts to assess all production and consumption activities located in a territory, including all environmental pressures embodied in trade flows with other territories. These two approaches are described and compared according to the four LCA phases to highlight differences and similarities with conventional LCA. This comparison is based on a detailed case study analysis for each territorial LCA type and it shows that most of the differences are in the goal and scope definition, especially for the territorial LCA of type B where the functional unit definition is no more the starting point of the assessment. Concerning territorial LCA of type A, there are no main divergences with conventional LCA as territorial contextualization already exists in some LCA applications, even if not systematically applied. Improvements in the application may entail a comprehensive contextualization of the four LCA phases, developing the synergies with the use of Geographic Information System (GIS) tools. Other specific challenges affecting both type A and B are related to i) territorial unique intrinsic multifunctionality determined by all human activities located within its boundaries, ii) specific territorial characteristics (i.e., spatial variability and organization), and iii) multiscale issues and the consideration of interactions between territories.&quot;,&quot;publisher&quot;:&quot;Elsevier Ltd&quot;,&quot;volume&quot;:&quot;176&quot;},&quot;isTemporary&quot;:false}]},{&quot;citationID&quot;:&quot;MENDELEY_CITATION_eaceb6c0-6000-4256-a3fe-e84dac51f52d&quot;,&quot;properties&quot;:{&quot;noteIndex&quot;:0},&quot;isEdited&quot;:false,&quot;manualOverride&quot;:{&quot;isManuallyOverridden&quot;:false,&quot;citeprocText&quot;:&quot;(Wernet &lt;i&gt;et al.&lt;/i&gt;, 2016)&quot;,&quot;manualOverrideText&quot;:&quot;&quot;},&quot;citationTag&quot;:&quot;MENDELEY_CITATION_v3_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2LDMsMTFdXX0sIkRPSSI6IjEwLjEwMDcvUzExMzY3LTAxNi0xMDg3LTgvRklHVVJFUy83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quot;,&quot;citationItems&quot;:[{&quot;id&quot;:&quot;e39af1e0-d5a6-3f11-ae66-a84279f99d05&quot;,&quot;itemData&quot;:{&quot;type&quot;:&quot;article-journal&quot;,&quot;id&quot;:&quot;e39af1e0-d5a6-3f11-ae66-a84279f99d05&quot;,&quot;title&quot;:&quot;The ecoinvent database version 3 (part I): overview and methodology&quot;,&quot;author&quot;:[{&quot;family&quot;:&quot;Wernet&quot;,&quot;given&quot;:&quot;Gregor&quot;,&quot;parse-names&quot;:false,&quot;dropping-particle&quot;:&quot;&quot;,&quot;non-dropping-particle&quot;:&quot;&quot;},{&quot;family&quot;:&quot;Bauer&quot;,&quot;given&quot;:&quot;Christian&quot;,&quot;parse-names&quot;:false,&quot;dropping-particle&quot;:&quot;&quot;,&quot;non-dropping-particle&quot;:&quot;&quot;},{&quot;family&quot;:&quot;Steubing&quot;,&quot;given&quot;:&quot;Bernhard&quot;,&quot;parse-names&quot;:false,&quot;dropping-particle&quot;:&quot;&quot;,&quot;non-dropping-particle&quot;:&quot;&quot;},{&quot;family&quot;:&quot;Reinhard&quot;,&quot;given&quot;:&quot;Jürgen&quot;,&quot;parse-names&quot;:false,&quot;dropping-particle&quot;:&quot;&quot;,&quot;non-dropping-particle&quot;:&quot;&quot;},{&quot;family&quot;:&quot;Moreno-Ruiz&quot;,&quot;given&quot;:&quot;Emilia&quot;,&quot;parse-names&quot;:false,&quot;dropping-particle&quot;:&quot;&quot;,&quot;non-dropping-particle&quot;:&quot;&quot;},{&quot;family&quot;:&quot;Weidema&quot;,&quot;given&quot;:&quot;Bo&quot;,&quot;parse-names&quot;:false,&quot;dropping-particle&quot;:&quot;&quot;,&quot;non-dropping-particle&quot;:&quot;&quot;}],&quot;container-title&quot;:&quot;International Journal of Life Cycle Assessment&quot;,&quot;accessed&quot;:{&quot;date-parts&quot;:[[2026,3,11]]},&quot;DOI&quot;:&quot;10.1007/S11367-016-1087-8/FIGURES/7&quot;,&quot;ISSN&quot;:&quot;16147502&quot;,&quot;URL&quot;:&quot;https://link.springer.com/article/10.1007/s11367-016-1087-8&quot;,&quot;issued&quot;:{&quot;date-parts&quot;:[[2016,9,1]]},&quot;page&quot;:&quot;1218-1230&quot;,&quot;abstract&quot;:&quo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from a mostly regional into a truly global database and offers many new insights beyond the thousands of new and updated datasets it also introduced.&quot;,&quot;publisher&quot;:&quot;Springer Verlag&quot;,&quot;issue&quot;:&quot;9&quot;,&quot;volume&quot;:&quot;21&quot;,&quot;container-title-short&quot;:&quot;&quot;},&quot;isTemporary&quot;:false,&quot;suppress-author&quot;:false,&quot;composite&quot;:false,&quot;author-only&quot;:false}]},{&quot;citationID&quot;:&quot;MENDELEY_CITATION_35ad2755-ba71-4b6f-b310-b54c9d0f8233&quot;,&quot;properties&quot;:{&quot;noteIndex&quot;:0},&quot;isEdited&quot;:false,&quot;manualOverride&quot;:{&quot;isManuallyOverridden&quot;:false,&quot;citeprocText&quot;:&quot;(van der Giesen &lt;i&gt;et al.&lt;/i&gt;, 2020)&quot;,&quot;manualOverrideText&quot;:&quot;&quot;},&quot;citationTag&quot;:&quot;MENDELEY_CITATION_v3_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&quot;,&quot;citationItems&quot;:[{&quot;id&quot;:&quot;9be73603-c29d-36fd-b59e-5295b4db59fc&quot;,&quot;itemData&quot;:{&quot;type&quot;:&quot;article-journal&quot;,&quot;id&quot;:&quot;9be73603-c29d-36fd-b59e-5295b4db59fc&quot;,&quot;title&quot;:&quot;A critical view on the current application of LCA for new technologies and recommendations for improved practice&quot;,&quot;author&quot;:[{&quot;family&quot;:&quot;Giesen&quot;,&quot;given&quot;:&quot;Coen&quot;,&quot;parse-names&quot;:false,&quot;dropping-particle&quot;:&quot;&quot;,&quot;non-dropping-particle&quot;:&quot;van der&quot;},{&quot;family&quot;:&quot;Cucurachi&quot;,&quot;given&quot;:&quot;Stefano&quot;,&quot;parse-names&quot;:false,&quot;dropping-particle&quot;:&quot;&quot;,&quot;non-dropping-particle&quot;:&quot;&quot;},{&quot;family&quot;:&quot;Guinée&quot;,&quot;given&quot;:&quot;Jeroen&quot;,&quot;parse-names&quot;:false,&quot;dropping-particle&quot;:&quot;&quot;,&quot;non-dropping-particle&quot;:&quot;&quot;},{&quot;family&quot;:&quot;Kramer&quot;,&quot;given&quot;:&quot;Gert Jan&quot;,&quot;parse-names&quot;:false,&quot;dropping-particle&quot;:&quot;&quot;,&quot;non-dropping-particle&quot;:&quot;&quot;},{&quot;family&quot;:&quot;Tukker&quot;,&quot;given&quot;:&quot;Arnold&quot;,&quot;parse-names&quot;:false,&quot;dropping-particle&quot;:&quot;&quot;,&quot;non-dropping-particle&quot;:&quot;&quot;}],&quot;container-title&quot;:&quot;Journal of Cleaner Production&quot;,&quot;container-title-short&quot;:&quot;J. Clean. Prod.&quot;,&quot;accessed&quot;:{&quot;date-parts&quot;:[[2025,1,29]]},&quot;DOI&quot;:&quot;10.1016/J.JCLEPRO.2020.120904&quot;,&quot;ISSN&quot;:&quot;0959-6526&quot;,&quot;issued&quot;:{&quot;date-parts&quot;:[[2020,6,20]]},&quot;page&quot;:&quot;120904&quot;,&quot;abstract&quot;:&quot;LCA is a well-known assessment tool that identifies and provides insights on the environmental impacts of products and services over their lifecycle. The guidance provided by the existing manuals typically applies to modelling and assessing environmental impacts ex-post, meaning that information is available from empirical experience after products have been commercially in use for extended periods of time. This information is not available if LCA is applied in an ex-ante manner before a technology is commercially deployed at scale. We identify the major challenges of applying LCA in an ex-ante manner and propose a route forward in dealing with these challenges that combines intuitions from other disciplinary fields. The first challenge is how to model consistent future foreground systems for the incumbent and new technology systems. Learning curves and scenario approaches are the way forward. The second challenge is how to model future background systems. Here a solution is to transform existing LCI databases towards future contexts, informed by the Integrated Assessment Models (IAMs) that provide scenarios in line with the Shared Socioeconomic Pathways (SSPs). Finally, uncertainty in ex-ante LCA is of a different nature as in ex-post LCAs. The main difference with conventional LCA studies is the highly uncertain information for the future. To acknowledge this. considerate attention should be attributed to the discussion on these uncertainties, both in the design of the assessment and the data used. Responsive evaluation can play a supportive role here. This will increase the transparency and efficacy of the results because the relevant stakeholders and experts are involved. In this way technology designers and other stakeholders derive insights on the influence of design choices or contextual factors (that are important, but hard to influence) on the potential environmental impacts of their foreseen technology.&quot;,&quot;publisher&quot;:&quot;Elsevier&quot;,&quot;volume&quot;:&quot;259&quot;},&quot;isTemporary&quot;:false,&quot;suppress-author&quot;:false,&quot;composite&quot;:false,&quot;author-only&quot;:false}]},{&quot;citationID&quot;:&quot;MENDELEY_CITATION_d1b858f9-5f21-4398-922c-5b1277479e05&quot;,&quot;properties&quot;:{&quot;noteIndex&quot;:0},&quot;isEdited&quot;:false,&quot;manualOverride&quot;:{&quot;isManuallyOverridden&quot;:false,&quot;citeprocText&quot;:&quot;(Arvidsson &lt;i&gt;et al.&lt;/i&gt;, 2018)&quot;,&quot;manualOverrideText&quot;:&quot;&quot;},&quot;citationTag&quot;:&quot;MENDELEY_CITATION_v3_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&quot;,&quot;citationItems&quot;:[{&quot;id&quot;:&quot;ea211121-5c60-3f8d-a3ea-93d6e08a439c&quot;,&quot;itemData&quot;:{&quot;type&quot;:&quot;article-journal&quot;,&quot;id&quot;:&quot;ea211121-5c60-3f8d-a3ea-93d6e08a439c&quot;,&quot;title&quot;:&quot;Environmental Assessment of Emerging Technologies: Recommendations for Prospective LCA&quot;,&quot;author&quot;:[{&quot;family&quot;:&quot;Arvidsson&quot;,&quot;given&quot;:&quot;Rickard&quot;,&quot;parse-names&quot;:false,&quot;dropping-particle&quot;:&quot;&quot;,&quot;non-dropping-particle&quot;:&quot;&quot;},{&quot;family&quot;:&quot;Tillman&quot;,&quot;given&quot;:&quot;Anne Marie&quot;,&quot;parse-names&quot;:false,&quot;dropping-particle&quot;:&quot;&quot;,&quot;non-dropping-particle&quot;:&quot;&quot;},{&quot;family&quot;:&quot;Sandén&quot;,&quot;given&quot;:&quot;Björn A.&quot;,&quot;parse-names&quot;:false,&quot;dropping-particle&quot;:&quot;&quot;,&quot;non-dropping-particle&quot;:&quot;&quot;},{&quot;family&quot;:&quot;Janssen&quot;,&quot;given&quot;:&quot;Matty&quot;,&quot;parse-names&quot;:false,&quot;dropping-particle&quot;:&quot;&quot;,&quot;non-dropping-particle&quot;:&quot;&quot;},{&quot;family&quot;:&quot;Nordelöf&quot;,&quot;given&quot;:&quot;Anders&quot;,&quot;parse-names&quot;:false,&quot;dropping-particle&quot;:&quot;&quot;,&quot;non-dropping-particle&quot;:&quot;&quot;},{&quot;family&quot;:&quot;Kushnir&quot;,&quot;given&quot;:&quot;Duncan&quot;,&quot;parse-names&quot;:false,&quot;dropping-particle&quot;:&quot;&quot;,&quot;non-dropping-particle&quot;:&quot;&quot;},{&quot;family&quot;:&quot;Molander&quot;,&quot;given&quot;:&quot;Sverker&quot;,&quot;parse-names&quot;:false,&quot;dropping-particle&quot;:&quot;&quot;,&quot;non-dropping-particle&quot;:&quot;&quot;}],&quot;container-title&quot;:&quot;Journal of Industrial Ecology&quot;,&quot;container-title-short&quot;:&quot;J. Ind. Ecol.&quot;,&quot;accessed&quot;:{&quot;date-parts&quot;:[[2025,8,7]]},&quot;DOI&quot;:&quot;10.1111/JIEC.12690&quot;,&quot;ISSN&quot;:&quot;1530-9290&quot;,&quot;URL&quot;:&quot;https://onlinelibrary.wiley.com/doi/full/10.1111/jiec.12690&quot;,&quot;issued&quot;:{&quot;date-parts&quot;:[[2018,12,1]]},&quot;page&quot;:&quot;1286-1294&quot;,&quot;abstract&quot;:&quot;The challenge of assessing emerging technologies with life cycle assessment (LCA) has been increasingly discussed in the LCA field. In this article, we propose a definition of prospective LCA: An LCA is prospective when the (emerging) technology studied is in an early phase of development (e.g., small-scale production), but the technology is modeled at a future, more-developed phase (e.g., large-scale production). Methodological choices in prospective LCA must be adapted to reflect this goal of assessing environmental impacts of emerging technologies, which deviates from the typical goals of conventional LCA studies. The aim of the article is to provide a number of recommendations for how to conduct such prospective assessments in a relevant manner. The recommendations are based on a detailed review of selected prospective LCA case studies, mainly from the areas of nanomaterials, biomaterials, and energy technologies. We find that it is important to include technology alternatives that are relevant for the future in prospective LCA studies. Predictive scenarios and scenario ranges are two general approaches to prospective inventory modeling of both foreground and background systems. Many different data sources are available for prospective modeling of the foreground system: scientific articles; patents; expert interviews; unpublished experimental data; and process modeling. However, we caution against temporal mismatches between foreground and background systems, and recommend that foreground and background system impacts be reported separately in order to increase the usefulness of the results in other prospective studies.&quot;,&quot;publisher&quot;:&quot;John Wiley &amp; Sons, Ltd&quot;,&quot;issue&quot;:&quot;6&quot;,&quot;volume&quot;:&quot;22&quot;},&quot;isTemporary&quot;:false,&quot;suppress-author&quot;:false,&quot;composite&quot;:false,&quot;author-only&quot;:false}]},{&quot;citationID&quot;:&quot;MENDELEY_CITATION_1de3d6d6-e4de-48f0-bb35-7d5dd3650381&quot;,&quot;properties&quot;:{&quot;noteIndex&quot;:0},&quot;isEdited&quot;:false,&quot;manualOverride&quot;:{&quot;isManuallyOverridden&quot;:false,&quot;citeprocText&quot;:&quot;(Cucurachi, Van Der Giesen and Guinée, 2018)&quot;,&quot;manualOverrideText&quot;:&quot;&quot;},&quot;citationTag&quot;:&quot;MENDELEY_CITATION_v3_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&quot;,&quot;citationItems&quot;:[{&quot;id&quot;:&quot;9d617ba8-5045-34af-88d9-bb82aaa2ec4e&quot;,&quot;itemData&quot;:{&quot;type&quot;:&quot;article-journal&quot;,&quot;id&quot;:&quot;9d617ba8-5045-34af-88d9-bb82aaa2ec4e&quot;,&quot;title&quot;:&quot;Ex-ante LCA of Emerging Technologies&quot;,&quot;author&quot;:[{&quot;family&quot;:&quot;Cucurachi&quot;,&quot;given&quot;:&quot;Stefano&quot;,&quot;parse-names&quot;:false,&quot;dropping-particle&quot;:&quot;&quot;,&quot;non-dropping-particle&quot;:&quot;&quot;},{&quot;family&quot;:&quot;Giesen&quot;,&quot;given&quot;:&quot;Coen&quot;,&quot;parse-names&quot;:false,&quot;dropping-particle&quot;:&quot;&quot;,&quot;non-dropping-particle&quot;:&quot;Van Der&quot;},{&quot;family&quot;:&quot;Guinée&quot;,&quot;given&quot;:&quot;Jeroen&quot;,&quot;parse-names&quot;:false,&quot;dropping-particle&quot;:&quot;&quot;,&quot;non-dropping-particle&quot;:&quot;&quot;}],&quot;container-title&quot;:&quot;Procedia CIRP&quot;,&quot;container-title-short&quot;:&quot;Procedia CIRP&quot;,&quot;accessed&quot;:{&quot;date-parts&quot;:[[2025,8,7]]},&quot;DOI&quot;:&quot;10.1016/J.PROCIR.2017.11.005&quot;,&quot;ISSN&quot;:&quot;2212-8271&quot;,&quot;issued&quot;:{&quot;date-parts&quot;:[[2018,1,1]]},&quot;page&quot;:&quot;463-468&quot;,&quot;abstract&quot;:&quot;Life cycle assessment (LCA) is a method that has been applied on numerous different types of product systems. Most of these LCA studies concern full-market existing systems. In our common search for a more sustainable society, new technology systems are proposed of which the environmental sustainability still needs to be proven. These emerging technologies often only function at lab- or pilot-scale, and process data are also only available at these scales, and not at observed full-market scales. Performing LCAs of emerging technology systems poses challenges because relevant observations are lacking with regards to the projected final system, projected unit process data, projected characterization factors of new chemicals, etc. These challenges are increasingly recognized and addressed by the LCA community. In this contribution we discuss these challenges, with a special focus on ongoing research and recent developments.&quot;,&quot;publisher&quot;:&quot;Elsevier&quot;,&quot;volume&quot;:&quot;69&quot;},&quot;isTemporary&quot;:false,&quot;suppress-author&quot;:false,&quot;composite&quot;:false,&quot;author-only&quot;:false}]},{&quot;citationID&quot;:&quot;MENDELEY_CITATION_6a56b5d1-4991-4c04-a14e-a0be7149a16c&quot;,&quot;properties&quot;:{&quot;noteIndex&quot;:0},&quot;isEdited&quot;:false,&quot;manualOverride&quot;:{&quot;isManuallyOverridden&quot;:false,&quot;citeprocText&quot;:&quot;(Arvidsson &lt;i&gt;et al.&lt;/i&gt;, 2024)&quot;,&quot;manualOverrideText&quot;:&quot;&quot;},&quot;citationTag&quot;:&quot;MENDELEY_CITATION_v3_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&quot;,&quot;citationItems&quot;:[{&quot;id&quot;:&quot;46f37e00-689b-3f20-be30-522db13fdcb7&quot;,&quot;itemData&quot;:{&quot;type&quot;:&quot;article-journal&quot;,&quot;id&quot;:&quot;46f37e00-689b-3f20-be30-522db13fdcb7&quot;,&quot;title&quot;:&quot;Terminology for future-oriented life cycle assessment: review and recommendations&quot;,&quot;author&quot;:[{&quot;family&quot;:&quot;Arvidsson&quot;,&quot;given&quot;:&quot;Rickard&quot;,&quot;parse-names&quot;:false,&quot;dropping-particle&quot;:&quot;&quot;,&quot;non-dropping-particle&quot;:&quot;&quot;},{&quot;family&quot;:&quot;Svanström&quot;,&quot;given&quot;:&quot;Magdalena&quot;,&quot;parse-names&quot;:false,&quot;dropping-particle&quot;:&quot;&quot;,&quot;non-dropping-particle&quot;:&quot;&quot;},{&quot;family&quot;:&quot;Sandén&quot;,&quot;given&quot;:&quot;Björn A.&quot;,&quot;parse-names&quot;:false,&quot;dropping-particle&quot;:&quot;&quot;,&quot;non-dropping-particle&quot;:&quot;&quot;},{&quot;family&quot;:&quot;Thonemann&quot;,&quot;given&quot;:&quot;Nils&quot;,&quot;parse-names&quot;:false,&quot;dropping-particle&quot;:&quot;&quot;,&quot;non-dropping-particle&quot;:&quot;&quot;},{&quot;family&quot;:&quot;Steubing&quot;,&quot;given&quot;:&quot;Bernhard&quot;,&quot;parse-names&quot;:false,&quot;dropping-particle&quot;:&quot;&quot;,&quot;non-dropping-particle&quot;:&quot;&quot;},{&quot;family&quot;:&quot;Cucurachi&quot;,&quot;given&quot;:&quot;Stefano&quot;,&quot;parse-names&quot;:false,&quot;dropping-particle&quot;:&quot;&quot;,&quot;non-dropping-particle&quot;:&quot;&quot;}],&quot;container-title&quot;:&quot;International Journal of Life Cycle Assessment&quot;,&quot;accessed&quot;:{&quot;date-parts&quot;:[[2025,8,7]]},&quot;DOI&quot;:&quot;10.1007/S11367-023-02265-8/FIGURES/2&quot;,&quot;ISSN&quot;:&quot;16147502&quot;,&quot;URL&quot;:&quot;https://link.springer.com/article/10.1007/s11367-023-02265-8&quot;,&quot;issued&quot;:{&quot;date-parts&quot;:[[2024,4,1]]},&quot;page&quot;:&quot;607-613&quot;,&quot;abstract&quot;:&quot;Purpose: Some future-oriented life cycle assessment (LCA) terms, particularly prospective and ex-ante, show notable increase in use in publications over the last decade. However, scholars have pointed out that it is currently unclear exactly what these terms mean and how they are related. This paper aims to explain defining differences between future-oriented LCA terms and provide terminology recommendations. Methods: Existing definitions of future-oriented LCA terms were reviewed and analyzed. Workshops were held where defining differences of future-oriented LCA terms were discussed. Results: Temporal positionality and technology maturity appear to be two critical aspects of future-oriented LCA. Prospective and ex-ante LCA are similar, with the possible difference that ex-ante LCA always involves an increase in technology maturity in the future. Considering the notable similarities, it seems reasonable to converge terms to mitigate field fragmentation and avoid terminology confusion. Conclusions: To denote LCA studies with a future temporal positionality, we recommend using the term prospective LCA, defined as “LCA that models the product system at a future point in time relative to the time at which the study is conducted”. Furthermore, since technology maturity is clearly a critical aspect for prospective LCA, we recommend prospective LCA studies to clearly define the maturity of the technologies modeled in the production system.&quot;,&quot;publisher&quot;:&quot;Springer&quot;,&quot;issue&quot;:&quot;4&quot;,&quot;volume&quot;:&quot;29&quot;,&quot;container-title-short&quot;:&quot;&quot;},&quot;isTemporary&quot;:false,&quot;suppress-author&quot;:false,&quot;composite&quot;:false,&quot;author-only&quot;:false}]},{&quot;citationID&quot;:&quot;MENDELEY_CITATION_8e087af5-042a-4713-9e90-3af14e193ac7&quot;,&quot;properties&quot;:{&quot;noteIndex&quot;:0},&quot;isEdited&quot;:false,&quot;manualOverride&quot;:{&quot;isManuallyOverridden&quot;:false,&quot;citeprocText&quot;:&quot;(Sacchi &lt;i&gt;et al.&lt;/i&gt;, 2022)&quot;,&quot;manualOverrideText&quot;:&quot;&quot;},&quot;citationTag&quot;:&quot;MENDELEY_CITATION_v3_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&quot;,&quot;citationItems&quot;:[{&quot;id&quot;:&quot;d12779b9-2a73-39e0-a407-37818aa15c25&quot;,&quot;itemData&quot;:{&quot;type&quot;:&quot;article-journal&quot;,&quot;id&quot;:&quot;d12779b9-2a73-39e0-a407-37818aa15c25&quot;,&quot;title&quot;:&quot;PRospective EnvironMental Impact asSEment (premise): A streamlined approach to producing databases for prospective life cycle assessment using integrated assessment models&quot;,&quot;author&quot;:[{&quot;family&quot;:&quot;Sacchi&quot;,&quot;given&quot;:&quot;R.&quot;,&quot;parse-names&quot;:false,&quot;dropping-particle&quot;:&quot;&quot;,&quot;non-dropping-particle&quot;:&quot;&quot;},{&quot;family&quot;:&quot;Terlouw&quot;,&quot;given&quot;:&quot;T.&quot;,&quot;parse-names&quot;:false,&quot;dropping-particle&quot;:&quot;&quot;,&quot;non-dropping-particle&quot;:&quot;&quot;},{&quot;family&quot;:&quot;Siala&quot;,&quot;given&quot;:&quot;K.&quot;,&quot;parse-names&quot;:false,&quot;dropping-particle&quot;:&quot;&quot;,&quot;non-dropping-particle&quot;:&quot;&quot;},{&quot;family&quot;:&quot;Dirnaichner&quot;,&quot;given&quot;:&quot;A.&quot;,&quot;parse-names&quot;:false,&quot;dropping-particle&quot;:&quot;&quot;,&quot;non-dropping-particle&quot;:&quot;&quot;},{&quot;family&quot;:&quot;Bauer&quot;,&quot;given&quot;:&quot;C.&quot;,&quot;parse-names&quot;:false,&quot;dropping-particle&quot;:&quot;&quot;,&quot;non-dropping-particle&quot;:&quot;&quot;},{&quot;family&quot;:&quot;Cox&quot;,&quot;given&quot;:&quot;B.&quot;,&quot;parse-names&quot;:false,&quot;dropping-particle&quot;:&quot;&quot;,&quot;non-dropping-particle&quot;:&quot;&quot;},{&quot;family&quot;:&quot;Mutel&quot;,&quot;given&quot;:&quot;C.&quot;,&quot;parse-names&quot;:false,&quot;dropping-particle&quot;:&quot;&quot;,&quot;non-dropping-particle&quot;:&quot;&quot;},{&quot;family&quot;:&quot;Daioglou&quot;,&quot;given&quot;:&quot;V.&quot;,&quot;parse-names&quot;:false,&quot;dropping-particle&quot;:&quot;&quot;,&quot;non-dropping-particle&quot;:&quot;&quot;},{&quot;family&quot;:&quot;Luderer&quot;,&quot;given&quot;:&quot;G.&quot;,&quot;parse-names&quot;:false,&quot;dropping-particle&quot;:&quot;&quot;,&quot;non-dropping-particle&quot;:&quot;&quot;}],&quot;container-title&quot;:&quot;Renewable and Sustainable Energy Reviews&quot;,&quot;accessed&quot;:{&quot;date-parts&quot;:[[2026,3,11]]},&quot;DOI&quot;:&quot;10.1016/J.RSER.2022.112311&quot;,&quot;ISSN&quot;:&quot;1364-0321&quot;,&quot;issued&quot;:{&quot;date-parts&quot;:[[2022,5,1]]},&quot;page&quot;:&quot;112311&quot;,&quot;abstract&quot;:&quo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quot;,&quot;publisher&quot;:&quot;Pergamon&quot;,&quot;volume&quot;:&quot;160&quot;,&quot;container-title-short&quot;:&quot;&quot;},&quot;isTemporary&quot;:false,&quot;suppress-author&quot;:false,&quot;composite&quot;:false,&quot;author-only&quot;:false}]},{&quot;citationID&quot;:&quot;MENDELEY_CITATION_14d8108d-b2cf-4ee7-8256-ab8a4a0802f8&quot;,&quot;properties&quot;:{&quot;noteIndex&quot;:0},&quot;isEdited&quot;:false,&quot;manualOverride&quot;:{&quot;isManuallyOverridden&quot;:false,&quot;citeprocText&quot;:&quot;(Wernet &lt;i&gt;et al.&lt;/i&gt;, 2016)&quot;,&quot;manualOverrideText&quot;:&quot;&quot;},&quot;citationTag&quot;:&quot;MENDELEY_CITATION_v3_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2LDMsMTFdXX0sIkRPSSI6IjEwLjEwMDcvUzExMzY3LTAxNi0xMDg3LTgvRklHVVJFUy83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quot;,&quot;citationItems&quot;:[{&quot;id&quot;:&quot;e39af1e0-d5a6-3f11-ae66-a84279f99d05&quot;,&quot;itemData&quot;:{&quot;type&quot;:&quot;article-journal&quot;,&quot;id&quot;:&quot;e39af1e0-d5a6-3f11-ae66-a84279f99d05&quot;,&quot;title&quot;:&quot;The ecoinvent database version 3 (part I): overview and methodology&quot;,&quot;author&quot;:[{&quot;family&quot;:&quot;Wernet&quot;,&quot;given&quot;:&quot;Gregor&quot;,&quot;parse-names&quot;:false,&quot;dropping-particle&quot;:&quot;&quot;,&quot;non-dropping-particle&quot;:&quot;&quot;},{&quot;family&quot;:&quot;Bauer&quot;,&quot;given&quot;:&quot;Christian&quot;,&quot;parse-names&quot;:false,&quot;dropping-particle&quot;:&quot;&quot;,&quot;non-dropping-particle&quot;:&quot;&quot;},{&quot;family&quot;:&quot;Steubing&quot;,&quot;given&quot;:&quot;Bernhard&quot;,&quot;parse-names&quot;:false,&quot;dropping-particle&quot;:&quot;&quot;,&quot;non-dropping-particle&quot;:&quot;&quot;},{&quot;family&quot;:&quot;Reinhard&quot;,&quot;given&quot;:&quot;Jürgen&quot;,&quot;parse-names&quot;:false,&quot;dropping-particle&quot;:&quot;&quot;,&quot;non-dropping-particle&quot;:&quot;&quot;},{&quot;family&quot;:&quot;Moreno-Ruiz&quot;,&quot;given&quot;:&quot;Emilia&quot;,&quot;parse-names&quot;:false,&quot;dropping-particle&quot;:&quot;&quot;,&quot;non-dropping-particle&quot;:&quot;&quot;},{&quot;family&quot;:&quot;Weidema&quot;,&quot;given&quot;:&quot;Bo&quot;,&quot;parse-names&quot;:false,&quot;dropping-particle&quot;:&quot;&quot;,&quot;non-dropping-particle&quot;:&quot;&quot;}],&quot;container-title&quot;:&quot;International Journal of Life Cycle Assessment&quot;,&quot;accessed&quot;:{&quot;date-parts&quot;:[[2026,3,11]]},&quot;DOI&quot;:&quot;10.1007/S11367-016-1087-8/FIGURES/7&quot;,&quot;ISSN&quot;:&quot;16147502&quot;,&quot;URL&quot;:&quot;https://link.springer.com/article/10.1007/s11367-016-1087-8&quot;,&quot;issued&quot;:{&quot;date-parts&quot;:[[2016,9,1]]},&quot;page&quot;:&quot;1218-1230&quot;,&quot;abstract&quot;:&quo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from a mostly regional into a truly global database and offers many new insights beyond the thousands of new and updated datasets it also introduced.&quot;,&quot;publisher&quot;:&quot;Springer Verlag&quot;,&quot;issue&quot;:&quot;9&quot;,&quot;volume&quot;:&quot;21&quot;,&quot;container-title-short&quot;:&quot;&quot;},&quot;isTemporary&quot;:false,&quot;suppress-author&quot;:false,&quot;composite&quot;:false,&quot;author-only&quot;:false}]},{&quot;citationID&quot;:&quot;MENDELEY_CITATION_c2deecd2-43a3-4f5c-b4e8-17dab0bfd9d3&quot;,&quot;properties&quot;:{&quot;noteIndex&quot;:0},&quot;isEdited&quot;:false,&quot;manualOverride&quot;:{&quot;isManuallyOverridden&quot;:false,&quot;citeprocText&quot;:&quot;(Baumstark &lt;i&gt;et al.&lt;/i&gt;, 2021)&quot;,&quot;manualOverrideText&quot;:&quot;&quot;},&quot;citationTag&quot;:&quot;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&quot;,&quot;citationItems&quot;:[{&quot;id&quot;:&quot;c6127d1a-876d-30b3-8229-2f73cd849709&quot;,&quot;itemData&quot;:{&quot;type&quot;:&quot;article-journal&quot;,&quot;id&quot;:&quot;c6127d1a-876d-30b3-8229-2f73cd849709&quot;,&quot;title&quot;:&quot;REMIND2.1: transformation and innovation dynamics of the energy-economic system within climate and sustainability limits&quot;,&quot;author&quot;:[{&quot;family&quot;:&quot;Baumstark&quot;,&quot;given&quot;:&quot;Lavinia&quot;,&quot;parse-names&quot;:false,&quot;dropping-particle&quot;:&quot;&quot;,&quot;non-dropping-particle&quot;:&quot;&quot;},{&quot;family&quot;:&quot;Bauer&quot;,&quot;given&quot;:&quot;Nico&quot;,&quot;parse-names&quot;:false,&quot;dropping-particle&quot;:&quot;&quot;,&quot;non-dropping-particle&quot;:&quot;&quot;},{&quot;family&quot;:&quot;Benke&quot;,&quot;given&quot;:&quot;Falk&quot;,&quot;parse-names&quot;:false,&quot;dropping-particle&quot;:&quot;&quot;,&quot;non-dropping-particle&quot;:&quot;&quot;},{&quot;family&quot;:&quot;Bertram&quot;,&quot;given&quot;:&quot;Christoph&quot;,&quot;parse-names&quot;:false,&quot;dropping-particle&quot;:&quot;&quot;,&quot;non-dropping-particle&quot;:&quot;&quot;},{&quot;family&quot;:&quot;Bi&quot;,&quot;given&quot;:&quot;Stephen&quot;,&quot;parse-names&quot;:false,&quot;dropping-particle&quot;:&quot;&quot;,&quot;non-dropping-particle&quot;:&quot;&quot;},{&quot;family&quot;:&quot;Gong&quot;,&quot;given&quot;:&quot;Chen Chris&quot;,&quot;parse-names&quot;:false,&quot;dropping-particle&quot;:&quot;&quot;,&quot;non-dropping-particle&quot;:&quot;&quot;},{&quot;family&quot;:&quot;Dietrich&quot;,&quot;given&quot;:&quot;Jan Philipp&quot;,&quot;parse-names&quot;:false,&quot;dropping-particle&quot;:&quot;&quot;,&quot;non-dropping-particle&quot;:&quot;&quot;},{&quot;family&quot;:&quot;Dirnaichner&quot;,&quot;given&quot;:&quot;Alois&quot;,&quot;parse-names&quot;:false,&quot;dropping-particle&quot;:&quot;&quot;,&quot;non-dropping-particle&quot;:&quot;&quot;},{&quot;family&quot;:&quot;Giannousakis&quot;,&quot;given&quot;:&quot;Anastasis&quot;,&quot;parse-names&quot;:false,&quot;dropping-particle&quot;:&quot;&quot;,&quot;non-dropping-particle&quot;:&quot;&quot;},{&quot;family&quot;:&quot;Hilaire&quot;,&quot;given&quot;:&quot;Jérôme&quot;,&quot;parse-names&quot;:false,&quot;dropping-particle&quot;:&quot;&quot;,&quot;non-dropping-particle&quot;:&quot;&quot;},{&quot;family&quot;:&quot;Klein&quot;,&quot;given&quot;:&quot;David&quot;,&quot;parse-names&quot;:false,&quot;dropping-particle&quot;:&quot;&quot;,&quot;non-dropping-particle&quot;:&quot;&quot;},{&quot;family&quot;:&quot;Koch&quot;,&quot;given&quot;:&quot;Johannes&quot;,&quot;parse-names&quot;:false,&quot;dropping-particle&quot;:&quot;&quot;,&quot;non-dropping-particle&quot;:&quot;&quot;},{&quot;family&quot;:&quot;Leimbach&quot;,&quot;given&quot;:&quot;Marian&quot;,&quot;parse-names&quot;:false,&quot;dropping-particle&quot;:&quot;&quot;,&quot;non-dropping-particle&quot;:&quot;&quot;},{&quot;family&quot;:&quot;Levesque&quot;,&quot;given&quot;:&quot;Antoine&quot;,&quot;parse-names&quot;:false,&quot;dropping-particle&quot;:&quot;&quot;,&quot;non-dropping-particle&quot;:&quot;&quot;},{&quot;family&quot;:&quot;Madeddu&quot;,&quot;given&quot;:&quot;Silvia&quot;,&quot;parse-names&quot;:false,&quot;dropping-particle&quot;:&quot;&quot;,&quot;non-dropping-particle&quot;:&quot;&quot;},{&quot;family&quot;:&quot;Malik&quot;,&quot;given&quot;:&quot;Aman&quot;,&quot;parse-names&quot;:false,&quot;dropping-particle&quot;:&quot;&quot;,&quot;non-dropping-particle&quot;:&quot;&quot;},{&quot;family&quot;:&quot;Merfort&quot;,&quot;given&quot;:&quot;Anne&quot;,&quot;parse-names&quot;:false,&quot;dropping-particle&quot;:&quot;&quot;,&quot;non-dropping-particle&quot;:&quot;&quot;},{&quot;family&quot;:&quot;Merfort&quot;,&quot;given&quot;:&quot;Leon&quot;,&quot;parse-names&quot;:false,&quot;dropping-particle&quot;:&quot;&quot;,&quot;non-dropping-particle&quot;:&quot;&quot;},{&quot;family&quot;:&quot;Odenweller&quot;,&quot;given&quot;:&quot;Adrian&quot;,&quot;parse-names&quot;:false,&quot;dropping-particle&quot;:&quot;&quot;,&quot;non-dropping-particle&quot;:&quot;&quot;},{&quot;family&quot;:&quot;Pehl&quot;,&quot;given&quot;:&quot;Michaja&quot;,&quot;parse-names&quot;:false,&quot;dropping-particle&quot;:&quot;&quot;,&quot;non-dropping-particle&quot;:&quot;&quot;},{&quot;family&quot;:&quot;Pietzcker&quot;,&quot;given&quot;:&quot;Robert C.&quot;,&quot;parse-names&quot;:false,&quot;dropping-particle&quot;:&quot;&quot;,&quot;non-dropping-particle&quot;:&quot;&quot;},{&quot;family&quot;:&quot;Piontek&quot;,&quot;given&quot;:&quot;Franziska&quot;,&quot;parse-names&quot;:false,&quot;dropping-particle&quot;:&quot;&quot;,&quot;non-dropping-particle&quot;:&quot;&quot;},{&quot;family&quot;:&quot;Rauner&quot;,&quot;given&quot;:&quot;Sebastian&quot;,&quot;parse-names&quot;:false,&quot;dropping-particle&quot;:&quot;&quot;,&quot;non-dropping-particle&quot;:&quot;&quot;},{&quot;family&quot;:&quot;Rodrigues&quot;,&quot;given&quot;:&quot;Renato&quot;,&quot;parse-names&quot;:false,&quot;dropping-particle&quot;:&quot;&quot;,&quot;non-dropping-particle&quot;:&quot;&quot;},{&quot;family&quot;:&quot;Rottoli&quot;,&quot;given&quot;:&quot;Marianna&quot;,&quot;parse-names&quot;:false,&quot;dropping-particle&quot;:&quot;&quot;,&quot;non-dropping-particle&quot;:&quot;&quot;},{&quot;family&quot;:&quot;Schreyer&quot;,&quot;given&quot;:&quot;Felix&quot;,&quot;parse-names&quot;:false,&quot;dropping-particle&quot;:&quot;&quot;,&quot;non-dropping-particle&quot;:&quot;&quot;},{&quot;family&quot;:&quot;Schultes&quot;,&quot;given&quot;:&quot;Anselm&quot;,&quot;parse-names&quot;:false,&quot;dropping-particle&quot;:&quot;&quot;,&quot;non-dropping-particle&quot;:&quot;&quot;},{&quot;family&quot;:&quot;Soergel&quot;,&quot;given&quot;:&quot;Bjoern&quot;,&quot;parse-names&quot;:false,&quot;dropping-particle&quot;:&quot;&quot;,&quot;non-dropping-particle&quot;:&quot;&quot;},{&quot;family&quot;:&quot;Soergel&quot;,&quot;given&quot;:&quot;Dominika&quot;,&quot;parse-names&quot;:false,&quot;dropping-particle&quot;:&quot;&quot;,&quot;non-dropping-particle&quot;:&quot;&quot;},{&quot;family&quot;:&quot;Strefler&quot;,&quot;given&quot;:&quot;Jessica&quot;,&quot;parse-names&quot;:false,&quot;dropping-particle&quot;:&quot;&quot;,&quot;non-dropping-particle&quot;:&quot;&quot;},{&quot;family&quot;:&quot;Ueckerdt&quot;,&quot;given&quot;:&quot;Falko&quot;,&quot;parse-names&quot;:false,&quot;dropping-particle&quot;:&quot;&quot;,&quot;non-dropping-particle&quot;:&quot;&quot;},{&quot;family&quot;:&quot;Kriegler&quot;,&quot;given&quot;:&quot;Elmar&quot;,&quot;parse-names&quot;:false,&quot;dropping-particle&quot;:&quot;&quot;,&quot;non-dropping-particle&quot;:&quot;&quot;},{&quot;family&quot;:&quot;Luderer&quot;,&quot;given&quot;:&quot;Gunnar&quot;,&quot;parse-names&quot;:false,&quot;dropping-particle&quot;:&quot;&quot;,&quot;non-dropping-particle&quot;:&quot;&quot;}],&quot;container-title&quot;:&quot;Geoscientific Model Development&quot;,&quot;container-title-short&quot;:&quot;Geosci. Model Dev.&quot;,&quot;accessed&quot;:{&quot;date-parts&quot;:[[2026,3,11]]},&quot;DOI&quot;:&quot;10.5194/GMD-14-6571-2021&quot;,&quot;ISSN&quot;:&quot;19919603&quot;,&quot;issued&quot;:{&quot;date-parts&quot;:[[2021,10,28]]},&quot;page&quot;:&quot;6571-6603&quot;,&quot;abstract&quot;:&quot;This paper presents the new and now open-source version 2.1 of the REgional Model of INvestments and Development (REMIND). REMIND, as an integrated assessment model (IAM), provides an integrated view of the global energy-economy-emissions system and explores self-consistent transformation pathways. It describes a broad range of possible futures and their relation to technical and socio-economic developments as well as policy choices. REMIND is a multiregional model incorporating the economy and a detailed representation of the energy sector implemented in the General Algebraic Modeling System (GAMS). It uses non-linear optimization to derive welfare-optimal regional transformation pathways of the energy-economic system subject to climate and sustainability constraints for the time horizon from 2005 to 2100. The resulting solution corresponds to the decentralized market outcome under the assumptions of perfect foresight of agents and internalization of external effects. REMIND enables the analyses of technology options and policy approaches for climate change mitigation with particular strength in representing the scale-up of new technologies, including renewables and their integration in power markets. The REMIND code is organized into modules that gather code relevant for specific topics. Interaction between different modules is made explicit via clearly defined sets of input and output variables. Each module can be represented by different realizations, enabling flexible configuration and extension. The spatial resolution of REMIND is flexible and depends on the resolution of the input data. Thus, the framework can be used for a variety of applications in a customized form, balancing requirements for detail and overall runtime and complexity.&quot;,&quot;publisher&quot;:&quot;Copernicus GmbH&quot;,&quot;issue&quot;:&quot;10&quot;,&quot;volume&quot;:&quot;14&quot;},&quot;isTemporary&quot;:false,&quot;suppress-author&quot;:false,&quot;composite&quot;:false,&quot;author-only&quot;:false}]},{&quot;citationID&quot;:&quot;MENDELEY_CITATION_1f4d18e2-d5eb-4699-9e13-c9f91498543f&quot;,&quot;properties&quot;:{&quot;noteIndex&quot;:0},&quot;isEdited&quot;:false,&quot;manualOverride&quot;:{&quot;isManuallyOverridden&quot;:false,&quot;citeprocText&quot;:&quot;(Stehfest &lt;i&gt;et al.&lt;/i&gt;, 2014)&quot;,&quot;manualOverrideText&quot;:&quot;&quot;},&quot;citationTag&quot;:&quot;MENDELEY_CITATION_v3_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&quot;,&quot;citationItems&quot;:[{&quot;id&quot;:&quot;0b3e2151-d668-3082-86d8-c5a3fb108329&quot;,&quot;itemData&quot;:{&quot;type&quot;:&quot;report&quot;,&quot;id&quot;:&quot;0b3e2151-d668-3082-86d8-c5a3fb108329&quot;,&quot;title&quot;:&quot;Integrated Assessment of Global Environmental Change with IMAGE 3.0. Model description and policy applications&quot;,&quot;author&quot;:[{&quot;family&quot;:&quot;Stehfest&quot;,&quot;given&quot;:&quot;E.&quot;,&quot;parse-names&quot;:false,&quot;dropping-particle&quot;:&quot;&quot;,&quot;non-dropping-particle&quot;:&quot;&quot;},{&quot;family&quot;:&quot;Vuuren&quot;,&quot;given&quot;:&quot;D.&quot;,&quot;parse-names&quot;:false,&quot;dropping-particle&quot;:&quot;&quot;,&quot;non-dropping-particle&quot;:&quot;van&quot;},{&quot;family&quot;:&quot;Kram&quot;,&quot;given&quot;:&quot;T.&quot;,&quot;parse-names&quot;:false,&quot;dropping-particle&quot;:&quot;&quot;,&quot;non-dropping-particle&quot;:&quot;&quot;},{&quot;family&quot;:&quot;Bouwman&quot;,&quot;given&quot;:&quot;L.&quot;,&quot;parse-names&quot;:false,&quot;dropping-particle&quot;:&quot;&quot;,&quot;non-dropping-particle&quot;:&quot;&quot;},{&quot;family&quot;:&quot;Alkemade&quot;,&quot;given&quot;:&quot;R.&quot;,&quot;parse-names&quot;:false,&quot;dropping-particle&quot;:&quot;&quot;,&quot;non-dropping-particle&quot;:&quot;&quot;},{&quot;family&quot;:&quot;Bakkenes&quot;,&quot;given&quot;:&quot;M.&quot;,&quot;parse-names&quot;:false,&quot;dropping-particle&quot;:&quot;&quot;,&quot;non-dropping-particle&quot;:&quot;&quot;},{&quot;family&quot;:&quot;Biemans&quot;,&quot;given&quot;:&quot;H.&quot;,&quot;parse-names&quot;:false,&quot;dropping-particle&quot;:&quot;&quot;,&quot;non-dropping-particle&quot;:&quot;&quot;},{&quot;family&quot;:&quot;Bouwman&quot;,&quot;given&quot;:&quot;A.&quot;,&quot;parse-names&quot;:false,&quot;dropping-particle&quot;:&quot;&quot;,&quot;non-dropping-particle&quot;:&quot;&quot;},{&quot;family&quot;:&quot;Elzen&quot;,&quot;given&quot;:&quot;M.&quot;,&quot;parse-names&quot;:false,&quot;dropping-particle&quot;:&quot;&quot;,&quot;non-dropping-particle&quot;:&quot;den&quot;},{&quot;family&quot;:&quot;Janse&quot;,&quot;given&quot;:&quot;J.&quot;,&quot;parse-names&quot;:false,&quot;dropping-particle&quot;:&quot;&quot;,&quot;non-dropping-particle&quot;:&quot;&quot;},{&quot;family&quot;:&quot;Lucas&quot;,&quot;given&quot;:&quot;P.&quot;,&quot;parse-names&quot;:false,&quot;dropping-particle&quot;:&quot;&quot;,&quot;non-dropping-particle&quot;:&quot;&quot;},{&quot;family&quot;:&quot;Minnen&quot;,&quot;given&quot;:&quot;J.&quot;,&quot;parse-names&quot;:false,&quot;dropping-particle&quot;:&quot;&quot;,&quot;non-dropping-particle&quot;:&quot;van&quot;},{&quot;family&quot;:&quot;Müller&quot;,&quot;given&quot;:&quot;C.&quot;,&quot;parse-names&quot;:false,&quot;dropping-particle&quot;:&quot;&quot;,&quot;non-dropping-particle&quot;:&quot;&quot;},{&quot;family&quot;:&quot;Prins&quot;,&quot;given&quot;:&quot;A.&quot;,&quot;parse-names&quot;:false,&quot;dropping-particle&quot;:&quot;&quot;,&quot;non-dropping-particle&quot;:&quot;&quot;}],&quot;accessed&quot;:{&quot;date-parts&quot;:[[2026,3,11]]},&quot;issued&quot;:{&quot;date-parts&quot;:[[2014]]},&quot;container-title-short&quot;:&quot;&quot;},&quot;isTemporary&quot;:false,&quot;suppress-author&quot;:false,&quot;composite&quot;:false,&quot;author-only&quot;:false}]},{&quot;citationID&quot;:&quot;MENDELEY_CITATION_38943bf4-a9ea-4fc8-ad33-d5a5db8893e7&quot;,&quot;properties&quot;:{&quot;noteIndex&quot;:0},&quot;isEdited&quot;:false,&quot;manualOverride&quot;:{&quot;isManuallyOverridden&quot;:false,&quot;citeprocText&quot;:&quot;(Huppmann &lt;i&gt;et al.&lt;/i&gt;, 2019)&quot;,&quot;manualOverrideText&quot;:&quot;&quot;},&quot;citationTag&quot;:&quot;MENDELEY_CITATION_v3_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&quot;,&quot;citationItems&quot;:[{&quot;id&quot;:&quot;3ccf21e4-1b2e-3f16-ae24-f37e5ed96821&quot;,&quot;itemData&quot;:{&quot;type&quot;:&quot;article-journal&quot;,&quot;id&quot;:&quot;3ccf21e4-1b2e-3f16-ae24-f37e5ed96821&quot;,&quot;title&quot;:&quot;The MESSAGEix Integrated Assessment Model and the ix modeling platform (ixmp): An open framework for integrated and cross-cutting analysis of energy, climate, the environment, and sustainable development&quot;,&quot;author&quot;:[{&quot;family&quot;:&quot;Huppmann&quot;,&quot;given&quot;:&quot;Daniel&quot;,&quot;parse-names&quot;:false,&quot;dropping-particle&quot;:&quot;&quot;,&quot;non-dropping-particle&quot;:&quot;&quot;},{&quot;family&quot;:&quot;Gidden&quot;,&quot;given&quot;:&quot;Matthew&quot;,&quot;parse-names&quot;:false,&quot;dropping-particle&quot;:&quot;&quot;,&quot;non-dropping-particle&quot;:&quot;&quot;},{&quot;family&quot;:&quot;Fricko&quot;,&quot;given&quot;:&quot;Oliver&quot;,&quot;parse-names&quot;:false,&quot;dropping-particle&quot;:&quot;&quot;,&quot;non-dropping-particle&quot;:&quot;&quot;},{&quot;family&quot;:&quot;Kolp&quot;,&quot;given&quot;:&quot;Peter&quot;,&quot;parse-names&quot;:false,&quot;dropping-particle&quot;:&quot;&quot;,&quot;non-dropping-particle&quot;:&quot;&quot;},{&quot;family&quot;:&quot;Orthofer&quot;,&quot;given&quot;:&quot;Clara&quot;,&quot;parse-names&quot;:false,&quot;dropping-particle&quot;:&quot;&quot;,&quot;non-dropping-particle&quot;:&quot;&quot;},{&quot;family&quot;:&quot;Pimmer&quot;,&quot;given&quot;:&quot;Michael&quot;,&quot;parse-names&quot;:false,&quot;dropping-particle&quot;:&quot;&quot;,&quot;non-dropping-particle&quot;:&quot;&quot;},{&quot;family&quot;:&quot;Kushin&quot;,&quot;given&quot;:&quot;Nikolay&quot;,&quot;parse-names&quot;:false,&quot;dropping-particle&quot;:&quot;&quot;,&quot;non-dropping-particle&quot;:&quot;&quot;},{&quot;family&quot;:&quot;Vinca&quot;,&quot;given&quot;:&quot;Adriano&quot;,&quot;parse-names&quot;:false,&quot;dropping-particle&quot;:&quot;&quot;,&quot;non-dropping-particle&quot;:&quot;&quot;},{&quot;family&quot;:&quot;Mastrucci&quot;,&quot;given&quot;:&quot;Alessio&quot;,&quot;parse-names&quot;:false,&quot;dropping-particle&quot;:&quot;&quot;,&quot;non-dropping-particle&quot;:&quot;&quot;},{&quot;family&quot;:&quot;Riahi&quot;,&quot;given&quot;:&quot;Keywan&quot;,&quot;parse-names&quot;:false,&quot;dropping-particle&quot;:&quot;&quot;,&quot;non-dropping-particle&quot;:&quot;&quot;},{&quot;family&quot;:&quot;Krey&quot;,&quot;given&quot;:&quot;Volker&quot;,&quot;parse-names&quot;:false,&quot;dropping-particle&quot;:&quot;&quot;,&quot;non-dropping-particle&quot;:&quot;&quot;}],&quot;container-title&quot;:&quot;Environmental Modelling &amp; Software&quot;,&quot;accessed&quot;:{&quot;date-parts&quot;:[[2026,3,11]]},&quot;DOI&quot;:&quot;10.1016/J.ENVSOFT.2018.11.012&quot;,&quot;ISSN&quot;:&quot;1364-8152&quot;,&quot;issued&quot;:{&quot;date-parts&quot;:[[2019,2,1]]},&quot;page&quot;:&quot;143-156&quot;,&quot;abstract&quot;:&quot;The MESSAGE Integrated Assessment Model (IAM) developed by IIASA has been a central tool of energy-environment-economy systems analysis in the global scientific and policy arena. It played a major role in the Assessment Reports of the Intergovernmental Panel on Climate Change (IPCC); it provided marker scenarios of the Representative Concentration Pathways (RCPs) and the Shared Socio-Economic Pathways (SSPs); and it underpinned the analysis of the Global Energy Assessment (GEA). Alas, to provide relevant analysis for current and future challenges, numerical models of human and earth systems need to support higher spatial and temporal resolution, facilitate integration of data sources and methodologies across disciplines, and become open and transparent regarding the underlying data, methods, and the scientific workflow. In this manuscript, we present the building blocks of a new framework for an integrated assessment modeling platform; the “ecosystem” comprises: i) an open-source GAMS implementation of the MESSAGE energy++ system model integrated with the MACRO economic model; ii) a Java/database back-end for version-controlled data management, iii) interfaces for the scientific programming languages Python &amp; R for efficient input data and results processing workflows; and iv) a web-browser-based user interface for model/scenario management and intuitive “drag-and-drop” visualization of results. The framework aims to facilitate the highest level of openness for scientific analysis, bridging the need for transparency with efficient data processing and powerful numerical solvers. The platform is geared towards easy integration of data sources and models across disciplines, spatial scales and temporal disaggregation levels. All tools apply best-practice in collaborative software development, and comprehensive documentation of all building blocks and scripts is generated directly from the GAMS equations and the Java/Python/R source code.&quot;,&quot;publisher&quot;:&quot;Elsevier&quot;,&quot;volume&quot;:&quot;112&quot;,&quot;container-title-short&quot;:&quot;&quot;},&quot;isTemporary&quot;:false,&quot;suppress-author&quot;:false,&quot;composite&quot;:false,&quot;author-only&quot;:false}]},{&quot;citationID&quot;:&quot;MENDELEY_CITATION_f8d79634-5bb4-40ab-92d9-f8142b5548b5&quot;,&quot;properties&quot;:{&quot;noteIndex&quot;:0},&quot;isEdited&quot;:false,&quot;manualOverride&quot;:{&quot;isManuallyOverridden&quot;:false,&quot;citeprocText&quot;:&quot;(Calvin &lt;i&gt;et al.&lt;/i&gt;, 2019)&quot;,&quot;manualOverrideText&quot;:&quot;&quot;},&quot;citationTag&quot;:&quot;MENDELEY_CITATION_v3_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&quot;,&quot;citationItems&quot;:[{&quot;id&quot;:&quot;c70ab110-6b3a-3e40-8dd3-30dcc6a8d959&quot;,&quot;itemData&quot;:{&quot;type&quot;:&quot;article-journal&quot;,&quot;id&quot;:&quot;c70ab110-6b3a-3e40-8dd3-30dcc6a8d959&quot;,&quot;title&quot;:&quot;GCAM v5.1: representing the linkages between energy, water, land, climate,\r\nand economic systems&quot;,&quot;author&quot;:[{&quot;family&quot;:&quot;Calvin&quot;,&quot;given&quot;:&quot;K&quot;,&quot;parse-names&quot;:false,&quot;dropping-particle&quot;:&quot;&quot;,&quot;non-dropping-particle&quot;:&quot;&quot;},{&quot;family&quot;:&quot;Patel&quot;,&quot;given&quot;:&quot;P&quot;,&quot;parse-names&quot;:false,&quot;dropping-particle&quot;:&quot;&quot;,&quot;non-dropping-particle&quot;:&quot;&quot;},{&quot;family&quot;:&quot;Clarke&quot;,&quot;given&quot;:&quot;L&quot;,&quot;parse-names&quot;:false,&quot;dropping-particle&quot;:&quot;&quot;,&quot;non-dropping-particle&quot;:&quot;&quot;},{&quot;family&quot;:&quot;Asrar&quot;,&quot;given&quot;:&quot;G&quot;,&quot;parse-names&quot;:false,&quot;dropping-particle&quot;:&quot;&quot;,&quot;non-dropping-particle&quot;:&quot;&quot;},{&quot;family&quot;:&quot;Bond-Lamberty&quot;,&quot;given&quot;:&quot;B&quot;,&quot;parse-names&quot;:false,&quot;dropping-particle&quot;:&quot;&quot;,&quot;non-dropping-particle&quot;:&quot;&quot;},{&quot;family&quot;:&quot;Cui&quot;,&quot;given&quot;:&quot;R Y&quot;,&quot;parse-names&quot;:false,&quot;dropping-particle&quot;:&quot;&quot;,&quot;non-dropping-particle&quot;:&quot;&quot;},{&quot;family&quot;:&quot;Vittorio&quot;,&quot;given&quot;:&quot;A&quot;,&quot;parse-names&quot;:false,&quot;dropping-particle&quot;:&quot;&quot;,&quot;non-dropping-particle&quot;:&quot;Di&quot;},{&quot;family&quot;:&quot;Dorheim&quot;,&quot;given&quot;:&quot;K&quot;,&quot;parse-names&quot;:false,&quot;dropping-particle&quot;:&quot;&quot;,&quot;non-dropping-particle&quot;:&quot;&quot;},{&quot;family&quot;:&quot;Edmonds&quot;,&quot;given&quot;:&quot;J&quot;,&quot;parse-names&quot;:false,&quot;dropping-particle&quot;:&quot;&quot;,&quot;non-dropping-particle&quot;:&quot;&quot;},{&quot;family&quot;:&quot;Hartin&quot;,&quot;given&quot;:&quot;C&quot;,&quot;parse-names&quot;:false,&quot;dropping-particle&quot;:&quot;&quot;,&quot;non-dropping-particle&quot;:&quot;&quot;},{&quot;family&quot;:&quot;Hejazi&quot;,&quot;given&quot;:&quot;M&quot;,&quot;parse-names&quot;:false,&quot;dropping-particle&quot;:&quot;&quot;,&quot;non-dropping-particle&quot;:&quot;&quot;},{&quot;family&quot;:&quot;Horowitz&quot;,&quot;given&quot;:&quot;R&quot;,&quot;parse-names&quot;:false,&quot;dropping-particle&quot;:&quot;&quot;,&quot;non-dropping-particle&quot;:&quot;&quot;},{&quot;family&quot;:&quot;Iyer&quot;,&quot;given&quot;:&quot;G&quot;,&quot;parse-names&quot;:false,&quot;dropping-particle&quot;:&quot;&quot;,&quot;non-dropping-particle&quot;:&quot;&quot;},{&quot;family&quot;:&quot;Kyle&quot;,&quot;given&quot;:&quot;P&quot;,&quot;parse-names&quot;:false,&quot;dropping-particle&quot;:&quot;&quot;,&quot;non-dropping-particle&quot;:&quot;&quot;},{&quot;family&quot;:&quot;Kim&quot;,&quot;given&quot;:&quot;S&quot;,&quot;parse-names&quot;:false,&quot;dropping-particle&quot;:&quot;&quot;,&quot;non-dropping-particle&quot;:&quot;&quot;},{&quot;family&quot;:&quot;Link&quot;,&quot;given&quot;:&quot;R&quot;,&quot;parse-names&quot;:false,&quot;dropping-particle&quot;:&quot;&quot;,&quot;non-dropping-particle&quot;:&quot;&quot;},{&quot;family&quot;:&quot;McJeon&quot;,&quot;given&quot;:&quot;H&quot;,&quot;parse-names&quot;:false,&quot;dropping-particle&quot;:&quot;&quot;,&quot;non-dropping-particle&quot;:&quot;&quot;},{&quot;family&quot;:&quot;Smith&quot;,&quot;given&quot;:&quot;S J&quot;,&quot;parse-names&quot;:false,&quot;dropping-particle&quot;:&quot;&quot;,&quot;non-dropping-particle&quot;:&quot;&quot;},{&quot;family&quot;:&quot;Snyder&quot;,&quot;given&quot;:&quot;A&quot;,&quot;parse-names&quot;:false,&quot;dropping-particle&quot;:&quot;&quot;,&quot;non-dropping-particle&quot;:&quot;&quot;},{&quot;family&quot;:&quot;Waldhoff&quot;,&quot;given&quot;:&quot;S&quot;,&quot;parse-names&quot;:false,&quot;dropping-particle&quot;:&quot;&quot;,&quot;non-dropping-particle&quot;:&quot;&quot;},{&quot;family&quot;:&quot;Wise&quot;,&quot;given&quot;:&quot;M&quot;,&quot;parse-names&quot;:false,&quot;dropping-particle&quot;:&quot;&quot;,&quot;non-dropping-particle&quot;:&quot;&quot;}],&quot;container-title&quot;:&quot;Geoscientific Model Development&quot;,&quot;container-title-short&quot;:&quot;Geosci. Model Dev.&quot;,&quot;DOI&quot;:&quot;10.5194/gmd-12-677-2019&quot;,&quot;URL&quot;:&quot;https://gmd.copernicus.org/articles/12/677/2019/&quot;,&quot;issued&quot;:{&quot;date-parts&quot;:[[2019]]},&quot;page&quot;:&quot;677-698&quot;,&quot;issue&quot;:&quot;2&quot;,&quot;volume&quot;:&quot;12&quot;},&quot;isTemporary&quot;:false,&quot;suppress-author&quot;:false,&quot;composite&quot;:false,&quot;author-only&quot;:false}]},{&quot;citationID&quot;:&quot;MENDELEY_CITATION_1b26f3be-b702-4e65-bcd9-7c43f927f084&quot;,&quot;properties&quot;:{&quot;noteIndex&quot;:0},&quot;isEdited&quot;:false,&quot;manualOverride&quot;:{&quot;isManuallyOverridden&quot;:false,&quot;citeprocText&quot;:&quot;(Langkau &lt;i&gt;et al.&lt;/i&gt;, 2023)&quot;,&quot;manualOverrideText&quot;:&quot;&quot;},&quot;citationTag&quot;:&quot;MENDELEY_CITATION_v3_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&quot;,&quot;citationItems&quot;:[{&quot;id&quot;:&quot;ac4b5035-727e-3cbb-991e-ce95d42756b3&quot;,&quot;itemData&quot;:{&quot;type&quot;:&quot;article-journal&quot;,&quot;id&quot;:&quot;ac4b5035-727e-3cbb-991e-ce95d42756b3&quot;,&quot;title&quot;:&quot;A stepwise approach for Scenario-based Inventory Modelling for Prospective LCA (SIMPL)&quot;,&quot;author&quot;:[{&quot;family&quot;:&quot;Langkau&quot;,&quot;given&quot;:&quot;Sabine&quot;,&quot;parse-names&quot;:false,&quot;dropping-particle&quot;:&quot;&quot;,&quot;non-dropping-particle&quot;:&quot;&quot;},{&quot;family&quot;:&quot;Steubing&quot;,&quot;given&quot;:&quot;Bernhard&quot;,&quot;parse-names&quot;:false,&quot;dropping-particle&quot;:&quot;&quot;,&quot;non-dropping-particle&quot;:&quot;&quot;},{&quot;family&quot;:&quot;Mutel&quot;,&quot;given&quot;:&quot;Christopher&quot;,&quot;parse-names&quot;:false,&quot;dropping-particle&quot;:&quot;&quot;,&quot;non-dropping-particle&quot;:&quot;&quot;},{&quot;family&quot;:&quot;Ajie&quot;,&quot;given&quot;:&quot;Maulana Permana&quot;,&quot;parse-names&quot;:false,&quot;dropping-particle&quot;:&quot;&quot;,&quot;non-dropping-particle&quot;:&quot;&quot;},{&quot;family&quot;:&quot;Erdmann&quot;,&quot;given&quot;:&quot;Lorenz&quot;,&quot;parse-names&quot;:false,&quot;dropping-particle&quot;:&quot;&quot;,&quot;non-dropping-particle&quot;:&quot;&quot;},{&quot;family&quot;:&quot;Voglhuber-Slavinsky&quot;,&quot;given&quot;:&quot;Ariane&quot;,&quot;parse-names&quot;:false,&quot;dropping-particle&quot;:&quot;&quot;,&quot;non-dropping-particle&quot;:&quot;&quot;},{&quot;family&quot;:&quot;Janssen&quot;,&quot;given&quot;:&quot;Matty&quot;,&quot;parse-names&quot;:false,&quot;dropping-particle&quot;:&quot;&quot;,&quot;non-dropping-particle&quot;:&quot;&quot;}],&quot;container-title&quot;:&quot;International Journal of Life Cycle Assessment&quot;,&quot;DOI&quot;:&quot;10.1007/s11367-023-02175-9&quot;,&quot;ISSN&quot;:&quot;16147502&quot;,&quot;issued&quot;:{&quot;date-parts&quot;:[[2023,9,1]]},&quot;page&quot;:&quot;1169-1193&quot;,&quot;abstract&quot;:&quot;Purpose: In prospective life cycle assessment (pLCA), inventory models represent a future state of a production system and therefore contain assumptions about future developments. Scientific quality should be ensured by using foresight methods for handling these future assumptions during inventory modelling. We present a stepwise approach for integrating future scenario development into inventory modelling for pLCA studies. Methods: A transdisciplinary research method was used to develop the SIMPL approach for scenario-based inventory modelling for pLCA. Our interdisciplinary team of LCA and future scenario experts developed a first draft of the approach. Afterwards, 112 LCA practitioners tested the approach on prospective case studies in group work projects in three courses on pLCA. Lessons learned from application difficulties, misunderstandings and feedback were used to adapt the approach after each course. After the third course, reflection, discussion and in-depth application to case studies were used to solve the remaining problems of the approach. Ongoing courses and this article are intended to bring the approach into a broader application. Results and discussion: The SIMPL approach comprises adaptations and additions to the LCA goal and scope phase necessary for prospective inventory modelling, particularly the prospective definition of scope items in reference to a time horizon. Moreover, three iterative steps for combined inventory modelling and scenario development are incorporated into the inventory phase. Step A covers the identification of relevant inventory parameters and key factors, as well as their interrelations. In step B, future assumptions are made, by either adopting them from existing scenarios or deriving them from the available information, in particular by integrating expert and stakeholder knowledge. Step C addresses the combination of assumptions into consistent scenarios using cross-consistency assessment and distinctness-based selection. Several iterations of steps A–C deliver the final inventory models. Conclusion: The presented approach enables pLCA practitioners to systematically integrate future scenario development into inventory modelling. It helps organize possible future developments of a technology, product or service system, also with regard to future developments in the social, economic and technical environment of the technology. Its application helps to overcome implicit bias and ensures that the resulting assessments are consistent, transparently documented and useful for drawing practically relevant conclusions. The approach is also readily applicable by LCA practitioners and covers all steps of prospective inventory modelling.&quot;,&quot;publisher&quot;:&quot;Springer Science and Business Media Deutschland GmbH&quot;,&quot;issue&quot;:&quot;9&quot;,&quot;volume&quot;:&quot;28&quot;,&quot;container-title-short&quot;:&quot;&quot;},&quot;isTemporary&quot;:false,&quot;suppress-author&quot;:false,&quot;composite&quot;:false,&quot;author-only&quot;:false}]},{&quot;citationID&quot;:&quot;MENDELEY_CITATION_70fff3e9-22a6-4a95-83d4-877f8557f576&quot;,&quot;properties&quot;:{&quot;noteIndex&quot;:0},&quot;isEdited&quot;:false,&quot;manualOverride&quot;:{&quot;isManuallyOverridden&quot;:false,&quot;citeprocText&quot;:&quot;(Planton &lt;i&gt;et al.&lt;/i&gt;, 2013)&quot;,&quot;manualOverrideText&quot;:&quot;&quot;},&quot;citationTag&quot;:&quot;MENDELEY_CITATION_v3_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&quot;,&quot;citationItems&quot;:[{&quot;id&quot;:&quot;2b557d43-795c-3e57-b2d3-352b3970d258&quot;,&quot;itemData&quot;:{&quot;type&quot;:&quot;report&quot;,&quot;id&quot;:&quot;2b557d43-795c-3e57-b2d3-352b3970d258&quot;,&quot;title&quot;:&quot;Annex III: Glossary [Planton, S. (ed.)]. In: Climate Change 2013: The Physical Science Basis. Contribution\nof Working Group I to the Fifth Assessment Report of the Intergovernmental Panel on Climate Change&quot;,&quot;author&quot;:[{&quot;family&quot;:&quot;Planton&quot;,&quot;given&quot;:&quot;Serge&quot;,&quot;parse-names&quot;:false,&quot;dropping-particle&quot;:&quot;&quot;,&quot;non-dropping-particle&quot;:&quot;&quot;},{&quot;family&quot;:&quot;Qin&quot;,&quot;given&quot;:&quot;D&quot;,&quot;parse-names&quot;:false,&quot;dropping-particle&quot;:&quot;&quot;,&quot;non-dropping-particle&quot;:&quot;&quot;},{&quot;family&quot;:&quot;Plattner&quot;,&quot;given&quot;:&quot;G-k&quot;,&quot;parse-names&quot;:false,&quot;dropping-particle&quot;:&quot;&quot;,&quot;non-dropping-particle&quot;:&quot;&quot;},{&quot;family&quot;:&quot;Tignor&quot;,&quot;given&quot;:&quot;M&quot;,&quot;parse-names&quot;:false,&quot;dropping-particle&quot;:&quot;&quot;,&quot;non-dropping-particle&quot;:&quot;&quot;},{&quot;family&quot;:&quot;Allen&quot;,&quot;given&quot;:&quot;SK&quot;,&quot;parse-names&quot;:false,&quot;dropping-particle&quot;:&quot;&quot;,&quot;non-dropping-particle&quot;:&quot;&quot;},{&quot;family&quot;:&quot;Boschung&quot;,&quot;given&quot;:&quot;J&quot;,&quot;parse-names&quot;:false,&quot;dropping-particle&quot;:&quot;&quot;,&quot;non-dropping-particle&quot;:&quot;&quot;},{&quot;family&quot;:&quot;Nauels&quot;,&quot;given&quot;:&quot;A&quot;,&quot;parse-names&quot;:false,&quot;dropping-particle&quot;:&quot;&quot;,&quot;non-dropping-particle&quot;:&quot;&quot;},{&quot;family&quot;:&quot;Xia&quot;,&quot;given&quot;:&quot;Y&quot;,&quot;parse-names&quot;:false,&quot;dropping-particle&quot;:&quot;&quot;,&quot;non-dropping-particle&quot;:&quot;&quot;},{&quot;family&quot;:&quot;Bex&quot;,&quot;given&quot;:&quot;V&quot;,&quot;parse-names&quot;:false,&quot;dropping-particle&quot;:&quot;&quot;,&quot;non-dropping-particle&quot;:&quot;&quot;},{&quot;family&quot;:&quot;Midgley&quot;,&quot;given&quot;:&quot;PM&quot;,&quot;parse-names&quot;:false,&quot;dropping-particle&quot;:&quot;&quot;,&quot;non-dropping-particle&quot;:&quot;&quot;}],&quot;issued&quot;:{&quot;date-parts&quot;:[[2013]]},&quot;publisher-place&quot;:&quot;Cambridge, United Kingdom and New York, NY, USA.&quot;,&quot;container-title-short&quot;:&quot;&quot;},&quot;isTemporary&quot;:false,&quot;suppress-author&quot;:false,&quot;composite&quot;:false,&quot;author-only&quot;:false}]},{&quot;citationID&quot;:&quot;MENDELEY_CITATION_5ae1fdd3-698b-4346-89fc-2baa6d37349a&quot;,&quot;properties&quot;:{&quot;noteIndex&quot;:0},&quot;isEdited&quot;:false,&quot;manualOverride&quot;:{&quot;isManuallyOverridden&quot;:false,&quot;citeprocText&quot;:&quot;(CEN, 2017)&quot;,&quot;manualOverrideText&quot;:&quot;&quot;},&quot;citationTag&quot;:&quot;MENDELEY_CITATION_v3_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&quot;,&quot;citationItems&quot;:[{&quot;id&quot;:&quot;66ee3b4d-989f-31ca-8159-8132e8032d79&quot;,&quot;itemData&quot;:{&quot;type&quot;:&quot;report&quot;,&quot;id&quot;:&quot;66ee3b4d-989f-31ca-8159-8132e8032d79&quot;,&quot;title&quot;:&quot;EN 15316-4-5:2017 Energy performance of buildings - Method for calculation of system energy requirements and system efficiencies Part 4-5: District heating and cooling, Module M3-8-5, M4- 8-5, M8-8-5, M11-8-5&quot;,&quot;author&quot;:[{&quot;family&quot;:&quot;CEN&quot;,&quot;given&quot;:&quot;&quot;,&quot;parse-names&quot;:false,&quot;dropping-particle&quot;:&quot;&quot;,&quot;non-dropping-particle&quot;:&quot;&quot;}],&quot;issued&quot;:{&quot;date-parts&quot;:[[2017]]},&quot;publisher-place&quot;:&quot;Bruxelles&quot;,&quot;container-title-short&quot;:&quot;&quot;},&quot;isTemporary&quot;:false,&quot;suppress-author&quot;:false,&quot;composite&quot;:false,&quot;author-only&quot;:false}]},{&quot;citationID&quot;:&quot;MENDELEY_CITATION_becdc5d4-920a-4801-98a5-64e6efd48af9&quot;,&quot;properties&quot;:{&quot;noteIndex&quot;:0},&quot;isEdited&quot;:false,&quot;manualOverride&quot;:{&quot;isManuallyOverridden&quot;:false,&quot;citeprocText&quot;:&quot;(CEN, 2012)&quot;,&quot;manualOverrideText&quot;:&quot;&quot;},&quot;citationTag&quot;:&quot;MENDELEY_CITATION_v3_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&quot;,&quot;citationItems&quot;:[{&quot;id&quot;:&quot;aa058fe3-a3ca-3b4d-ad61-a15215485488&quot;,&quot;itemData&quot;:{&quot;type&quot;:&quot;report&quot;,&quot;id&quot;:&quot;aa058fe3-a3ca-3b4d-ad61-a15215485488&quot;,&quot;title&quot;:&quot;EN 15804:2012+A2:2019 BSI Standards Publication Sustainability of construction works – Environmental product declarations – Core rules for the product category of construction products&quot;,&quot;author&quot;:[{&quot;family&quot;:&quot;CEN&quot;,&quot;given&quot;:&quot;&quot;,&quot;parse-names&quot;:false,&quot;dropping-particle&quot;:&quot;&quot;,&quot;non-dropping-particle&quot;:&quot;&quot;}],&quot;ISBN&quot;:&quot;9780539190427&quot;,&quot;issued&quot;:{&quot;date-parts&quot;:[[2012]]},&quot;publisher-place&quot;:&quot;Bruxelles&quot;,&quot;container-title-short&quot;:&quot;&quot;},&quot;isTemporary&quot;:false,&quot;suppress-author&quot;:false,&quot;composite&quot;:false,&quot;author-only&quot;:false}]},{&quot;citationID&quot;:&quot;MENDELEY_CITATION_b1e5d673-951b-4e14-98bc-e156384b3121&quot;,&quot;properties&quot;:{&quot;noteIndex&quot;:0},&quot;isEdited&quot;:false,&quot;manualOverride&quot;:{&quot;isManuallyOverridden&quot;:false,&quot;citeprocText&quot;:&quot;(CEN, 2011)&quot;,&quot;manualOverrideText&quot;:&quot;&quot;},&quot;citationTag&quot;:&quot;MENDELEY_CITATION_v3_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&quot;,&quot;citationItems&quot;:[{&quot;id&quot;:&quot;1dc8d779-6495-390f-8355-53b13f41e883&quot;,&quot;itemData&quot;:{&quot;type&quot;:&quot;report&quot;,&quot;id&quot;:&quot;1dc8d779-6495-390f-8355-53b13f41e883&quot;,&quot;title&quot;:&quot;EN 15978:2011 Sustainability of construction works — Assessment of environmental performance of buildings - Calculation method&quot;,&quot;author&quot;:[{&quot;family&quot;:&quot;CEN&quot;,&quot;given&quot;:&quot;&quot;,&quot;parse-names&quot;:false,&quot;dropping-particle&quot;:&quot;&quot;,&quot;non-dropping-particle&quot;:&quot;&quot;}],&quot;ISBN&quot;:&quot;9780580774034&quot;,&quot;issued&quot;:{&quot;date-parts&quot;:[[2011]]},&quot;publisher-place&quot;:&quot;Bruxelles&quot;,&quot;container-title-short&quot;:&quot;&quot;},&quot;isTemporary&quot;:false,&quot;suppress-author&quot;:false,&quot;composite&quot;:false,&quot;author-only&quot;:false}]},{&quot;citationID&quot;:&quot;MENDELEY_CITATION_bb95bdb2-462f-4cbf-b627-342cbb27006f&quot;,&quot;properties&quot;:{&quot;noteIndex&quot;:0},&quot;isEdited&quot;:false,&quot;manualOverride&quot;:{&quot;isManuallyOverridden&quot;:false,&quot;citeprocText&quot;:&quot;(European Parliament, 2023)&quot;,&quot;manualOverrideText&quot;:&quot;&quot;},&quot;citationTag&quot;:&quot;MENDELEY_CITATION_v3_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&quot;,&quot;citationItems&quot;:[{&quot;id&quot;:&quot;69f659e3-a08f-394c-ac7d-8534602d08fc&quot;,&quot;itemData&quot;:{&quot;type&quot;:&quot;article&quot;,&quot;id&quot;:&quot;69f659e3-a08f-394c-ac7d-8534602d08fc&quot;,&quot;title&quot;:&quot;Directive (EU) 2023/2413 of the European Parliament and of the Council of 18 October 2023 amending Directive (EU) 2018/2001, Regulation (EU) 2018/1999 and Directive 98/70/EC as regards the promotion of energy from renewable sources, and repealing Council Directive (EU) 2015/652&quot;,&quot;author&quot;:[{&quot;family&quot;:&quot;European Parliament&quot;,&quot;given&quot;:&quot;&quot;,&quot;parse-names&quot;:false,&quot;dropping-particle&quot;:&quot;&quot;,&quot;non-dropping-particle&quot;:&quot;&quot;}],&quot;issued&quot;:{&quot;date-parts&quot;:[[2023]]},&quot;publisher-place&quot;:&quot;Bruxelles&quot;,&quot;container-title-short&quot;:&quot;&quot;},&quot;isTemporary&quot;:false,&quot;suppress-author&quot;:false,&quot;composite&quot;:false,&quot;author-only&quot;:false}]},{&quot;citationID&quot;:&quot;MENDELEY_CITATION_8d90487b-60b6-4409-bd52-8d14b252e026&quot;,&quot;properties&quot;:{&quot;noteIndex&quot;:0},&quot;isEdited&quot;:false,&quot;manualOverride&quot;:{&quot;isManuallyOverridden&quot;:false,&quot;citeprocText&quot;:&quot;(Börjeson &lt;i&gt;et al.&lt;/i&gt;, 2006)&quot;,&quot;manualOverrideText&quot;:&quot;&quot;},&quot;citationTag&quot;:&quot;MENDELEY_CITATION_v3_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&quot;,&quot;citationItems&quot;:[{&quot;id&quot;:&quot;cff4db3b-4089-3ea4-83f0-5d4980fb22e3&quot;,&quot;itemData&quot;:{&quot;type&quot;:&quot;article-journal&quot;,&quot;id&quot;:&quot;cff4db3b-4089-3ea4-83f0-5d4980fb22e3&quot;,&quot;title&quot;:&quot;Scenario types and techniques: Towards a user's guide&quot;,&quot;author&quot;:[{&quot;family&quot;:&quot;Börjeson&quot;,&quot;given&quot;:&quot;Lena&quot;,&quot;parse-names&quot;:false,&quot;dropping-particle&quot;:&quot;&quot;,&quot;non-dropping-particle&quot;:&quot;&quot;},{&quot;family&quot;:&quot;Höjer&quot;,&quot;given&quot;:&quot;Mattias&quot;,&quot;parse-names&quot;:false,&quot;dropping-particle&quot;:&quot;&quot;,&quot;non-dropping-particle&quot;:&quot;&quot;},{&quot;family&quot;:&quot;Dreborg&quot;,&quot;given&quot;:&quot;Karl Henrik&quot;,&quot;parse-names&quot;:false,&quot;dropping-particle&quot;:&quot;&quot;,&quot;non-dropping-particle&quot;:&quot;&quot;},{&quot;family&quot;:&quot;Ekvall&quot;,&quot;given&quot;:&quot;Tomas&quot;,&quot;parse-names&quot;:false,&quot;dropping-particle&quot;:&quot;&quot;,&quot;non-dropping-particle&quot;:&quot;&quot;},{&quot;family&quot;:&quot;Finnveden&quot;,&quot;given&quot;:&quot;Göran&quot;,&quot;parse-names&quot;:false,&quot;dropping-particle&quot;:&quot;&quot;,&quot;non-dropping-particle&quot;:&quot;&quot;}],&quot;container-title&quot;:&quot;Futures&quot;,&quot;container-title-short&quot;:&quot;Futures&quot;,&quot;accessed&quot;:{&quot;date-parts&quot;:[[2026,3,11]]},&quot;DOI&quot;:&quot;10.1016/J.FUTURES.2005.12.002&quot;,&quot;ISSN&quot;:&quot;0016-3287&quot;,&quot;issued&quot;:{&quot;date-parts&quot;:[[2006,9,1]]},&quot;page&quot;:&quot;723-739&quot;,&quot;abstract&quot;:&quot;Various scenario typologies have been suggested in attempts to make the field of futures studies easier to overview. Our typology is based on the scenario user's need to know what will happen, what can happen, and/or how a predefined target can be achieved. We discuss the applicability of various generating, integrating and consistency techniques for developing scenarios that provide the required knowledge. The paper is intended as a step towards a guide as to how scenarios can be developed and used. © 2006 Elsevier Ltd. All rights reserved.&quot;,&quot;publisher&quot;:&quot;Pergamon&quot;,&quot;issue&quot;:&quot;7&quot;,&quot;volume&quot;:&quot;38&quot;},&quot;isTemporary&quot;:false,&quot;suppress-author&quot;:false,&quot;composite&quot;:false,&quot;author-only&quot;:false}]},{&quot;citationID&quot;:&quot;MENDELEY_CITATION_e37aef4e-53ae-473b-b170-f616e407dae4&quot;,&quot;properties&quot;:{&quot;noteIndex&quot;:0},&quot;isEdited&quot;:false,&quot;manualOverride&quot;:{&quot;isManuallyOverridden&quot;:false,&quot;citeprocText&quot;:&quot;(JRC, 2023)&quot;,&quot;manualOverrideText&quot;:&quot;&quot;},&quot;citationTag&quot;:&quot;MENDELEY_CITATION_v3_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&quot;,&quot;citationItems&quot;:[{&quot;id&quot;:&quot;e76c95fb-6c72-3814-9b4a-d4042fa44972&quot;,&quot;itemData&quot;:{&quot;type&quot;:&quot;book&quot;,&quot;id&quot;:&quot;e76c95fb-6c72-3814-9b4a-d4042fa44972&quot;,&quot;title&quot;:&quot;Updated characterisation and normalisation factors for the environmental footprint 3.1 method&quot;,&quot;author&quot;:[{&quot;family&quot;:&quot;JRC&quot;,&quot;given&quot;:&quot;&quot;,&quot;parse-names&quot;:false,&quot;dropping-particle&quot;:&quot;&quot;,&quot;non-dropping-particle&quot;:&quot;&quot;}],&quot;DOI&quot;:&quot;doi/10.2760/798894&quot;,&quot;issued&quot;:{&quot;date-parts&quot;:[[2023]]},&quot;publisher&quot;:&quot;Publications Office of the European Union&quot;,&quot;container-title-short&quot;:&quot;&quot;},&quot;isTemporary&quot;:false,&quot;suppress-author&quot;:false,&quot;composite&quot;:false,&quot;author-only&quot;:false}]},{&quot;citationID&quot;:&quot;MENDELEY_CITATION_28027c50-4488-427c-8dd7-8df919e7fed9&quot;,&quot;properties&quot;:{&quot;noteIndex&quot;:0},&quot;isEdited&quot;:false,&quot;manualOverride&quot;:{&quot;isManuallyOverridden&quot;:false,&quot;citeprocText&quot;:&quot;(Mirabella and Allacker, 2021)&quot;,&quot;manualOverrideText&quot;:&quot;&quot;},&quot;citationTag&quot;:&quot;MENDELEY_CITATION_v3_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&quot;,&quot;citationItems&quot;:[{&quot;id&quot;:&quot;ffc478c8-eb02-305b-ba18-9e2bbf667ecd&quot;,&quot;itemData&quot;:{&quot;type&quot;:&quot;article-journal&quot;,&quot;id&quot;:&quot;ffc478c8-eb02-305b-ba18-9e2bbf667ecd&quot;,&quot;title&quot;:&quot;The population equivalent as a novel approach for life cycle assessment of cities and inter-city comparisons&quot;,&quot;author&quot;:[{&quot;family&quot;:&quot;Mirabella&quot;,&quot;given&quot;:&quot;Nadia&quot;,&quot;parse-names&quot;:false,&quot;dropping-particle&quot;:&quot;&quot;,&quot;non-dropping-particle&quot;:&quot;&quot;},{&quot;family&quot;:&quot;Allacker&quot;,&quot;given&quot;:&quot;Karen&quot;,&quot;parse-names&quot;:false,&quot;dropping-particle&quot;:&quot;&quot;,&quot;non-dropping-particle&quot;:&quot;&quot;}],&quot;container-title&quot;:&quot;International Journal of Life Cycle Assessment&quot;,&quot;DOI&quot;:&quot;10.1007/s11367-021-01944-8&quot;,&quot;ISSN&quot;:&quot;16147502&quot;,&quot;issued&quot;:{&quot;date-parts&quot;:[[2021,8,1]]},&quot;page&quot;:&quot;1623-1647&quot;,&quot;abstract&quot;:&quot;Purpose: Since the Agenda 2030 for Sustainable Development was set, cities are gaining momentum in the sustainability debate as favorable hubs of interventions to implement environmentally friendly policies. What makes a city sustainable is still object of debate though, as standards, frameworks, and methodologies with different goals and scope proliferate. Life cycle assessment (LCA) is promising in supporting cities to achieve this ambitious task, but methodological constraints still exist to make it applicable at city scale. This study offers proposals to solve current bottlenecks in the goal and scope phase for the application of LCA to urban systems and allowing for a meaningful inter-city comparison and benchmarking. Methods: In order to define cities along with their function(s) and functional unit, a systematic desk study combined with authors’ knowledge is performed and tested on the city of Leuven (Belgium). The final outcome includes the following: (i) categorization of cities based on their (prevalent) function(s); (ii) sets of indicators able to support both urban policies and LCA studies; and (iii) accounting and use of the population equivalent concept, as innovative and enhanced functional unit able to summarize and normalize different entities (i.e., residents and other city-users) to one single metric. Results and discussion: Despite the fervent debate about cities and their sustainability, few studies address the topic of categorization and benchmarking of cities in an exhaustive way. The proposals were successfully applied to the city of Leuven, as first case study, with different degrees of extent and quality. A shortlist of five biophysical and economic criteria combined with ten urban categories represents a first straightforward tier of categorization. The population equivalent has the triple function of being descriptive, quantitative, and analytical for performing thorough urban sustainability studies and define targeted policies, but requires high computational and data collection efforts. The quality and granularity of collected information proved to be directly proportional to the access of local data sources, and inversely to its complexity, i.e., sufficient for policy support, but improvable when the goal is to perform LCA studies. Conclusions: The functional categorization of cities and the calculation of the population equivalent provide a new approach for meaningful and helpful inter-city comparisons, as well as an enhanced detection and interpretation of urban environmental burdens. Due to the relevance of the topic in the scientific debate, the authors envisage complementary and multidisciplinary studies to make cities more and more part of the solution to the sustainability challenge, especially to improve the concept of population equivalent and the data management.&quot;,&quot;publisher&quot;:&quot;Springer Science and Business Media Deutschland GmbH&quot;,&quot;issue&quot;:&quot;8&quot;,&quot;volume&quot;:&quot;26&quot;,&quot;container-title-short&quot;:&quot;&quot;},&quot;isTemporary&quot;:false,&quot;suppress-author&quot;:false,&quot;composite&quot;:false,&quot;author-only&quot;:false}]},{&quot;citationID&quot;:&quot;MENDELEY_CITATION_42e95b80-852a-4a10-bf28-71d4d0e9a070&quot;,&quot;properties&quot;:{&quot;noteIndex&quot;:0},&quot;isEdited&quot;:false,&quot;manualOverride&quot;:{&quot;isManuallyOverridden&quot;:false,&quot;citeprocText&quot;:&quot;(Prataviera &lt;i&gt;et al.&lt;/i&gt;, 2021)&quot;,&quot;manualOverrideText&quot;:&quot;&quot;},&quot;citationTag&quot;:&quot;MENDELEY_CITATION_v3_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&quot;,&quot;citationItems&quot;:[{&quot;id&quot;:&quot;e6e3c633-3040-3bee-9db5-7f902401a4a7&quot;,&quot;itemData&quot;:{&quot;type&quot;:&quot;article-journal&quot;,&quot;id&quot;:&quot;e6e3c633-3040-3bee-9db5-7f902401a4a7&quot;,&quot;title&quot;:&quot;EUReCA: An open-source urban building energy modelling tool for the efficient evaluation of cities energy demand&quot;,&quot;author&quot;:[{&quot;family&quot;:&quot;Prataviera&quot;,&quot;given&quot;:&quot;Enrico&quot;,&quot;parse-names&quot;:false,&quot;dropping-particle&quot;:&quot;&quot;,&quot;non-dropping-particle&quot;:&quot;&quot;},{&quot;family&quot;:&quot;Romano&quot;,&quot;given&quot;:&quot;Pierdonato&quot;,&quot;parse-names&quot;:false,&quot;dropping-particle&quot;:&quot;&quot;,&quot;non-dropping-particle&quot;:&quot;&quot;},{&quot;family&quot;:&quot;Carnieletto&quot;,&quot;given&quot;:&quot;Laura&quot;,&quot;parse-names&quot;:false,&quot;dropping-particle&quot;:&quot;&quot;,&quot;non-dropping-particle&quot;:&quot;&quot;},{&quot;family&quot;:&quot;Pirotti&quot;,&quot;given&quot;:&quot;Francesco&quot;,&quot;parse-names&quot;:false,&quot;dropping-particle&quot;:&quot;&quot;,&quot;non-dropping-particle&quot;:&quot;&quot;},{&quot;family&quot;:&quot;Vivian&quot;,&quot;given&quot;:&quot;Jacopo&quot;,&quot;parse-names&quot;:false,&quot;dropping-particle&quot;:&quot;&quot;,&quot;non-dropping-particle&quot;:&quot;&quot;},{&quot;family&quot;:&quot;Zarrella&quot;,&quot;given&quot;:&quot;Angelo&quot;,&quot;parse-names&quot;:false,&quot;dropping-particle&quot;:&quot;&quot;,&quot;non-dropping-particle&quot;:&quot;&quot;}],&quot;container-title&quot;:&quot;Renewable Energy&quot;,&quot;container-title-short&quot;:&quot;Renew. Energy&quot;,&quot;accessed&quot;:{&quot;date-parts&quot;:[[2024,9,11]]},&quot;DOI&quot;:&quot;10.1016/J.RENENE.2021.03.144&quot;,&quot;ISSN&quot;:&quot;18790682&quot;,&quot;issued&quot;:{&quot;date-parts&quot;:[[2021,8,1]]},&quot;page&quot;:&quot;544-560&quot;,&quot;abstract&quot;:&quot;Recently, the attention towards Urban Building Energy Modelling has been growing due to the large contribution of cities on the worldwide energy consumption rate. In fact, many models have been developed to simulate buildings and urban energy systems. This article presents a new open-source tool for city-scale simulations. The platform implements the electrical analogy to model buildings thermal behaviour through resistance-capacitance networks, thus predicting the energy demand of urban areas with a bottom-up approach and low computational resources. The model has been applied to two urban areas: a small and well-known neighbourhood and a broader urban district. Results show the accordance of simplified models with respect to single building detailed simulations in the evaluation of the seasonal energy demand. When comparing results at hourly resolution, the accuracy is increased by considering a thermal network that splits buildings’ surfaces into two capacitances. A model based on a single capacitance leads to a higher deviation, especially on the daily peak power. Regarding the district simulation, these simplified networks show a good prediction of the buildings energy demand according to relevant European references, thus demonstrating the reliability of the proposed approach despite their low computational effort.&quot;,&quot;publisher&quot;:&quot;Elsevier Ltd&quot;,&quot;volume&quot;:&quot;173&quot;},&quot;isTemporary&quot;:false,&quot;suppress-author&quot;:false,&quot;composite&quot;:false,&quot;author-only&quot;:false}]},{&quot;citationID&quot;:&quot;MENDELEY_CITATION_fc489e0e-26c6-4bf9-8424-e64c48d99cbe&quot;,&quot;properties&quot;:{&quot;noteIndex&quot;:0},&quot;isEdited&quot;:false,&quot;manualOverride&quot;:{&quot;isManuallyOverridden&quot;:false,&quot;citeprocText&quot;:&quot;(Khajedehi &lt;i&gt;et al.&lt;/i&gt;, 2024)&quot;,&quot;manualOverrideText&quot;:&quot;&quot;},&quot;citationTag&quot;:&quot;MENDELEY_CITATION_v3_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&quot;,&quot;citationItems&quot;:[{&quot;id&quot;:&quot;ee226414-6d54-311f-896f-339e1e27fbe1&quot;,&quot;itemData&quot;:{&quot;type&quot;:&quot;article-journal&quot;,&quot;id&quot;:&quot;ee226414-6d54-311f-896f-339e1e27fbe1&quot;,&quot;title&quot;:&quot;Exploiting geographic open data to improve urban building energy simulations: the Padova city center case study&quot;,&quot;author&quot;:[{&quot;family&quot;:&quot;Khajedehi&quot;,&quot;given&quot;:&quot;Mohamad Hasan&quot;,&quot;parse-names&quot;:false,&quot;dropping-particle&quot;:&quot;&quot;,&quot;non-dropping-particle&quot;:&quot;&quot;},{&quot;family&quot;:&quot;Prataviera&quot;,&quot;given&quot;:&quot;Enrico&quot;,&quot;parse-names&quot;:false,&quot;dropping-particle&quot;:&quot;&quot;,&quot;non-dropping-particle&quot;:&quot;&quot;},{&quot;family&quot;:&quot;Bordignon&quot;,&quot;given&quot;:&quot;Sara&quot;,&quot;parse-names&quot;:false,&quot;dropping-particle&quot;:&quot;&quot;,&quot;non-dropping-particle&quot;:&quot;&quot;},{&quot;family&quot;:&quot;Carli&quot;,&quot;given&quot;:&quot;Michele&quot;,&quot;parse-names&quot;:false,&quot;dropping-particle&quot;:&quot;&quot;,&quot;non-dropping-particle&quot;:&quot;De&quot;}],&quot;container-title&quot;:&quot;E3S Web of Conferences&quot;,&quot;accessed&quot;:{&quot;date-parts&quot;:[[2024,9,11]]},&quot;DOI&quot;:&quot;10.1051/E3SCONF/202452305007&quot;,&quot;ISSN&quot;:&quot;22671242&quot;,&quot;issued&quot;:{&quot;date-parts&quot;:[[2024,5,7]]},&quot;abstract&quot;:&quot;In recent years, building stock models have been developed by researchers to examine the aggregate performance of stacks of buildings within large areas, thereby giving rise to the concept of urban building energy models (UBEMs). The input data for such models consists of geometric and non-geometric attributes of the buildings, in addition to meteorological information. In this perspective, the acquisition of precise and comprehensive data poses a challenge, as the existing datasets often lack certain parameters or are not in a standardized format. This study aims to address the challenges by proposing a workflow for generating an input data frame tailored for incorporation into UBEMs. The data frame should include all the essential parameters of the buildings, and its constitution should be reflective of the real-world data. Moreover, the proposed workflow should remain consistent with databases available at national or regional levels. Acknowledging this non-uniformity in databases across regions, the methodology proposed in this study strategically considers various alternatives. For this reason, the proposed automatized workflow ensures flexibility and adaptability to changes in data availability. The workflow proposed in this study is a QGIS based geographical calculation method. The method can combine data from various sources into one shapefile that can be used to simulate the energy performance of buildings in urban areas.&quot;,&quot;publisher&quot;:&quot;EDP Sciences&quot;,&quot;volume&quot;:&quot;523&quot;,&quot;container-title-short&quot;:&quot;&quot;},&quot;isTemporary&quot;:false}]},{&quot;citationID&quot;:&quot;MENDELEY_CITATION_d3e9aa5a-c1c7-49ea-8e6b-253db11c2bbb&quot;,&quot;properties&quot;:{&quot;noteIndex&quot;:0},&quot;isEdited&quot;:false,&quot;manualOverride&quot;:{&quot;isManuallyOverridden&quot;:false,&quot;citeprocText&quot;:&quot;(QGIS Development Team, 2024)&quot;,&quot;manualOverrideText&quot;:&quot;&quot;},&quot;citationTag&quot;:&quot;MENDELEY_CITATION_v3_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&quot;,&quot;citationItems&quot;:[{&quot;id&quot;:&quot;d8a79837-5602-3d45-be19-167ee7325f35&quot;,&quot;itemData&quot;:{&quot;type&quot;:&quot;article&quot;,&quot;id&quot;:&quot;d8a79837-5602-3d45-be19-167ee7325f35&quot;,&quot;title&quot;:&quot;QGIS Geographic Information System&quot;,&quot;author&quot;:[{&quot;family&quot;:&quot;QGIS Development Team&quot;,&quot;given&quot;:&quot;&quot;,&quot;parse-names&quot;:false,&quot;dropping-particle&quot;:&quot;&quot;,&quot;non-dropping-particle&quot;:&quot;&quot;}],&quot;URL&quot;:&quot;https://www.qgis.org&quot;,&quot;issued&quot;:{&quot;date-parts&quot;:[[2024]]},&quot;container-title-short&quot;:&quot;&quot;},&quot;isTemporary&quot;:false,&quot;suppress-author&quot;:false,&quot;composite&quot;:false,&quot;author-only&quot;:false}]},{&quot;citationID&quot;:&quot;MENDELEY_CITATION_3a87a0cb-e14e-4256-98b1-fffe398975b0&quot;,&quot;properties&quot;:{&quot;noteIndex&quot;:0},&quot;isEdited&quot;:false,&quot;manualOverride&quot;:{&quot;isManuallyOverridden&quot;:false,&quot;citeprocText&quot;:&quot;(Ministero dell’Ambiente e della Sicurezza Energetica, 2003)&quot;,&quot;manualOverrideText&quot;:&quot;&quot;},&quot;citationTag&quot;:&quot;MENDELEY_CITATION_v3_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&quot;,&quot;citationItems&quot;:[{&quot;id&quot;:&quot;74336c3c-b3a3-3331-b808-d9f86315ec64&quot;,&quot;itemData&quot;:{&quot;type&quot;:&quot;report&quot;,&quot;id&quot;:&quot;74336c3c-b3a3-3331-b808-d9f86315ec64&quot;,&quot;title&quot;:&quot;Edificato dei capoluoghi di provincia&quot;,&quot;author&quot;:[{&quot;family&quot;:&quot;Ministero dell'Ambiente e della Sicurezza Energetica&quot;,&quot;given&quot;:&quot;&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a5473895-3502-4561-8add-4db78c3561e3&quot;,&quot;properties&quot;:{&quot;noteIndex&quot;:0},&quot;isEdited&quot;:false,&quot;manualOverride&quot;:{&quot;isManuallyOverridden&quot;:false,&quot;citeprocText&quot;:&quot;(OpenStreetMap contributors, 2017)&quot;,&quot;manualOverrideText&quot;:&quot;&quot;},&quot;citationTag&quot;:&quot;MENDELEY_CITATION_v3_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&quot;,&quot;citationItems&quot;:[{&quot;id&quot;:&quot;f3193126-7d9e-3670-8802-5b286b9e46b3&quot;,&quot;itemData&quot;:{&quot;type&quot;:&quot;webpage&quot;,&quot;id&quot;:&quot;f3193126-7d9e-3670-8802-5b286b9e46b3&quot;,&quot;title&quot;:&quot;OpenStreetMap&quot;,&quot;author&quot;:[{&quot;family&quot;:&quot;OpenStreetMap contributors&quot;,&quot;given&quot;:&quot;&quot;,&quot;parse-names&quot;:false,&quot;dropping-particle&quot;:&quot;&quot;,&quot;non-dropping-particle&quot;:&quot;&quot;}],&quot;URL&quot;:&quot;https://www.openstreetmap.org&quot;,&quot;issued&quot;:{&quot;date-parts&quot;:[[2017]]},&quot;container-title-short&quot;:&quot;&quot;},&quot;isTemporary&quot;:false,&quot;suppress-author&quot;:false,&quot;composite&quot;:false,&quot;author-only&quot;:false}]},{&quot;citationID&quot;:&quot;MENDELEY_CITATION_f49b27f7-2dc8-4d79-8852-316c1de496d6&quot;,&quot;properties&quot;:{&quot;noteIndex&quot;:0},&quot;isEdited&quot;:false,&quot;manualOverride&quot;:{&quot;isManuallyOverridden&quot;:false,&quot;citeprocText&quot;:&quot;(Carnieletto &lt;i&gt;et al.&lt;/i&gt;, 2021)&quot;,&quot;manualOverrideText&quot;:&quot;&quot;},&quot;citationTag&quot;:&quot;MENDELEY_CITATION_v3_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&quot;,&quot;citationItems&quot;:[{&quot;id&quot;:&quot;e80526cf-a11e-359e-984d-2287501a4da7&quot;,&quot;itemData&quot;:{&quot;type&quot;:&quot;article-journal&quot;,&quot;id&quot;:&quot;e80526cf-a11e-359e-984d-2287501a4da7&quot;,&quot;title&quot;:&quot;Italian prototype building models for urban scale building performance simulation&quot;,&quot;author&quot;:[{&quot;family&quot;:&quot;Carnieletto&quot;,&quot;given&quot;:&quot;Laura&quot;,&quot;parse-names&quot;:false,&quot;dropping-particle&quot;:&quot;&quot;,&quot;non-dropping-particle&quot;:&quot;&quot;},{&quot;family&quot;:&quot;Ferrando&quot;,&quot;given&quot;:&quot;Martina&quot;,&quot;parse-names&quot;:false,&quot;dropping-particle&quot;:&quot;&quot;,&quot;non-dropping-particle&quot;:&quot;&quot;},{&quot;family&quot;:&quot;Teso&quot;,&quot;given&quot;:&quot;Lorenzo&quot;,&quot;parse-names&quot;:false,&quot;dropping-particle&quot;:&quot;&quot;,&quot;non-dropping-particle&quot;:&quot;&quot;},{&quot;family&quot;:&quot;Sun&quot;,&quot;given&quot;:&quot;Kaiyu&quot;,&quot;parse-names&quot;:false,&quot;dropping-particle&quot;:&quot;&quot;,&quot;non-dropping-particle&quot;:&quot;&quot;},{&quot;family&quot;:&quot;Zhang&quot;,&quot;given&quot;:&quot;Wanni&quot;,&quot;parse-names&quot;:false,&quot;dropping-particle&quot;:&quot;&quot;,&quot;non-dropping-particle&quot;:&quot;&quot;},{&quot;family&quot;:&quot;Causone&quot;,&quot;given&quot;:&quot;Francesco&quot;,&quot;parse-names&quot;:false,&quot;dropping-particle&quot;:&quot;&quot;,&quot;non-dropping-particle&quot;:&quot;&quot;},{&quot;family&quot;:&quot;Romagnoni&quot;,&quot;given&quot;:&quot;Piercarlo&quot;,&quot;parse-names&quot;:false,&quot;dropping-particle&quot;:&quot;&quot;,&quot;non-dropping-particle&quot;:&quot;&quot;},{&quot;family&quot;:&quot;Zarrella&quot;,&quot;given&quot;:&quot;Angelo&quot;,&quot;parse-names&quot;:false,&quot;dropping-particle&quot;:&quot;&quot;,&quot;non-dropping-particle&quot;:&quot;&quot;},{&quot;family&quot;:&quot;Hong&quot;,&quot;given&quot;:&quot;Tianzhen&quot;,&quot;parse-names&quot;:false,&quot;dropping-particle&quot;:&quot;&quot;,&quot;non-dropping-particle&quot;:&quot;&quot;}],&quot;container-title&quot;:&quot;Building and Environment&quot;,&quot;container-title-short&quot;:&quot;Build. Environ.&quot;,&quot;accessed&quot;:{&quot;date-parts&quot;:[[2024,9,16]]},&quot;DOI&quot;:&quot;10.1016/J.BUILDENV.2021.107590&quot;,&quot;ISSN&quot;:&quot;0360-1323&quot;,&quot;issued&quot;:{&quot;date-parts&quot;:[[2021,4,1]]},&quot;page&quot;:&quot;107590&quot;,&quot;abstract&quot;:&quot;Urban building energy modeling (UBEM) seeks to evaluate strategies to optimize building energy use at urban scale to support a city's building energy goals. Prototype building models are usually developed to represent typical urban building characteristics of a specific use type, construction year, and climate zone, as detailed characteristics of individual buildings at urban scale are difficult to obtain. This study investigated the Italian building stock, developing 46 building prototypes, based on construction year, for residential and office buildings. The study included 16 single-family buildings, 16 multi-family buildings, and 14 office buildings. Building envelope properties and heating, ventilation, and air conditioning system characteristics were defined according to existing building energy codes and standards for climatic zone E, which covers about half the Italian municipalities. Novel contributions of this study include (1) detailed specifications of prototype building energy models for Italian residential and office buildings that can be adopted by UBEM tools, and (2) a dataset in GeoJSON format of Italian urban buildings compiled from diverse data sources and national standards. The developed prototype building specifications, the building dataset, and the workflow can be applied to create other building prototypes and to support Italian national building energy efficiency and environmental goals.&quot;,&quot;publisher&quot;:&quot;Pergamon&quot;,&quot;volume&quot;:&quot;192&quot;},&quot;isTemporary&quot;:false,&quot;suppress-author&quot;:false,&quot;composite&quot;:false,&quot;author-only&quot;:false}]},{&quot;citationID&quot;:&quot;MENDELEY_CITATION_5ea951f8-655a-47ec-b7b2-cb7d831a1534&quot;,&quot;properties&quot;:{&quot;noteIndex&quot;:0},&quot;isEdited&quot;:false,&quot;manualOverride&quot;:{&quot;isManuallyOverridden&quot;:false,&quot;citeprocText&quot;:&quot;(ISO, 2016)&quot;,&quot;manualOverrideText&quot;:&quot;&quot;},&quot;citationTag&quot;:&quot;MENDELEY_CITATION_v3_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&quot;,&quot;citationItems&quot;:[{&quot;id&quot;:&quot;f851e2cf-7542-3ab4-9a54-bd42e0998fbd&quot;,&quot;itemData&quot;:{&quot;type&quot;:&quot;book&quot;,&quot;id&quot;:&quot;f851e2cf-7542-3ab4-9a54-bd42e0998fbd&quot;,&quot;title&quot;:&quot; ISO 18523-1:2016 Energy performance of buildings — Schedule and condition of building, zone and space usage for energy calculation Part 1: Non-residential buildings&quot;,&quot;author&quot;:[{&quot;family&quot;:&quot;ISO&quot;,&quot;given&quot;:&quot;&quot;,&quot;parse-names&quot;:false,&quot;dropping-particle&quot;:&quot;&quot;,&quot;non-dropping-particle&quot;:&quot;&quot;}],&quot;issued&quot;:{&quot;date-parts&quot;:[[2016]]},&quot;publisher-place&quot;:&quot;Switzerland&quot;,&quot;publisher&quot;:&quot;International Organization for Standardization&quot;,&quot;container-title-short&quot;:&quot;&quot;},&quot;isTemporary&quot;:false,&quot;suppress-author&quot;:false,&quot;composite&quot;:false,&quot;author-only&quot;:false}]},{&quot;citationID&quot;:&quot;MENDELEY_CITATION_88a4d2cd-4866-40d4-82f7-f9b219f39104&quot;,&quot;properties&quot;:{&quot;noteIndex&quot;:0},&quot;isEdited&quot;:false,&quot;manualOverride&quot;:{&quot;isManuallyOverridden&quot;:false,&quot;citeprocText&quot;:&quot;(&lt;i&gt;EnergyPlus&lt;/i&gt;, 2024)&quot;,&quot;manualOverrideText&quot;:&quot;&quot;},&quot;citationTag&quot;:&quot;MENDELEY_CITATION_v3_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&quot;,&quot;citationItems&quot;:[{&quot;id&quot;:&quot;4f19569e-f65f-3628-a658-05b164bd60b4&quot;,&quot;itemData&quot;:{&quot;type&quot;:&quot;webpage&quot;,&quot;id&quot;:&quot;4f19569e-f65f-3628-a658-05b164bd60b4&quot;,&quot;title&quot;:&quot;EnergyPlus&quot;,&quot;accessed&quot;:{&quot;date-parts&quot;:[[2024,9,16]]},&quot;URL&quot;:&quot;https://energyplus.net/weather&quot;,&quot;issued&quot;:{&quot;date-parts&quot;:[[2024]]},&quot;container-title-short&quot;:&quot;&quot;},&quot;isTemporary&quot;:false,&quot;suppress-author&quot;:false,&quot;composite&quot;:false,&quot;author-only&quot;:false}]},{&quot;citationID&quot;:&quot;MENDELEY_CITATION_c366b65c-d198-4652-8a38-290637fc141c&quot;,&quot;properties&quot;:{&quot;noteIndex&quot;:0},&quot;isEdited&quot;:false,&quot;manualOverride&quot;:{&quot;isManuallyOverridden&quot;:false,&quot;citeprocText&quot;:&quot;(Autelitano and Famiglietti, 2026)&quot;,&quot;manualOverrideText&quot;:&quot;&quot;},&quot;citationTag&quot;:&quot;MENDELEY_CITATION_v3_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&quot;,&quot;citationItems&quot;:[{&quot;id&quot;:&quot;3d53103c-591e-3866-98c4-e109890084c2&quot;,&quot;itemData&quot;:{&quot;type&quot;:&quot;article&quot;,&quot;id&quot;:&quot;3d53103c-591e-3866-98c4-e109890084c2&quot;,&quot;title&quot;:&quot;LCA4DHC - A Life Cycle Assessment data-driven tool\nfor the evaluation of District Heating and Cooling\nnetworks\n&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DOI&quot;:&quot;10.5281/zenodo.18302949&quot;,&quot;URL&quot;:&quot;https://doi.org/10.5281/zenodo.18302949&quot;,&quot;issued&quot;:{&quot;date-parts&quot;:[[2026,2]]},&quot;publisher&quot;:&quot;Zenodo&quot;,&quot;container-title-short&quot;:&quot;&quot;},&quot;isTemporary&quot;:false,&quot;suppress-author&quot;:false,&quot;composite&quot;:false,&quot;author-only&quot;:false}]},{&quot;citationID&quot;:&quot;MENDELEY_CITATION_d14590ec-98ad-4b6a-b928-26792046db01&quot;,&quot;properties&quot;:{&quot;noteIndex&quot;:0},&quot;isEdited&quot;:false,&quot;manualOverride&quot;:{&quot;isManuallyOverridden&quot;:false,&quot;citeprocText&quot;:&quot;(Famiglietti &lt;i&gt;et al.&lt;/i&gt;, 2022)&quot;,&quot;manualOverrideText&quot;:&quot;&quot;},&quot;citationTag&quot;:&quot;MENDELEY_CITATION_v3_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&quot;,&quot;citationItems&quot;:[{&quot;id&quot;:&quot;34224e2c-4734-3146-9d43-f4c0c2a8a07d&quot;,&quot;itemData&quot;:{&quot;type&quot;:&quot;article-journal&quot;,&quot;id&quot;:&quot;34224e2c-4734-3146-9d43-f4c0c2a8a07d&quot;,&quot;title&quot;:&quot;Developing a new data-driven LCA tool at the urban scale: The case of the energy performance of the building sector&quot;,&quot;author&quot;:[{&quot;family&quot;:&quot;Famiglietti&quot;,&quot;given&quot;:&quot;Jacopo&quot;,&quot;parse-names&quot;:false,&quot;dropping-particle&quot;:&quot;&quot;,&quot;non-dropping-particle&quot;:&quot;&quot;},{&quot;family&quot;:&quot;Toosi&quot;,&quot;given&quot;:&quot;Hashem Amini&quot;,&quot;parse-names&quot;:false,&quot;dropping-particle&quot;:&quot;&quot;,&quot;non-dropping-particle&quot;:&quot;&quot;},{&quot;family&quot;:&quot;Dénarié&quot;,&quot;given&quot;:&quot;Alice&quot;,&quot;parse-names&quot;:false,&quot;dropping-particle&quot;:&quot;&quot;,&quot;non-dropping-particle&quot;:&quot;&quot;},{&quot;family&quot;:&quot;Motta&quot;,&quot;given&quot;:&quot;Mario&quot;,&quot;parse-names&quot;:false,&quot;dropping-particle&quot;:&quot;&quot;,&quot;non-dropping-particle&quot;:&quot;&quot;}],&quot;container-title&quot;:&quot;Energy Conversion and Management&quot;,&quot;container-title-short&quot;:&quot;Energy Convers. Manag.&quot;,&quot;DOI&quot;:&quot;10.1016/j.enconman.2022.115389&quot;,&quot;ISSN&quot;:&quot;01968904&quot;,&quot;issued&quot;:{&quot;date-parts&quot;:[[2022,3,15]]},&quot;abstract&quot;:&quot;Given the ambitious greenhouse gas emissions reduction targets set by the European Union and the importance of cities in achieving these goals, there is an increasing need to analyze their environmental footprint with a life cycle approach. The life cycle assessment is considered the leading methodology for environmental metrics, permitting a holistic environmental perspective of cities. Developing a complete life cycle assessment can be difficult and time-consuming, particularly discouraging to non-experts. Life cycle assessment software applications are aimed at single product evaluation, making urban scale data management and environmental assessment complicated or impractical. The novelty of this work is a new tool, utilizing a data-driven approach, that allows an extensive environmental evaluation of buildings (of the operational phase). The tool expands the application of the life cycle assessment method at the urban scale where the existing software applications are not specifically designed to be implemented and fail mainly due to the massive data processing. The tool was applied to analyze the city of Milan. Approximately 81,000 building units and 161,935 energy systems were investigated and compared using ecoinvent 3.7 as a secondary database and the Environmental Footprint 3.0 method. The results show that the space heating service is the main contributor to the climate change impact category, followed by domestic hot water and space cooling (41.70, 6.50, and 5.92 kgCO2eq / m2 year, respectively). Of practical relevance, no scientific research has ever been carried out on a plurality of buildings and energy systems at an urban scale. Thus, the article's novelty can also be traced to the innovative outcomes obtained by testing the tool on the city of Milan. Additionally, the tool can be used to establish reliable environmental benchmarks to implement policies for buildings and assess the environmental footprint of energy requalification initiatives.&quot;,&quot;publisher&quot;:&quot;Elsevier Ltd&quot;,&quot;volume&quot;:&quot;256&quot;},&quot;isTemporary&quot;:false,&quot;suppress-author&quot;:false,&quot;composite&quot;:false,&quot;author-only&quot;:false}]},{&quot;citationID&quot;:&quot;MENDELEY_CITATION_e8ef5d79-2b90-4678-a08b-a9f1b790b822&quot;,&quot;properties&quot;:{&quot;noteIndex&quot;:0},&quot;isEdited&quot;:false,&quot;manualOverride&quot;:{&quot;isManuallyOverridden&quot;:false,&quot;citeprocText&quot;:&quot;(Vauchez &lt;i&gt;et al.&lt;/i&gt;, 2023)&quot;,&quot;manualOverrideText&quot;:&quot;&quot;},&quot;citationTag&quot;:&quot;MENDELEY_CITATION_v3_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&quot;,&quot;citationItems&quot;:[{&quot;id&quot;:&quot;12d4c9a8-6535-3407-b60d-ee1c556504fc&quot;,&quot;itemData&quot;:{&quot;type&quot;:&quot;article-journal&quot;,&quot;id&quot;:&quot;12d4c9a8-6535-3407-b60d-ee1c556504fc&quot;,&quot;title&quot;:&quot;Life Cycle Assessment of District Heating Infrastructures: A Comparison of Pipe Typologies in France&quot;,&quot;author&quot;:[{&quot;family&quot;:&quot;Vauchez&quot;,&quot;given&quot;:&quot;Mahaut&quot;,&quot;parse-names&quot;:false,&quot;dropping-particle&quot;:&quot;&quot;,&quot;non-dropping-particle&quot;:&quot;&quot;},{&quot;family&quot;:&quot;Famiglietti&quot;,&quot;given&quot;:&quot;Jacopo&quot;,&quot;parse-names&quot;:false,&quot;dropping-particle&quot;:&quot;&quot;,&quot;non-dropping-particle&quot;:&quot;&quot;},{&quot;family&quot;:&quot;Autelitano&quot;,&quot;given&quot;:&quot;Kevin&quot;,&quot;parse-names&quot;:false,&quot;dropping-particle&quot;:&quot;&quot;,&quot;non-dropping-particle&quot;:&quot;&quot;},{&quot;family&quot;:&quot;Colombert&quot;,&quot;given&quot;:&quot;Morgane&quot;,&quot;parse-names&quot;:false,&quot;dropping-particle&quot;:&quot;&quot;,&quot;non-dropping-particle&quot;:&quot;&quot;},{&quot;family&quot;:&quot;Scoccia&quot;,&quot;given&quot;:&quot;Rossano&quot;,&quot;parse-names&quot;:false,&quot;dropping-particle&quot;:&quot;&quot;,&quot;non-dropping-particle&quot;:&quot;&quot;},{&quot;family&quot;:&quot;Motta&quot;,&quot;given&quot;:&quot;Mario&quot;,&quot;parse-names&quot;:false,&quot;dropping-particle&quot;:&quot;&quot;,&quot;non-dropping-particle&quot;:&quot;&quot;}],&quot;container-title&quot;:&quot;Energies&quot;,&quot;container-title-short&quot;:&quot;Energies (Basel).&quot;,&quot;DOI&quot;:&quot;10.3390/en16093912&quot;,&quot;ISSN&quot;:&quot;19961073&quot;,&quot;issued&quot;:{&quot;date-parts&quot;:[[2023,5,1]]},&quot;abstract&quot;:&quot;Identifying decarbonization strategies at the district level is increasingly necessary to align the development of urban projects with European climate neutrality objectives. It is well known that district heating and cooling networks are an attractive energy system solution because they permit the integration of renewable energies and local excess of hot or cold sources. The detailed design and optimization of network infrastructures are essential to achieve the full potential of this energy system. The authors conducted an attributional life cycle assessment to compare the environmental profile of five distribution network infrastructures (i.e., pipes, heat carrier fluid, trenches, heat exchangers, valves, and water pumps) based on a study case in Marseille, France. The work aims to put into perspective the environmental profile of subsystems comprising a district heating infrastructure, and compare pipe typologies that can be used to guide decision-making in eco-design processing. Rigid and flexible piping systems were compared separately. The results show that the main impact source is the pipe subsystem, followed by the trench works for most impact categories. The authors underlined the importance of pipe typology choice, which can reduce emissions by up to 80% and 77% for rigid and flexible systems, respectively.&quot;,&quot;publisher&quot;:&quot;MDPI&quot;,&quot;issue&quot;:&quot;9&quot;,&quot;volume&quot;:&quot;16&quot;},&quot;isTemporary&quot;:false,&quot;suppress-author&quot;:false,&quot;composite&quot;:false,&quot;author-only&quot;:false}]},{&quot;citationID&quot;:&quot;MENDELEY_CITATION_8e6936c3-6722-48dd-82de-bb309f6d3900&quot;,&quot;properties&quot;:{&quot;noteIndex&quot;:0},&quot;isEdited&quot;:false,&quot;manualOverride&quot;:{&quot;isManuallyOverridden&quot;:false,&quot;citeprocText&quot;:&quot;(Autelitano &lt;i&gt;et al.&lt;/i&gt;, 2023)&quot;,&quot;manualOverrideText&quot;:&quot;&quot;},&quot;citationTag&quot;:&quot;MENDELEY_CITATION_v3_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&quot;,&quot;citationItems&quot;:[{&quot;id&quot;:&quot;f3a4feb2-0829-300b-a2b3-b976dc5292f0&quot;,&quot;itemData&quot;:{&quot;type&quot;:&quot;article-journal&quot;,&quot;id&quot;:&quot;f3a4feb2-0829-300b-a2b3-b976dc5292f0&quot;,&quot;title&quot;:&quot;Empirical power-law relationships for the Life Cycle Assessment of heat pump units&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family&quot;:&quot;Toppi&quot;,&quot;given&quot;:&quot;Tommaso&quot;,&quot;parse-names&quot;:false,&quot;dropping-particle&quot;:&quot;&quot;,&quot;non-dropping-particle&quot;:&quot;&quot;},{&quot;family&quot;:&quot;Motta&quot;,&quot;given&quot;:&quot;Mario&quot;,&quot;parse-names&quot;:false,&quot;dropping-particle&quot;:&quot;&quot;,&quot;non-dropping-particle&quot;:&quot;&quot;}],&quot;container-title&quot;:&quot;Cleaner Environmental Systems&quot;,&quot;DOI&quot;:&quot;10.1016/j.cesys.2023.100135&quot;,&quot;ISSN&quot;:&quot;26667894&quot;,&quot;issued&quot;:{&quot;date-parts&quot;:[[2023,9,1]]},&quot;abstract&quot;:&quot;The application of life cycle thinking and the life cycle assessment method is becoming increasingly important in Europe, with the decarbonization targets set by the European Commission. Electric heat pumps (vapor compression) are considered one of the most promising solutions for reducing a building's greenhouse gas emissions. Applying the life cycle assessment method could be challenging when only limited information are available. Reliable tools, for instance, power-law relationships, could be useful for the purpose. Power-law relationships were derived in this article to evaluate the environmental profile of electric heat pumps. 17 745 machines were cataloged according to data from the Italian database “Conto Termico”. 10 empirical relationships were created to correlate the mass of the appliance and the refrigerant content for different heat pump technologies (i.e., air-air, air-water, brine-water, and water-water) and refrigerant gases (i.e., R410a, R134a, and R32). The power-law relationships are proven by considering 16 environmental impact categories, based on Environmental Footprint 3.1 EN 15804 method, using deterministic and stochastic approaches. The validation process shows that correlations related to heat pump manufacturing are reliable for all impact categories, while power-refrigerant gas correlations must be used more carefully as they are affected by a more significant error.&quot;,&quot;publisher&quot;:&quot;Elsevier Ltd&quot;,&quot;volume&quot;:&quot;10&quot;,&quot;container-title-short&quot;:&quot;&quot;},&quot;isTemporary&quot;:false,&quot;suppress-author&quot;:false,&quot;composite&quot;:false,&quot;author-only&quot;:false}]},{&quot;citationID&quot;:&quot;MENDELEY_CITATION_7e7220ed-a86e-40b9-b337-7f8b0a10b716&quot;,&quot;properties&quot;:{&quot;noteIndex&quot;:0},&quot;isEdited&quot;:false,&quot;manualOverride&quot;:{&quot;isManuallyOverridden&quot;:false,&quot;citeprocText&quot;:&quot;(Baumstark &lt;i&gt;et al.&lt;/i&gt;, 2021)&quot;,&quot;manualOverrideText&quot;:&quot;&quot;},&quot;citationTag&quot;:&quot;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&quot;,&quot;citationItems&quot;:[{&quot;id&quot;:&quot;c6127d1a-876d-30b3-8229-2f73cd849709&quot;,&quot;itemData&quot;:{&quot;type&quot;:&quot;article-journal&quot;,&quot;id&quot;:&quot;c6127d1a-876d-30b3-8229-2f73cd849709&quot;,&quot;title&quot;:&quot;REMIND2.1: transformation and innovation dynamics of the energy-economic system within climate and sustainability limits&quot;,&quot;author&quot;:[{&quot;family&quot;:&quot;Baumstark&quot;,&quot;given&quot;:&quot;Lavinia&quot;,&quot;parse-names&quot;:false,&quot;dropping-particle&quot;:&quot;&quot;,&quot;non-dropping-particle&quot;:&quot;&quot;},{&quot;family&quot;:&quot;Bauer&quot;,&quot;given&quot;:&quot;Nico&quot;,&quot;parse-names&quot;:false,&quot;dropping-particle&quot;:&quot;&quot;,&quot;non-dropping-particle&quot;:&quot;&quot;},{&quot;family&quot;:&quot;Benke&quot;,&quot;given&quot;:&quot;Falk&quot;,&quot;parse-names&quot;:false,&quot;dropping-particle&quot;:&quot;&quot;,&quot;non-dropping-particle&quot;:&quot;&quot;},{&quot;family&quot;:&quot;Bertram&quot;,&quot;given&quot;:&quot;Christoph&quot;,&quot;parse-names&quot;:false,&quot;dropping-particle&quot;:&quot;&quot;,&quot;non-dropping-particle&quot;:&quot;&quot;},{&quot;family&quot;:&quot;Bi&quot;,&quot;given&quot;:&quot;Stephen&quot;,&quot;parse-names&quot;:false,&quot;dropping-particle&quot;:&quot;&quot;,&quot;non-dropping-particle&quot;:&quot;&quot;},{&quot;family&quot;:&quot;Gong&quot;,&quot;given&quot;:&quot;Chen Chris&quot;,&quot;parse-names&quot;:false,&quot;dropping-particle&quot;:&quot;&quot;,&quot;non-dropping-particle&quot;:&quot;&quot;},{&quot;family&quot;:&quot;Dietrich&quot;,&quot;given&quot;:&quot;Jan Philipp&quot;,&quot;parse-names&quot;:false,&quot;dropping-particle&quot;:&quot;&quot;,&quot;non-dropping-particle&quot;:&quot;&quot;},{&quot;family&quot;:&quot;Dirnaichner&quot;,&quot;given&quot;:&quot;Alois&quot;,&quot;parse-names&quot;:false,&quot;dropping-particle&quot;:&quot;&quot;,&quot;non-dropping-particle&quot;:&quot;&quot;},{&quot;family&quot;:&quot;Giannousakis&quot;,&quot;given&quot;:&quot;Anastasis&quot;,&quot;parse-names&quot;:false,&quot;dropping-particle&quot;:&quot;&quot;,&quot;non-dropping-particle&quot;:&quot;&quot;},{&quot;family&quot;:&quot;Hilaire&quot;,&quot;given&quot;:&quot;Jérôme&quot;,&quot;parse-names&quot;:false,&quot;dropping-particle&quot;:&quot;&quot;,&quot;non-dropping-particle&quot;:&quot;&quot;},{&quot;family&quot;:&quot;Klein&quot;,&quot;given&quot;:&quot;David&quot;,&quot;parse-names&quot;:false,&quot;dropping-particle&quot;:&quot;&quot;,&quot;non-dropping-particle&quot;:&quot;&quot;},{&quot;family&quot;:&quot;Koch&quot;,&quot;given&quot;:&quot;Johannes&quot;,&quot;parse-names&quot;:false,&quot;dropping-particle&quot;:&quot;&quot;,&quot;non-dropping-particle&quot;:&quot;&quot;},{&quot;family&quot;:&quot;Leimbach&quot;,&quot;given&quot;:&quot;Marian&quot;,&quot;parse-names&quot;:false,&quot;dropping-particle&quot;:&quot;&quot;,&quot;non-dropping-particle&quot;:&quot;&quot;},{&quot;family&quot;:&quot;Levesque&quot;,&quot;given&quot;:&quot;Antoine&quot;,&quot;parse-names&quot;:false,&quot;dropping-particle&quot;:&quot;&quot;,&quot;non-dropping-particle&quot;:&quot;&quot;},{&quot;family&quot;:&quot;Madeddu&quot;,&quot;given&quot;:&quot;Silvia&quot;,&quot;parse-names&quot;:false,&quot;dropping-particle&quot;:&quot;&quot;,&quot;non-dropping-particle&quot;:&quot;&quot;},{&quot;family&quot;:&quot;Malik&quot;,&quot;given&quot;:&quot;Aman&quot;,&quot;parse-names&quot;:false,&quot;dropping-particle&quot;:&quot;&quot;,&quot;non-dropping-particle&quot;:&quot;&quot;},{&quot;family&quot;:&quot;Merfort&quot;,&quot;given&quot;:&quot;Anne&quot;,&quot;parse-names&quot;:false,&quot;dropping-particle&quot;:&quot;&quot;,&quot;non-dropping-particle&quot;:&quot;&quot;},{&quot;family&quot;:&quot;Merfort&quot;,&quot;given&quot;:&quot;Leon&quot;,&quot;parse-names&quot;:false,&quot;dropping-particle&quot;:&quot;&quot;,&quot;non-dropping-particle&quot;:&quot;&quot;},{&quot;family&quot;:&quot;Odenweller&quot;,&quot;given&quot;:&quot;Adrian&quot;,&quot;parse-names&quot;:false,&quot;dropping-particle&quot;:&quot;&quot;,&quot;non-dropping-particle&quot;:&quot;&quot;},{&quot;family&quot;:&quot;Pehl&quot;,&quot;given&quot;:&quot;Michaja&quot;,&quot;parse-names&quot;:false,&quot;dropping-particle&quot;:&quot;&quot;,&quot;non-dropping-particle&quot;:&quot;&quot;},{&quot;family&quot;:&quot;Pietzcker&quot;,&quot;given&quot;:&quot;Robert C.&quot;,&quot;parse-names&quot;:false,&quot;dropping-particle&quot;:&quot;&quot;,&quot;non-dropping-particle&quot;:&quot;&quot;},{&quot;family&quot;:&quot;Piontek&quot;,&quot;given&quot;:&quot;Franziska&quot;,&quot;parse-names&quot;:false,&quot;dropping-particle&quot;:&quot;&quot;,&quot;non-dropping-particle&quot;:&quot;&quot;},{&quot;family&quot;:&quot;Rauner&quot;,&quot;given&quot;:&quot;Sebastian&quot;,&quot;parse-names&quot;:false,&quot;dropping-particle&quot;:&quot;&quot;,&quot;non-dropping-particle&quot;:&quot;&quot;},{&quot;family&quot;:&quot;Rodrigues&quot;,&quot;given&quot;:&quot;Renato&quot;,&quot;parse-names&quot;:false,&quot;dropping-particle&quot;:&quot;&quot;,&quot;non-dropping-particle&quot;:&quot;&quot;},{&quot;family&quot;:&quot;Rottoli&quot;,&quot;given&quot;:&quot;Marianna&quot;,&quot;parse-names&quot;:false,&quot;dropping-particle&quot;:&quot;&quot;,&quot;non-dropping-particle&quot;:&quot;&quot;},{&quot;family&quot;:&quot;Schreyer&quot;,&quot;given&quot;:&quot;Felix&quot;,&quot;parse-names&quot;:false,&quot;dropping-particle&quot;:&quot;&quot;,&quot;non-dropping-particle&quot;:&quot;&quot;},{&quot;family&quot;:&quot;Schultes&quot;,&quot;given&quot;:&quot;Anselm&quot;,&quot;parse-names&quot;:false,&quot;dropping-particle&quot;:&quot;&quot;,&quot;non-dropping-particle&quot;:&quot;&quot;},{&quot;family&quot;:&quot;Soergel&quot;,&quot;given&quot;:&quot;Bjoern&quot;,&quot;parse-names&quot;:false,&quot;dropping-particle&quot;:&quot;&quot;,&quot;non-dropping-particle&quot;:&quot;&quot;},{&quot;family&quot;:&quot;Soergel&quot;,&quot;given&quot;:&quot;Dominika&quot;,&quot;parse-names&quot;:false,&quot;dropping-particle&quot;:&quot;&quot;,&quot;non-dropping-particle&quot;:&quot;&quot;},{&quot;family&quot;:&quot;Strefler&quot;,&quot;given&quot;:&quot;Jessica&quot;,&quot;parse-names&quot;:false,&quot;dropping-particle&quot;:&quot;&quot;,&quot;non-dropping-particle&quot;:&quot;&quot;},{&quot;family&quot;:&quot;Ueckerdt&quot;,&quot;given&quot;:&quot;Falko&quot;,&quot;parse-names&quot;:false,&quot;dropping-particle&quot;:&quot;&quot;,&quot;non-dropping-particle&quot;:&quot;&quot;},{&quot;family&quot;:&quot;Kriegler&quot;,&quot;given&quot;:&quot;Elmar&quot;,&quot;parse-names&quot;:false,&quot;dropping-particle&quot;:&quot;&quot;,&quot;non-dropping-particle&quot;:&quot;&quot;},{&quot;family&quot;:&quot;Luderer&quot;,&quot;given&quot;:&quot;Gunnar&quot;,&quot;parse-names&quot;:false,&quot;dropping-particle&quot;:&quot;&quot;,&quot;non-dropping-particle&quot;:&quot;&quot;}],&quot;container-title&quot;:&quot;Geoscientific Model Development&quot;,&quot;container-title-short&quot;:&quot;Geosci. Model Dev.&quot;,&quot;accessed&quot;:{&quot;date-parts&quot;:[[2026,3,11]]},&quot;DOI&quot;:&quot;10.5194/GMD-14-6571-2021&quot;,&quot;ISSN&quot;:&quot;19919603&quot;,&quot;issued&quot;:{&quot;date-parts&quot;:[[2021,10,28]]},&quot;page&quot;:&quot;6571-6603&quot;,&quot;abstract&quot;:&quot;This paper presents the new and now open-source version 2.1 of the REgional Model of INvestments and Development (REMIND). REMIND, as an integrated assessment model (IAM), provides an integrated view of the global energy-economy-emissions system and explores self-consistent transformation pathways. It describes a broad range of possible futures and their relation to technical and socio-economic developments as well as policy choices. REMIND is a multiregional model incorporating the economy and a detailed representation of the energy sector implemented in the General Algebraic Modeling System (GAMS). It uses non-linear optimization to derive welfare-optimal regional transformation pathways of the energy-economic system subject to climate and sustainability constraints for the time horizon from 2005 to 2100. The resulting solution corresponds to the decentralized market outcome under the assumptions of perfect foresight of agents and internalization of external effects. REMIND enables the analyses of technology options and policy approaches for climate change mitigation with particular strength in representing the scale-up of new technologies, including renewables and their integration in power markets. The REMIND code is organized into modules that gather code relevant for specific topics. Interaction between different modules is made explicit via clearly defined sets of input and output variables. Each module can be represented by different realizations, enabling flexible configuration and extension. The spatial resolution of REMIND is flexible and depends on the resolution of the input data. Thus, the framework can be used for a variety of applications in a customized form, balancing requirements for detail and overall runtime and complexity.&quot;,&quot;publisher&quot;:&quot;Copernicus GmbH&quot;,&quot;issue&quot;:&quot;10&quot;,&quot;volume&quot;:&quot;14&quot;},&quot;isTemporary&quot;:false,&quot;suppress-author&quot;:false,&quot;composite&quot;:false,&quot;author-only&quot;:false}]},{&quot;citationID&quot;:&quot;MENDELEY_CITATION_529ce9dd-8f83-4727-9f05-9d086ad46187&quot;,&quot;properties&quot;:{&quot;noteIndex&quot;:0},&quot;isEdited&quot;:false,&quot;manualOverride&quot;:{&quot;isManuallyOverridden&quot;:false,&quot;citeprocText&quot;:&quot;(European Parliament, 2023)&quot;,&quot;manualOverrideText&quot;:&quot;&quot;},&quot;citationTag&quot;:&quot;MENDELEY_CITATION_v3_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&quot;,&quot;citationItems&quot;:[{&quot;id&quot;:&quot;69f659e3-a08f-394c-ac7d-8534602d08fc&quot;,&quot;itemData&quot;:{&quot;type&quot;:&quot;article&quot;,&quot;id&quot;:&quot;69f659e3-a08f-394c-ac7d-8534602d08fc&quot;,&quot;title&quot;:&quot;Directive (EU) 2023/2413 of the European Parliament and of the Council of 18 October 2023 amending Directive (EU) 2018/2001, Regulation (EU) 2018/1999 and Directive 98/70/EC as regards the promotion of energy from renewable sources, and repealing Council Directive (EU) 2015/652&quot;,&quot;author&quot;:[{&quot;family&quot;:&quot;European Parliament&quot;,&quot;given&quot;:&quot;&quot;,&quot;parse-names&quot;:false,&quot;dropping-particle&quot;:&quot;&quot;,&quot;non-dropping-particle&quot;:&quot;&quot;}],&quot;issued&quot;:{&quot;date-parts&quot;:[[2023]]},&quot;publisher-place&quot;:&quot;Bruxelles&quot;,&quot;container-title-short&quot;:&quot;&quot;},&quot;isTemporary&quot;:false,&quot;suppress-author&quot;:false,&quot;composite&quot;:false,&quot;author-only&quot;:false}]},{&quot;citationID&quot;:&quot;MENDELEY_CITATION_aa2e22fe-400c-4221-8b48-3ea452f39518&quot;,&quot;properties&quot;:{&quot;noteIndex&quot;:0},&quot;isEdited&quot;:false,&quot;manualOverride&quot;:{&quot;isManuallyOverridden&quot;:false,&quot;citeprocText&quot;:&quot;(GSE, 2025)&quot;,&quot;manualOverrideText&quot;:&quot;&quot;},&quot;citationTag&quot;:&quot;MENDELEY_CITATION_v3_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&quot;,&quot;citationItems&quot;:[{&quot;id&quot;:&quot;61a0c61e-ba38-33ce-8dd3-4bc47c7d2443&quot;,&quot;itemData&quot;:{&quot;type&quot;:&quot;report&quot;,&quot;id&quot;:&quot;61a0c61e-ba38-33ce-8dd3-4bc47c7d2443&quot;,&quot;title&quot;:&quot;Rapporto Statistico 2024 - Solare Fotovoltaico&quot;,&quot;author&quot;:[{&quot;family&quot;:&quot;GSE&quot;,&quot;given&quot;:&quot;&quot;,&quot;parse-names&quot;:false,&quot;dropping-particle&quot;:&quot;&quot;,&quot;non-dropping-particle&quot;:&quot;&quot;}],&quot;URL&quot;:&quot;https://www.gse.it/documenti_site/Documenti%20GSE/Rapporti%20statistici/Solare%20Fotovoltaico%20-%20Rapporto%20Statistico%202024.pdf&quot;,&quot;issued&quot;:{&quot;date-parts&quot;:[[2025]]},&quot;container-title-short&quot;:&quot;&quot;},&quot;isTemporary&quot;:false,&quot;suppress-author&quot;:false,&quot;composite&quot;:false,&quot;author-only&quot;:false}]},{&quot;citationID&quot;:&quot;MENDELEY_CITATION_7a94e22f-3d4c-4e41-9848-c135db55eea9&quot;,&quot;properties&quot;:{&quot;noteIndex&quot;:0},&quot;isEdited&quot;:false,&quot;manualOverride&quot;:{&quot;isManuallyOverridden&quot;:false,&quot;citeprocText&quot;:&quot;(Huld, Müller and Gambardella, 2012)&quot;,&quot;manualOverrideText&quot;:&quot;&quot;},&quot;citationTag&quot;:&quot;MENDELEY_CITATION_v3_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&quot;,&quot;citationItems&quot;:[{&quot;id&quot;:&quot;ed41059a-d924-3e58-bc47-4a65e2879212&quot;,&quot;itemData&quot;:{&quot;type&quot;:&quot;article-journal&quot;,&quot;id&quot;:&quot;ed41059a-d924-3e58-bc47-4a65e2879212&quot;,&quot;title&quot;:&quot;A new solar radiation database for estimating PV performance in Europe and Africa&quot;,&quot;author&quot;:[{&quot;family&quot;:&quot;Huld&quot;,&quot;given&quot;:&quot;Thomas&quot;,&quot;parse-names&quot;:false,&quot;dropping-particle&quot;:&quot;&quot;,&quot;non-dropping-particle&quot;:&quot;&quot;},{&quot;family&quot;:&quot;Müller&quot;,&quot;given&quot;:&quot;Richard&quot;,&quot;parse-names&quot;:false,&quot;dropping-particle&quot;:&quot;&quot;,&quot;non-dropping-particle&quot;:&quot;&quot;},{&quot;family&quot;:&quot;Gambardella&quot;,&quot;given&quot;:&quot;Attilio&quot;,&quot;parse-names&quot;:false,&quot;dropping-particle&quot;:&quot;&quot;,&quot;non-dropping-particle&quot;:&quot;&quot;}],&quot;container-title&quot;:&quot;Solar Energy&quot;,&quot;accessed&quot;:{&quot;date-parts&quot;:[[2026,3,11]]},&quot;DOI&quot;:&quot;10.1016/J.SOLENER.2012.03.006&quot;,&quot;ISSN&quot;:&quot;0038-092X&quot;,&quot;issued&quot;:{&quot;date-parts&quot;:[[2012,6,1]]},&quot;page&quot;:&quot;1803-1815&quot;,&quot;abstract&quot;:&quot;The Photovoltaic Geographical Information System (PVGIS) is a web application for the estimation of the performance of photovoltaic (PV) systems in Europe and Africa, which has become widely used by the PV community in Europe. We here present the results of adapting the solar radiation data calculated from satellite data in the Climate Monitoring Satellite Application Facility (CM-SAF) to PVGIS. The CM-SAF solar radiation database is characterized by very low overall bias and shows good accuracy at validation sites. The application to PVGIS brings important improvements relative to the existing solar radiation databases within PVGIS. © 2012 .&quot;,&quot;publisher&quot;:&quot;Pergamon&quot;,&quot;issue&quot;:&quot;6&quot;,&quot;volume&quot;:&quot;86&quot;,&quot;container-title-short&quot;:&quot;&quot;},&quot;isTemporary&quot;:false,&quot;suppress-author&quot;:false,&quot;composite&quot;:false,&quot;author-only&quot;:false}]},{&quot;citationID&quot;:&quot;MENDELEY_CITATION_c1b8226c-8c77-4d70-ba86-3c8def5bb955&quot;,&quot;properties&quot;:{&quot;noteIndex&quot;:0},&quot;isEdited&quot;:false,&quot;manualOverride&quot;:{&quot;isManuallyOverridden&quot;:false,&quot;citeprocText&quot;:&quot;(Lo &lt;i&gt;et al.&lt;/i&gt;, 2026)&quot;,&quot;manualOverrideText&quot;:&quot;&quot;},&quot;citationTag&quot;:&quot;MENDELEY_CITATION_v3_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&quot;,&quot;citationItems&quot;:[{&quot;id&quot;:&quot;dec8dfc6-002f-3080-8fd2-d2cfd691d04d&quot;,&quot;itemData&quot;:{&quot;type&quot;:&quot;article-journal&quot;,&quot;id&quot;:&quot;dec8dfc6-002f-3080-8fd2-d2cfd691d04d&quot;,&quot;title&quot;:&quot;Objective weighting with a modified ITARA: Aspiration‑Level normalization, Inter‑criteria dependency, and Evidence‑weighted convex synthesis&quot;,&quot;author&quot;:[{&quot;family&quot;:&quot;Lo&quot;,&quot;given&quot;:&quot;Huai-Wei&quot;,&quot;parse-names&quot;:false,&quot;dropping-particle&quot;:&quot;&quot;,&quot;non-dropping-particle&quot;:&quot;&quot;},{&quot;family&quot;:&quot;Chen&quot;,&quot;given&quot;:&quot;You-Shan&quot;,&quot;parse-names&quot;:false,&quot;dropping-particle&quot;:&quot;&quot;,&quot;non-dropping-particle&quot;:&quot;&quot;},{&quot;family&quot;:&quot;Deveci&quot;,&quot;given&quot;:&quot;Muhammet&quot;,&quot;parse-names&quot;:false,&quot;dropping-particle&quot;:&quot;&quot;,&quot;non-dropping-particle&quot;:&quot;&quot;},{&quot;family&quot;:&quot;Delen&quot;,&quot;given&quot;:&quot;Dursun&quot;,&quot;parse-names&quot;:false,&quot;dropping-particle&quot;:&quot;&quot;,&quot;non-dropping-particle&quot;:&quot;&quot;}],&quot;container-title&quot;:&quot;Advanced Engineering Informatics&quot;,&quot;accessed&quot;:{&quot;date-parts&quot;:[[2026,3,15]]},&quot;DOI&quot;:&quot;10.1016/J.AEI.2026.104523&quot;,&quot;ISSN&quot;:&quot;1474-0346&quot;,&quot;URL&quot;:&quot;https://linkinghub.elsevier.com/retrieve/pii/S1474034626002156&quot;,&quot;issued&quot;:{&quot;date-parts&quot;:[[2026,5,1]]},&quot;page&quot;:&quot;104523&quot;,&quot;publisher&quot;:&quot;Elsevier&quot;,&quot;volume&quot;:&quot;72&quot;,&quot;container-title-short&quot;:&quot;&quot;},&quot;isTemporary&quot;:false,&quot;suppress-author&quot;:false,&quot;composite&quot;:false,&quot;author-only&quot;:false}]},{&quot;citationID&quot;:&quot;MENDELEY_CITATION_73a44d5c-b11d-4e6a-8f01-c75814ba268a&quot;,&quot;properties&quot;:{&quot;noteIndex&quot;:0},&quot;isEdited&quot;:false,&quot;manualOverride&quot;:{&quot;isManuallyOverridden&quot;:false,&quot;citeprocText&quot;:&quot;(Cali &lt;i&gt;et al.&lt;/i&gt;, 2024a)&quot;,&quot;manualOverrideText&quot;:&quot;&quot;},&quot;citationTag&quot;:&quot;MENDELEY_CITATION_v3_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&quot;,&quot;citationItems&quot;:[{&quot;id&quot;:&quot;e387037e-dac5-3174-88c6-eef0794c90ff&quot;,&quot;itemData&quot;:{&quot;type&quot;:&quot;article-journal&quot;,&quot;id&quot;:&quot;e387037e-dac5-3174-88c6-eef0794c90ff&quot;,&quot;title&quot;:&quot;Offshore wind farm site selection in Norway: Using a fuzzy trigonometric weighted assessment model&quot;,&quot;author&quot;:[{&quot;family&quot;:&quot;Cali&quot;,&quot;given&quot;:&quot;Umit&quot;,&quot;parse-names&quot;:false,&quot;dropping-particle&quot;:&quot;&quot;,&quot;non-dropping-particle&quot;:&quot;&quot;},{&quot;family&quot;:&quot;Kantar&quot;,&quot;given&quot;:&quot;Emre&quot;,&quot;parse-names&quot;:false,&quot;dropping-particle&quot;:&quot;&quot;,&quot;non-dropping-particle&quot;:&quot;&quot;},{&quot;family&quot;:&quot;Pamucar&quot;,&quot;given&quot;:&quot;Dragan&quot;,&quot;parse-names&quot;:false,&quot;dropping-particle&quot;:&quot;&quot;,&quot;non-dropping-particle&quot;:&quot;&quot;},{&quot;family&quot;:&quot;Deveci&quot;,&quot;given&quot;:&quot;Muhammet&quot;,&quot;parse-names&quot;:false,&quot;dropping-particle&quot;:&quot;&quot;,&quot;non-dropping-particle&quot;:&quot;&quot;},{&quot;family&quot;:&quot;Taylor&quot;,&quot;given&quot;:&quot;Peter&quot;,&quot;parse-names&quot;:false,&quot;dropping-particle&quot;:&quot;&quot;,&quot;non-dropping-particle&quot;:&quot;&quot;},{&quot;family&quot;:&quot;Campos-Gaona&quot;,&quot;given&quot;:&quot;David&quot;,&quot;parse-names&quot;:false,&quot;dropping-particle&quot;:&quot;&quot;,&quot;non-dropping-particle&quot;:&quot;&quot;},{&quot;family&quot;:&quot;Anaya-Lara&quot;,&quot;given&quot;:&quot;Olimpo&quot;,&quot;parse-names&quot;:false,&quot;dropping-particle&quot;:&quot;&quot;,&quot;non-dropping-particle&quot;:&quot;&quot;},{&quot;family&quot;:&quot;Tande&quot;,&quot;given&quot;:&quot;John O.&quot;,&quot;parse-names&quot;:false,&quot;dropping-particle&quot;:&quot;&quot;,&quot;non-dropping-particle&quot;:&quot;&quot;}],&quot;container-title&quot;:&quot;Journal of Cleaner Production&quot;,&quot;container-title-short&quot;:&quot;J. Clean. Prod.&quot;,&quot;accessed&quot;:{&quot;date-parts&quot;:[[2026,3,15]]},&quot;DOI&quot;:&quot;10.1016/J.JCLEPRO.2023.140530&quot;,&quot;ISSN&quot;:&quot;0959-6526&quot;,&quot;issued&quot;:{&quot;date-parts&quot;:[[2024,1,10]]},&quot;page&quot;:&quot;140530&quot;,&quot;abstract&quot;:&quot;Maximising the energy potential of offshore wind farms requires an in-depth assessment of technological, economic, sociopolitical, and environmental aspects. Given the large economic impact of large-scale projects, a robust site selection procedure is critical for limiting financial risks while supporting informed investments. This research uncovers a novel and multidisciplinary approach for boosting the efficacy of Norwegian and global offshore wind farm siting investments. The proposed method uses a two-stage fuzzy mathematical model that considers technical, economic, logistical, and environmental factors. It combines the Ordinal Priority Approach (F-OPA) and Trigonometric Weighted Assessment (TRWA) technique by using an in-depth techno-economic assessment. An alternative reactive power compensation model, power loss calculations, and associated techno-economic analysis were performed for the investigated offshore wind farm locations. Furthermore, the energy economic calculations are carried out to provide support for the proposed decision-making framework. The proposed methodology was tested through a case study, focusing on ranking Norwegian offshore wind farm sites selected from potential locations announced by The Norwegian Water Resources and Energy Directorate (NVE). Within the Norwegian offshore wind farm sites, the approach demonstrated a versatile and efficient decision-making process at both individual and collective levels, identifying the Sandskallen-Sørøya Nord project as a pivotal investment priority and providing valuable managerial insights to enhance Norway's offshore wind initiatives. The model's stability was affirmed through a sensitivity analysis, underscoring its potential to enhance renewable energy policy and decision-making globally.&quot;,&quot;publisher&quot;:&quot;Elsevier&quot;,&quot;volume&quot;:&quot;436&quot;},&quot;isTemporary&quot;:false,&quot;suppress-author&quot;:false,&quot;composite&quot;:false,&quot;author-only&quot;:false}]},{&quot;citationID&quot;:&quot;MENDELEY_CITATION_f0840675-cbe5-471f-bcc7-073e60b41aab&quot;,&quot;properties&quot;:{&quot;noteIndex&quot;:0},&quot;isEdited&quot;:false,&quot;manualOverride&quot;:{&quot;isManuallyOverridden&quot;:false,&quot;citeprocText&quot;:&quot;(Deveci &lt;i&gt;et al.&lt;/i&gt;, 2024)&quot;,&quot;manualOverrideText&quot;:&quot;&quot;},&quot;citationTag&quot;:&quot;MENDELEY_CITATION_v3_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&quot;,&quot;citationItems&quot;:[{&quot;id&quot;:&quot;c86642b7-6605-3e33-937c-bc8eb12c3f76&quot;,&quot;itemData&quot;:{&quot;type&quot;:&quot;article-journal&quot;,&quot;id&quot;:&quot;c86642b7-6605-3e33-937c-bc8eb12c3f76&quot;,&quot;title&quot;:&quot;Aircraft type selection using fuzzy trigonometric based OPA and RAFSI model&quot;,&quot;author&quot;:[{&quot;family&quot;:&quot;Deveci&quot;,&quot;given&quot;:&quot;Muhammet&quot;,&quot;parse-names&quot;:false,&quot;dropping-particle&quot;:&quot;&quot;,&quot;non-dropping-particle&quot;:&quot;&quot;},{&quot;family&quot;:&quot;Çiftçi&quot;,&quot;given&quot;:&quot;Muharrem Enis&quot;,&quot;parse-names&quot;:false,&quot;dropping-particle&quot;:&quot;&quot;,&quot;non-dropping-particle&quot;:&quot;&quot;},{&quot;family&quot;:&quot;Isik&quot;,&quot;given&quot;:&quot;Mehtap&quot;,&quot;parse-names&quot;:false,&quot;dropping-particle&quot;:&quot;&quot;,&quot;non-dropping-particle&quot;:&quot;&quot;},{&quot;family&quot;:&quot;Pamucar&quot;,&quot;given&quot;:&quot;Dragan&quot;,&quot;parse-names&quot;:false,&quot;dropping-particle&quot;:&quot;&quot;,&quot;non-dropping-particle&quot;:&quot;&quot;},{&quot;family&quot;:&quot;Wen&quot;,&quot;given&quot;:&quot;Xin&quot;,&quot;parse-names&quot;:false,&quot;dropping-particle&quot;:&quot;&quot;,&quot;non-dropping-particle&quot;:&quot;&quot;},{&quot;family&quot;:&quot;Chin&quot;,&quot;given&quot;:&quot;Tachia&quot;,&quot;parse-names&quot;:false,&quot;dropping-particle&quot;:&quot;&quot;,&quot;non-dropping-particle&quot;:&quot;&quot;},{&quot;family&quot;:&quot;Kadry&quot;,&quot;given&quot;:&quot;Seifedine&quot;,&quot;parse-names&quot;:false,&quot;dropping-particle&quot;:&quot;&quot;,&quot;non-dropping-particle&quot;:&quot;&quot;}],&quot;container-title&quot;:&quot;Information Sciences&quot;,&quot;container-title-short&quot;:&quot;Inf. Sci. (N. Y).&quot;,&quot;accessed&quot;:{&quot;date-parts&quot;:[[2026,3,15]]},&quot;DOI&quot;:&quot;10.1016/J.INS.2024.120688&quot;,&quot;ISSN&quot;:&quot;0020-0255&quot;,&quot;issued&quot;:{&quot;date-parts&quot;:[[2024,7,1]]},&quot;page&quot;:&quot;120688&quot;,&quot;abstract&quot;:&quot;The availability of numerous types of aircraft and their technical capabilities are offering a wide range of alternatives. As customers have different expectations, aircraft type selection is a business strategy for the airline companies. The choice on carriers should be made in accordance with disparate dimensions such as customers' expectations, profit of the company, capacity limitations and market conditions. This study formulates aircraft type selection as a Multi Criteria Decision Making (MCDM) problem and proposes a novel model that incorporates fuzzy trigonometric norms to solve. Being differentiated from the existing models in the literature, a two-stage model is identified. In the first stage, a fuzzy trigonometric-based Ordinal Priority Approach (OPA) determines the criteria weights. In the second stage, RAFSI (Ranking of Alternatives through Functional Mapping of Criteria Subintervals into Single Intervals) is integrated to determine the optimal aircraft type. The model simulated for a case of Turkish Airline company. Sensitivity tests justify robustness of the model. Results show that among the four options, medium-scale high-qualified but not luxury aircraft is the best option.&quot;,&quot;publisher&quot;:&quot;Elsevier&quot;,&quot;volume&quot;:&quot;673&quot;},&quot;isTemporary&quot;:false,&quot;suppress-author&quot;:false,&quot;composite&quot;:false,&quot;author-only&quot;:false}]},{&quot;citationID&quot;:&quot;MENDELEY_CITATION_3ca44952-7a77-432e-a5de-f9fd3e690456&quot;,&quot;properties&quot;:{&quot;noteIndex&quot;:0},&quot;isEdited&quot;:false,&quot;manualOverride&quot;:{&quot;isManuallyOverridden&quot;:false,&quot;citeprocText&quot;:&quot;(Cali &lt;i&gt;et al.&lt;/i&gt;, 2024b)&quot;,&quot;manualOverrideText&quot;:&quot;&quot;},&quot;citationTag&quot;:&quot;MENDELEY_CITATION_v3_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&quot;,&quot;citationItems&quot;:[{&quot;id&quot;:&quot;84fb2d4d-0d82-3cdd-a2f9-7bbe9b97ad35&quot;,&quot;itemData&quot;:{&quot;type&quot;:&quot;article-journal&quot;,&quot;id&quot;:&quot;84fb2d4d-0d82-3cdd-a2f9-7bbe9b97ad35&quot;,&quot;title&quot;:&quot;Offshore wind farm site selection in Norway: Using a fuzzy trigonometric weighted assessment model&quot;,&quot;author&quot;:[{&quot;family&quot;:&quot;Cali&quot;,&quot;given&quot;:&quot;Umit&quot;,&quot;parse-names&quot;:false,&quot;dropping-particle&quot;:&quot;&quot;,&quot;non-dropping-particle&quot;:&quot;&quot;},{&quot;family&quot;:&quot;Kantar&quot;,&quot;given&quot;:&quot;Emre&quot;,&quot;parse-names&quot;:false,&quot;dropping-particle&quot;:&quot;&quot;,&quot;non-dropping-particle&quot;:&quot;&quot;},{&quot;family&quot;:&quot;Pamucar&quot;,&quot;given&quot;:&quot;Dragan&quot;,&quot;parse-names&quot;:false,&quot;dropping-particle&quot;:&quot;&quot;,&quot;non-dropping-particle&quot;:&quot;&quot;},{&quot;family&quot;:&quot;Deveci&quot;,&quot;given&quot;:&quot;Muhammet&quot;,&quot;parse-names&quot;:false,&quot;dropping-particle&quot;:&quot;&quot;,&quot;non-dropping-particle&quot;:&quot;&quot;},{&quot;family&quot;:&quot;Taylor&quot;,&quot;given&quot;:&quot;Peter&quot;,&quot;parse-names&quot;:false,&quot;dropping-particle&quot;:&quot;&quot;,&quot;non-dropping-particle&quot;:&quot;&quot;},{&quot;family&quot;:&quot;Campos-Gaona&quot;,&quot;given&quot;:&quot;David&quot;,&quot;parse-names&quot;:false,&quot;dropping-particle&quot;:&quot;&quot;,&quot;non-dropping-particle&quot;:&quot;&quot;},{&quot;family&quot;:&quot;Anaya-Lara&quot;,&quot;given&quot;:&quot;Olimpo&quot;,&quot;parse-names&quot;:false,&quot;dropping-particle&quot;:&quot;&quot;,&quot;non-dropping-particle&quot;:&quot;&quot;},{&quot;family&quot;:&quot;Tande&quot;,&quot;given&quot;:&quot;John O.&quot;,&quot;parse-names&quot;:false,&quot;dropping-particle&quot;:&quot;&quot;,&quot;non-dropping-particle&quot;:&quot;&quot;}],&quot;container-title&quot;:&quot;Journal of Cleaner Production&quot;,&quot;container-title-short&quot;:&quot;J. Clean. Prod.&quot;,&quot;accessed&quot;:{&quot;date-parts&quot;:[[2026,3,15]]},&quot;DOI&quot;:&quot;10.1016/J.JCLEPRO.2023.140530&quot;,&quot;ISSN&quot;:&quot;0959-6526&quot;,&quot;issued&quot;:{&quot;date-parts&quot;:[[2024,1,10]]},&quot;page&quot;:&quot;140530&quot;,&quot;abstract&quot;:&quot;Maximising the energy potential of offshore wind farms requires an in-depth assessment of technological, economic, sociopolitical, and environmental aspects. Given the large economic impact of large-scale projects, a robust site selection procedure is critical for limiting financial risks while supporting informed investments. This research uncovers a novel and multidisciplinary approach for boosting the efficacy of Norwegian and global offshore wind farm siting investments. The proposed method uses a two-stage fuzzy mathematical model that considers technical, economic, logistical, and environmental factors. It combines the Ordinal Priority Approach (F-OPA) and Trigonometric Weighted Assessment (TRWA) technique by using an in-depth techno-economic assessment. An alternative reactive power compensation model, power loss calculations, and associated techno-economic analysis were performed for the investigated offshore wind farm locations. Furthermore, the energy economic calculations are carried out to provide support for the proposed decision-making framework. The proposed methodology was tested through a case study, focusing on ranking Norwegian offshore wind farm sites selected from potential locations announced by The Norwegian Water Resources and Energy Directorate (NVE). Within the Norwegian offshore wind farm sites, the approach demonstrated a versatile and efficient decision-making process at both individual and collective levels, identifying the Sandskallen-Sørøya Nord project as a pivotal investment priority and providing valuable managerial insights to enhance Norway's offshore wind initiatives. The model's stability was affirmed through a sensitivity analysis, underscoring its potential to enhance renewable energy policy and decision-making globally.&quot;,&quot;publisher&quot;:&quot;Elsevier&quot;,&quot;volume&quot;:&quot;436&quot;},&quot;isTemporary&quot;:false,&quot;suppress-author&quot;:false,&quot;composite&quot;:false,&quot;author-only&quot;:false}]},{&quot;citationID&quot;:&quot;MENDELEY_CITATION_6c077d22-441d-4bb8-a459-648512905967&quot;,&quot;properties&quot;:{&quot;noteIndex&quot;:0},&quot;isEdited&quot;:false,&quot;manualOverride&quot;:{&quot;isManuallyOverridden&quot;:false,&quot;citeprocText&quot;:&quot;(Ecer and Pamucar, 2020)&quot;,&quot;manualOverrideText&quot;:&quot;&quot;},&quot;citationTag&quot;:&quot;MENDELEY_CITATION_v3_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&quot;,&quot;citationItems&quot;:[{&quot;id&quot;:&quot;e6366e79-d465-3c02-b4a7-f7afefb8821e&quot;,&quot;itemData&quot;:{&quot;type&quot;:&quot;article-journal&quot;,&quot;id&quot;:&quot;e6366e79-d465-3c02-b4a7-f7afefb8821e&quot;,&quot;title&quot;:&quot;Sustainable supplier selection: A novel integrated fuzzy best worst method (F-BWM) and fuzzy CoCoSo with Bonferroni (CoCoSo’B) multi-criteria model&quot;,&quot;author&quot;:[{&quot;family&quot;:&quot;Ecer&quot;,&quot;given&quot;:&quot;Fatih&quot;,&quot;parse-names&quot;:false,&quot;dropping-particle&quot;:&quot;&quot;,&quot;non-dropping-particle&quot;:&quot;&quot;},{&quot;family&quot;:&quot;Pamucar&quot;,&quot;given&quot;:&quot;Dragan&quot;,&quot;parse-names&quot;:false,&quot;dropping-particle&quot;:&quot;&quot;,&quot;non-dropping-particle&quot;:&quot;&quot;}],&quot;container-title&quot;:&quot;Journal of Cleaner Production&quot;,&quot;container-title-short&quot;:&quot;J. Clean. Prod.&quot;,&quot;accessed&quot;:{&quot;date-parts&quot;:[[2026,3,15]]},&quot;DOI&quot;:&quot;10.1016/J.JCLEPRO.2020.121981&quot;,&quot;ISSN&quot;:&quot;0959-6526&quot;,&quot;issued&quot;:{&quot;date-parts&quot;:[[2020,9,1]]},&quot;page&quot;:&quot;121981&quot;,&quot;abstract&quot;:&quot;In sustainable supply chain management (SSCM), triple bottom line (TBL) of sustainability (economic, social, and environmental) are considered when selecting the suppliers. In this paper, the relative weights of SSCM practices are extracted by fuzzy best worst method (F-BWM) which is capable of better modeling of human thinking. Afterwards, the traditional Combined Compromise Solution (CoCoSo) method is enhanced by the integration of the normalized weighted and the normalized weighted geometric Bonferroni mean functions to select the most proper supplier in a supply chain. The integration of the Bonferroni functions into the CoCoSo method (CoCoSo'B) enables: (1) flexible decision-making respecting the interaction between decision attributes; (2) the elimination of the influence of extreme/awkward data on the values of the criterion functions, and (3) checking the robustness of the results through a variation of the parameters λ, p, and q. Testing the model on the example of sustainable supplier selection demonstrates the rationality, objectivity, flexibility, and stability of the results of the proposed model. Further, the proposed framework makes it possible to evaluate suppliers in terms of sustainability in spite of ambiguities in the decision-making process and a lack of quantitative information. Finally, a real world example of home appliance manufacturer in Serbia is discussed to verify the proposed model applicability.&quot;,&quot;publisher&quot;:&quot;Elsevier&quot;,&quot;volume&quot;:&quot;266&quot;},&quot;isTemporary&quot;:false,&quot;suppress-author&quot;:false,&quot;composite&quot;:false,&quot;author-only&quot;:false}]},{&quot;citationID&quot;:&quot;MENDELEY_CITATION_c819f177-9ee1-4c22-9834-65acd3df8e49&quot;,&quot;properties&quot;:{&quot;noteIndex&quot;:0},&quot;isEdited&quot;:false,&quot;manualOverride&quot;:{&quot;isManuallyOverridden&quot;:false,&quot;citeprocText&quot;:&quot;(Autelitano and Famiglietti, 2026)&quot;,&quot;manualOverrideText&quot;:&quot;&quot;},&quot;citationTag&quot;:&quot;MENDELEY_CITATION_v3_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&quot;,&quot;citationItems&quot;:[{&quot;id&quot;:&quot;3d53103c-591e-3866-98c4-e109890084c2&quot;,&quot;itemData&quot;:{&quot;type&quot;:&quot;article&quot;,&quot;id&quot;:&quot;3d53103c-591e-3866-98c4-e109890084c2&quot;,&quot;title&quot;:&quot;LCA4DHC - A Life Cycle Assessment data-driven tool\nfor the evaluation of District Heating and Cooling\nnetworks\n&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DOI&quot;:&quot;10.5281/zenodo.18302949&quot;,&quot;URL&quot;:&quot;https://doi.org/10.5281/zenodo.18302949&quot;,&quot;issued&quot;:{&quot;date-parts&quot;:[[2026,2]]},&quot;publisher&quot;:&quot;Zenodo&quot;,&quot;container-title-short&quot;:&quot;&quot;},&quot;isTemporary&quot;:false,&quot;suppress-author&quot;:false,&quot;composite&quot;:false,&quot;author-only&quot;:false}]},{&quot;citationID&quot;:&quot;MENDELEY_CITATION_8dda3f76-3f10-4e90-bbd6-1f09cda2efd5&quot;,&quot;properties&quot;:{&quot;noteIndex&quot;:0},&quot;isEdited&quot;:false,&quot;manualOverride&quot;:{&quot;isManuallyOverridden&quot;:false,&quot;citeprocText&quot;:&quot;(Mutel, 2017)&quot;,&quot;manualOverrideText&quot;:&quot;&quot;},&quot;citationTag&quot;:&quot;MENDELEY_CITATION_v3_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&quot;,&quot;citationItems&quot;:[{&quot;id&quot;:&quot;93f1d2e4-b3cb-3ded-87ab-224115a26422&quot;,&quot;itemData&quot;:{&quot;type&quot;:&quot;article-journal&quot;,&quot;id&quot;:&quot;93f1d2e4-b3cb-3ded-87ab-224115a26422&quot;,&quot;title&quot;:&quot;Brightway: An open source framework for Life Cycle Assessment&quot;,&quot;author&quot;:[{&quot;family&quot;:&quot;Mutel&quot;,&quot;given&quot;:&quot;Chris&quot;,&quot;parse-names&quot;:false,&quot;dropping-particle&quot;:&quot;&quot;,&quot;non-dropping-particle&quot;:&quot;&quot;}],&quot;container-title&quot;:&quot;Journal of Open Source Software&quot;,&quot;container-title-short&quot;:&quot;J. Open Source Softw.&quot;,&quot;accessed&quot;:{&quot;date-parts&quot;:[[2026,3,11]]},&quot;DOI&quot;:&quot;10.21105/JOSS.00236&quot;,&quot;ISBN&quot;:&quot;9290.2010.00294.x&quot;,&quot;ISSN&quot;:&quot;2475-9066&quot;,&quot;URL&quot;:&quot;https://joss.theoj.org/papers/10.21105/joss.00236&quot;,&quot;issued&quot;:{&quot;date-parts&quot;:[[2017,4,19]]},&quot;page&quot;:&quot;236&quot;,&quot;abstract&quot;:&quot;Brightway is an open source framework for Life Cycle Assessment (LCA) calculations in Python. The combination of a modular structure, the expressiveness and interactivity of Python and in particular Jupyter notebooks, and tuned calculation pathways allows for new research directions in Life Cycle Assessment. Brightway has been used in papers on meta-analysis of many inventory datasets (Wernet et al. 2011), regionalized LCA (Mutel, Pfister, and Hellweg 2011), and sensitivity analysis (Mutel, Baan, and Hellweg 2013). Brightway consists of three main modules: Brightway2-data (Mutel 2012c) manages how data is stored and accessed; Brightway2-calc (Mutel 2012b) does static and Monte Carlo calculations; and Brightway2-IO (Mutel 2015c) handles the import and export of LCA data from various sources. In addition to these libraries, helper libraries provide documentation and application examples (Mutel 2012a), support for parameterized inventories (Mutel 2015b), and a format for LCA data in arrays (Mutel 2013). A web page (Mutel 2016), documentation (Mutel 2015a), and a development blog (Mutel 2014) are also available.&quot;,&quot;publisher&quot;:&quot;The Open Journal&quot;,&quot;issue&quot;:&quot;12&quot;,&quot;volume&quot;:&quot;2&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0F037AAB-598C-4DAE-9660-BF874E7975B3}">
  <we:reference id="WA200001482" version="1.0.5.0" store="Omex"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80440599A0624DA7DC53165AEDDDE3" ma:contentTypeVersion="12" ma:contentTypeDescription="Create a new document." ma:contentTypeScope="" ma:versionID="7828b0659df81debb8eef3c673e422cf">
  <xsd:schema xmlns:xsd="http://www.w3.org/2001/XMLSchema" xmlns:xs="http://www.w3.org/2001/XMLSchema" xmlns:p="http://schemas.microsoft.com/office/2006/metadata/properties" xmlns:ns2="109d4699-fb2b-4e80-af77-34276910f774" xmlns:ns3="9e8118d0-e61b-41fe-9e19-65e87aa2282e" targetNamespace="http://schemas.microsoft.com/office/2006/metadata/properties" ma:root="true" ma:fieldsID="47eca6252a387615940589c5930e0ebf" ns2:_="" ns3:_="">
    <xsd:import namespace="109d4699-fb2b-4e80-af77-34276910f774"/>
    <xsd:import namespace="9e8118d0-e61b-41fe-9e19-65e87aa228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9d4699-fb2b-4e80-af77-34276910f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8680f-d7ab-4ad8-9ea7-de105b99fe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8118d0-e61b-41fe-9e19-65e87aa228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6ca8326-de4b-436a-ab32-7bcfdb9fa1f2}" ma:internalName="TaxCatchAll" ma:showField="CatchAllData" ma:web="9e8118d0-e61b-41fe-9e19-65e87aa228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6AB80-D54F-854A-8EA3-69F719C14A0B}">
  <ds:schemaRefs>
    <ds:schemaRef ds:uri="http://schemas.microsoft.com/sharepoint/v3/contenttype/forms"/>
  </ds:schemaRefs>
</ds:datastoreItem>
</file>

<file path=customXml/itemProps2.xml><?xml version="1.0" encoding="utf-8"?>
<ds:datastoreItem xmlns:ds="http://schemas.openxmlformats.org/officeDocument/2006/customXml" ds:itemID="{7ADADEEF-61F7-445F-9D76-08D2138A3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9d4699-fb2b-4e80-af77-34276910f774"/>
    <ds:schemaRef ds:uri="9e8118d0-e61b-41fe-9e19-65e87aa2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DA50A-D155-DC42-829D-4348164B6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604</Words>
  <Characters>3448</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4044</CharactersWithSpaces>
  <SharedDoc>false</SharedDoc>
  <HLinks>
    <vt:vector size="42" baseType="variant">
      <vt:variant>
        <vt:i4>1310775</vt:i4>
      </vt:variant>
      <vt:variant>
        <vt:i4>32</vt:i4>
      </vt:variant>
      <vt:variant>
        <vt:i4>0</vt:i4>
      </vt:variant>
      <vt:variant>
        <vt:i4>5</vt:i4>
      </vt:variant>
      <vt:variant>
        <vt:lpwstr/>
      </vt:variant>
      <vt:variant>
        <vt:lpwstr>_Toc149664958</vt:lpwstr>
      </vt:variant>
      <vt:variant>
        <vt:i4>1310775</vt:i4>
      </vt:variant>
      <vt:variant>
        <vt:i4>26</vt:i4>
      </vt:variant>
      <vt:variant>
        <vt:i4>0</vt:i4>
      </vt:variant>
      <vt:variant>
        <vt:i4>5</vt:i4>
      </vt:variant>
      <vt:variant>
        <vt:lpwstr/>
      </vt:variant>
      <vt:variant>
        <vt:lpwstr>_Toc149664957</vt:lpwstr>
      </vt:variant>
      <vt:variant>
        <vt:i4>1310775</vt:i4>
      </vt:variant>
      <vt:variant>
        <vt:i4>20</vt:i4>
      </vt:variant>
      <vt:variant>
        <vt:i4>0</vt:i4>
      </vt:variant>
      <vt:variant>
        <vt:i4>5</vt:i4>
      </vt:variant>
      <vt:variant>
        <vt:lpwstr/>
      </vt:variant>
      <vt:variant>
        <vt:lpwstr>_Toc149664956</vt:lpwstr>
      </vt:variant>
      <vt:variant>
        <vt:i4>1310775</vt:i4>
      </vt:variant>
      <vt:variant>
        <vt:i4>14</vt:i4>
      </vt:variant>
      <vt:variant>
        <vt:i4>0</vt:i4>
      </vt:variant>
      <vt:variant>
        <vt:i4>5</vt:i4>
      </vt:variant>
      <vt:variant>
        <vt:lpwstr/>
      </vt:variant>
      <vt:variant>
        <vt:lpwstr>_Toc149664955</vt:lpwstr>
      </vt:variant>
      <vt:variant>
        <vt:i4>1310775</vt:i4>
      </vt:variant>
      <vt:variant>
        <vt:i4>8</vt:i4>
      </vt:variant>
      <vt:variant>
        <vt:i4>0</vt:i4>
      </vt:variant>
      <vt:variant>
        <vt:i4>5</vt:i4>
      </vt:variant>
      <vt:variant>
        <vt:lpwstr/>
      </vt:variant>
      <vt:variant>
        <vt:lpwstr>_Toc149664954</vt:lpwstr>
      </vt:variant>
      <vt:variant>
        <vt:i4>1310775</vt:i4>
      </vt:variant>
      <vt:variant>
        <vt:i4>2</vt:i4>
      </vt:variant>
      <vt:variant>
        <vt:i4>0</vt:i4>
      </vt:variant>
      <vt:variant>
        <vt:i4>5</vt:i4>
      </vt:variant>
      <vt:variant>
        <vt:lpwstr/>
      </vt:variant>
      <vt:variant>
        <vt:lpwstr>_Toc149664953</vt:lpwstr>
      </vt:variant>
      <vt:variant>
        <vt:i4>720931</vt:i4>
      </vt:variant>
      <vt:variant>
        <vt:i4>0</vt:i4>
      </vt:variant>
      <vt:variant>
        <vt:i4>0</vt:i4>
      </vt:variant>
      <vt:variant>
        <vt:i4>5</vt:i4>
      </vt:variant>
      <vt:variant>
        <vt:lpwstr>mailto:fondazionenest@legalmail.it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Flora Franchini</dc:creator>
  <cp:keywords/>
  <dc:description/>
  <cp:lastModifiedBy>Adriano Casu</cp:lastModifiedBy>
  <cp:revision>130</cp:revision>
  <dcterms:created xsi:type="dcterms:W3CDTF">2026-03-19T11:57:00Z</dcterms:created>
  <dcterms:modified xsi:type="dcterms:W3CDTF">2026-04-08T10:13:00Z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0x0101005BB8D727350F3D46A588D37B0BBFC8D0</vt:lpwstr>
  </property>
  <property fmtid="{D5CDD505-2E9C-101B-9397-08002B2CF9AE}" pid="5" name="_activity">
    <vt:lpwstr/>
  </property>
  <property fmtid="{D5CDD505-2E9C-101B-9397-08002B2CF9AE}" pid="6" name="grammarly_documentId">
    <vt:lpwstr>documentId_8612</vt:lpwstr>
  </property>
  <property fmtid="{D5CDD505-2E9C-101B-9397-08002B2CF9AE}" pid="7" name="grammarly_documentContext">
    <vt:lpwstr>{"goals":[],"domain":"general","emotions":[],"dialect":"british"}</vt:lpwstr>
  </property>
  <property fmtid="{D5CDD505-2E9C-101B-9397-08002B2CF9AE}" pid="8" name="GrammarlyDocumentId">
    <vt:lpwstr>a399f094-0e5e-437b-9e4a-a9f07db7ef0c</vt:lpwstr>
  </property>
</Properties>
</file>