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4F" w:rsidRPr="00D91B85" w:rsidRDefault="00B61C0F" w:rsidP="00D91B85">
      <w:pPr>
        <w:jc w:val="center"/>
        <w:rPr>
          <w:b/>
          <w:sz w:val="36"/>
          <w:szCs w:val="36"/>
        </w:rPr>
      </w:pPr>
      <w:r w:rsidRPr="00D91B85">
        <w:rPr>
          <w:b/>
          <w:sz w:val="36"/>
          <w:szCs w:val="36"/>
        </w:rPr>
        <w:t>Club Rules</w:t>
      </w:r>
    </w:p>
    <w:p w:rsidR="00B61C0F" w:rsidRPr="003E1FF6" w:rsidRDefault="00B61C0F" w:rsidP="00B61C0F">
      <w:pPr>
        <w:pStyle w:val="ListParagraph"/>
        <w:numPr>
          <w:ilvl w:val="0"/>
          <w:numId w:val="1"/>
        </w:numPr>
        <w:tabs>
          <w:tab w:val="left" w:pos="0"/>
          <w:tab w:val="left" w:pos="270"/>
        </w:tabs>
      </w:pPr>
      <w:r w:rsidRPr="003E1FF6">
        <w:t>All members and their guests must sign in at the pool office.</w:t>
      </w:r>
    </w:p>
    <w:p w:rsidR="00B61C0F" w:rsidRPr="003E1FF6" w:rsidRDefault="00B61C0F" w:rsidP="00B61C0F">
      <w:pPr>
        <w:pStyle w:val="ListParagraph"/>
        <w:numPr>
          <w:ilvl w:val="0"/>
          <w:numId w:val="1"/>
        </w:numPr>
        <w:tabs>
          <w:tab w:val="left" w:pos="0"/>
          <w:tab w:val="left" w:pos="270"/>
        </w:tabs>
      </w:pPr>
      <w:r w:rsidRPr="003E1FF6">
        <w:t>Children must be 8 years of age to be at the club without an adult</w:t>
      </w:r>
    </w:p>
    <w:p w:rsidR="00B61C0F" w:rsidRPr="003E1FF6" w:rsidRDefault="00B61C0F" w:rsidP="00B61C0F">
      <w:pPr>
        <w:pStyle w:val="ListParagraph"/>
        <w:numPr>
          <w:ilvl w:val="0"/>
          <w:numId w:val="1"/>
        </w:numPr>
        <w:tabs>
          <w:tab w:val="left" w:pos="0"/>
          <w:tab w:val="left" w:pos="270"/>
        </w:tabs>
      </w:pPr>
      <w:r w:rsidRPr="003E1FF6">
        <w:t>Smoking is not permitted on the premises.</w:t>
      </w:r>
    </w:p>
    <w:p w:rsidR="00B61C0F" w:rsidRPr="003E1FF6" w:rsidRDefault="00B61C0F" w:rsidP="00B61C0F">
      <w:pPr>
        <w:pStyle w:val="ListParagraph"/>
        <w:numPr>
          <w:ilvl w:val="0"/>
          <w:numId w:val="1"/>
        </w:numPr>
        <w:tabs>
          <w:tab w:val="left" w:pos="0"/>
          <w:tab w:val="left" w:pos="270"/>
        </w:tabs>
      </w:pPr>
      <w:r w:rsidRPr="003E1FF6">
        <w:t>Tobacco, food, candy, and drinks are not allowed around the pool or in the dressing rooms. Gum is not allowed anywhere at the club.</w:t>
      </w:r>
    </w:p>
    <w:p w:rsidR="00B61C0F" w:rsidRPr="003E1FF6" w:rsidRDefault="00B61C0F" w:rsidP="00B61C0F">
      <w:pPr>
        <w:pStyle w:val="ListParagraph"/>
        <w:numPr>
          <w:ilvl w:val="0"/>
          <w:numId w:val="1"/>
        </w:numPr>
        <w:tabs>
          <w:tab w:val="left" w:pos="0"/>
          <w:tab w:val="left" w:pos="270"/>
        </w:tabs>
      </w:pPr>
      <w:r w:rsidRPr="003E1FF6">
        <w:t>No glass anywhere at the facility.</w:t>
      </w:r>
    </w:p>
    <w:p w:rsidR="00B61C0F" w:rsidRPr="003E1FF6" w:rsidRDefault="00B61C0F" w:rsidP="00B61C0F">
      <w:pPr>
        <w:pStyle w:val="ListParagraph"/>
        <w:numPr>
          <w:ilvl w:val="0"/>
          <w:numId w:val="1"/>
        </w:numPr>
        <w:tabs>
          <w:tab w:val="left" w:pos="0"/>
          <w:tab w:val="left" w:pos="270"/>
        </w:tabs>
      </w:pPr>
      <w:r w:rsidRPr="003E1FF6">
        <w:t>Walk on the deck. Please no running or playing on the concrete walkways within the club premise.</w:t>
      </w:r>
    </w:p>
    <w:p w:rsidR="00B61C0F" w:rsidRPr="003E1FF6" w:rsidRDefault="00B61C0F" w:rsidP="00B61C0F">
      <w:pPr>
        <w:pStyle w:val="ListParagraph"/>
        <w:numPr>
          <w:ilvl w:val="0"/>
          <w:numId w:val="1"/>
        </w:numPr>
        <w:tabs>
          <w:tab w:val="left" w:pos="0"/>
          <w:tab w:val="left" w:pos="270"/>
        </w:tabs>
      </w:pPr>
      <w:r w:rsidRPr="003E1FF6">
        <w:t>No pets are permitted on the club premises (including the tennis area.)</w:t>
      </w:r>
    </w:p>
    <w:p w:rsidR="00B61C0F" w:rsidRPr="003E1FF6" w:rsidRDefault="00B61C0F" w:rsidP="00B61C0F">
      <w:pPr>
        <w:pStyle w:val="ListParagraph"/>
        <w:numPr>
          <w:ilvl w:val="0"/>
          <w:numId w:val="1"/>
        </w:numPr>
        <w:tabs>
          <w:tab w:val="left" w:pos="0"/>
          <w:tab w:val="left" w:pos="270"/>
        </w:tabs>
      </w:pPr>
      <w:r w:rsidRPr="003E1FF6">
        <w:t>Bicycles shall be placed in the bicycle rack outside the pool enclosure by the tennis courts.</w:t>
      </w:r>
    </w:p>
    <w:p w:rsidR="00B61C0F" w:rsidRDefault="00B61C0F" w:rsidP="00B61C0F">
      <w:pPr>
        <w:pStyle w:val="ListParagraph"/>
        <w:numPr>
          <w:ilvl w:val="0"/>
          <w:numId w:val="1"/>
        </w:numPr>
      </w:pPr>
      <w:r w:rsidRPr="003E1FF6">
        <w:t>No "roller blading" in the pool area</w:t>
      </w:r>
    </w:p>
    <w:p w:rsidR="00B61C0F" w:rsidRPr="003E1FF6" w:rsidRDefault="00B61C0F" w:rsidP="00B61C0F">
      <w:pPr>
        <w:pStyle w:val="ListParagraph"/>
        <w:numPr>
          <w:ilvl w:val="0"/>
          <w:numId w:val="1"/>
        </w:numPr>
        <w:tabs>
          <w:tab w:val="left" w:pos="0"/>
          <w:tab w:val="left" w:pos="270"/>
        </w:tabs>
      </w:pPr>
      <w:r w:rsidRPr="003E1FF6">
        <w:t>When lounge-chairs are in heavy demand, adults shall have priority in their use.</w:t>
      </w:r>
    </w:p>
    <w:p w:rsidR="00B61C0F" w:rsidRPr="003E1FF6" w:rsidRDefault="00B61C0F" w:rsidP="00B61C0F">
      <w:pPr>
        <w:pStyle w:val="ListParagraph"/>
        <w:numPr>
          <w:ilvl w:val="0"/>
          <w:numId w:val="1"/>
        </w:numPr>
        <w:tabs>
          <w:tab w:val="left" w:pos="0"/>
          <w:tab w:val="left" w:pos="270"/>
        </w:tabs>
      </w:pPr>
      <w:r w:rsidRPr="003E1FF6">
        <w:t>Proper and safe behavior is expected in the dressing rooms.</w:t>
      </w:r>
    </w:p>
    <w:p w:rsidR="00B61C0F" w:rsidRPr="003E1FF6" w:rsidRDefault="00B61C0F" w:rsidP="00B61C0F">
      <w:pPr>
        <w:pStyle w:val="ListParagraph"/>
        <w:numPr>
          <w:ilvl w:val="0"/>
          <w:numId w:val="1"/>
        </w:numPr>
        <w:tabs>
          <w:tab w:val="left" w:pos="0"/>
          <w:tab w:val="left" w:pos="270"/>
        </w:tabs>
      </w:pPr>
      <w:r w:rsidRPr="003E1FF6">
        <w:t>Members will be responsible for any damage, loss, or infraction on the rules by themselves, their children, or their guests.</w:t>
      </w:r>
    </w:p>
    <w:p w:rsidR="00B61C0F" w:rsidRPr="003E1FF6" w:rsidRDefault="00B61C0F" w:rsidP="00B61C0F">
      <w:pPr>
        <w:pStyle w:val="ListParagraph"/>
        <w:numPr>
          <w:ilvl w:val="0"/>
          <w:numId w:val="1"/>
        </w:numPr>
        <w:tabs>
          <w:tab w:val="left" w:pos="0"/>
          <w:tab w:val="left" w:pos="270"/>
        </w:tabs>
      </w:pPr>
      <w:r w:rsidRPr="003E1FF6">
        <w:t>No alcoholic beverages are allowed at the club (except for special adult membership functions authorized by the Board).</w:t>
      </w:r>
    </w:p>
    <w:p w:rsidR="00B61C0F" w:rsidRPr="003E1FF6" w:rsidRDefault="00B61C0F" w:rsidP="00B61C0F">
      <w:pPr>
        <w:pStyle w:val="ListParagraph"/>
        <w:numPr>
          <w:ilvl w:val="0"/>
          <w:numId w:val="1"/>
        </w:numPr>
        <w:tabs>
          <w:tab w:val="left" w:pos="0"/>
          <w:tab w:val="left" w:pos="270"/>
        </w:tabs>
      </w:pPr>
      <w:r w:rsidRPr="003E1FF6">
        <w:t>No hanging on the basketball rims.</w:t>
      </w:r>
    </w:p>
    <w:p w:rsidR="00B61C0F" w:rsidRPr="003E1FF6" w:rsidRDefault="00B61C0F" w:rsidP="00B61C0F">
      <w:pPr>
        <w:pStyle w:val="ListParagraph"/>
        <w:numPr>
          <w:ilvl w:val="0"/>
          <w:numId w:val="1"/>
        </w:numPr>
        <w:tabs>
          <w:tab w:val="left" w:pos="0"/>
          <w:tab w:val="left" w:pos="270"/>
        </w:tabs>
      </w:pPr>
      <w:r w:rsidRPr="003E1FF6">
        <w:t>The staff has the right to restrict any activity they consider unsafe</w:t>
      </w:r>
    </w:p>
    <w:p w:rsidR="00B61C0F" w:rsidRDefault="00B61C0F" w:rsidP="00B61C0F">
      <w:pPr>
        <w:pStyle w:val="ListParagraph"/>
        <w:numPr>
          <w:ilvl w:val="0"/>
          <w:numId w:val="1"/>
        </w:numPr>
        <w:tabs>
          <w:tab w:val="left" w:pos="0"/>
          <w:tab w:val="left" w:pos="270"/>
        </w:tabs>
      </w:pPr>
      <w:r>
        <w:t>Only authorized staff may</w:t>
      </w:r>
      <w:r w:rsidRPr="003E1FF6">
        <w:t xml:space="preserve"> teach private lessons</w:t>
      </w:r>
      <w:r>
        <w:t xml:space="preserve"> (swimming or tennis)</w:t>
      </w:r>
      <w:r w:rsidRPr="003E1FF6">
        <w:t xml:space="preserve">, which must go through the usual procedures for payment. </w:t>
      </w:r>
    </w:p>
    <w:p w:rsidR="00123AEB" w:rsidRPr="003E1FF6" w:rsidRDefault="00123AEB" w:rsidP="00123AEB">
      <w:pPr>
        <w:pStyle w:val="ListParagraph"/>
        <w:numPr>
          <w:ilvl w:val="0"/>
          <w:numId w:val="1"/>
        </w:numPr>
        <w:tabs>
          <w:tab w:val="left" w:pos="0"/>
          <w:tab w:val="left" w:pos="270"/>
        </w:tabs>
      </w:pPr>
      <w:r w:rsidRPr="003E1FF6">
        <w:t xml:space="preserve">Anyone refusing to obey the </w:t>
      </w:r>
      <w:r>
        <w:t>C</w:t>
      </w:r>
      <w:bookmarkStart w:id="0" w:name="_GoBack"/>
      <w:bookmarkEnd w:id="0"/>
      <w:r>
        <w:t>lub</w:t>
      </w:r>
      <w:r w:rsidRPr="003E1FF6">
        <w:t xml:space="preserve"> rules is subject to removal from the premises. The manager will</w:t>
      </w:r>
      <w:r>
        <w:t>,</w:t>
      </w:r>
      <w:r w:rsidRPr="003E1FF6">
        <w:t xml:space="preserve"> as soon as possible</w:t>
      </w:r>
      <w:r>
        <w:t>,</w:t>
      </w:r>
      <w:r w:rsidRPr="003E1FF6">
        <w:t xml:space="preserve"> contact parents to determine the nature of the suspension and set expectations for future behavior. (Serious or repeated violations will be referred to the Board for additional action. The Board of Trustees may for cause, suspend a member for a period of time not exceeding three months, or may expel a member.)</w:t>
      </w:r>
    </w:p>
    <w:p w:rsidR="00123AEB" w:rsidRPr="003E1FF6" w:rsidRDefault="00123AEB" w:rsidP="00123AEB">
      <w:pPr>
        <w:pStyle w:val="ListParagraph"/>
        <w:tabs>
          <w:tab w:val="left" w:pos="0"/>
          <w:tab w:val="left" w:pos="270"/>
        </w:tabs>
        <w:ind w:left="869"/>
      </w:pPr>
    </w:p>
    <w:p w:rsidR="00B61C0F" w:rsidRDefault="00B61C0F" w:rsidP="00B61C0F">
      <w:pPr>
        <w:pStyle w:val="ListParagraph"/>
        <w:ind w:left="869"/>
      </w:pPr>
    </w:p>
    <w:sectPr w:rsidR="00B61C0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C6273"/>
    <w:multiLevelType w:val="hybridMultilevel"/>
    <w:tmpl w:val="02EA0A7E"/>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0F"/>
    <w:rsid w:val="00123AEB"/>
    <w:rsid w:val="006B0C4F"/>
    <w:rsid w:val="00B61C0F"/>
    <w:rsid w:val="00CA1C37"/>
    <w:rsid w:val="00D91B85"/>
    <w:rsid w:val="00EC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C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4</cp:revision>
  <cp:lastPrinted>2016-05-19T18:15:00Z</cp:lastPrinted>
  <dcterms:created xsi:type="dcterms:W3CDTF">2016-04-21T03:50:00Z</dcterms:created>
  <dcterms:modified xsi:type="dcterms:W3CDTF">2016-07-04T20:08:00Z</dcterms:modified>
</cp:coreProperties>
</file>