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633" w:rsidRDefault="004A3633" w:rsidP="004A3633">
      <w:pPr>
        <w:spacing w:after="0" w:line="240" w:lineRule="auto"/>
        <w:jc w:val="center"/>
        <w:rPr>
          <w:rFonts w:eastAsia="Times New Roman" w:cs="Arial"/>
          <w:sz w:val="20"/>
          <w:szCs w:val="20"/>
        </w:rPr>
      </w:pPr>
      <w:r w:rsidRPr="004A3633">
        <w:rPr>
          <w:rFonts w:eastAsia="Times New Roman" w:cs="Arial"/>
          <w:b/>
          <w:bCs/>
          <w:sz w:val="36"/>
          <w:szCs w:val="36"/>
        </w:rPr>
        <w:t xml:space="preserve">Private </w:t>
      </w:r>
      <w:bookmarkStart w:id="0" w:name="_GoBack"/>
      <w:bookmarkEnd w:id="0"/>
      <w:r w:rsidRPr="004A3633">
        <w:rPr>
          <w:rFonts w:eastAsia="Times New Roman" w:cs="Arial"/>
          <w:b/>
          <w:bCs/>
          <w:sz w:val="36"/>
          <w:szCs w:val="36"/>
        </w:rPr>
        <w:t>Lessons</w:t>
      </w:r>
      <w:r w:rsidRPr="004A3633">
        <w:rPr>
          <w:rFonts w:eastAsia="Times New Roman" w:cs="Arial"/>
          <w:b/>
          <w:bCs/>
          <w:color w:val="000080"/>
          <w:sz w:val="48"/>
          <w:szCs w:val="48"/>
        </w:rPr>
        <w:br/>
      </w:r>
    </w:p>
    <w:p w:rsidR="004A3633" w:rsidRPr="004A3633" w:rsidRDefault="004A3633" w:rsidP="004A3633">
      <w:pPr>
        <w:spacing w:after="0" w:line="240" w:lineRule="auto"/>
        <w:jc w:val="center"/>
        <w:rPr>
          <w:rFonts w:eastAsia="Times New Roman" w:cs="Times New Roman"/>
        </w:rPr>
      </w:pPr>
      <w:r w:rsidRPr="004A3633">
        <w:rPr>
          <w:rFonts w:eastAsia="Times New Roman" w:cs="Arial"/>
        </w:rPr>
        <w:t>View Ridge Swim &amp; Tennis Club allows its staff to teach privates lessons. We feel that they are valuable in several situations such as:</w:t>
      </w:r>
    </w:p>
    <w:p w:rsidR="004A3633" w:rsidRPr="004A3633" w:rsidRDefault="004A3633" w:rsidP="004A3633">
      <w:pPr>
        <w:numPr>
          <w:ilvl w:val="0"/>
          <w:numId w:val="1"/>
        </w:numPr>
        <w:spacing w:before="100" w:beforeAutospacing="1" w:after="100" w:afterAutospacing="1" w:line="240" w:lineRule="auto"/>
        <w:rPr>
          <w:rFonts w:eastAsia="Times New Roman" w:cs="Times New Roman"/>
        </w:rPr>
      </w:pPr>
      <w:r w:rsidRPr="004A3633">
        <w:rPr>
          <w:rFonts w:eastAsia="Times New Roman" w:cs="Arial"/>
        </w:rPr>
        <w:t>A child who needs one-on-one contact with an instructor to become comfortable enough for regular lessons.</w:t>
      </w:r>
      <w:r w:rsidRPr="004A3633">
        <w:rPr>
          <w:rFonts w:eastAsia="Times New Roman" w:cs="Times New Roman"/>
        </w:rPr>
        <w:t xml:space="preserve"> </w:t>
      </w:r>
    </w:p>
    <w:p w:rsidR="004A3633" w:rsidRPr="004A3633" w:rsidRDefault="004A3633" w:rsidP="004A3633">
      <w:pPr>
        <w:numPr>
          <w:ilvl w:val="0"/>
          <w:numId w:val="1"/>
        </w:numPr>
        <w:spacing w:before="100" w:beforeAutospacing="1" w:after="100" w:afterAutospacing="1" w:line="240" w:lineRule="auto"/>
        <w:rPr>
          <w:rFonts w:eastAsia="Times New Roman" w:cs="Times New Roman"/>
        </w:rPr>
      </w:pPr>
      <w:r w:rsidRPr="004A3633">
        <w:rPr>
          <w:rFonts w:eastAsia="Times New Roman" w:cs="Arial"/>
        </w:rPr>
        <w:t>Scheduling will not allow for regular lessons.</w:t>
      </w:r>
      <w:r w:rsidRPr="004A3633">
        <w:rPr>
          <w:rFonts w:eastAsia="Times New Roman" w:cs="Times New Roman"/>
        </w:rPr>
        <w:t xml:space="preserve"> </w:t>
      </w:r>
    </w:p>
    <w:p w:rsidR="004A3633" w:rsidRPr="004A3633" w:rsidRDefault="004A3633" w:rsidP="004A3633">
      <w:pPr>
        <w:numPr>
          <w:ilvl w:val="0"/>
          <w:numId w:val="1"/>
        </w:numPr>
        <w:spacing w:before="100" w:beforeAutospacing="1" w:after="100" w:afterAutospacing="1" w:line="240" w:lineRule="auto"/>
        <w:rPr>
          <w:rFonts w:eastAsia="Times New Roman" w:cs="Times New Roman"/>
        </w:rPr>
      </w:pPr>
      <w:r w:rsidRPr="004A3633">
        <w:rPr>
          <w:rFonts w:eastAsia="Times New Roman" w:cs="Arial"/>
        </w:rPr>
        <w:t>Special needs children can learn with close contact with an instructor.</w:t>
      </w:r>
      <w:r w:rsidRPr="004A3633">
        <w:rPr>
          <w:rFonts w:eastAsia="Times New Roman" w:cs="Times New Roman"/>
        </w:rPr>
        <w:t xml:space="preserve"> </w:t>
      </w:r>
    </w:p>
    <w:p w:rsidR="004A3633" w:rsidRPr="004A3633" w:rsidRDefault="004A3633" w:rsidP="004A3633">
      <w:pPr>
        <w:numPr>
          <w:ilvl w:val="0"/>
          <w:numId w:val="1"/>
        </w:numPr>
        <w:spacing w:before="100" w:beforeAutospacing="1" w:after="100" w:afterAutospacing="1" w:line="240" w:lineRule="auto"/>
        <w:rPr>
          <w:rFonts w:eastAsia="Times New Roman" w:cs="Times New Roman"/>
        </w:rPr>
      </w:pPr>
      <w:r w:rsidRPr="004A3633">
        <w:rPr>
          <w:rFonts w:eastAsia="Times New Roman" w:cs="Arial"/>
        </w:rPr>
        <w:t>Older children and adults who do not fit in with younger children in class.</w:t>
      </w:r>
    </w:p>
    <w:p w:rsidR="004A3633" w:rsidRPr="004A3633" w:rsidRDefault="004A3633" w:rsidP="004A3633">
      <w:pPr>
        <w:spacing w:after="0" w:line="240" w:lineRule="auto"/>
        <w:rPr>
          <w:rFonts w:eastAsia="Times New Roman" w:cs="Times New Roman"/>
        </w:rPr>
      </w:pPr>
      <w:r w:rsidRPr="004A3633">
        <w:rPr>
          <w:rFonts w:eastAsia="Times New Roman" w:cs="Arial"/>
        </w:rPr>
        <w:t>We feel that privates are never a substitute for regular lessons. Children learn best over time with other children.</w:t>
      </w:r>
      <w:r w:rsidRPr="004A3633">
        <w:rPr>
          <w:rFonts w:eastAsia="Times New Roman" w:cs="Times New Roman"/>
        </w:rPr>
        <w:t xml:space="preserve"> </w:t>
      </w:r>
    </w:p>
    <w:p w:rsidR="004A3633" w:rsidRPr="004A3633" w:rsidRDefault="004A3633" w:rsidP="004A3633">
      <w:pPr>
        <w:numPr>
          <w:ilvl w:val="0"/>
          <w:numId w:val="2"/>
        </w:numPr>
        <w:spacing w:before="100" w:beforeAutospacing="1" w:after="100" w:afterAutospacing="1" w:line="240" w:lineRule="auto"/>
        <w:rPr>
          <w:rFonts w:eastAsia="Times New Roman" w:cs="Times New Roman"/>
        </w:rPr>
      </w:pPr>
      <w:r w:rsidRPr="004A3633">
        <w:rPr>
          <w:rFonts w:eastAsia="Times New Roman" w:cs="Arial"/>
        </w:rPr>
        <w:t>Please pay in the office prior to the lesson.</w:t>
      </w:r>
      <w:r w:rsidRPr="004A3633">
        <w:rPr>
          <w:rFonts w:eastAsia="Times New Roman" w:cs="Times New Roman"/>
        </w:rPr>
        <w:t xml:space="preserve"> </w:t>
      </w:r>
    </w:p>
    <w:p w:rsidR="004A3633" w:rsidRPr="004A3633" w:rsidRDefault="004A3633" w:rsidP="004A3633">
      <w:pPr>
        <w:numPr>
          <w:ilvl w:val="0"/>
          <w:numId w:val="2"/>
        </w:numPr>
        <w:spacing w:before="100" w:beforeAutospacing="1" w:after="100" w:afterAutospacing="1" w:line="240" w:lineRule="auto"/>
        <w:rPr>
          <w:rFonts w:eastAsia="Times New Roman" w:cs="Times New Roman"/>
        </w:rPr>
      </w:pPr>
      <w:r w:rsidRPr="004A3633">
        <w:rPr>
          <w:rFonts w:eastAsia="Times New Roman" w:cs="Arial"/>
        </w:rPr>
        <w:t>More than 4 privates with any student must be approved by the manager</w:t>
      </w:r>
      <w:r w:rsidRPr="004A3633">
        <w:rPr>
          <w:rFonts w:eastAsia="Times New Roman" w:cs="Times New Roman"/>
        </w:rPr>
        <w:t xml:space="preserve"> </w:t>
      </w:r>
    </w:p>
    <w:p w:rsidR="004A3633" w:rsidRPr="004A3633" w:rsidRDefault="004A3633" w:rsidP="004A3633">
      <w:pPr>
        <w:numPr>
          <w:ilvl w:val="0"/>
          <w:numId w:val="2"/>
        </w:numPr>
        <w:spacing w:before="100" w:beforeAutospacing="1" w:after="100" w:afterAutospacing="1" w:line="240" w:lineRule="auto"/>
        <w:rPr>
          <w:rFonts w:eastAsia="Times New Roman" w:cs="Times New Roman"/>
        </w:rPr>
      </w:pPr>
      <w:r w:rsidRPr="004A3633">
        <w:rPr>
          <w:rFonts w:eastAsia="Times New Roman" w:cs="Arial"/>
        </w:rPr>
        <w:t>Please make arrangements personally with the swim instructor or tennis coach. You can leave a message in the office to have them call you</w:t>
      </w:r>
    </w:p>
    <w:p w:rsidR="004A3633" w:rsidRPr="004A3633" w:rsidRDefault="004A3633" w:rsidP="004A3633">
      <w:pPr>
        <w:spacing w:after="0" w:line="240" w:lineRule="auto"/>
        <w:rPr>
          <w:rFonts w:eastAsia="Times New Roman" w:cs="Times New Roman"/>
        </w:rPr>
      </w:pPr>
      <w:r w:rsidRPr="004A3633">
        <w:rPr>
          <w:rFonts w:eastAsia="Times New Roman" w:cs="Arial"/>
        </w:rPr>
        <w:t>Non-members please note:</w:t>
      </w:r>
    </w:p>
    <w:p w:rsidR="004A3633" w:rsidRPr="004A3633" w:rsidRDefault="004A3633" w:rsidP="004A3633">
      <w:pPr>
        <w:spacing w:before="100" w:beforeAutospacing="1" w:after="100" w:afterAutospacing="1" w:line="240" w:lineRule="auto"/>
        <w:rPr>
          <w:rFonts w:eastAsia="Times New Roman" w:cs="Times New Roman"/>
        </w:rPr>
      </w:pPr>
      <w:r w:rsidRPr="004A3633">
        <w:rPr>
          <w:rFonts w:eastAsia="Times New Roman" w:cs="Arial"/>
        </w:rPr>
        <w:t>We are happy to provide swim and tennis lessons for members of our community. However, we ask that you honor this service by not using the facility except for your child’s private lesson. Thanks.</w:t>
      </w:r>
    </w:p>
    <w:p w:rsidR="006B0C4F" w:rsidRPr="004A3633" w:rsidRDefault="004A3633" w:rsidP="004A3633">
      <w:pPr>
        <w:rPr>
          <w:rFonts w:eastAsia="Times New Roman" w:cs="Arial"/>
        </w:rPr>
      </w:pPr>
      <w:r w:rsidRPr="004A3633">
        <w:rPr>
          <w:rFonts w:eastAsia="Times New Roman" w:cs="Arial"/>
        </w:rPr>
        <w:t>No lesson cards will be given with private lessons</w:t>
      </w:r>
    </w:p>
    <w:p w:rsidR="004A3633" w:rsidRPr="004A3633" w:rsidRDefault="004A3633" w:rsidP="004A3633">
      <w:pPr>
        <w:rPr>
          <w:rFonts w:eastAsia="Times New Roman" w:cs="Arial"/>
        </w:rPr>
      </w:pPr>
    </w:p>
    <w:p w:rsidR="004A3633" w:rsidRPr="004A3633" w:rsidRDefault="004A3633" w:rsidP="004A3633">
      <w:pPr>
        <w:rPr>
          <w:rFonts w:cs="Arial"/>
        </w:rPr>
      </w:pPr>
      <w:r w:rsidRPr="004A3633">
        <w:rPr>
          <w:rFonts w:cs="Arial"/>
          <w:b/>
          <w:bCs/>
        </w:rPr>
        <w:t>Rates</w:t>
      </w:r>
      <w:r w:rsidRPr="004A3633">
        <w:rPr>
          <w:rFonts w:cs="Arial"/>
          <w:b/>
          <w:bCs/>
        </w:rPr>
        <w:br/>
      </w:r>
      <w:r w:rsidRPr="004A3633">
        <w:rPr>
          <w:rFonts w:cs="Arial"/>
        </w:rPr>
        <w:t>One Student:</w:t>
      </w:r>
    </w:p>
    <w:p w:rsidR="004A3633" w:rsidRPr="004A3633" w:rsidRDefault="004A3633" w:rsidP="004A3633">
      <w:pPr>
        <w:ind w:left="720"/>
        <w:rPr>
          <w:rFonts w:cs="Arial"/>
        </w:rPr>
      </w:pPr>
      <w:r w:rsidRPr="004A3633">
        <w:rPr>
          <w:rFonts w:cs="Arial"/>
        </w:rPr>
        <w:t>Member            $25 per half hour</w:t>
      </w:r>
      <w:r w:rsidRPr="004A3633">
        <w:rPr>
          <w:rFonts w:cs="Arial"/>
        </w:rPr>
        <w:br/>
      </w:r>
      <w:r w:rsidRPr="004A3633">
        <w:rPr>
          <w:rFonts w:cs="Arial"/>
        </w:rPr>
        <w:br/>
        <w:t>Non</w:t>
      </w:r>
      <w:r w:rsidRPr="004A3633">
        <w:rPr>
          <w:rFonts w:cs="Arial"/>
        </w:rPr>
        <w:t xml:space="preserve">-member     $40 per half hour </w:t>
      </w:r>
      <w:r w:rsidRPr="004A3633">
        <w:rPr>
          <w:rFonts w:cs="Arial"/>
        </w:rPr>
        <w:br/>
      </w:r>
    </w:p>
    <w:p w:rsidR="004A3633" w:rsidRPr="004A3633" w:rsidRDefault="004A3633" w:rsidP="004A3633">
      <w:pPr>
        <w:ind w:left="720" w:hanging="720"/>
      </w:pPr>
      <w:r w:rsidRPr="004A3633">
        <w:rPr>
          <w:rFonts w:cs="Arial"/>
        </w:rPr>
        <w:t>Two Students</w:t>
      </w:r>
      <w:proofErr w:type="gramStart"/>
      <w:r w:rsidRPr="004A3633">
        <w:rPr>
          <w:rFonts w:cs="Arial"/>
        </w:rPr>
        <w:t>:</w:t>
      </w:r>
      <w:proofErr w:type="gramEnd"/>
      <w:r w:rsidRPr="004A3633">
        <w:rPr>
          <w:rFonts w:cs="Arial"/>
        </w:rPr>
        <w:br/>
      </w:r>
      <w:r w:rsidRPr="004A3633">
        <w:rPr>
          <w:rFonts w:cs="Arial"/>
        </w:rPr>
        <w:br/>
        <w:t>Member       </w:t>
      </w:r>
      <w:r w:rsidRPr="004A3633">
        <w:rPr>
          <w:rFonts w:cs="Arial"/>
        </w:rPr>
        <w:tab/>
      </w:r>
      <w:r w:rsidRPr="004A3633">
        <w:rPr>
          <w:rFonts w:cs="Arial"/>
        </w:rPr>
        <w:t xml:space="preserve">  $15 half hour </w:t>
      </w:r>
      <w:r w:rsidRPr="004A3633">
        <w:rPr>
          <w:rFonts w:cs="Arial"/>
        </w:rPr>
        <w:br/>
        <w:t xml:space="preserve">(per student) </w:t>
      </w:r>
      <w:r w:rsidRPr="004A3633">
        <w:rPr>
          <w:rFonts w:cs="Arial"/>
        </w:rPr>
        <w:br/>
      </w:r>
      <w:r w:rsidRPr="004A3633">
        <w:rPr>
          <w:rFonts w:cs="Arial"/>
        </w:rPr>
        <w:br/>
        <w:t>Non</w:t>
      </w:r>
      <w:r w:rsidRPr="004A3633">
        <w:rPr>
          <w:rFonts w:cs="Arial"/>
        </w:rPr>
        <w:t>-</w:t>
      </w:r>
      <w:r w:rsidRPr="004A3633">
        <w:rPr>
          <w:rFonts w:cs="Arial"/>
        </w:rPr>
        <w:t xml:space="preserve">members     $20 half hour </w:t>
      </w:r>
      <w:r w:rsidRPr="004A3633">
        <w:rPr>
          <w:rFonts w:cs="Arial"/>
        </w:rPr>
        <w:br/>
        <w:t>(per student)</w:t>
      </w:r>
    </w:p>
    <w:sectPr w:rsidR="004A3633" w:rsidRPr="004A3633" w:rsidSect="00CA1C3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9496C"/>
    <w:multiLevelType w:val="multilevel"/>
    <w:tmpl w:val="FF8E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8646ED"/>
    <w:multiLevelType w:val="multilevel"/>
    <w:tmpl w:val="45CC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633"/>
    <w:rsid w:val="004A3633"/>
    <w:rsid w:val="006B0C4F"/>
    <w:rsid w:val="00CA1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363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36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226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Sun McIntosh</dc:creator>
  <cp:lastModifiedBy>Megan Sun McIntosh</cp:lastModifiedBy>
  <cp:revision>1</cp:revision>
  <dcterms:created xsi:type="dcterms:W3CDTF">2016-07-08T19:41:00Z</dcterms:created>
  <dcterms:modified xsi:type="dcterms:W3CDTF">2016-07-08T19:45:00Z</dcterms:modified>
</cp:coreProperties>
</file>