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EJERCICIOS PROGRAMACIÓN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Prerrequisitos</w:t>
      </w:r>
    </w:p>
    <w:p>
      <w:pPr>
        <w:pStyle w:val="Normal"/>
        <w:bidi w:val="0"/>
        <w:jc w:val="left"/>
        <w:rPr/>
      </w:pPr>
      <w:r>
        <w:rPr/>
        <w:t>Crear la estructura de carpetas: $HOME/Scripts</w:t>
      </w:r>
    </w:p>
    <w:p>
      <w:pPr>
        <w:pStyle w:val="Normal"/>
        <w:bidi w:val="0"/>
        <w:jc w:val="left"/>
        <w:rPr/>
      </w:pPr>
      <w:r>
        <w:rPr/>
        <w:t>El objetivo es codificar, guardar y ejecutar scripts en bash que realicen las funcionalidades siguientes:</w:t>
      </w:r>
    </w:p>
    <w:p>
      <w:pPr>
        <w:pStyle w:val="Normal"/>
        <w:bidi w:val="0"/>
        <w:jc w:val="left"/>
        <w:rPr/>
      </w:pPr>
      <w:r>
        <w:rPr/>
        <w:t>Nota: Cada script debera guardarse en la carpeta Scripts con el nombre ej_XX.sh (donde XX es el numero del ejercicio), uno por ejercicio.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885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21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EJERCICIOS INDIVIDUALES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01 (ej_01.sh)</w:t>
      </w:r>
    </w:p>
    <w:p>
      <w:pPr>
        <w:pStyle w:val="Normal"/>
        <w:bidi w:val="0"/>
        <w:jc w:val="left"/>
        <w:rPr/>
      </w:pPr>
      <w:r>
        <w:rPr/>
        <w:t>Mostrar las primeras frases del Quijote en tres lineas:</w:t>
      </w:r>
    </w:p>
    <w:p>
      <w:pPr>
        <w:pStyle w:val="Normal"/>
        <w:bidi w:val="0"/>
        <w:jc w:val="left"/>
        <w:rPr/>
      </w:pPr>
      <w:r>
        <w:rPr/>
        <w:t>"En un lugar de la Mancha, de cuyo nombre no quiero acordarme"</w:t>
      </w:r>
    </w:p>
    <w:p>
      <w:pPr>
        <w:pStyle w:val="Normal"/>
        <w:bidi w:val="0"/>
        <w:jc w:val="left"/>
        <w:rPr/>
      </w:pPr>
      <w:r>
        <w:rPr/>
        <w:t>"no ha mucho tiempo que vivía un hidalgo de los de lanza en astillero"</w:t>
      </w:r>
    </w:p>
    <w:p>
      <w:pPr>
        <w:pStyle w:val="Normal"/>
        <w:bidi w:val="0"/>
        <w:jc w:val="left"/>
        <w:rPr/>
      </w:pPr>
      <w:r>
        <w:rPr/>
        <w:t>"adarga antigua, rocín flaco y galgo corredor"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72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13811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02 (ej_02.sh)</w:t>
      </w:r>
    </w:p>
    <w:p>
      <w:pPr>
        <w:pStyle w:val="Normal"/>
        <w:bidi w:val="0"/>
        <w:jc w:val="left"/>
        <w:rPr/>
      </w:pPr>
      <w:r>
        <w:rPr/>
        <w:t>Listar los ficheros del directorio actual en formato normal y formato largo.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133350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152400</wp:posOffset>
            </wp:positionH>
            <wp:positionV relativeFrom="paragraph">
              <wp:posOffset>631190</wp:posOffset>
            </wp:positionV>
            <wp:extent cx="6120130" cy="241173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Ejercicio 03 (ej_03.sh)</w:t>
      </w:r>
    </w:p>
    <w:p>
      <w:pPr>
        <w:pStyle w:val="Normal"/>
        <w:bidi w:val="0"/>
        <w:jc w:val="left"/>
        <w:rPr/>
      </w:pPr>
      <w:r>
        <w:rPr/>
        <w:t>Mostrar el usuario y los grupos del usuario que ejecuta el script.</w:t>
      </w:r>
    </w:p>
    <w:p>
      <w:pPr>
        <w:pStyle w:val="Normal"/>
        <w:bidi w:val="0"/>
        <w:jc w:val="left"/>
        <w:rPr/>
      </w:pPr>
      <w:r>
        <w:rPr/>
        <w:t>Ejecutarlo con el usuario normal y como root. Explica las diferencias en caso de que las haya.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13906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-38100</wp:posOffset>
            </wp:positionH>
            <wp:positionV relativeFrom="paragraph">
              <wp:posOffset>410210</wp:posOffset>
            </wp:positionV>
            <wp:extent cx="6120130" cy="132334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Como usuario normal muestra el nombre y los grupos a los que pertenece como usuario normal</w:t>
      </w:r>
    </w:p>
    <w:p>
      <w:pPr>
        <w:pStyle w:val="Normal"/>
        <w:bidi w:val="0"/>
        <w:jc w:val="left"/>
        <w:rPr/>
      </w:pPr>
      <w:r>
        <w:rPr/>
        <w:t xml:space="preserve">Como root muestra el nombre y los grupos a los que pertenece como root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04 (ej_04.sh)</w:t>
      </w:r>
    </w:p>
    <w:p>
      <w:pPr>
        <w:pStyle w:val="Normal"/>
        <w:bidi w:val="0"/>
        <w:jc w:val="left"/>
        <w:rPr/>
      </w:pPr>
      <w:r>
        <w:rPr/>
        <w:t>Mostrar el mensaje "¡Soy root!" si el usuario que lo ejecuta es root, si no mostrar el mensaje "No soy root :("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220027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1031240</wp:posOffset>
            </wp:positionH>
            <wp:positionV relativeFrom="paragraph">
              <wp:posOffset>126365</wp:posOffset>
            </wp:positionV>
            <wp:extent cx="3448050" cy="168592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05 (ej_05.sh)</w:t>
      </w:r>
    </w:p>
    <w:p>
      <w:pPr>
        <w:pStyle w:val="Normal"/>
        <w:bidi w:val="0"/>
        <w:jc w:val="left"/>
        <w:rPr/>
      </w:pPr>
      <w:r>
        <w:rPr/>
        <w:t>Mostrar 8 veces "Esto es un mensaje".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196215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1107440</wp:posOffset>
            </wp:positionH>
            <wp:positionV relativeFrom="paragraph">
              <wp:posOffset>76835</wp:posOffset>
            </wp:positionV>
            <wp:extent cx="3657600" cy="211455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06 (ej_06.sh)</w:t>
      </w:r>
    </w:p>
    <w:p>
      <w:pPr>
        <w:pStyle w:val="Normal"/>
        <w:bidi w:val="0"/>
        <w:jc w:val="left"/>
        <w:rPr/>
      </w:pPr>
      <w:r>
        <w:rPr/>
        <w:t>Mostrar 8 veces "Esta es la línea X" donde X es el número de línea, con una pausa de 1 segundo entre cada mensaje.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198120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1050290</wp:posOffset>
            </wp:positionH>
            <wp:positionV relativeFrom="paragraph">
              <wp:posOffset>97155</wp:posOffset>
            </wp:positionV>
            <wp:extent cx="3124200" cy="214312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07 (ej_07.sh)</w:t>
      </w:r>
    </w:p>
    <w:p>
      <w:pPr>
        <w:pStyle w:val="Normal"/>
        <w:bidi w:val="0"/>
        <w:jc w:val="left"/>
        <w:rPr/>
      </w:pPr>
      <w:r>
        <w:rPr/>
        <w:t>Mostrar el contenido de un fichero que se le pasa como parámetro.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168592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221615</wp:posOffset>
            </wp:positionH>
            <wp:positionV relativeFrom="paragraph">
              <wp:posOffset>90170</wp:posOffset>
            </wp:positionV>
            <wp:extent cx="5505450" cy="1104900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08 (ej_08.sh)</w:t>
      </w:r>
    </w:p>
    <w:p>
      <w:pPr>
        <w:pStyle w:val="Normal"/>
        <w:bidi w:val="0"/>
        <w:jc w:val="left"/>
        <w:rPr/>
      </w:pPr>
      <w:r>
        <w:rPr/>
        <w:t>Crear una función f_hola que muestre un mensaje hola y llamarla desde el programa principal.</w:t>
      </w:r>
    </w:p>
    <w:p>
      <w:pPr>
        <w:pStyle w:val="Normal"/>
        <w:bidi w:val="0"/>
        <w:jc w:val="left"/>
        <w:rPr/>
      </w:pPr>
      <w:r>
        <w:rPr/>
        <w:t>Utilizar un comentario en la función para documentar lo que hace.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2286000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1107440</wp:posOffset>
            </wp:positionH>
            <wp:positionV relativeFrom="paragraph">
              <wp:posOffset>135890</wp:posOffset>
            </wp:positionV>
            <wp:extent cx="3314700" cy="1095375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09 (ej_09.sh)</w:t>
      </w:r>
    </w:p>
    <w:p>
      <w:pPr>
        <w:pStyle w:val="Normal"/>
        <w:bidi w:val="0"/>
        <w:jc w:val="left"/>
        <w:rPr/>
      </w:pPr>
      <w:r>
        <w:rPr/>
        <w:t>Ejecutar el ejercicio 01 visualizando la ejecución línea por línea.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09800"/>
            <wp:effectExtent l="0" t="0" r="0" b="0"/>
            <wp:wrapSquare wrapText="largest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1660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10 (ej_10.sh)</w:t>
      </w:r>
    </w:p>
    <w:p>
      <w:pPr>
        <w:pStyle w:val="Normal"/>
        <w:bidi w:val="0"/>
        <w:jc w:val="left"/>
        <w:rPr/>
      </w:pPr>
      <w:r>
        <w:rPr/>
        <w:t>Mostrar el texto:</w:t>
      </w:r>
    </w:p>
    <w:p>
      <w:pPr>
        <w:pStyle w:val="Normal"/>
        <w:bidi w:val="0"/>
        <w:jc w:val="left"/>
        <w:rPr/>
      </w:pPr>
      <w:r>
        <w:rPr/>
        <w:t>"El parámetro 1 es: X"</w:t>
      </w:r>
    </w:p>
    <w:p>
      <w:pPr>
        <w:pStyle w:val="Normal"/>
        <w:bidi w:val="0"/>
        <w:jc w:val="left"/>
        <w:rPr/>
      </w:pPr>
      <w:r>
        <w:rPr/>
        <w:t>"El parámetro 2 es: Y"</w:t>
      </w:r>
    </w:p>
    <w:p>
      <w:pPr>
        <w:pStyle w:val="Normal"/>
        <w:bidi w:val="0"/>
        <w:jc w:val="left"/>
        <w:rPr/>
      </w:pPr>
      <w:r>
        <w:rPr/>
        <w:t>Donde X e Y serán los valores de los parámetros que se le pasan al script.</w:t>
      </w:r>
    </w:p>
    <w:p>
      <w:pPr>
        <w:pStyle w:val="Normal"/>
        <w:bidi w:val="0"/>
        <w:jc w:val="left"/>
        <w:rPr/>
      </w:pPr>
      <w:r>
        <w:rPr/>
        <w:t>Ejecutarlo con dos parámetros cualesquiera para comprobar que funcione.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1704975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1064895</wp:posOffset>
            </wp:positionH>
            <wp:positionV relativeFrom="paragraph">
              <wp:posOffset>1183640</wp:posOffset>
            </wp:positionV>
            <wp:extent cx="3914775" cy="1266825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6</Pages>
  <Words>332</Words>
  <Characters>1674</Characters>
  <CharactersWithSpaces>1970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2024-04-22T12:02:28Z</dcterms:created>
  <dc:creator/>
  <dc:description/>
  <dc:language>es-ES</dc:language>
  <cp:lastModifiedBy/>
  <dcterms:modified xsi:type="dcterms:W3CDTF">2024-04-22T16:11:16Z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