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434" w:before="0" w:after="0"/>
        <w:ind w:left="0" w:right="40" w:firstLine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  <w:t xml:space="preserve">EJERCICIOS INTRODUCCIÓN A LA EVASIÓN DE DEFENSAS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Prerrequisitos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0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Kali Linux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469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Windows 8 Evasion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- Msfvenom y metasploit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7" w:before="318" w:after="0"/>
        <w:ind w:left="468" w:right="0" w:firstLine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Crear un troyano para Windows que tenga menos de 30 detecciones en VirusTotal con técnicas como los encoders y las iteraciones.</w:t>
      </w:r>
    </w:p>
    <w:p>
      <w:pPr>
        <w:pStyle w:val="LOnormal"/>
        <w:widowControl w:val="false"/>
        <w:shd w:val="clear" w:fill="auto"/>
        <w:spacing w:lineRule="auto" w:line="247" w:before="318" w:after="0"/>
        <w:ind w:left="468" w:right="0" w:firstLine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318" w:after="0"/>
        <w:ind w:left="468" w:right="0" w:firstLine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318" w:after="0"/>
        <w:ind w:left="468" w:right="0" w:firstLine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0375" cy="15189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7" w:before="318" w:after="0"/>
        <w:ind w:left="468" w:right="0" w:firstLine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Transferir el troyano al escritorio del sistema Windows 8 Evasion. </w:t>
      </w:r>
    </w:p>
    <w:p>
      <w:pPr>
        <w:pStyle w:val="LOnormal"/>
        <w:widowControl w:val="false"/>
        <w:shd w:val="clear" w:fill="auto"/>
        <w:spacing w:lineRule="auto" w:line="247" w:before="318" w:after="0"/>
        <w:ind w:left="468" w:right="0" w:firstLine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318" w:after="0"/>
        <w:ind w:left="468" w:right="0" w:firstLine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8500" cy="8604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Utilizar un exploit multi/handler para obtener un meterpreter reverso. </w:t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8680" cy="134048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0" w:before="6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Usar el módulo multi_meterpreter_inject para inyectar el payload en al menos dos nuevos procesos y así favorecer la migración. </w:t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233426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Migrar a alguno de los procesos creados y utilizar comando de meterpreter para el borrado de logs. </w:t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278130</wp:posOffset>
            </wp:positionH>
            <wp:positionV relativeFrom="paragraph">
              <wp:posOffset>125095</wp:posOffset>
            </wp:positionV>
            <wp:extent cx="4676775" cy="26479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7" w:before="11" w:after="0"/>
        <w:ind w:left="477" w:right="307" w:hanging="2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En caso de no tener éxito, elevar privilegios y después realizar el borrado de logs.</w:t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224155</wp:posOffset>
            </wp:positionH>
            <wp:positionV relativeFrom="paragraph">
              <wp:posOffset>111125</wp:posOffset>
            </wp:positionV>
            <wp:extent cx="4720590" cy="160528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4050" cy="30734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596265</wp:posOffset>
            </wp:positionH>
            <wp:positionV relativeFrom="paragraph">
              <wp:posOffset>134620</wp:posOffset>
            </wp:positionV>
            <wp:extent cx="4500880" cy="39306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hd w:val="clear" w:fill="auto"/>
        <w:spacing w:lineRule="auto" w:line="240" w:before="6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680" w:right="2280" w:gutter="0" w:header="0" w:top="545" w:footer="0" w:bottom="1274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LibreOffice/7.3.7.2$Linux_X86_64 LibreOffice_project/30$Build-2</Application>
  <AppVersion>15.0000</AppVersion>
  <Pages>6</Pages>
  <Words>109</Words>
  <Characters>595</Characters>
  <CharactersWithSpaces>703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2024-07-31T13:06:10Z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