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5" w:before="0" w:after="0"/>
        <w:ind w:left="4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  <w:t xml:space="preserve">EJERCICIOS INTRODUCCIÓN A LA POST-EXPLOTACIÓN Y PERSISTENCIA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6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Prerrequisitos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8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Kali Linux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69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Windowsploitable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Metasploitable2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1 - Metasploit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8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Crear un workspace para la siguiente auditoría con el nombre Windowsploitable.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8" w:after="0"/>
        <w:ind w:left="473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438525" cy="71437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8" w:after="0"/>
        <w:ind w:left="473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Explotar la vulnerabilidad EternalBlue usando un payload meterpreter.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811270" cy="3974465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6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Volcar los hashes con comando meterpreter, o módulo de post-explotación de ser necesario.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67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927475" cy="342265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67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Comprobar que las credenciales estan añadidas a nuestro workspace.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414395" cy="3021965"/>
            <wp:effectExtent l="0" t="0" r="0" b="0"/>
            <wp:docPr id="4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411220" cy="117983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Crackear los hashes almacenados usando el módulo destinado a ello.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/>
        <w:drawing>
          <wp:inline distT="0" distB="0" distL="0" distR="0">
            <wp:extent cx="3427095" cy="517525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Hacer persistencia y demostrar su funcionamiento reiniciando el sistema. </w:t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color w:val="C9211E"/>
          <w:sz w:val="18"/>
          <w:szCs w:val="18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>h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 xml:space="preserve">asta aquí lo he echo en clase, pero no he podido terminarlo en casa en cuanto, como </w:t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color w:val="C9211E"/>
          <w:sz w:val="18"/>
          <w:szCs w:val="18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 xml:space="preserve">ya comentado en el ejercicio precedente, </w:t>
      </w:r>
      <w:r>
        <w:rPr>
          <w:rFonts w:eastAsia="Roboto" w:cs="Roboto" w:ascii="Roboto" w:hAnsi="Roboto"/>
          <w:color w:val="C9211E"/>
          <w:sz w:val="18"/>
          <w:szCs w:val="18"/>
        </w:rPr>
        <w:t>no he podido acceder a la maquina windows… :-(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sz w:val="14"/>
          <w:szCs w:val="14"/>
        </w:rPr>
      </w:pPr>
      <w:r>
        <w:rPr>
          <w:rFonts w:eastAsia="Roboto" w:cs="Roboto" w:ascii="Roboto" w:hAnsi="Roboto"/>
          <w:sz w:val="14"/>
          <w:szCs w:val="14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204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204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2 - Metasploit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8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Crear un workspace para la siguiente auditoría con el nombre Metasploitable2. </w:t>
      </w:r>
    </w:p>
    <w:p>
      <w:pPr>
        <w:pStyle w:val="Normal1"/>
        <w:widowControl w:val="false"/>
        <w:pBdr/>
        <w:shd w:val="clear" w:fill="auto"/>
        <w:spacing w:lineRule="auto" w:line="240" w:before="318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318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6850" cy="895350"/>
            <wp:effectExtent l="0" t="0" r="0" b="0"/>
            <wp:wrapSquare wrapText="largest"/>
            <wp:docPr id="7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785495</wp:posOffset>
            </wp:positionH>
            <wp:positionV relativeFrom="paragraph">
              <wp:posOffset>635</wp:posOffset>
            </wp:positionV>
            <wp:extent cx="3457575" cy="657225"/>
            <wp:effectExtent l="0" t="0" r="0" b="0"/>
            <wp:wrapSquare wrapText="largest"/>
            <wp:docPr id="8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color w:val="C9211E"/>
          <w:sz w:val="18"/>
          <w:szCs w:val="18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>n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 xml:space="preserve">ada, no ha habido manera de poder conectar la base de datos, 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>lo he intentado todo comprendido la modificación de los ficheros “database.yml”, “pg_hba.conf” y  creando nuevos usuario y base de datos.</w:t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color w:val="C9211E"/>
          <w:sz w:val="18"/>
          <w:szCs w:val="18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>d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>e todas formas los pasos para hacer este ejercicio se asemejan al primero y seria como hacer una repetición, en cualquier caso en clase veo se puedo terminarlo utilizando otro ordenador… ;-</w:t>
      </w: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18"/>
          <w:sz w:val="18"/>
          <w:szCs w:val="18"/>
          <w:u w:val="none"/>
          <w:shd w:fill="auto" w:val="clear"/>
          <w:vertAlign w:val="baseline"/>
        </w:rPr>
        <w:t>)</w:t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color w:val="C9211E"/>
          <w:sz w:val="18"/>
          <w:szCs w:val="18"/>
        </w:rPr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Explotar la vulnerabilidad Java_RMI usando un payload meterpreter.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6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Volcar los hashes con comando meterpreter, o módulo de post-explotación de ser necesario.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Comprobar que las credenciales estan añadidas a nuestro workspace.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Crackear los hashes almacenados usando el módulo destinado a ello.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>Hacer persistencia y demostrar su funcionamiento reiniciando el sistema.</w:t>
      </w:r>
    </w:p>
    <w:sectPr>
      <w:type w:val="nextPage"/>
      <w:pgSz w:w="11906" w:h="16838"/>
      <w:pgMar w:left="680" w:right="2481" w:gutter="0" w:header="0" w:top="545" w:footer="0" w:bottom="1028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Robot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general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LibreOffice/7.3.7.2$Linux_X86_64 LibreOffice_project/30$Build-2</Application>
  <AppVersion>15.0000</AppVersion>
  <Pages>7</Pages>
  <Words>236</Words>
  <Characters>1386</Characters>
  <CharactersWithSpaces>1619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2024-07-09T21:51:55Z</dcterms:modified>
  <cp:revision>1</cp:revision>
  <dc:subject/>
  <dc:title/>
</cp:coreProperties>
</file>