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CEBE" w14:textId="144767CE" w:rsidR="000A37E1" w:rsidRDefault="000A37E1">
      <w:r w:rsidRPr="000A37E1">
        <w:rPr>
          <w:noProof/>
        </w:rPr>
        <w:drawing>
          <wp:inline distT="0" distB="0" distL="0" distR="0" wp14:anchorId="1C6F7CF4" wp14:editId="0316BC4D">
            <wp:extent cx="5400040" cy="28638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0256" w14:textId="6E744F11" w:rsidR="00C011E0" w:rsidRDefault="00C011E0"/>
    <w:p w14:paraId="7F0A375B" w14:textId="49B78A6A" w:rsidR="00C011E0" w:rsidRDefault="00C011E0">
      <w:hyperlink r:id="rId5" w:history="1">
        <w:r>
          <w:rPr>
            <w:rStyle w:val="Hipervnculo"/>
          </w:rPr>
          <w:t xml:space="preserve">blindma1den (Daniela </w:t>
        </w:r>
        <w:proofErr w:type="spellStart"/>
        <w:r>
          <w:rPr>
            <w:rStyle w:val="Hipervnculo"/>
          </w:rPr>
          <w:t>Maissi</w:t>
        </w:r>
        <w:proofErr w:type="spellEnd"/>
        <w:r>
          <w:rPr>
            <w:rStyle w:val="Hipervnculo"/>
          </w:rPr>
          <w:t>) · GitHub</w:t>
        </w:r>
      </w:hyperlink>
    </w:p>
    <w:p w14:paraId="2145DEA6" w14:textId="107B4D7D" w:rsidR="00C011E0" w:rsidRDefault="00C011E0"/>
    <w:p w14:paraId="65587D50" w14:textId="77777777" w:rsidR="00C011E0" w:rsidRDefault="00C011E0"/>
    <w:sectPr w:rsidR="00C01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E1"/>
    <w:rsid w:val="000A37E1"/>
    <w:rsid w:val="00C0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F56D"/>
  <w15:chartTrackingRefBased/>
  <w15:docId w15:val="{07529C33-DD5E-4FD8-BA64-B5FD19F0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1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indma1de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 toro</dc:creator>
  <cp:keywords/>
  <dc:description/>
  <cp:lastModifiedBy>aca toro</cp:lastModifiedBy>
  <cp:revision>3</cp:revision>
  <dcterms:created xsi:type="dcterms:W3CDTF">2024-04-13T10:13:00Z</dcterms:created>
  <dcterms:modified xsi:type="dcterms:W3CDTF">2024-04-13T11:29:00Z</dcterms:modified>
</cp:coreProperties>
</file>