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045" w:rsidRPr="00F413BC" w:rsidRDefault="00E24045" w:rsidP="0021307E">
      <w:pPr>
        <w:pStyle w:val="VirginiaTechBody"/>
        <w:spacing w:line="240" w:lineRule="auto"/>
        <w:rPr>
          <w:rFonts w:ascii="Times New Roman" w:hAnsi="Times New Roman"/>
          <w:sz w:val="24"/>
        </w:rPr>
      </w:pPr>
    </w:p>
    <w:p w:rsidR="00F413BC" w:rsidRDefault="00410BF8" w:rsidP="0021307E">
      <w:pPr>
        <w:pStyle w:val="VirginiaTechBody"/>
        <w:tabs>
          <w:tab w:val="left" w:pos="5423"/>
        </w:tabs>
        <w:spacing w:line="240" w:lineRule="auto"/>
        <w:rPr>
          <w:rFonts w:ascii="Times New Roman" w:hAnsi="Times New Roman"/>
          <w:sz w:val="24"/>
        </w:rPr>
      </w:pPr>
      <w:r>
        <w:rPr>
          <w:rFonts w:ascii="Times New Roman" w:hAnsi="Times New Roman"/>
          <w:sz w:val="24"/>
        </w:rPr>
        <w:tab/>
      </w:r>
      <w:r w:rsidR="004765AD">
        <w:rPr>
          <w:rFonts w:ascii="Times New Roman" w:hAnsi="Times New Roman"/>
          <w:sz w:val="24"/>
        </w:rPr>
        <w:t>1/</w:t>
      </w:r>
      <w:r w:rsidR="000805A7">
        <w:rPr>
          <w:rFonts w:ascii="Times New Roman" w:hAnsi="Times New Roman"/>
          <w:sz w:val="24"/>
        </w:rPr>
        <w:t>3</w:t>
      </w:r>
      <w:r w:rsidR="004765AD">
        <w:rPr>
          <w:rFonts w:ascii="Times New Roman" w:hAnsi="Times New Roman"/>
          <w:sz w:val="24"/>
        </w:rPr>
        <w:t>/2016</w:t>
      </w:r>
    </w:p>
    <w:p w:rsidR="00FB3CD0" w:rsidRDefault="00FB3CD0" w:rsidP="0021307E">
      <w:pPr>
        <w:pStyle w:val="VirginiaTechBody"/>
        <w:tabs>
          <w:tab w:val="left" w:pos="5423"/>
        </w:tabs>
        <w:spacing w:line="240" w:lineRule="auto"/>
        <w:rPr>
          <w:rFonts w:ascii="Times New Roman" w:hAnsi="Times New Roman"/>
          <w:sz w:val="24"/>
        </w:rPr>
      </w:pPr>
    </w:p>
    <w:p w:rsidR="00FB3CD0" w:rsidRDefault="00FB3CD0" w:rsidP="0021307E">
      <w:pPr>
        <w:pStyle w:val="VirginiaTechBody"/>
        <w:tabs>
          <w:tab w:val="left" w:pos="5423"/>
        </w:tabs>
        <w:spacing w:line="240" w:lineRule="auto"/>
        <w:rPr>
          <w:rFonts w:ascii="Times New Roman" w:hAnsi="Times New Roman"/>
          <w:sz w:val="24"/>
        </w:rPr>
      </w:pPr>
    </w:p>
    <w:p w:rsidR="00410BF8" w:rsidRDefault="00410BF8" w:rsidP="0021307E">
      <w:pPr>
        <w:pStyle w:val="VirginiaTechBody"/>
        <w:tabs>
          <w:tab w:val="left" w:pos="5423"/>
        </w:tabs>
        <w:spacing w:line="240" w:lineRule="auto"/>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bookmarkStart w:id="0" w:name="_GoBack"/>
      <w:r w:rsidRPr="000805A7">
        <w:rPr>
          <w:rFonts w:ascii="Times New Roman" w:hAnsi="Times New Roman"/>
          <w:sz w:val="24"/>
        </w:rPr>
        <w:t>Dear Editor:</w:t>
      </w:r>
    </w:p>
    <w:p w:rsidR="00B16D04" w:rsidRPr="000805A7" w:rsidRDefault="00B16D04" w:rsidP="00B16D04">
      <w:pPr>
        <w:pStyle w:val="VirginiaTechBody"/>
        <w:tabs>
          <w:tab w:val="left" w:pos="5423"/>
        </w:tabs>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I am writing to submit a revised version of COMSI-2016-09-0232 “Implementing an Open-access, Data Science Programming Environment for Learners” for publication in IEEE Computer. I and my co-authors appreciate the helpful feedback and constructive criticisms by the Associate Editor and the reviewers. I am pleased to report that we have addressed all their concerns as outlined below.</w:t>
      </w:r>
    </w:p>
    <w:p w:rsidR="00B16D04" w:rsidRPr="000805A7" w:rsidRDefault="00B16D04" w:rsidP="00B16D04">
      <w:pPr>
        <w:pStyle w:val="VirginiaTechBody"/>
        <w:tabs>
          <w:tab w:val="left" w:pos="5423"/>
        </w:tabs>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A key deficiency of our original submission was not including the original COMPSAC reviews. I apologize for the oversight, which has been corrected in the resubmission. Specifically, the reviews have been uploaded as a supplemental document. To briefly summarize them, they are extremely positive, asking only for minor edits to the manuscript.</w:t>
      </w:r>
    </w:p>
    <w:p w:rsidR="00B16D04" w:rsidRPr="000805A7" w:rsidRDefault="00B16D04" w:rsidP="00B16D04">
      <w:pPr>
        <w:pStyle w:val="VirginiaTechBody"/>
        <w:tabs>
          <w:tab w:val="left" w:pos="5423"/>
        </w:tabs>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 xml:space="preserve">Several reviewers raised the issue of our preliminary study having the sample size of 35 students.  Although we share their concerns, we believe it is worth noting that we are reporting initial results on an ongoing project. We feel that these preliminary results can help other researchers/educators even in their current inchoate form. We also note that the issue of educating a broader population about computing is timely, including the President’s remarks and the subsequent NSF initiatives around the theme of “CS for All”. Thus, even preliminary results, we believe, are an important contribution to this national effort. </w:t>
      </w:r>
    </w:p>
    <w:p w:rsidR="00B16D04" w:rsidRPr="000805A7" w:rsidRDefault="00B16D04" w:rsidP="00B16D04">
      <w:pPr>
        <w:pStyle w:val="VirginiaTechBody"/>
        <w:tabs>
          <w:tab w:val="left" w:pos="5423"/>
        </w:tabs>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Another concern was the unclear link between Data Science and introductory computing.</w:t>
      </w: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 xml:space="preserve">One reviewer explicitly mentioned a concern that our survey may have been flawed in asking students to consider different introductory contexts (e.g., students would be unable to recognize </w:t>
      </w:r>
      <w:r w:rsidRPr="000805A7">
        <w:rPr>
          <w:rFonts w:ascii="Times New Roman" w:hAnsi="Times New Roman"/>
          <w:sz w:val="24"/>
        </w:rPr>
        <w:lastRenderedPageBreak/>
        <w:t>what "Media Comp" meant as a context). We have revised our description of the survey results in Section III.D to better explain our methodology (</w:t>
      </w:r>
      <w:proofErr w:type="spellStart"/>
      <w:r w:rsidRPr="000805A7">
        <w:rPr>
          <w:rFonts w:ascii="Times New Roman" w:hAnsi="Times New Roman"/>
          <w:sz w:val="24"/>
        </w:rPr>
        <w:t>e.g</w:t>
      </w:r>
      <w:proofErr w:type="spellEnd"/>
      <w:r w:rsidRPr="000805A7">
        <w:rPr>
          <w:rFonts w:ascii="Times New Roman" w:hAnsi="Times New Roman"/>
          <w:sz w:val="24"/>
        </w:rPr>
        <w:t>,. In the survey, we describe what a Media Comp context looks like, rather than calling it by the term “Media Comp” itself). We have also included a reference to a follow-up paper we have recently published that can provide more analysis of the value of Data Science as an introductory learning context. This is reference [3] cited in the Introduction section.</w:t>
      </w:r>
    </w:p>
    <w:p w:rsidR="00B16D04" w:rsidRPr="000805A7" w:rsidRDefault="00B16D04" w:rsidP="00B16D04">
      <w:pPr>
        <w:pStyle w:val="VirginiaTechBody"/>
        <w:tabs>
          <w:tab w:val="left" w:pos="5423"/>
        </w:tabs>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 xml:space="preserve">A reviewer requested some more details on the guided feedback feature of </w:t>
      </w:r>
      <w:proofErr w:type="spellStart"/>
      <w:r w:rsidRPr="000805A7">
        <w:rPr>
          <w:rFonts w:ascii="Times New Roman" w:hAnsi="Times New Roman"/>
          <w:sz w:val="24"/>
        </w:rPr>
        <w:t>BlockPy</w:t>
      </w:r>
      <w:proofErr w:type="spellEnd"/>
      <w:r w:rsidRPr="000805A7">
        <w:rPr>
          <w:rFonts w:ascii="Times New Roman" w:hAnsi="Times New Roman"/>
          <w:sz w:val="24"/>
        </w:rPr>
        <w:t>. In Section I.D we have briefly expanded our description of this feature. The limit on word length prevents a more expansive explanation of this complex component.</w:t>
      </w:r>
    </w:p>
    <w:p w:rsidR="00B16D04" w:rsidRPr="000805A7" w:rsidRDefault="00B16D04" w:rsidP="00B16D04">
      <w:pPr>
        <w:pStyle w:val="VirginiaTechBody"/>
        <w:tabs>
          <w:tab w:val="left" w:pos="5423"/>
        </w:tabs>
        <w:rPr>
          <w:rFonts w:ascii="Times New Roman" w:hAnsi="Times New Roman"/>
          <w:sz w:val="24"/>
        </w:rPr>
      </w:pPr>
    </w:p>
    <w:p w:rsidR="00B16D04" w:rsidRPr="000805A7" w:rsidRDefault="00B16D04" w:rsidP="00B16D04">
      <w:pPr>
        <w:pStyle w:val="VirginiaTechBody"/>
        <w:tabs>
          <w:tab w:val="left" w:pos="5423"/>
        </w:tabs>
        <w:rPr>
          <w:rFonts w:ascii="Times New Roman" w:hAnsi="Times New Roman"/>
          <w:sz w:val="24"/>
        </w:rPr>
      </w:pPr>
      <w:r w:rsidRPr="000805A7">
        <w:rPr>
          <w:rFonts w:ascii="Times New Roman" w:hAnsi="Times New Roman"/>
          <w:sz w:val="24"/>
        </w:rPr>
        <w:t xml:space="preserve">Finally, although all reviewers noted that the references were “sufficient and appropriate” we recognize, as does Reviewer 1, that there is a much broader body of relevant work that we could cite both in the computing and education literature. We chose to use the limited space allowed to us to cite only the most relevant related work in the computing domain (see, references [1] through [12] in the Introduction) reflecting our understanding of the readership of IEEE Computer. </w:t>
      </w:r>
    </w:p>
    <w:p w:rsidR="00410BF8" w:rsidRDefault="00410BF8" w:rsidP="0021307E">
      <w:pPr>
        <w:pStyle w:val="VirginiaTechBody"/>
        <w:tabs>
          <w:tab w:val="left" w:pos="5423"/>
        </w:tabs>
        <w:spacing w:line="240" w:lineRule="auto"/>
        <w:rPr>
          <w:rFonts w:ascii="Times New Roman" w:hAnsi="Times New Roman"/>
          <w:sz w:val="24"/>
        </w:rPr>
      </w:pPr>
    </w:p>
    <w:p w:rsidR="00410BF8" w:rsidRDefault="00410BF8" w:rsidP="0021307E">
      <w:pPr>
        <w:pStyle w:val="VirginiaTechBody"/>
        <w:tabs>
          <w:tab w:val="left" w:pos="5423"/>
        </w:tabs>
        <w:spacing w:line="240" w:lineRule="auto"/>
        <w:rPr>
          <w:rFonts w:ascii="Times New Roman" w:hAnsi="Times New Roman"/>
          <w:sz w:val="24"/>
        </w:rPr>
      </w:pPr>
    </w:p>
    <w:p w:rsidR="0021307E" w:rsidRDefault="0021307E" w:rsidP="0021307E">
      <w:pPr>
        <w:pStyle w:val="VirginiaTechBody"/>
        <w:spacing w:line="240" w:lineRule="auto"/>
        <w:rPr>
          <w:rFonts w:ascii="Times New Roman" w:hAnsi="Times New Roman"/>
          <w:sz w:val="24"/>
        </w:rPr>
      </w:pPr>
    </w:p>
    <w:p w:rsidR="0021307E" w:rsidRDefault="0021307E" w:rsidP="0021307E">
      <w:pPr>
        <w:pStyle w:val="VirginiaTechBody"/>
        <w:spacing w:line="240" w:lineRule="auto"/>
        <w:rPr>
          <w:rFonts w:ascii="Times New Roman" w:hAnsi="Times New Roman"/>
          <w:sz w:val="24"/>
        </w:rPr>
      </w:pPr>
    </w:p>
    <w:p w:rsidR="0021307E" w:rsidRDefault="0021307E" w:rsidP="0021307E">
      <w:pPr>
        <w:pStyle w:val="VirginiaTechBody"/>
        <w:spacing w:line="240" w:lineRule="auto"/>
        <w:rPr>
          <w:rFonts w:ascii="Times New Roman" w:hAnsi="Times New Roman"/>
          <w:sz w:val="24"/>
        </w:rPr>
      </w:pPr>
    </w:p>
    <w:p w:rsidR="0021307E" w:rsidRDefault="0021307E" w:rsidP="0021307E">
      <w:pPr>
        <w:pStyle w:val="VirginiaTechBody"/>
        <w:tabs>
          <w:tab w:val="left" w:pos="5423"/>
        </w:tabs>
        <w:spacing w:line="240" w:lineRule="auto"/>
        <w:rPr>
          <w:rFonts w:ascii="Times New Roman" w:hAnsi="Times New Roman"/>
          <w:sz w:val="24"/>
        </w:rPr>
      </w:pPr>
      <w:r>
        <w:rPr>
          <w:rFonts w:ascii="Times New Roman" w:hAnsi="Times New Roman"/>
          <w:sz w:val="24"/>
        </w:rPr>
        <w:tab/>
        <w:t>Sincerely,</w:t>
      </w:r>
    </w:p>
    <w:p w:rsidR="0021307E" w:rsidRDefault="0021307E" w:rsidP="0021307E">
      <w:pPr>
        <w:pStyle w:val="VirginiaTechBody"/>
        <w:tabs>
          <w:tab w:val="left" w:pos="5423"/>
        </w:tabs>
        <w:spacing w:line="240" w:lineRule="auto"/>
        <w:rPr>
          <w:rFonts w:ascii="Times New Roman" w:hAnsi="Times New Roman"/>
          <w:sz w:val="24"/>
        </w:rPr>
      </w:pPr>
    </w:p>
    <w:p w:rsidR="0021307E" w:rsidRDefault="004765AD" w:rsidP="004765AD">
      <w:pPr>
        <w:pStyle w:val="VirginiaTechBody"/>
        <w:tabs>
          <w:tab w:val="left" w:pos="5423"/>
        </w:tabs>
        <w:spacing w:line="240" w:lineRule="auto"/>
        <w:ind w:left="5040"/>
        <w:rPr>
          <w:rFonts w:ascii="Times New Roman" w:hAnsi="Times New Roman"/>
          <w:sz w:val="24"/>
        </w:rPr>
      </w:pPr>
      <w:r>
        <w:rPr>
          <w:noProof/>
        </w:rPr>
        <w:drawing>
          <wp:inline distT="0" distB="0" distL="0" distR="0">
            <wp:extent cx="1704975" cy="257175"/>
            <wp:effectExtent l="0" t="0" r="9525" b="9525"/>
            <wp:docPr id="14" name="Picture 14" descr="signatur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atured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57175"/>
                    </a:xfrm>
                    <a:prstGeom prst="rect">
                      <a:avLst/>
                    </a:prstGeom>
                    <a:noFill/>
                    <a:ln>
                      <a:noFill/>
                    </a:ln>
                  </pic:spPr>
                </pic:pic>
              </a:graphicData>
            </a:graphic>
          </wp:inline>
        </w:drawing>
      </w:r>
    </w:p>
    <w:p w:rsidR="0021307E" w:rsidRDefault="0021307E" w:rsidP="0021307E">
      <w:pPr>
        <w:pStyle w:val="VirginiaTechBody"/>
        <w:tabs>
          <w:tab w:val="left" w:pos="5423"/>
        </w:tabs>
        <w:spacing w:line="240" w:lineRule="auto"/>
        <w:rPr>
          <w:rFonts w:ascii="Times New Roman" w:hAnsi="Times New Roman"/>
          <w:sz w:val="24"/>
        </w:rPr>
      </w:pPr>
      <w:r>
        <w:rPr>
          <w:rFonts w:ascii="Times New Roman" w:hAnsi="Times New Roman"/>
          <w:sz w:val="24"/>
        </w:rPr>
        <w:tab/>
      </w:r>
      <w:r w:rsidR="004765AD">
        <w:rPr>
          <w:rFonts w:ascii="Times New Roman" w:hAnsi="Times New Roman"/>
          <w:sz w:val="24"/>
        </w:rPr>
        <w:t>Austin Cory Bart</w:t>
      </w:r>
    </w:p>
    <w:p w:rsidR="0021307E" w:rsidRPr="00F413BC" w:rsidRDefault="00AB0C9E" w:rsidP="0021307E">
      <w:pPr>
        <w:pStyle w:val="VirginiaTechBody"/>
        <w:tabs>
          <w:tab w:val="left" w:pos="5423"/>
        </w:tabs>
        <w:spacing w:line="240" w:lineRule="auto"/>
        <w:rPr>
          <w:rFonts w:ascii="Times New Roman" w:hAnsi="Times New Roman"/>
          <w:sz w:val="24"/>
        </w:rPr>
      </w:pPr>
      <w:r>
        <w:rPr>
          <w:rFonts w:ascii="Times New Roman" w:hAnsi="Times New Roman"/>
          <w:sz w:val="24"/>
        </w:rPr>
        <w:tab/>
      </w:r>
      <w:r w:rsidR="004765AD">
        <w:rPr>
          <w:rFonts w:ascii="Times New Roman" w:hAnsi="Times New Roman"/>
          <w:sz w:val="24"/>
        </w:rPr>
        <w:t xml:space="preserve">PhD Candidate </w:t>
      </w:r>
      <w:bookmarkEnd w:id="0"/>
    </w:p>
    <w:sectPr w:rsidR="0021307E" w:rsidRPr="00F413BC">
      <w:headerReference w:type="default" r:id="rId8"/>
      <w:footerReference w:type="default" r:id="rId9"/>
      <w:headerReference w:type="first" r:id="rId10"/>
      <w:pgSz w:w="12240" w:h="15840" w:code="1"/>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A94" w:rsidRDefault="00414A94">
      <w:r>
        <w:separator/>
      </w:r>
    </w:p>
  </w:endnote>
  <w:endnote w:type="continuationSeparator" w:id="0">
    <w:p w:rsidR="00414A94" w:rsidRDefault="00414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45" w:rsidRDefault="00F44130">
    <w:r>
      <w:rPr>
        <w:noProof/>
      </w:rPr>
      <mc:AlternateContent>
        <mc:Choice Requires="wps">
          <w:drawing>
            <wp:anchor distT="0" distB="0" distL="114300" distR="114300" simplePos="0" relativeHeight="251651584" behindDoc="0" locked="0" layoutInCell="1" allowOverlap="1">
              <wp:simplePos x="0" y="0"/>
              <wp:positionH relativeFrom="page">
                <wp:posOffset>969010</wp:posOffset>
              </wp:positionH>
              <wp:positionV relativeFrom="page">
                <wp:posOffset>9189720</wp:posOffset>
              </wp:positionV>
              <wp:extent cx="5829300" cy="342900"/>
              <wp:effectExtent l="0" t="0" r="254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045" w:rsidRDefault="00E24045">
                          <w:pPr>
                            <w:jc w:val="center"/>
                            <w:rPr>
                              <w:spacing w:val="60"/>
                              <w:sz w:val="14"/>
                            </w:rPr>
                          </w:pPr>
                          <w:r>
                            <w:rPr>
                              <w:spacing w:val="60"/>
                              <w:sz w:val="14"/>
                            </w:rPr>
                            <w:t>VIRGINIA POLYTECHNIC INSTITUTE AND STATE UNIVERSITY</w:t>
                          </w:r>
                        </w:p>
                        <w:p w:rsidR="00E24045" w:rsidRDefault="00E24045">
                          <w:pPr>
                            <w:spacing w:before="40"/>
                            <w:jc w:val="center"/>
                            <w:rPr>
                              <w:i/>
                            </w:rPr>
                          </w:pPr>
                          <w:r>
                            <w:rPr>
                              <w:i/>
                              <w:spacing w:val="20"/>
                              <w:sz w:val="14"/>
                            </w:rPr>
                            <w:t>An equal opportunity, affirmative action institution</w:t>
                          </w:r>
                        </w:p>
                        <w:p w:rsidR="00E24045" w:rsidRDefault="00E240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6.3pt;margin-top:723.6pt;width:459pt;height:27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5swIAALs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BGIoD5Dr1Mwu+/B0IwgB1uXq+7vZPlVIyFXDRVbdqOUHBpGK4gvtC/9s6cT&#10;jrYgm+GDrMAP3RnpgMZadbZ4UA4E6BDI46k3NpYShLM4Si4DUJWguyRRAmfrgqbH173S5h2THbKH&#10;DCvovUOn+zttJtOjiXUmZMHbFuQ0bcUzAWBOEvANT63ORuHa+SMJknW8jolHovnaI0GeezfFinjz&#10;IlzM8st8tcrDn9ZvSNKGVxUT1s2RWiH5s9YdSD6R4kQuLVteWTgbklbbzapVaE+B2oVbh4KcmfnP&#10;w3D1glxepBRGJLiNEq+YxwuPFGTmJYsg9oIwuU3mAUlIXjxP6Y4L9u8poSHDySyaTWT6bW6BW69z&#10;o2nHDQyPlncZjk9GNLUUXIvKtdZQ3k7ns1LY8J9KAe0+NtoR1nJ0YqsZNyOgWBZvZPUI1FUSmAUk&#10;hIkHh0aq7xgNMD0yrL/tqGIYte8F0D8JCQEz4y5ktojgos41m3MNFSVAZdhgNB1XZhpRu17xbQOe&#10;pg8n5A18mZo7Nj9FdfhoMCFcUodpZkfQ+d1ZPc3c5S8AAAD//wMAUEsDBBQABgAIAAAAIQD1YKEZ&#10;3wAAAA4BAAAPAAAAZHJzL2Rvd25yZXYueG1sTI9BT8MwDIXvSPsPkZG4sWRVt0FpOk0griC2gcQt&#10;a7y2onGqJlvLv8c9sZuf39Pz53wzulZcsA+NJw2LuQKBVHrbUKXhsH+9fwARoiFrWk+o4RcDbIrZ&#10;TW4y6wf6wMsuVoJLKGRGQx1jl0kZyhqdCXPfIbF38r0zkWVfSdubgctdKxOlVtKZhvhCbTp8rrH8&#10;2Z2dhs+30/dXqt6rF7fsBj8qSe5Ran13O26fQEQc438YJnxGh4KZjv5MNoiW9TJZcZSHNF0nIKaI&#10;WiveHSdTLRKQRS6v3yj+AAAA//8DAFBLAQItABQABgAIAAAAIQC2gziS/gAAAOEBAAATAAAAAAAA&#10;AAAAAAAAAAAAAABbQ29udGVudF9UeXBlc10ueG1sUEsBAi0AFAAGAAgAAAAhADj9If/WAAAAlAEA&#10;AAsAAAAAAAAAAAAAAAAALwEAAF9yZWxzLy5yZWxzUEsBAi0AFAAGAAgAAAAhABWb6/mzAgAAuwUA&#10;AA4AAAAAAAAAAAAAAAAALgIAAGRycy9lMm9Eb2MueG1sUEsBAi0AFAAGAAgAAAAhAPVgoRnfAAAA&#10;DgEAAA8AAAAAAAAAAAAAAAAADQUAAGRycy9kb3ducmV2LnhtbFBLBQYAAAAABAAEAPMAAAAZBgAA&#10;AAA=&#10;" filled="f" stroked="f">
              <v:textbox>
                <w:txbxContent>
                  <w:p w:rsidR="00E24045" w:rsidRDefault="00E24045">
                    <w:pPr>
                      <w:jc w:val="center"/>
                      <w:rPr>
                        <w:spacing w:val="60"/>
                        <w:sz w:val="14"/>
                      </w:rPr>
                    </w:pPr>
                    <w:r>
                      <w:rPr>
                        <w:spacing w:val="60"/>
                        <w:sz w:val="14"/>
                      </w:rPr>
                      <w:t>VIRGINIA POLYTECHNIC INSTITUTE AND STATE UNIVERSITY</w:t>
                    </w:r>
                  </w:p>
                  <w:p w:rsidR="00E24045" w:rsidRDefault="00E24045">
                    <w:pPr>
                      <w:spacing w:before="40"/>
                      <w:jc w:val="center"/>
                      <w:rPr>
                        <w:i/>
                      </w:rPr>
                    </w:pPr>
                    <w:r>
                      <w:rPr>
                        <w:i/>
                        <w:spacing w:val="20"/>
                        <w:sz w:val="14"/>
                      </w:rPr>
                      <w:t>An equal opportunity, affirmative action institution</w:t>
                    </w:r>
                  </w:p>
                  <w:p w:rsidR="00E24045" w:rsidRDefault="00E2404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A94" w:rsidRDefault="00414A94">
      <w:r>
        <w:separator/>
      </w:r>
    </w:p>
  </w:footnote>
  <w:footnote w:type="continuationSeparator" w:id="0">
    <w:p w:rsidR="00414A94" w:rsidRDefault="00414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45" w:rsidRDefault="00F44130">
    <w:r>
      <w:rPr>
        <w:noProof/>
      </w:rPr>
      <mc:AlternateContent>
        <mc:Choice Requires="wps">
          <w:drawing>
            <wp:anchor distT="0" distB="0" distL="114300" distR="114300" simplePos="0" relativeHeight="251652608" behindDoc="0" locked="0" layoutInCell="1" allowOverlap="1">
              <wp:simplePos x="0" y="0"/>
              <wp:positionH relativeFrom="page">
                <wp:posOffset>740410</wp:posOffset>
              </wp:positionH>
              <wp:positionV relativeFrom="page">
                <wp:posOffset>859790</wp:posOffset>
              </wp:positionV>
              <wp:extent cx="0" cy="8211185"/>
              <wp:effectExtent l="6985" t="12065" r="12065" b="635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08588" id="Line 14" o:spid="_x0000_s1026" style="position:absolute;flip:y;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UK1GAIAADQEAAAOAAAAZHJzL2Uyb0RvYy54bWysU8GO2yAQvVfqPyDfE5usN/VacVZVnPSy&#10;bSPttncCOEbFgIDEiar+ewfspJv2UlX1AQ8w8+bNzGPxeOokOnLrhFZVgqdZgriimgm1r5IvL5tJ&#10;kSDniWJEasWr5Mxd8rh8+2bRm5LPdKsl4xYBiHJlb6qk9d6UaepoyzviptpwBZeNth3xsLX7lFnS&#10;A3on01mWzdNeW2asptw5OK2Hy2QZ8ZuGU/+5aRz3SFYJcPNxtXHdhTVdLki5t8S0go40yD+w6IhQ&#10;kPQKVRNP0MGKP6A6Qa12uvFTqrtUN42gPNYA1eDst2qeW2J4rAWa48y1Te7/wdJPx61FgsHscIIU&#10;6WBGT0JxhPPQm964ElxWamtDdfSkns2Tpt8cUnrVErXnkePL2UAcDhHpTUjYOAMZdv1HzcCHHLyO&#10;jTo1tkONFOZrCAzg0Ax0ipM5XyfDTx7R4ZDCaTHDGBf3MQ8pA0QINNb5D1x3KBhVIoF+BCTHJ+cD&#10;pV8uwV3pjZAyDl4q1FfJXYGzGOC0FCxcBjdn97uVtOhIgnTiN+a9cbP6oFgEazlh69H2RMjBhuRS&#10;BTwoBeiM1qCN7w/Zw7pYF/kkn83Xkzyr68n7zSqfzDf43X19V69WNf4RqOG8bAVjXAV2F53i/O90&#10;ML6YQWFXpV7bkN6ix34B2cs/ko5TDYMcJLHT7Ly1l2mDNKPz+IyC9l/vwX792Jc/AQAA//8DAFBL&#10;AwQUAAYACAAAACEAAxbkkuAAAAAMAQAADwAAAGRycy9kb3ducmV2LnhtbEyPwU7DMBBE70j8g7VI&#10;3KiT0kRVGqeCSEhcUNWABEcn3iZRYzvYThv4erZc4DazO5p9m29nPbATOt9bIyBeRMDQNFb1phXw&#10;9vp0twbmgzRKDtaggC/0sC2ur3KZKXs2ezxVoWVUYnwmBXQhjBnnvulQS7+wIxraHazTMpB1LVdO&#10;nqlcD3wZRSnXsjd0oZMjlh02x2rSAp537+XuEH9O9WOVuHLG8L3/eBHi9mZ+2AALOIe/MFzwCR0K&#10;YqrtZJRnA/k4TSlK4j5ZAbskfic1idVynQAvcv7/ieIHAAD//wMAUEsBAi0AFAAGAAgAAAAhALaD&#10;OJL+AAAA4QEAABMAAAAAAAAAAAAAAAAAAAAAAFtDb250ZW50X1R5cGVzXS54bWxQSwECLQAUAAYA&#10;CAAAACEAOP0h/9YAAACUAQAACwAAAAAAAAAAAAAAAAAvAQAAX3JlbHMvLnJlbHNQSwECLQAUAAYA&#10;CAAAACEAhvVCtRgCAAA0BAAADgAAAAAAAAAAAAAAAAAuAgAAZHJzL2Uyb0RvYy54bWxQSwECLQAU&#10;AAYACAAAACEAAxbkkuAAAAAMAQAADwAAAAAAAAAAAAAAAAByBAAAZHJzL2Rvd25yZXYueG1sUEsF&#10;BgAAAAAEAAQA8wAAAH8FAAAAAA==&#10;" strokeweight=".3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45" w:rsidRDefault="00F44130">
    <w:r>
      <w:rPr>
        <w:noProof/>
      </w:rPr>
      <mc:AlternateContent>
        <mc:Choice Requires="wps">
          <w:drawing>
            <wp:anchor distT="0" distB="0" distL="114300" distR="114300" simplePos="0" relativeHeight="251660800" behindDoc="0" locked="0" layoutInCell="1" allowOverlap="1">
              <wp:simplePos x="0" y="0"/>
              <wp:positionH relativeFrom="page">
                <wp:posOffset>4251960</wp:posOffset>
              </wp:positionH>
              <wp:positionV relativeFrom="page">
                <wp:posOffset>502920</wp:posOffset>
              </wp:positionV>
              <wp:extent cx="2599690" cy="914400"/>
              <wp:effectExtent l="3810" t="0" r="0" b="1905"/>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24045" w:rsidRDefault="00E24045">
                          <w:pPr>
                            <w:spacing w:line="200" w:lineRule="exact"/>
                            <w:rPr>
                              <w:b/>
                              <w:sz w:val="17"/>
                            </w:rPr>
                          </w:pPr>
                          <w:r>
                            <w:rPr>
                              <w:b/>
                              <w:sz w:val="17"/>
                            </w:rPr>
                            <w:t>Department</w:t>
                          </w:r>
                          <w:r w:rsidR="001616B9">
                            <w:rPr>
                              <w:b/>
                              <w:sz w:val="17"/>
                            </w:rPr>
                            <w:t xml:space="preserve"> of Computer Science</w:t>
                          </w:r>
                        </w:p>
                        <w:p w:rsidR="00E24045" w:rsidRDefault="004765AD">
                          <w:pPr>
                            <w:spacing w:line="200" w:lineRule="exact"/>
                            <w:rPr>
                              <w:sz w:val="16"/>
                            </w:rPr>
                          </w:pPr>
                          <w:r>
                            <w:rPr>
                              <w:sz w:val="16"/>
                            </w:rPr>
                            <w:t>2202 Kraft Drive</w:t>
                          </w:r>
                        </w:p>
                        <w:p w:rsidR="00E24045" w:rsidRDefault="004765AD">
                          <w:pPr>
                            <w:spacing w:line="200" w:lineRule="exact"/>
                            <w:rPr>
                              <w:sz w:val="16"/>
                            </w:rPr>
                          </w:pPr>
                          <w:r>
                            <w:rPr>
                              <w:sz w:val="16"/>
                            </w:rPr>
                            <w:t>Blacksburg, Virginia 24060</w:t>
                          </w:r>
                        </w:p>
                        <w:p w:rsidR="00E24045" w:rsidRDefault="004765AD">
                          <w:pPr>
                            <w:spacing w:line="200" w:lineRule="exact"/>
                            <w:rPr>
                              <w:sz w:val="16"/>
                            </w:rPr>
                          </w:pPr>
                          <w:r>
                            <w:rPr>
                              <w:sz w:val="16"/>
                            </w:rPr>
                            <w:t>302</w:t>
                          </w:r>
                          <w:r w:rsidR="008863F4">
                            <w:rPr>
                              <w:sz w:val="16"/>
                            </w:rPr>
                            <w:t>/</w:t>
                          </w:r>
                          <w:r>
                            <w:rPr>
                              <w:sz w:val="16"/>
                            </w:rPr>
                            <w:t>384</w:t>
                          </w:r>
                          <w:r w:rsidR="008863F4">
                            <w:rPr>
                              <w:sz w:val="16"/>
                            </w:rPr>
                            <w:t>-</w:t>
                          </w:r>
                          <w:r>
                            <w:rPr>
                              <w:sz w:val="16"/>
                            </w:rPr>
                            <w:t xml:space="preserve">2729 </w:t>
                          </w:r>
                        </w:p>
                        <w:p w:rsidR="00E24045" w:rsidRPr="001616B9" w:rsidRDefault="00E24045" w:rsidP="00E24045">
                          <w:pPr>
                            <w:spacing w:line="200" w:lineRule="exact"/>
                            <w:rPr>
                              <w:lang w:val="pt-BR"/>
                            </w:rPr>
                          </w:pPr>
                          <w:r w:rsidRPr="001616B9">
                            <w:rPr>
                              <w:sz w:val="16"/>
                              <w:lang w:val="pt-BR"/>
                            </w:rPr>
                            <w:t>E-mail:</w:t>
                          </w:r>
                          <w:r w:rsidR="001616B9" w:rsidRPr="001616B9">
                            <w:rPr>
                              <w:color w:val="000000"/>
                              <w:sz w:val="16"/>
                              <w:lang w:val="pt-BR"/>
                            </w:rPr>
                            <w:t xml:space="preserve"> a</w:t>
                          </w:r>
                          <w:r w:rsidR="004765AD">
                            <w:rPr>
                              <w:color w:val="000000"/>
                              <w:sz w:val="16"/>
                              <w:lang w:val="pt-BR"/>
                            </w:rPr>
                            <w:t>cbart@</w:t>
                          </w:r>
                          <w:r w:rsidR="001616B9" w:rsidRPr="001616B9">
                            <w:rPr>
                              <w:color w:val="000000"/>
                              <w:sz w:val="16"/>
                              <w:lang w:val="pt-BR"/>
                            </w:rPr>
                            <w:t>vt.edu</w:t>
                          </w:r>
                          <w:r w:rsidRPr="001616B9">
                            <w:rPr>
                              <w:i/>
                              <w:sz w:val="16"/>
                              <w:lang w:val="pt-BR"/>
                            </w:rPr>
                            <w:br/>
                            <w:t>www.</w:t>
                          </w:r>
                          <w:r w:rsidR="001616B9" w:rsidRPr="001616B9">
                            <w:rPr>
                              <w:i/>
                              <w:sz w:val="16"/>
                              <w:lang w:val="pt-BR"/>
                            </w:rPr>
                            <w:t>cs.vt.edu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334.8pt;margin-top:39.6pt;width:204.7pt;height:1in;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1fCtQIAAL4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Y4wEbYGiRzYYdCcHFMW2PX2nE/B66MDPDHAONLtSdXcvi28aCbmuqdixlVKyrxktIb3Q3vSvro44&#10;2oJs+4+yhDh0b6QDGirV2t5BNxCgA01PZ2psLgUcRpM4nsZgKsAWh4QEjjufJqfbndLmPZMtsosU&#10;K6DeodPDvTY2G5qcXGwwIXPeNI7+Rjw7AMfxBGLDVWuzWTg2f8ZBvJlv5sQj0XTjkSDLvFW+Jt40&#10;D2eT7F22XmfhLxs3JEnNy5IJG+akrJD8GXNHjY+aOGtLy4aXFs6mpNVuu24UOlBQdu4+13OwXNz8&#10;52m4JkAtL0oKIxLcRbGXT+czj+Rk4sWzYO4FYXwXTwMSkyx/XtI9F+zfS0K9ZdnVcsn4RWGB+14X&#10;RpOWGxgcDW9TPD870cTqbyNKx6uhvBnXV32wuV/6AFyfWHZqtQIdpWqG7eDehZOyVfJWlk8gXyVB&#10;XSBEGHqwqKX6gVEPAyTF+vueKoZR80HAE3AihYnjNmQyi+COurZsry1UFACVYoPRuFybcUrtO8V3&#10;NUQaH52QK3g2FXeKvmR1fGwwJFxtx4Fmp9D13nldxu7yNwAAAP//AwBQSwMEFAAGAAgAAAAhAO+X&#10;AnjgAAAACwEAAA8AAABkcnMvZG93bnJldi54bWxMj0FOwzAQRfdI3MEaJHbUaSq5JMSpUAVIqCza&#10;kgM48RAH4nEUO216e9wVLEfz9P/7xWa2PTvh6DtHEpaLBBhS43RHrYTq8/XhEZgPirTqHaGEC3rY&#10;lLc3hcq1O9MBT8fQshhCPlcSTAhDzrlvDFrlF25Air8vN1oV4jm2XI/qHMNtz9MkEdyqjmKDUQNu&#10;DTY/x8lKmFbvl3r3tjuIjxf6Nst9hd22kvL+bn5+AhZwDn8wXPWjOpTRqXYTac96CUJkIqIS1lkK&#10;7Aok6yyuqyWk6SoFXhb8/4byFwAA//8DAFBLAQItABQABgAIAAAAIQC2gziS/gAAAOEBAAATAAAA&#10;AAAAAAAAAAAAAAAAAABbQ29udGVudF9UeXBlc10ueG1sUEsBAi0AFAAGAAgAAAAhADj9If/WAAAA&#10;lAEAAAsAAAAAAAAAAAAAAAAALwEAAF9yZWxzLy5yZWxzUEsBAi0AFAAGAAgAAAAhABsjV8K1AgAA&#10;vgUAAA4AAAAAAAAAAAAAAAAALgIAAGRycy9lMm9Eb2MueG1sUEsBAi0AFAAGAAgAAAAhAO+XAnjg&#10;AAAACwEAAA8AAAAAAAAAAAAAAAAADwUAAGRycy9kb3ducmV2LnhtbFBLBQYAAAAABAAEAPMAAAAc&#10;BgAAAAA=&#10;" filled="f" stroked="f" strokeweight="0">
              <v:textbox>
                <w:txbxContent>
                  <w:p w:rsidR="00E24045" w:rsidRDefault="00E24045">
                    <w:pPr>
                      <w:spacing w:line="200" w:lineRule="exact"/>
                      <w:rPr>
                        <w:b/>
                        <w:sz w:val="17"/>
                      </w:rPr>
                    </w:pPr>
                    <w:r>
                      <w:rPr>
                        <w:b/>
                        <w:sz w:val="17"/>
                      </w:rPr>
                      <w:t>Department</w:t>
                    </w:r>
                    <w:r w:rsidR="001616B9">
                      <w:rPr>
                        <w:b/>
                        <w:sz w:val="17"/>
                      </w:rPr>
                      <w:t xml:space="preserve"> of Computer Science</w:t>
                    </w:r>
                  </w:p>
                  <w:p w:rsidR="00E24045" w:rsidRDefault="004765AD">
                    <w:pPr>
                      <w:spacing w:line="200" w:lineRule="exact"/>
                      <w:rPr>
                        <w:sz w:val="16"/>
                      </w:rPr>
                    </w:pPr>
                    <w:r>
                      <w:rPr>
                        <w:sz w:val="16"/>
                      </w:rPr>
                      <w:t>2202 Kraft Drive</w:t>
                    </w:r>
                  </w:p>
                  <w:p w:rsidR="00E24045" w:rsidRDefault="004765AD">
                    <w:pPr>
                      <w:spacing w:line="200" w:lineRule="exact"/>
                      <w:rPr>
                        <w:sz w:val="16"/>
                      </w:rPr>
                    </w:pPr>
                    <w:r>
                      <w:rPr>
                        <w:sz w:val="16"/>
                      </w:rPr>
                      <w:t>Blacksburg, Virginia 24060</w:t>
                    </w:r>
                  </w:p>
                  <w:p w:rsidR="00E24045" w:rsidRDefault="004765AD">
                    <w:pPr>
                      <w:spacing w:line="200" w:lineRule="exact"/>
                      <w:rPr>
                        <w:sz w:val="16"/>
                      </w:rPr>
                    </w:pPr>
                    <w:r>
                      <w:rPr>
                        <w:sz w:val="16"/>
                      </w:rPr>
                      <w:t>302</w:t>
                    </w:r>
                    <w:r w:rsidR="008863F4">
                      <w:rPr>
                        <w:sz w:val="16"/>
                      </w:rPr>
                      <w:t>/</w:t>
                    </w:r>
                    <w:r>
                      <w:rPr>
                        <w:sz w:val="16"/>
                      </w:rPr>
                      <w:t>384</w:t>
                    </w:r>
                    <w:r w:rsidR="008863F4">
                      <w:rPr>
                        <w:sz w:val="16"/>
                      </w:rPr>
                      <w:t>-</w:t>
                    </w:r>
                    <w:r>
                      <w:rPr>
                        <w:sz w:val="16"/>
                      </w:rPr>
                      <w:t xml:space="preserve">2729 </w:t>
                    </w:r>
                  </w:p>
                  <w:p w:rsidR="00E24045" w:rsidRPr="001616B9" w:rsidRDefault="00E24045" w:rsidP="00E24045">
                    <w:pPr>
                      <w:spacing w:line="200" w:lineRule="exact"/>
                      <w:rPr>
                        <w:lang w:val="pt-BR"/>
                      </w:rPr>
                    </w:pPr>
                    <w:r w:rsidRPr="001616B9">
                      <w:rPr>
                        <w:sz w:val="16"/>
                        <w:lang w:val="pt-BR"/>
                      </w:rPr>
                      <w:t>E-mail:</w:t>
                    </w:r>
                    <w:r w:rsidR="001616B9" w:rsidRPr="001616B9">
                      <w:rPr>
                        <w:color w:val="000000"/>
                        <w:sz w:val="16"/>
                        <w:lang w:val="pt-BR"/>
                      </w:rPr>
                      <w:t xml:space="preserve"> a</w:t>
                    </w:r>
                    <w:r w:rsidR="004765AD">
                      <w:rPr>
                        <w:color w:val="000000"/>
                        <w:sz w:val="16"/>
                        <w:lang w:val="pt-BR"/>
                      </w:rPr>
                      <w:t>cbart@</w:t>
                    </w:r>
                    <w:r w:rsidR="001616B9" w:rsidRPr="001616B9">
                      <w:rPr>
                        <w:color w:val="000000"/>
                        <w:sz w:val="16"/>
                        <w:lang w:val="pt-BR"/>
                      </w:rPr>
                      <w:t>vt.edu</w:t>
                    </w:r>
                    <w:r w:rsidRPr="001616B9">
                      <w:rPr>
                        <w:i/>
                        <w:sz w:val="16"/>
                        <w:lang w:val="pt-BR"/>
                      </w:rPr>
                      <w:br/>
                      <w:t>www.</w:t>
                    </w:r>
                    <w:r w:rsidR="001616B9" w:rsidRPr="001616B9">
                      <w:rPr>
                        <w:i/>
                        <w:sz w:val="16"/>
                        <w:lang w:val="pt-BR"/>
                      </w:rPr>
                      <w:t>cs.vt.edu</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905510</wp:posOffset>
              </wp:positionH>
              <wp:positionV relativeFrom="page">
                <wp:posOffset>0</wp:posOffset>
              </wp:positionV>
              <wp:extent cx="6055995" cy="1600200"/>
              <wp:effectExtent l="10160" t="9525" r="10795" b="9525"/>
              <wp:wrapSquare wrapText="bothSides"/>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995" cy="1600200"/>
                      </a:xfrm>
                      <a:prstGeom prst="rect">
                        <a:avLst/>
                      </a:prstGeom>
                      <a:noFill/>
                      <a:ln w="0">
                        <a:solidFill>
                          <a:srgbClr val="FFFFFF"/>
                        </a:solidFill>
                        <a:miter lim="800000"/>
                        <a:headEnd/>
                        <a:tailEnd/>
                      </a:ln>
                      <a:extLst>
                        <a:ext uri="{909E8E84-426E-40DD-AFC4-6F175D3DCCD1}">
                          <a14:hiddenFill xmlns:a14="http://schemas.microsoft.com/office/drawing/2010/main">
                            <a:solidFill>
                              <a:srgbClr val="99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07383" id="Rectangle 25" o:spid="_x0000_s1026" style="position:absolute;margin-left:71.3pt;margin-top:0;width:476.85pt;height:12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CTegIAAPoEAAAOAAAAZHJzL2Uyb0RvYy54bWysVFGP0zAMfkfiP0R537Xdut1aXXea1g0h&#10;HXDi4AdkSbpGpElIsnUH4r/jpNvYwQtC9KG1a8f+bH/O3f2xk+jArRNaVTi7STHiimom1K7Cnz9t&#10;RnOMnCeKEakVr/Azd/h+8frVXW9KPtatloxbBEGUK3tT4dZ7UyaJoy3viLvRhiswNtp2xINqdwmz&#10;pIfonUzGaTpLem2ZsZpy5+BvPRjxIsZvGk79h6Zx3CNZYcDm49vG9za8k8UdKXeWmFbQEwzyDyg6&#10;IhQkvYSqiSdob8UfoTpBrXa68TdUd4luGkF5rAGqydLfqnlqieGxFmiOM5c2uf8Xlr4/PFokWIVh&#10;UIp0MKKP0DSidpKj8TT0pzeuBLcn82hDhc48aPrFIaVXLbjxpbW6bzlhgCoL/smLA0FxcBRt+3ea&#10;QXiy9zq26tjYLgSEJqBjnMjzZSL86BGFn7N0Oi2KKUYUbNksTWHmMQcpz8eNdf4N1x0KQoUtoI/h&#10;yeHB+QCHlGeXkE3pjZAyjl0q1IeMsSotBQuWqNjddiUtOhBgzSY+p6Tu2q0THrgrRQfNS8MTnEgZ&#10;erFWLMqeCDnIAEOqYIbSANhJGjjyvUiL9Xw9z0f5eLYe5Wldj5abVT6abbLbaT2pV6s6+xFwZnnZ&#10;Csa4ClDPfM3yv+PDaXMGpl0Y+6Ikd115UUwml3ZfuSUvYcQWQ1Xnb6wukiDMfeDPVrNn4IDVwwLC&#10;hQFCq+03jHpYvgq7r3tiOUbyrQIeFVmeh22NSj69HYNiry3bawtRFEJV2GM0iCs/bPjeWLFrIVMW&#10;Z6z0ErjXiMiKwMsB1YmxsGCxgtNlEDb4Wo9ev66sxU8AAAD//wMAUEsDBBQABgAIAAAAIQASz2Jp&#10;3gAAAAkBAAAPAAAAZHJzL2Rvd25yZXYueG1sTI/BTsMwEETvSPyDtUjcqE0ooYQ4FSAhDlxKKRLH&#10;bbwkofE6st0m/XvcExxHM5p5Uy4n24sD+dA51nA9UyCIa2c6bjRsPl6uFiBCRDbYOyYNRwqwrM7P&#10;SiyMG/mdDuvYiFTCoUANbYxDIWWoW7IYZm4gTt638xZjkr6RxuOYym0vM6VyabHjtNDiQM8t1bv1&#10;3mrYfS26Tz949br68cenzfwN+/FO68uL6fEBRKQp/oXhhJ/QoUpMW7dnE0Sf9DzLU1RDenSy1X1+&#10;A2KrIbvNFMiqlP8fVL8AAAD//wMAUEsBAi0AFAAGAAgAAAAhALaDOJL+AAAA4QEAABMAAAAAAAAA&#10;AAAAAAAAAAAAAFtDb250ZW50X1R5cGVzXS54bWxQSwECLQAUAAYACAAAACEAOP0h/9YAAACUAQAA&#10;CwAAAAAAAAAAAAAAAAAvAQAAX3JlbHMvLnJlbHNQSwECLQAUAAYACAAAACEAMCnQk3oCAAD6BAAA&#10;DgAAAAAAAAAAAAAAAAAuAgAAZHJzL2Uyb0RvYy54bWxQSwECLQAUAAYACAAAACEAEs9iad4AAAAJ&#10;AQAADwAAAAAAAAAAAAAAAADUBAAAZHJzL2Rvd25yZXYueG1sUEsFBgAAAAAEAAQA8wAAAN8FAAAA&#10;AA==&#10;" filled="f" fillcolor="#930" strokecolor="white" strokeweight="0">
              <w10:wrap type="square" anchorx="page" anchory="page"/>
            </v: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page">
                <wp:posOffset>740410</wp:posOffset>
              </wp:positionH>
              <wp:positionV relativeFrom="page">
                <wp:posOffset>859790</wp:posOffset>
              </wp:positionV>
              <wp:extent cx="0" cy="8211185"/>
              <wp:effectExtent l="6985" t="12065" r="12065" b="6350"/>
              <wp:wrapNone/>
              <wp:docPr id="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2A2E7" id="Line 32" o:spid="_x0000_s1026" style="position:absolute;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SGAIAADMEAAAOAAAAZHJzL2Uyb0RvYy54bWysU8GO2yAQvVfqPyDuiU3izXqtOKvKTnrZ&#10;diPttncCOEbFgIDEiar+ewE76aa9VFV9wAPMvHkz81g+njoBjsxYrmQJ0TSFgEmiKJf7En553Uxy&#10;CKzDkmKhJCvhmVn4uHr/btnrgs1UqwRlBngQaYtel7B1ThdJYknLOmynSjPpLxtlOuz81uwTanDv&#10;0TuRzNJ0kfTKUG0UYdb603q4hKuI3zSMuOemscwBUULPzcXVxHUX1mS1xMXeYN1yMtLA/8Ciw1z6&#10;pFeoGjsMDob/AdVxYpRVjZsS1SWqaThhsQZfDUp/q+alxZrFWnxzrL62yf4/WPL5uDWA0xLeQyBx&#10;50f0xCUD81loTa9t4T0quTWhOHKSL/pJkW8WSFW1WO5ZpPh61j4OhYjkJiRsrPYJdv0nRb0PPjgV&#10;+3RqTAcawfXXEBjAfS/AKQ7mfB0MOzlAhkPiT/MZQii/i3lwESBCoDbWfWSqA8EoofD0IyA+PlkX&#10;KP1yCe5SbbgQce5Cgr6E8xylMcAqwWm4DG7W7HeVMOCIg3LiN+a9cTPqIGkEaxmm69F2mIvB9smF&#10;DHi+FE9ntAZpfH9IH9b5Os8m2WyxnmRpXU8+bKpsstig+7t6XldVjX4EaigrWk4pk4HdRaYo+zsZ&#10;jA9mENhVqNc2JLfosV+e7OUfScephkEOktgpet6ay7S9MqPz+IqC9N/uvf32ra9+AgAA//8DAFBL&#10;AwQUAAYACAAAACEAAxbkkuAAAAAMAQAADwAAAGRycy9kb3ducmV2LnhtbEyPwU7DMBBE70j8g7VI&#10;3KiT0kRVGqeCSEhcUNWABEcn3iZRYzvYThv4erZc4DazO5p9m29nPbATOt9bIyBeRMDQNFb1phXw&#10;9vp0twbmgzRKDtaggC/0sC2ur3KZKXs2ezxVoWVUYnwmBXQhjBnnvulQS7+wIxraHazTMpB1LVdO&#10;nqlcD3wZRSnXsjd0oZMjlh02x2rSAp537+XuEH9O9WOVuHLG8L3/eBHi9mZ+2AALOIe/MFzwCR0K&#10;YqrtZJRnA/k4TSlK4j5ZAbskfic1idVynQAvcv7/ieIHAAD//wMAUEsBAi0AFAAGAAgAAAAhALaD&#10;OJL+AAAA4QEAABMAAAAAAAAAAAAAAAAAAAAAAFtDb250ZW50X1R5cGVzXS54bWxQSwECLQAUAAYA&#10;CAAAACEAOP0h/9YAAACUAQAACwAAAAAAAAAAAAAAAAAvAQAAX3JlbHMvLnJlbHNQSwECLQAUAAYA&#10;CAAAACEAoIviEhgCAAAzBAAADgAAAAAAAAAAAAAAAAAuAgAAZHJzL2Uyb0RvYy54bWxQSwECLQAU&#10;AAYACAAAACEAAxbkkuAAAAAMAQAADwAAAAAAAAAAAAAAAAByBAAAZHJzL2Rvd25yZXYueG1sUEsF&#10;BgAAAAAEAAQA8wAAAH8FAAAAAA==&#10;" strokeweight=".3pt">
              <w10:wrap anchorx="page" anchory="page"/>
            </v:line>
          </w:pict>
        </mc:Fallback>
      </mc:AlternateContent>
    </w:r>
    <w:r>
      <w:rPr>
        <w:noProof/>
      </w:rPr>
      <w:drawing>
        <wp:anchor distT="0" distB="0" distL="114300" distR="114300" simplePos="0" relativeHeight="251663872" behindDoc="0" locked="0" layoutInCell="1" allowOverlap="1">
          <wp:simplePos x="0" y="0"/>
          <wp:positionH relativeFrom="page">
            <wp:posOffset>877570</wp:posOffset>
          </wp:positionH>
          <wp:positionV relativeFrom="page">
            <wp:posOffset>511810</wp:posOffset>
          </wp:positionV>
          <wp:extent cx="1587500" cy="304800"/>
          <wp:effectExtent l="0" t="0" r="0" b="0"/>
          <wp:wrapNone/>
          <wp:docPr id="33" name="Picture 33" descr="vt_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t_logo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simplePos x="0" y="0"/>
          <wp:positionH relativeFrom="page">
            <wp:posOffset>631190</wp:posOffset>
          </wp:positionH>
          <wp:positionV relativeFrom="page">
            <wp:posOffset>511810</wp:posOffset>
          </wp:positionV>
          <wp:extent cx="228600" cy="311150"/>
          <wp:effectExtent l="0" t="0" r="0" b="0"/>
          <wp:wrapNone/>
          <wp:docPr id="30" name="Picture 30" descr="vt_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t_shiel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31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page">
                <wp:posOffset>814070</wp:posOffset>
              </wp:positionH>
              <wp:positionV relativeFrom="page">
                <wp:posOffset>786130</wp:posOffset>
              </wp:positionV>
              <wp:extent cx="2628900" cy="342900"/>
              <wp:effectExtent l="4445" t="0" r="0" b="4445"/>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24045" w:rsidRDefault="00E24045" w:rsidP="00E24045">
                          <w:pPr>
                            <w:spacing w:line="220" w:lineRule="exact"/>
                            <w:rPr>
                              <w:spacing w:val="10"/>
                              <w:w w:val="95"/>
                              <w:kern w:val="18"/>
                              <w:sz w:val="23"/>
                            </w:rPr>
                          </w:pPr>
                          <w:r>
                            <w:rPr>
                              <w:i/>
                              <w:spacing w:val="6"/>
                              <w:w w:val="95"/>
                              <w:kern w:val="18"/>
                              <w:sz w:val="18"/>
                            </w:rPr>
                            <w:t>College of</w:t>
                          </w:r>
                          <w:r>
                            <w:rPr>
                              <w:spacing w:val="6"/>
                              <w:w w:val="95"/>
                              <w:kern w:val="18"/>
                              <w:sz w:val="20"/>
                            </w:rPr>
                            <w:t xml:space="preserve"> </w:t>
                          </w:r>
                          <w:r>
                            <w:rPr>
                              <w:spacing w:val="6"/>
                              <w:w w:val="95"/>
                              <w:kern w:val="18"/>
                              <w:sz w:val="23"/>
                            </w:rPr>
                            <w:t>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margin-left:64.1pt;margin-top:61.9pt;width:207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wtAIAAL4FAAAOAAAAZHJzL2Uyb0RvYy54bWysVG1vmzAQ/j5p/8Hyd8pLXQKopGpDmCZ1&#10;L1K7H+CACdbAZrYT0k377zubJE1aTZq28QHZvvNz99w9vuubXd+hLVOaS5Hj8CLAiIlK1lysc/zl&#10;sfQSjLShoqadFCzHT0zjm/nbN9fjkLFItrKrmUIAInQ2DjlujRky39dVy3qqL+TABBgbqXpqYKvW&#10;fq3oCOh950dBEPujVPWgZMW0htNiMuK5w28aVplPTaOZQV2OITfj/sr9V/bvz69ptlZ0aHm1T4P+&#10;RRY95QKCHqEKaijaKP4KqueVklo25qKSvS+bhlfMcQA2YfCCzUNLB+a4QHH0cCyT/n+w1cftZ4V4&#10;neMYI0F7aNEj2xl0J3coSmx5xkFn4PUwgJ/ZwTm02VHVw72svmok5KKlYs1ulZJjy2gN6YX2pn9y&#10;dcLRFmQ1fpA1xKEbIx3QrlG9rR1UAwE6tOnp2BqbSwWHURwlaQCmCmyXJLJrG4Jmh9uD0uYdkz2y&#10;ixwraL1Dp9t7bSbXg4sNJmTJuw7OadaJswPAnE4gNly1NpuF6+aPNEiXyTIhHonipUeCovBuywXx&#10;4jKcXRWXxWJRhD9t3JBkLa9rJmyYg7JC8med22t80sRRW1p2vLZwNiWt1qtFp9CWgrJL9+0LcuLm&#10;n6fh6gVcXlAKIxLcRalXxsnMIyW58tJZkHhBmN6lcUBSUpTnlO65YP9OCY22y47Lb4kF7ntNjGY9&#10;NzA4Ot7nODk60czqbylq11dDeTetT+pgc3+uA/T60GWnVivQSapmt9q5dxHZ6FbJK1k/gXyVBHWB&#10;EGHowaKV6jtGIwyQHOtvG6oYRt17AU8gDQmxE8dtyNUsgo06taxOLVRUAJVjg9G0XJhpSm0Gxdct&#10;RJoenZC38Gwa7hT9nNX+scGQcNz2A81OodO983oeu/NfAAAA//8DAFBLAwQUAAYACAAAACEAhPXA&#10;ON4AAAALAQAADwAAAGRycy9kb3ducmV2LnhtbExPy07DMBC8I/EP1iJxo05TaKMQp0IVIFXlQEs+&#10;wEmWOBCvo9hp07/v9gS3nYdmZ7L1ZDtxxMG3jhTMZxEIpMrVLTUKiq+3hwSED5pq3TlCBWf0sM5v&#10;bzKd1u5EezweQiM4hHyqFZgQ+lRKXxm02s9cj8TatxusDgyHRtaDPnG47WQcRUtpdUv8wegeNwar&#10;38NoFYyL7bncve/2y49X+jHzzwLbTaHU/d308gwi4BT+zHCtz9Uh506lG6n2omMcJzFbr8eCN7Dj&#10;6TFmpmRmtUpA5pn8vyG/AAAA//8DAFBLAQItABQABgAIAAAAIQC2gziS/gAAAOEBAAATAAAAAAAA&#10;AAAAAAAAAAAAAABbQ29udGVudF9UeXBlc10ueG1sUEsBAi0AFAAGAAgAAAAhADj9If/WAAAAlAEA&#10;AAsAAAAAAAAAAAAAAAAALwEAAF9yZWxzLy5yZWxzUEsBAi0AFAAGAAgAAAAhAKbnn7C0AgAAvgUA&#10;AA4AAAAAAAAAAAAAAAAALgIAAGRycy9lMm9Eb2MueG1sUEsBAi0AFAAGAAgAAAAhAIT1wDjeAAAA&#10;CwEAAA8AAAAAAAAAAAAAAAAADgUAAGRycy9kb3ducmV2LnhtbFBLBQYAAAAABAAEAPMAAAAZBgAA&#10;AAA=&#10;" filled="f" stroked="f" strokeweight="0">
              <v:textbox>
                <w:txbxContent>
                  <w:p w:rsidR="00E24045" w:rsidRDefault="00E24045" w:rsidP="00E24045">
                    <w:pPr>
                      <w:spacing w:line="220" w:lineRule="exact"/>
                      <w:rPr>
                        <w:spacing w:val="10"/>
                        <w:w w:val="95"/>
                        <w:kern w:val="18"/>
                        <w:sz w:val="23"/>
                      </w:rPr>
                    </w:pPr>
                    <w:r>
                      <w:rPr>
                        <w:i/>
                        <w:spacing w:val="6"/>
                        <w:w w:val="95"/>
                        <w:kern w:val="18"/>
                        <w:sz w:val="18"/>
                      </w:rPr>
                      <w:t>College of</w:t>
                    </w:r>
                    <w:r>
                      <w:rPr>
                        <w:spacing w:val="6"/>
                        <w:w w:val="95"/>
                        <w:kern w:val="18"/>
                        <w:sz w:val="20"/>
                      </w:rPr>
                      <w:t xml:space="preserve"> </w:t>
                    </w:r>
                    <w:r>
                      <w:rPr>
                        <w:spacing w:val="6"/>
                        <w:w w:val="95"/>
                        <w:kern w:val="18"/>
                        <w:sz w:val="23"/>
                      </w:rPr>
                      <w:t>Engineering</w:t>
                    </w: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2514600</wp:posOffset>
              </wp:positionH>
              <wp:positionV relativeFrom="page">
                <wp:posOffset>457200</wp:posOffset>
              </wp:positionV>
              <wp:extent cx="0" cy="328930"/>
              <wp:effectExtent l="9525" t="9525" r="9525" b="13970"/>
              <wp:wrapNone/>
              <wp:docPr id="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93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86011" id="Line 27"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198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NNEgIAACg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GCnS&#10;gUTPQnE0eQyt6Y0rwKNSWxuKoyf1ap41/e6Q0lVL1J5Him9nA3FZiEjehYSNM5Bg13/RDHzIwevY&#10;p1NjuwAJHUCnKMf5Jgc/eUSHQwqn08l8MY1KJaS4xhnr/GeuOxSMEkvgHHHJ8dn5wIMUV5eQRumN&#10;kDKKLRXqAXSepTHAaSlYuAxuzu53lbToSMK4xC8WBTf3blYfFItgLSdsfbE9EXKwIblUAQ8qAToX&#10;a5iHH4t0sZ6v5/kon8zWozyt69GnTZWPZpvs8aGe1lVVZz8DtSwvWsEYV4HddTaz/O+0v7ySYapu&#10;03lrQ/IePfYLyF7/kXSUMqg3zMFOs/PWXiWGcYzOl6cT5v1+D/b9A1/9AgAA//8DAFBLAwQUAAYA&#10;CAAAACEAc0PVjN8AAAAKAQAADwAAAGRycy9kb3ducmV2LnhtbEyPQU+DQBCF7yb+h82YeLOLYGhL&#10;WZpGowdvUmPT25YdgZSdJewW8N87xoOeJjPv5c338u1sOzHi4FtHCu4XEQikypmWagXv++e7FQgf&#10;NBndOUIFX+hhW1xf5TozbqI3HMtQCw4hn2kFTQh9JqWvGrTaL1yPxNqnG6wOvA61NIOeONx2Mo6i&#10;VFrdEn9odI+PDVbn8mIVHM/LdPc6TtPT/qV0hwdvko/DWqnbm3m3ARFwDn9m+MFndCiY6eQuZLzo&#10;FCTrlLsEBcuYJxt+Dyd2xskKZJHL/xWKbwAAAP//AwBQSwECLQAUAAYACAAAACEAtoM4kv4AAADh&#10;AQAAEwAAAAAAAAAAAAAAAAAAAAAAW0NvbnRlbnRfVHlwZXNdLnhtbFBLAQItABQABgAIAAAAIQA4&#10;/SH/1gAAAJQBAAALAAAAAAAAAAAAAAAAAC8BAABfcmVscy8ucmVsc1BLAQItABQABgAIAAAAIQDC&#10;0zNNEgIAACgEAAAOAAAAAAAAAAAAAAAAAC4CAABkcnMvZTJvRG9jLnhtbFBLAQItABQABgAIAAAA&#10;IQBzQ9WM3wAAAAoBAAAPAAAAAAAAAAAAAAAAAGwEAABkcnMvZG93bnJldi54bWxQSwUGAAAAAAQA&#10;BADzAAAAeAUAAAAA&#10;" strokeweight=".3pt">
              <w10:wrap anchorx="page" anchory="page"/>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2514600</wp:posOffset>
              </wp:positionH>
              <wp:positionV relativeFrom="page">
                <wp:posOffset>457200</wp:posOffset>
              </wp:positionV>
              <wp:extent cx="2514600" cy="0"/>
              <wp:effectExtent l="9525" t="9525" r="9525" b="9525"/>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9597F" id="Line 2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39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UNEwIAACk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5m89Ca3rgCIiq1s6E4elYvZqvpd4eUrlqiDjxSfL0YyMtCRvImJWycgQv2/WfNIIYcvY59&#10;Oje2C5DQAXSOclxucvCzRxQOZ49ZPk9BNTr6ElKMicY6/4nrDgWjxBJIR2By2jofiJBiDAn3KL0R&#10;Uka1pUJ9iR8WWRoTnJaCBWcIc/awr6RFJxLmJX6xKvDch1l9VCyCtZyw9WB7IuTVhsulCnhQCtAZ&#10;rOtA/HhKn9aL9SKf5LP5epKndT35uKnyyXyTfXisH+qqqrOfgVqWF61gjKvAbhzOLP878Ydnch2r&#10;23je2pC8RY/9ArLjP5KOWgb5roOw1+yys6PGMI8xeHg7YeDv92Dfv/DVLwAAAP//AwBQSwMEFAAG&#10;AAgAAAAhAL4g5FvdAAAACQEAAA8AAABkcnMvZG93bnJldi54bWxMj09Pg0AQxe8mfofNmHizi62B&#10;gixNo9GDN6mx6W3LjkDKzhJ2C/jtncaDnubfy5vfyzez7cSIg28dKbhfRCCQKmdaqhV87F7u1iB8&#10;0GR05wgVfKOHTXF9levMuInecSxDLdiEfKYVNCH0mZS+atBqv3A9Et++3GB14HGopRn0xOa2k8so&#10;iqXVLfGHRvf41GB1Ks9WweGUxNu3cZqed6+l2z94s/rcp0rd3szbRxAB5/Anhgs+o0PBTEd3JuNF&#10;p2CVxpwlKEiWXFmQpJfm+LuQRS7/Jyh+AAAA//8DAFBLAQItABQABgAIAAAAIQC2gziS/gAAAOEB&#10;AAATAAAAAAAAAAAAAAAAAAAAAABbQ29udGVudF9UeXBlc10ueG1sUEsBAi0AFAAGAAgAAAAhADj9&#10;If/WAAAAlAEAAAsAAAAAAAAAAAAAAAAALwEAAF9yZWxzLy5yZWxzUEsBAi0AFAAGAAgAAAAhAJoo&#10;NQ0TAgAAKQQAAA4AAAAAAAAAAAAAAAAALgIAAGRycy9lMm9Eb2MueG1sUEsBAi0AFAAGAAgAAAAh&#10;AL4g5FvdAAAACQEAAA8AAAAAAAAAAAAAAAAAbQQAAGRycy9kb3ducmV2LnhtbFBLBQYAAAAABAAE&#10;APMAAAB3BQAAAAA=&#10;" strokeweight=".3pt">
              <w10:wrap anchorx="page" anchory="page"/>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4279265</wp:posOffset>
              </wp:positionH>
              <wp:positionV relativeFrom="page">
                <wp:posOffset>8961120</wp:posOffset>
              </wp:positionV>
              <wp:extent cx="1371600" cy="228600"/>
              <wp:effectExtent l="2540" t="0" r="0" b="1905"/>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24045" w:rsidRDefault="00E24045">
                          <w:pPr>
                            <w:rPr>
                              <w:b/>
                              <w:i/>
                              <w:spacing w:val="16"/>
                              <w:sz w:val="18"/>
                            </w:rPr>
                          </w:pPr>
                          <w:r>
                            <w:rPr>
                              <w:b/>
                              <w:i/>
                              <w:spacing w:val="16"/>
                              <w:sz w:val="18"/>
                            </w:rPr>
                            <w:t xml:space="preserve"> Invent the Future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336.95pt;margin-top:705.6pt;width:108pt;height:1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dsswIAAL4FAAAOAAAAZHJzL2Uyb0RvYy54bWysVG1vmzAQ/j5p/8Hyd8pL3A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cUzWx5hl6n4HXfg58Z4Rza7Kjq/k6WXzUSctVQsWU3SsmhYbSC9EJ70z+7&#10;OuFoC7IZPsgK4tCdkQ5orFVnawfVQIAObXo8tcbmUtqQs0U4D8BUgi2KYru2IWh6vN0rbd4x2SG7&#10;yLCC1jt0ur/TZnI9uthgQha8beGcpq14dgCY0wnEhqvWZrNw3fyRBMk6XsfEI9F87ZEgz72bYkW8&#10;eREuLvNZvlrl4U8bNyRpw6uKCRvmqKyQ/FnnDhqfNHHSlpYtryycTUmr7WbVKrSnoOzCfYeCnLn5&#10;z9Nw9QIuLyiFEQluo8Qr5vHCIwW59JJFEHtBmNwm84AkJC+eU7rjgv07JTTYLjsuvyUWuO81MZp2&#10;3MDgaHmX4fjkRFOrv7WoXF8N5e20PquDzf2pDtDrY5edWq1AJ6macTMe3gWAWSVvZPUI8lUS1AVC&#10;hKEHi0aq7xgNMEAyrL/tqGIYte8FPIEkJMROHLchl4sINurcsjm3UFECVIYNRtNyZaYptesV3zYQ&#10;aXp0Qt7As6m5U/RTVofHBkPCcTsMNDuFzvfO62nsLn8BAAD//wMAUEsDBBQABgAIAAAAIQBPCDRf&#10;4QAAAA0BAAAPAAAAZHJzL2Rvd25yZXYueG1sTI9BT4NAEIXvJv6HzZh4swu0oRRZGtOoiakHW/kB&#10;C4yAsrOEXVr6752e9DjvfXnzXradTS9OOLrOkoJwEYBAqmzdUaOg+Hx5SEA4r6nWvSVUcEEH2/z2&#10;JtNpbc90wNPRN4JDyKVaQev9kErpqhaNdgs7ILH3ZUejPZ9jI+tRnznc9DIKglga3RF/aPWAuxar&#10;n+NkFEzLt0u5f90f4vdn+m7DjwK7XaHU/d389AjC4+z/YLjW5+qQc6fSTlQ70SuI18sNo2yswjAC&#10;wUiSbFgqr9JqHYHMM/l/Rf4LAAD//wMAUEsBAi0AFAAGAAgAAAAhALaDOJL+AAAA4QEAABMAAAAA&#10;AAAAAAAAAAAAAAAAAFtDb250ZW50X1R5cGVzXS54bWxQSwECLQAUAAYACAAAACEAOP0h/9YAAACU&#10;AQAACwAAAAAAAAAAAAAAAAAvAQAAX3JlbHMvLnJlbHNQSwECLQAUAAYACAAAACEAkZ6XbLMCAAC+&#10;BQAADgAAAAAAAAAAAAAAAAAuAgAAZHJzL2Uyb0RvYy54bWxQSwECLQAUAAYACAAAACEATwg0X+EA&#10;AAANAQAADwAAAAAAAAAAAAAAAAANBQAAZHJzL2Rvd25yZXYueG1sUEsFBgAAAAAEAAQA8wAAABsG&#10;AAAAAA==&#10;" filled="f" stroked="f" strokeweight="0">
              <v:textbox>
                <w:txbxContent>
                  <w:p w:rsidR="00E24045" w:rsidRDefault="00E24045">
                    <w:pPr>
                      <w:rPr>
                        <w:b/>
                        <w:i/>
                        <w:spacing w:val="16"/>
                        <w:sz w:val="18"/>
                      </w:rPr>
                    </w:pPr>
                    <w:r>
                      <w:rPr>
                        <w:b/>
                        <w:i/>
                        <w:spacing w:val="16"/>
                        <w:sz w:val="18"/>
                      </w:rPr>
                      <w:t xml:space="preserve"> Invent the Future</w:t>
                    </w:r>
                  </w:p>
                </w:txbxContent>
              </v:textbox>
              <w10:wrap anchorx="page" anchory="page"/>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740410</wp:posOffset>
              </wp:positionH>
              <wp:positionV relativeFrom="page">
                <wp:posOffset>9070975</wp:posOffset>
              </wp:positionV>
              <wp:extent cx="3602990" cy="0"/>
              <wp:effectExtent l="6985" t="12700" r="9525" b="635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299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68377" id="Line 2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714.25pt" to="342pt,7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EgIAACk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I5Ror0&#10;INGTUBzleWjNYFwJEbXa2lAcPakX86Tpd4eUrjui9jxSfD0byMtCRvImJWycgQt2wxfNIIYcvI59&#10;OrW2D5DQAXSKcpxvcvCTRxQOH2ZpvliAanT0JaQcE411/jPXPQpGhSWQjsDk+OR8IELKMSTco/RG&#10;SBnVlgoNAD7P0pjgtBQsOEOYs/tdLS06kjAv8YtVgec+zOqDYhGs44Str7YnQl5suFyqgAelAJ2r&#10;dRmIH4t0sZ6v58WkyGfrSZE2zeTTpi4ms0328UPz0NR1k/0M1LKi7ARjXAV243Bmxd+Jf30ml7G6&#10;jeetDclb9NgvIDv+I+moZZDvMgg7zc5bO2oM8xiDr28nDPz9Huz7F776BQAA//8DAFBLAwQUAAYA&#10;CAAAACEAy7aAh98AAAANAQAADwAAAGRycy9kb3ducmV2LnhtbEyPQU+DQBCF7yb+h82YeLNLKyJF&#10;lqbR6MGb1Nj0tmVHIGVnCbsF/PeOB6O3eTMvb76Xb2bbiREH3zpSsFxEIJAqZ1qqFbzvnm9SED5o&#10;MrpzhAq+0MOmuLzIdWbcRG84lqEWHEI+0wqaEPpMSl81aLVfuB6Jb59usDqwHGppBj1xuO3kKooS&#10;aXVL/KHRPT42WJ3Ks1VwON0n29dxmp52L6Xbx97cfuzXSl1fzdsHEAHn8GeGH3xGh4KZju5MxouO&#10;9TJJ2MpDvErvQLAlSWOud/xdySKX/1sU3wAAAP//AwBQSwECLQAUAAYACAAAACEAtoM4kv4AAADh&#10;AQAAEwAAAAAAAAAAAAAAAAAAAAAAW0NvbnRlbnRfVHlwZXNdLnhtbFBLAQItABQABgAIAAAAIQA4&#10;/SH/1gAAAJQBAAALAAAAAAAAAAAAAAAAAC8BAABfcmVscy8ucmVsc1BLAQItABQABgAIAAAAIQA/&#10;+AZ0EgIAACkEAAAOAAAAAAAAAAAAAAAAAC4CAABkcnMvZTJvRG9jLnhtbFBLAQItABQABgAIAAAA&#10;IQDLtoCH3wAAAA0BAAAPAAAAAAAAAAAAAAAAAGwEAABkcnMvZG93bnJldi54bWxQSwUGAAAAAAQA&#10;BADzAAAAeAUAAAAA&#10;" strokeweight=".3pt">
              <w10:wrap anchorx="page" anchory="page"/>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page">
                <wp:posOffset>969010</wp:posOffset>
              </wp:positionH>
              <wp:positionV relativeFrom="page">
                <wp:posOffset>9189720</wp:posOffset>
              </wp:positionV>
              <wp:extent cx="5829300" cy="342900"/>
              <wp:effectExtent l="0" t="0" r="2540" b="190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045" w:rsidRDefault="00E24045">
                          <w:pPr>
                            <w:jc w:val="center"/>
                            <w:rPr>
                              <w:spacing w:val="60"/>
                              <w:sz w:val="14"/>
                            </w:rPr>
                          </w:pPr>
                          <w:r>
                            <w:rPr>
                              <w:spacing w:val="60"/>
                              <w:sz w:val="14"/>
                            </w:rPr>
                            <w:t>VIRGINIA POLYTECHNIC INSTITUTE AND STATE UNIVERSITY</w:t>
                          </w:r>
                        </w:p>
                        <w:p w:rsidR="00E24045" w:rsidRDefault="00E24045">
                          <w:pPr>
                            <w:spacing w:before="40"/>
                            <w:jc w:val="center"/>
                            <w:rPr>
                              <w:i/>
                            </w:rPr>
                          </w:pPr>
                          <w:r>
                            <w:rPr>
                              <w:i/>
                              <w:spacing w:val="20"/>
                              <w:sz w:val="14"/>
                            </w:rPr>
                            <w:t>An equal opportunity, affirmative action institution</w:t>
                          </w:r>
                        </w:p>
                        <w:p w:rsidR="00E24045" w:rsidRDefault="00E240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margin-left:76.3pt;margin-top:723.6pt;width:459pt;height:27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a92t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0JZn6HUKXvc9+JkRzq2rpar7O1l+1UjIVUPFlt0oJYeG0QrSczf9s6sT&#10;jrYgm+GDrCAO3RnpgMZadRYQqoEAHdr0eGqNzaWEw1kcJZcBmEqwXZIogTUk59P0eLtX2rxjskN2&#10;kWEFrXfodH+nzeR6dLHBhCx427r2t+LZAWBOJxAbrlqbzcJ180cSJOt4HROPRPO1R4I8926KFfHm&#10;RbiY5Zf5apWHP23ckKQNryombJijskLyZ507aHzSxElbWra8snA2Ja22m1Wr0J6Csgv3HQpy5uY/&#10;T8PVC7i8oBRGJLiNEq+YxwuPFGTmJYsg9oIwuU3mAUlIXjyndMcF+3dKaMhwMotmk5h+yy1w32tu&#10;NO24gdnR8i7D8cmJplaCa1G51hrK22l9Vgqb/lMpoN3HRjvBWo1OajXjZnRPgxzfwUZWj6BgJUFg&#10;oEWYe7BopPqO0QAzJMP6244qhlH7XsArSEJC7NBxGzJbRLBR55bNuYWKEqAybDCaliszDapdr/i2&#10;gUjTuxPyBl5OzZ2o7RObsgJGdgNzwnE7zDQ7iM73zutp8i5/AQAA//8DAFBLAwQUAAYACAAAACEA&#10;9WChGd8AAAAOAQAADwAAAGRycy9kb3ducmV2LnhtbEyPQU/DMAyF70j7D5GRuLFkVbdBaTpNIK4g&#10;toHELWu8tqJxqiZby7/HPbGbn9/T8+d8M7pWXLAPjScNi7kCgVR621Cl4bB/vX8AEaIha1pPqOEX&#10;A2yK2U1uMusH+sDLLlaCSyhkRkMdY5dJGcoanQlz3yGxd/K9M5FlX0nbm4HLXSsTpVbSmYb4Qm06&#10;fK6x/NmdnYbPt9P3V6reqxe37AY/KknuUWp9dztun0BEHON/GCZ8RoeCmY7+TDaIlvUyWXGUhzRd&#10;JyCmiFor3h0nUy0SkEUur98o/gAAAP//AwBQSwECLQAUAAYACAAAACEAtoM4kv4AAADhAQAAEwAA&#10;AAAAAAAAAAAAAAAAAAAAW0NvbnRlbnRfVHlwZXNdLnhtbFBLAQItABQABgAIAAAAIQA4/SH/1gAA&#10;AJQBAAALAAAAAAAAAAAAAAAAAC8BAABfcmVscy8ucmVsc1BLAQItABQABgAIAAAAIQA2Ba92twIA&#10;AMEFAAAOAAAAAAAAAAAAAAAAAC4CAABkcnMvZTJvRG9jLnhtbFBLAQItABQABgAIAAAAIQD1YKEZ&#10;3wAAAA4BAAAPAAAAAAAAAAAAAAAAABEFAABkcnMvZG93bnJldi54bWxQSwUGAAAAAAQABADzAAAA&#10;HQYAAAAA&#10;" filled="f" stroked="f">
              <v:textbox>
                <w:txbxContent>
                  <w:p w:rsidR="00E24045" w:rsidRDefault="00E24045">
                    <w:pPr>
                      <w:jc w:val="center"/>
                      <w:rPr>
                        <w:spacing w:val="60"/>
                        <w:sz w:val="14"/>
                      </w:rPr>
                    </w:pPr>
                    <w:r>
                      <w:rPr>
                        <w:spacing w:val="60"/>
                        <w:sz w:val="14"/>
                      </w:rPr>
                      <w:t>VIRGINIA POLYTECHNIC INSTITUTE AND STATE UNIVERSITY</w:t>
                    </w:r>
                  </w:p>
                  <w:p w:rsidR="00E24045" w:rsidRDefault="00E24045">
                    <w:pPr>
                      <w:spacing w:before="40"/>
                      <w:jc w:val="center"/>
                      <w:rPr>
                        <w:i/>
                      </w:rPr>
                    </w:pPr>
                    <w:r>
                      <w:rPr>
                        <w:i/>
                        <w:spacing w:val="20"/>
                        <w:sz w:val="14"/>
                      </w:rPr>
                      <w:t>An equal opportunity, affirmative action institution</w:t>
                    </w:r>
                  </w:p>
                  <w:p w:rsidR="00E24045" w:rsidRDefault="00E24045"/>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BE"/>
    <w:rsid w:val="00071EBE"/>
    <w:rsid w:val="000805A7"/>
    <w:rsid w:val="001616B9"/>
    <w:rsid w:val="00204AE6"/>
    <w:rsid w:val="0021307E"/>
    <w:rsid w:val="00300C5D"/>
    <w:rsid w:val="00353378"/>
    <w:rsid w:val="003D3288"/>
    <w:rsid w:val="00410BF8"/>
    <w:rsid w:val="00414A94"/>
    <w:rsid w:val="00451802"/>
    <w:rsid w:val="004765AD"/>
    <w:rsid w:val="00595FF6"/>
    <w:rsid w:val="005F1034"/>
    <w:rsid w:val="00631E97"/>
    <w:rsid w:val="008863F4"/>
    <w:rsid w:val="00A8584D"/>
    <w:rsid w:val="00AB0C9E"/>
    <w:rsid w:val="00AB2FAD"/>
    <w:rsid w:val="00B01D34"/>
    <w:rsid w:val="00B16D04"/>
    <w:rsid w:val="00E24045"/>
    <w:rsid w:val="00F413BC"/>
    <w:rsid w:val="00F44130"/>
    <w:rsid w:val="00FB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5A7EF75"/>
  <w15:chartTrackingRefBased/>
  <w15:docId w15:val="{32D6D9F6-10CF-41F8-8AD0-26BF45B6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rginiaTechBody">
    <w:name w:val="Virginia Tech Body"/>
    <w:basedOn w:val="Normal"/>
    <w:pPr>
      <w:spacing w:line="360" w:lineRule="auto"/>
    </w:pPr>
    <w:rPr>
      <w:sz w:val="19"/>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212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9EA39-08B3-4928-AE51-C711B177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Virginia Tech Letterhead</vt:lpstr>
    </vt:vector>
  </TitlesOfParts>
  <Manager/>
  <Company>Virginia Tech</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Letterhead</dc:title>
  <dc:subject/>
  <dc:creator>David Stanley</dc:creator>
  <cp:keywords/>
  <dc:description/>
  <cp:lastModifiedBy>acbart</cp:lastModifiedBy>
  <cp:revision>4</cp:revision>
  <cp:lastPrinted>2017-01-03T06:39:00Z</cp:lastPrinted>
  <dcterms:created xsi:type="dcterms:W3CDTF">2016-12-31T21:37:00Z</dcterms:created>
  <dcterms:modified xsi:type="dcterms:W3CDTF">2017-01-03T06:47:00Z</dcterms:modified>
  <cp:category/>
</cp:coreProperties>
</file>