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8gpv5twxqdp" w:id="0"/>
      <w:bookmarkEnd w:id="0"/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PREGUNTAS EMPRESA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ind w:firstLine="720"/>
        <w:rPr/>
      </w:pPr>
      <w:bookmarkStart w:colFirst="0" w:colLast="0" w:name="_vwfqec2x6fe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ind w:firstLine="720"/>
        <w:rPr/>
      </w:pPr>
      <w:bookmarkStart w:colFirst="0" w:colLast="0" w:name="_ar61uslewa8b" w:id="2"/>
      <w:bookmarkEnd w:id="2"/>
      <w:r w:rsidDel="00000000" w:rsidR="00000000" w:rsidRPr="00000000">
        <w:rPr>
          <w:rtl w:val="0"/>
        </w:rPr>
        <w:t xml:space="preserve">Sobre la actividad de la empresa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servicio que más solicitan vuestros clientes?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tipo servicios ofertáis?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qué servicios teneis repartidos al personal?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¿Cómo son los contratos con los clientes? (tiempo de entrega, sistema de pagos, etc..)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 qué tipo de proveedores tratais? (Para qué servicios)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información almacenáis de vuestros proveedores?,¿Cómo la almacenais?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 respecto a los servicios, que tipo de datos solicitáis?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registráis la compra/venta de las tareas que os solicitan?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¿Política de empresa sobre la entrega del producto?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¿Algún tipo de seguro respecto al contrato del cliente?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o7rtnjxzulvt" w:id="3"/>
      <w:bookmarkEnd w:id="3"/>
      <w:r w:rsidDel="00000000" w:rsidR="00000000" w:rsidRPr="00000000">
        <w:rPr>
          <w:rtl w:val="0"/>
        </w:rPr>
        <w:tab/>
        <w:t xml:space="preserve">Sobre la gestión de la empresa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esquema organizativo de esta empresa?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organigrama jerárquico de esta empresa?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(indicar quién es el responsable de cada departamento, dependencias, restricciones de acceso, etc)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datos almacenáis de vuestros clientes?¿Cómo almacenáis esos datos?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¿Qué sistema/s utilizais para aprovisionaros? (pcs, comida, mobiliario, mantenimiento(?) etc)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¿Cuál es el nivel de cualificación que exigis a vuestros empleados?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¿Tenéis algún tipo de subcontratación?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son los contratos de los trabajadores de la empresa? (Indefinido, temporal o prácticas)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¿Cuales son los niveles de responsabilidad que tienen vuestros empleados en vuestra empresa?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¿Tenéis algún tipo de seguro? de ser así, ¿cómo lo tenéis gestionado?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software utilizáis? ¿Tenéis algún programa con licencia?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ind w:firstLine="720"/>
        <w:rPr/>
      </w:pPr>
      <w:bookmarkStart w:colFirst="0" w:colLast="0" w:name="_7z5xswxspjmq" w:id="4"/>
      <w:bookmarkEnd w:id="4"/>
      <w:r w:rsidDel="00000000" w:rsidR="00000000" w:rsidRPr="00000000">
        <w:rPr>
          <w:rtl w:val="0"/>
        </w:rPr>
        <w:t xml:space="preserve">Sobre la gestión con los clientes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¿Que tipo de clientes tenéis, suelen ser directos o algún tipo de agencia o intermediario?¿Cómo almacenáis la información de vuestros clientes?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¿Sobre vuestros clientes, según el tipo que sea que información se solicita?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vuestras tarifas, ¿Cómo las administrais, según el tipo de cliente o hay algún tipo de situación más que tengáis en cuenta?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¿Sobre vuestros contratos con los clientes cuáles son los datos que pedis?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formato que utilizais para vuestros contratos?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vuestros contratos hay algún tipo de seguro para con el cliente o vosotros mismos?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añadís algún tipo de extra en el contrato con vuestro cliente, ¿Que tipo de datos solicitáis para ello?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ind w:firstLine="720"/>
        <w:rPr/>
      </w:pPr>
      <w:bookmarkStart w:colFirst="0" w:colLast="0" w:name="_peug14g3p1ei" w:id="5"/>
      <w:bookmarkEnd w:id="5"/>
      <w:r w:rsidDel="00000000" w:rsidR="00000000" w:rsidRPr="00000000">
        <w:rPr>
          <w:rtl w:val="0"/>
        </w:rPr>
        <w:t xml:space="preserve">Sobre los datos de los empleados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¿Que tipo de empleados teneis?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datos pedís a los empleados cuando son contratados?¿Cómo almacenáis esos datos?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Página Web: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http://www.informaticaros.com/servicios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Material electrónico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material de oficina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mobiliario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personal de mantenimiento de la empresa (limpieza, mantenimiento técnico)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dinámica de trabajo (reuniones diarias? semanales? distribución del trabajo democrática o asignación de tareas autoritaria? objetivos a corto, medio y largo plazo? actividades fuera del lugar de trabajo?)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Esquema dividido por áreas.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-Tipos de servicios y organización de los servicios.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-Encargados de los servicios / trabajadores por servicio.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-Relaciones entre los servicios.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-Subcontratación de alguna empresa para algún servicio.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Empleados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-¿Qué información se almacena de los empleados?¿Cómo se almacena?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-Información de los contratos. Tipos de contrato que utilizan.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-Niveles de cualificación, y especialización de cada uno de ellos.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-Niveles de responsabilidad entre los que se manejan. (Jerarquia)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Proveedores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-¿Qué información se almacena?¿Cómo se almacena?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-Tipos de proveedores por servicio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-¿Qué información se almacena?¿Cómo se almacena?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-Tipos de clientes por cada servicio.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-Tipos de facturas por cliente-servicio.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-¿Qué tipos de productos utiliza la empresa?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-¿Qué información almacena de los productos?¿Cómo se almacena?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problemas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-Problemas que ellos hayan podido detectar en alguno de sus servicios.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-Procesos dentro de sus servicios que les gustaría mejorar.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fonso Aracil" w:id="0" w:date="2018-09-24T09:55:3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para la memoria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Empezamos haciendo una lluvia de ideas sobre qué clase de información necesitamos de la empresa y nos dispusimos a clasificarlas (las preguntas) según el aspecto de la empresa que indagan, separándolas según si tratan sobre la actividad (económica) de la empresa o sobre su gestión (personal y material)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informaticaros.com/servic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