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B400D" w14:textId="77777777" w:rsidR="00202530" w:rsidRDefault="00202530" w:rsidP="00C8656D">
      <w:pPr>
        <w:spacing w:line="480" w:lineRule="auto"/>
        <w:jc w:val="both"/>
        <w:rPr>
          <w:rFonts w:ascii="Arial" w:hAnsi="Arial" w:cs="Arial"/>
          <w:sz w:val="24"/>
          <w:szCs w:val="24"/>
        </w:rPr>
      </w:pPr>
      <w:r w:rsidRPr="00202530">
        <w:rPr>
          <w:rFonts w:ascii="Arial" w:hAnsi="Arial" w:cs="Arial"/>
          <w:sz w:val="24"/>
          <w:szCs w:val="24"/>
        </w:rPr>
        <w:t xml:space="preserve">I enjoyed having such a dynamic discussion with my colleagues and reading their responses. Cyber security can be considered a worldwide concern, with demand expanding quickly. To recapitulate, there are several facets of cyber security, ranging from assessments to data privacy and protection. Given the industry's evolution, it's clear that traditional approaches such as simple security scans and compliance checklists are obsolete, and that incorporating SDLC concepts such as secure code review and threat modelling alongside the traditional approach is the way forward for security in the form of a </w:t>
      </w:r>
      <w:proofErr w:type="spellStart"/>
      <w:r w:rsidRPr="00202530">
        <w:rPr>
          <w:rFonts w:ascii="Arial" w:hAnsi="Arial" w:cs="Arial"/>
          <w:sz w:val="24"/>
          <w:szCs w:val="24"/>
        </w:rPr>
        <w:t>DevSecOps</w:t>
      </w:r>
      <w:proofErr w:type="spellEnd"/>
      <w:r w:rsidRPr="00202530">
        <w:rPr>
          <w:rFonts w:ascii="Arial" w:hAnsi="Arial" w:cs="Arial"/>
          <w:sz w:val="24"/>
          <w:szCs w:val="24"/>
        </w:rPr>
        <w:t xml:space="preserve"> design.</w:t>
      </w:r>
    </w:p>
    <w:p w14:paraId="2560DED1" w14:textId="77777777" w:rsidR="00202530" w:rsidRDefault="00202530" w:rsidP="00C8656D">
      <w:pPr>
        <w:spacing w:line="480" w:lineRule="auto"/>
        <w:jc w:val="both"/>
        <w:rPr>
          <w:rFonts w:ascii="Arial" w:hAnsi="Arial" w:cs="Arial"/>
          <w:sz w:val="24"/>
          <w:szCs w:val="24"/>
        </w:rPr>
      </w:pPr>
      <w:proofErr w:type="spellStart"/>
      <w:r w:rsidRPr="00202530">
        <w:rPr>
          <w:rFonts w:ascii="Arial" w:hAnsi="Arial" w:cs="Arial"/>
          <w:sz w:val="24"/>
          <w:szCs w:val="24"/>
        </w:rPr>
        <w:t>DevSecOps</w:t>
      </w:r>
      <w:proofErr w:type="spellEnd"/>
      <w:r w:rsidRPr="00202530">
        <w:rPr>
          <w:rFonts w:ascii="Arial" w:hAnsi="Arial" w:cs="Arial"/>
          <w:sz w:val="24"/>
          <w:szCs w:val="24"/>
        </w:rPr>
        <w:t xml:space="preserve"> is a popular technique in application security (AppSec) that entails incorporating security into the software development life cycle as early as possible (SDLC). </w:t>
      </w:r>
      <w:proofErr w:type="spellStart"/>
      <w:r w:rsidRPr="00202530">
        <w:rPr>
          <w:rFonts w:ascii="Arial" w:hAnsi="Arial" w:cs="Arial"/>
          <w:sz w:val="24"/>
          <w:szCs w:val="24"/>
        </w:rPr>
        <w:t>DevSecOps</w:t>
      </w:r>
      <w:proofErr w:type="spellEnd"/>
      <w:r w:rsidRPr="00202530">
        <w:rPr>
          <w:rFonts w:ascii="Arial" w:hAnsi="Arial" w:cs="Arial"/>
          <w:sz w:val="24"/>
          <w:szCs w:val="24"/>
        </w:rPr>
        <w:t xml:space="preserve"> enables an organisation to establish a continuous integration and continuous delivery (CI/CD) workflow that addresses high-impact, high-cost bugs early in the development cycle, utilising concepts of zero-trust and defence in depth to shift cyber security defence from a reactive to a proactive state. In essence, zero-trust architecture presupposes that no implicit confidence is placed in assets or user accounts, while defence in depth approaches to cybersecurity overlay a number of defensive measures like a fortress to secure valuable data and information.</w:t>
      </w:r>
    </w:p>
    <w:p w14:paraId="1C3611EA" w14:textId="77777777" w:rsidR="00202530" w:rsidRDefault="00202530" w:rsidP="00C8656D">
      <w:pPr>
        <w:spacing w:line="480" w:lineRule="auto"/>
        <w:jc w:val="both"/>
      </w:pPr>
      <w:r w:rsidRPr="00202530">
        <w:rPr>
          <w:rFonts w:ascii="Arial" w:hAnsi="Arial" w:cs="Arial"/>
          <w:sz w:val="24"/>
          <w:szCs w:val="24"/>
        </w:rPr>
        <w:t xml:space="preserve">Despite these efforts, we continue to record breaches from all walks of life, with some being the result of technically sophisticated attacks following a Cyber Kill Chain (CKC), and others being simple cases of phishing or social engineering; implying that security efforts will continue to fall short unless human security training and awareness are included and evaluated at the highest </w:t>
      </w:r>
      <w:r>
        <w:rPr>
          <w:rFonts w:ascii="Arial" w:hAnsi="Arial" w:cs="Arial"/>
          <w:sz w:val="24"/>
          <w:szCs w:val="24"/>
        </w:rPr>
        <w:t>of standards</w:t>
      </w:r>
      <w:r w:rsidRPr="00202530">
        <w:rPr>
          <w:rFonts w:ascii="Arial" w:hAnsi="Arial" w:cs="Arial"/>
          <w:sz w:val="24"/>
          <w:szCs w:val="24"/>
        </w:rPr>
        <w:t>.</w:t>
      </w:r>
      <w:r w:rsidRPr="00202530">
        <w:t xml:space="preserve"> </w:t>
      </w:r>
    </w:p>
    <w:p w14:paraId="3F63C79B" w14:textId="77777777" w:rsidR="00202530" w:rsidRDefault="00202530" w:rsidP="00202530">
      <w:pPr>
        <w:spacing w:line="480" w:lineRule="auto"/>
        <w:jc w:val="both"/>
        <w:rPr>
          <w:rFonts w:ascii="Arial" w:hAnsi="Arial" w:cs="Arial"/>
          <w:sz w:val="24"/>
          <w:szCs w:val="24"/>
        </w:rPr>
      </w:pPr>
      <w:r w:rsidRPr="00202530">
        <w:rPr>
          <w:rFonts w:ascii="Arial" w:hAnsi="Arial" w:cs="Arial"/>
          <w:sz w:val="24"/>
          <w:szCs w:val="24"/>
        </w:rPr>
        <w:t xml:space="preserve">Finally, as the internet and technology landscape </w:t>
      </w:r>
      <w:r w:rsidRPr="00202530">
        <w:rPr>
          <w:rFonts w:ascii="Arial" w:hAnsi="Arial" w:cs="Arial"/>
          <w:sz w:val="24"/>
          <w:szCs w:val="24"/>
        </w:rPr>
        <w:t>evolve</w:t>
      </w:r>
      <w:r w:rsidRPr="00202530">
        <w:rPr>
          <w:rFonts w:ascii="Arial" w:hAnsi="Arial" w:cs="Arial"/>
          <w:sz w:val="24"/>
          <w:szCs w:val="24"/>
        </w:rPr>
        <w:t>, national and international laws such as the GDPR (General Data Protection Regulation) provide the cyber security industry with enforcement, structure, and guidance by educating individuals about their data protection rights and companies about their data protection responsibilities.</w:t>
      </w:r>
    </w:p>
    <w:p w14:paraId="20FF7153" w14:textId="71598A92" w:rsidR="005D377B" w:rsidRDefault="005D377B" w:rsidP="00C8656D">
      <w:pPr>
        <w:spacing w:line="480" w:lineRule="auto"/>
        <w:jc w:val="both"/>
        <w:rPr>
          <w:rFonts w:ascii="Arial" w:hAnsi="Arial" w:cs="Arial"/>
          <w:sz w:val="24"/>
          <w:szCs w:val="24"/>
        </w:rPr>
      </w:pPr>
    </w:p>
    <w:p w14:paraId="1325EF77" w14:textId="77777777" w:rsidR="00202530" w:rsidRDefault="00202530" w:rsidP="00C8656D">
      <w:pPr>
        <w:spacing w:line="480" w:lineRule="auto"/>
        <w:jc w:val="both"/>
        <w:rPr>
          <w:rFonts w:ascii="Arial" w:hAnsi="Arial" w:cs="Arial"/>
          <w:sz w:val="24"/>
          <w:szCs w:val="24"/>
        </w:rPr>
      </w:pPr>
    </w:p>
    <w:p w14:paraId="399BBEC1" w14:textId="77777777" w:rsidR="00202530" w:rsidRDefault="00202530" w:rsidP="00202530">
      <w:pPr>
        <w:spacing w:line="480" w:lineRule="auto"/>
        <w:jc w:val="both"/>
        <w:rPr>
          <w:rFonts w:ascii="Arial" w:hAnsi="Arial" w:cs="Arial"/>
          <w:b/>
          <w:bCs/>
          <w:sz w:val="24"/>
          <w:szCs w:val="24"/>
        </w:rPr>
      </w:pPr>
      <w:r w:rsidRPr="005D377B">
        <w:rPr>
          <w:rFonts w:ascii="Arial" w:hAnsi="Arial" w:cs="Arial"/>
          <w:b/>
          <w:bCs/>
          <w:sz w:val="24"/>
          <w:szCs w:val="24"/>
        </w:rPr>
        <w:lastRenderedPageBreak/>
        <w:t>References</w:t>
      </w:r>
    </w:p>
    <w:p w14:paraId="26F1BD91" w14:textId="77777777" w:rsidR="00202530" w:rsidRDefault="00202530" w:rsidP="00202530">
      <w:pPr>
        <w:pStyle w:val="ListParagraph"/>
        <w:numPr>
          <w:ilvl w:val="0"/>
          <w:numId w:val="3"/>
        </w:numPr>
        <w:spacing w:line="480" w:lineRule="auto"/>
        <w:rPr>
          <w:rFonts w:ascii="Arial" w:hAnsi="Arial" w:cs="Arial"/>
          <w:sz w:val="24"/>
          <w:szCs w:val="24"/>
        </w:rPr>
      </w:pPr>
      <w:r w:rsidRPr="00AF6CA4">
        <w:rPr>
          <w:rFonts w:ascii="Arial" w:hAnsi="Arial" w:cs="Arial"/>
          <w:sz w:val="24"/>
          <w:szCs w:val="24"/>
        </w:rPr>
        <w:t xml:space="preserve">Synopsys (n.d.). What Is </w:t>
      </w:r>
      <w:proofErr w:type="spellStart"/>
      <w:r w:rsidRPr="00AF6CA4">
        <w:rPr>
          <w:rFonts w:ascii="Arial" w:hAnsi="Arial" w:cs="Arial"/>
          <w:sz w:val="24"/>
          <w:szCs w:val="24"/>
        </w:rPr>
        <w:t>DevSecOps</w:t>
      </w:r>
      <w:proofErr w:type="spellEnd"/>
      <w:r w:rsidRPr="00AF6CA4">
        <w:rPr>
          <w:rFonts w:ascii="Arial" w:hAnsi="Arial" w:cs="Arial"/>
          <w:sz w:val="24"/>
          <w:szCs w:val="24"/>
        </w:rPr>
        <w:t xml:space="preserve"> and How Does It Work? | Synopsys. www.synopsys.com. Available </w:t>
      </w:r>
      <w:r>
        <w:rPr>
          <w:rFonts w:ascii="Arial" w:hAnsi="Arial" w:cs="Arial"/>
          <w:sz w:val="24"/>
          <w:szCs w:val="24"/>
        </w:rPr>
        <w:t>from</w:t>
      </w:r>
      <w:r w:rsidRPr="00AF6CA4">
        <w:rPr>
          <w:rFonts w:ascii="Arial" w:hAnsi="Arial" w:cs="Arial"/>
          <w:sz w:val="24"/>
          <w:szCs w:val="24"/>
        </w:rPr>
        <w:t>: https://www.synopsys.com/glossary/what-is-devsecops.html [Accessed 26 Mar. 2022].</w:t>
      </w:r>
    </w:p>
    <w:p w14:paraId="23023A25" w14:textId="77777777" w:rsidR="00202530" w:rsidRDefault="00202530" w:rsidP="00202530">
      <w:pPr>
        <w:pStyle w:val="ListParagraph"/>
        <w:numPr>
          <w:ilvl w:val="0"/>
          <w:numId w:val="3"/>
        </w:numPr>
        <w:spacing w:line="480" w:lineRule="auto"/>
        <w:rPr>
          <w:rFonts w:ascii="Arial" w:hAnsi="Arial" w:cs="Arial"/>
          <w:sz w:val="24"/>
          <w:szCs w:val="24"/>
        </w:rPr>
      </w:pPr>
      <w:r w:rsidRPr="00F56AAA">
        <w:rPr>
          <w:rFonts w:ascii="Arial" w:hAnsi="Arial" w:cs="Arial"/>
          <w:sz w:val="24"/>
          <w:szCs w:val="24"/>
        </w:rPr>
        <w:t xml:space="preserve">Forcepoint (2019). What is </w:t>
      </w:r>
      <w:proofErr w:type="spellStart"/>
      <w:r w:rsidRPr="00F56AAA">
        <w:rPr>
          <w:rFonts w:ascii="Arial" w:hAnsi="Arial" w:cs="Arial"/>
          <w:sz w:val="24"/>
          <w:szCs w:val="24"/>
        </w:rPr>
        <w:t>Defense</w:t>
      </w:r>
      <w:proofErr w:type="spellEnd"/>
      <w:r w:rsidRPr="00F56AAA">
        <w:rPr>
          <w:rFonts w:ascii="Arial" w:hAnsi="Arial" w:cs="Arial"/>
          <w:sz w:val="24"/>
          <w:szCs w:val="24"/>
        </w:rPr>
        <w:t xml:space="preserve"> in Depth?  Forcepoint. Available </w:t>
      </w:r>
      <w:r>
        <w:rPr>
          <w:rFonts w:ascii="Arial" w:hAnsi="Arial" w:cs="Arial"/>
          <w:sz w:val="24"/>
          <w:szCs w:val="24"/>
        </w:rPr>
        <w:t>from</w:t>
      </w:r>
      <w:r w:rsidRPr="00F56AAA">
        <w:rPr>
          <w:rFonts w:ascii="Arial" w:hAnsi="Arial" w:cs="Arial"/>
          <w:sz w:val="24"/>
          <w:szCs w:val="24"/>
        </w:rPr>
        <w:t>: https://www.forcepoint.com/cyber-edu/defense-depth [Accessed 26 Mar. 2022].</w:t>
      </w:r>
    </w:p>
    <w:p w14:paraId="277D6872" w14:textId="77777777" w:rsidR="00202530" w:rsidRDefault="00202530" w:rsidP="00202530">
      <w:pPr>
        <w:pStyle w:val="ListParagraph"/>
        <w:numPr>
          <w:ilvl w:val="0"/>
          <w:numId w:val="3"/>
        </w:numPr>
        <w:spacing w:line="480" w:lineRule="auto"/>
        <w:rPr>
          <w:rFonts w:ascii="Arial" w:hAnsi="Arial" w:cs="Arial"/>
          <w:sz w:val="24"/>
          <w:szCs w:val="24"/>
        </w:rPr>
      </w:pPr>
      <w:r w:rsidRPr="00F56AAA">
        <w:rPr>
          <w:rFonts w:ascii="Arial" w:hAnsi="Arial" w:cs="Arial"/>
          <w:sz w:val="24"/>
          <w:szCs w:val="24"/>
        </w:rPr>
        <w:t>Roongta, Y. (2021). Zero-Trust 101.</w:t>
      </w:r>
      <w:r>
        <w:rPr>
          <w:rFonts w:ascii="Arial" w:hAnsi="Arial" w:cs="Arial"/>
          <w:sz w:val="24"/>
          <w:szCs w:val="24"/>
        </w:rPr>
        <w:t xml:space="preserve"> </w:t>
      </w:r>
      <w:r w:rsidRPr="00F56AAA">
        <w:rPr>
          <w:rFonts w:ascii="Arial" w:hAnsi="Arial" w:cs="Arial"/>
          <w:sz w:val="24"/>
          <w:szCs w:val="24"/>
        </w:rPr>
        <w:t>acc3ssp0int.</w:t>
      </w:r>
      <w:r>
        <w:rPr>
          <w:rFonts w:ascii="Arial" w:hAnsi="Arial" w:cs="Arial"/>
          <w:sz w:val="24"/>
          <w:szCs w:val="24"/>
        </w:rPr>
        <w:t xml:space="preserve"> </w:t>
      </w:r>
      <w:r w:rsidRPr="00F56AAA">
        <w:rPr>
          <w:rFonts w:ascii="Arial" w:hAnsi="Arial" w:cs="Arial"/>
          <w:sz w:val="24"/>
          <w:szCs w:val="24"/>
        </w:rPr>
        <w:t xml:space="preserve">Available </w:t>
      </w:r>
      <w:r>
        <w:rPr>
          <w:rFonts w:ascii="Arial" w:hAnsi="Arial" w:cs="Arial"/>
          <w:sz w:val="24"/>
          <w:szCs w:val="24"/>
        </w:rPr>
        <w:t>from</w:t>
      </w:r>
      <w:r w:rsidRPr="00F56AAA">
        <w:rPr>
          <w:rFonts w:ascii="Arial" w:hAnsi="Arial" w:cs="Arial"/>
          <w:sz w:val="24"/>
          <w:szCs w:val="24"/>
        </w:rPr>
        <w:t>: https://acc3ssp0int.com/2021/02/09/zero-trust-101/ [Accessed 26 Mar. 2022].</w:t>
      </w:r>
    </w:p>
    <w:p w14:paraId="111CB070" w14:textId="77777777" w:rsidR="00202530" w:rsidRPr="00AF6CA4" w:rsidRDefault="00202530" w:rsidP="00202530">
      <w:pPr>
        <w:pStyle w:val="ListParagraph"/>
        <w:numPr>
          <w:ilvl w:val="0"/>
          <w:numId w:val="3"/>
        </w:numPr>
        <w:spacing w:line="480" w:lineRule="auto"/>
        <w:rPr>
          <w:rFonts w:ascii="Arial" w:hAnsi="Arial" w:cs="Arial"/>
          <w:sz w:val="24"/>
          <w:szCs w:val="24"/>
        </w:rPr>
      </w:pPr>
      <w:r w:rsidRPr="006C6A32">
        <w:rPr>
          <w:rFonts w:ascii="Arial" w:hAnsi="Arial" w:cs="Arial"/>
          <w:sz w:val="24"/>
          <w:szCs w:val="24"/>
        </w:rPr>
        <w:t xml:space="preserve">Wolford, B. (2018). What is GDPR, the EU’s new data protection law? GDPR.eu. Available </w:t>
      </w:r>
      <w:r>
        <w:rPr>
          <w:rFonts w:ascii="Arial" w:hAnsi="Arial" w:cs="Arial"/>
          <w:sz w:val="24"/>
          <w:szCs w:val="24"/>
        </w:rPr>
        <w:t>from</w:t>
      </w:r>
      <w:r w:rsidRPr="006C6A32">
        <w:rPr>
          <w:rFonts w:ascii="Arial" w:hAnsi="Arial" w:cs="Arial"/>
          <w:sz w:val="24"/>
          <w:szCs w:val="24"/>
        </w:rPr>
        <w:t>: https://gdpr.eu/what-is-gdpr/ [Accessed 26 Mar. 2022].</w:t>
      </w:r>
    </w:p>
    <w:p w14:paraId="14A9760F" w14:textId="77777777" w:rsidR="00202530" w:rsidRPr="00C8656D" w:rsidRDefault="00202530" w:rsidP="00202530">
      <w:pPr>
        <w:spacing w:line="480" w:lineRule="auto"/>
        <w:jc w:val="both"/>
        <w:rPr>
          <w:rFonts w:ascii="Arial" w:hAnsi="Arial" w:cs="Arial"/>
          <w:sz w:val="24"/>
          <w:szCs w:val="24"/>
        </w:rPr>
      </w:pPr>
    </w:p>
    <w:p w14:paraId="436FF877" w14:textId="77777777" w:rsidR="00202530" w:rsidRDefault="00202530" w:rsidP="00C8656D">
      <w:pPr>
        <w:spacing w:line="480" w:lineRule="auto"/>
        <w:jc w:val="both"/>
        <w:rPr>
          <w:rFonts w:ascii="Arial" w:hAnsi="Arial" w:cs="Arial"/>
          <w:sz w:val="24"/>
          <w:szCs w:val="24"/>
        </w:rPr>
      </w:pPr>
    </w:p>
    <w:sectPr w:rsidR="00202530"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48290" w14:textId="77777777" w:rsidR="003D5F61" w:rsidRDefault="003D5F61" w:rsidP="00180A76">
      <w:pPr>
        <w:spacing w:after="0" w:line="240" w:lineRule="auto"/>
      </w:pPr>
      <w:r>
        <w:separator/>
      </w:r>
    </w:p>
  </w:endnote>
  <w:endnote w:type="continuationSeparator" w:id="0">
    <w:p w14:paraId="4B72CEC0" w14:textId="77777777" w:rsidR="003D5F61" w:rsidRDefault="003D5F61"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8FFF2" w14:textId="77777777" w:rsidR="003D5F61" w:rsidRDefault="003D5F61" w:rsidP="00180A76">
      <w:pPr>
        <w:spacing w:after="0" w:line="240" w:lineRule="auto"/>
      </w:pPr>
      <w:r>
        <w:separator/>
      </w:r>
    </w:p>
  </w:footnote>
  <w:footnote w:type="continuationSeparator" w:id="0">
    <w:p w14:paraId="1776C23E" w14:textId="77777777" w:rsidR="003D5F61" w:rsidRDefault="003D5F61"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E907EF5"/>
    <w:multiLevelType w:val="hybridMultilevel"/>
    <w:tmpl w:val="A1DA9E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15771"/>
    <w:rsid w:val="000C0E88"/>
    <w:rsid w:val="00143381"/>
    <w:rsid w:val="00180A76"/>
    <w:rsid w:val="001823E0"/>
    <w:rsid w:val="001D63FC"/>
    <w:rsid w:val="001E5E8A"/>
    <w:rsid w:val="00202530"/>
    <w:rsid w:val="00210433"/>
    <w:rsid w:val="0026464A"/>
    <w:rsid w:val="00294B9B"/>
    <w:rsid w:val="003A7D50"/>
    <w:rsid w:val="003D276C"/>
    <w:rsid w:val="003D5F61"/>
    <w:rsid w:val="00413650"/>
    <w:rsid w:val="0045238F"/>
    <w:rsid w:val="00461490"/>
    <w:rsid w:val="00472F4A"/>
    <w:rsid w:val="005078E3"/>
    <w:rsid w:val="0051511B"/>
    <w:rsid w:val="00521FD7"/>
    <w:rsid w:val="00582C7A"/>
    <w:rsid w:val="005945C9"/>
    <w:rsid w:val="005B722C"/>
    <w:rsid w:val="005D377B"/>
    <w:rsid w:val="00666908"/>
    <w:rsid w:val="006C6A32"/>
    <w:rsid w:val="006D666D"/>
    <w:rsid w:val="006E09D3"/>
    <w:rsid w:val="007855B0"/>
    <w:rsid w:val="007A594F"/>
    <w:rsid w:val="007B1298"/>
    <w:rsid w:val="0088166E"/>
    <w:rsid w:val="0089701C"/>
    <w:rsid w:val="00910EB5"/>
    <w:rsid w:val="00916A7F"/>
    <w:rsid w:val="00925B85"/>
    <w:rsid w:val="0094410D"/>
    <w:rsid w:val="009C1F22"/>
    <w:rsid w:val="009E728B"/>
    <w:rsid w:val="009E789D"/>
    <w:rsid w:val="009F1A4C"/>
    <w:rsid w:val="00AB0302"/>
    <w:rsid w:val="00AD504D"/>
    <w:rsid w:val="00AF6CA4"/>
    <w:rsid w:val="00B0425F"/>
    <w:rsid w:val="00C04BB5"/>
    <w:rsid w:val="00C13E48"/>
    <w:rsid w:val="00C1430D"/>
    <w:rsid w:val="00C509EE"/>
    <w:rsid w:val="00C8656D"/>
    <w:rsid w:val="00CB689B"/>
    <w:rsid w:val="00CD6365"/>
    <w:rsid w:val="00CE3B3E"/>
    <w:rsid w:val="00D37780"/>
    <w:rsid w:val="00D73314"/>
    <w:rsid w:val="00D829DD"/>
    <w:rsid w:val="00DD7F16"/>
    <w:rsid w:val="00E65949"/>
    <w:rsid w:val="00E8239D"/>
    <w:rsid w:val="00EA5682"/>
    <w:rsid w:val="00F04409"/>
    <w:rsid w:val="00F56AAA"/>
    <w:rsid w:val="00F605E7"/>
    <w:rsid w:val="00F862EB"/>
    <w:rsid w:val="00FD2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 w:type="paragraph" w:styleId="NoSpacing">
    <w:name w:val="No Spacing"/>
    <w:basedOn w:val="Normal"/>
    <w:uiPriority w:val="1"/>
    <w:qFormat/>
    <w:rsid w:val="005D37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8542">
      <w:bodyDiv w:val="1"/>
      <w:marLeft w:val="0"/>
      <w:marRight w:val="0"/>
      <w:marTop w:val="0"/>
      <w:marBottom w:val="0"/>
      <w:divBdr>
        <w:top w:val="none" w:sz="0" w:space="0" w:color="auto"/>
        <w:left w:val="none" w:sz="0" w:space="0" w:color="auto"/>
        <w:bottom w:val="none" w:sz="0" w:space="0" w:color="auto"/>
        <w:right w:val="none" w:sz="0" w:space="0" w:color="auto"/>
      </w:divBdr>
    </w:div>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30</cp:revision>
  <dcterms:created xsi:type="dcterms:W3CDTF">2022-02-28T19:32:00Z</dcterms:created>
  <dcterms:modified xsi:type="dcterms:W3CDTF">2022-03-25T21:46:00Z</dcterms:modified>
</cp:coreProperties>
</file>