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F13D" w14:textId="2B833998" w:rsidR="002220C5" w:rsidRDefault="005813ED" w:rsidP="00B071D4">
      <w:pPr>
        <w:jc w:val="center"/>
        <w:rPr>
          <w:sz w:val="40"/>
          <w:szCs w:val="40"/>
          <w:lang w:eastAsia="en-IN"/>
        </w:rPr>
      </w:pPr>
      <w:r>
        <w:rPr>
          <w:sz w:val="40"/>
          <w:szCs w:val="40"/>
          <w:lang w:eastAsia="en-IN"/>
        </w:rPr>
        <w:t>Executive Summary Report</w:t>
      </w:r>
    </w:p>
    <w:p w14:paraId="21467214" w14:textId="22B48B57" w:rsidR="00F06EA0" w:rsidRDefault="00F06EA0" w:rsidP="00B071D4">
      <w:pPr>
        <w:jc w:val="center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Your Store [</w:t>
      </w:r>
      <w:r w:rsidRPr="00F06EA0">
        <w:rPr>
          <w:sz w:val="24"/>
          <w:szCs w:val="24"/>
          <w:lang w:eastAsia="en-IN"/>
        </w:rPr>
        <w:t>daedalus-systems.co.u</w:t>
      </w:r>
      <w:r>
        <w:rPr>
          <w:sz w:val="24"/>
          <w:szCs w:val="24"/>
          <w:lang w:eastAsia="en-IN"/>
        </w:rPr>
        <w:t>k]</w:t>
      </w:r>
    </w:p>
    <w:p w14:paraId="65AF7A5A" w14:textId="59141A6B" w:rsidR="008362A8" w:rsidRDefault="008362A8" w:rsidP="00F0465B">
      <w:pPr>
        <w:pStyle w:val="Heading1"/>
        <w:rPr>
          <w:rFonts w:ascii="Arial" w:hAnsi="Arial" w:cs="Arial"/>
          <w:lang w:eastAsia="en-IN"/>
        </w:rPr>
      </w:pPr>
      <w:r w:rsidRPr="008362A8">
        <w:rPr>
          <w:rFonts w:ascii="Arial" w:hAnsi="Arial" w:cs="Arial"/>
          <w:lang w:eastAsia="en-IN"/>
        </w:rPr>
        <w:t>Executive Summary</w:t>
      </w:r>
    </w:p>
    <w:p w14:paraId="4AB62EBF" w14:textId="61D1BE77" w:rsidR="008362A8" w:rsidRPr="00291915" w:rsidRDefault="00A50369" w:rsidP="003947C9">
      <w:pPr>
        <w:jc w:val="both"/>
        <w:rPr>
          <w:sz w:val="24"/>
          <w:szCs w:val="24"/>
          <w:lang w:eastAsia="en-IN"/>
        </w:rPr>
      </w:pPr>
      <w:r w:rsidRPr="00291915">
        <w:rPr>
          <w:sz w:val="24"/>
          <w:szCs w:val="24"/>
          <w:lang w:eastAsia="en-IN"/>
        </w:rPr>
        <w:t>A vulnerability assessment and penetration test for Your Store [daedalus-systems.co.uk] was carried out from 18</w:t>
      </w:r>
      <w:r w:rsidRPr="00291915">
        <w:rPr>
          <w:sz w:val="24"/>
          <w:szCs w:val="24"/>
          <w:vertAlign w:val="superscript"/>
          <w:lang w:eastAsia="en-IN"/>
        </w:rPr>
        <w:t>th</w:t>
      </w:r>
      <w:r w:rsidRPr="00291915">
        <w:rPr>
          <w:sz w:val="24"/>
          <w:szCs w:val="24"/>
          <w:lang w:eastAsia="en-IN"/>
        </w:rPr>
        <w:t xml:space="preserve"> July 2022 to 24</w:t>
      </w:r>
      <w:r w:rsidRPr="00291915">
        <w:rPr>
          <w:sz w:val="24"/>
          <w:szCs w:val="24"/>
          <w:vertAlign w:val="superscript"/>
          <w:lang w:eastAsia="en-IN"/>
        </w:rPr>
        <w:t>th</w:t>
      </w:r>
      <w:r w:rsidRPr="00291915">
        <w:rPr>
          <w:sz w:val="24"/>
          <w:szCs w:val="24"/>
          <w:lang w:eastAsia="en-IN"/>
        </w:rPr>
        <w:t xml:space="preserve"> July 2022. The assessment was carried out remotely.</w:t>
      </w:r>
    </w:p>
    <w:p w14:paraId="558EF8E3" w14:textId="77777777" w:rsidR="007B6B7F" w:rsidRDefault="007B6B7F" w:rsidP="003947C9">
      <w:pPr>
        <w:pStyle w:val="Heading2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IN"/>
        </w:rPr>
      </w:pPr>
      <w:r w:rsidRPr="007B6B7F">
        <w:rPr>
          <w:rFonts w:asciiTheme="minorHAnsi" w:eastAsiaTheme="minorHAnsi" w:hAnsiTheme="minorHAnsi" w:cstheme="minorBidi"/>
          <w:color w:val="auto"/>
          <w:sz w:val="24"/>
          <w:szCs w:val="24"/>
          <w:lang w:eastAsia="en-IN"/>
        </w:rPr>
        <w:t>The evaluation was completed using a comprehensive manual penetration test utilising a broad range of methodologies, complemented by automated application vulnerability scanning to swiftly identify attack paths and mimic actual exploitation.</w:t>
      </w:r>
    </w:p>
    <w:p w14:paraId="26602143" w14:textId="3A75D591" w:rsidR="008362A8" w:rsidRPr="00291915" w:rsidRDefault="008362A8" w:rsidP="003947C9">
      <w:pPr>
        <w:pStyle w:val="Heading2"/>
        <w:jc w:val="both"/>
        <w:rPr>
          <w:sz w:val="28"/>
          <w:szCs w:val="28"/>
          <w:lang w:eastAsia="en-IN"/>
        </w:rPr>
      </w:pPr>
      <w:r w:rsidRPr="00291915">
        <w:rPr>
          <w:sz w:val="28"/>
          <w:szCs w:val="28"/>
          <w:lang w:eastAsia="en-IN"/>
        </w:rPr>
        <w:t>Key Observations</w:t>
      </w:r>
    </w:p>
    <w:p w14:paraId="7191E850" w14:textId="655214EC" w:rsidR="00A50369" w:rsidRPr="00291915" w:rsidRDefault="00A50369" w:rsidP="003947C9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eastAsia="en-IN"/>
        </w:rPr>
      </w:pPr>
      <w:r w:rsidRPr="00291915">
        <w:rPr>
          <w:sz w:val="24"/>
          <w:szCs w:val="24"/>
          <w:lang w:eastAsia="en-IN"/>
        </w:rPr>
        <w:t>Use of deprecated TLS/SSL versions [TLS 1.0 and 1.1] was detected.</w:t>
      </w:r>
    </w:p>
    <w:p w14:paraId="18F984B8" w14:textId="782E80E3" w:rsidR="00A50369" w:rsidRPr="00291915" w:rsidRDefault="00A50369" w:rsidP="003947C9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eastAsia="en-IN"/>
        </w:rPr>
      </w:pPr>
      <w:r w:rsidRPr="00291915">
        <w:rPr>
          <w:sz w:val="24"/>
          <w:szCs w:val="24"/>
          <w:lang w:eastAsia="en-IN"/>
        </w:rPr>
        <w:t xml:space="preserve">The application was </w:t>
      </w:r>
      <w:r w:rsidR="007B6B7F">
        <w:rPr>
          <w:sz w:val="24"/>
          <w:szCs w:val="24"/>
          <w:lang w:eastAsia="en-IN"/>
        </w:rPr>
        <w:t>using obsolete</w:t>
      </w:r>
      <w:r w:rsidRPr="00291915">
        <w:rPr>
          <w:sz w:val="24"/>
          <w:szCs w:val="24"/>
          <w:lang w:eastAsia="en-IN"/>
        </w:rPr>
        <w:t xml:space="preserve"> client-side </w:t>
      </w:r>
      <w:r w:rsidR="00826F49" w:rsidRPr="00291915">
        <w:rPr>
          <w:sz w:val="24"/>
          <w:szCs w:val="24"/>
          <w:lang w:eastAsia="en-IN"/>
        </w:rPr>
        <w:t>JavaScript</w:t>
      </w:r>
      <w:r w:rsidRPr="00291915">
        <w:rPr>
          <w:sz w:val="24"/>
          <w:szCs w:val="24"/>
          <w:lang w:eastAsia="en-IN"/>
        </w:rPr>
        <w:t xml:space="preserve"> </w:t>
      </w:r>
      <w:r w:rsidR="007B1B6E" w:rsidRPr="00291915">
        <w:rPr>
          <w:sz w:val="24"/>
          <w:szCs w:val="24"/>
          <w:lang w:eastAsia="en-IN"/>
        </w:rPr>
        <w:t>[multiple</w:t>
      </w:r>
      <w:r w:rsidR="007B6B7F">
        <w:rPr>
          <w:sz w:val="24"/>
          <w:szCs w:val="24"/>
          <w:lang w:eastAsia="en-IN"/>
        </w:rPr>
        <w:t xml:space="preserve"> outdated</w:t>
      </w:r>
      <w:r w:rsidR="007B1B6E" w:rsidRPr="00291915">
        <w:rPr>
          <w:sz w:val="24"/>
          <w:szCs w:val="24"/>
          <w:lang w:eastAsia="en-IN"/>
        </w:rPr>
        <w:t xml:space="preserve"> versions</w:t>
      </w:r>
      <w:r w:rsidR="007B6B7F">
        <w:rPr>
          <w:sz w:val="24"/>
          <w:szCs w:val="24"/>
          <w:lang w:eastAsia="en-IN"/>
        </w:rPr>
        <w:t xml:space="preserve"> of jQuery</w:t>
      </w:r>
      <w:r w:rsidR="007B1B6E" w:rsidRPr="00291915">
        <w:rPr>
          <w:sz w:val="24"/>
          <w:szCs w:val="24"/>
          <w:lang w:eastAsia="en-IN"/>
        </w:rPr>
        <w:t>]</w:t>
      </w:r>
    </w:p>
    <w:p w14:paraId="1FE66376" w14:textId="166292C9" w:rsidR="00A50369" w:rsidRPr="00291915" w:rsidRDefault="00A50369" w:rsidP="003947C9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eastAsia="en-IN"/>
        </w:rPr>
      </w:pPr>
      <w:r w:rsidRPr="00291915">
        <w:rPr>
          <w:sz w:val="24"/>
          <w:szCs w:val="24"/>
          <w:lang w:eastAsia="en-IN"/>
        </w:rPr>
        <w:t xml:space="preserve">The application was running outdated </w:t>
      </w:r>
      <w:r w:rsidR="00826F49" w:rsidRPr="00291915">
        <w:rPr>
          <w:sz w:val="24"/>
          <w:szCs w:val="24"/>
          <w:lang w:eastAsia="en-IN"/>
        </w:rPr>
        <w:t>server-side</w:t>
      </w:r>
      <w:r w:rsidRPr="00291915">
        <w:rPr>
          <w:sz w:val="24"/>
          <w:szCs w:val="24"/>
          <w:lang w:eastAsia="en-IN"/>
        </w:rPr>
        <w:t xml:space="preserve"> processing PHP</w:t>
      </w:r>
      <w:r w:rsidR="007B6B7F">
        <w:rPr>
          <w:sz w:val="24"/>
          <w:szCs w:val="24"/>
          <w:lang w:eastAsia="en-IN"/>
        </w:rPr>
        <w:t xml:space="preserve"> </w:t>
      </w:r>
      <w:r w:rsidRPr="00291915">
        <w:rPr>
          <w:sz w:val="24"/>
          <w:szCs w:val="24"/>
          <w:lang w:eastAsia="en-IN"/>
        </w:rPr>
        <w:t>version 7.4.3</w:t>
      </w:r>
      <w:r w:rsidR="007B6B7F">
        <w:rPr>
          <w:sz w:val="24"/>
          <w:szCs w:val="24"/>
          <w:lang w:eastAsia="en-IN"/>
        </w:rPr>
        <w:t>.</w:t>
      </w:r>
    </w:p>
    <w:p w14:paraId="349431C8" w14:textId="3886B2F4" w:rsidR="00A50369" w:rsidRPr="00291915" w:rsidRDefault="00A50369" w:rsidP="003947C9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eastAsia="en-IN"/>
        </w:rPr>
      </w:pPr>
      <w:r w:rsidRPr="00291915">
        <w:rPr>
          <w:sz w:val="24"/>
          <w:szCs w:val="24"/>
          <w:lang w:eastAsia="en-IN"/>
        </w:rPr>
        <w:t>The application was missing security enhancing HTTP headers; for instance, HSTS.</w:t>
      </w:r>
    </w:p>
    <w:p w14:paraId="228C0738" w14:textId="5B24E104" w:rsidR="00A50369" w:rsidRPr="00291915" w:rsidRDefault="00826F49" w:rsidP="003947C9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eastAsia="en-IN"/>
        </w:rPr>
      </w:pPr>
      <w:r w:rsidRPr="00291915">
        <w:rPr>
          <w:sz w:val="24"/>
          <w:szCs w:val="24"/>
          <w:lang w:eastAsia="en-IN"/>
        </w:rPr>
        <w:t>Multiple GDPR non-compliance were detected.</w:t>
      </w:r>
    </w:p>
    <w:p w14:paraId="16FC8BC1" w14:textId="7F8F559D" w:rsidR="008362A8" w:rsidRPr="00291915" w:rsidRDefault="008362A8" w:rsidP="008362A8">
      <w:pPr>
        <w:pStyle w:val="Heading2"/>
        <w:rPr>
          <w:sz w:val="28"/>
          <w:szCs w:val="28"/>
          <w:lang w:eastAsia="en-IN"/>
        </w:rPr>
      </w:pPr>
      <w:r w:rsidRPr="00291915">
        <w:rPr>
          <w:sz w:val="28"/>
          <w:szCs w:val="28"/>
          <w:lang w:eastAsia="en-IN"/>
        </w:rPr>
        <w:t>Assessment 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3F59F6" w14:paraId="5A6C4F4E" w14:textId="77777777" w:rsidTr="003F59F6">
        <w:tc>
          <w:tcPr>
            <w:tcW w:w="10478" w:type="dxa"/>
            <w:shd w:val="clear" w:color="auto" w:fill="D9E2F3" w:themeFill="accent1" w:themeFillTint="33"/>
          </w:tcPr>
          <w:p w14:paraId="543D9AE6" w14:textId="6D7B2E13" w:rsidR="003F59F6" w:rsidRPr="003F59F6" w:rsidRDefault="003F59F6" w:rsidP="003F59F6">
            <w:pPr>
              <w:jc w:val="center"/>
              <w:rPr>
                <w:b/>
                <w:bCs/>
                <w:lang w:eastAsia="en-IN"/>
              </w:rPr>
            </w:pPr>
            <w:r w:rsidRPr="003F59F6">
              <w:rPr>
                <w:b/>
                <w:bCs/>
                <w:lang w:eastAsia="en-IN"/>
              </w:rPr>
              <w:t>Assessment Scope</w:t>
            </w:r>
          </w:p>
        </w:tc>
      </w:tr>
      <w:tr w:rsidR="003F59F6" w14:paraId="01ADCCCB" w14:textId="77777777" w:rsidTr="003F59F6">
        <w:tc>
          <w:tcPr>
            <w:tcW w:w="10478" w:type="dxa"/>
          </w:tcPr>
          <w:p w14:paraId="082B56CE" w14:textId="24EA378C" w:rsidR="003F59F6" w:rsidRDefault="003F59F6" w:rsidP="003F59F6">
            <w:pPr>
              <w:jc w:val="center"/>
              <w:rPr>
                <w:lang w:eastAsia="en-IN"/>
              </w:rPr>
            </w:pPr>
            <w:r w:rsidRPr="003F59F6">
              <w:rPr>
                <w:lang w:eastAsia="en-IN"/>
              </w:rPr>
              <w:t>Your Store [daedalus-systems.co.uk]</w:t>
            </w:r>
          </w:p>
        </w:tc>
      </w:tr>
    </w:tbl>
    <w:p w14:paraId="38D468EA" w14:textId="0B96F25D" w:rsidR="003F59F6" w:rsidRDefault="003F59F6" w:rsidP="003F59F6">
      <w:pPr>
        <w:rPr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9"/>
        <w:gridCol w:w="4659"/>
      </w:tblGrid>
      <w:tr w:rsidR="003F59F6" w:rsidRPr="003F59F6" w14:paraId="204ABEDE" w14:textId="3D49AA6A" w:rsidTr="003F59F6">
        <w:tc>
          <w:tcPr>
            <w:tcW w:w="5819" w:type="dxa"/>
            <w:shd w:val="clear" w:color="auto" w:fill="D9E2F3" w:themeFill="accent1" w:themeFillTint="33"/>
          </w:tcPr>
          <w:p w14:paraId="0348F0CE" w14:textId="68FB3B6D" w:rsidR="003F59F6" w:rsidRPr="003F59F6" w:rsidRDefault="003F59F6" w:rsidP="00094B4C">
            <w:pPr>
              <w:jc w:val="center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User Account</w:t>
            </w:r>
          </w:p>
        </w:tc>
        <w:tc>
          <w:tcPr>
            <w:tcW w:w="4659" w:type="dxa"/>
            <w:shd w:val="clear" w:color="auto" w:fill="D9E2F3" w:themeFill="accent1" w:themeFillTint="33"/>
          </w:tcPr>
          <w:p w14:paraId="4E1B7F3F" w14:textId="4633F105" w:rsidR="003F59F6" w:rsidRDefault="003F59F6" w:rsidP="00094B4C">
            <w:pPr>
              <w:jc w:val="center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Privilege</w:t>
            </w:r>
          </w:p>
        </w:tc>
      </w:tr>
      <w:tr w:rsidR="003F59F6" w14:paraId="1B053DB9" w14:textId="0FED6C75" w:rsidTr="003F59F6">
        <w:tc>
          <w:tcPr>
            <w:tcW w:w="5819" w:type="dxa"/>
          </w:tcPr>
          <w:p w14:paraId="6E890EAF" w14:textId="2C984FAB" w:rsidR="003F59F6" w:rsidRDefault="003F59F6" w:rsidP="00094B4C">
            <w:pPr>
              <w:jc w:val="center"/>
              <w:rPr>
                <w:lang w:eastAsia="en-IN"/>
              </w:rPr>
            </w:pPr>
            <w:r>
              <w:rPr>
                <w:lang w:eastAsia="en-IN"/>
              </w:rPr>
              <w:t>ynss@dispostable.com</w:t>
            </w:r>
          </w:p>
        </w:tc>
        <w:tc>
          <w:tcPr>
            <w:tcW w:w="4659" w:type="dxa"/>
          </w:tcPr>
          <w:p w14:paraId="22666C71" w14:textId="11D0C4AC" w:rsidR="003F59F6" w:rsidRDefault="003F59F6" w:rsidP="00094B4C">
            <w:pPr>
              <w:jc w:val="center"/>
              <w:rPr>
                <w:lang w:eastAsia="en-IN"/>
              </w:rPr>
            </w:pPr>
            <w:r>
              <w:rPr>
                <w:lang w:eastAsia="en-IN"/>
              </w:rPr>
              <w:t>Customer</w:t>
            </w:r>
          </w:p>
        </w:tc>
      </w:tr>
    </w:tbl>
    <w:p w14:paraId="38DCA23E" w14:textId="77777777" w:rsidR="003F59F6" w:rsidRPr="003F59F6" w:rsidRDefault="003F59F6" w:rsidP="003F59F6">
      <w:pPr>
        <w:rPr>
          <w:lang w:eastAsia="en-IN"/>
        </w:rPr>
      </w:pPr>
    </w:p>
    <w:p w14:paraId="0352406E" w14:textId="17F5C5E9" w:rsidR="00F06EA0" w:rsidRDefault="005813ED" w:rsidP="00F0465B">
      <w:pPr>
        <w:pStyle w:val="Heading1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Security Issues Discovered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2405"/>
        <w:gridCol w:w="2977"/>
        <w:gridCol w:w="1276"/>
        <w:gridCol w:w="1559"/>
        <w:gridCol w:w="2126"/>
      </w:tblGrid>
      <w:tr w:rsidR="008362A8" w:rsidRPr="00513B14" w14:paraId="738A2CCB" w14:textId="6CD6B273" w:rsidTr="008362A8">
        <w:tc>
          <w:tcPr>
            <w:tcW w:w="2405" w:type="dxa"/>
            <w:shd w:val="clear" w:color="auto" w:fill="D9E2F3" w:themeFill="accent1" w:themeFillTint="33"/>
          </w:tcPr>
          <w:p w14:paraId="46C02541" w14:textId="036631E5" w:rsidR="00513B14" w:rsidRPr="0006316B" w:rsidRDefault="00513B14" w:rsidP="000F2EAA">
            <w:pPr>
              <w:jc w:val="center"/>
              <w:rPr>
                <w:b/>
                <w:bCs/>
                <w:sz w:val="24"/>
                <w:szCs w:val="24"/>
                <w:lang w:eastAsia="en-IN"/>
              </w:rPr>
            </w:pPr>
            <w:r w:rsidRPr="0006316B">
              <w:rPr>
                <w:b/>
                <w:bCs/>
                <w:sz w:val="24"/>
                <w:szCs w:val="24"/>
                <w:lang w:eastAsia="en-IN"/>
              </w:rPr>
              <w:t>Issue Name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546216D6" w14:textId="76F4DE7B" w:rsidR="00513B14" w:rsidRPr="0006316B" w:rsidRDefault="00513B14" w:rsidP="000F2EAA">
            <w:pPr>
              <w:jc w:val="center"/>
              <w:rPr>
                <w:b/>
                <w:bCs/>
                <w:sz w:val="24"/>
                <w:szCs w:val="24"/>
                <w:lang w:eastAsia="en-IN"/>
              </w:rPr>
            </w:pPr>
            <w:r w:rsidRPr="0006316B">
              <w:rPr>
                <w:b/>
                <w:bCs/>
                <w:sz w:val="24"/>
                <w:szCs w:val="24"/>
                <w:lang w:eastAsia="en-IN"/>
              </w:rPr>
              <w:t>Baseline</w:t>
            </w:r>
            <w:r w:rsidR="00AA4990">
              <w:rPr>
                <w:b/>
                <w:bCs/>
                <w:sz w:val="24"/>
                <w:szCs w:val="24"/>
                <w:lang w:eastAsia="en-IN"/>
              </w:rPr>
              <w:t xml:space="preserve"> Comparison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521302FB" w14:textId="7BC2BE49" w:rsidR="00513B14" w:rsidRPr="0006316B" w:rsidRDefault="00513B14" w:rsidP="000F2EAA">
            <w:pPr>
              <w:jc w:val="center"/>
              <w:rPr>
                <w:b/>
                <w:bCs/>
                <w:sz w:val="24"/>
                <w:szCs w:val="24"/>
                <w:lang w:eastAsia="en-IN"/>
              </w:rPr>
            </w:pPr>
            <w:r w:rsidRPr="0006316B">
              <w:rPr>
                <w:b/>
                <w:bCs/>
                <w:sz w:val="24"/>
                <w:szCs w:val="24"/>
                <w:lang w:eastAsia="en-IN"/>
              </w:rPr>
              <w:t>Impact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E663EF6" w14:textId="1D164A28" w:rsidR="00513B14" w:rsidRPr="0006316B" w:rsidRDefault="00513B14" w:rsidP="000F2EAA">
            <w:pPr>
              <w:jc w:val="center"/>
              <w:rPr>
                <w:b/>
                <w:bCs/>
                <w:sz w:val="24"/>
                <w:szCs w:val="24"/>
                <w:lang w:eastAsia="en-IN"/>
              </w:rPr>
            </w:pPr>
            <w:r w:rsidRPr="0006316B">
              <w:rPr>
                <w:b/>
                <w:bCs/>
                <w:sz w:val="24"/>
                <w:szCs w:val="24"/>
                <w:lang w:eastAsia="en-IN"/>
              </w:rPr>
              <w:t>Likelihood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0388E024" w14:textId="4782F959" w:rsidR="00513B14" w:rsidRPr="0006316B" w:rsidRDefault="00513B14" w:rsidP="000F2EAA">
            <w:pPr>
              <w:jc w:val="center"/>
              <w:rPr>
                <w:b/>
                <w:bCs/>
                <w:sz w:val="24"/>
                <w:szCs w:val="24"/>
                <w:lang w:eastAsia="en-IN"/>
              </w:rPr>
            </w:pPr>
            <w:r w:rsidRPr="0006316B">
              <w:rPr>
                <w:b/>
                <w:bCs/>
                <w:sz w:val="24"/>
                <w:szCs w:val="24"/>
                <w:lang w:eastAsia="en-IN"/>
              </w:rPr>
              <w:t>Risk Rating</w:t>
            </w:r>
            <w:r w:rsidR="000F2EAA">
              <w:rPr>
                <w:b/>
                <w:bCs/>
                <w:sz w:val="24"/>
                <w:szCs w:val="24"/>
                <w:lang w:eastAsia="en-IN"/>
              </w:rPr>
              <w:t xml:space="preserve"> [CVSS]</w:t>
            </w:r>
          </w:p>
        </w:tc>
      </w:tr>
      <w:tr w:rsidR="008362A8" w:rsidRPr="00513B14" w14:paraId="7C265E80" w14:textId="350B6A05" w:rsidTr="008362A8">
        <w:tc>
          <w:tcPr>
            <w:tcW w:w="2405" w:type="dxa"/>
          </w:tcPr>
          <w:p w14:paraId="16E56840" w14:textId="56AD99B1" w:rsidR="00BB7746" w:rsidRPr="00513B14" w:rsidRDefault="00BB7746" w:rsidP="00BB7746">
            <w:pPr>
              <w:jc w:val="center"/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Deprecated TLS/SSL Versions in used</w:t>
            </w:r>
          </w:p>
        </w:tc>
        <w:tc>
          <w:tcPr>
            <w:tcW w:w="2977" w:type="dxa"/>
          </w:tcPr>
          <w:p w14:paraId="79DD2681" w14:textId="5CEDF79C" w:rsidR="00BB7746" w:rsidRPr="00513B14" w:rsidRDefault="00BB7746" w:rsidP="00BB7746">
            <w:pPr>
              <w:jc w:val="center"/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Cryptographic Failures</w:t>
            </w:r>
          </w:p>
        </w:tc>
        <w:tc>
          <w:tcPr>
            <w:tcW w:w="1276" w:type="dxa"/>
          </w:tcPr>
          <w:p w14:paraId="341B191A" w14:textId="143D6C05" w:rsidR="00BB7746" w:rsidRPr="003A28A4" w:rsidRDefault="00BB7746" w:rsidP="00BB7746">
            <w:pPr>
              <w:jc w:val="center"/>
              <w:rPr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3A28A4">
              <w:rPr>
                <w:b/>
                <w:bCs/>
                <w:color w:val="C00000"/>
                <w:sz w:val="24"/>
                <w:szCs w:val="24"/>
                <w:lang w:eastAsia="en-IN"/>
              </w:rPr>
              <w:t>Critical</w:t>
            </w:r>
          </w:p>
        </w:tc>
        <w:tc>
          <w:tcPr>
            <w:tcW w:w="1559" w:type="dxa"/>
          </w:tcPr>
          <w:p w14:paraId="0E9EC633" w14:textId="4B954088" w:rsidR="00BB7746" w:rsidRPr="003A28A4" w:rsidRDefault="00BB7746" w:rsidP="00BB7746">
            <w:pPr>
              <w:jc w:val="center"/>
              <w:rPr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3A28A4">
              <w:rPr>
                <w:b/>
                <w:bCs/>
                <w:color w:val="C00000"/>
                <w:sz w:val="24"/>
                <w:szCs w:val="24"/>
                <w:lang w:eastAsia="en-IN"/>
              </w:rPr>
              <w:t>Critical</w:t>
            </w:r>
          </w:p>
        </w:tc>
        <w:tc>
          <w:tcPr>
            <w:tcW w:w="2126" w:type="dxa"/>
          </w:tcPr>
          <w:p w14:paraId="11EF0A5A" w14:textId="195AC3F7" w:rsidR="00BB7746" w:rsidRPr="00903084" w:rsidRDefault="00BB7746" w:rsidP="008362A8">
            <w:pPr>
              <w:jc w:val="center"/>
              <w:rPr>
                <w:b/>
                <w:bCs/>
                <w:sz w:val="24"/>
                <w:szCs w:val="24"/>
                <w:lang w:eastAsia="en-IN"/>
              </w:rPr>
            </w:pPr>
            <w:r w:rsidRPr="00903084">
              <w:rPr>
                <w:b/>
                <w:bCs/>
                <w:color w:val="C00000"/>
                <w:sz w:val="24"/>
                <w:szCs w:val="24"/>
                <w:lang w:eastAsia="en-IN"/>
              </w:rPr>
              <w:t>9.8</w:t>
            </w:r>
          </w:p>
        </w:tc>
      </w:tr>
      <w:tr w:rsidR="008362A8" w:rsidRPr="00513B14" w14:paraId="131429D8" w14:textId="1A6CCB94" w:rsidTr="008362A8">
        <w:tc>
          <w:tcPr>
            <w:tcW w:w="2405" w:type="dxa"/>
          </w:tcPr>
          <w:p w14:paraId="2D5D15FF" w14:textId="39130A56" w:rsidR="00BB7746" w:rsidRPr="00513B14" w:rsidRDefault="00BB7746" w:rsidP="00BB7746">
            <w:pPr>
              <w:jc w:val="center"/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Weak Password Reset and Password Policy</w:t>
            </w:r>
          </w:p>
        </w:tc>
        <w:tc>
          <w:tcPr>
            <w:tcW w:w="2977" w:type="dxa"/>
          </w:tcPr>
          <w:p w14:paraId="6721A82F" w14:textId="2A804AB4" w:rsidR="00BB7746" w:rsidRPr="00513B14" w:rsidRDefault="00BB7746" w:rsidP="00BB7746">
            <w:pPr>
              <w:jc w:val="center"/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Identification and Authentication Failures</w:t>
            </w:r>
          </w:p>
        </w:tc>
        <w:tc>
          <w:tcPr>
            <w:tcW w:w="1276" w:type="dxa"/>
          </w:tcPr>
          <w:p w14:paraId="113DF708" w14:textId="16BE9D7B" w:rsidR="00BB7746" w:rsidRPr="003A28A4" w:rsidRDefault="00BB7746" w:rsidP="00BB7746">
            <w:pPr>
              <w:jc w:val="center"/>
              <w:rPr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3A28A4">
              <w:rPr>
                <w:b/>
                <w:bCs/>
                <w:color w:val="FF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1559" w:type="dxa"/>
          </w:tcPr>
          <w:p w14:paraId="113AAD39" w14:textId="29AC331A" w:rsidR="00BB7746" w:rsidRPr="003A28A4" w:rsidRDefault="00BB7746" w:rsidP="00BB7746">
            <w:pPr>
              <w:jc w:val="center"/>
              <w:rPr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3A28A4">
              <w:rPr>
                <w:b/>
                <w:bCs/>
                <w:color w:val="FF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2126" w:type="dxa"/>
          </w:tcPr>
          <w:p w14:paraId="5ACABF09" w14:textId="4A1C9613" w:rsidR="00BB7746" w:rsidRPr="00903084" w:rsidRDefault="00BB7746" w:rsidP="008362A8">
            <w:pPr>
              <w:jc w:val="center"/>
              <w:rPr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903084">
              <w:rPr>
                <w:b/>
                <w:bCs/>
                <w:color w:val="FF0000"/>
                <w:sz w:val="24"/>
                <w:szCs w:val="24"/>
                <w:lang w:eastAsia="en-IN"/>
              </w:rPr>
              <w:t>7.7</w:t>
            </w:r>
          </w:p>
        </w:tc>
      </w:tr>
      <w:tr w:rsidR="00BB7746" w:rsidRPr="00513B14" w14:paraId="28E91824" w14:textId="77777777" w:rsidTr="008362A8">
        <w:tc>
          <w:tcPr>
            <w:tcW w:w="2405" w:type="dxa"/>
          </w:tcPr>
          <w:p w14:paraId="72495FC8" w14:textId="04A650E6" w:rsidR="00BB7746" w:rsidRPr="00513B14" w:rsidRDefault="00BB7746" w:rsidP="00BB7746">
            <w:pPr>
              <w:jc w:val="center"/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Missing Multi-Factor Authentication</w:t>
            </w:r>
          </w:p>
        </w:tc>
        <w:tc>
          <w:tcPr>
            <w:tcW w:w="2977" w:type="dxa"/>
          </w:tcPr>
          <w:p w14:paraId="03EC6DC7" w14:textId="7B7A3748" w:rsidR="00BB7746" w:rsidRPr="00513B14" w:rsidRDefault="00BB7746" w:rsidP="00BB7746">
            <w:pPr>
              <w:jc w:val="center"/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Identification and Authentication Failures</w:t>
            </w:r>
          </w:p>
        </w:tc>
        <w:tc>
          <w:tcPr>
            <w:tcW w:w="1276" w:type="dxa"/>
          </w:tcPr>
          <w:p w14:paraId="203C10FC" w14:textId="1AA7BA0C" w:rsidR="00BB7746" w:rsidRPr="003A28A4" w:rsidRDefault="00BB7746" w:rsidP="00BB7746">
            <w:pPr>
              <w:jc w:val="center"/>
              <w:rPr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3A28A4">
              <w:rPr>
                <w:b/>
                <w:bCs/>
                <w:color w:val="FF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1559" w:type="dxa"/>
          </w:tcPr>
          <w:p w14:paraId="3B645509" w14:textId="2F991FA0" w:rsidR="00BB7746" w:rsidRPr="003A28A4" w:rsidRDefault="00BB7746" w:rsidP="00BB7746">
            <w:pPr>
              <w:jc w:val="center"/>
              <w:rPr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3A28A4">
              <w:rPr>
                <w:b/>
                <w:bCs/>
                <w:color w:val="FF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2126" w:type="dxa"/>
          </w:tcPr>
          <w:p w14:paraId="131F0AAC" w14:textId="45B62B59" w:rsidR="00BB7746" w:rsidRPr="00903084" w:rsidRDefault="00BB7746" w:rsidP="008362A8">
            <w:pPr>
              <w:jc w:val="center"/>
              <w:rPr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903084">
              <w:rPr>
                <w:b/>
                <w:bCs/>
                <w:color w:val="FF0000"/>
                <w:sz w:val="24"/>
                <w:szCs w:val="24"/>
                <w:lang w:eastAsia="en-IN"/>
              </w:rPr>
              <w:t>7.7</w:t>
            </w:r>
          </w:p>
        </w:tc>
      </w:tr>
      <w:tr w:rsidR="00BB7746" w:rsidRPr="00513B14" w14:paraId="28C8C4DC" w14:textId="77777777" w:rsidTr="008362A8">
        <w:tc>
          <w:tcPr>
            <w:tcW w:w="2405" w:type="dxa"/>
          </w:tcPr>
          <w:p w14:paraId="511A2FE2" w14:textId="25ECD50A" w:rsidR="00BB7746" w:rsidRPr="00513B14" w:rsidRDefault="00BB7746" w:rsidP="00BB7746">
            <w:pPr>
              <w:jc w:val="center"/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SMTP uses Cleartext Protocol</w:t>
            </w:r>
          </w:p>
        </w:tc>
        <w:tc>
          <w:tcPr>
            <w:tcW w:w="2977" w:type="dxa"/>
          </w:tcPr>
          <w:p w14:paraId="74ABDA13" w14:textId="09B5B5AE" w:rsidR="00BB7746" w:rsidRPr="00513B14" w:rsidRDefault="00BB7746" w:rsidP="00BB7746">
            <w:pPr>
              <w:jc w:val="center"/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Cryptographic Failures</w:t>
            </w:r>
          </w:p>
        </w:tc>
        <w:tc>
          <w:tcPr>
            <w:tcW w:w="1276" w:type="dxa"/>
          </w:tcPr>
          <w:p w14:paraId="7FD9F718" w14:textId="1B078DE9" w:rsidR="00BB7746" w:rsidRPr="003A28A4" w:rsidRDefault="00BB7746" w:rsidP="00BB7746">
            <w:pPr>
              <w:jc w:val="center"/>
              <w:rPr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3A28A4">
              <w:rPr>
                <w:b/>
                <w:bCs/>
                <w:color w:val="FF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1559" w:type="dxa"/>
          </w:tcPr>
          <w:p w14:paraId="67E95F02" w14:textId="0BDBD1E1" w:rsidR="00BB7746" w:rsidRPr="003A28A4" w:rsidRDefault="00BB7746" w:rsidP="00BB7746">
            <w:pPr>
              <w:jc w:val="center"/>
              <w:rPr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3A28A4">
              <w:rPr>
                <w:b/>
                <w:bCs/>
                <w:color w:val="FF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2126" w:type="dxa"/>
          </w:tcPr>
          <w:p w14:paraId="7EEEC356" w14:textId="78A9C401" w:rsidR="00BB7746" w:rsidRPr="00903084" w:rsidRDefault="00BB7746" w:rsidP="008362A8">
            <w:pPr>
              <w:jc w:val="center"/>
              <w:rPr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903084">
              <w:rPr>
                <w:b/>
                <w:bCs/>
                <w:color w:val="FF0000"/>
                <w:sz w:val="24"/>
                <w:szCs w:val="24"/>
                <w:lang w:eastAsia="en-IN"/>
              </w:rPr>
              <w:t>7.7</w:t>
            </w:r>
          </w:p>
        </w:tc>
      </w:tr>
      <w:tr w:rsidR="008362A8" w:rsidRPr="00513B14" w14:paraId="3BCD468A" w14:textId="2F0FA70B" w:rsidTr="008362A8">
        <w:tc>
          <w:tcPr>
            <w:tcW w:w="2405" w:type="dxa"/>
          </w:tcPr>
          <w:p w14:paraId="67045BBE" w14:textId="526B3A3A" w:rsidR="00BB7746" w:rsidRPr="00513B14" w:rsidRDefault="00BB7746" w:rsidP="00BB7746">
            <w:pPr>
              <w:jc w:val="center"/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Outdated PHP version 7.4.3</w:t>
            </w:r>
          </w:p>
        </w:tc>
        <w:tc>
          <w:tcPr>
            <w:tcW w:w="2977" w:type="dxa"/>
          </w:tcPr>
          <w:p w14:paraId="2D4082FB" w14:textId="76A5A18D" w:rsidR="00BB7746" w:rsidRPr="00513B14" w:rsidRDefault="00BB7746" w:rsidP="00BB7746">
            <w:pPr>
              <w:jc w:val="center"/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Vulnerable and Outdated Components</w:t>
            </w:r>
          </w:p>
        </w:tc>
        <w:tc>
          <w:tcPr>
            <w:tcW w:w="1276" w:type="dxa"/>
          </w:tcPr>
          <w:p w14:paraId="1EEDB3CC" w14:textId="4B33A04C" w:rsidR="00BB7746" w:rsidRPr="003A28A4" w:rsidRDefault="00BB7746" w:rsidP="00BB7746">
            <w:pPr>
              <w:jc w:val="center"/>
              <w:rPr>
                <w:b/>
                <w:bCs/>
                <w:color w:val="FFC000"/>
                <w:sz w:val="24"/>
                <w:szCs w:val="24"/>
                <w:lang w:eastAsia="en-IN"/>
              </w:rPr>
            </w:pPr>
            <w:r w:rsidRPr="003A28A4">
              <w:rPr>
                <w:b/>
                <w:bCs/>
                <w:color w:val="FFC000"/>
                <w:sz w:val="24"/>
                <w:szCs w:val="24"/>
                <w:lang w:eastAsia="en-IN"/>
              </w:rPr>
              <w:t>Moderate</w:t>
            </w:r>
          </w:p>
        </w:tc>
        <w:tc>
          <w:tcPr>
            <w:tcW w:w="1559" w:type="dxa"/>
          </w:tcPr>
          <w:p w14:paraId="20176012" w14:textId="16996A0A" w:rsidR="00BB7746" w:rsidRPr="003A28A4" w:rsidRDefault="00BB7746" w:rsidP="00BB7746">
            <w:pPr>
              <w:jc w:val="center"/>
              <w:rPr>
                <w:b/>
                <w:bCs/>
                <w:color w:val="FFC000"/>
                <w:sz w:val="24"/>
                <w:szCs w:val="24"/>
                <w:lang w:eastAsia="en-IN"/>
              </w:rPr>
            </w:pPr>
            <w:r w:rsidRPr="003A28A4">
              <w:rPr>
                <w:b/>
                <w:bCs/>
                <w:color w:val="FFC000"/>
                <w:sz w:val="24"/>
                <w:szCs w:val="24"/>
                <w:lang w:eastAsia="en-IN"/>
              </w:rPr>
              <w:t>Moderate</w:t>
            </w:r>
          </w:p>
        </w:tc>
        <w:tc>
          <w:tcPr>
            <w:tcW w:w="2126" w:type="dxa"/>
          </w:tcPr>
          <w:p w14:paraId="0688249F" w14:textId="23D14FEE" w:rsidR="00BB7746" w:rsidRPr="00903084" w:rsidRDefault="00BB7746" w:rsidP="008362A8">
            <w:pPr>
              <w:jc w:val="center"/>
              <w:rPr>
                <w:b/>
                <w:bCs/>
                <w:color w:val="FFC000"/>
                <w:sz w:val="24"/>
                <w:szCs w:val="24"/>
                <w:lang w:eastAsia="en-IN"/>
              </w:rPr>
            </w:pPr>
            <w:r w:rsidRPr="00903084">
              <w:rPr>
                <w:b/>
                <w:bCs/>
                <w:color w:val="FFC000"/>
                <w:sz w:val="24"/>
                <w:szCs w:val="24"/>
                <w:lang w:eastAsia="en-IN"/>
              </w:rPr>
              <w:t>5.6</w:t>
            </w:r>
          </w:p>
        </w:tc>
      </w:tr>
      <w:tr w:rsidR="00BB7746" w:rsidRPr="00513B14" w14:paraId="737C4F39" w14:textId="77777777" w:rsidTr="008362A8">
        <w:tc>
          <w:tcPr>
            <w:tcW w:w="2405" w:type="dxa"/>
          </w:tcPr>
          <w:p w14:paraId="5A9D7EB5" w14:textId="2F7F7A16" w:rsidR="00BB7746" w:rsidRPr="00513B14" w:rsidRDefault="00BB7746" w:rsidP="00BB7746">
            <w:pPr>
              <w:jc w:val="center"/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Outdated jQuery vulnerable to XSS</w:t>
            </w:r>
          </w:p>
        </w:tc>
        <w:tc>
          <w:tcPr>
            <w:tcW w:w="2977" w:type="dxa"/>
          </w:tcPr>
          <w:p w14:paraId="6712BA32" w14:textId="487B6FE3" w:rsidR="00BB7746" w:rsidRPr="00513B14" w:rsidRDefault="00BB7746" w:rsidP="00BB7746">
            <w:pPr>
              <w:jc w:val="center"/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Vulnerable and Outdated Components</w:t>
            </w:r>
          </w:p>
        </w:tc>
        <w:tc>
          <w:tcPr>
            <w:tcW w:w="1276" w:type="dxa"/>
          </w:tcPr>
          <w:p w14:paraId="547E0533" w14:textId="428045C2" w:rsidR="00BB7746" w:rsidRPr="003A28A4" w:rsidRDefault="00BB7746" w:rsidP="00BB7746">
            <w:pPr>
              <w:jc w:val="center"/>
              <w:rPr>
                <w:b/>
                <w:bCs/>
                <w:color w:val="FFC000"/>
                <w:sz w:val="24"/>
                <w:szCs w:val="24"/>
                <w:lang w:eastAsia="en-IN"/>
              </w:rPr>
            </w:pPr>
            <w:r w:rsidRPr="003A28A4">
              <w:rPr>
                <w:b/>
                <w:bCs/>
                <w:color w:val="FFC000"/>
                <w:sz w:val="24"/>
                <w:szCs w:val="24"/>
                <w:lang w:eastAsia="en-IN"/>
              </w:rPr>
              <w:t>Moderate</w:t>
            </w:r>
          </w:p>
        </w:tc>
        <w:tc>
          <w:tcPr>
            <w:tcW w:w="1559" w:type="dxa"/>
          </w:tcPr>
          <w:p w14:paraId="019A6B18" w14:textId="4E010BB4" w:rsidR="00BB7746" w:rsidRPr="003A28A4" w:rsidRDefault="00BB7746" w:rsidP="00BB7746">
            <w:pPr>
              <w:jc w:val="center"/>
              <w:rPr>
                <w:b/>
                <w:bCs/>
                <w:color w:val="FFC000"/>
                <w:sz w:val="24"/>
                <w:szCs w:val="24"/>
                <w:lang w:eastAsia="en-IN"/>
              </w:rPr>
            </w:pPr>
            <w:r w:rsidRPr="003A28A4">
              <w:rPr>
                <w:b/>
                <w:bCs/>
                <w:color w:val="FFC000"/>
                <w:sz w:val="24"/>
                <w:szCs w:val="24"/>
                <w:lang w:eastAsia="en-IN"/>
              </w:rPr>
              <w:t>Moderate</w:t>
            </w:r>
          </w:p>
        </w:tc>
        <w:tc>
          <w:tcPr>
            <w:tcW w:w="2126" w:type="dxa"/>
          </w:tcPr>
          <w:p w14:paraId="1C0B2AF9" w14:textId="2FF410CA" w:rsidR="00BB7746" w:rsidRPr="00903084" w:rsidRDefault="00BB7746" w:rsidP="008362A8">
            <w:pPr>
              <w:jc w:val="center"/>
              <w:rPr>
                <w:b/>
                <w:bCs/>
                <w:color w:val="FFC000"/>
                <w:sz w:val="24"/>
                <w:szCs w:val="24"/>
                <w:lang w:eastAsia="en-IN"/>
              </w:rPr>
            </w:pPr>
            <w:r w:rsidRPr="00903084">
              <w:rPr>
                <w:b/>
                <w:bCs/>
                <w:color w:val="FFC000"/>
                <w:sz w:val="24"/>
                <w:szCs w:val="24"/>
                <w:lang w:eastAsia="en-IN"/>
              </w:rPr>
              <w:t>5.6</w:t>
            </w:r>
          </w:p>
        </w:tc>
      </w:tr>
      <w:tr w:rsidR="008362A8" w:rsidRPr="00513B14" w14:paraId="0F548B0E" w14:textId="2FF19026" w:rsidTr="008362A8">
        <w:tc>
          <w:tcPr>
            <w:tcW w:w="2405" w:type="dxa"/>
          </w:tcPr>
          <w:p w14:paraId="4D17F838" w14:textId="27B03B67" w:rsidR="00BB7746" w:rsidRPr="00513B14" w:rsidRDefault="00BB7746" w:rsidP="00BB7746">
            <w:pPr>
              <w:jc w:val="center"/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Outdated JavaScript Dependencies</w:t>
            </w:r>
          </w:p>
        </w:tc>
        <w:tc>
          <w:tcPr>
            <w:tcW w:w="2977" w:type="dxa"/>
          </w:tcPr>
          <w:p w14:paraId="2B9A5F40" w14:textId="3222F147" w:rsidR="00BB7746" w:rsidRPr="00513B14" w:rsidRDefault="00BB7746" w:rsidP="00BB7746">
            <w:pPr>
              <w:jc w:val="center"/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Vulnerable and Outdated Components</w:t>
            </w:r>
          </w:p>
        </w:tc>
        <w:tc>
          <w:tcPr>
            <w:tcW w:w="1276" w:type="dxa"/>
          </w:tcPr>
          <w:p w14:paraId="5C44EB19" w14:textId="4C9F69E5" w:rsidR="00BB7746" w:rsidRPr="003A28A4" w:rsidRDefault="00BB7746" w:rsidP="00BB7746">
            <w:pPr>
              <w:jc w:val="center"/>
              <w:rPr>
                <w:b/>
                <w:bCs/>
                <w:color w:val="FFC000"/>
                <w:sz w:val="24"/>
                <w:szCs w:val="24"/>
                <w:lang w:eastAsia="en-IN"/>
              </w:rPr>
            </w:pPr>
            <w:r w:rsidRPr="003A28A4">
              <w:rPr>
                <w:b/>
                <w:bCs/>
                <w:color w:val="FFC000"/>
                <w:sz w:val="24"/>
                <w:szCs w:val="24"/>
                <w:lang w:eastAsia="en-IN"/>
              </w:rPr>
              <w:t>Moderate</w:t>
            </w:r>
          </w:p>
        </w:tc>
        <w:tc>
          <w:tcPr>
            <w:tcW w:w="1559" w:type="dxa"/>
          </w:tcPr>
          <w:p w14:paraId="5AFBF78C" w14:textId="1AAE4132" w:rsidR="00BB7746" w:rsidRPr="003A28A4" w:rsidRDefault="00BB7746" w:rsidP="00BB7746">
            <w:pPr>
              <w:jc w:val="center"/>
              <w:rPr>
                <w:b/>
                <w:bCs/>
                <w:color w:val="FFC000"/>
                <w:sz w:val="24"/>
                <w:szCs w:val="24"/>
                <w:lang w:eastAsia="en-IN"/>
              </w:rPr>
            </w:pPr>
            <w:r w:rsidRPr="003A28A4">
              <w:rPr>
                <w:b/>
                <w:bCs/>
                <w:color w:val="FFC000"/>
                <w:sz w:val="24"/>
                <w:szCs w:val="24"/>
                <w:lang w:eastAsia="en-IN"/>
              </w:rPr>
              <w:t>Moderate</w:t>
            </w:r>
          </w:p>
        </w:tc>
        <w:tc>
          <w:tcPr>
            <w:tcW w:w="2126" w:type="dxa"/>
          </w:tcPr>
          <w:p w14:paraId="6133D7F8" w14:textId="4134D91E" w:rsidR="00BB7746" w:rsidRPr="00903084" w:rsidRDefault="00BB7746" w:rsidP="008362A8">
            <w:pPr>
              <w:jc w:val="center"/>
              <w:rPr>
                <w:b/>
                <w:bCs/>
                <w:color w:val="FFC000"/>
                <w:sz w:val="24"/>
                <w:szCs w:val="24"/>
                <w:lang w:eastAsia="en-IN"/>
              </w:rPr>
            </w:pPr>
            <w:r w:rsidRPr="00903084">
              <w:rPr>
                <w:b/>
                <w:bCs/>
                <w:color w:val="FFC000"/>
                <w:sz w:val="24"/>
                <w:szCs w:val="24"/>
                <w:lang w:eastAsia="en-IN"/>
              </w:rPr>
              <w:t>5.6</w:t>
            </w:r>
          </w:p>
        </w:tc>
      </w:tr>
      <w:tr w:rsidR="008362A8" w:rsidRPr="00513B14" w14:paraId="3E123D85" w14:textId="1CF140F4" w:rsidTr="008362A8">
        <w:tc>
          <w:tcPr>
            <w:tcW w:w="2405" w:type="dxa"/>
          </w:tcPr>
          <w:p w14:paraId="39675FB8" w14:textId="0789923F" w:rsidR="00BB7746" w:rsidRPr="00513B14" w:rsidRDefault="00BB7746" w:rsidP="00BB7746">
            <w:pPr>
              <w:jc w:val="center"/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User Enumeration via Web Response</w:t>
            </w:r>
          </w:p>
        </w:tc>
        <w:tc>
          <w:tcPr>
            <w:tcW w:w="2977" w:type="dxa"/>
          </w:tcPr>
          <w:p w14:paraId="4DCFE232" w14:textId="01C54C88" w:rsidR="00BB7746" w:rsidRPr="00513B14" w:rsidRDefault="00BB7746" w:rsidP="00BB7746">
            <w:pPr>
              <w:jc w:val="center"/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Security Misconfiguration</w:t>
            </w:r>
          </w:p>
        </w:tc>
        <w:tc>
          <w:tcPr>
            <w:tcW w:w="1276" w:type="dxa"/>
          </w:tcPr>
          <w:p w14:paraId="3B257586" w14:textId="53AD039C" w:rsidR="00BB7746" w:rsidRPr="003A28A4" w:rsidRDefault="00BB7746" w:rsidP="00BB7746">
            <w:pPr>
              <w:jc w:val="center"/>
              <w:rPr>
                <w:b/>
                <w:bCs/>
                <w:color w:val="92D050"/>
                <w:sz w:val="24"/>
                <w:szCs w:val="24"/>
                <w:lang w:eastAsia="en-IN"/>
              </w:rPr>
            </w:pPr>
            <w:r w:rsidRPr="003A28A4">
              <w:rPr>
                <w:b/>
                <w:bCs/>
                <w:color w:val="92D050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1559" w:type="dxa"/>
          </w:tcPr>
          <w:p w14:paraId="271A7BF5" w14:textId="2069378A" w:rsidR="00BB7746" w:rsidRPr="003A28A4" w:rsidRDefault="00BB7746" w:rsidP="00BB7746">
            <w:pPr>
              <w:jc w:val="center"/>
              <w:rPr>
                <w:b/>
                <w:bCs/>
                <w:sz w:val="24"/>
                <w:szCs w:val="24"/>
                <w:lang w:eastAsia="en-IN"/>
              </w:rPr>
            </w:pPr>
            <w:r w:rsidRPr="003A28A4">
              <w:rPr>
                <w:b/>
                <w:bCs/>
                <w:color w:val="FFC000"/>
                <w:sz w:val="24"/>
                <w:szCs w:val="24"/>
                <w:lang w:eastAsia="en-IN"/>
              </w:rPr>
              <w:t>Moderate</w:t>
            </w:r>
          </w:p>
        </w:tc>
        <w:tc>
          <w:tcPr>
            <w:tcW w:w="2126" w:type="dxa"/>
          </w:tcPr>
          <w:p w14:paraId="6E558DC8" w14:textId="237A3588" w:rsidR="00BB7746" w:rsidRPr="00903084" w:rsidRDefault="00BB7746" w:rsidP="008362A8">
            <w:pPr>
              <w:jc w:val="center"/>
              <w:rPr>
                <w:b/>
                <w:bCs/>
                <w:color w:val="FFC000"/>
                <w:sz w:val="24"/>
                <w:szCs w:val="24"/>
                <w:lang w:eastAsia="en-IN"/>
              </w:rPr>
            </w:pPr>
            <w:r w:rsidRPr="00903084">
              <w:rPr>
                <w:b/>
                <w:bCs/>
                <w:color w:val="FFC000"/>
                <w:sz w:val="24"/>
                <w:szCs w:val="24"/>
                <w:lang w:eastAsia="en-IN"/>
              </w:rPr>
              <w:t>5.6</w:t>
            </w:r>
          </w:p>
        </w:tc>
      </w:tr>
      <w:tr w:rsidR="008362A8" w:rsidRPr="00513B14" w14:paraId="087B5E37" w14:textId="22ED5D94" w:rsidTr="008362A8">
        <w:tc>
          <w:tcPr>
            <w:tcW w:w="2405" w:type="dxa"/>
          </w:tcPr>
          <w:p w14:paraId="643C432B" w14:textId="0395700A" w:rsidR="00BB7746" w:rsidRPr="00513B14" w:rsidRDefault="00BB7746" w:rsidP="00BB7746">
            <w:pPr>
              <w:jc w:val="center"/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Missing Security HTTP Headers</w:t>
            </w:r>
          </w:p>
        </w:tc>
        <w:tc>
          <w:tcPr>
            <w:tcW w:w="2977" w:type="dxa"/>
          </w:tcPr>
          <w:p w14:paraId="76E9A4DB" w14:textId="52AAD060" w:rsidR="00BB7746" w:rsidRPr="00513B14" w:rsidRDefault="00BB7746" w:rsidP="00BB7746">
            <w:pPr>
              <w:jc w:val="center"/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Security Misconfiguration</w:t>
            </w:r>
          </w:p>
        </w:tc>
        <w:tc>
          <w:tcPr>
            <w:tcW w:w="1276" w:type="dxa"/>
          </w:tcPr>
          <w:p w14:paraId="7C665666" w14:textId="29885752" w:rsidR="00BB7746" w:rsidRPr="003A28A4" w:rsidRDefault="00BB7746" w:rsidP="00BB7746">
            <w:pPr>
              <w:jc w:val="center"/>
              <w:rPr>
                <w:b/>
                <w:bCs/>
                <w:color w:val="92D050"/>
                <w:sz w:val="24"/>
                <w:szCs w:val="24"/>
                <w:lang w:eastAsia="en-IN"/>
              </w:rPr>
            </w:pPr>
            <w:r w:rsidRPr="003A28A4">
              <w:rPr>
                <w:b/>
                <w:bCs/>
                <w:color w:val="92D050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1559" w:type="dxa"/>
          </w:tcPr>
          <w:p w14:paraId="7D0D762C" w14:textId="12CD94D7" w:rsidR="00BB7746" w:rsidRPr="003A28A4" w:rsidRDefault="00BB7746" w:rsidP="00BB7746">
            <w:pPr>
              <w:jc w:val="center"/>
              <w:rPr>
                <w:b/>
                <w:bCs/>
                <w:color w:val="92D050"/>
                <w:sz w:val="24"/>
                <w:szCs w:val="24"/>
                <w:lang w:eastAsia="en-IN"/>
              </w:rPr>
            </w:pPr>
            <w:r w:rsidRPr="003A28A4">
              <w:rPr>
                <w:b/>
                <w:bCs/>
                <w:color w:val="92D050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2126" w:type="dxa"/>
          </w:tcPr>
          <w:p w14:paraId="072BB4BC" w14:textId="22646FE2" w:rsidR="00BB7746" w:rsidRPr="00903084" w:rsidRDefault="00BB7746" w:rsidP="008362A8">
            <w:pPr>
              <w:jc w:val="center"/>
              <w:rPr>
                <w:b/>
                <w:bCs/>
                <w:color w:val="92D050"/>
                <w:sz w:val="24"/>
                <w:szCs w:val="24"/>
                <w:lang w:eastAsia="en-IN"/>
              </w:rPr>
            </w:pPr>
            <w:r w:rsidRPr="00903084">
              <w:rPr>
                <w:b/>
                <w:bCs/>
                <w:color w:val="92D050"/>
                <w:sz w:val="24"/>
                <w:szCs w:val="24"/>
                <w:lang w:eastAsia="en-IN"/>
              </w:rPr>
              <w:t>3.7</w:t>
            </w:r>
          </w:p>
        </w:tc>
      </w:tr>
      <w:tr w:rsidR="008362A8" w:rsidRPr="00513B14" w14:paraId="2BFD9A35" w14:textId="32C14C17" w:rsidTr="008362A8">
        <w:tc>
          <w:tcPr>
            <w:tcW w:w="2405" w:type="dxa"/>
          </w:tcPr>
          <w:p w14:paraId="3BD49FD6" w14:textId="2D39937A" w:rsidR="00BB7746" w:rsidRPr="00513B14" w:rsidRDefault="00BB7746" w:rsidP="00BB7746">
            <w:pPr>
              <w:jc w:val="center"/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Missing Cookie Flags</w:t>
            </w:r>
          </w:p>
        </w:tc>
        <w:tc>
          <w:tcPr>
            <w:tcW w:w="2977" w:type="dxa"/>
          </w:tcPr>
          <w:p w14:paraId="67049614" w14:textId="2909D02C" w:rsidR="00BB7746" w:rsidRPr="00513B14" w:rsidRDefault="00BB7746" w:rsidP="00BB7746">
            <w:pPr>
              <w:jc w:val="center"/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Security Misconfiguration</w:t>
            </w:r>
          </w:p>
        </w:tc>
        <w:tc>
          <w:tcPr>
            <w:tcW w:w="1276" w:type="dxa"/>
          </w:tcPr>
          <w:p w14:paraId="35FE6617" w14:textId="0E3DAB25" w:rsidR="00BB7746" w:rsidRPr="003A28A4" w:rsidRDefault="00BB7746" w:rsidP="00BB7746">
            <w:pPr>
              <w:jc w:val="center"/>
              <w:rPr>
                <w:b/>
                <w:bCs/>
                <w:color w:val="92D050"/>
                <w:sz w:val="24"/>
                <w:szCs w:val="24"/>
                <w:lang w:eastAsia="en-IN"/>
              </w:rPr>
            </w:pPr>
            <w:r w:rsidRPr="003A28A4">
              <w:rPr>
                <w:b/>
                <w:bCs/>
                <w:color w:val="92D050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1559" w:type="dxa"/>
          </w:tcPr>
          <w:p w14:paraId="7B9F5E9D" w14:textId="367919B4" w:rsidR="00BB7746" w:rsidRPr="003A28A4" w:rsidRDefault="00BB7746" w:rsidP="00BB7746">
            <w:pPr>
              <w:jc w:val="center"/>
              <w:rPr>
                <w:b/>
                <w:bCs/>
                <w:color w:val="92D050"/>
                <w:sz w:val="24"/>
                <w:szCs w:val="24"/>
                <w:lang w:eastAsia="en-IN"/>
              </w:rPr>
            </w:pPr>
            <w:r w:rsidRPr="003A28A4">
              <w:rPr>
                <w:b/>
                <w:bCs/>
                <w:color w:val="92D050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2126" w:type="dxa"/>
          </w:tcPr>
          <w:p w14:paraId="3C90E63F" w14:textId="022503E7" w:rsidR="00BB7746" w:rsidRPr="00903084" w:rsidRDefault="00BB7746" w:rsidP="008362A8">
            <w:pPr>
              <w:jc w:val="center"/>
              <w:rPr>
                <w:b/>
                <w:bCs/>
                <w:color w:val="92D050"/>
                <w:sz w:val="24"/>
                <w:szCs w:val="24"/>
                <w:lang w:eastAsia="en-IN"/>
              </w:rPr>
            </w:pPr>
            <w:r w:rsidRPr="00903084">
              <w:rPr>
                <w:b/>
                <w:bCs/>
                <w:color w:val="92D050"/>
                <w:sz w:val="24"/>
                <w:szCs w:val="24"/>
                <w:lang w:eastAsia="en-IN"/>
              </w:rPr>
              <w:t>3.7</w:t>
            </w:r>
          </w:p>
        </w:tc>
      </w:tr>
    </w:tbl>
    <w:p w14:paraId="4BD44496" w14:textId="77777777" w:rsidR="003C283C" w:rsidRDefault="003C283C" w:rsidP="003C283C">
      <w:pPr>
        <w:rPr>
          <w:lang w:eastAsia="en-IN"/>
        </w:rPr>
      </w:pPr>
    </w:p>
    <w:p w14:paraId="32302BF2" w14:textId="77777777" w:rsidR="003C283C" w:rsidRDefault="003C283C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en-IN"/>
        </w:rPr>
      </w:pPr>
      <w:r>
        <w:rPr>
          <w:rFonts w:ascii="Arial" w:hAnsi="Arial" w:cs="Arial"/>
          <w:lang w:eastAsia="en-IN"/>
        </w:rPr>
        <w:br w:type="page"/>
      </w:r>
    </w:p>
    <w:p w14:paraId="148595B5" w14:textId="29580E7A" w:rsidR="00166F51" w:rsidRDefault="00166F51" w:rsidP="00166F51">
      <w:pPr>
        <w:pStyle w:val="Heading1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lastRenderedPageBreak/>
        <w:t>Security Non-Compliance Discovered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2"/>
        <w:gridCol w:w="3493"/>
        <w:gridCol w:w="3493"/>
      </w:tblGrid>
      <w:tr w:rsidR="00166F51" w14:paraId="73F8E020" w14:textId="77777777" w:rsidTr="00166F51">
        <w:tc>
          <w:tcPr>
            <w:tcW w:w="3492" w:type="dxa"/>
            <w:shd w:val="clear" w:color="auto" w:fill="D9E2F3" w:themeFill="accent1" w:themeFillTint="33"/>
          </w:tcPr>
          <w:p w14:paraId="3E2E51D1" w14:textId="01B29E5B" w:rsidR="00166F51" w:rsidRPr="00166F51" w:rsidRDefault="00166F51" w:rsidP="00166F51">
            <w:pPr>
              <w:jc w:val="center"/>
              <w:rPr>
                <w:b/>
                <w:bCs/>
                <w:sz w:val="24"/>
                <w:szCs w:val="24"/>
                <w:lang w:eastAsia="en-IN"/>
              </w:rPr>
            </w:pPr>
            <w:r w:rsidRPr="00166F51">
              <w:rPr>
                <w:b/>
                <w:bCs/>
                <w:sz w:val="24"/>
                <w:szCs w:val="24"/>
                <w:lang w:eastAsia="en-IN"/>
              </w:rPr>
              <w:t>Issue</w:t>
            </w:r>
          </w:p>
        </w:tc>
        <w:tc>
          <w:tcPr>
            <w:tcW w:w="3493" w:type="dxa"/>
            <w:shd w:val="clear" w:color="auto" w:fill="D9E2F3" w:themeFill="accent1" w:themeFillTint="33"/>
          </w:tcPr>
          <w:p w14:paraId="12059EB0" w14:textId="720DC300" w:rsidR="00166F51" w:rsidRPr="00166F51" w:rsidRDefault="00166F51" w:rsidP="00166F51">
            <w:pPr>
              <w:jc w:val="center"/>
              <w:rPr>
                <w:b/>
                <w:bCs/>
                <w:sz w:val="24"/>
                <w:szCs w:val="24"/>
                <w:lang w:eastAsia="en-IN"/>
              </w:rPr>
            </w:pPr>
            <w:r w:rsidRPr="00166F51">
              <w:rPr>
                <w:b/>
                <w:bCs/>
                <w:sz w:val="24"/>
                <w:szCs w:val="24"/>
                <w:lang w:eastAsia="en-IN"/>
              </w:rPr>
              <w:t>Baseline</w:t>
            </w:r>
          </w:p>
        </w:tc>
        <w:tc>
          <w:tcPr>
            <w:tcW w:w="3493" w:type="dxa"/>
            <w:shd w:val="clear" w:color="auto" w:fill="D9E2F3" w:themeFill="accent1" w:themeFillTint="33"/>
          </w:tcPr>
          <w:p w14:paraId="7CA57EA8" w14:textId="17DC7F98" w:rsidR="00166F51" w:rsidRPr="00166F51" w:rsidRDefault="00166F51" w:rsidP="00166F51">
            <w:pPr>
              <w:jc w:val="center"/>
              <w:rPr>
                <w:b/>
                <w:bCs/>
                <w:sz w:val="24"/>
                <w:szCs w:val="24"/>
                <w:lang w:eastAsia="en-IN"/>
              </w:rPr>
            </w:pPr>
            <w:r w:rsidRPr="00166F51">
              <w:rPr>
                <w:b/>
                <w:bCs/>
                <w:sz w:val="24"/>
                <w:szCs w:val="24"/>
                <w:lang w:eastAsia="en-IN"/>
              </w:rPr>
              <w:t>Compliance Status</w:t>
            </w:r>
          </w:p>
        </w:tc>
      </w:tr>
      <w:tr w:rsidR="00166F51" w14:paraId="4386A3AC" w14:textId="77777777" w:rsidTr="00166F51">
        <w:tc>
          <w:tcPr>
            <w:tcW w:w="3492" w:type="dxa"/>
          </w:tcPr>
          <w:p w14:paraId="13FB62AD" w14:textId="431AFFB4" w:rsidR="00166F51" w:rsidRDefault="00166F51" w:rsidP="00166F51">
            <w:pPr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Missing Deactivate /Delete Account Function</w:t>
            </w:r>
          </w:p>
        </w:tc>
        <w:tc>
          <w:tcPr>
            <w:tcW w:w="3493" w:type="dxa"/>
          </w:tcPr>
          <w:p w14:paraId="2E05421E" w14:textId="7DD081C4" w:rsidR="00166F51" w:rsidRDefault="00166F51" w:rsidP="00166F51">
            <w:pPr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GDPR Compliance</w:t>
            </w:r>
          </w:p>
        </w:tc>
        <w:tc>
          <w:tcPr>
            <w:tcW w:w="3493" w:type="dxa"/>
          </w:tcPr>
          <w:p w14:paraId="1AC64660" w14:textId="14B6A510" w:rsidR="00166F51" w:rsidRPr="003C283C" w:rsidRDefault="00166F51" w:rsidP="00166F51">
            <w:pPr>
              <w:rPr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3C283C">
              <w:rPr>
                <w:b/>
                <w:bCs/>
                <w:color w:val="FF0000"/>
                <w:sz w:val="24"/>
                <w:szCs w:val="24"/>
                <w:lang w:eastAsia="en-IN"/>
              </w:rPr>
              <w:t>Non-Compliant</w:t>
            </w:r>
          </w:p>
        </w:tc>
      </w:tr>
      <w:tr w:rsidR="00166F51" w14:paraId="594C2465" w14:textId="77777777" w:rsidTr="00166F51">
        <w:tc>
          <w:tcPr>
            <w:tcW w:w="3492" w:type="dxa"/>
          </w:tcPr>
          <w:p w14:paraId="52CAFD37" w14:textId="1EDA871B" w:rsidR="00166F51" w:rsidRPr="00513B14" w:rsidRDefault="00166F51" w:rsidP="00166F51">
            <w:pPr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Explicit Consent for Cookies not set</w:t>
            </w:r>
          </w:p>
        </w:tc>
        <w:tc>
          <w:tcPr>
            <w:tcW w:w="3493" w:type="dxa"/>
          </w:tcPr>
          <w:p w14:paraId="50611BCB" w14:textId="407DE7A8" w:rsidR="00166F51" w:rsidRPr="00513B14" w:rsidRDefault="00166F51" w:rsidP="00166F51">
            <w:pPr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GDPR Compliance</w:t>
            </w:r>
          </w:p>
        </w:tc>
        <w:tc>
          <w:tcPr>
            <w:tcW w:w="3493" w:type="dxa"/>
          </w:tcPr>
          <w:p w14:paraId="38741B68" w14:textId="355DCEA0" w:rsidR="00166F51" w:rsidRPr="003C283C" w:rsidRDefault="00166F51" w:rsidP="00166F51">
            <w:pPr>
              <w:rPr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3C283C">
              <w:rPr>
                <w:b/>
                <w:bCs/>
                <w:color w:val="FF0000"/>
                <w:sz w:val="24"/>
                <w:szCs w:val="24"/>
                <w:lang w:eastAsia="en-IN"/>
              </w:rPr>
              <w:t>Non-Compliant</w:t>
            </w:r>
          </w:p>
        </w:tc>
      </w:tr>
      <w:tr w:rsidR="00BB7746" w14:paraId="25C8E18F" w14:textId="77777777" w:rsidTr="00166F51">
        <w:tc>
          <w:tcPr>
            <w:tcW w:w="3492" w:type="dxa"/>
          </w:tcPr>
          <w:p w14:paraId="4B9563F7" w14:textId="2681F4E8" w:rsidR="00BB7746" w:rsidRPr="00513B14" w:rsidRDefault="00BB7746" w:rsidP="00BB7746">
            <w:pPr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Missing Multi-Factor Authentication</w:t>
            </w:r>
          </w:p>
        </w:tc>
        <w:tc>
          <w:tcPr>
            <w:tcW w:w="3493" w:type="dxa"/>
          </w:tcPr>
          <w:p w14:paraId="3D28DB63" w14:textId="6AB2438F" w:rsidR="00BB7746" w:rsidRPr="00513B14" w:rsidRDefault="00BB7746" w:rsidP="00BB7746">
            <w:pPr>
              <w:rPr>
                <w:sz w:val="24"/>
                <w:szCs w:val="24"/>
                <w:lang w:eastAsia="en-IN"/>
              </w:rPr>
            </w:pPr>
            <w:r w:rsidRPr="00513B14">
              <w:rPr>
                <w:sz w:val="24"/>
                <w:szCs w:val="24"/>
                <w:lang w:eastAsia="en-IN"/>
              </w:rPr>
              <w:t>GDPR Compliance</w:t>
            </w:r>
          </w:p>
        </w:tc>
        <w:tc>
          <w:tcPr>
            <w:tcW w:w="3493" w:type="dxa"/>
          </w:tcPr>
          <w:p w14:paraId="63754AF1" w14:textId="53D6BAA9" w:rsidR="00BB7746" w:rsidRPr="003C283C" w:rsidRDefault="00BB7746" w:rsidP="00BB7746">
            <w:pPr>
              <w:rPr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3C283C">
              <w:rPr>
                <w:b/>
                <w:bCs/>
                <w:color w:val="FF0000"/>
                <w:sz w:val="24"/>
                <w:szCs w:val="24"/>
                <w:lang w:eastAsia="en-IN"/>
              </w:rPr>
              <w:t>Non-Compliant</w:t>
            </w:r>
          </w:p>
        </w:tc>
      </w:tr>
    </w:tbl>
    <w:p w14:paraId="48344007" w14:textId="77777777" w:rsidR="00166F51" w:rsidRPr="00513B14" w:rsidRDefault="00166F51" w:rsidP="00513B14">
      <w:pPr>
        <w:rPr>
          <w:sz w:val="24"/>
          <w:szCs w:val="24"/>
          <w:lang w:eastAsia="en-IN"/>
        </w:rPr>
      </w:pPr>
    </w:p>
    <w:p w14:paraId="64EAEC94" w14:textId="34AE1D9F" w:rsidR="005813ED" w:rsidRDefault="005813ED" w:rsidP="005813ED">
      <w:pPr>
        <w:pStyle w:val="Heading1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Limitations Encountered</w:t>
      </w:r>
    </w:p>
    <w:p w14:paraId="74E2FD9A" w14:textId="6D938EF2" w:rsidR="005813ED" w:rsidRPr="007B1A48" w:rsidRDefault="0091330E" w:rsidP="00722CBE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eastAsia="en-IN"/>
        </w:rPr>
      </w:pPr>
      <w:r w:rsidRPr="007B1A48">
        <w:rPr>
          <w:b/>
          <w:bCs/>
          <w:sz w:val="24"/>
          <w:szCs w:val="24"/>
          <w:lang w:eastAsia="en-IN"/>
        </w:rPr>
        <w:t>Vulnerability Scanning:</w:t>
      </w:r>
      <w:r w:rsidRPr="007B1A48">
        <w:rPr>
          <w:sz w:val="24"/>
          <w:szCs w:val="24"/>
          <w:lang w:eastAsia="en-IN"/>
        </w:rPr>
        <w:t xml:space="preserve"> </w:t>
      </w:r>
      <w:r w:rsidR="007B6B7F" w:rsidRPr="007B6B7F">
        <w:rPr>
          <w:sz w:val="24"/>
          <w:szCs w:val="24"/>
          <w:lang w:eastAsia="en-IN"/>
        </w:rPr>
        <w:t>The use of an automatic scanner activated the site's IP blocking mechanism, making it unavailable under certain circumstances.</w:t>
      </w:r>
    </w:p>
    <w:p w14:paraId="53193463" w14:textId="2632A9A8" w:rsidR="005813ED" w:rsidRPr="007B1A48" w:rsidRDefault="0091330E" w:rsidP="00722CBE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eastAsia="en-IN"/>
        </w:rPr>
      </w:pPr>
      <w:r w:rsidRPr="007B1A48">
        <w:rPr>
          <w:b/>
          <w:bCs/>
          <w:sz w:val="24"/>
          <w:szCs w:val="24"/>
          <w:lang w:eastAsia="en-IN"/>
        </w:rPr>
        <w:t>Penetration Testing:</w:t>
      </w:r>
      <w:r w:rsidRPr="007B1A48">
        <w:rPr>
          <w:sz w:val="24"/>
          <w:szCs w:val="24"/>
          <w:lang w:eastAsia="en-IN"/>
        </w:rPr>
        <w:t xml:space="preserve"> </w:t>
      </w:r>
      <w:r w:rsidR="005813ED" w:rsidRPr="007B1A48">
        <w:rPr>
          <w:sz w:val="24"/>
          <w:szCs w:val="24"/>
          <w:lang w:eastAsia="en-IN"/>
        </w:rPr>
        <w:t>Performing security checks related to horizontal and vertical privilege movements was skipped due to a lack of availability of privileged accounts in the application.</w:t>
      </w:r>
    </w:p>
    <w:p w14:paraId="682F7B68" w14:textId="6B4A8C6C" w:rsidR="005813ED" w:rsidRPr="007B1A48" w:rsidRDefault="0091330E" w:rsidP="00722CBE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eastAsia="en-IN"/>
        </w:rPr>
      </w:pPr>
      <w:r w:rsidRPr="007B1A48">
        <w:rPr>
          <w:b/>
          <w:bCs/>
          <w:sz w:val="24"/>
          <w:szCs w:val="24"/>
          <w:lang w:eastAsia="en-IN"/>
        </w:rPr>
        <w:t>PCI-DSS Testing:</w:t>
      </w:r>
      <w:r w:rsidRPr="007B1A48">
        <w:rPr>
          <w:sz w:val="24"/>
          <w:szCs w:val="24"/>
          <w:lang w:eastAsia="en-IN"/>
        </w:rPr>
        <w:t xml:space="preserve"> </w:t>
      </w:r>
      <w:r w:rsidR="005813ED" w:rsidRPr="007B1A48">
        <w:rPr>
          <w:sz w:val="24"/>
          <w:szCs w:val="24"/>
          <w:lang w:eastAsia="en-IN"/>
        </w:rPr>
        <w:t>PCI-DSS Tests were commenced however</w:t>
      </w:r>
      <w:r w:rsidR="00982BC9" w:rsidRPr="007B1A48">
        <w:rPr>
          <w:sz w:val="24"/>
          <w:szCs w:val="24"/>
          <w:lang w:eastAsia="en-IN"/>
        </w:rPr>
        <w:t xml:space="preserve">, they </w:t>
      </w:r>
      <w:r w:rsidR="005813ED" w:rsidRPr="007B1A48">
        <w:rPr>
          <w:sz w:val="24"/>
          <w:szCs w:val="24"/>
          <w:lang w:eastAsia="en-IN"/>
        </w:rPr>
        <w:t>were discontinued due to a lack of functioning payment gateway within the cart checkout function.</w:t>
      </w:r>
    </w:p>
    <w:p w14:paraId="4106D2C2" w14:textId="5DD09045" w:rsidR="0091330E" w:rsidRPr="007B1A48" w:rsidRDefault="0091330E" w:rsidP="00722CBE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eastAsia="en-IN"/>
        </w:rPr>
      </w:pPr>
      <w:r w:rsidRPr="007B1A48">
        <w:rPr>
          <w:b/>
          <w:bCs/>
          <w:sz w:val="24"/>
          <w:szCs w:val="24"/>
          <w:lang w:eastAsia="en-IN"/>
        </w:rPr>
        <w:t xml:space="preserve">GDPR </w:t>
      </w:r>
      <w:r w:rsidR="00513B14" w:rsidRPr="007B1A48">
        <w:rPr>
          <w:b/>
          <w:bCs/>
          <w:sz w:val="24"/>
          <w:szCs w:val="24"/>
          <w:lang w:eastAsia="en-IN"/>
        </w:rPr>
        <w:t>Checks</w:t>
      </w:r>
      <w:r w:rsidRPr="007B1A48">
        <w:rPr>
          <w:b/>
          <w:bCs/>
          <w:sz w:val="24"/>
          <w:szCs w:val="24"/>
          <w:lang w:eastAsia="en-IN"/>
        </w:rPr>
        <w:t>:</w:t>
      </w:r>
      <w:r w:rsidRPr="007B1A48">
        <w:rPr>
          <w:sz w:val="24"/>
          <w:szCs w:val="24"/>
          <w:lang w:eastAsia="en-IN"/>
        </w:rPr>
        <w:t xml:space="preserve"> </w:t>
      </w:r>
      <w:r w:rsidR="00513B14" w:rsidRPr="007B1A48">
        <w:rPr>
          <w:sz w:val="24"/>
          <w:szCs w:val="24"/>
          <w:lang w:eastAsia="en-IN"/>
        </w:rPr>
        <w:t>Security checks related to data protection by design and default, and data storage could not be performed due to lack of access to onsite access and access to application server.</w:t>
      </w:r>
    </w:p>
    <w:p w14:paraId="6D82B228" w14:textId="77777777" w:rsidR="005813ED" w:rsidRPr="005813ED" w:rsidRDefault="005813ED" w:rsidP="005813ED">
      <w:pPr>
        <w:rPr>
          <w:lang w:eastAsia="en-IN"/>
        </w:rPr>
      </w:pPr>
    </w:p>
    <w:p w14:paraId="7C64FAA4" w14:textId="1C5F050F" w:rsidR="00C460DB" w:rsidRDefault="000F2EAA" w:rsidP="00F0465B">
      <w:pPr>
        <w:pStyle w:val="Heading1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Summary of Findings</w:t>
      </w:r>
    </w:p>
    <w:p w14:paraId="0451E353" w14:textId="77777777" w:rsidR="00167EF4" w:rsidRPr="00167EF4" w:rsidRDefault="00167EF4" w:rsidP="00167EF4">
      <w:pPr>
        <w:rPr>
          <w:lang w:eastAsia="en-IN"/>
        </w:rPr>
      </w:pPr>
    </w:p>
    <w:p w14:paraId="52983135" w14:textId="7F0D7D74" w:rsidR="006325F4" w:rsidRPr="00291915" w:rsidRDefault="00BB7746" w:rsidP="00BB7746">
      <w:pPr>
        <w:pStyle w:val="Heading2"/>
        <w:rPr>
          <w:sz w:val="28"/>
          <w:szCs w:val="28"/>
          <w:lang w:eastAsia="en-IN"/>
        </w:rPr>
      </w:pPr>
      <w:r w:rsidRPr="00291915">
        <w:rPr>
          <w:sz w:val="28"/>
          <w:szCs w:val="28"/>
          <w:lang w:eastAsia="en-IN"/>
        </w:rPr>
        <w:t>Security Risks by Rating</w:t>
      </w:r>
    </w:p>
    <w:p w14:paraId="4392DA1B" w14:textId="22562DB2" w:rsidR="003F2707" w:rsidRDefault="003F2707" w:rsidP="003F2707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1A29AC6B" wp14:editId="35C21FDD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F23CBF2" w14:textId="77777777" w:rsidR="00167EF4" w:rsidRPr="003F2707" w:rsidRDefault="00167EF4" w:rsidP="003F2707">
      <w:pPr>
        <w:rPr>
          <w:lang w:eastAsia="en-IN"/>
        </w:rPr>
      </w:pPr>
    </w:p>
    <w:p w14:paraId="75EC6914" w14:textId="51DBF9DD" w:rsidR="003F2707" w:rsidRPr="00291915" w:rsidRDefault="003F2707" w:rsidP="003F2707">
      <w:pPr>
        <w:pStyle w:val="Heading2"/>
        <w:rPr>
          <w:sz w:val="28"/>
          <w:szCs w:val="28"/>
          <w:lang w:eastAsia="en-IN"/>
        </w:rPr>
      </w:pPr>
      <w:r w:rsidRPr="00291915">
        <w:rPr>
          <w:sz w:val="28"/>
          <w:szCs w:val="28"/>
          <w:lang w:eastAsia="en-IN"/>
        </w:rPr>
        <w:lastRenderedPageBreak/>
        <w:t>Security Risks by Category</w:t>
      </w:r>
    </w:p>
    <w:p w14:paraId="50A51394" w14:textId="12899246" w:rsidR="00BB7746" w:rsidRDefault="00167EF4" w:rsidP="00BB7746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42BD3270" wp14:editId="7ACEE6FB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3F1027D" w14:textId="77777777" w:rsidR="00BB7746" w:rsidRDefault="00BB7746" w:rsidP="00BB7746">
      <w:pPr>
        <w:rPr>
          <w:lang w:eastAsia="en-IN"/>
        </w:rPr>
      </w:pPr>
    </w:p>
    <w:p w14:paraId="5A276F29" w14:textId="5556B739" w:rsidR="006325F4" w:rsidRDefault="000F2EAA" w:rsidP="00993639">
      <w:pPr>
        <w:pStyle w:val="Heading1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Evaluation and Results</w:t>
      </w:r>
    </w:p>
    <w:p w14:paraId="52EB6078" w14:textId="090D8E8D" w:rsidR="00982BC9" w:rsidRPr="00291915" w:rsidRDefault="00982BC9" w:rsidP="00982BC9">
      <w:pPr>
        <w:pStyle w:val="Heading2"/>
        <w:rPr>
          <w:sz w:val="28"/>
          <w:szCs w:val="28"/>
          <w:lang w:eastAsia="en-IN"/>
        </w:rPr>
      </w:pPr>
      <w:r w:rsidRPr="00291915">
        <w:rPr>
          <w:sz w:val="28"/>
          <w:szCs w:val="28"/>
          <w:lang w:eastAsia="en-IN"/>
        </w:rPr>
        <w:t>Evaluation in comparison to OWASP Top 10</w:t>
      </w:r>
    </w:p>
    <w:p w14:paraId="5022BF71" w14:textId="20649DB7" w:rsidR="000F2EAA" w:rsidRPr="007B1A48" w:rsidRDefault="00F21CED" w:rsidP="007B1A48">
      <w:pPr>
        <w:jc w:val="both"/>
        <w:rPr>
          <w:sz w:val="24"/>
          <w:szCs w:val="24"/>
          <w:lang w:eastAsia="en-IN"/>
        </w:rPr>
      </w:pPr>
      <w:r w:rsidRPr="007B1A48">
        <w:rPr>
          <w:sz w:val="24"/>
          <w:szCs w:val="24"/>
          <w:lang w:eastAsia="en-IN"/>
        </w:rPr>
        <w:t xml:space="preserve">The Web Application was evaluated against </w:t>
      </w:r>
      <w:r w:rsidR="00982BC9" w:rsidRPr="007B1A48">
        <w:rPr>
          <w:sz w:val="24"/>
          <w:szCs w:val="24"/>
          <w:lang w:eastAsia="en-IN"/>
        </w:rPr>
        <w:t>OWASP Top 10 and the results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8"/>
        <w:gridCol w:w="2693"/>
      </w:tblGrid>
      <w:tr w:rsidR="00982BC9" w:rsidRPr="007B1A48" w14:paraId="58356731" w14:textId="77777777" w:rsidTr="00CF7B4A">
        <w:trPr>
          <w:trHeight w:val="269"/>
        </w:trPr>
        <w:tc>
          <w:tcPr>
            <w:tcW w:w="5388" w:type="dxa"/>
            <w:shd w:val="clear" w:color="auto" w:fill="D9E2F3" w:themeFill="accent1" w:themeFillTint="33"/>
          </w:tcPr>
          <w:p w14:paraId="44EDD997" w14:textId="2BD39C43" w:rsidR="00982BC9" w:rsidRPr="007B1A48" w:rsidRDefault="00982BC9" w:rsidP="007B1A48">
            <w:pPr>
              <w:jc w:val="center"/>
              <w:rPr>
                <w:b/>
                <w:bCs/>
                <w:sz w:val="24"/>
                <w:szCs w:val="24"/>
                <w:lang w:eastAsia="en-IN"/>
              </w:rPr>
            </w:pPr>
            <w:r w:rsidRPr="007B1A48">
              <w:rPr>
                <w:b/>
                <w:bCs/>
                <w:sz w:val="24"/>
                <w:szCs w:val="24"/>
                <w:lang w:eastAsia="en-IN"/>
              </w:rPr>
              <w:t>OWASP Top 10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73C14307" w14:textId="1EC0BE67" w:rsidR="00982BC9" w:rsidRPr="007B1A48" w:rsidRDefault="00982BC9" w:rsidP="007B1A48">
            <w:pPr>
              <w:jc w:val="center"/>
              <w:rPr>
                <w:b/>
                <w:bCs/>
                <w:sz w:val="24"/>
                <w:szCs w:val="24"/>
                <w:lang w:eastAsia="en-IN"/>
              </w:rPr>
            </w:pPr>
            <w:r w:rsidRPr="007B1A48">
              <w:rPr>
                <w:b/>
                <w:bCs/>
                <w:sz w:val="24"/>
                <w:szCs w:val="24"/>
                <w:lang w:eastAsia="en-IN"/>
              </w:rPr>
              <w:t>Security Issues Found</w:t>
            </w:r>
          </w:p>
        </w:tc>
      </w:tr>
      <w:tr w:rsidR="00982BC9" w:rsidRPr="007B1A48" w14:paraId="758F398C" w14:textId="77777777" w:rsidTr="00CF7B4A">
        <w:trPr>
          <w:trHeight w:val="269"/>
        </w:trPr>
        <w:tc>
          <w:tcPr>
            <w:tcW w:w="5388" w:type="dxa"/>
          </w:tcPr>
          <w:p w14:paraId="13C4A230" w14:textId="44D1C146" w:rsidR="00982BC9" w:rsidRPr="007B1A48" w:rsidRDefault="00982BC9" w:rsidP="007B1A48">
            <w:pPr>
              <w:rPr>
                <w:sz w:val="24"/>
                <w:szCs w:val="24"/>
                <w:lang w:eastAsia="en-IN"/>
              </w:rPr>
            </w:pPr>
            <w:r w:rsidRPr="007B1A48">
              <w:rPr>
                <w:sz w:val="24"/>
                <w:szCs w:val="24"/>
                <w:lang w:eastAsia="en-IN"/>
              </w:rPr>
              <w:t>A01:2021-Broken Access Control</w:t>
            </w:r>
          </w:p>
        </w:tc>
        <w:tc>
          <w:tcPr>
            <w:tcW w:w="2693" w:type="dxa"/>
          </w:tcPr>
          <w:p w14:paraId="798EC7AD" w14:textId="1B2E0D56" w:rsidR="00982BC9" w:rsidRPr="007B1A48" w:rsidRDefault="00A81ABD" w:rsidP="007B1A48">
            <w:pPr>
              <w:jc w:val="center"/>
              <w:rPr>
                <w:sz w:val="24"/>
                <w:szCs w:val="24"/>
                <w:lang w:eastAsia="en-IN"/>
              </w:rPr>
            </w:pPr>
            <w:r w:rsidRPr="007B1A48">
              <w:rPr>
                <w:sz w:val="24"/>
                <w:szCs w:val="24"/>
                <w:lang w:eastAsia="en-IN"/>
              </w:rPr>
              <w:t>0</w:t>
            </w:r>
          </w:p>
        </w:tc>
      </w:tr>
      <w:tr w:rsidR="00982BC9" w:rsidRPr="007B1A48" w14:paraId="04BA09AD" w14:textId="77777777" w:rsidTr="00CF7B4A">
        <w:trPr>
          <w:trHeight w:val="269"/>
        </w:trPr>
        <w:tc>
          <w:tcPr>
            <w:tcW w:w="5388" w:type="dxa"/>
          </w:tcPr>
          <w:p w14:paraId="129F99E3" w14:textId="6B49D85A" w:rsidR="00982BC9" w:rsidRPr="007B1A48" w:rsidRDefault="00982BC9" w:rsidP="007B1A48">
            <w:pPr>
              <w:tabs>
                <w:tab w:val="left" w:pos="3105"/>
              </w:tabs>
              <w:rPr>
                <w:sz w:val="24"/>
                <w:szCs w:val="24"/>
                <w:lang w:eastAsia="en-IN"/>
              </w:rPr>
            </w:pPr>
            <w:r w:rsidRPr="007B1A48">
              <w:rPr>
                <w:sz w:val="24"/>
                <w:szCs w:val="24"/>
                <w:lang w:eastAsia="en-IN"/>
              </w:rPr>
              <w:t>A02:2021-Cryptographic Failures</w:t>
            </w:r>
          </w:p>
        </w:tc>
        <w:tc>
          <w:tcPr>
            <w:tcW w:w="2693" w:type="dxa"/>
          </w:tcPr>
          <w:p w14:paraId="0FDF4DD8" w14:textId="1BCEE44E" w:rsidR="00982BC9" w:rsidRPr="007B1A48" w:rsidRDefault="00A81ABD" w:rsidP="007B1A48">
            <w:pPr>
              <w:jc w:val="center"/>
              <w:rPr>
                <w:sz w:val="24"/>
                <w:szCs w:val="24"/>
                <w:lang w:eastAsia="en-IN"/>
              </w:rPr>
            </w:pPr>
            <w:r w:rsidRPr="007B1A48">
              <w:rPr>
                <w:sz w:val="24"/>
                <w:szCs w:val="24"/>
                <w:lang w:eastAsia="en-IN"/>
              </w:rPr>
              <w:t>2</w:t>
            </w:r>
          </w:p>
        </w:tc>
      </w:tr>
      <w:tr w:rsidR="00982BC9" w:rsidRPr="007B1A48" w14:paraId="6BC12EE1" w14:textId="77777777" w:rsidTr="00CF7B4A">
        <w:trPr>
          <w:trHeight w:val="269"/>
        </w:trPr>
        <w:tc>
          <w:tcPr>
            <w:tcW w:w="5388" w:type="dxa"/>
          </w:tcPr>
          <w:p w14:paraId="7011D9C8" w14:textId="6C625509" w:rsidR="00982BC9" w:rsidRPr="007B1A48" w:rsidRDefault="00982BC9" w:rsidP="007B1A48">
            <w:pPr>
              <w:rPr>
                <w:sz w:val="24"/>
                <w:szCs w:val="24"/>
                <w:lang w:eastAsia="en-IN"/>
              </w:rPr>
            </w:pPr>
            <w:r w:rsidRPr="007B1A48">
              <w:rPr>
                <w:sz w:val="24"/>
                <w:szCs w:val="24"/>
                <w:lang w:eastAsia="en-IN"/>
              </w:rPr>
              <w:t>A03:2021-Injection</w:t>
            </w:r>
          </w:p>
        </w:tc>
        <w:tc>
          <w:tcPr>
            <w:tcW w:w="2693" w:type="dxa"/>
          </w:tcPr>
          <w:p w14:paraId="77DCC6BD" w14:textId="4D198DBE" w:rsidR="00982BC9" w:rsidRPr="007B1A48" w:rsidRDefault="00A81ABD" w:rsidP="007B1A48">
            <w:pPr>
              <w:jc w:val="center"/>
              <w:rPr>
                <w:sz w:val="24"/>
                <w:szCs w:val="24"/>
                <w:lang w:eastAsia="en-IN"/>
              </w:rPr>
            </w:pPr>
            <w:r w:rsidRPr="007B1A48">
              <w:rPr>
                <w:sz w:val="24"/>
                <w:szCs w:val="24"/>
                <w:lang w:eastAsia="en-IN"/>
              </w:rPr>
              <w:t>0</w:t>
            </w:r>
          </w:p>
        </w:tc>
      </w:tr>
      <w:tr w:rsidR="00982BC9" w:rsidRPr="007B1A48" w14:paraId="14854118" w14:textId="77777777" w:rsidTr="00CF7B4A">
        <w:trPr>
          <w:trHeight w:val="269"/>
        </w:trPr>
        <w:tc>
          <w:tcPr>
            <w:tcW w:w="5388" w:type="dxa"/>
          </w:tcPr>
          <w:p w14:paraId="6D304F11" w14:textId="465B30F1" w:rsidR="00982BC9" w:rsidRPr="007B1A48" w:rsidRDefault="00982BC9" w:rsidP="007B1A48">
            <w:pPr>
              <w:rPr>
                <w:sz w:val="24"/>
                <w:szCs w:val="24"/>
                <w:lang w:eastAsia="en-IN"/>
              </w:rPr>
            </w:pPr>
            <w:r w:rsidRPr="007B1A48">
              <w:rPr>
                <w:sz w:val="24"/>
                <w:szCs w:val="24"/>
                <w:lang w:eastAsia="en-IN"/>
              </w:rPr>
              <w:t>A04:2021-Insecure Design</w:t>
            </w:r>
          </w:p>
        </w:tc>
        <w:tc>
          <w:tcPr>
            <w:tcW w:w="2693" w:type="dxa"/>
          </w:tcPr>
          <w:p w14:paraId="71563D94" w14:textId="698F7F3A" w:rsidR="00982BC9" w:rsidRPr="007B1A48" w:rsidRDefault="00A81ABD" w:rsidP="007B1A48">
            <w:pPr>
              <w:jc w:val="center"/>
              <w:rPr>
                <w:sz w:val="24"/>
                <w:szCs w:val="24"/>
                <w:lang w:eastAsia="en-IN"/>
              </w:rPr>
            </w:pPr>
            <w:r w:rsidRPr="007B1A48">
              <w:rPr>
                <w:sz w:val="24"/>
                <w:szCs w:val="24"/>
                <w:lang w:eastAsia="en-IN"/>
              </w:rPr>
              <w:t>Untested</w:t>
            </w:r>
          </w:p>
        </w:tc>
      </w:tr>
      <w:tr w:rsidR="00982BC9" w:rsidRPr="007B1A48" w14:paraId="625C9D20" w14:textId="77777777" w:rsidTr="00CF7B4A">
        <w:trPr>
          <w:trHeight w:val="269"/>
        </w:trPr>
        <w:tc>
          <w:tcPr>
            <w:tcW w:w="5388" w:type="dxa"/>
          </w:tcPr>
          <w:p w14:paraId="571EDF9A" w14:textId="47EEFB40" w:rsidR="00982BC9" w:rsidRPr="007B1A48" w:rsidRDefault="00982BC9" w:rsidP="007B1A48">
            <w:pPr>
              <w:rPr>
                <w:sz w:val="24"/>
                <w:szCs w:val="24"/>
                <w:lang w:eastAsia="en-IN"/>
              </w:rPr>
            </w:pPr>
            <w:r w:rsidRPr="007B1A48">
              <w:rPr>
                <w:sz w:val="24"/>
                <w:szCs w:val="24"/>
                <w:lang w:eastAsia="en-IN"/>
              </w:rPr>
              <w:t>A05:2021-Security Misconfiguration</w:t>
            </w:r>
          </w:p>
        </w:tc>
        <w:tc>
          <w:tcPr>
            <w:tcW w:w="2693" w:type="dxa"/>
          </w:tcPr>
          <w:p w14:paraId="56750563" w14:textId="4110B208" w:rsidR="00982BC9" w:rsidRPr="007B1A48" w:rsidRDefault="00A81ABD" w:rsidP="007B1A48">
            <w:pPr>
              <w:jc w:val="center"/>
              <w:rPr>
                <w:sz w:val="24"/>
                <w:szCs w:val="24"/>
                <w:lang w:eastAsia="en-IN"/>
              </w:rPr>
            </w:pPr>
            <w:r w:rsidRPr="007B1A48">
              <w:rPr>
                <w:sz w:val="24"/>
                <w:szCs w:val="24"/>
                <w:lang w:eastAsia="en-IN"/>
              </w:rPr>
              <w:t>3</w:t>
            </w:r>
          </w:p>
        </w:tc>
      </w:tr>
      <w:tr w:rsidR="00982BC9" w:rsidRPr="007B1A48" w14:paraId="37151C45" w14:textId="77777777" w:rsidTr="00CF7B4A">
        <w:trPr>
          <w:trHeight w:val="269"/>
        </w:trPr>
        <w:tc>
          <w:tcPr>
            <w:tcW w:w="5388" w:type="dxa"/>
          </w:tcPr>
          <w:p w14:paraId="1604BFA0" w14:textId="3F1EE0B4" w:rsidR="00982BC9" w:rsidRPr="007B1A48" w:rsidRDefault="00982BC9" w:rsidP="007B1A48">
            <w:pPr>
              <w:rPr>
                <w:sz w:val="24"/>
                <w:szCs w:val="24"/>
                <w:lang w:eastAsia="en-IN"/>
              </w:rPr>
            </w:pPr>
            <w:r w:rsidRPr="007B1A48">
              <w:rPr>
                <w:sz w:val="24"/>
                <w:szCs w:val="24"/>
                <w:lang w:eastAsia="en-IN"/>
              </w:rPr>
              <w:t>A06:2021-Vulnerable and Outdated Components</w:t>
            </w:r>
          </w:p>
        </w:tc>
        <w:tc>
          <w:tcPr>
            <w:tcW w:w="2693" w:type="dxa"/>
          </w:tcPr>
          <w:p w14:paraId="4F381F49" w14:textId="388AAE34" w:rsidR="00982BC9" w:rsidRPr="007B1A48" w:rsidRDefault="00A81ABD" w:rsidP="007B1A48">
            <w:pPr>
              <w:jc w:val="center"/>
              <w:rPr>
                <w:sz w:val="24"/>
                <w:szCs w:val="24"/>
                <w:lang w:eastAsia="en-IN"/>
              </w:rPr>
            </w:pPr>
            <w:r w:rsidRPr="007B1A48">
              <w:rPr>
                <w:sz w:val="24"/>
                <w:szCs w:val="24"/>
                <w:lang w:eastAsia="en-IN"/>
              </w:rPr>
              <w:t>3</w:t>
            </w:r>
          </w:p>
        </w:tc>
      </w:tr>
      <w:tr w:rsidR="00982BC9" w:rsidRPr="007B1A48" w14:paraId="3F2CB6BF" w14:textId="77777777" w:rsidTr="00CF7B4A">
        <w:trPr>
          <w:trHeight w:val="269"/>
        </w:trPr>
        <w:tc>
          <w:tcPr>
            <w:tcW w:w="5388" w:type="dxa"/>
          </w:tcPr>
          <w:p w14:paraId="3FEA5A5C" w14:textId="36D810F6" w:rsidR="00982BC9" w:rsidRPr="007B1A48" w:rsidRDefault="00A81ABD" w:rsidP="007B1A48">
            <w:pPr>
              <w:rPr>
                <w:sz w:val="24"/>
                <w:szCs w:val="24"/>
                <w:lang w:eastAsia="en-IN"/>
              </w:rPr>
            </w:pPr>
            <w:r w:rsidRPr="007B1A48">
              <w:rPr>
                <w:sz w:val="24"/>
                <w:szCs w:val="24"/>
                <w:lang w:eastAsia="en-IN"/>
              </w:rPr>
              <w:t>A08:2021-Software and Data Integrity Failure</w:t>
            </w:r>
          </w:p>
        </w:tc>
        <w:tc>
          <w:tcPr>
            <w:tcW w:w="2693" w:type="dxa"/>
          </w:tcPr>
          <w:p w14:paraId="1C99465A" w14:textId="16E383F2" w:rsidR="00982BC9" w:rsidRPr="007B1A48" w:rsidRDefault="00A81ABD" w:rsidP="007B1A48">
            <w:pPr>
              <w:jc w:val="center"/>
              <w:rPr>
                <w:sz w:val="24"/>
                <w:szCs w:val="24"/>
                <w:lang w:eastAsia="en-IN"/>
              </w:rPr>
            </w:pPr>
            <w:r w:rsidRPr="007B1A48">
              <w:rPr>
                <w:sz w:val="24"/>
                <w:szCs w:val="24"/>
                <w:lang w:eastAsia="en-IN"/>
              </w:rPr>
              <w:t>Untested</w:t>
            </w:r>
          </w:p>
        </w:tc>
      </w:tr>
      <w:tr w:rsidR="00A81ABD" w:rsidRPr="007B1A48" w14:paraId="2F53AC19" w14:textId="77777777" w:rsidTr="00CF7B4A">
        <w:trPr>
          <w:trHeight w:val="269"/>
        </w:trPr>
        <w:tc>
          <w:tcPr>
            <w:tcW w:w="5388" w:type="dxa"/>
          </w:tcPr>
          <w:p w14:paraId="1B7E49CC" w14:textId="74B3FE3C" w:rsidR="00A81ABD" w:rsidRPr="007B1A48" w:rsidRDefault="00A81ABD" w:rsidP="007B1A48">
            <w:pPr>
              <w:rPr>
                <w:sz w:val="24"/>
                <w:szCs w:val="24"/>
                <w:lang w:eastAsia="en-IN"/>
              </w:rPr>
            </w:pPr>
            <w:r w:rsidRPr="007B1A48">
              <w:rPr>
                <w:sz w:val="24"/>
                <w:szCs w:val="24"/>
                <w:lang w:eastAsia="en-IN"/>
              </w:rPr>
              <w:t>A07:2021-Identification and Authentication Failures</w:t>
            </w:r>
          </w:p>
        </w:tc>
        <w:tc>
          <w:tcPr>
            <w:tcW w:w="2693" w:type="dxa"/>
          </w:tcPr>
          <w:p w14:paraId="56E1CBC8" w14:textId="6B194E37" w:rsidR="00A81ABD" w:rsidRPr="007B1A48" w:rsidRDefault="00A81ABD" w:rsidP="007B1A48">
            <w:pPr>
              <w:jc w:val="center"/>
              <w:rPr>
                <w:sz w:val="24"/>
                <w:szCs w:val="24"/>
                <w:lang w:eastAsia="en-IN"/>
              </w:rPr>
            </w:pPr>
            <w:r w:rsidRPr="007B1A48">
              <w:rPr>
                <w:sz w:val="24"/>
                <w:szCs w:val="24"/>
                <w:lang w:eastAsia="en-IN"/>
              </w:rPr>
              <w:t>2</w:t>
            </w:r>
          </w:p>
        </w:tc>
      </w:tr>
      <w:tr w:rsidR="00A81ABD" w:rsidRPr="007B1A48" w14:paraId="15B3B385" w14:textId="77777777" w:rsidTr="00CF7B4A">
        <w:trPr>
          <w:trHeight w:val="269"/>
        </w:trPr>
        <w:tc>
          <w:tcPr>
            <w:tcW w:w="5388" w:type="dxa"/>
          </w:tcPr>
          <w:p w14:paraId="7EFA830F" w14:textId="382D3DDB" w:rsidR="00A81ABD" w:rsidRPr="007B1A48" w:rsidRDefault="00A81ABD" w:rsidP="007B1A48">
            <w:pPr>
              <w:rPr>
                <w:sz w:val="24"/>
                <w:szCs w:val="24"/>
                <w:lang w:eastAsia="en-IN"/>
              </w:rPr>
            </w:pPr>
            <w:r w:rsidRPr="007B1A48">
              <w:rPr>
                <w:sz w:val="24"/>
                <w:szCs w:val="24"/>
                <w:lang w:eastAsia="en-IN"/>
              </w:rPr>
              <w:t>A09:2021-Security Logging and Monitoring Failures</w:t>
            </w:r>
          </w:p>
        </w:tc>
        <w:tc>
          <w:tcPr>
            <w:tcW w:w="2693" w:type="dxa"/>
          </w:tcPr>
          <w:p w14:paraId="6B82D85F" w14:textId="6ECB79C8" w:rsidR="00A81ABD" w:rsidRPr="007B1A48" w:rsidRDefault="00A81ABD" w:rsidP="007B1A48">
            <w:pPr>
              <w:jc w:val="center"/>
              <w:rPr>
                <w:sz w:val="24"/>
                <w:szCs w:val="24"/>
                <w:lang w:eastAsia="en-IN"/>
              </w:rPr>
            </w:pPr>
            <w:r w:rsidRPr="007B1A48">
              <w:rPr>
                <w:sz w:val="24"/>
                <w:szCs w:val="24"/>
                <w:lang w:eastAsia="en-IN"/>
              </w:rPr>
              <w:t>Untested</w:t>
            </w:r>
          </w:p>
        </w:tc>
      </w:tr>
      <w:tr w:rsidR="00A81ABD" w:rsidRPr="007B1A48" w14:paraId="390F4F4A" w14:textId="77777777" w:rsidTr="00CF7B4A">
        <w:trPr>
          <w:trHeight w:val="269"/>
        </w:trPr>
        <w:tc>
          <w:tcPr>
            <w:tcW w:w="5388" w:type="dxa"/>
          </w:tcPr>
          <w:p w14:paraId="683521D2" w14:textId="3AAAD05A" w:rsidR="00A81ABD" w:rsidRPr="007B1A48" w:rsidRDefault="00A81ABD" w:rsidP="007B1A48">
            <w:pPr>
              <w:rPr>
                <w:sz w:val="24"/>
                <w:szCs w:val="24"/>
                <w:lang w:eastAsia="en-IN"/>
              </w:rPr>
            </w:pPr>
            <w:r w:rsidRPr="007B1A48">
              <w:rPr>
                <w:sz w:val="24"/>
                <w:szCs w:val="24"/>
                <w:lang w:eastAsia="en-IN"/>
              </w:rPr>
              <w:t>A10:2021-Server-Side Request Forgery</w:t>
            </w:r>
          </w:p>
        </w:tc>
        <w:tc>
          <w:tcPr>
            <w:tcW w:w="2693" w:type="dxa"/>
          </w:tcPr>
          <w:p w14:paraId="595F5366" w14:textId="2D722EBF" w:rsidR="00A81ABD" w:rsidRPr="007B1A48" w:rsidRDefault="00A81ABD" w:rsidP="007B1A48">
            <w:pPr>
              <w:jc w:val="center"/>
              <w:rPr>
                <w:sz w:val="24"/>
                <w:szCs w:val="24"/>
                <w:lang w:eastAsia="en-IN"/>
              </w:rPr>
            </w:pPr>
            <w:r w:rsidRPr="007B1A48">
              <w:rPr>
                <w:sz w:val="24"/>
                <w:szCs w:val="24"/>
                <w:lang w:eastAsia="en-IN"/>
              </w:rPr>
              <w:t>0</w:t>
            </w:r>
          </w:p>
        </w:tc>
      </w:tr>
    </w:tbl>
    <w:p w14:paraId="4F032B94" w14:textId="0F6A4B18" w:rsidR="00982BC9" w:rsidRPr="007B1A48" w:rsidRDefault="00982BC9" w:rsidP="007B1A48">
      <w:pPr>
        <w:jc w:val="both"/>
        <w:rPr>
          <w:sz w:val="24"/>
          <w:szCs w:val="24"/>
          <w:lang w:eastAsia="en-IN"/>
        </w:rPr>
      </w:pPr>
    </w:p>
    <w:p w14:paraId="4607271D" w14:textId="77777777" w:rsidR="002D54AA" w:rsidRPr="002D54AA" w:rsidRDefault="002D54AA" w:rsidP="002D54AA">
      <w:pPr>
        <w:jc w:val="both"/>
        <w:rPr>
          <w:sz w:val="24"/>
          <w:szCs w:val="24"/>
          <w:lang w:eastAsia="en-IN"/>
        </w:rPr>
      </w:pPr>
      <w:r w:rsidRPr="002D54AA">
        <w:rPr>
          <w:sz w:val="24"/>
          <w:szCs w:val="24"/>
          <w:lang w:eastAsia="en-IN"/>
        </w:rPr>
        <w:t>It is obvious from the preceding table that the application is presently making some steps to secure the environment. However, there is a need to strengthen the overall security in accordance with global security best practises and regulations.</w:t>
      </w:r>
    </w:p>
    <w:p w14:paraId="6C3717C2" w14:textId="57A83AA5" w:rsidR="007B1A48" w:rsidRPr="007B1A48" w:rsidRDefault="002D54AA" w:rsidP="002D54AA">
      <w:pPr>
        <w:jc w:val="both"/>
        <w:rPr>
          <w:sz w:val="24"/>
          <w:szCs w:val="24"/>
          <w:lang w:eastAsia="en-IN"/>
        </w:rPr>
      </w:pPr>
      <w:r w:rsidRPr="002D54AA">
        <w:rPr>
          <w:sz w:val="24"/>
          <w:szCs w:val="24"/>
          <w:lang w:eastAsia="en-IN"/>
        </w:rPr>
        <w:t>In addition, it is observed that owing to a lack of access and permissions, several evaluation categories are left unchecked, which prevents a comprehensive view of the assessment standings and ratings</w:t>
      </w:r>
      <w:r w:rsidR="003A1638" w:rsidRPr="007B1A48">
        <w:rPr>
          <w:sz w:val="24"/>
          <w:szCs w:val="24"/>
          <w:lang w:eastAsia="en-IN"/>
        </w:rPr>
        <w:t>.</w:t>
      </w:r>
    </w:p>
    <w:p w14:paraId="190915E2" w14:textId="77777777" w:rsidR="007B1A48" w:rsidRDefault="007B1A48">
      <w:pPr>
        <w:rPr>
          <w:lang w:eastAsia="en-IN"/>
        </w:rPr>
      </w:pPr>
      <w:r>
        <w:rPr>
          <w:lang w:eastAsia="en-IN"/>
        </w:rPr>
        <w:br w:type="page"/>
      </w:r>
    </w:p>
    <w:p w14:paraId="36C848BA" w14:textId="77777777" w:rsidR="003A1638" w:rsidRPr="000F2EAA" w:rsidRDefault="003A1638" w:rsidP="000F2EAA">
      <w:pPr>
        <w:rPr>
          <w:lang w:eastAsia="en-IN"/>
        </w:rPr>
      </w:pPr>
    </w:p>
    <w:p w14:paraId="5E7E131C" w14:textId="13EC3386" w:rsidR="007B1A48" w:rsidRPr="00291915" w:rsidRDefault="007B1A48" w:rsidP="007B1A48">
      <w:pPr>
        <w:pStyle w:val="Heading2"/>
        <w:rPr>
          <w:sz w:val="28"/>
          <w:szCs w:val="28"/>
          <w:lang w:eastAsia="en-IN"/>
        </w:rPr>
      </w:pPr>
      <w:r w:rsidRPr="00291915">
        <w:rPr>
          <w:sz w:val="28"/>
          <w:szCs w:val="28"/>
          <w:lang w:eastAsia="en-IN"/>
        </w:rPr>
        <w:t>Evaluation in comparison to GDPR Rights</w:t>
      </w:r>
    </w:p>
    <w:p w14:paraId="678166D5" w14:textId="4E370B4C" w:rsidR="007B1A48" w:rsidRPr="00AD61FC" w:rsidRDefault="007B1A48" w:rsidP="006D0928">
      <w:pPr>
        <w:jc w:val="both"/>
        <w:rPr>
          <w:sz w:val="24"/>
          <w:szCs w:val="24"/>
          <w:lang w:eastAsia="en-IN"/>
        </w:rPr>
      </w:pPr>
      <w:r w:rsidRPr="00AD61FC">
        <w:rPr>
          <w:sz w:val="24"/>
          <w:szCs w:val="24"/>
          <w:lang w:eastAsia="en-IN"/>
        </w:rPr>
        <w:t>The Web Application was audited against the GDPR privacy rights of a ‘data subject’ and the results are as follows: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3823"/>
        <w:gridCol w:w="2016"/>
        <w:gridCol w:w="4504"/>
      </w:tblGrid>
      <w:tr w:rsidR="00661217" w:rsidRPr="00AD61FC" w14:paraId="1A3484A9" w14:textId="6319EB95" w:rsidTr="00661217">
        <w:tc>
          <w:tcPr>
            <w:tcW w:w="3823" w:type="dxa"/>
            <w:shd w:val="clear" w:color="auto" w:fill="D9E2F3" w:themeFill="accent1" w:themeFillTint="33"/>
          </w:tcPr>
          <w:p w14:paraId="4F2623AB" w14:textId="73A2A5E4" w:rsidR="00661217" w:rsidRPr="00AD61FC" w:rsidRDefault="00661217" w:rsidP="006D0928">
            <w:pPr>
              <w:jc w:val="both"/>
              <w:rPr>
                <w:b/>
                <w:bCs/>
                <w:sz w:val="24"/>
                <w:szCs w:val="24"/>
                <w:lang w:eastAsia="en-IN"/>
              </w:rPr>
            </w:pPr>
            <w:r w:rsidRPr="00AD61FC">
              <w:rPr>
                <w:b/>
                <w:bCs/>
                <w:sz w:val="24"/>
                <w:szCs w:val="24"/>
                <w:lang w:eastAsia="en-IN"/>
              </w:rPr>
              <w:t>Privacy Rights</w:t>
            </w:r>
          </w:p>
        </w:tc>
        <w:tc>
          <w:tcPr>
            <w:tcW w:w="2016" w:type="dxa"/>
            <w:shd w:val="clear" w:color="auto" w:fill="D9E2F3" w:themeFill="accent1" w:themeFillTint="33"/>
          </w:tcPr>
          <w:p w14:paraId="05334040" w14:textId="04171B40" w:rsidR="00661217" w:rsidRPr="00AD61FC" w:rsidRDefault="00661217" w:rsidP="006D0928">
            <w:pPr>
              <w:jc w:val="both"/>
              <w:rPr>
                <w:b/>
                <w:bCs/>
                <w:sz w:val="24"/>
                <w:szCs w:val="24"/>
                <w:lang w:eastAsia="en-IN"/>
              </w:rPr>
            </w:pPr>
            <w:r w:rsidRPr="00AD61FC">
              <w:rPr>
                <w:b/>
                <w:bCs/>
                <w:sz w:val="24"/>
                <w:szCs w:val="24"/>
                <w:lang w:eastAsia="en-IN"/>
              </w:rPr>
              <w:t>Compliance Status</w:t>
            </w:r>
          </w:p>
        </w:tc>
        <w:tc>
          <w:tcPr>
            <w:tcW w:w="4504" w:type="dxa"/>
            <w:shd w:val="clear" w:color="auto" w:fill="D9E2F3" w:themeFill="accent1" w:themeFillTint="33"/>
          </w:tcPr>
          <w:p w14:paraId="746FA53E" w14:textId="0ADCF916" w:rsidR="00661217" w:rsidRPr="00AD61FC" w:rsidRDefault="00661217" w:rsidP="006D0928">
            <w:pPr>
              <w:jc w:val="both"/>
              <w:rPr>
                <w:b/>
                <w:bCs/>
                <w:sz w:val="24"/>
                <w:szCs w:val="24"/>
                <w:lang w:eastAsia="en-IN"/>
              </w:rPr>
            </w:pPr>
            <w:r w:rsidRPr="00AD61FC">
              <w:rPr>
                <w:b/>
                <w:bCs/>
                <w:sz w:val="24"/>
                <w:szCs w:val="24"/>
                <w:lang w:eastAsia="en-IN"/>
              </w:rPr>
              <w:t>Evidence</w:t>
            </w:r>
          </w:p>
        </w:tc>
      </w:tr>
      <w:tr w:rsidR="00661217" w:rsidRPr="00AD61FC" w14:paraId="69BDE0CF" w14:textId="7A232DDC" w:rsidTr="00661217">
        <w:tc>
          <w:tcPr>
            <w:tcW w:w="3823" w:type="dxa"/>
          </w:tcPr>
          <w:p w14:paraId="6BD1FDB7" w14:textId="4FA7FE4D" w:rsidR="00661217" w:rsidRPr="00AD61FC" w:rsidRDefault="00661217" w:rsidP="006D0928">
            <w:pPr>
              <w:rPr>
                <w:sz w:val="24"/>
                <w:szCs w:val="24"/>
                <w:lang w:eastAsia="en-IN"/>
              </w:rPr>
            </w:pPr>
            <w:r w:rsidRPr="00AD61FC">
              <w:rPr>
                <w:sz w:val="24"/>
                <w:szCs w:val="24"/>
              </w:rPr>
              <w:t>Right to be Informed</w:t>
            </w:r>
          </w:p>
        </w:tc>
        <w:tc>
          <w:tcPr>
            <w:tcW w:w="2016" w:type="dxa"/>
          </w:tcPr>
          <w:p w14:paraId="71FF49C4" w14:textId="62C96602" w:rsidR="00661217" w:rsidRPr="00AD61FC" w:rsidRDefault="00661217" w:rsidP="006D0928">
            <w:pPr>
              <w:jc w:val="both"/>
              <w:rPr>
                <w:sz w:val="24"/>
                <w:szCs w:val="24"/>
                <w:lang w:eastAsia="en-IN"/>
              </w:rPr>
            </w:pPr>
            <w:r w:rsidRPr="00AD61FC">
              <w:rPr>
                <w:sz w:val="24"/>
                <w:szCs w:val="24"/>
                <w:lang w:eastAsia="en-IN"/>
              </w:rPr>
              <w:t>Non-Compliant</w:t>
            </w:r>
          </w:p>
        </w:tc>
        <w:tc>
          <w:tcPr>
            <w:tcW w:w="4504" w:type="dxa"/>
          </w:tcPr>
          <w:p w14:paraId="32A35852" w14:textId="0F29FB87" w:rsidR="00661217" w:rsidRPr="00AD61FC" w:rsidRDefault="009238E6" w:rsidP="006D0928">
            <w:pPr>
              <w:jc w:val="both"/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 xml:space="preserve">Information about </w:t>
            </w:r>
            <w:r>
              <w:rPr>
                <w:sz w:val="24"/>
                <w:szCs w:val="24"/>
                <w:lang w:eastAsia="en-IN"/>
              </w:rPr>
              <w:t>d</w:t>
            </w:r>
            <w:r w:rsidR="00661217" w:rsidRPr="00AD61FC">
              <w:rPr>
                <w:sz w:val="24"/>
                <w:szCs w:val="24"/>
                <w:lang w:eastAsia="en-IN"/>
              </w:rPr>
              <w:t>ata processing and handling information missing from website.</w:t>
            </w:r>
          </w:p>
        </w:tc>
      </w:tr>
      <w:tr w:rsidR="00661217" w:rsidRPr="00AD61FC" w14:paraId="330351CA" w14:textId="3F7FFDF5" w:rsidTr="00661217">
        <w:tc>
          <w:tcPr>
            <w:tcW w:w="3823" w:type="dxa"/>
          </w:tcPr>
          <w:p w14:paraId="346641BD" w14:textId="371DDFD1" w:rsidR="00661217" w:rsidRPr="00AD61FC" w:rsidRDefault="00661217" w:rsidP="006D0928">
            <w:pPr>
              <w:rPr>
                <w:sz w:val="24"/>
                <w:szCs w:val="24"/>
                <w:lang w:eastAsia="en-IN"/>
              </w:rPr>
            </w:pPr>
            <w:r w:rsidRPr="00AD61FC">
              <w:rPr>
                <w:sz w:val="24"/>
                <w:szCs w:val="24"/>
              </w:rPr>
              <w:t>Right of Access</w:t>
            </w:r>
          </w:p>
        </w:tc>
        <w:tc>
          <w:tcPr>
            <w:tcW w:w="2016" w:type="dxa"/>
          </w:tcPr>
          <w:p w14:paraId="51F4AFA6" w14:textId="3DCE46E8" w:rsidR="00661217" w:rsidRPr="00AD61FC" w:rsidRDefault="00661217" w:rsidP="006D0928">
            <w:pPr>
              <w:jc w:val="both"/>
              <w:rPr>
                <w:sz w:val="24"/>
                <w:szCs w:val="24"/>
                <w:lang w:eastAsia="en-IN"/>
              </w:rPr>
            </w:pPr>
            <w:r w:rsidRPr="00AD61FC">
              <w:rPr>
                <w:sz w:val="24"/>
                <w:szCs w:val="24"/>
                <w:lang w:eastAsia="en-IN"/>
              </w:rPr>
              <w:t>Non-Compliant</w:t>
            </w:r>
          </w:p>
        </w:tc>
        <w:tc>
          <w:tcPr>
            <w:tcW w:w="4504" w:type="dxa"/>
          </w:tcPr>
          <w:p w14:paraId="2C3E7460" w14:textId="2AEA8B17" w:rsidR="00661217" w:rsidRPr="00AD61FC" w:rsidRDefault="009238E6" w:rsidP="006D0928">
            <w:pPr>
              <w:jc w:val="both"/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Information about d</w:t>
            </w:r>
            <w:r w:rsidR="00661217" w:rsidRPr="00AD61FC">
              <w:rPr>
                <w:sz w:val="24"/>
                <w:szCs w:val="24"/>
                <w:lang w:eastAsia="en-IN"/>
              </w:rPr>
              <w:t>ata processing and handling by processor or third party missing from website.</w:t>
            </w:r>
          </w:p>
        </w:tc>
      </w:tr>
      <w:tr w:rsidR="00661217" w:rsidRPr="00AD61FC" w14:paraId="077D11E6" w14:textId="73034E94" w:rsidTr="00661217">
        <w:tc>
          <w:tcPr>
            <w:tcW w:w="3823" w:type="dxa"/>
          </w:tcPr>
          <w:p w14:paraId="21658E19" w14:textId="470B60EB" w:rsidR="00661217" w:rsidRPr="00AD61FC" w:rsidRDefault="00661217" w:rsidP="006D0928">
            <w:pPr>
              <w:rPr>
                <w:sz w:val="24"/>
                <w:szCs w:val="24"/>
                <w:lang w:eastAsia="en-IN"/>
              </w:rPr>
            </w:pPr>
            <w:r w:rsidRPr="00AD61FC">
              <w:rPr>
                <w:sz w:val="24"/>
                <w:szCs w:val="24"/>
              </w:rPr>
              <w:t>Right to rectification</w:t>
            </w:r>
          </w:p>
        </w:tc>
        <w:tc>
          <w:tcPr>
            <w:tcW w:w="2016" w:type="dxa"/>
          </w:tcPr>
          <w:p w14:paraId="50091525" w14:textId="009E7927" w:rsidR="00661217" w:rsidRPr="00AD61FC" w:rsidRDefault="00661217" w:rsidP="006D0928">
            <w:pPr>
              <w:jc w:val="both"/>
              <w:rPr>
                <w:sz w:val="24"/>
                <w:szCs w:val="24"/>
                <w:lang w:eastAsia="en-IN"/>
              </w:rPr>
            </w:pPr>
            <w:r w:rsidRPr="00AD61FC">
              <w:rPr>
                <w:sz w:val="24"/>
                <w:szCs w:val="24"/>
                <w:lang w:eastAsia="en-IN"/>
              </w:rPr>
              <w:t>Compliant</w:t>
            </w:r>
          </w:p>
        </w:tc>
        <w:tc>
          <w:tcPr>
            <w:tcW w:w="4504" w:type="dxa"/>
          </w:tcPr>
          <w:p w14:paraId="60EA7D73" w14:textId="6559147F" w:rsidR="00661217" w:rsidRPr="00AD61FC" w:rsidRDefault="00661217" w:rsidP="006D0928">
            <w:pPr>
              <w:jc w:val="both"/>
              <w:rPr>
                <w:sz w:val="24"/>
                <w:szCs w:val="24"/>
                <w:lang w:eastAsia="en-IN"/>
              </w:rPr>
            </w:pPr>
            <w:r w:rsidRPr="00AD61FC">
              <w:rPr>
                <w:sz w:val="24"/>
                <w:szCs w:val="24"/>
                <w:lang w:eastAsia="en-IN"/>
              </w:rPr>
              <w:t>Personal data can be updated and modified readily.</w:t>
            </w:r>
          </w:p>
        </w:tc>
      </w:tr>
      <w:tr w:rsidR="00661217" w:rsidRPr="00AD61FC" w14:paraId="35132A70" w14:textId="1EDB7E05" w:rsidTr="00661217">
        <w:tc>
          <w:tcPr>
            <w:tcW w:w="3823" w:type="dxa"/>
          </w:tcPr>
          <w:p w14:paraId="642455C8" w14:textId="58633E5B" w:rsidR="00661217" w:rsidRPr="00AD61FC" w:rsidRDefault="00661217" w:rsidP="006D0928">
            <w:pPr>
              <w:rPr>
                <w:sz w:val="24"/>
                <w:szCs w:val="24"/>
                <w:lang w:eastAsia="en-IN"/>
              </w:rPr>
            </w:pPr>
            <w:r w:rsidRPr="00AD61FC">
              <w:rPr>
                <w:sz w:val="24"/>
                <w:szCs w:val="24"/>
              </w:rPr>
              <w:t>Right to erasure</w:t>
            </w:r>
          </w:p>
        </w:tc>
        <w:tc>
          <w:tcPr>
            <w:tcW w:w="2016" w:type="dxa"/>
          </w:tcPr>
          <w:p w14:paraId="60FBC075" w14:textId="53C3CC27" w:rsidR="00661217" w:rsidRPr="00AD61FC" w:rsidRDefault="00661217" w:rsidP="006D0928">
            <w:pPr>
              <w:jc w:val="both"/>
              <w:rPr>
                <w:sz w:val="24"/>
                <w:szCs w:val="24"/>
                <w:lang w:eastAsia="en-IN"/>
              </w:rPr>
            </w:pPr>
            <w:r w:rsidRPr="00AD61FC">
              <w:rPr>
                <w:sz w:val="24"/>
                <w:szCs w:val="24"/>
                <w:lang w:eastAsia="en-IN"/>
              </w:rPr>
              <w:t>Non-Compliant</w:t>
            </w:r>
          </w:p>
        </w:tc>
        <w:tc>
          <w:tcPr>
            <w:tcW w:w="4504" w:type="dxa"/>
          </w:tcPr>
          <w:p w14:paraId="657E461A" w14:textId="26A9A61F" w:rsidR="00661217" w:rsidRPr="00AD61FC" w:rsidRDefault="00661217" w:rsidP="006D0928">
            <w:pPr>
              <w:jc w:val="both"/>
              <w:rPr>
                <w:sz w:val="24"/>
                <w:szCs w:val="24"/>
                <w:lang w:eastAsia="en-IN"/>
              </w:rPr>
            </w:pPr>
            <w:r w:rsidRPr="00AD61FC">
              <w:rPr>
                <w:sz w:val="24"/>
                <w:szCs w:val="24"/>
                <w:lang w:eastAsia="en-IN"/>
              </w:rPr>
              <w:t>Account deletion or deactivation feature not implemented.</w:t>
            </w:r>
          </w:p>
        </w:tc>
      </w:tr>
      <w:tr w:rsidR="00661217" w:rsidRPr="00AD61FC" w14:paraId="251B7D38" w14:textId="38544DCE" w:rsidTr="00661217">
        <w:tc>
          <w:tcPr>
            <w:tcW w:w="3823" w:type="dxa"/>
          </w:tcPr>
          <w:p w14:paraId="3B4FCDAD" w14:textId="29472F6F" w:rsidR="00661217" w:rsidRPr="00AD61FC" w:rsidRDefault="00661217" w:rsidP="006D0928">
            <w:pPr>
              <w:rPr>
                <w:sz w:val="24"/>
                <w:szCs w:val="24"/>
                <w:lang w:eastAsia="en-IN"/>
              </w:rPr>
            </w:pPr>
            <w:r w:rsidRPr="00AD61FC">
              <w:rPr>
                <w:sz w:val="24"/>
                <w:szCs w:val="24"/>
              </w:rPr>
              <w:t>Right to restrict processing</w:t>
            </w:r>
          </w:p>
        </w:tc>
        <w:tc>
          <w:tcPr>
            <w:tcW w:w="2016" w:type="dxa"/>
          </w:tcPr>
          <w:p w14:paraId="7F922828" w14:textId="5424710F" w:rsidR="00661217" w:rsidRPr="00AD61FC" w:rsidRDefault="00661217" w:rsidP="006D0928">
            <w:pPr>
              <w:jc w:val="both"/>
              <w:rPr>
                <w:sz w:val="24"/>
                <w:szCs w:val="24"/>
                <w:lang w:eastAsia="en-IN"/>
              </w:rPr>
            </w:pPr>
            <w:r w:rsidRPr="00AD61FC">
              <w:rPr>
                <w:sz w:val="24"/>
                <w:szCs w:val="24"/>
                <w:lang w:eastAsia="en-IN"/>
              </w:rPr>
              <w:t>Non-Compliant</w:t>
            </w:r>
          </w:p>
        </w:tc>
        <w:tc>
          <w:tcPr>
            <w:tcW w:w="4504" w:type="dxa"/>
          </w:tcPr>
          <w:p w14:paraId="1539A311" w14:textId="4078082E" w:rsidR="00661217" w:rsidRPr="00AD61FC" w:rsidRDefault="0035055A" w:rsidP="006D0928">
            <w:pPr>
              <w:jc w:val="both"/>
              <w:rPr>
                <w:sz w:val="24"/>
                <w:szCs w:val="24"/>
                <w:lang w:eastAsia="en-IN"/>
              </w:rPr>
            </w:pPr>
            <w:r w:rsidRPr="00AD61FC">
              <w:rPr>
                <w:sz w:val="24"/>
                <w:szCs w:val="24"/>
                <w:lang w:eastAsia="en-IN"/>
              </w:rPr>
              <w:t>Missing controls to restrict processing post deletion of records.</w:t>
            </w:r>
          </w:p>
        </w:tc>
      </w:tr>
      <w:tr w:rsidR="00661217" w:rsidRPr="00AD61FC" w14:paraId="4B11F385" w14:textId="5F3184BD" w:rsidTr="00661217">
        <w:tc>
          <w:tcPr>
            <w:tcW w:w="3823" w:type="dxa"/>
          </w:tcPr>
          <w:p w14:paraId="2A9F9C65" w14:textId="17637FEE" w:rsidR="00661217" w:rsidRPr="00AD61FC" w:rsidRDefault="00661217" w:rsidP="006D0928">
            <w:pPr>
              <w:rPr>
                <w:sz w:val="24"/>
                <w:szCs w:val="24"/>
                <w:lang w:eastAsia="en-IN"/>
              </w:rPr>
            </w:pPr>
            <w:r w:rsidRPr="00AD61FC">
              <w:rPr>
                <w:sz w:val="24"/>
                <w:szCs w:val="24"/>
              </w:rPr>
              <w:t>Right to data portability</w:t>
            </w:r>
          </w:p>
        </w:tc>
        <w:tc>
          <w:tcPr>
            <w:tcW w:w="2016" w:type="dxa"/>
          </w:tcPr>
          <w:p w14:paraId="483F9A5E" w14:textId="303E861B" w:rsidR="00661217" w:rsidRPr="00AD61FC" w:rsidRDefault="00661217" w:rsidP="006D0928">
            <w:pPr>
              <w:jc w:val="both"/>
              <w:rPr>
                <w:sz w:val="24"/>
                <w:szCs w:val="24"/>
                <w:lang w:eastAsia="en-IN"/>
              </w:rPr>
            </w:pPr>
            <w:r w:rsidRPr="00AD61FC">
              <w:rPr>
                <w:sz w:val="24"/>
                <w:szCs w:val="24"/>
                <w:lang w:eastAsia="en-IN"/>
              </w:rPr>
              <w:t>Non-Compliant</w:t>
            </w:r>
          </w:p>
        </w:tc>
        <w:tc>
          <w:tcPr>
            <w:tcW w:w="4504" w:type="dxa"/>
          </w:tcPr>
          <w:p w14:paraId="09BE1E08" w14:textId="26818058" w:rsidR="00661217" w:rsidRPr="00AD61FC" w:rsidRDefault="00661217" w:rsidP="006D0928">
            <w:pPr>
              <w:jc w:val="both"/>
              <w:rPr>
                <w:sz w:val="24"/>
                <w:szCs w:val="24"/>
                <w:lang w:eastAsia="en-IN"/>
              </w:rPr>
            </w:pPr>
            <w:r w:rsidRPr="00AD61FC">
              <w:rPr>
                <w:sz w:val="24"/>
                <w:szCs w:val="24"/>
                <w:lang w:eastAsia="en-IN"/>
              </w:rPr>
              <w:t>Lack of option to export date for portability</w:t>
            </w:r>
          </w:p>
        </w:tc>
      </w:tr>
      <w:tr w:rsidR="00661217" w:rsidRPr="00AD61FC" w14:paraId="695C9CFD" w14:textId="5D92C470" w:rsidTr="00661217">
        <w:tc>
          <w:tcPr>
            <w:tcW w:w="3823" w:type="dxa"/>
          </w:tcPr>
          <w:p w14:paraId="0AB81A53" w14:textId="086F06FD" w:rsidR="00661217" w:rsidRPr="00AD61FC" w:rsidRDefault="00661217" w:rsidP="006D0928">
            <w:pPr>
              <w:rPr>
                <w:sz w:val="24"/>
                <w:szCs w:val="24"/>
                <w:lang w:eastAsia="en-IN"/>
              </w:rPr>
            </w:pPr>
            <w:r w:rsidRPr="00AD61FC">
              <w:rPr>
                <w:sz w:val="24"/>
                <w:szCs w:val="24"/>
              </w:rPr>
              <w:t>Right to object</w:t>
            </w:r>
          </w:p>
        </w:tc>
        <w:tc>
          <w:tcPr>
            <w:tcW w:w="2016" w:type="dxa"/>
          </w:tcPr>
          <w:p w14:paraId="53D68FEF" w14:textId="31BD2E1B" w:rsidR="00661217" w:rsidRPr="00AD61FC" w:rsidRDefault="00661217" w:rsidP="006D0928">
            <w:pPr>
              <w:jc w:val="both"/>
              <w:rPr>
                <w:sz w:val="24"/>
                <w:szCs w:val="24"/>
                <w:lang w:eastAsia="en-IN"/>
              </w:rPr>
            </w:pPr>
            <w:r w:rsidRPr="00AD61FC">
              <w:rPr>
                <w:sz w:val="24"/>
                <w:szCs w:val="24"/>
                <w:lang w:eastAsia="en-IN"/>
              </w:rPr>
              <w:t>Non-Compliant</w:t>
            </w:r>
          </w:p>
        </w:tc>
        <w:tc>
          <w:tcPr>
            <w:tcW w:w="4504" w:type="dxa"/>
          </w:tcPr>
          <w:p w14:paraId="6286EAFB" w14:textId="2DE86A6B" w:rsidR="00661217" w:rsidRPr="00AD61FC" w:rsidRDefault="0035055A" w:rsidP="0035055A">
            <w:pPr>
              <w:jc w:val="both"/>
              <w:rPr>
                <w:sz w:val="24"/>
                <w:szCs w:val="24"/>
                <w:lang w:eastAsia="en-IN"/>
              </w:rPr>
            </w:pPr>
            <w:r w:rsidRPr="00AD61FC">
              <w:rPr>
                <w:sz w:val="24"/>
                <w:szCs w:val="24"/>
                <w:lang w:eastAsia="en-IN"/>
              </w:rPr>
              <w:t>Data processing clauses and information not set.</w:t>
            </w:r>
          </w:p>
        </w:tc>
      </w:tr>
      <w:tr w:rsidR="00661217" w:rsidRPr="00AD61FC" w14:paraId="33D6803C" w14:textId="6CF18768" w:rsidTr="00661217">
        <w:tc>
          <w:tcPr>
            <w:tcW w:w="3823" w:type="dxa"/>
          </w:tcPr>
          <w:p w14:paraId="0D984E19" w14:textId="0D806660" w:rsidR="00661217" w:rsidRPr="00AD61FC" w:rsidRDefault="00661217" w:rsidP="006D0928">
            <w:pPr>
              <w:rPr>
                <w:sz w:val="24"/>
                <w:szCs w:val="24"/>
                <w:lang w:eastAsia="en-IN"/>
              </w:rPr>
            </w:pPr>
            <w:r w:rsidRPr="00AD61FC">
              <w:rPr>
                <w:sz w:val="24"/>
                <w:szCs w:val="24"/>
              </w:rPr>
              <w:t>Rights in relation to automated decision making and profiling.</w:t>
            </w:r>
          </w:p>
        </w:tc>
        <w:tc>
          <w:tcPr>
            <w:tcW w:w="2016" w:type="dxa"/>
          </w:tcPr>
          <w:p w14:paraId="26F8DA2C" w14:textId="523351E8" w:rsidR="00661217" w:rsidRPr="00AD61FC" w:rsidRDefault="00661217" w:rsidP="006D0928">
            <w:pPr>
              <w:jc w:val="both"/>
              <w:rPr>
                <w:sz w:val="24"/>
                <w:szCs w:val="24"/>
                <w:lang w:eastAsia="en-IN"/>
              </w:rPr>
            </w:pPr>
            <w:r w:rsidRPr="00AD61FC">
              <w:rPr>
                <w:sz w:val="24"/>
                <w:szCs w:val="24"/>
                <w:lang w:eastAsia="en-IN"/>
              </w:rPr>
              <w:t>Non-Compliant</w:t>
            </w:r>
          </w:p>
        </w:tc>
        <w:tc>
          <w:tcPr>
            <w:tcW w:w="4504" w:type="dxa"/>
          </w:tcPr>
          <w:p w14:paraId="08E49406" w14:textId="30D4D8C4" w:rsidR="00661217" w:rsidRPr="00AD61FC" w:rsidRDefault="009238E6" w:rsidP="006D0928">
            <w:pPr>
              <w:jc w:val="both"/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 xml:space="preserve">Information about </w:t>
            </w:r>
            <w:r>
              <w:rPr>
                <w:sz w:val="24"/>
                <w:szCs w:val="24"/>
                <w:lang w:eastAsia="en-IN"/>
              </w:rPr>
              <w:t>d</w:t>
            </w:r>
            <w:r w:rsidR="0035055A" w:rsidRPr="00AD61FC">
              <w:rPr>
                <w:sz w:val="24"/>
                <w:szCs w:val="24"/>
                <w:lang w:eastAsia="en-IN"/>
              </w:rPr>
              <w:t>ata processing and handling information missing from website.</w:t>
            </w:r>
          </w:p>
        </w:tc>
      </w:tr>
    </w:tbl>
    <w:p w14:paraId="30B9418B" w14:textId="21A3456A" w:rsidR="007B1A48" w:rsidRPr="00AD61FC" w:rsidRDefault="007B1A48" w:rsidP="006D0928">
      <w:pPr>
        <w:jc w:val="both"/>
        <w:rPr>
          <w:sz w:val="24"/>
          <w:szCs w:val="24"/>
          <w:lang w:eastAsia="en-IN"/>
        </w:rPr>
      </w:pPr>
    </w:p>
    <w:p w14:paraId="522A9603" w14:textId="12255D71" w:rsidR="006325F4" w:rsidRDefault="00DE2135" w:rsidP="006325F4">
      <w:pPr>
        <w:rPr>
          <w:rFonts w:ascii="Arial" w:hAnsi="Arial" w:cs="Arial"/>
          <w:sz w:val="24"/>
          <w:szCs w:val="24"/>
          <w:lang w:eastAsia="en-IN"/>
        </w:rPr>
      </w:pPr>
      <w:r w:rsidRPr="00DE2135">
        <w:rPr>
          <w:sz w:val="24"/>
          <w:szCs w:val="24"/>
          <w:lang w:eastAsia="en-IN"/>
        </w:rPr>
        <w:t>On the basis of the preceding facts, it is obvious that the application lacks the required controls for GDPR compliance. This might result in hefty penalties and a loss of confidence among users and consumers who use the website to make essential transactions.</w:t>
      </w:r>
    </w:p>
    <w:p w14:paraId="644AEE43" w14:textId="049756AB" w:rsidR="006325F4" w:rsidRPr="00401685" w:rsidRDefault="000F2EAA" w:rsidP="00993639">
      <w:pPr>
        <w:pStyle w:val="Heading1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Conclusion</w:t>
      </w:r>
    </w:p>
    <w:p w14:paraId="62E28926" w14:textId="5AE219BD" w:rsidR="00FC5F38" w:rsidRDefault="00AD61FC" w:rsidP="00FC5F38">
      <w:pPr>
        <w:rPr>
          <w:sz w:val="24"/>
          <w:szCs w:val="24"/>
          <w:lang w:eastAsia="en-IN"/>
        </w:rPr>
      </w:pPr>
      <w:r w:rsidRPr="00AD61FC">
        <w:rPr>
          <w:sz w:val="24"/>
          <w:szCs w:val="24"/>
          <w:lang w:eastAsia="en-IN"/>
        </w:rPr>
        <w:t xml:space="preserve">The post-assessment </w:t>
      </w:r>
      <w:r w:rsidR="00A6614F" w:rsidRPr="00AD61FC">
        <w:rPr>
          <w:sz w:val="24"/>
          <w:szCs w:val="24"/>
          <w:lang w:eastAsia="en-IN"/>
        </w:rPr>
        <w:t>led</w:t>
      </w:r>
      <w:r w:rsidRPr="00AD61FC">
        <w:rPr>
          <w:sz w:val="24"/>
          <w:szCs w:val="24"/>
          <w:lang w:eastAsia="en-IN"/>
        </w:rPr>
        <w:t xml:space="preserve"> to the following conclusions</w:t>
      </w:r>
      <w:r w:rsidR="00A6614F">
        <w:rPr>
          <w:sz w:val="24"/>
          <w:szCs w:val="24"/>
          <w:lang w:eastAsia="en-IN"/>
        </w:rPr>
        <w:t>:</w:t>
      </w:r>
    </w:p>
    <w:p w14:paraId="2F023F8D" w14:textId="0BBA68B8" w:rsidR="00A6614F" w:rsidRDefault="00A6614F" w:rsidP="00A6614F">
      <w:pPr>
        <w:pStyle w:val="ListParagraph"/>
        <w:numPr>
          <w:ilvl w:val="0"/>
          <w:numId w:val="1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A further thorough assessment and audit for the application is required.</w:t>
      </w:r>
    </w:p>
    <w:p w14:paraId="0950221B" w14:textId="0F651A8D" w:rsidR="00A6614F" w:rsidRDefault="00A6614F" w:rsidP="00A6614F">
      <w:pPr>
        <w:pStyle w:val="ListParagraph"/>
        <w:numPr>
          <w:ilvl w:val="0"/>
          <w:numId w:val="1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Retesting of the application must be conducted to verify if existing risks were mitigated.</w:t>
      </w:r>
    </w:p>
    <w:p w14:paraId="34B844E7" w14:textId="11A80C96" w:rsidR="008F7CFF" w:rsidRDefault="008F7CFF" w:rsidP="00A6614F">
      <w:pPr>
        <w:pStyle w:val="ListParagraph"/>
        <w:numPr>
          <w:ilvl w:val="0"/>
          <w:numId w:val="1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A GDPR compliance team must be setup to fix current issues with the help of an assigned data protection officer.</w:t>
      </w:r>
    </w:p>
    <w:p w14:paraId="2A7DCE12" w14:textId="67CA9630" w:rsidR="0034557F" w:rsidRPr="00401685" w:rsidRDefault="000F2EAA" w:rsidP="001309E5">
      <w:pPr>
        <w:pStyle w:val="Heading1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Fixes &amp; Recommendations</w:t>
      </w:r>
    </w:p>
    <w:p w14:paraId="6643A313" w14:textId="7771A9BB" w:rsidR="008F7CFF" w:rsidRDefault="008F7CFF" w:rsidP="008F7CFF">
      <w:pPr>
        <w:pStyle w:val="ListParagraph"/>
        <w:numPr>
          <w:ilvl w:val="0"/>
          <w:numId w:val="1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Disable the use of TLS 1.0 and 1.1 from server configuration.</w:t>
      </w:r>
    </w:p>
    <w:p w14:paraId="5BF23F42" w14:textId="69959192" w:rsidR="008F7CFF" w:rsidRDefault="008F7CFF" w:rsidP="008F7CFF">
      <w:pPr>
        <w:pStyle w:val="ListParagraph"/>
        <w:numPr>
          <w:ilvl w:val="0"/>
          <w:numId w:val="1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Reconfigure error messages to generic messages as to prevent enumeration.</w:t>
      </w:r>
    </w:p>
    <w:p w14:paraId="29FE7092" w14:textId="502FC642" w:rsidR="008F7CFF" w:rsidRDefault="008F7CFF" w:rsidP="008F7CFF">
      <w:pPr>
        <w:pStyle w:val="ListParagraph"/>
        <w:numPr>
          <w:ilvl w:val="0"/>
          <w:numId w:val="1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Enable password complexity for user passwords.</w:t>
      </w:r>
    </w:p>
    <w:p w14:paraId="53D5AA8A" w14:textId="1BB28CA8" w:rsidR="008F7CFF" w:rsidRDefault="008F7CFF" w:rsidP="008F7CFF">
      <w:pPr>
        <w:pStyle w:val="ListParagraph"/>
        <w:numPr>
          <w:ilvl w:val="0"/>
          <w:numId w:val="1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Setup Multi-Factor authentication service to strengthen account security.</w:t>
      </w:r>
    </w:p>
    <w:p w14:paraId="2BCAC799" w14:textId="4D70C648" w:rsidR="008F7CFF" w:rsidRDefault="008F7CFF" w:rsidP="008F7CFF">
      <w:pPr>
        <w:pStyle w:val="ListParagraph"/>
        <w:numPr>
          <w:ilvl w:val="0"/>
          <w:numId w:val="1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Enable SMTP over Secure channel by using SMTPS</w:t>
      </w:r>
    </w:p>
    <w:p w14:paraId="30403D9E" w14:textId="44D7563E" w:rsidR="008F7CFF" w:rsidRPr="008F7CFF" w:rsidRDefault="009D238B" w:rsidP="008F7CFF">
      <w:pPr>
        <w:pStyle w:val="ListParagraph"/>
        <w:numPr>
          <w:ilvl w:val="0"/>
          <w:numId w:val="1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Upgrade old components to their latest stable version. Additionally, consider implementing</w:t>
      </w:r>
      <w:r w:rsidR="008F7CFF">
        <w:rPr>
          <w:sz w:val="24"/>
          <w:szCs w:val="24"/>
          <w:lang w:eastAsia="en-IN"/>
        </w:rPr>
        <w:t xml:space="preserve"> continuous patch management </w:t>
      </w:r>
      <w:r>
        <w:rPr>
          <w:sz w:val="24"/>
          <w:szCs w:val="24"/>
          <w:lang w:eastAsia="en-IN"/>
        </w:rPr>
        <w:t xml:space="preserve">process </w:t>
      </w:r>
      <w:r w:rsidR="008F7CFF">
        <w:rPr>
          <w:sz w:val="24"/>
          <w:szCs w:val="24"/>
          <w:lang w:eastAsia="en-IN"/>
        </w:rPr>
        <w:t>to address outdated components at an early</w:t>
      </w:r>
      <w:r>
        <w:rPr>
          <w:sz w:val="24"/>
          <w:szCs w:val="24"/>
          <w:lang w:eastAsia="en-IN"/>
        </w:rPr>
        <w:t>.</w:t>
      </w:r>
    </w:p>
    <w:p w14:paraId="7CCF7088" w14:textId="5CC5D0F5" w:rsidR="009651A4" w:rsidRDefault="009D238B" w:rsidP="00A6614F">
      <w:pPr>
        <w:pStyle w:val="ListParagraph"/>
        <w:numPr>
          <w:ilvl w:val="0"/>
          <w:numId w:val="1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Add security enhancing headers and cookie flags via server configuration changes.</w:t>
      </w:r>
    </w:p>
    <w:p w14:paraId="2BEE1BE6" w14:textId="77777777" w:rsidR="009651A4" w:rsidRDefault="009651A4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br w:type="page"/>
      </w:r>
    </w:p>
    <w:p w14:paraId="66C2DDDA" w14:textId="77777777" w:rsidR="00A6614F" w:rsidRPr="009651A4" w:rsidRDefault="00A6614F" w:rsidP="009651A4">
      <w:pPr>
        <w:rPr>
          <w:sz w:val="24"/>
          <w:szCs w:val="24"/>
          <w:lang w:eastAsia="en-IN"/>
        </w:rPr>
      </w:pPr>
    </w:p>
    <w:p w14:paraId="6281FA4D" w14:textId="77CC0FE5" w:rsidR="008362A8" w:rsidRDefault="009651A4" w:rsidP="009651A4">
      <w:pPr>
        <w:pStyle w:val="Heading1"/>
        <w:rPr>
          <w:lang w:eastAsia="en-IN"/>
        </w:rPr>
      </w:pPr>
      <w:r w:rsidRPr="009651A4">
        <w:rPr>
          <w:rFonts w:ascii="Arial" w:hAnsi="Arial" w:cs="Arial"/>
          <w:lang w:eastAsia="en-IN"/>
        </w:rPr>
        <w:t>Vulnerability Rating Methodology</w:t>
      </w:r>
    </w:p>
    <w:p w14:paraId="735897FB" w14:textId="77777777" w:rsidR="009651A4" w:rsidRPr="009651A4" w:rsidRDefault="009651A4" w:rsidP="009651A4">
      <w:pPr>
        <w:rPr>
          <w:lang w:eastAsia="en-IN"/>
        </w:rPr>
      </w:pPr>
    </w:p>
    <w:p w14:paraId="1344ADFC" w14:textId="77777777" w:rsidR="009651A4" w:rsidRPr="009651A4" w:rsidRDefault="009651A4" w:rsidP="009651A4">
      <w:pPr>
        <w:rPr>
          <w:rFonts w:cstheme="minorHAnsi"/>
          <w:b/>
          <w:bCs/>
          <w:sz w:val="24"/>
          <w:szCs w:val="24"/>
          <w:lang w:val="en-GB" w:eastAsia="en-IN"/>
        </w:rPr>
      </w:pPr>
      <w:bookmarkStart w:id="0" w:name="_Toc108706231"/>
      <w:r w:rsidRPr="009651A4">
        <w:rPr>
          <w:rFonts w:cstheme="minorHAnsi"/>
          <w:b/>
          <w:bCs/>
          <w:sz w:val="24"/>
          <w:szCs w:val="24"/>
          <w:lang w:val="en-GB" w:eastAsia="en-IN"/>
        </w:rPr>
        <w:t>Risk Rating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360"/>
        <w:gridCol w:w="8118"/>
      </w:tblGrid>
      <w:tr w:rsidR="009651A4" w:rsidRPr="009651A4" w14:paraId="621DDD78" w14:textId="77777777" w:rsidTr="00501493">
        <w:trPr>
          <w:trHeight w:val="409"/>
        </w:trPr>
        <w:tc>
          <w:tcPr>
            <w:tcW w:w="2265" w:type="dxa"/>
            <w:shd w:val="clear" w:color="auto" w:fill="D9E2F3" w:themeFill="accent1" w:themeFillTint="33"/>
          </w:tcPr>
          <w:p w14:paraId="4CD36766" w14:textId="77777777" w:rsidR="009651A4" w:rsidRPr="009651A4" w:rsidRDefault="009651A4" w:rsidP="009651A4">
            <w:pPr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</w:pPr>
            <w:r w:rsidRPr="009651A4"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  <w:t>Rating</w:t>
            </w:r>
          </w:p>
        </w:tc>
        <w:tc>
          <w:tcPr>
            <w:tcW w:w="7792" w:type="dxa"/>
            <w:shd w:val="clear" w:color="auto" w:fill="D9E2F3" w:themeFill="accent1" w:themeFillTint="33"/>
          </w:tcPr>
          <w:p w14:paraId="65329F80" w14:textId="77777777" w:rsidR="009651A4" w:rsidRPr="009651A4" w:rsidRDefault="009651A4" w:rsidP="009651A4">
            <w:pPr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</w:pPr>
            <w:r w:rsidRPr="009651A4"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  <w:t>Definition</w:t>
            </w:r>
          </w:p>
        </w:tc>
      </w:tr>
      <w:tr w:rsidR="009651A4" w:rsidRPr="009651A4" w14:paraId="08694938" w14:textId="77777777" w:rsidTr="00501493">
        <w:trPr>
          <w:trHeight w:val="282"/>
        </w:trPr>
        <w:tc>
          <w:tcPr>
            <w:tcW w:w="2265" w:type="dxa"/>
          </w:tcPr>
          <w:p w14:paraId="2EC63AFB" w14:textId="77777777" w:rsidR="009651A4" w:rsidRPr="009651A4" w:rsidRDefault="009651A4" w:rsidP="009651A4">
            <w:pPr>
              <w:rPr>
                <w:rFonts w:cstheme="minorHAnsi"/>
                <w:bCs/>
                <w:sz w:val="24"/>
                <w:szCs w:val="24"/>
                <w:lang w:val="en-AU" w:eastAsia="en-IN"/>
              </w:rPr>
            </w:pPr>
            <w:r w:rsidRPr="009651A4"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  <w:t>Critical</w:t>
            </w:r>
          </w:p>
        </w:tc>
        <w:tc>
          <w:tcPr>
            <w:tcW w:w="7792" w:type="dxa"/>
          </w:tcPr>
          <w:p w14:paraId="05D188BA" w14:textId="37705F72" w:rsidR="009651A4" w:rsidRPr="00417AA6" w:rsidRDefault="009651A4" w:rsidP="00A9708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 xml:space="preserve">Identified vulnerabilities have an immediate impact. </w:t>
            </w:r>
          </w:p>
          <w:p w14:paraId="5276FD5E" w14:textId="77777777" w:rsidR="009651A4" w:rsidRPr="00417AA6" w:rsidRDefault="009651A4" w:rsidP="00A9708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>Vulnerability details and/or Proof of Concept (PoC) code are/is publicly available</w:t>
            </w:r>
          </w:p>
          <w:p w14:paraId="39E2E906" w14:textId="71E0B36E" w:rsidR="009651A4" w:rsidRPr="00417AA6" w:rsidRDefault="009651A4" w:rsidP="00A9708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>Successful exploitation may result in significant loss.</w:t>
            </w:r>
          </w:p>
          <w:p w14:paraId="511257E8" w14:textId="77777777" w:rsidR="009651A4" w:rsidRPr="00417AA6" w:rsidRDefault="009651A4" w:rsidP="00A9708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 xml:space="preserve">Data confidentially, integrity and availability are significantly at risk </w:t>
            </w:r>
          </w:p>
          <w:p w14:paraId="47C3391F" w14:textId="54507680" w:rsidR="009651A4" w:rsidRPr="00417AA6" w:rsidRDefault="009651A4" w:rsidP="00A9708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>The compromise of an application/system/network and/or user is highly probable.</w:t>
            </w:r>
          </w:p>
          <w:p w14:paraId="27732BEF" w14:textId="6B7FBD08" w:rsidR="009651A4" w:rsidRPr="00417AA6" w:rsidRDefault="009651A4" w:rsidP="00A9708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>Remediation actions should be performed immediately</w:t>
            </w:r>
            <w:r w:rsidRPr="00417AA6"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  <w:t>.</w:t>
            </w:r>
          </w:p>
        </w:tc>
      </w:tr>
      <w:tr w:rsidR="009651A4" w:rsidRPr="009651A4" w14:paraId="54F0A0D0" w14:textId="77777777" w:rsidTr="00501493">
        <w:trPr>
          <w:trHeight w:val="282"/>
        </w:trPr>
        <w:tc>
          <w:tcPr>
            <w:tcW w:w="2265" w:type="dxa"/>
          </w:tcPr>
          <w:p w14:paraId="4A2A9135" w14:textId="77777777" w:rsidR="009651A4" w:rsidRPr="009651A4" w:rsidRDefault="009651A4" w:rsidP="009651A4">
            <w:pPr>
              <w:rPr>
                <w:rFonts w:cstheme="minorHAnsi"/>
                <w:bCs/>
                <w:sz w:val="24"/>
                <w:szCs w:val="24"/>
                <w:lang w:val="en-AU" w:eastAsia="en-IN"/>
              </w:rPr>
            </w:pPr>
            <w:r w:rsidRPr="009651A4"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  <w:t>High</w:t>
            </w:r>
          </w:p>
        </w:tc>
        <w:tc>
          <w:tcPr>
            <w:tcW w:w="7792" w:type="dxa"/>
          </w:tcPr>
          <w:p w14:paraId="5E116A01" w14:textId="3F2DA322" w:rsidR="009651A4" w:rsidRPr="00417AA6" w:rsidRDefault="009651A4" w:rsidP="00A9708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 xml:space="preserve">Identified vulnerabilities are likely to have a significant impact. </w:t>
            </w:r>
          </w:p>
          <w:p w14:paraId="5D1C9AB4" w14:textId="54D81E06" w:rsidR="009651A4" w:rsidRPr="00417AA6" w:rsidRDefault="009651A4" w:rsidP="00A9708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>Vulnerability details and/or Proof of Concept (PoC) code are/is publicly available.</w:t>
            </w:r>
          </w:p>
          <w:p w14:paraId="2D67CC46" w14:textId="0204C1BF" w:rsidR="009651A4" w:rsidRPr="00417AA6" w:rsidRDefault="009651A4" w:rsidP="00A9708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 xml:space="preserve">Data confidentially, integrity and availability are significantly at risk. </w:t>
            </w:r>
          </w:p>
          <w:p w14:paraId="02146DF4" w14:textId="0B896FA4" w:rsidR="009651A4" w:rsidRPr="00417AA6" w:rsidRDefault="009651A4" w:rsidP="00A9708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>The compromise of an application/system/network and/or user is likely.</w:t>
            </w:r>
          </w:p>
          <w:p w14:paraId="64CAD8EB" w14:textId="328CA359" w:rsidR="009651A4" w:rsidRPr="00417AA6" w:rsidRDefault="009651A4" w:rsidP="00A9708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>Remediation actions should be performed quickly.</w:t>
            </w:r>
          </w:p>
        </w:tc>
      </w:tr>
      <w:tr w:rsidR="009651A4" w:rsidRPr="009651A4" w14:paraId="2E163D45" w14:textId="77777777" w:rsidTr="00501493">
        <w:trPr>
          <w:trHeight w:val="282"/>
        </w:trPr>
        <w:tc>
          <w:tcPr>
            <w:tcW w:w="2265" w:type="dxa"/>
          </w:tcPr>
          <w:p w14:paraId="2E563C8E" w14:textId="77777777" w:rsidR="009651A4" w:rsidRPr="009651A4" w:rsidRDefault="009651A4" w:rsidP="009651A4">
            <w:pPr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</w:pPr>
            <w:r w:rsidRPr="009651A4"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  <w:t>Moderate</w:t>
            </w:r>
          </w:p>
        </w:tc>
        <w:tc>
          <w:tcPr>
            <w:tcW w:w="7792" w:type="dxa"/>
          </w:tcPr>
          <w:p w14:paraId="3D5DEA21" w14:textId="5955EE70" w:rsidR="009651A4" w:rsidRPr="00417AA6" w:rsidRDefault="009651A4" w:rsidP="00A9708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>Identified vulnerabilities may pose a risk of loss/disclosure of data/information and hence harm the reputation.</w:t>
            </w:r>
          </w:p>
          <w:p w14:paraId="56EBC5F5" w14:textId="50A911A2" w:rsidR="009651A4" w:rsidRPr="00417AA6" w:rsidRDefault="009651A4" w:rsidP="00A9708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>An additional vulnerability may be required to fully leverage this finding.</w:t>
            </w:r>
          </w:p>
        </w:tc>
      </w:tr>
      <w:tr w:rsidR="009651A4" w:rsidRPr="009651A4" w14:paraId="30EB62A7" w14:textId="77777777" w:rsidTr="00501493">
        <w:trPr>
          <w:trHeight w:val="282"/>
        </w:trPr>
        <w:tc>
          <w:tcPr>
            <w:tcW w:w="2265" w:type="dxa"/>
          </w:tcPr>
          <w:p w14:paraId="26393DCF" w14:textId="77777777" w:rsidR="009651A4" w:rsidRPr="009651A4" w:rsidRDefault="009651A4" w:rsidP="009651A4">
            <w:pPr>
              <w:rPr>
                <w:rFonts w:cstheme="minorHAnsi"/>
                <w:bCs/>
                <w:sz w:val="24"/>
                <w:szCs w:val="24"/>
                <w:lang w:val="en-AU" w:eastAsia="en-IN"/>
              </w:rPr>
            </w:pPr>
            <w:r w:rsidRPr="009651A4"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  <w:t>Low</w:t>
            </w:r>
          </w:p>
        </w:tc>
        <w:tc>
          <w:tcPr>
            <w:tcW w:w="7792" w:type="dxa"/>
          </w:tcPr>
          <w:p w14:paraId="7D04FB72" w14:textId="0116509E" w:rsidR="009651A4" w:rsidRPr="00417AA6" w:rsidRDefault="009651A4" w:rsidP="00A9708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>Exploitation is not trivial and/or exposure is minimal.</w:t>
            </w:r>
          </w:p>
          <w:p w14:paraId="432F4F08" w14:textId="501F6BEE" w:rsidR="009651A4" w:rsidRPr="00417AA6" w:rsidRDefault="009651A4" w:rsidP="00A9708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>Public exploit code doesn't exist or requires specialised conditions.</w:t>
            </w:r>
          </w:p>
          <w:p w14:paraId="08F7C13F" w14:textId="07DAA395" w:rsidR="009651A4" w:rsidRPr="00417AA6" w:rsidRDefault="009651A4" w:rsidP="00A9708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>Information/data may be disclosed that harms the reputation.</w:t>
            </w:r>
          </w:p>
          <w:p w14:paraId="23BD5179" w14:textId="69C23B75" w:rsidR="009651A4" w:rsidRPr="00417AA6" w:rsidRDefault="009651A4" w:rsidP="00A9708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>An additional vulnerability may be required to fully leverage this finding.</w:t>
            </w:r>
          </w:p>
        </w:tc>
      </w:tr>
      <w:tr w:rsidR="009651A4" w:rsidRPr="009651A4" w14:paraId="47A9F4FD" w14:textId="77777777" w:rsidTr="00501493">
        <w:trPr>
          <w:trHeight w:val="282"/>
        </w:trPr>
        <w:tc>
          <w:tcPr>
            <w:tcW w:w="2265" w:type="dxa"/>
          </w:tcPr>
          <w:p w14:paraId="51347663" w14:textId="77777777" w:rsidR="009651A4" w:rsidRPr="009651A4" w:rsidRDefault="009651A4" w:rsidP="009651A4">
            <w:pPr>
              <w:rPr>
                <w:rFonts w:cstheme="minorHAnsi"/>
                <w:bCs/>
                <w:sz w:val="24"/>
                <w:szCs w:val="24"/>
                <w:lang w:val="en-AU" w:eastAsia="en-IN"/>
              </w:rPr>
            </w:pPr>
            <w:r w:rsidRPr="009651A4"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  <w:t>Informational</w:t>
            </w:r>
          </w:p>
        </w:tc>
        <w:tc>
          <w:tcPr>
            <w:tcW w:w="7792" w:type="dxa"/>
          </w:tcPr>
          <w:p w14:paraId="64AE8602" w14:textId="3CFDD0CC" w:rsidR="009651A4" w:rsidRPr="00417AA6" w:rsidRDefault="009651A4" w:rsidP="00A9708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>Not conforming to best practise guidelines, but provided information may help improve the overall security posture of the company.</w:t>
            </w:r>
          </w:p>
          <w:p w14:paraId="1657F6F6" w14:textId="703FF713" w:rsidR="009651A4" w:rsidRPr="00417AA6" w:rsidRDefault="009651A4" w:rsidP="00A9708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>These findings are for informational purposes only.</w:t>
            </w:r>
          </w:p>
        </w:tc>
      </w:tr>
    </w:tbl>
    <w:p w14:paraId="5E285B89" w14:textId="5014CEDA" w:rsidR="00501493" w:rsidRPr="00417AA6" w:rsidRDefault="00501493" w:rsidP="009651A4">
      <w:pPr>
        <w:rPr>
          <w:rFonts w:cstheme="minorHAnsi"/>
          <w:bCs/>
          <w:sz w:val="24"/>
          <w:szCs w:val="24"/>
          <w:lang w:val="en-GB" w:eastAsia="en-IN"/>
        </w:rPr>
      </w:pPr>
    </w:p>
    <w:p w14:paraId="49505304" w14:textId="77777777" w:rsidR="00501493" w:rsidRPr="00417AA6" w:rsidRDefault="00501493">
      <w:pPr>
        <w:rPr>
          <w:rFonts w:cstheme="minorHAnsi"/>
          <w:bCs/>
          <w:sz w:val="24"/>
          <w:szCs w:val="24"/>
          <w:lang w:val="en-GB" w:eastAsia="en-IN"/>
        </w:rPr>
      </w:pPr>
      <w:r w:rsidRPr="00417AA6">
        <w:rPr>
          <w:rFonts w:cstheme="minorHAnsi"/>
          <w:bCs/>
          <w:sz w:val="24"/>
          <w:szCs w:val="24"/>
          <w:lang w:val="en-GB" w:eastAsia="en-IN"/>
        </w:rPr>
        <w:br w:type="page"/>
      </w:r>
    </w:p>
    <w:p w14:paraId="4D4C7780" w14:textId="77777777" w:rsidR="009651A4" w:rsidRPr="009651A4" w:rsidRDefault="009651A4" w:rsidP="009651A4">
      <w:pPr>
        <w:rPr>
          <w:rFonts w:cstheme="minorHAnsi"/>
          <w:b/>
          <w:bCs/>
          <w:sz w:val="24"/>
          <w:szCs w:val="24"/>
          <w:lang w:val="en-GB" w:eastAsia="en-IN"/>
        </w:rPr>
      </w:pPr>
      <w:bookmarkStart w:id="1" w:name="_Toc108706232"/>
      <w:r w:rsidRPr="009651A4">
        <w:rPr>
          <w:rFonts w:cstheme="minorHAnsi"/>
          <w:b/>
          <w:bCs/>
          <w:sz w:val="24"/>
          <w:szCs w:val="24"/>
          <w:lang w:val="en-GB" w:eastAsia="en-IN"/>
        </w:rPr>
        <w:lastRenderedPageBreak/>
        <w:t>Impact Rating</w:t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360"/>
        <w:gridCol w:w="8118"/>
      </w:tblGrid>
      <w:tr w:rsidR="009651A4" w:rsidRPr="009651A4" w14:paraId="60A6214D" w14:textId="77777777" w:rsidTr="00501493">
        <w:trPr>
          <w:trHeight w:val="409"/>
        </w:trPr>
        <w:tc>
          <w:tcPr>
            <w:tcW w:w="2265" w:type="dxa"/>
            <w:shd w:val="clear" w:color="auto" w:fill="D9E2F3" w:themeFill="accent1" w:themeFillTint="33"/>
          </w:tcPr>
          <w:p w14:paraId="09915673" w14:textId="77777777" w:rsidR="009651A4" w:rsidRPr="009651A4" w:rsidRDefault="009651A4" w:rsidP="009651A4">
            <w:pPr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</w:pPr>
            <w:r w:rsidRPr="009651A4"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  <w:t>Rating</w:t>
            </w:r>
          </w:p>
        </w:tc>
        <w:tc>
          <w:tcPr>
            <w:tcW w:w="7792" w:type="dxa"/>
            <w:shd w:val="clear" w:color="auto" w:fill="D9E2F3" w:themeFill="accent1" w:themeFillTint="33"/>
          </w:tcPr>
          <w:p w14:paraId="27AE314D" w14:textId="77777777" w:rsidR="009651A4" w:rsidRPr="009651A4" w:rsidRDefault="009651A4" w:rsidP="009651A4">
            <w:pPr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</w:pPr>
            <w:r w:rsidRPr="009651A4"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  <w:t>Definition</w:t>
            </w:r>
          </w:p>
        </w:tc>
      </w:tr>
      <w:tr w:rsidR="009651A4" w:rsidRPr="009651A4" w14:paraId="6049D5B0" w14:textId="77777777" w:rsidTr="00501493">
        <w:trPr>
          <w:trHeight w:val="282"/>
        </w:trPr>
        <w:tc>
          <w:tcPr>
            <w:tcW w:w="2265" w:type="dxa"/>
          </w:tcPr>
          <w:p w14:paraId="60586801" w14:textId="77777777" w:rsidR="009651A4" w:rsidRPr="009651A4" w:rsidRDefault="009651A4" w:rsidP="009651A4">
            <w:pPr>
              <w:rPr>
                <w:rFonts w:cstheme="minorHAnsi"/>
                <w:bCs/>
                <w:sz w:val="24"/>
                <w:szCs w:val="24"/>
                <w:lang w:val="en-AU" w:eastAsia="en-IN"/>
              </w:rPr>
            </w:pPr>
            <w:r w:rsidRPr="009651A4"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  <w:t>Critical</w:t>
            </w:r>
          </w:p>
        </w:tc>
        <w:tc>
          <w:tcPr>
            <w:tcW w:w="7792" w:type="dxa"/>
          </w:tcPr>
          <w:p w14:paraId="3A9AD0D2" w14:textId="3B2DDBFF" w:rsidR="009651A4" w:rsidRPr="00417AA6" w:rsidRDefault="009651A4" w:rsidP="004B78D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>Identified vulnerabilities could have a severe impact</w:t>
            </w:r>
            <w:r w:rsidR="00FE4EF7" w:rsidRPr="00417AA6">
              <w:rPr>
                <w:rFonts w:cstheme="minorHAnsi"/>
                <w:sz w:val="24"/>
                <w:szCs w:val="24"/>
                <w:lang w:val="en-AU" w:eastAsia="en-IN"/>
              </w:rPr>
              <w:t>.</w:t>
            </w:r>
          </w:p>
        </w:tc>
      </w:tr>
      <w:tr w:rsidR="009651A4" w:rsidRPr="009651A4" w14:paraId="39FF6C96" w14:textId="77777777" w:rsidTr="00501493">
        <w:trPr>
          <w:trHeight w:val="282"/>
        </w:trPr>
        <w:tc>
          <w:tcPr>
            <w:tcW w:w="2265" w:type="dxa"/>
          </w:tcPr>
          <w:p w14:paraId="0B97B322" w14:textId="77777777" w:rsidR="009651A4" w:rsidRPr="009651A4" w:rsidRDefault="009651A4" w:rsidP="009651A4">
            <w:pPr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</w:pPr>
            <w:r w:rsidRPr="009651A4"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  <w:t>High</w:t>
            </w:r>
          </w:p>
        </w:tc>
        <w:tc>
          <w:tcPr>
            <w:tcW w:w="7792" w:type="dxa"/>
          </w:tcPr>
          <w:p w14:paraId="55BFCBEF" w14:textId="31F7AB9B" w:rsidR="009651A4" w:rsidRPr="00417AA6" w:rsidRDefault="009651A4" w:rsidP="004B78D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>Identified vulnerabilities could have a significant impact</w:t>
            </w:r>
            <w:r w:rsidR="00FE4EF7" w:rsidRPr="00417AA6">
              <w:rPr>
                <w:rFonts w:cstheme="minorHAnsi"/>
                <w:sz w:val="24"/>
                <w:szCs w:val="24"/>
                <w:lang w:val="en-AU" w:eastAsia="en-IN"/>
              </w:rPr>
              <w:t>.</w:t>
            </w:r>
          </w:p>
        </w:tc>
      </w:tr>
      <w:tr w:rsidR="009651A4" w:rsidRPr="009651A4" w14:paraId="127553D5" w14:textId="77777777" w:rsidTr="00501493">
        <w:trPr>
          <w:trHeight w:val="282"/>
        </w:trPr>
        <w:tc>
          <w:tcPr>
            <w:tcW w:w="2265" w:type="dxa"/>
          </w:tcPr>
          <w:p w14:paraId="16F58B64" w14:textId="77777777" w:rsidR="009651A4" w:rsidRPr="009651A4" w:rsidRDefault="009651A4" w:rsidP="009651A4">
            <w:pPr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</w:pPr>
            <w:r w:rsidRPr="009651A4"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  <w:t>Moderate</w:t>
            </w:r>
          </w:p>
        </w:tc>
        <w:tc>
          <w:tcPr>
            <w:tcW w:w="7792" w:type="dxa"/>
          </w:tcPr>
          <w:p w14:paraId="64F12716" w14:textId="17297EBB" w:rsidR="009651A4" w:rsidRPr="00417AA6" w:rsidRDefault="009651A4" w:rsidP="004B78D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>Identified vulnerabilities could have a serious adverse impact</w:t>
            </w:r>
            <w:r w:rsidR="00FE4EF7" w:rsidRPr="00417AA6">
              <w:rPr>
                <w:rFonts w:cstheme="minorHAnsi"/>
                <w:sz w:val="24"/>
                <w:szCs w:val="24"/>
                <w:lang w:val="en-AU" w:eastAsia="en-IN"/>
              </w:rPr>
              <w:t>.</w:t>
            </w:r>
          </w:p>
        </w:tc>
      </w:tr>
      <w:tr w:rsidR="009651A4" w:rsidRPr="009651A4" w14:paraId="7919BFDE" w14:textId="77777777" w:rsidTr="00501493">
        <w:trPr>
          <w:trHeight w:val="282"/>
        </w:trPr>
        <w:tc>
          <w:tcPr>
            <w:tcW w:w="2265" w:type="dxa"/>
          </w:tcPr>
          <w:p w14:paraId="3A1DC7E1" w14:textId="77777777" w:rsidR="009651A4" w:rsidRPr="009651A4" w:rsidRDefault="009651A4" w:rsidP="009651A4">
            <w:pPr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</w:pPr>
            <w:r w:rsidRPr="009651A4"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  <w:t>Low</w:t>
            </w:r>
          </w:p>
        </w:tc>
        <w:tc>
          <w:tcPr>
            <w:tcW w:w="7792" w:type="dxa"/>
          </w:tcPr>
          <w:p w14:paraId="2389D0BE" w14:textId="40FA35AF" w:rsidR="009651A4" w:rsidRPr="00417AA6" w:rsidRDefault="009651A4" w:rsidP="004B78D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>Identified vulnerabilities could have a limited effect</w:t>
            </w:r>
            <w:r w:rsidR="00FE4EF7" w:rsidRPr="00417AA6">
              <w:rPr>
                <w:rFonts w:cstheme="minorHAnsi"/>
                <w:sz w:val="24"/>
                <w:szCs w:val="24"/>
                <w:lang w:val="en-AU" w:eastAsia="en-IN"/>
              </w:rPr>
              <w:t>.</w:t>
            </w:r>
          </w:p>
        </w:tc>
      </w:tr>
      <w:tr w:rsidR="009651A4" w:rsidRPr="009651A4" w14:paraId="40DEE32C" w14:textId="77777777" w:rsidTr="00501493">
        <w:trPr>
          <w:trHeight w:val="282"/>
        </w:trPr>
        <w:tc>
          <w:tcPr>
            <w:tcW w:w="2265" w:type="dxa"/>
          </w:tcPr>
          <w:p w14:paraId="6BE2A65A" w14:textId="77777777" w:rsidR="009651A4" w:rsidRPr="009651A4" w:rsidRDefault="009651A4" w:rsidP="009651A4">
            <w:pPr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</w:pPr>
            <w:r w:rsidRPr="009651A4"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  <w:t>Informational</w:t>
            </w:r>
          </w:p>
        </w:tc>
        <w:tc>
          <w:tcPr>
            <w:tcW w:w="7792" w:type="dxa"/>
          </w:tcPr>
          <w:p w14:paraId="7114AA87" w14:textId="22CFA6E6" w:rsidR="009651A4" w:rsidRPr="00417AA6" w:rsidRDefault="009651A4" w:rsidP="004B78D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>Identified vulnerabilities could have no effect</w:t>
            </w:r>
            <w:r w:rsidR="00FE4EF7" w:rsidRPr="00417AA6">
              <w:rPr>
                <w:rFonts w:cstheme="minorHAnsi"/>
                <w:sz w:val="24"/>
                <w:szCs w:val="24"/>
                <w:lang w:val="en-AU" w:eastAsia="en-IN"/>
              </w:rPr>
              <w:t>.</w:t>
            </w:r>
          </w:p>
        </w:tc>
      </w:tr>
    </w:tbl>
    <w:p w14:paraId="41BDD8A4" w14:textId="77777777" w:rsidR="009651A4" w:rsidRPr="009651A4" w:rsidRDefault="009651A4" w:rsidP="009651A4">
      <w:pPr>
        <w:rPr>
          <w:rFonts w:cstheme="minorHAnsi"/>
          <w:bCs/>
          <w:sz w:val="24"/>
          <w:szCs w:val="24"/>
          <w:lang w:val="en-GB" w:eastAsia="en-IN"/>
        </w:rPr>
      </w:pPr>
    </w:p>
    <w:p w14:paraId="2B2CD443" w14:textId="77777777" w:rsidR="009651A4" w:rsidRPr="009651A4" w:rsidRDefault="009651A4" w:rsidP="009651A4">
      <w:pPr>
        <w:rPr>
          <w:rFonts w:cstheme="minorHAnsi"/>
          <w:b/>
          <w:bCs/>
          <w:sz w:val="24"/>
          <w:szCs w:val="24"/>
          <w:lang w:val="en-GB" w:eastAsia="en-IN"/>
        </w:rPr>
      </w:pPr>
      <w:bookmarkStart w:id="2" w:name="_Toc108706233"/>
      <w:r w:rsidRPr="009651A4">
        <w:rPr>
          <w:rFonts w:cstheme="minorHAnsi"/>
          <w:b/>
          <w:bCs/>
          <w:sz w:val="24"/>
          <w:szCs w:val="24"/>
          <w:lang w:val="en-GB" w:eastAsia="en-IN"/>
        </w:rPr>
        <w:t>Likelihood Rating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360"/>
        <w:gridCol w:w="8118"/>
      </w:tblGrid>
      <w:tr w:rsidR="009651A4" w:rsidRPr="009651A4" w14:paraId="69369041" w14:textId="77777777" w:rsidTr="00501493">
        <w:trPr>
          <w:trHeight w:val="409"/>
        </w:trPr>
        <w:tc>
          <w:tcPr>
            <w:tcW w:w="2265" w:type="dxa"/>
            <w:shd w:val="clear" w:color="auto" w:fill="D9E2F3" w:themeFill="accent1" w:themeFillTint="33"/>
          </w:tcPr>
          <w:p w14:paraId="71D7C928" w14:textId="77777777" w:rsidR="009651A4" w:rsidRPr="009651A4" w:rsidRDefault="009651A4" w:rsidP="009651A4">
            <w:pPr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</w:pPr>
            <w:r w:rsidRPr="009651A4"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  <w:t>Rating</w:t>
            </w:r>
          </w:p>
        </w:tc>
        <w:tc>
          <w:tcPr>
            <w:tcW w:w="7792" w:type="dxa"/>
            <w:shd w:val="clear" w:color="auto" w:fill="D9E2F3" w:themeFill="accent1" w:themeFillTint="33"/>
          </w:tcPr>
          <w:p w14:paraId="7E4CF3EC" w14:textId="77777777" w:rsidR="009651A4" w:rsidRPr="009651A4" w:rsidRDefault="009651A4" w:rsidP="009651A4">
            <w:pPr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</w:pPr>
            <w:r w:rsidRPr="009651A4"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  <w:t>Definition</w:t>
            </w:r>
          </w:p>
        </w:tc>
      </w:tr>
      <w:tr w:rsidR="009651A4" w:rsidRPr="009651A4" w14:paraId="26E9E65E" w14:textId="77777777" w:rsidTr="00501493">
        <w:trPr>
          <w:trHeight w:val="282"/>
        </w:trPr>
        <w:tc>
          <w:tcPr>
            <w:tcW w:w="2265" w:type="dxa"/>
          </w:tcPr>
          <w:p w14:paraId="6D4900A0" w14:textId="77777777" w:rsidR="009651A4" w:rsidRPr="009651A4" w:rsidRDefault="009651A4" w:rsidP="009651A4">
            <w:pPr>
              <w:rPr>
                <w:rFonts w:cstheme="minorHAnsi"/>
                <w:bCs/>
                <w:sz w:val="24"/>
                <w:szCs w:val="24"/>
                <w:lang w:val="en-AU" w:eastAsia="en-IN"/>
              </w:rPr>
            </w:pPr>
            <w:r w:rsidRPr="009651A4"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  <w:t>High</w:t>
            </w:r>
          </w:p>
        </w:tc>
        <w:tc>
          <w:tcPr>
            <w:tcW w:w="7792" w:type="dxa"/>
          </w:tcPr>
          <w:p w14:paraId="24A9F35C" w14:textId="13428A0B" w:rsidR="009651A4" w:rsidRPr="00417AA6" w:rsidRDefault="009651A4" w:rsidP="004B78D5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>Identified vulnerabilities are highly likely to be exploited by a malicious actor</w:t>
            </w:r>
            <w:r w:rsidR="00FE4EF7" w:rsidRPr="00417AA6">
              <w:rPr>
                <w:rFonts w:cstheme="minorHAnsi"/>
                <w:sz w:val="24"/>
                <w:szCs w:val="24"/>
                <w:lang w:val="en-AU" w:eastAsia="en-IN"/>
              </w:rPr>
              <w:t>.</w:t>
            </w:r>
          </w:p>
        </w:tc>
      </w:tr>
      <w:tr w:rsidR="009651A4" w:rsidRPr="009651A4" w14:paraId="657BDC70" w14:textId="77777777" w:rsidTr="00501493">
        <w:trPr>
          <w:trHeight w:val="282"/>
        </w:trPr>
        <w:tc>
          <w:tcPr>
            <w:tcW w:w="2265" w:type="dxa"/>
          </w:tcPr>
          <w:p w14:paraId="763764BC" w14:textId="77777777" w:rsidR="009651A4" w:rsidRPr="009651A4" w:rsidRDefault="009651A4" w:rsidP="009651A4">
            <w:pPr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</w:pPr>
            <w:r w:rsidRPr="009651A4"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  <w:t>Moderate</w:t>
            </w:r>
          </w:p>
        </w:tc>
        <w:tc>
          <w:tcPr>
            <w:tcW w:w="7792" w:type="dxa"/>
          </w:tcPr>
          <w:p w14:paraId="4620702A" w14:textId="7AB69339" w:rsidR="009651A4" w:rsidRPr="00417AA6" w:rsidRDefault="009651A4" w:rsidP="004B78D5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>Identified vulnerabilities are somewhat likely to be exploited by a malicious actor</w:t>
            </w:r>
            <w:r w:rsidR="00FE4EF7" w:rsidRPr="00417AA6">
              <w:rPr>
                <w:rFonts w:cstheme="minorHAnsi"/>
                <w:sz w:val="24"/>
                <w:szCs w:val="24"/>
                <w:lang w:val="en-AU" w:eastAsia="en-IN"/>
              </w:rPr>
              <w:t>.</w:t>
            </w:r>
          </w:p>
        </w:tc>
      </w:tr>
      <w:tr w:rsidR="009651A4" w:rsidRPr="009651A4" w14:paraId="22E5A0F6" w14:textId="77777777" w:rsidTr="00501493">
        <w:trPr>
          <w:trHeight w:val="282"/>
        </w:trPr>
        <w:tc>
          <w:tcPr>
            <w:tcW w:w="2265" w:type="dxa"/>
          </w:tcPr>
          <w:p w14:paraId="5BC4A514" w14:textId="77777777" w:rsidR="009651A4" w:rsidRPr="009651A4" w:rsidRDefault="009651A4" w:rsidP="009651A4">
            <w:pPr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</w:pPr>
            <w:r w:rsidRPr="009651A4">
              <w:rPr>
                <w:rFonts w:cstheme="minorHAnsi"/>
                <w:b/>
                <w:bCs/>
                <w:sz w:val="24"/>
                <w:szCs w:val="24"/>
                <w:lang w:val="en-AU" w:eastAsia="en-IN"/>
              </w:rPr>
              <w:t>Low</w:t>
            </w:r>
          </w:p>
        </w:tc>
        <w:tc>
          <w:tcPr>
            <w:tcW w:w="7792" w:type="dxa"/>
          </w:tcPr>
          <w:p w14:paraId="21FDDBCA" w14:textId="493AD9A2" w:rsidR="009651A4" w:rsidRPr="00417AA6" w:rsidRDefault="009651A4" w:rsidP="004B78D5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  <w:lang w:val="en-AU" w:eastAsia="en-IN"/>
              </w:rPr>
            </w:pPr>
            <w:r w:rsidRPr="00417AA6">
              <w:rPr>
                <w:rFonts w:cstheme="minorHAnsi"/>
                <w:sz w:val="24"/>
                <w:szCs w:val="24"/>
                <w:lang w:val="en-AU" w:eastAsia="en-IN"/>
              </w:rPr>
              <w:t>Identified vulnerabilities are unlikely to be exploited by a malicious actor</w:t>
            </w:r>
            <w:r w:rsidR="00FE4EF7" w:rsidRPr="00417AA6">
              <w:rPr>
                <w:rFonts w:cstheme="minorHAnsi"/>
                <w:sz w:val="24"/>
                <w:szCs w:val="24"/>
                <w:lang w:val="en-AU" w:eastAsia="en-IN"/>
              </w:rPr>
              <w:t>.</w:t>
            </w:r>
          </w:p>
        </w:tc>
      </w:tr>
    </w:tbl>
    <w:p w14:paraId="5E5CC945" w14:textId="77777777" w:rsidR="009651A4" w:rsidRPr="009651A4" w:rsidRDefault="009651A4" w:rsidP="009651A4">
      <w:pPr>
        <w:rPr>
          <w:rFonts w:cstheme="minorHAnsi"/>
          <w:bCs/>
          <w:sz w:val="24"/>
          <w:szCs w:val="24"/>
          <w:lang w:val="en-GB" w:eastAsia="en-IN"/>
        </w:rPr>
      </w:pPr>
    </w:p>
    <w:p w14:paraId="72B16A93" w14:textId="77777777" w:rsidR="0034557F" w:rsidRPr="00B3362C" w:rsidRDefault="0034557F" w:rsidP="0034557F">
      <w:pPr>
        <w:rPr>
          <w:rFonts w:ascii="Arial" w:hAnsi="Arial" w:cs="Arial"/>
          <w:sz w:val="24"/>
          <w:szCs w:val="24"/>
          <w:lang w:eastAsia="en-IN"/>
        </w:rPr>
      </w:pPr>
    </w:p>
    <w:p w14:paraId="20DD0C85" w14:textId="17F00839" w:rsidR="008362A8" w:rsidRPr="00167D52" w:rsidRDefault="00817E0F" w:rsidP="00BC4564">
      <w:pPr>
        <w:pStyle w:val="Heading1"/>
        <w:rPr>
          <w:b/>
          <w:bCs/>
          <w:lang w:eastAsia="en-IN"/>
        </w:rPr>
      </w:pPr>
      <w:r w:rsidRPr="00167D52">
        <w:rPr>
          <w:b/>
          <w:bCs/>
          <w:lang w:eastAsia="en-IN"/>
        </w:rPr>
        <w:t>R</w:t>
      </w:r>
      <w:r w:rsidR="00487E2E" w:rsidRPr="00167D52">
        <w:rPr>
          <w:b/>
          <w:bCs/>
          <w:lang w:eastAsia="en-IN"/>
        </w:rPr>
        <w:t>eferences</w:t>
      </w:r>
    </w:p>
    <w:p w14:paraId="63A2C80A" w14:textId="4085CA4E" w:rsidR="009D238B" w:rsidRPr="00817E0F" w:rsidRDefault="009D238B" w:rsidP="009D238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eastAsia="en-IN"/>
        </w:rPr>
      </w:pPr>
      <w:r w:rsidRPr="00817E0F">
        <w:rPr>
          <w:rFonts w:ascii="Arial" w:hAnsi="Arial" w:cs="Arial"/>
          <w:sz w:val="24"/>
          <w:szCs w:val="24"/>
          <w:lang w:eastAsia="en-IN"/>
        </w:rPr>
        <w:t xml:space="preserve">GDPR.eu. (n.d.). Chapter 3 (Art. 12-23) Archives. Available from: </w:t>
      </w:r>
      <w:hyperlink r:id="rId10" w:history="1">
        <w:r w:rsidR="00520B8D" w:rsidRPr="00817E0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eastAsia="en-IN"/>
          </w:rPr>
          <w:t>https://gdpr.eu/tag/chapter-3/</w:t>
        </w:r>
      </w:hyperlink>
      <w:r w:rsidRPr="00817E0F">
        <w:rPr>
          <w:rFonts w:ascii="Arial" w:hAnsi="Arial" w:cs="Arial"/>
          <w:sz w:val="24"/>
          <w:szCs w:val="24"/>
          <w:lang w:eastAsia="en-IN"/>
        </w:rPr>
        <w:t>.</w:t>
      </w:r>
      <w:r w:rsidR="00520B8D" w:rsidRPr="00817E0F">
        <w:rPr>
          <w:rFonts w:ascii="Arial" w:hAnsi="Arial" w:cs="Arial"/>
          <w:sz w:val="24"/>
          <w:szCs w:val="24"/>
          <w:lang w:eastAsia="en-IN"/>
        </w:rPr>
        <w:t xml:space="preserve"> [Accessed 15 Jul. 2022].</w:t>
      </w:r>
    </w:p>
    <w:p w14:paraId="1161F909" w14:textId="21551D1C" w:rsidR="00FA68FF" w:rsidRPr="00817E0F" w:rsidRDefault="00FA68FF" w:rsidP="009D238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eastAsia="en-IN"/>
        </w:rPr>
      </w:pPr>
      <w:r w:rsidRPr="00817E0F">
        <w:rPr>
          <w:rFonts w:ascii="Arial" w:hAnsi="Arial" w:cs="Arial"/>
          <w:sz w:val="24"/>
          <w:szCs w:val="24"/>
          <w:lang w:eastAsia="en-IN"/>
        </w:rPr>
        <w:t xml:space="preserve">FIRST — Forum of Incident Response and Security Teams. (2019). Common Vulnerability Scoring System SIG. Available from: </w:t>
      </w:r>
      <w:hyperlink r:id="rId11" w:history="1">
        <w:r w:rsidR="00520B8D" w:rsidRPr="00817E0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eastAsia="en-IN"/>
          </w:rPr>
          <w:t>https://www.first.org/cvss/</w:t>
        </w:r>
      </w:hyperlink>
      <w:r w:rsidRPr="00817E0F">
        <w:rPr>
          <w:rFonts w:ascii="Arial" w:hAnsi="Arial" w:cs="Arial"/>
          <w:sz w:val="24"/>
          <w:szCs w:val="24"/>
          <w:lang w:eastAsia="en-IN"/>
        </w:rPr>
        <w:t>.</w:t>
      </w:r>
      <w:r w:rsidR="00520B8D" w:rsidRPr="00817E0F">
        <w:rPr>
          <w:rFonts w:ascii="Arial" w:hAnsi="Arial" w:cs="Arial"/>
          <w:sz w:val="24"/>
          <w:szCs w:val="24"/>
          <w:lang w:eastAsia="en-IN"/>
        </w:rPr>
        <w:t xml:space="preserve"> [Accessed 15 Jul. 2022].</w:t>
      </w:r>
    </w:p>
    <w:p w14:paraId="321DE9E4" w14:textId="1B0053B7" w:rsidR="00520B8D" w:rsidRPr="00817E0F" w:rsidRDefault="00520B8D" w:rsidP="00520B8D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eastAsia="en-IN"/>
        </w:rPr>
      </w:pPr>
      <w:r w:rsidRPr="00817E0F">
        <w:rPr>
          <w:rFonts w:ascii="Arial" w:hAnsi="Arial" w:cs="Arial"/>
          <w:sz w:val="24"/>
          <w:szCs w:val="24"/>
          <w:lang w:eastAsia="en-IN"/>
        </w:rPr>
        <w:t>OWASP (2021). OWASP Top Ten. Owasp.org. Available from: https://owasp.org/www-project-top-ten/.  [Accessed 15 Jul. 2022].</w:t>
      </w:r>
    </w:p>
    <w:p w14:paraId="3C6CC50D" w14:textId="2D063910" w:rsidR="00520B8D" w:rsidRPr="00817E0F" w:rsidRDefault="000960A4" w:rsidP="009D238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eastAsia="en-IN"/>
        </w:rPr>
      </w:pPr>
      <w:r w:rsidRPr="00817E0F">
        <w:rPr>
          <w:rFonts w:ascii="Arial" w:hAnsi="Arial" w:cs="Arial"/>
          <w:sz w:val="24"/>
          <w:szCs w:val="24"/>
          <w:lang w:eastAsia="en-IN"/>
        </w:rPr>
        <w:t>NIST (2019). Cybersecurity Framework. NIST. Available from: https://www.nist.gov/cyberframework [Accessed 22 Jul. 2022].</w:t>
      </w:r>
    </w:p>
    <w:sectPr w:rsidR="00520B8D" w:rsidRPr="00817E0F" w:rsidSect="00CE3B3E">
      <w:footerReference w:type="default" r:id="rId12"/>
      <w:pgSz w:w="11906" w:h="16838"/>
      <w:pgMar w:top="709" w:right="709" w:bottom="709" w:left="709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15A6F" w14:textId="77777777" w:rsidR="00F41A3C" w:rsidRDefault="00F41A3C" w:rsidP="00180A76">
      <w:pPr>
        <w:spacing w:after="0" w:line="240" w:lineRule="auto"/>
      </w:pPr>
      <w:r>
        <w:separator/>
      </w:r>
    </w:p>
  </w:endnote>
  <w:endnote w:type="continuationSeparator" w:id="0">
    <w:p w14:paraId="444D29E5" w14:textId="77777777" w:rsidR="00F41A3C" w:rsidRDefault="00F41A3C" w:rsidP="00180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995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28CFF" w14:textId="61D1D41C" w:rsidR="00CE3B3E" w:rsidRDefault="00CE3B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D106F0" w14:textId="77777777" w:rsidR="00CE3B3E" w:rsidRDefault="00CE3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3EB29" w14:textId="77777777" w:rsidR="00F41A3C" w:rsidRDefault="00F41A3C" w:rsidP="00180A76">
      <w:pPr>
        <w:spacing w:after="0" w:line="240" w:lineRule="auto"/>
      </w:pPr>
      <w:r>
        <w:separator/>
      </w:r>
    </w:p>
  </w:footnote>
  <w:footnote w:type="continuationSeparator" w:id="0">
    <w:p w14:paraId="763FE804" w14:textId="77777777" w:rsidR="00F41A3C" w:rsidRDefault="00F41A3C" w:rsidP="00180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A69"/>
    <w:multiLevelType w:val="hybridMultilevel"/>
    <w:tmpl w:val="4F7CAB9A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43446"/>
    <w:multiLevelType w:val="hybridMultilevel"/>
    <w:tmpl w:val="3056D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D660D"/>
    <w:multiLevelType w:val="hybridMultilevel"/>
    <w:tmpl w:val="B5B68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4091A"/>
    <w:multiLevelType w:val="hybridMultilevel"/>
    <w:tmpl w:val="D05A88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CA3C72"/>
    <w:multiLevelType w:val="hybridMultilevel"/>
    <w:tmpl w:val="556C7F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A712DA"/>
    <w:multiLevelType w:val="hybridMultilevel"/>
    <w:tmpl w:val="FE9678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E83E51"/>
    <w:multiLevelType w:val="hybridMultilevel"/>
    <w:tmpl w:val="CB180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8785B"/>
    <w:multiLevelType w:val="hybridMultilevel"/>
    <w:tmpl w:val="22AED1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977F93"/>
    <w:multiLevelType w:val="hybridMultilevel"/>
    <w:tmpl w:val="0F3603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5D2A1B"/>
    <w:multiLevelType w:val="hybridMultilevel"/>
    <w:tmpl w:val="1C541102"/>
    <w:lvl w:ilvl="0" w:tplc="5C00D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A387B"/>
    <w:multiLevelType w:val="hybridMultilevel"/>
    <w:tmpl w:val="F2FAFB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74E24"/>
    <w:multiLevelType w:val="hybridMultilevel"/>
    <w:tmpl w:val="1D8CE7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FA7DF7"/>
    <w:multiLevelType w:val="hybridMultilevel"/>
    <w:tmpl w:val="6246A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35102"/>
    <w:multiLevelType w:val="hybridMultilevel"/>
    <w:tmpl w:val="0BE837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996851"/>
    <w:multiLevelType w:val="multilevel"/>
    <w:tmpl w:val="5A225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D131BB"/>
    <w:multiLevelType w:val="hybridMultilevel"/>
    <w:tmpl w:val="309094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9C5140"/>
    <w:multiLevelType w:val="hybridMultilevel"/>
    <w:tmpl w:val="79DA067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2438199">
    <w:abstractNumId w:val="15"/>
  </w:num>
  <w:num w:numId="2" w16cid:durableId="429200415">
    <w:abstractNumId w:val="7"/>
  </w:num>
  <w:num w:numId="3" w16cid:durableId="1387026933">
    <w:abstractNumId w:val="14"/>
  </w:num>
  <w:num w:numId="4" w16cid:durableId="1124885100">
    <w:abstractNumId w:val="6"/>
  </w:num>
  <w:num w:numId="5" w16cid:durableId="664939376">
    <w:abstractNumId w:val="0"/>
  </w:num>
  <w:num w:numId="6" w16cid:durableId="379398156">
    <w:abstractNumId w:val="2"/>
  </w:num>
  <w:num w:numId="7" w16cid:durableId="1989285278">
    <w:abstractNumId w:val="5"/>
  </w:num>
  <w:num w:numId="8" w16cid:durableId="1636061739">
    <w:abstractNumId w:val="16"/>
  </w:num>
  <w:num w:numId="9" w16cid:durableId="1726757137">
    <w:abstractNumId w:val="3"/>
  </w:num>
  <w:num w:numId="10" w16cid:durableId="328414292">
    <w:abstractNumId w:val="10"/>
  </w:num>
  <w:num w:numId="11" w16cid:durableId="1148477955">
    <w:abstractNumId w:val="13"/>
  </w:num>
  <w:num w:numId="12" w16cid:durableId="1729954685">
    <w:abstractNumId w:val="1"/>
  </w:num>
  <w:num w:numId="13" w16cid:durableId="894390582">
    <w:abstractNumId w:val="12"/>
  </w:num>
  <w:num w:numId="14" w16cid:durableId="484400122">
    <w:abstractNumId w:val="9"/>
  </w:num>
  <w:num w:numId="15" w16cid:durableId="1940525858">
    <w:abstractNumId w:val="11"/>
  </w:num>
  <w:num w:numId="16" w16cid:durableId="1256599422">
    <w:abstractNumId w:val="8"/>
  </w:num>
  <w:num w:numId="17" w16cid:durableId="848451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76"/>
    <w:rsid w:val="000068F9"/>
    <w:rsid w:val="00015771"/>
    <w:rsid w:val="00044F78"/>
    <w:rsid w:val="00060881"/>
    <w:rsid w:val="0006316B"/>
    <w:rsid w:val="00077849"/>
    <w:rsid w:val="000960A4"/>
    <w:rsid w:val="000A2745"/>
    <w:rsid w:val="000A2827"/>
    <w:rsid w:val="000B1869"/>
    <w:rsid w:val="000C0E88"/>
    <w:rsid w:val="000F2EAA"/>
    <w:rsid w:val="001309E5"/>
    <w:rsid w:val="001357CD"/>
    <w:rsid w:val="00143381"/>
    <w:rsid w:val="0015429C"/>
    <w:rsid w:val="00166F51"/>
    <w:rsid w:val="00167D52"/>
    <w:rsid w:val="00167EF4"/>
    <w:rsid w:val="00180A76"/>
    <w:rsid w:val="001823E0"/>
    <w:rsid w:val="00190BEE"/>
    <w:rsid w:val="001A6E59"/>
    <w:rsid w:val="001D0C5D"/>
    <w:rsid w:val="001D63FC"/>
    <w:rsid w:val="001E5E8A"/>
    <w:rsid w:val="00204A61"/>
    <w:rsid w:val="00210433"/>
    <w:rsid w:val="002220C5"/>
    <w:rsid w:val="00291915"/>
    <w:rsid w:val="00294B9B"/>
    <w:rsid w:val="002B6885"/>
    <w:rsid w:val="002C1FD7"/>
    <w:rsid w:val="002D54AA"/>
    <w:rsid w:val="0030537D"/>
    <w:rsid w:val="0034557F"/>
    <w:rsid w:val="0035055A"/>
    <w:rsid w:val="0035752A"/>
    <w:rsid w:val="00361547"/>
    <w:rsid w:val="00387BA1"/>
    <w:rsid w:val="003947C9"/>
    <w:rsid w:val="003A1638"/>
    <w:rsid w:val="003A28A4"/>
    <w:rsid w:val="003A41B9"/>
    <w:rsid w:val="003A7D50"/>
    <w:rsid w:val="003B1DB6"/>
    <w:rsid w:val="003C283C"/>
    <w:rsid w:val="003D276C"/>
    <w:rsid w:val="003E67A9"/>
    <w:rsid w:val="003F2707"/>
    <w:rsid w:val="003F59F6"/>
    <w:rsid w:val="003F79D6"/>
    <w:rsid w:val="00401685"/>
    <w:rsid w:val="00413650"/>
    <w:rsid w:val="00417AA6"/>
    <w:rsid w:val="00450454"/>
    <w:rsid w:val="0045238F"/>
    <w:rsid w:val="00461490"/>
    <w:rsid w:val="00461D54"/>
    <w:rsid w:val="00472F4A"/>
    <w:rsid w:val="0048215D"/>
    <w:rsid w:val="00487E2E"/>
    <w:rsid w:val="00491B1D"/>
    <w:rsid w:val="004B78D5"/>
    <w:rsid w:val="004D552F"/>
    <w:rsid w:val="004D6C62"/>
    <w:rsid w:val="00501493"/>
    <w:rsid w:val="005078E3"/>
    <w:rsid w:val="00513B14"/>
    <w:rsid w:val="0051511B"/>
    <w:rsid w:val="00520B8D"/>
    <w:rsid w:val="00521FD7"/>
    <w:rsid w:val="0052258A"/>
    <w:rsid w:val="00534EE8"/>
    <w:rsid w:val="00554EAD"/>
    <w:rsid w:val="00557A69"/>
    <w:rsid w:val="005813ED"/>
    <w:rsid w:val="00582C7A"/>
    <w:rsid w:val="005945C9"/>
    <w:rsid w:val="005B722C"/>
    <w:rsid w:val="005D6D33"/>
    <w:rsid w:val="005F6CD7"/>
    <w:rsid w:val="0062725F"/>
    <w:rsid w:val="00627B00"/>
    <w:rsid w:val="006325F4"/>
    <w:rsid w:val="00635C72"/>
    <w:rsid w:val="00643075"/>
    <w:rsid w:val="00653EC3"/>
    <w:rsid w:val="00656C94"/>
    <w:rsid w:val="00661217"/>
    <w:rsid w:val="00666908"/>
    <w:rsid w:val="00681363"/>
    <w:rsid w:val="006A7523"/>
    <w:rsid w:val="006C0E5C"/>
    <w:rsid w:val="006D0928"/>
    <w:rsid w:val="006D666D"/>
    <w:rsid w:val="00722CBE"/>
    <w:rsid w:val="00756DD8"/>
    <w:rsid w:val="00760887"/>
    <w:rsid w:val="00764292"/>
    <w:rsid w:val="007855B0"/>
    <w:rsid w:val="007A594F"/>
    <w:rsid w:val="007B1A48"/>
    <w:rsid w:val="007B1B6E"/>
    <w:rsid w:val="007B6B7F"/>
    <w:rsid w:val="00816631"/>
    <w:rsid w:val="008170BC"/>
    <w:rsid w:val="00817E0F"/>
    <w:rsid w:val="00826F49"/>
    <w:rsid w:val="008362A8"/>
    <w:rsid w:val="0086132C"/>
    <w:rsid w:val="00866A6F"/>
    <w:rsid w:val="0088166E"/>
    <w:rsid w:val="0089701C"/>
    <w:rsid w:val="008F7CFF"/>
    <w:rsid w:val="00903084"/>
    <w:rsid w:val="0091330E"/>
    <w:rsid w:val="00913734"/>
    <w:rsid w:val="00916A7F"/>
    <w:rsid w:val="009238E6"/>
    <w:rsid w:val="00925B85"/>
    <w:rsid w:val="0094410D"/>
    <w:rsid w:val="0096476D"/>
    <w:rsid w:val="009651A4"/>
    <w:rsid w:val="00965CC0"/>
    <w:rsid w:val="00982BC9"/>
    <w:rsid w:val="0099127F"/>
    <w:rsid w:val="00993639"/>
    <w:rsid w:val="009C1F22"/>
    <w:rsid w:val="009D1BF7"/>
    <w:rsid w:val="009D238B"/>
    <w:rsid w:val="009E728B"/>
    <w:rsid w:val="009E789D"/>
    <w:rsid w:val="009F0E64"/>
    <w:rsid w:val="009F1A4C"/>
    <w:rsid w:val="00A50369"/>
    <w:rsid w:val="00A6614F"/>
    <w:rsid w:val="00A81ABD"/>
    <w:rsid w:val="00A9708A"/>
    <w:rsid w:val="00A97B81"/>
    <w:rsid w:val="00AA243C"/>
    <w:rsid w:val="00AA4990"/>
    <w:rsid w:val="00AB0302"/>
    <w:rsid w:val="00AC2531"/>
    <w:rsid w:val="00AC7C8B"/>
    <w:rsid w:val="00AD504D"/>
    <w:rsid w:val="00AD61FC"/>
    <w:rsid w:val="00AE4197"/>
    <w:rsid w:val="00B0425F"/>
    <w:rsid w:val="00B071D4"/>
    <w:rsid w:val="00B31D79"/>
    <w:rsid w:val="00B3362C"/>
    <w:rsid w:val="00B34E4E"/>
    <w:rsid w:val="00B43747"/>
    <w:rsid w:val="00B57552"/>
    <w:rsid w:val="00B80ADD"/>
    <w:rsid w:val="00B95D54"/>
    <w:rsid w:val="00BB7746"/>
    <w:rsid w:val="00BC4564"/>
    <w:rsid w:val="00BD5E25"/>
    <w:rsid w:val="00BE7BAD"/>
    <w:rsid w:val="00C04BB5"/>
    <w:rsid w:val="00C13E48"/>
    <w:rsid w:val="00C1430D"/>
    <w:rsid w:val="00C32EEF"/>
    <w:rsid w:val="00C460DB"/>
    <w:rsid w:val="00C509EE"/>
    <w:rsid w:val="00C91835"/>
    <w:rsid w:val="00CB689B"/>
    <w:rsid w:val="00CD6365"/>
    <w:rsid w:val="00CE3B3E"/>
    <w:rsid w:val="00CF7B4A"/>
    <w:rsid w:val="00D367DB"/>
    <w:rsid w:val="00D37780"/>
    <w:rsid w:val="00D45562"/>
    <w:rsid w:val="00D660D2"/>
    <w:rsid w:val="00D73314"/>
    <w:rsid w:val="00D829DD"/>
    <w:rsid w:val="00D91D08"/>
    <w:rsid w:val="00DB2E57"/>
    <w:rsid w:val="00DD5350"/>
    <w:rsid w:val="00DD7F16"/>
    <w:rsid w:val="00DE2135"/>
    <w:rsid w:val="00E05CCF"/>
    <w:rsid w:val="00E07D76"/>
    <w:rsid w:val="00E65949"/>
    <w:rsid w:val="00E8239D"/>
    <w:rsid w:val="00E8716B"/>
    <w:rsid w:val="00EA5682"/>
    <w:rsid w:val="00EA642A"/>
    <w:rsid w:val="00EC2407"/>
    <w:rsid w:val="00EC4C1F"/>
    <w:rsid w:val="00EC7AF6"/>
    <w:rsid w:val="00EE0C1A"/>
    <w:rsid w:val="00EE366F"/>
    <w:rsid w:val="00EF36C8"/>
    <w:rsid w:val="00F04409"/>
    <w:rsid w:val="00F0465B"/>
    <w:rsid w:val="00F06BDF"/>
    <w:rsid w:val="00F06EA0"/>
    <w:rsid w:val="00F104F7"/>
    <w:rsid w:val="00F21CED"/>
    <w:rsid w:val="00F33BAB"/>
    <w:rsid w:val="00F40DEF"/>
    <w:rsid w:val="00F40E23"/>
    <w:rsid w:val="00F41A3C"/>
    <w:rsid w:val="00F4627A"/>
    <w:rsid w:val="00F605E7"/>
    <w:rsid w:val="00F712C6"/>
    <w:rsid w:val="00F91858"/>
    <w:rsid w:val="00FA68FF"/>
    <w:rsid w:val="00FC0402"/>
    <w:rsid w:val="00FC5F38"/>
    <w:rsid w:val="00FD2810"/>
    <w:rsid w:val="00FE27B0"/>
    <w:rsid w:val="00FE40DE"/>
    <w:rsid w:val="00FE4EF7"/>
    <w:rsid w:val="00F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BCE1"/>
  <w15:chartTrackingRefBased/>
  <w15:docId w15:val="{793A1913-481E-4844-8021-88AC98BD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9F6"/>
  </w:style>
  <w:style w:type="paragraph" w:styleId="Heading1">
    <w:name w:val="heading 1"/>
    <w:basedOn w:val="Normal"/>
    <w:next w:val="Normal"/>
    <w:link w:val="Heading1Char"/>
    <w:uiPriority w:val="9"/>
    <w:qFormat/>
    <w:rsid w:val="00B07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1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A76"/>
  </w:style>
  <w:style w:type="paragraph" w:styleId="Footer">
    <w:name w:val="footer"/>
    <w:basedOn w:val="Normal"/>
    <w:link w:val="FooterChar"/>
    <w:uiPriority w:val="99"/>
    <w:unhideWhenUsed/>
    <w:rsid w:val="00180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A76"/>
  </w:style>
  <w:style w:type="paragraph" w:styleId="ListParagraph">
    <w:name w:val="List Paragraph"/>
    <w:basedOn w:val="Normal"/>
    <w:uiPriority w:val="34"/>
    <w:qFormat/>
    <w:rsid w:val="00D733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36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071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7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3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608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8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8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8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887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04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1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rst.org/cvs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dpr.eu/tag/chapter-3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Security Risks</c:v>
                </c:pt>
              </c:strCache>
            </c:strRef>
          </c:tx>
          <c:spPr>
            <a:ln>
              <a:solidFill>
                <a:schemeClr val="bg2"/>
              </a:solidFill>
            </a:ln>
          </c:spPr>
          <c:dPt>
            <c:idx val="0"/>
            <c:bubble3D val="0"/>
            <c:spPr>
              <a:solidFill>
                <a:srgbClr val="C00000"/>
              </a:solidFill>
              <a:ln>
                <a:solidFill>
                  <a:schemeClr val="bg2"/>
                </a:solidFill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368-4AD7-85F5-3969AFE9184C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>
                <a:solidFill>
                  <a:schemeClr val="bg2"/>
                </a:solidFill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3368-4AD7-85F5-3969AFE9184C}"/>
              </c:ext>
            </c:extLst>
          </c:dPt>
          <c:dPt>
            <c:idx val="2"/>
            <c:bubble3D val="0"/>
            <c:spPr>
              <a:solidFill>
                <a:srgbClr val="FFC000"/>
              </a:solidFill>
              <a:ln>
                <a:solidFill>
                  <a:schemeClr val="bg2"/>
                </a:solidFill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368-4AD7-85F5-3969AFE9184C}"/>
              </c:ext>
            </c:extLst>
          </c:dPt>
          <c:dPt>
            <c:idx val="3"/>
            <c:bubble3D val="0"/>
            <c:spPr>
              <a:solidFill>
                <a:srgbClr val="92D050"/>
              </a:solidFill>
              <a:ln>
                <a:solidFill>
                  <a:schemeClr val="bg2"/>
                </a:solidFill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3368-4AD7-85F5-3969AFE9184C}"/>
              </c:ext>
            </c:extLst>
          </c:dPt>
          <c:dLbls>
            <c:dLbl>
              <c:idx val="0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F5D2514E-17DA-439E-AAA4-03A85752FBE3}" type="CATEGORYNAME">
                      <a:rPr lang="en-US">
                        <a:solidFill>
                          <a:srgbClr val="FF0000"/>
                        </a:solidFill>
                      </a:rPr>
                      <a:pPr>
                        <a:defRPr/>
                      </a:pPr>
                      <a:t>[CATEGORY NAME]</a:t>
                    </a:fld>
                    <a:r>
                      <a:rPr lang="en-US" baseline="0">
                        <a:solidFill>
                          <a:srgbClr val="FF0000"/>
                        </a:solidFill>
                      </a:rPr>
                      <a:t>
</a:t>
                    </a:r>
                    <a:fld id="{60CBBE5F-9406-4D6E-BB26-DB75F22F9D8E}" type="PERCENTAGE">
                      <a:rPr lang="en-US" baseline="0">
                        <a:solidFill>
                          <a:srgbClr val="FF0000"/>
                        </a:solidFill>
                      </a:rPr>
                      <a:pPr>
                        <a:defRPr/>
                      </a:pPr>
                      <a:t>[PERCENTAGE]</a:t>
                    </a:fld>
                    <a:endParaRPr lang="en-US" baseline="0">
                      <a:solidFill>
                        <a:srgbClr val="FF0000"/>
                      </a:solidFill>
                    </a:endParaRPr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rgbClr val="FFC000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3368-4AD7-85F5-3969AFE9184C}"/>
                </c:ext>
              </c:extLst>
            </c:dLbl>
            <c:dLbl>
              <c:idx val="1"/>
              <c:spPr>
                <a:solidFill>
                  <a:sysClr val="window" lastClr="FFFFFF"/>
                </a:solidFill>
                <a:ln>
                  <a:solidFill>
                    <a:srgbClr val="FFC000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4-3368-4AD7-85F5-3969AFE9184C}"/>
                </c:ext>
              </c:extLst>
            </c:dLbl>
            <c:dLbl>
              <c:idx val="2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D3E9816F-A85E-43AE-AD26-0DD3CCEB0B5D}" type="CATEGORYNAME">
                      <a:rPr lang="en-US">
                        <a:solidFill>
                          <a:srgbClr val="FFC000"/>
                        </a:solidFill>
                      </a:rPr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[CATEGORY NAME]</a:t>
                    </a:fld>
                    <a:r>
                      <a:rPr lang="en-US" baseline="0">
                        <a:solidFill>
                          <a:srgbClr val="FFC000"/>
                        </a:solidFill>
                      </a:rPr>
                      <a:t>
</a:t>
                    </a:r>
                    <a:fld id="{828D142D-59EA-475B-8E79-3B73E8779014}" type="PERCENTAGE">
                      <a:rPr lang="en-US" baseline="0">
                        <a:solidFill>
                          <a:srgbClr val="FFC000"/>
                        </a:solidFill>
                      </a:rPr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[PERCENTAGE]</a:t>
                    </a:fld>
                    <a:endParaRPr lang="en-US" baseline="0">
                      <a:solidFill>
                        <a:srgbClr val="FFC000"/>
                      </a:solidFill>
                    </a:endParaRPr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rgbClr val="FFC000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3368-4AD7-85F5-3969AFE9184C}"/>
                </c:ext>
              </c:extLst>
            </c:dLbl>
            <c:dLbl>
              <c:idx val="3"/>
              <c:spPr>
                <a:solidFill>
                  <a:sysClr val="window" lastClr="FFFFFF"/>
                </a:solidFill>
                <a:ln>
                  <a:solidFill>
                    <a:srgbClr val="FFC000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solidFill>
                          <a:srgbClr val="92D050"/>
                        </a:solidFill>
                      </a:ln>
                      <a:solidFill>
                        <a:srgbClr val="92D05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2-3368-4AD7-85F5-3969AFE9184C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rgbClr val="FFC000"/>
                </a:solidFill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Sheet1!$A$2:$A$5</c:f>
              <c:strCache>
                <c:ptCount val="4"/>
                <c:pt idx="0">
                  <c:v>Critical</c:v>
                </c:pt>
                <c:pt idx="1">
                  <c:v>High</c:v>
                </c:pt>
                <c:pt idx="2">
                  <c:v>Medium</c:v>
                </c:pt>
                <c:pt idx="3">
                  <c:v>Low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68-4AD7-85F5-3969AFE9184C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Categorical Distribution of Findings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Identification and Authentication Failures</c:v>
                </c:pt>
                <c:pt idx="1">
                  <c:v>Cryptographic Failures</c:v>
                </c:pt>
                <c:pt idx="2">
                  <c:v>Vulnerable and Outdated Components</c:v>
                </c:pt>
                <c:pt idx="3">
                  <c:v>Security Misconfiguration</c:v>
                </c:pt>
                <c:pt idx="4">
                  <c:v>GDPR Compliance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41-452A-A382-844A750420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709721360"/>
        <c:axId val="709719720"/>
      </c:barChart>
      <c:catAx>
        <c:axId val="7097213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719720"/>
        <c:crosses val="autoZero"/>
        <c:auto val="1"/>
        <c:lblAlgn val="ctr"/>
        <c:lblOffset val="100"/>
        <c:noMultiLvlLbl val="0"/>
      </c:catAx>
      <c:valAx>
        <c:axId val="709719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721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C6EA19D-4C70-4733-AE89-CE719A0313BE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9647C-C1C3-4485-9A5F-5ED63D32F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6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Roongta</dc:creator>
  <cp:keywords/>
  <dc:description/>
  <cp:lastModifiedBy>Yash Roongta</cp:lastModifiedBy>
  <cp:revision>143</cp:revision>
  <dcterms:created xsi:type="dcterms:W3CDTF">2022-02-28T19:32:00Z</dcterms:created>
  <dcterms:modified xsi:type="dcterms:W3CDTF">2022-07-23T05:58:00Z</dcterms:modified>
</cp:coreProperties>
</file>