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72096A" w14:textId="4EB2B5C6" w:rsidR="00B94AD6" w:rsidRDefault="00B94AD6">
      <w:pPr>
        <w:pStyle w:val="Heading1"/>
      </w:pPr>
      <w:r>
        <w:t>Nguyen Chi Bao-ITCSIU24008</w:t>
      </w:r>
    </w:p>
    <w:p w14:paraId="3931D1B9" w14:textId="38519EF0" w:rsidR="00B94AD6" w:rsidRDefault="00B94AD6" w:rsidP="00B94AD6">
      <w:pPr>
        <w:pStyle w:val="Heading1"/>
      </w:pPr>
      <w:r>
        <w:t>Dong Duc Dung</w:t>
      </w:r>
      <w:r>
        <w:t>-ITCSIU240</w:t>
      </w:r>
      <w:r>
        <w:t>23</w:t>
      </w:r>
    </w:p>
    <w:p w14:paraId="10796C27" w14:textId="77DED93B" w:rsidR="00B94AD6" w:rsidRPr="00B94AD6" w:rsidRDefault="00B94AD6" w:rsidP="00B94AD6"/>
    <w:p w14:paraId="7F1BC86B" w14:textId="77777777" w:rsidR="00B94AD6" w:rsidRDefault="00B94AD6">
      <w:pPr>
        <w:pStyle w:val="Heading1"/>
      </w:pPr>
    </w:p>
    <w:p w14:paraId="7FB96C52" w14:textId="10E011E9" w:rsidR="00AA4AD2" w:rsidRDefault="00000000">
      <w:pPr>
        <w:pStyle w:val="Heading1"/>
      </w:pPr>
      <w:r>
        <w:t>Food Ordering System — IT096IIU Lab 01 (Go Foundation)</w:t>
      </w:r>
    </w:p>
    <w:p w14:paraId="077D8480" w14:textId="77777777" w:rsidR="00AA4AD2" w:rsidRDefault="00AA4AD2"/>
    <w:p w14:paraId="7550C3FD" w14:textId="77777777" w:rsidR="00AA4AD2" w:rsidRDefault="00000000">
      <w:r>
        <w:t>Báo cáo kỹ thuật và hướng dẫn sử dụng cho bài thực hành Lab 01, môn IT096IIU — Netcentric Programming, International University. Hệ thống mô phỏng một quy trình đặt món ăn (food ordering) tối giản cho một quán ăn trong khuôn viên trường, được dùng làm phương tiện để thực hành thiết kế dữ liệu (data design), slice/map trong Go, kiểm thử tự động (automated testing), và khả năng thích ứng khi yêu cầu thay đổi (requirement change adaptability).</w:t>
      </w:r>
    </w:p>
    <w:p w14:paraId="367BC888" w14:textId="77777777" w:rsidR="00AA4AD2" w:rsidRDefault="00AA4AD2"/>
    <w:p w14:paraId="45C8DA8E" w14:textId="77777777" w:rsidR="00AA4AD2" w:rsidRDefault="00000000">
      <w:pPr>
        <w:pStyle w:val="Heading2"/>
      </w:pPr>
      <w:r>
        <w:t>1. Giới thiệu (Introduction)</w:t>
      </w:r>
    </w:p>
    <w:p w14:paraId="4575488F" w14:textId="77777777" w:rsidR="00AA4AD2" w:rsidRDefault="00AA4AD2"/>
    <w:p w14:paraId="3F6D8106" w14:textId="77777777" w:rsidR="00AA4AD2" w:rsidRDefault="00000000">
      <w:r>
        <w:t xml:space="preserve">Lab này tuân theo quy trình 5 giai đoạn do đề bài quy định: </w:t>
      </w:r>
      <w:r>
        <w:rPr>
          <w:b/>
        </w:rPr>
        <w:t>THINK → BUILD → VERIFY → ADAPT → GROUP CHECK</w:t>
      </w:r>
      <w:r>
        <w:t>, dựa trên nguyên tắc cốt lõi *"Think together. Build with AI. Verify together. Own the result."* Mỗi giai đoạn tương ứng với một tài liệu riêng trong repository này, để tách biệt rõ ràng giữa (a) đặc tả yêu cầu, (b) mã nguồn hiện thực, và (c) minh chứng kiểm thử/thích ứng — phục vụ cho việc đánh giá (assessment) theo từng mục tiêu độc lập.</w:t>
      </w:r>
    </w:p>
    <w:p w14:paraId="66FB8C4F" w14:textId="77777777" w:rsidR="00AA4AD2" w:rsidRDefault="00AA4AD2"/>
    <w:p w14:paraId="5B429754" w14:textId="77777777" w:rsidR="00AA4AD2" w:rsidRDefault="00000000">
      <w:r>
        <w:t>Phạm vi chức năng của hệ thống, theo đúng Scenario trong đề bài:</w:t>
      </w:r>
    </w:p>
    <w:p w14:paraId="24B4492F" w14:textId="77777777" w:rsidR="00AA4AD2" w:rsidRDefault="00AA4AD2"/>
    <w:p w14:paraId="3368577B" w14:textId="77777777" w:rsidR="00AA4AD2" w:rsidRDefault="00000000">
      <w:r>
        <w:t>Hiển thị các món ăn còn hàng (available).</w:t>
      </w:r>
    </w:p>
    <w:p w14:paraId="44F0E77E" w14:textId="77777777" w:rsidR="00AA4AD2" w:rsidRDefault="00000000">
      <w:r>
        <w:t>Tìm món ăn theo tên.</w:t>
      </w:r>
    </w:p>
    <w:p w14:paraId="68EDB67F" w14:textId="77777777" w:rsidR="00AA4AD2" w:rsidRDefault="00000000">
      <w:r>
        <w:t>Thêm món ăn vào một order.</w:t>
      </w:r>
    </w:p>
    <w:p w14:paraId="027F0B4B" w14:textId="77777777" w:rsidR="00AA4AD2" w:rsidRDefault="00000000">
      <w:r>
        <w:t>Từ chối số lượng (quantity) không hợp lệ.</w:t>
      </w:r>
    </w:p>
    <w:p w14:paraId="5EE0F7F6" w14:textId="77777777" w:rsidR="00AA4AD2" w:rsidRDefault="00000000">
      <w:r>
        <w:t>Từ chối món ăn không còn hàng.</w:t>
      </w:r>
    </w:p>
    <w:p w14:paraId="77958FA7" w14:textId="77777777" w:rsidR="00AA4AD2" w:rsidRDefault="00000000">
      <w:r>
        <w:t>Tính subtotal của order.</w:t>
      </w:r>
    </w:p>
    <w:p w14:paraId="3FB4F11B" w14:textId="77777777" w:rsidR="00AA4AD2" w:rsidRDefault="00000000">
      <w:r>
        <w:lastRenderedPageBreak/>
        <w:t>Hiển thị order summary.</w:t>
      </w:r>
    </w:p>
    <w:p w14:paraId="1B9260F8" w14:textId="77777777" w:rsidR="00AA4AD2" w:rsidRDefault="00000000">
      <w:r>
        <w:t>Áp dụng discount khi yêu cầu thay đổi.</w:t>
      </w:r>
    </w:p>
    <w:p w14:paraId="599EBA7F" w14:textId="77777777" w:rsidR="00AA4AD2" w:rsidRDefault="00AA4AD2"/>
    <w:p w14:paraId="39658104" w14:textId="77777777" w:rsidR="00AA4AD2" w:rsidRDefault="00000000">
      <w:pPr>
        <w:pStyle w:val="Heading2"/>
      </w:pPr>
      <w:r>
        <w:t>2. Cấu trúc thư mục (Project structure)</w:t>
      </w:r>
    </w:p>
    <w:p w14:paraId="061338FE" w14:textId="77777777" w:rsidR="00AA4AD2" w:rsidRDefault="00AA4AD2"/>
    <w:p w14:paraId="2A7E2724" w14:textId="77777777" w:rsidR="00AA4AD2" w:rsidRDefault="00000000">
      <w:r>
        <w:t>```</w:t>
      </w:r>
    </w:p>
    <w:p w14:paraId="44B052C4" w14:textId="77777777" w:rsidR="00AA4AD2" w:rsidRDefault="00000000">
      <w:r>
        <w:t>Lab1/</w:t>
      </w:r>
    </w:p>
    <w:p w14:paraId="3B63F601" w14:textId="77777777" w:rsidR="00AA4AD2" w:rsidRDefault="00000000">
      <w:r>
        <w:t>├── CLAUDE.md                                        # Kế hoạch chi tiết, dịch toàn bộ đề bài (mục 1-8)</w:t>
      </w:r>
    </w:p>
    <w:p w14:paraId="04E1652D" w14:textId="77777777" w:rsidR="00AA4AD2" w:rsidRDefault="00000000">
      <w:r>
        <w:t>├── README.md                                        # Tài liệu này</w:t>
      </w:r>
    </w:p>
    <w:p w14:paraId="55F31689" w14:textId="77777777" w:rsidR="00AA4AD2" w:rsidRDefault="00000000">
      <w:r>
        <w:t>├── VERIFY.md                                        # Giai đoạn 4 — VERIFY: test case, defect injection, AI review</w:t>
      </w:r>
    </w:p>
    <w:p w14:paraId="69B45F88" w14:textId="77777777" w:rsidR="00AA4AD2" w:rsidRDefault="00000000">
      <w:r>
        <w:t>├── ADAPT.md                                         # Giai đoạn 5 — ADAPT: discount requirement, test, reflection</w:t>
      </w:r>
    </w:p>
    <w:p w14:paraId="47C1D579" w14:textId="77777777" w:rsidR="00AA4AD2" w:rsidRDefault="00000000">
      <w:r>
        <w:t>├── GROUP_CHECK.md                                   # Giai đoạn 6 — GROUP CHECK: chuẩn bị trả lời câu hỏi giảng viên</w:t>
      </w:r>
    </w:p>
    <w:p w14:paraId="72276077" w14:textId="77777777" w:rsidR="00AA4AD2" w:rsidRDefault="00000000">
      <w:r>
        <w:t>├── go.mod                                           # Khai báo Go module (module foodordering)</w:t>
      </w:r>
    </w:p>
    <w:p w14:paraId="6BACA971" w14:textId="77777777" w:rsidR="00AA4AD2" w:rsidRDefault="00000000">
      <w:r>
        <w:t>├── main.go                                          # Toàn bộ mã nguồn hiện thực (struct, slice, map, business logic, CLI)</w:t>
      </w:r>
    </w:p>
    <w:p w14:paraId="59ED49C3" w14:textId="77777777" w:rsidR="00AA4AD2" w:rsidRDefault="00000000">
      <w:r>
        <w:t>├── main_test.go                                     # Bộ test tự động (go test), tương ứng các case VERIFY/ADAPT</w:t>
      </w:r>
    </w:p>
    <w:p w14:paraId="7F33A576" w14:textId="77777777" w:rsidR="00AA4AD2" w:rsidRDefault="00000000">
      <w:r>
        <w:t>└── IT096IIU_Lab01_Food_Ordering_Student (1).pdf      # Đề bài gốc do giảng viên cung cấp</w:t>
      </w:r>
    </w:p>
    <w:p w14:paraId="7B5FA815" w14:textId="77777777" w:rsidR="00AA4AD2" w:rsidRDefault="00000000">
      <w:r>
        <w:t>```</w:t>
      </w:r>
    </w:p>
    <w:p w14:paraId="1FC03686" w14:textId="77777777" w:rsidR="00AA4AD2" w:rsidRDefault="00AA4AD2"/>
    <w:p w14:paraId="2BF88720" w14:textId="77777777" w:rsidR="00AA4AD2" w:rsidRDefault="00000000">
      <w:r>
        <w:t xml:space="preserve">Nguyên tắc tổ chức: </w:t>
      </w:r>
      <w:r>
        <w:rPr>
          <w:b/>
        </w:rPr>
        <w:t>mã nguồn</w:t>
      </w:r>
      <w:r>
        <w:t xml:space="preserve"> (`main.go`, `main_test.go`) tách biệt hoàn toàn khỏi </w:t>
      </w:r>
      <w:r>
        <w:rPr>
          <w:b/>
        </w:rPr>
        <w:t>minh chứng và lập luận</w:t>
      </w:r>
      <w:r>
        <w:t xml:space="preserve"> (`VERIFY.md`, `ADAPT.md`, `GROUP_CHECK.md`). Lựa chọn này phản ánh đúng cách Assessment (mục 8 trong `CLAUDE.md`) chấm điểm theo evidence của từng giai đoạn, không chỉ chấm sản phẩm cuối.</w:t>
      </w:r>
    </w:p>
    <w:p w14:paraId="7864A54C" w14:textId="77777777" w:rsidR="00AA4AD2" w:rsidRDefault="00AA4AD2"/>
    <w:p w14:paraId="48264A2C" w14:textId="77777777" w:rsidR="00AA4AD2" w:rsidRDefault="00000000">
      <w:pPr>
        <w:pStyle w:val="Heading2"/>
      </w:pPr>
      <w:r>
        <w:t>3. Yêu cầu hệ thống (Requirements)</w:t>
      </w:r>
    </w:p>
    <w:p w14:paraId="7FF853AC" w14:textId="77777777" w:rsidR="00AA4AD2" w:rsidRDefault="00AA4AD2"/>
    <w:p w14:paraId="74AED794" w14:textId="77777777" w:rsidR="00AA4AD2" w:rsidRDefault="00000000">
      <w:r>
        <w:t>Go ≥ 1.21 (dự án được phát triển và kiểm thử với `go1.27.1`).</w:t>
      </w:r>
    </w:p>
    <w:p w14:paraId="729150C2" w14:textId="77777777" w:rsidR="00AA4AD2" w:rsidRDefault="00000000">
      <w:r>
        <w:t>Không có dependency ngoài; toàn bộ chương trình chỉ dùng Go standard library (`bufio`, `fmt`, `os`, `strconv`, `strings`).</w:t>
      </w:r>
    </w:p>
    <w:p w14:paraId="4BD41664" w14:textId="77777777" w:rsidR="00AA4AD2" w:rsidRDefault="00AA4AD2"/>
    <w:p w14:paraId="226BD42B" w14:textId="77777777" w:rsidR="00AA4AD2" w:rsidRDefault="00000000">
      <w:r>
        <w:t>Kiểm tra Go đã cài đặt:</w:t>
      </w:r>
    </w:p>
    <w:p w14:paraId="1DB7474C" w14:textId="77777777" w:rsidR="00AA4AD2" w:rsidRDefault="00AA4AD2"/>
    <w:p w14:paraId="1B36E1A3" w14:textId="77777777" w:rsidR="00AA4AD2" w:rsidRDefault="00000000">
      <w:r>
        <w:t>```bash</w:t>
      </w:r>
    </w:p>
    <w:p w14:paraId="237AF871" w14:textId="77777777" w:rsidR="00AA4AD2" w:rsidRDefault="00000000">
      <w:r>
        <w:t>go version</w:t>
      </w:r>
    </w:p>
    <w:p w14:paraId="3F99D2CE" w14:textId="77777777" w:rsidR="00AA4AD2" w:rsidRDefault="00000000">
      <w:r>
        <w:t>```</w:t>
      </w:r>
    </w:p>
    <w:p w14:paraId="0B38F4D1" w14:textId="77777777" w:rsidR="00AA4AD2" w:rsidRDefault="00AA4AD2"/>
    <w:p w14:paraId="2314B072" w14:textId="77777777" w:rsidR="00AA4AD2" w:rsidRDefault="00000000">
      <w:pPr>
        <w:pStyle w:val="Heading2"/>
      </w:pPr>
      <w:r>
        <w:t>4. Hướng dẫn sử dụng (Usage)</w:t>
      </w:r>
    </w:p>
    <w:p w14:paraId="6BC1D9EE" w14:textId="77777777" w:rsidR="00AA4AD2" w:rsidRDefault="00AA4AD2"/>
    <w:p w14:paraId="06D27B79" w14:textId="77777777" w:rsidR="00AA4AD2" w:rsidRDefault="00000000">
      <w:pPr>
        <w:pStyle w:val="Heading3"/>
      </w:pPr>
      <w:r>
        <w:t>4.1 Build</w:t>
      </w:r>
    </w:p>
    <w:p w14:paraId="53D775BF" w14:textId="77777777" w:rsidR="00AA4AD2" w:rsidRDefault="00AA4AD2"/>
    <w:p w14:paraId="0BCD0159" w14:textId="77777777" w:rsidR="00AA4AD2" w:rsidRDefault="00000000">
      <w:r>
        <w:t>```bash</w:t>
      </w:r>
    </w:p>
    <w:p w14:paraId="52B96875" w14:textId="77777777" w:rsidR="00AA4AD2" w:rsidRDefault="00000000">
      <w:r>
        <w:t>cd Lab1</w:t>
      </w:r>
    </w:p>
    <w:p w14:paraId="2DE92207" w14:textId="77777777" w:rsidR="00AA4AD2" w:rsidRDefault="00000000">
      <w:r>
        <w:t>go build -o foodordering.exe .</w:t>
      </w:r>
    </w:p>
    <w:p w14:paraId="63CB31FE" w14:textId="77777777" w:rsidR="00AA4AD2" w:rsidRDefault="00000000">
      <w:r>
        <w:t>```</w:t>
      </w:r>
    </w:p>
    <w:p w14:paraId="0549DA1C" w14:textId="77777777" w:rsidR="00AA4AD2" w:rsidRDefault="00AA4AD2"/>
    <w:p w14:paraId="7D4108CF" w14:textId="77777777" w:rsidR="00AA4AD2" w:rsidRDefault="00000000">
      <w:r>
        <w:t>Lệnh này biên dịch `main.go` thành file thực thi `foodordering.exe`. Vì `go.mod` đã khai báo module `foodordering`, không cần thiết lập `GOPATH` thủ công.</w:t>
      </w:r>
    </w:p>
    <w:p w14:paraId="42FBE695" w14:textId="77777777" w:rsidR="00AA4AD2" w:rsidRDefault="00AA4AD2"/>
    <w:p w14:paraId="54C9C5DC" w14:textId="77777777" w:rsidR="00AA4AD2" w:rsidRDefault="00000000">
      <w:pPr>
        <w:pStyle w:val="Heading3"/>
      </w:pPr>
      <w:r>
        <w:t>4.2 Chạy chương trình</w:t>
      </w:r>
    </w:p>
    <w:p w14:paraId="5BB859B1" w14:textId="77777777" w:rsidR="00AA4AD2" w:rsidRDefault="00AA4AD2"/>
    <w:p w14:paraId="4A55D429" w14:textId="77777777" w:rsidR="00AA4AD2" w:rsidRDefault="00000000">
      <w:r>
        <w:t>```bash</w:t>
      </w:r>
    </w:p>
    <w:p w14:paraId="59B90235" w14:textId="77777777" w:rsidR="00AA4AD2" w:rsidRDefault="00000000">
      <w:r>
        <w:t>./foodordering.exe</w:t>
      </w:r>
    </w:p>
    <w:p w14:paraId="299698E0" w14:textId="77777777" w:rsidR="00AA4AD2" w:rsidRDefault="00000000">
      <w:r>
        <w:t>```</w:t>
      </w:r>
    </w:p>
    <w:p w14:paraId="11739940" w14:textId="77777777" w:rsidR="00AA4AD2" w:rsidRDefault="00AA4AD2"/>
    <w:p w14:paraId="1ACAF7DB" w14:textId="77777777" w:rsidR="00AA4AD2" w:rsidRDefault="00000000">
      <w:r>
        <w:t>Chương trình hiển thị một menu CLI dạng vòng lặp:</w:t>
      </w:r>
    </w:p>
    <w:p w14:paraId="77934A99" w14:textId="77777777" w:rsidR="00AA4AD2" w:rsidRDefault="00AA4AD2"/>
    <w:p w14:paraId="68A1B8B4" w14:textId="77777777" w:rsidR="00AA4AD2" w:rsidRDefault="00000000">
      <w:r>
        <w:t>```</w:t>
      </w:r>
    </w:p>
    <w:p w14:paraId="1F37CB9A" w14:textId="77777777" w:rsidR="00AA4AD2" w:rsidRDefault="00000000">
      <w:r>
        <w:t>Display available food</w:t>
      </w:r>
    </w:p>
    <w:p w14:paraId="3A8A903D" w14:textId="77777777" w:rsidR="00AA4AD2" w:rsidRDefault="00000000">
      <w:r>
        <w:t>Search food by name</w:t>
      </w:r>
    </w:p>
    <w:p w14:paraId="70CC3DF6" w14:textId="77777777" w:rsidR="00AA4AD2" w:rsidRDefault="00000000">
      <w:r>
        <w:lastRenderedPageBreak/>
        <w:t>Add food to order</w:t>
      </w:r>
    </w:p>
    <w:p w14:paraId="66720358" w14:textId="77777777" w:rsidR="00AA4AD2" w:rsidRDefault="00000000">
      <w:r>
        <w:t>Show order summary</w:t>
      </w:r>
    </w:p>
    <w:p w14:paraId="3EF74646" w14:textId="77777777" w:rsidR="00AA4AD2" w:rsidRDefault="00000000">
      <w:r>
        <w:t>Exit</w:t>
      </w:r>
    </w:p>
    <w:p w14:paraId="2F4FB636" w14:textId="77777777" w:rsidR="00AA4AD2" w:rsidRDefault="00000000">
      <w:r>
        <w:t>Choose an option:</w:t>
      </w:r>
    </w:p>
    <w:p w14:paraId="200DF3BC" w14:textId="77777777" w:rsidR="00AA4AD2" w:rsidRDefault="00000000">
      <w:r>
        <w:t>```</w:t>
      </w:r>
    </w:p>
    <w:p w14:paraId="524C3D07" w14:textId="77777777" w:rsidR="00AA4AD2" w:rsidRDefault="00AA4AD2"/>
    <w:p w14:paraId="51CE0531" w14:textId="77777777" w:rsidR="00AA4AD2" w:rsidRDefault="00000000">
      <w:r>
        <w:rPr>
          <w:b/>
        </w:rPr>
        <w:t>Lựa chọn 1 — Display available food.</w:t>
      </w:r>
      <w:r>
        <w:t xml:space="preserve"> In toàn bộ món trong menu có `Available == true`, kèm tên, category và giá. Món `Available == false` (ví dụ "Fried Rice", "Cheesecake" trong dữ liệu mẫu) sẽ không xuất hiện.</w:t>
      </w:r>
    </w:p>
    <w:p w14:paraId="67AA05DC" w14:textId="77777777" w:rsidR="00AA4AD2" w:rsidRDefault="00AA4AD2"/>
    <w:p w14:paraId="00AFB9B1" w14:textId="77777777" w:rsidR="00AA4AD2" w:rsidRDefault="00000000">
      <w:r>
        <w:rPr>
          <w:b/>
        </w:rPr>
        <w:t>Lựa chọn 2 — Search food by name.</w:t>
      </w:r>
      <w:r>
        <w:t xml:space="preserve"> Nhập tên món (chính xác, phân biệt hoa thường). Nếu tìm thấy, in đầy đủ thông tin món kể cả trạng thái `Available`. Nếu không tìm thấy, in `"Food not found"` — không có lỗi runtime nào xảy ra.</w:t>
      </w:r>
    </w:p>
    <w:p w14:paraId="70737CEF" w14:textId="77777777" w:rsidR="00AA4AD2" w:rsidRDefault="00AA4AD2"/>
    <w:p w14:paraId="198CE187" w14:textId="77777777" w:rsidR="00AA4AD2" w:rsidRDefault="00000000">
      <w:r>
        <w:rPr>
          <w:b/>
        </w:rPr>
        <w:t>Lựa chọn 3 — Add food to order.</w:t>
      </w:r>
      <w:r>
        <w:t xml:space="preserve"> Nhập tên món, sau đó nhập quantity. Hệ thống kiểm tra theo thứ tự: món có tồn tại không → món có còn hàng không → quantity có hợp lệ (&gt; 0) không. Nếu một trong ba điều kiện sai, chương trình in dòng `Error: ...` mô tả rõ nguyên nhân và </w:t>
      </w:r>
      <w:r>
        <w:rPr>
          <w:b/>
        </w:rPr>
        <w:t>không</w:t>
      </w:r>
      <w:r>
        <w:t xml:space="preserve"> thêm gì vào order.</w:t>
      </w:r>
    </w:p>
    <w:p w14:paraId="4CB4AB12" w14:textId="77777777" w:rsidR="00AA4AD2" w:rsidRDefault="00AA4AD2"/>
    <w:p w14:paraId="4A139FC4" w14:textId="77777777" w:rsidR="00AA4AD2" w:rsidRDefault="00000000">
      <w:r>
        <w:rPr>
          <w:b/>
        </w:rPr>
        <w:t>Lựa chọn 4 — Show order summary.</w:t>
      </w:r>
      <w:r>
        <w:t xml:space="preserve"> In từng dòng order (tên, quantity, tổng tiền dòng đó), sau đó in `Subtotal`, `Discount` (theo rule ADAPT: 10% nếu subtotal ≥ 300,000 VND), và `Final Total`.</w:t>
      </w:r>
    </w:p>
    <w:p w14:paraId="6DE4EDF4" w14:textId="77777777" w:rsidR="00AA4AD2" w:rsidRDefault="00AA4AD2"/>
    <w:p w14:paraId="02899BFC" w14:textId="77777777" w:rsidR="00AA4AD2" w:rsidRDefault="00000000">
      <w:r>
        <w:rPr>
          <w:b/>
        </w:rPr>
        <w:t>Lựa chọn 5 — Exit.</w:t>
      </w:r>
      <w:r>
        <w:t xml:space="preserve"> Kết thúc chương trình.</w:t>
      </w:r>
    </w:p>
    <w:p w14:paraId="7431CD36" w14:textId="77777777" w:rsidR="00AA4AD2" w:rsidRDefault="00AA4AD2"/>
    <w:p w14:paraId="359A9971" w14:textId="77777777" w:rsidR="00AA4AD2" w:rsidRDefault="00000000">
      <w:pPr>
        <w:pStyle w:val="Heading3"/>
      </w:pPr>
      <w:r>
        <w:t>4.3 Ví dụ phiên làm việc</w:t>
      </w:r>
    </w:p>
    <w:p w14:paraId="06FD422C" w14:textId="77777777" w:rsidR="00AA4AD2" w:rsidRDefault="00AA4AD2"/>
    <w:p w14:paraId="3CE0355A" w14:textId="77777777" w:rsidR="00AA4AD2" w:rsidRDefault="00000000">
      <w:r>
        <w:t>```</w:t>
      </w:r>
    </w:p>
    <w:p w14:paraId="006B8D59" w14:textId="77777777" w:rsidR="00AA4AD2" w:rsidRDefault="00000000">
      <w:r>
        <w:t>Choose an option: 3</w:t>
      </w:r>
    </w:p>
    <w:p w14:paraId="391A4608" w14:textId="77777777" w:rsidR="00AA4AD2" w:rsidRDefault="00000000">
      <w:r>
        <w:t>Enter food name: Chicken Rice</w:t>
      </w:r>
    </w:p>
    <w:p w14:paraId="3FFD6B50" w14:textId="77777777" w:rsidR="00AA4AD2" w:rsidRDefault="00000000">
      <w:r>
        <w:t>Enter quantity: 7</w:t>
      </w:r>
    </w:p>
    <w:p w14:paraId="780AA929" w14:textId="77777777" w:rsidR="00AA4AD2" w:rsidRDefault="00000000">
      <w:r>
        <w:t>Added to order.</w:t>
      </w:r>
    </w:p>
    <w:p w14:paraId="4C088693" w14:textId="77777777" w:rsidR="00AA4AD2" w:rsidRDefault="00AA4AD2"/>
    <w:p w14:paraId="7E1F98D4" w14:textId="77777777" w:rsidR="00AA4AD2" w:rsidRDefault="00000000">
      <w:r>
        <w:lastRenderedPageBreak/>
        <w:t>Choose an option: 3</w:t>
      </w:r>
    </w:p>
    <w:p w14:paraId="1D36FEA5" w14:textId="77777777" w:rsidR="00AA4AD2" w:rsidRDefault="00000000">
      <w:r>
        <w:t>Enter food name: Milk Tea</w:t>
      </w:r>
    </w:p>
    <w:p w14:paraId="61D3BCB5" w14:textId="77777777" w:rsidR="00AA4AD2" w:rsidRDefault="00000000">
      <w:r>
        <w:t>Enter quantity: 2</w:t>
      </w:r>
    </w:p>
    <w:p w14:paraId="12FB5182" w14:textId="77777777" w:rsidR="00AA4AD2" w:rsidRDefault="00000000">
      <w:r>
        <w:t>Added to order.</w:t>
      </w:r>
    </w:p>
    <w:p w14:paraId="4E72B554" w14:textId="77777777" w:rsidR="00AA4AD2" w:rsidRDefault="00AA4AD2"/>
    <w:p w14:paraId="21A32DD6" w14:textId="77777777" w:rsidR="00AA4AD2" w:rsidRDefault="00000000">
      <w:r>
        <w:t>Choose an option: 4</w:t>
      </w:r>
    </w:p>
    <w:p w14:paraId="0C2227D0" w14:textId="77777777" w:rsidR="00AA4AD2" w:rsidRDefault="00000000">
      <w:r>
        <w:t>Order summary:</w:t>
      </w:r>
    </w:p>
    <w:p w14:paraId="155E0B77" w14:textId="77777777" w:rsidR="00AA4AD2" w:rsidRDefault="00000000">
      <w:r>
        <w:t>Chicken Rice x7 = 315000 VND</w:t>
      </w:r>
    </w:p>
    <w:p w14:paraId="53EA90D9" w14:textId="77777777" w:rsidR="00AA4AD2" w:rsidRDefault="00000000">
      <w:r>
        <w:t>Milk Tea x2 = 50000 VND</w:t>
      </w:r>
    </w:p>
    <w:p w14:paraId="68C3ACA5" w14:textId="77777777" w:rsidR="00AA4AD2" w:rsidRDefault="00000000">
      <w:r>
        <w:t>Subtotal: 365000</w:t>
      </w:r>
    </w:p>
    <w:p w14:paraId="35C331A6" w14:textId="77777777" w:rsidR="00AA4AD2" w:rsidRDefault="00000000">
      <w:r>
        <w:t>Discount: 36500</w:t>
      </w:r>
    </w:p>
    <w:p w14:paraId="1C5482E0" w14:textId="77777777" w:rsidR="00AA4AD2" w:rsidRDefault="00000000">
      <w:r>
        <w:t>Final Total: 328500</w:t>
      </w:r>
    </w:p>
    <w:p w14:paraId="712D8F7B" w14:textId="77777777" w:rsidR="00AA4AD2" w:rsidRDefault="00000000">
      <w:r>
        <w:t>```</w:t>
      </w:r>
    </w:p>
    <w:p w14:paraId="7BE66627" w14:textId="77777777" w:rsidR="00AA4AD2" w:rsidRDefault="00AA4AD2"/>
    <w:p w14:paraId="50E9EBC4" w14:textId="77777777" w:rsidR="00AA4AD2" w:rsidRDefault="00000000">
      <w:pPr>
        <w:pStyle w:val="Heading3"/>
      </w:pPr>
      <w:r>
        <w:t>4.4 Chạy test tự động</w:t>
      </w:r>
    </w:p>
    <w:p w14:paraId="390692F3" w14:textId="77777777" w:rsidR="00AA4AD2" w:rsidRDefault="00AA4AD2"/>
    <w:p w14:paraId="4C403876" w14:textId="77777777" w:rsidR="00AA4AD2" w:rsidRDefault="00000000">
      <w:r>
        <w:t>```bash</w:t>
      </w:r>
    </w:p>
    <w:p w14:paraId="56C2EBF2" w14:textId="77777777" w:rsidR="00AA4AD2" w:rsidRDefault="00000000">
      <w:r>
        <w:t>go test -v ./...</w:t>
      </w:r>
    </w:p>
    <w:p w14:paraId="0EE27E08" w14:textId="77777777" w:rsidR="00AA4AD2" w:rsidRDefault="00000000">
      <w:r>
        <w:t>```</w:t>
      </w:r>
    </w:p>
    <w:p w14:paraId="2209A797" w14:textId="77777777" w:rsidR="00AA4AD2" w:rsidRDefault="00AA4AD2"/>
    <w:p w14:paraId="676F058C" w14:textId="77777777" w:rsidR="00AA4AD2" w:rsidRDefault="00000000">
      <w:r>
        <w:t>In chi tiết từng test case cùng kết quả PASS/FAIL. Dùng `-run` để chạy một test cụ thể, ví dụ:</w:t>
      </w:r>
    </w:p>
    <w:p w14:paraId="2934C6D2" w14:textId="77777777" w:rsidR="00AA4AD2" w:rsidRDefault="00AA4AD2"/>
    <w:p w14:paraId="68BC1C89" w14:textId="77777777" w:rsidR="00AA4AD2" w:rsidRDefault="00000000">
      <w:r>
        <w:t>```bash</w:t>
      </w:r>
    </w:p>
    <w:p w14:paraId="139FA118" w14:textId="77777777" w:rsidR="00AA4AD2" w:rsidRDefault="00000000">
      <w:r>
        <w:t>go test -v -run TestDiscountAtThreshold ./...</w:t>
      </w:r>
    </w:p>
    <w:p w14:paraId="6DF3C9B7" w14:textId="77777777" w:rsidR="00AA4AD2" w:rsidRDefault="00000000">
      <w:r>
        <w:t>```</w:t>
      </w:r>
    </w:p>
    <w:p w14:paraId="3C8E73EE" w14:textId="77777777" w:rsidR="00AA4AD2" w:rsidRDefault="00AA4AD2"/>
    <w:p w14:paraId="40025471" w14:textId="77777777" w:rsidR="00AA4AD2" w:rsidRDefault="00000000">
      <w:r>
        <w:t>Toàn bộ kết quả test và quy trình defect injection/fix được ghi chi tiết trong `VERIFY.md`.</w:t>
      </w:r>
    </w:p>
    <w:p w14:paraId="346E4ADE" w14:textId="77777777" w:rsidR="00AA4AD2" w:rsidRDefault="00AA4AD2"/>
    <w:p w14:paraId="063AFBFF" w14:textId="77777777" w:rsidR="00AA4AD2" w:rsidRDefault="00000000">
      <w:pPr>
        <w:pStyle w:val="Heading2"/>
      </w:pPr>
      <w:r>
        <w:lastRenderedPageBreak/>
        <w:t>5. Thiết kế dữ liệu (Data design)</w:t>
      </w:r>
    </w:p>
    <w:p w14:paraId="1FE214D8" w14:textId="77777777" w:rsidR="00AA4AD2" w:rsidRDefault="00AA4AD2"/>
    <w:p w14:paraId="3F466694" w14:textId="77777777" w:rsidR="00AA4AD2" w:rsidRDefault="00000000">
      <w:pPr>
        <w:pStyle w:val="Heading3"/>
      </w:pPr>
      <w:r>
        <w:t>5.1 `FoodItem`</w:t>
      </w:r>
    </w:p>
    <w:p w14:paraId="0ADA19E1" w14:textId="77777777" w:rsidR="00AA4AD2" w:rsidRDefault="00AA4AD2"/>
    <w:p w14:paraId="6C1F859B" w14:textId="77777777" w:rsidR="00AA4AD2" w:rsidRDefault="00000000">
      <w:r>
        <w:t>```go</w:t>
      </w:r>
    </w:p>
    <w:p w14:paraId="10558658" w14:textId="77777777" w:rsidR="00AA4AD2" w:rsidRDefault="00000000">
      <w:r>
        <w:t>type FoodItem struct {</w:t>
      </w:r>
    </w:p>
    <w:p w14:paraId="3C0F9B56" w14:textId="77777777" w:rsidR="00AA4AD2" w:rsidRDefault="00000000">
      <w:r>
        <w:t xml:space="preserve">    Name      string</w:t>
      </w:r>
    </w:p>
    <w:p w14:paraId="3DC70304" w14:textId="77777777" w:rsidR="00AA4AD2" w:rsidRDefault="00000000">
      <w:r>
        <w:t xml:space="preserve">    Price     float64</w:t>
      </w:r>
    </w:p>
    <w:p w14:paraId="16CB82F4" w14:textId="77777777" w:rsidR="00AA4AD2" w:rsidRDefault="00000000">
      <w:r>
        <w:t xml:space="preserve">    Category  string</w:t>
      </w:r>
    </w:p>
    <w:p w14:paraId="186B7D98" w14:textId="77777777" w:rsidR="00AA4AD2" w:rsidRDefault="00000000">
      <w:r>
        <w:t xml:space="preserve">    Available bool</w:t>
      </w:r>
    </w:p>
    <w:p w14:paraId="6EBDF779" w14:textId="77777777" w:rsidR="00AA4AD2" w:rsidRDefault="00000000">
      <w:r>
        <w:t>}</w:t>
      </w:r>
    </w:p>
    <w:p w14:paraId="08CBD333" w14:textId="77777777" w:rsidR="00AA4AD2" w:rsidRDefault="00000000">
      <w:r>
        <w:t>```</w:t>
      </w:r>
    </w:p>
    <w:p w14:paraId="0E71F0EB" w14:textId="77777777" w:rsidR="00AA4AD2" w:rsidRDefault="00AA4AD2"/>
    <w:p w14:paraId="44343359" w14:textId="77777777" w:rsidR="00AA4AD2" w:rsidRDefault="00000000">
      <w:r>
        <w:t>Bốn field đúng theo yêu cầu Scenario của đề bài, không mở rộng thêm field nào. `Price` dùng `float64` vì VND trong đề bài được biểu diễn dưới dạng số không có phần thập phân nhưng cần cộng/nhân với các hệ số không nguyên (ví dụ `DiscountRate = 0.10`).</w:t>
      </w:r>
    </w:p>
    <w:p w14:paraId="21A2BE37" w14:textId="77777777" w:rsidR="00AA4AD2" w:rsidRDefault="00AA4AD2"/>
    <w:p w14:paraId="7B68187F" w14:textId="77777777" w:rsidR="00AA4AD2" w:rsidRDefault="00000000">
      <w:pPr>
        <w:pStyle w:val="Heading3"/>
      </w:pPr>
      <w:r>
        <w:t>5.2 `OrderLine` và `Order`</w:t>
      </w:r>
    </w:p>
    <w:p w14:paraId="6380BC24" w14:textId="77777777" w:rsidR="00AA4AD2" w:rsidRDefault="00AA4AD2"/>
    <w:p w14:paraId="5CBEA298" w14:textId="77777777" w:rsidR="00AA4AD2" w:rsidRDefault="00000000">
      <w:r>
        <w:t>```go</w:t>
      </w:r>
    </w:p>
    <w:p w14:paraId="1870822E" w14:textId="77777777" w:rsidR="00AA4AD2" w:rsidRDefault="00000000">
      <w:r>
        <w:t>type OrderLine struct {</w:t>
      </w:r>
    </w:p>
    <w:p w14:paraId="2F3ED3D6" w14:textId="77777777" w:rsidR="00AA4AD2" w:rsidRDefault="00000000">
      <w:r>
        <w:t xml:space="preserve">    Item     FoodItem</w:t>
      </w:r>
    </w:p>
    <w:p w14:paraId="18518A44" w14:textId="77777777" w:rsidR="00AA4AD2" w:rsidRDefault="00000000">
      <w:r>
        <w:t xml:space="preserve">    Quantity int</w:t>
      </w:r>
    </w:p>
    <w:p w14:paraId="0B321E29" w14:textId="77777777" w:rsidR="00AA4AD2" w:rsidRDefault="00000000">
      <w:r>
        <w:t>}</w:t>
      </w:r>
    </w:p>
    <w:p w14:paraId="1CBBBB00" w14:textId="77777777" w:rsidR="00AA4AD2" w:rsidRDefault="00AA4AD2"/>
    <w:p w14:paraId="6901BA00" w14:textId="77777777" w:rsidR="00AA4AD2" w:rsidRDefault="00000000">
      <w:r>
        <w:t>type Order struct {</w:t>
      </w:r>
    </w:p>
    <w:p w14:paraId="02498B63" w14:textId="77777777" w:rsidR="00AA4AD2" w:rsidRDefault="00000000">
      <w:r>
        <w:t xml:space="preserve">    Lines []OrderLine</w:t>
      </w:r>
    </w:p>
    <w:p w14:paraId="5A751254" w14:textId="77777777" w:rsidR="00AA4AD2" w:rsidRDefault="00000000">
      <w:r>
        <w:t>}</w:t>
      </w:r>
    </w:p>
    <w:p w14:paraId="584D17A7" w14:textId="77777777" w:rsidR="00AA4AD2" w:rsidRDefault="00000000">
      <w:r>
        <w:t>```</w:t>
      </w:r>
    </w:p>
    <w:p w14:paraId="20914B2B" w14:textId="77777777" w:rsidR="00AA4AD2" w:rsidRDefault="00AA4AD2"/>
    <w:p w14:paraId="00FD80E0" w14:textId="77777777" w:rsidR="00AA4AD2" w:rsidRDefault="00000000">
      <w:r>
        <w:lastRenderedPageBreak/>
        <w:t xml:space="preserve">Quyết định thiết kế quan trọng nhất ở giai đoạn THINK: đề bài gợi ý ví dụ dùng hai slice song song, `[]FoodItem` và `[]int` (quantities), được truyền riêng vào `CalculateSubtotal`. Thiết kế này được đánh giá và </w:t>
      </w:r>
      <w:r>
        <w:rPr>
          <w:b/>
        </w:rPr>
        <w:t>không chọn</w:t>
      </w:r>
      <w:r>
        <w:t>, vì hai slice độc lập có thể lệch độ dài nếu không được đồng bộ cẩn thận ở mọi điểm thêm/xóa — một lớp lỗi tiềm ẩn (độ dài không khớp) hoàn toàn có thể tránh được bằng cấu trúc dữ liệu khác.</w:t>
      </w:r>
    </w:p>
    <w:p w14:paraId="1845B318" w14:textId="77777777" w:rsidR="00AA4AD2" w:rsidRDefault="00AA4AD2"/>
    <w:p w14:paraId="44F46F85" w14:textId="77777777" w:rsidR="00AA4AD2" w:rsidRDefault="00000000">
      <w:r>
        <w:t>Thiết kế được chọn gộp `FoodItem` và `Quantity` của nó vào cùng một struct (`OrderLine`), và `Order` chỉ giữ một slice duy nhất `[]OrderLine`. Với cách này, mỗi phần tử của slice luôn tự mang đủ thông tin (món nào, bao nhiêu), nên không tồn tại trạng thái "lệch độ dài" giữa hai danh sách — bất biến (invariant) này được đảm bảo bởi cấu trúc dữ liệu, không phải bởi quy ước lập trình phải tuân thủ thủ công.</w:t>
      </w:r>
    </w:p>
    <w:p w14:paraId="70671173" w14:textId="77777777" w:rsidR="00AA4AD2" w:rsidRDefault="00AA4AD2"/>
    <w:p w14:paraId="3D155FEA" w14:textId="77777777" w:rsidR="00AA4AD2" w:rsidRDefault="00000000">
      <w:pPr>
        <w:pStyle w:val="Heading3"/>
      </w:pPr>
      <w:r>
        <w:t>5.3 Slice và map</w:t>
      </w:r>
    </w:p>
    <w:p w14:paraId="780D66A7" w14:textId="77777777" w:rsidR="00AA4AD2" w:rsidRDefault="00AA4AD2"/>
    <w:p w14:paraId="3527FBEC" w14:textId="77777777" w:rsidR="00AA4AD2" w:rsidRDefault="00000000">
      <w:r>
        <w:t>Hệ thống dùng cả hai cấu trúc dữ liệu, mỗi cấu trúc phục vụ một mục đích riêng, không trùng lặp vai trò:</w:t>
      </w:r>
    </w:p>
    <w:p w14:paraId="59F84BE6" w14:textId="77777777" w:rsidR="00AA4AD2" w:rsidRDefault="00AA4AD2"/>
    <w:p w14:paraId="2584951E" w14:textId="77777777" w:rsidR="00AA4AD2" w:rsidRDefault="00000000">
      <w:r>
        <w:t>| Cấu trúc | Biến | Vai trò |</w:t>
      </w:r>
    </w:p>
    <w:p w14:paraId="6A595C37" w14:textId="77777777" w:rsidR="00AA4AD2" w:rsidRDefault="00000000">
      <w:r>
        <w:t>|---|---|---|</w:t>
      </w:r>
    </w:p>
    <w:p w14:paraId="01338C4A" w14:textId="77777777" w:rsidR="00AA4AD2" w:rsidRDefault="00000000">
      <w:r>
        <w:t>| Slice | `menu []FoodItem` | Nguồn dữ liệu chính (source of truth), giữ thứ tự, dùng khi cần duyệt toàn bộ (hiển thị available food). |</w:t>
      </w:r>
    </w:p>
    <w:p w14:paraId="3199B259" w14:textId="77777777" w:rsidR="00AA4AD2" w:rsidRDefault="00000000">
      <w:r>
        <w:t>| Map | `menuByName map[string]FoodItem` | Index tra cứu theo tên, dùng khi cần tìm một món cụ thể (search, validate trong add-to-order). Được build một lần từ `menu` khi khởi động. |</w:t>
      </w:r>
    </w:p>
    <w:p w14:paraId="705BD466" w14:textId="77777777" w:rsidR="00AA4AD2" w:rsidRDefault="00AA4AD2"/>
    <w:p w14:paraId="0DF0511F" w14:textId="77777777" w:rsidR="00AA4AD2" w:rsidRDefault="00000000">
      <w:r>
        <w:t>Việc tách slice (duyệt tuần tự) và map (tra cứu theo khóa) phản ánh đúng hai pattern truy cập dữ liệu khác nhau trong ứng dụng: hiển thị toàn bộ (O(n), không tránh được) và tìm một phần tử theo tên (O(1) trung bình nhờ map, so với O(n) nếu phải duyệt slice mỗi lần).</w:t>
      </w:r>
    </w:p>
    <w:p w14:paraId="5764B819" w14:textId="77777777" w:rsidR="00AA4AD2" w:rsidRDefault="00AA4AD2"/>
    <w:p w14:paraId="4DF78CDE" w14:textId="77777777" w:rsidR="00AA4AD2" w:rsidRDefault="00000000">
      <w:pPr>
        <w:pStyle w:val="Heading2"/>
      </w:pPr>
      <w:r>
        <w:t>6. Business logic (Các hàm chính)</w:t>
      </w:r>
    </w:p>
    <w:p w14:paraId="2CE40F2B" w14:textId="77777777" w:rsidR="00AA4AD2" w:rsidRDefault="00AA4AD2"/>
    <w:p w14:paraId="4426BB63" w14:textId="77777777" w:rsidR="00AA4AD2" w:rsidRDefault="00000000">
      <w:r>
        <w:t>| Hàm | Trách nhiệm |</w:t>
      </w:r>
    </w:p>
    <w:p w14:paraId="1CEFABD8" w14:textId="77777777" w:rsidR="00AA4AD2" w:rsidRDefault="00000000">
      <w:r>
        <w:t>|---|---|</w:t>
      </w:r>
    </w:p>
    <w:p w14:paraId="31A04002" w14:textId="77777777" w:rsidR="00AA4AD2" w:rsidRDefault="00000000">
      <w:r>
        <w:t>| `buildMenuByName` | Khởi tạo map tra cứu từ slice menu. |</w:t>
      </w:r>
    </w:p>
    <w:p w14:paraId="6BC44B97" w14:textId="77777777" w:rsidR="00AA4AD2" w:rsidRDefault="00000000">
      <w:r>
        <w:t>| `DisplayAvailableFood` | Duyệt slice, in các món có `Available == true`. |</w:t>
      </w:r>
    </w:p>
    <w:p w14:paraId="6494C8E7" w14:textId="77777777" w:rsidR="00AA4AD2" w:rsidRDefault="00000000">
      <w:r>
        <w:lastRenderedPageBreak/>
        <w:t>| `SearchFoodByName` | Tra map, trả `(FoodItem, bool)` theo idiom Go (ok-pattern), không panic khi không tìm thấy. |</w:t>
      </w:r>
    </w:p>
    <w:p w14:paraId="3AEC393C" w14:textId="77777777" w:rsidR="00AA4AD2" w:rsidRDefault="00000000">
      <w:r>
        <w:t>| `IsValidQuantity` | Business rule duy nhất về quantity: chỉ `quantity &gt; 0` là hợp lệ. |</w:t>
      </w:r>
    </w:p>
    <w:p w14:paraId="135C7B2E" w14:textId="77777777" w:rsidR="00AA4AD2" w:rsidRDefault="00000000">
      <w:r>
        <w:t>| `AddFoodToOrder` | Hàm tổng hợp mọi validation (not-found, unavailable, invalid quantity) trước khi mutate order; trả `error` mô tả rõ nguyên nhân nếu thất bại. |</w:t>
      </w:r>
    </w:p>
    <w:p w14:paraId="5DEE5905" w14:textId="77777777" w:rsidR="00AA4AD2" w:rsidRDefault="00000000">
      <w:r>
        <w:t>| `CalculateSubtotal` | Cộng `Price × Quantity` qua toàn bộ `OrderLine` của order. |</w:t>
      </w:r>
    </w:p>
    <w:p w14:paraId="1BD9EF55" w14:textId="77777777" w:rsidR="00AA4AD2" w:rsidRDefault="00000000">
      <w:r>
        <w:t>| `CalculateDiscount` | Áp rule ADAPT: 10% nếu subtotal ≥ 300,000 VND, ngược lại 0. |</w:t>
      </w:r>
    </w:p>
    <w:p w14:paraId="12BF538B" w14:textId="77777777" w:rsidR="00AA4AD2" w:rsidRDefault="00000000">
      <w:r>
        <w:t>| `DisplayOrderSummary` | Kết hợp `CalculateSubtotal` và `CalculateDiscount` để in summary đầy đủ (từng dòng, Subtotal, Discount, Final Total). |</w:t>
      </w:r>
    </w:p>
    <w:p w14:paraId="50F4AFCC" w14:textId="77777777" w:rsidR="00AA4AD2" w:rsidRDefault="00AA4AD2"/>
    <w:p w14:paraId="5608F6B5" w14:textId="77777777" w:rsidR="00AA4AD2" w:rsidRDefault="00000000">
      <w:r>
        <w:t>Nguyên tắc phân chia trách nhiệm (separation of concerns) được áp dụng nhất quán: validation nằm trong `AddFoodToOrder`/`IsValidQuantity`, tính toán nằm trong `CalculateSubtotal`/`CalculateDiscount`, hiển thị nằm trong `DisplayAvailableFood`/`DisplayOrderSummary`, và điều phối input/output nằm riêng trong `main()`. Nhờ đó, toàn bộ logic nghiệp vụ có thể được kiểm thử bằng `go test` mà không cần giả lập input từ dòng lệnh (xem `main_test.go`).</w:t>
      </w:r>
    </w:p>
    <w:p w14:paraId="30ED502D" w14:textId="77777777" w:rsidR="00AA4AD2" w:rsidRDefault="00AA4AD2"/>
    <w:p w14:paraId="1B29A0B2" w14:textId="77777777" w:rsidR="00AA4AD2" w:rsidRDefault="00000000">
      <w:pPr>
        <w:pStyle w:val="Heading2"/>
      </w:pPr>
      <w:r>
        <w:t>7. Tài liệu liên quan (Related documents)</w:t>
      </w:r>
    </w:p>
    <w:p w14:paraId="2706980B" w14:textId="77777777" w:rsidR="00AA4AD2" w:rsidRDefault="00AA4AD2"/>
    <w:p w14:paraId="4303AD7F" w14:textId="77777777" w:rsidR="00AA4AD2" w:rsidRDefault="00000000">
      <w:r>
        <w:t>| Tài liệu | Nội dung |</w:t>
      </w:r>
    </w:p>
    <w:p w14:paraId="7F23B042" w14:textId="77777777" w:rsidR="00AA4AD2" w:rsidRDefault="00000000">
      <w:r>
        <w:t>|---|---|</w:t>
      </w:r>
    </w:p>
    <w:p w14:paraId="172DCCFD" w14:textId="77777777" w:rsidR="00AA4AD2" w:rsidRDefault="00000000">
      <w:r>
        <w:t>| [`CLAUDE.md`](./CLAUDE.md) | Kế hoạch chi tiết toàn bộ 8 mục của đề bài: Scenario, THINK, BUILD, VERIFY, ADAPT, GROUP CHECK, Submission, Assessment. |</w:t>
      </w:r>
    </w:p>
    <w:p w14:paraId="531DC6DF" w14:textId="77777777" w:rsidR="00AA4AD2" w:rsidRDefault="00000000">
      <w:r>
        <w:t>| [`VERIFY.md`](./VERIFY.md) | Giai đoạn VERIFY: kết quả 7 test case bắt buộc, quy trình defect injection → identify → explain → fix → retest, và AI review của hàm `AddFoodToOrder`. |</w:t>
      </w:r>
    </w:p>
    <w:p w14:paraId="3863455C" w14:textId="77777777" w:rsidR="00AA4AD2" w:rsidRDefault="00000000">
      <w:r>
        <w:t>| [`ADAPT.md`](./ADAPT.md) | Giai đoạn ADAPT: thay đổi code cho discount rule, 3 test case (dưới/đúng/trên ngưỡng), và reflection về khả năng mở rộng thiết kế. |</w:t>
      </w:r>
    </w:p>
    <w:p w14:paraId="5368A6EC" w14:textId="77777777" w:rsidR="00AA4AD2" w:rsidRDefault="00000000">
      <w:r>
        <w:t>| [`GROUP_CHECK.md`](./GROUP_CHECK.md) | Chuẩn bị trả lời 8 possible challenge của giảng viên (giải thích struct, slice/map, hàm, edge case, fix bug, thêm search-by-category, giải thích phần AI-generated, đổi discount rule). |</w:t>
      </w:r>
    </w:p>
    <w:p w14:paraId="70D89707" w14:textId="77777777" w:rsidR="00AA4AD2" w:rsidRDefault="00AA4AD2"/>
    <w:p w14:paraId="4026EBF1" w14:textId="77777777" w:rsidR="00AA4AD2" w:rsidRDefault="00000000">
      <w:pPr>
        <w:pStyle w:val="Heading2"/>
      </w:pPr>
      <w:r>
        <w:t>8. Giới hạn phạm vi (Scope notes)</w:t>
      </w:r>
    </w:p>
    <w:p w14:paraId="303654E4" w14:textId="77777777" w:rsidR="00AA4AD2" w:rsidRDefault="00AA4AD2"/>
    <w:p w14:paraId="2F638E96" w14:textId="77777777" w:rsidR="00AA4AD2" w:rsidRDefault="00000000">
      <w:r>
        <w:lastRenderedPageBreak/>
        <w:t xml:space="preserve">Theo đúng yêu cầu "tuyệt đối không được thêm bớt bất kỳ thứ gì" của đề bài, hệ thống </w:t>
      </w:r>
      <w:r>
        <w:rPr>
          <w:b/>
        </w:rPr>
        <w:t>không</w:t>
      </w:r>
      <w:r>
        <w:t xml:space="preserve"> bao gồm các mục thuộc phần Homework (mục 9 trong đề: customer type Regular/Member, order type Pickup/Delivery) vì đó là phần gia hạn một tuần riêng, không thuộc phạm vi buổi lab 150 phút. Hàm `SearchFoodByCategory` được nêu trong `GROUP_CHECK.md` mục 6.6 chỉ là ví dụ chuẩn bị sẵn cho câu hỏi "Add search by category" của giảng viên, và </w:t>
      </w:r>
      <w:r>
        <w:rPr>
          <w:b/>
        </w:rPr>
        <w:t>chưa</w:t>
      </w:r>
      <w:r>
        <w:t xml:space="preserve"> được thêm vào `main.go`, vì đó là một possible challenge trong GROUP CHECK, không phải yêu cầu bắt buộc của BUILD.</w:t>
      </w:r>
    </w:p>
    <w:p w14:paraId="1961EF94" w14:textId="77777777" w:rsidR="00AA4AD2" w:rsidRDefault="00AA4AD2"/>
    <w:sectPr w:rsidR="00AA4AD2">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83231570">
    <w:abstractNumId w:val="8"/>
  </w:num>
  <w:num w:numId="2" w16cid:durableId="1150053610">
    <w:abstractNumId w:val="6"/>
  </w:num>
  <w:num w:numId="3" w16cid:durableId="600065412">
    <w:abstractNumId w:val="5"/>
  </w:num>
  <w:num w:numId="4" w16cid:durableId="674191682">
    <w:abstractNumId w:val="4"/>
  </w:num>
  <w:num w:numId="5" w16cid:durableId="1464731139">
    <w:abstractNumId w:val="7"/>
  </w:num>
  <w:num w:numId="6" w16cid:durableId="2054694307">
    <w:abstractNumId w:val="3"/>
  </w:num>
  <w:num w:numId="7" w16cid:durableId="1173035650">
    <w:abstractNumId w:val="2"/>
  </w:num>
  <w:num w:numId="8" w16cid:durableId="898973894">
    <w:abstractNumId w:val="1"/>
  </w:num>
  <w:num w:numId="9" w16cid:durableId="16291232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AA4AD2"/>
    <w:rsid w:val="00B47730"/>
    <w:rsid w:val="00B94AD6"/>
    <w:rsid w:val="00CB0664"/>
    <w:rsid w:val="00EE18F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9D855B"/>
  <w14:defaultImageDpi w14:val="300"/>
  <w15:docId w15:val="{2FAE2CB0-F71B-4ECE-BAF1-C87B57AD6C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0"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0"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pPr>
    <w:tblPr>
      <w:tblBorders>
        <w:top w:val="single" w:sz="0" w:space="0" w:color="auto"/>
        <w:left w:val="single" w:sz="0" w:space="0" w:color="auto"/>
        <w:bottom w:val="single" w:sz="0" w:space="0" w:color="auto"/>
        <w:right w:val="single" w:sz="0" w:space="0" w:color="auto"/>
        <w:insideH w:val="single" w:sz="0" w:space="0" w:color="auto"/>
        <w:insideV w:val="single" w:sz="0" w:space="0" w:color="auto"/>
      </w:tblBorders>
    </w:tblPr>
  </w:style>
  <w:style w:type="table" w:styleId="LightShading">
    <w:name w:val="Light Shading"/>
    <w:basedOn w:val="TableNormal"/>
    <w:uiPriority w:val="60"/>
    <w:rsid w:val="00FC693F"/>
    <w:pPr>
      <w:spacing w:after="0"/>
    </w:pPr>
    <w:rPr>
      <w:color w:val="000000" w:themeColor="text1" w:themeShade="BF"/>
    </w:rPr>
    <w:tblPr>
      <w:tblStyleRowBandSize w:val="1"/>
      <w:tblStyleColBandSize w:val="1"/>
      <w:tblBorders>
        <w:top w:val="single" w:sz="0" w:space="0" w:color="000000" w:themeColor="text1"/>
        <w:bottom w:val="single" w:sz="0" w:space="0" w:color="000000" w:themeColor="text1"/>
      </w:tblBorders>
    </w:tblPr>
    <w:tblStylePr w:type="firstRow">
      <w:pPr>
        <w:spacing w:before="0" w:after="0"/>
      </w:pPr>
      <w:rPr>
        <w:b/>
        <w:bCs/>
      </w:rPr>
      <w:tblPr/>
      <w:tcPr>
        <w:tcBorders>
          <w:top w:val="single" w:sz="0" w:space="0" w:color="000000" w:themeColor="text1"/>
          <w:left w:val="nil"/>
          <w:bottom w:val="single" w:sz="0" w:space="0" w:color="000000" w:themeColor="text1"/>
          <w:right w:val="nil"/>
          <w:insideH w:val="nil"/>
          <w:insideV w:val="nil"/>
        </w:tcBorders>
      </w:tcPr>
    </w:tblStylePr>
    <w:tblStylePr w:type="lastRow">
      <w:pPr>
        <w:spacing w:before="0" w:after="0"/>
      </w:pPr>
      <w:rPr>
        <w:b/>
        <w:bCs/>
      </w:rPr>
      <w:tblPr/>
      <w:tcPr>
        <w:tcBorders>
          <w:top w:val="single" w:sz="0" w:space="0" w:color="000000" w:themeColor="text1"/>
          <w:left w:val="nil"/>
          <w:bottom w:val="single" w:sz="0"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pPr>
    <w:rPr>
      <w:color w:val="365F91" w:themeColor="accent1" w:themeShade="BF"/>
    </w:rPr>
    <w:tblPr>
      <w:tblStyleRowBandSize w:val="1"/>
      <w:tblStyleColBandSize w:val="1"/>
      <w:tblBorders>
        <w:top w:val="single" w:sz="0" w:space="0" w:color="4F81BD" w:themeColor="accent1"/>
        <w:bottom w:val="single" w:sz="0" w:space="0" w:color="4F81BD" w:themeColor="accent1"/>
      </w:tblBorders>
    </w:tblPr>
    <w:tblStylePr w:type="firstRow">
      <w:pPr>
        <w:spacing w:before="0" w:after="0"/>
      </w:pPr>
      <w:rPr>
        <w:b/>
        <w:bCs/>
      </w:rPr>
      <w:tblPr/>
      <w:tcPr>
        <w:tcBorders>
          <w:top w:val="single" w:sz="0" w:space="0" w:color="4F81BD" w:themeColor="accent1"/>
          <w:left w:val="nil"/>
          <w:bottom w:val="single" w:sz="0" w:space="0" w:color="4F81BD" w:themeColor="accent1"/>
          <w:right w:val="nil"/>
          <w:insideH w:val="nil"/>
          <w:insideV w:val="nil"/>
        </w:tcBorders>
      </w:tcPr>
    </w:tblStylePr>
    <w:tblStylePr w:type="lastRow">
      <w:pPr>
        <w:spacing w:before="0" w:after="0"/>
      </w:pPr>
      <w:rPr>
        <w:b/>
        <w:bCs/>
      </w:rPr>
      <w:tblPr/>
      <w:tcPr>
        <w:tcBorders>
          <w:top w:val="single" w:sz="0" w:space="0" w:color="4F81BD" w:themeColor="accent1"/>
          <w:left w:val="nil"/>
          <w:bottom w:val="single" w:sz="0"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pPr>
    <w:rPr>
      <w:color w:val="943634" w:themeColor="accent2" w:themeShade="BF"/>
    </w:rPr>
    <w:tblPr>
      <w:tblStyleRowBandSize w:val="1"/>
      <w:tblStyleColBandSize w:val="1"/>
      <w:tblBorders>
        <w:top w:val="single" w:sz="0" w:space="0" w:color="C0504D" w:themeColor="accent2"/>
        <w:bottom w:val="single" w:sz="0" w:space="0" w:color="C0504D" w:themeColor="accent2"/>
      </w:tblBorders>
    </w:tblPr>
    <w:tblStylePr w:type="firstRow">
      <w:pPr>
        <w:spacing w:before="0" w:after="0"/>
      </w:pPr>
      <w:rPr>
        <w:b/>
        <w:bCs/>
      </w:rPr>
      <w:tblPr/>
      <w:tcPr>
        <w:tcBorders>
          <w:top w:val="single" w:sz="0" w:space="0" w:color="C0504D" w:themeColor="accent2"/>
          <w:left w:val="nil"/>
          <w:bottom w:val="single" w:sz="0" w:space="0" w:color="C0504D" w:themeColor="accent2"/>
          <w:right w:val="nil"/>
          <w:insideH w:val="nil"/>
          <w:insideV w:val="nil"/>
        </w:tcBorders>
      </w:tcPr>
    </w:tblStylePr>
    <w:tblStylePr w:type="lastRow">
      <w:pPr>
        <w:spacing w:before="0" w:after="0"/>
      </w:pPr>
      <w:rPr>
        <w:b/>
        <w:bCs/>
      </w:rPr>
      <w:tblPr/>
      <w:tcPr>
        <w:tcBorders>
          <w:top w:val="single" w:sz="0" w:space="0" w:color="C0504D" w:themeColor="accent2"/>
          <w:left w:val="nil"/>
          <w:bottom w:val="single" w:sz="0"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pPr>
    <w:rPr>
      <w:color w:val="76923C" w:themeColor="accent3" w:themeShade="BF"/>
    </w:rPr>
    <w:tblPr>
      <w:tblStyleRowBandSize w:val="1"/>
      <w:tblStyleColBandSize w:val="1"/>
      <w:tblBorders>
        <w:top w:val="single" w:sz="0" w:space="0" w:color="9BBB59" w:themeColor="accent3"/>
        <w:bottom w:val="single" w:sz="0" w:space="0" w:color="9BBB59" w:themeColor="accent3"/>
      </w:tblBorders>
    </w:tblPr>
    <w:tblStylePr w:type="firstRow">
      <w:pPr>
        <w:spacing w:before="0" w:after="0"/>
      </w:pPr>
      <w:rPr>
        <w:b/>
        <w:bCs/>
      </w:rPr>
      <w:tblPr/>
      <w:tcPr>
        <w:tcBorders>
          <w:top w:val="single" w:sz="0" w:space="0" w:color="9BBB59" w:themeColor="accent3"/>
          <w:left w:val="nil"/>
          <w:bottom w:val="single" w:sz="0" w:space="0" w:color="9BBB59" w:themeColor="accent3"/>
          <w:right w:val="nil"/>
          <w:insideH w:val="nil"/>
          <w:insideV w:val="nil"/>
        </w:tcBorders>
      </w:tcPr>
    </w:tblStylePr>
    <w:tblStylePr w:type="lastRow">
      <w:pPr>
        <w:spacing w:before="0" w:after="0"/>
      </w:pPr>
      <w:rPr>
        <w:b/>
        <w:bCs/>
      </w:rPr>
      <w:tblPr/>
      <w:tcPr>
        <w:tcBorders>
          <w:top w:val="single" w:sz="0" w:space="0" w:color="9BBB59" w:themeColor="accent3"/>
          <w:left w:val="nil"/>
          <w:bottom w:val="single" w:sz="0"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pPr>
    <w:rPr>
      <w:color w:val="5F497A" w:themeColor="accent4" w:themeShade="BF"/>
    </w:rPr>
    <w:tblPr>
      <w:tblStyleRowBandSize w:val="1"/>
      <w:tblStyleColBandSize w:val="1"/>
      <w:tblBorders>
        <w:top w:val="single" w:sz="0" w:space="0" w:color="8064A2" w:themeColor="accent4"/>
        <w:bottom w:val="single" w:sz="0" w:space="0" w:color="8064A2" w:themeColor="accent4"/>
      </w:tblBorders>
    </w:tblPr>
    <w:tblStylePr w:type="firstRow">
      <w:pPr>
        <w:spacing w:before="0" w:after="0"/>
      </w:pPr>
      <w:rPr>
        <w:b/>
        <w:bCs/>
      </w:rPr>
      <w:tblPr/>
      <w:tcPr>
        <w:tcBorders>
          <w:top w:val="single" w:sz="0" w:space="0" w:color="8064A2" w:themeColor="accent4"/>
          <w:left w:val="nil"/>
          <w:bottom w:val="single" w:sz="0" w:space="0" w:color="8064A2" w:themeColor="accent4"/>
          <w:right w:val="nil"/>
          <w:insideH w:val="nil"/>
          <w:insideV w:val="nil"/>
        </w:tcBorders>
      </w:tcPr>
    </w:tblStylePr>
    <w:tblStylePr w:type="lastRow">
      <w:pPr>
        <w:spacing w:before="0" w:after="0"/>
      </w:pPr>
      <w:rPr>
        <w:b/>
        <w:bCs/>
      </w:rPr>
      <w:tblPr/>
      <w:tcPr>
        <w:tcBorders>
          <w:top w:val="single" w:sz="0" w:space="0" w:color="8064A2" w:themeColor="accent4"/>
          <w:left w:val="nil"/>
          <w:bottom w:val="single" w:sz="0"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pPr>
    <w:rPr>
      <w:color w:val="31849B" w:themeColor="accent5" w:themeShade="BF"/>
    </w:rPr>
    <w:tblPr>
      <w:tblStyleRowBandSize w:val="1"/>
      <w:tblStyleColBandSize w:val="1"/>
      <w:tblBorders>
        <w:top w:val="single" w:sz="0" w:space="0" w:color="4BACC6" w:themeColor="accent5"/>
        <w:bottom w:val="single" w:sz="0" w:space="0" w:color="4BACC6" w:themeColor="accent5"/>
      </w:tblBorders>
    </w:tblPr>
    <w:tblStylePr w:type="firstRow">
      <w:pPr>
        <w:spacing w:before="0" w:after="0"/>
      </w:pPr>
      <w:rPr>
        <w:b/>
        <w:bCs/>
      </w:rPr>
      <w:tblPr/>
      <w:tcPr>
        <w:tcBorders>
          <w:top w:val="single" w:sz="0" w:space="0" w:color="4BACC6" w:themeColor="accent5"/>
          <w:left w:val="nil"/>
          <w:bottom w:val="single" w:sz="0" w:space="0" w:color="4BACC6" w:themeColor="accent5"/>
          <w:right w:val="nil"/>
          <w:insideH w:val="nil"/>
          <w:insideV w:val="nil"/>
        </w:tcBorders>
      </w:tcPr>
    </w:tblStylePr>
    <w:tblStylePr w:type="lastRow">
      <w:pPr>
        <w:spacing w:before="0" w:after="0"/>
      </w:pPr>
      <w:rPr>
        <w:b/>
        <w:bCs/>
      </w:rPr>
      <w:tblPr/>
      <w:tcPr>
        <w:tcBorders>
          <w:top w:val="single" w:sz="0" w:space="0" w:color="4BACC6" w:themeColor="accent5"/>
          <w:left w:val="nil"/>
          <w:bottom w:val="single" w:sz="0"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pPr>
    <w:rPr>
      <w:color w:val="E36C0A" w:themeColor="accent6" w:themeShade="BF"/>
    </w:rPr>
    <w:tblPr>
      <w:tblStyleRowBandSize w:val="1"/>
      <w:tblStyleColBandSize w:val="1"/>
      <w:tblBorders>
        <w:top w:val="single" w:sz="0" w:space="0" w:color="F79646" w:themeColor="accent6"/>
        <w:bottom w:val="single" w:sz="0" w:space="0" w:color="F79646" w:themeColor="accent6"/>
      </w:tblBorders>
    </w:tblPr>
    <w:tblStylePr w:type="firstRow">
      <w:pPr>
        <w:spacing w:before="0" w:after="0"/>
      </w:pPr>
      <w:rPr>
        <w:b/>
        <w:bCs/>
      </w:rPr>
      <w:tblPr/>
      <w:tcPr>
        <w:tcBorders>
          <w:top w:val="single" w:sz="0" w:space="0" w:color="F79646" w:themeColor="accent6"/>
          <w:left w:val="nil"/>
          <w:bottom w:val="single" w:sz="0" w:space="0" w:color="F79646" w:themeColor="accent6"/>
          <w:right w:val="nil"/>
          <w:insideH w:val="nil"/>
          <w:insideV w:val="nil"/>
        </w:tcBorders>
      </w:tcPr>
    </w:tblStylePr>
    <w:tblStylePr w:type="lastRow">
      <w:pPr>
        <w:spacing w:before="0" w:after="0"/>
      </w:pPr>
      <w:rPr>
        <w:b/>
        <w:bCs/>
      </w:rPr>
      <w:tblPr/>
      <w:tcPr>
        <w:tcBorders>
          <w:top w:val="single" w:sz="0" w:space="0" w:color="F79646" w:themeColor="accent6"/>
          <w:left w:val="nil"/>
          <w:bottom w:val="single" w:sz="0"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pPr>
    <w:tblPr>
      <w:tblStyleRowBandSize w:val="1"/>
      <w:tblStyleColBandSize w:val="1"/>
      <w:tblBorders>
        <w:top w:val="single" w:sz="0" w:space="0" w:color="000000" w:themeColor="text1"/>
        <w:left w:val="single" w:sz="0" w:space="0" w:color="000000" w:themeColor="text1"/>
        <w:bottom w:val="single" w:sz="0" w:space="0" w:color="000000" w:themeColor="text1"/>
        <w:right w:val="single" w:sz="0" w:space="0" w:color="000000" w:themeColor="text1"/>
      </w:tblBorders>
    </w:tblPr>
    <w:tblStylePr w:type="firstRow">
      <w:pPr>
        <w:spacing w:before="0" w:after="0"/>
      </w:pPr>
      <w:rPr>
        <w:b/>
        <w:bCs/>
        <w:color w:val="FFFFFF" w:themeColor="background1"/>
      </w:rPr>
      <w:tblPr/>
      <w:tcPr>
        <w:shd w:val="clear" w:color="auto" w:fill="000000" w:themeFill="text1"/>
      </w:tcPr>
    </w:tblStylePr>
    <w:tblStylePr w:type="lastRow">
      <w:pPr>
        <w:spacing w:before="0" w:after="0"/>
      </w:pPr>
      <w:rPr>
        <w:b/>
        <w:bCs/>
      </w:rPr>
      <w:tblPr/>
      <w:tcPr>
        <w:tcBorders>
          <w:top w:val="double" w:sz="0" w:space="0" w:color="000000" w:themeColor="text1"/>
          <w:left w:val="single" w:sz="0" w:space="0" w:color="000000" w:themeColor="text1"/>
          <w:bottom w:val="single" w:sz="0" w:space="0" w:color="000000" w:themeColor="text1"/>
          <w:right w:val="single" w:sz="0" w:space="0" w:color="000000" w:themeColor="text1"/>
        </w:tcBorders>
      </w:tcPr>
    </w:tblStylePr>
    <w:tblStylePr w:type="firstCol">
      <w:rPr>
        <w:b/>
        <w:bCs/>
      </w:rPr>
    </w:tblStylePr>
    <w:tblStylePr w:type="lastCol">
      <w:rPr>
        <w:b/>
        <w:bCs/>
      </w:rPr>
    </w:tblStylePr>
    <w:tblStylePr w:type="band1Vert">
      <w:tblPr/>
      <w:tcPr>
        <w:tcBorders>
          <w:top w:val="single" w:sz="0" w:space="0" w:color="000000" w:themeColor="text1"/>
          <w:left w:val="single" w:sz="0" w:space="0" w:color="000000" w:themeColor="text1"/>
          <w:bottom w:val="single" w:sz="0" w:space="0" w:color="000000" w:themeColor="text1"/>
          <w:right w:val="single" w:sz="0" w:space="0" w:color="000000" w:themeColor="text1"/>
        </w:tcBorders>
      </w:tcPr>
    </w:tblStylePr>
    <w:tblStylePr w:type="band1Horz">
      <w:tblPr/>
      <w:tcPr>
        <w:tcBorders>
          <w:top w:val="single" w:sz="0" w:space="0" w:color="000000" w:themeColor="text1"/>
          <w:left w:val="single" w:sz="0" w:space="0" w:color="000000" w:themeColor="text1"/>
          <w:bottom w:val="single" w:sz="0" w:space="0" w:color="000000" w:themeColor="text1"/>
          <w:right w:val="single" w:sz="0" w:space="0" w:color="000000" w:themeColor="text1"/>
        </w:tcBorders>
      </w:tcPr>
    </w:tblStylePr>
  </w:style>
  <w:style w:type="table" w:styleId="LightList-Accent1">
    <w:name w:val="Light List Accent 1"/>
    <w:basedOn w:val="TableNormal"/>
    <w:uiPriority w:val="61"/>
    <w:rsid w:val="00FC693F"/>
    <w:pPr>
      <w:spacing w:after="0"/>
    </w:pPr>
    <w:tblPr>
      <w:tblStyleRowBandSize w:val="1"/>
      <w:tblStyleColBandSize w:val="1"/>
      <w:tblBorders>
        <w:top w:val="single" w:sz="0" w:space="0" w:color="4F81BD" w:themeColor="accent1"/>
        <w:left w:val="single" w:sz="0" w:space="0" w:color="4F81BD" w:themeColor="accent1"/>
        <w:bottom w:val="single" w:sz="0" w:space="0" w:color="4F81BD" w:themeColor="accent1"/>
        <w:right w:val="single" w:sz="0" w:space="0" w:color="4F81BD" w:themeColor="accent1"/>
      </w:tblBorders>
    </w:tblPr>
    <w:tblStylePr w:type="firstRow">
      <w:pPr>
        <w:spacing w:before="0" w:after="0"/>
      </w:pPr>
      <w:rPr>
        <w:b/>
        <w:bCs/>
        <w:color w:val="FFFFFF" w:themeColor="background1"/>
      </w:rPr>
      <w:tblPr/>
      <w:tcPr>
        <w:shd w:val="clear" w:color="auto" w:fill="4F81BD" w:themeFill="accent1"/>
      </w:tcPr>
    </w:tblStylePr>
    <w:tblStylePr w:type="lastRow">
      <w:pPr>
        <w:spacing w:before="0" w:after="0"/>
      </w:pPr>
      <w:rPr>
        <w:b/>
        <w:bCs/>
      </w:rPr>
      <w:tblPr/>
      <w:tcPr>
        <w:tcBorders>
          <w:top w:val="double" w:sz="0" w:space="0" w:color="4F81BD" w:themeColor="accent1"/>
          <w:left w:val="single" w:sz="0" w:space="0" w:color="4F81BD" w:themeColor="accent1"/>
          <w:bottom w:val="single" w:sz="0" w:space="0" w:color="4F81BD" w:themeColor="accent1"/>
          <w:right w:val="single" w:sz="0" w:space="0" w:color="4F81BD" w:themeColor="accent1"/>
        </w:tcBorders>
      </w:tcPr>
    </w:tblStylePr>
    <w:tblStylePr w:type="firstCol">
      <w:rPr>
        <w:b/>
        <w:bCs/>
      </w:rPr>
    </w:tblStylePr>
    <w:tblStylePr w:type="lastCol">
      <w:rPr>
        <w:b/>
        <w:bCs/>
      </w:rPr>
    </w:tblStylePr>
    <w:tblStylePr w:type="band1Vert">
      <w:tblPr/>
      <w:tcPr>
        <w:tcBorders>
          <w:top w:val="single" w:sz="0" w:space="0" w:color="4F81BD" w:themeColor="accent1"/>
          <w:left w:val="single" w:sz="0" w:space="0" w:color="4F81BD" w:themeColor="accent1"/>
          <w:bottom w:val="single" w:sz="0" w:space="0" w:color="4F81BD" w:themeColor="accent1"/>
          <w:right w:val="single" w:sz="0" w:space="0" w:color="4F81BD" w:themeColor="accent1"/>
        </w:tcBorders>
      </w:tcPr>
    </w:tblStylePr>
    <w:tblStylePr w:type="band1Horz">
      <w:tblPr/>
      <w:tcPr>
        <w:tcBorders>
          <w:top w:val="single" w:sz="0" w:space="0" w:color="4F81BD" w:themeColor="accent1"/>
          <w:left w:val="single" w:sz="0" w:space="0" w:color="4F81BD" w:themeColor="accent1"/>
          <w:bottom w:val="single" w:sz="0" w:space="0" w:color="4F81BD" w:themeColor="accent1"/>
          <w:right w:val="single" w:sz="0" w:space="0" w:color="4F81BD" w:themeColor="accent1"/>
        </w:tcBorders>
      </w:tcPr>
    </w:tblStylePr>
  </w:style>
  <w:style w:type="table" w:styleId="LightList-Accent2">
    <w:name w:val="Light List Accent 2"/>
    <w:basedOn w:val="TableNormal"/>
    <w:uiPriority w:val="61"/>
    <w:rsid w:val="00CB0664"/>
    <w:pPr>
      <w:spacing w:after="0"/>
    </w:pPr>
    <w:tblPr>
      <w:tblStyleRowBandSize w:val="1"/>
      <w:tblStyleColBandSize w:val="1"/>
      <w:tblBorders>
        <w:top w:val="single" w:sz="0" w:space="0" w:color="C0504D" w:themeColor="accent2"/>
        <w:left w:val="single" w:sz="0" w:space="0" w:color="C0504D" w:themeColor="accent2"/>
        <w:bottom w:val="single" w:sz="0" w:space="0" w:color="C0504D" w:themeColor="accent2"/>
        <w:right w:val="single" w:sz="0" w:space="0" w:color="C0504D" w:themeColor="accent2"/>
      </w:tblBorders>
    </w:tblPr>
    <w:tblStylePr w:type="firstRow">
      <w:pPr>
        <w:spacing w:before="0" w:after="0"/>
      </w:pPr>
      <w:rPr>
        <w:b/>
        <w:bCs/>
        <w:color w:val="FFFFFF" w:themeColor="background1"/>
      </w:rPr>
      <w:tblPr/>
      <w:tcPr>
        <w:shd w:val="clear" w:color="auto" w:fill="C0504D" w:themeFill="accent2"/>
      </w:tcPr>
    </w:tblStylePr>
    <w:tblStylePr w:type="lastRow">
      <w:pPr>
        <w:spacing w:before="0" w:after="0"/>
      </w:pPr>
      <w:rPr>
        <w:b/>
        <w:bCs/>
      </w:rPr>
      <w:tblPr/>
      <w:tcPr>
        <w:tcBorders>
          <w:top w:val="double" w:sz="0" w:space="0" w:color="C0504D" w:themeColor="accent2"/>
          <w:left w:val="single" w:sz="0" w:space="0" w:color="C0504D" w:themeColor="accent2"/>
          <w:bottom w:val="single" w:sz="0" w:space="0" w:color="C0504D" w:themeColor="accent2"/>
          <w:right w:val="single" w:sz="0" w:space="0" w:color="C0504D" w:themeColor="accent2"/>
        </w:tcBorders>
      </w:tcPr>
    </w:tblStylePr>
    <w:tblStylePr w:type="firstCol">
      <w:rPr>
        <w:b/>
        <w:bCs/>
      </w:rPr>
    </w:tblStylePr>
    <w:tblStylePr w:type="lastCol">
      <w:rPr>
        <w:b/>
        <w:bCs/>
      </w:rPr>
    </w:tblStylePr>
    <w:tblStylePr w:type="band1Vert">
      <w:tblPr/>
      <w:tcPr>
        <w:tcBorders>
          <w:top w:val="single" w:sz="0" w:space="0" w:color="C0504D" w:themeColor="accent2"/>
          <w:left w:val="single" w:sz="0" w:space="0" w:color="C0504D" w:themeColor="accent2"/>
          <w:bottom w:val="single" w:sz="0" w:space="0" w:color="C0504D" w:themeColor="accent2"/>
          <w:right w:val="single" w:sz="0" w:space="0" w:color="C0504D" w:themeColor="accent2"/>
        </w:tcBorders>
      </w:tcPr>
    </w:tblStylePr>
    <w:tblStylePr w:type="band1Horz">
      <w:tblPr/>
      <w:tcPr>
        <w:tcBorders>
          <w:top w:val="single" w:sz="0" w:space="0" w:color="C0504D" w:themeColor="accent2"/>
          <w:left w:val="single" w:sz="0" w:space="0" w:color="C0504D" w:themeColor="accent2"/>
          <w:bottom w:val="single" w:sz="0" w:space="0" w:color="C0504D" w:themeColor="accent2"/>
          <w:right w:val="single" w:sz="0" w:space="0" w:color="C0504D" w:themeColor="accent2"/>
        </w:tcBorders>
      </w:tcPr>
    </w:tblStylePr>
  </w:style>
  <w:style w:type="table" w:styleId="LightList-Accent3">
    <w:name w:val="Light List Accent 3"/>
    <w:basedOn w:val="TableNormal"/>
    <w:uiPriority w:val="61"/>
    <w:rsid w:val="00CB0664"/>
    <w:pPr>
      <w:spacing w:after="0"/>
    </w:pPr>
    <w:tblPr>
      <w:tblStyleRowBandSize w:val="1"/>
      <w:tblStyleColBandSize w:val="1"/>
      <w:tblBorders>
        <w:top w:val="single" w:sz="0" w:space="0" w:color="9BBB59" w:themeColor="accent3"/>
        <w:left w:val="single" w:sz="0" w:space="0" w:color="9BBB59" w:themeColor="accent3"/>
        <w:bottom w:val="single" w:sz="0" w:space="0" w:color="9BBB59" w:themeColor="accent3"/>
        <w:right w:val="single" w:sz="0" w:space="0" w:color="9BBB59" w:themeColor="accent3"/>
      </w:tblBorders>
    </w:tblPr>
    <w:tblStylePr w:type="firstRow">
      <w:pPr>
        <w:spacing w:before="0" w:after="0"/>
      </w:pPr>
      <w:rPr>
        <w:b/>
        <w:bCs/>
        <w:color w:val="FFFFFF" w:themeColor="background1"/>
      </w:rPr>
      <w:tblPr/>
      <w:tcPr>
        <w:shd w:val="clear" w:color="auto" w:fill="9BBB59" w:themeFill="accent3"/>
      </w:tcPr>
    </w:tblStylePr>
    <w:tblStylePr w:type="lastRow">
      <w:pPr>
        <w:spacing w:before="0" w:after="0"/>
      </w:pPr>
      <w:rPr>
        <w:b/>
        <w:bCs/>
      </w:rPr>
      <w:tblPr/>
      <w:tcPr>
        <w:tcBorders>
          <w:top w:val="double" w:sz="0" w:space="0" w:color="9BBB59" w:themeColor="accent3"/>
          <w:left w:val="single" w:sz="0" w:space="0" w:color="9BBB59" w:themeColor="accent3"/>
          <w:bottom w:val="single" w:sz="0" w:space="0" w:color="9BBB59" w:themeColor="accent3"/>
          <w:right w:val="single" w:sz="0" w:space="0" w:color="9BBB59" w:themeColor="accent3"/>
        </w:tcBorders>
      </w:tcPr>
    </w:tblStylePr>
    <w:tblStylePr w:type="firstCol">
      <w:rPr>
        <w:b/>
        <w:bCs/>
      </w:rPr>
    </w:tblStylePr>
    <w:tblStylePr w:type="lastCol">
      <w:rPr>
        <w:b/>
        <w:bCs/>
      </w:rPr>
    </w:tblStylePr>
    <w:tblStylePr w:type="band1Vert">
      <w:tblPr/>
      <w:tcPr>
        <w:tcBorders>
          <w:top w:val="single" w:sz="0" w:space="0" w:color="9BBB59" w:themeColor="accent3"/>
          <w:left w:val="single" w:sz="0" w:space="0" w:color="9BBB59" w:themeColor="accent3"/>
          <w:bottom w:val="single" w:sz="0" w:space="0" w:color="9BBB59" w:themeColor="accent3"/>
          <w:right w:val="single" w:sz="0" w:space="0" w:color="9BBB59" w:themeColor="accent3"/>
        </w:tcBorders>
      </w:tcPr>
    </w:tblStylePr>
    <w:tblStylePr w:type="band1Horz">
      <w:tblPr/>
      <w:tcPr>
        <w:tcBorders>
          <w:top w:val="single" w:sz="0" w:space="0" w:color="9BBB59" w:themeColor="accent3"/>
          <w:left w:val="single" w:sz="0" w:space="0" w:color="9BBB59" w:themeColor="accent3"/>
          <w:bottom w:val="single" w:sz="0" w:space="0" w:color="9BBB59" w:themeColor="accent3"/>
          <w:right w:val="single" w:sz="0" w:space="0" w:color="9BBB59" w:themeColor="accent3"/>
        </w:tcBorders>
      </w:tcPr>
    </w:tblStylePr>
  </w:style>
  <w:style w:type="table" w:styleId="LightList-Accent4">
    <w:name w:val="Light List Accent 4"/>
    <w:basedOn w:val="TableNormal"/>
    <w:uiPriority w:val="61"/>
    <w:rsid w:val="00CB0664"/>
    <w:pPr>
      <w:spacing w:after="0"/>
    </w:pPr>
    <w:tblPr>
      <w:tblStyleRowBandSize w:val="1"/>
      <w:tblStyleColBandSize w:val="1"/>
      <w:tblBorders>
        <w:top w:val="single" w:sz="0" w:space="0" w:color="8064A2" w:themeColor="accent4"/>
        <w:left w:val="single" w:sz="0" w:space="0" w:color="8064A2" w:themeColor="accent4"/>
        <w:bottom w:val="single" w:sz="0" w:space="0" w:color="8064A2" w:themeColor="accent4"/>
        <w:right w:val="single" w:sz="0" w:space="0" w:color="8064A2" w:themeColor="accent4"/>
      </w:tblBorders>
    </w:tblPr>
    <w:tblStylePr w:type="firstRow">
      <w:pPr>
        <w:spacing w:before="0" w:after="0"/>
      </w:pPr>
      <w:rPr>
        <w:b/>
        <w:bCs/>
        <w:color w:val="FFFFFF" w:themeColor="background1"/>
      </w:rPr>
      <w:tblPr/>
      <w:tcPr>
        <w:shd w:val="clear" w:color="auto" w:fill="8064A2" w:themeFill="accent4"/>
      </w:tcPr>
    </w:tblStylePr>
    <w:tblStylePr w:type="lastRow">
      <w:pPr>
        <w:spacing w:before="0" w:after="0"/>
      </w:pPr>
      <w:rPr>
        <w:b/>
        <w:bCs/>
      </w:rPr>
      <w:tblPr/>
      <w:tcPr>
        <w:tcBorders>
          <w:top w:val="double" w:sz="0" w:space="0" w:color="8064A2" w:themeColor="accent4"/>
          <w:left w:val="single" w:sz="0" w:space="0" w:color="8064A2" w:themeColor="accent4"/>
          <w:bottom w:val="single" w:sz="0" w:space="0" w:color="8064A2" w:themeColor="accent4"/>
          <w:right w:val="single" w:sz="0" w:space="0" w:color="8064A2" w:themeColor="accent4"/>
        </w:tcBorders>
      </w:tcPr>
    </w:tblStylePr>
    <w:tblStylePr w:type="firstCol">
      <w:rPr>
        <w:b/>
        <w:bCs/>
      </w:rPr>
    </w:tblStylePr>
    <w:tblStylePr w:type="lastCol">
      <w:rPr>
        <w:b/>
        <w:bCs/>
      </w:rPr>
    </w:tblStylePr>
    <w:tblStylePr w:type="band1Vert">
      <w:tblPr/>
      <w:tcPr>
        <w:tcBorders>
          <w:top w:val="single" w:sz="0" w:space="0" w:color="8064A2" w:themeColor="accent4"/>
          <w:left w:val="single" w:sz="0" w:space="0" w:color="8064A2" w:themeColor="accent4"/>
          <w:bottom w:val="single" w:sz="0" w:space="0" w:color="8064A2" w:themeColor="accent4"/>
          <w:right w:val="single" w:sz="0" w:space="0" w:color="8064A2" w:themeColor="accent4"/>
        </w:tcBorders>
      </w:tcPr>
    </w:tblStylePr>
    <w:tblStylePr w:type="band1Horz">
      <w:tblPr/>
      <w:tcPr>
        <w:tcBorders>
          <w:top w:val="single" w:sz="0" w:space="0" w:color="8064A2" w:themeColor="accent4"/>
          <w:left w:val="single" w:sz="0" w:space="0" w:color="8064A2" w:themeColor="accent4"/>
          <w:bottom w:val="single" w:sz="0" w:space="0" w:color="8064A2" w:themeColor="accent4"/>
          <w:right w:val="single" w:sz="0" w:space="0" w:color="8064A2" w:themeColor="accent4"/>
        </w:tcBorders>
      </w:tcPr>
    </w:tblStylePr>
  </w:style>
  <w:style w:type="table" w:styleId="LightList-Accent5">
    <w:name w:val="Light List Accent 5"/>
    <w:basedOn w:val="TableNormal"/>
    <w:uiPriority w:val="61"/>
    <w:rsid w:val="00CB0664"/>
    <w:pPr>
      <w:spacing w:after="0"/>
    </w:pPr>
    <w:tblPr>
      <w:tblStyleRowBandSize w:val="1"/>
      <w:tblStyleColBandSize w:val="1"/>
      <w:tblBorders>
        <w:top w:val="single" w:sz="0" w:space="0" w:color="4BACC6" w:themeColor="accent5"/>
        <w:left w:val="single" w:sz="0" w:space="0" w:color="4BACC6" w:themeColor="accent5"/>
        <w:bottom w:val="single" w:sz="0" w:space="0" w:color="4BACC6" w:themeColor="accent5"/>
        <w:right w:val="single" w:sz="0" w:space="0" w:color="4BACC6" w:themeColor="accent5"/>
      </w:tblBorders>
    </w:tblPr>
    <w:tblStylePr w:type="firstRow">
      <w:pPr>
        <w:spacing w:before="0" w:after="0"/>
      </w:pPr>
      <w:rPr>
        <w:b/>
        <w:bCs/>
        <w:color w:val="FFFFFF" w:themeColor="background1"/>
      </w:rPr>
      <w:tblPr/>
      <w:tcPr>
        <w:shd w:val="clear" w:color="auto" w:fill="4BACC6" w:themeFill="accent5"/>
      </w:tcPr>
    </w:tblStylePr>
    <w:tblStylePr w:type="lastRow">
      <w:pPr>
        <w:spacing w:before="0" w:after="0"/>
      </w:pPr>
      <w:rPr>
        <w:b/>
        <w:bCs/>
      </w:rPr>
      <w:tblPr/>
      <w:tcPr>
        <w:tcBorders>
          <w:top w:val="double" w:sz="0" w:space="0" w:color="4BACC6" w:themeColor="accent5"/>
          <w:left w:val="single" w:sz="0" w:space="0" w:color="4BACC6" w:themeColor="accent5"/>
          <w:bottom w:val="single" w:sz="0" w:space="0" w:color="4BACC6" w:themeColor="accent5"/>
          <w:right w:val="single" w:sz="0" w:space="0" w:color="4BACC6" w:themeColor="accent5"/>
        </w:tcBorders>
      </w:tcPr>
    </w:tblStylePr>
    <w:tblStylePr w:type="firstCol">
      <w:rPr>
        <w:b/>
        <w:bCs/>
      </w:rPr>
    </w:tblStylePr>
    <w:tblStylePr w:type="lastCol">
      <w:rPr>
        <w:b/>
        <w:bCs/>
      </w:rPr>
    </w:tblStylePr>
    <w:tblStylePr w:type="band1Vert">
      <w:tblPr/>
      <w:tcPr>
        <w:tcBorders>
          <w:top w:val="single" w:sz="0" w:space="0" w:color="4BACC6" w:themeColor="accent5"/>
          <w:left w:val="single" w:sz="0" w:space="0" w:color="4BACC6" w:themeColor="accent5"/>
          <w:bottom w:val="single" w:sz="0" w:space="0" w:color="4BACC6" w:themeColor="accent5"/>
          <w:right w:val="single" w:sz="0" w:space="0" w:color="4BACC6" w:themeColor="accent5"/>
        </w:tcBorders>
      </w:tcPr>
    </w:tblStylePr>
    <w:tblStylePr w:type="band1Horz">
      <w:tblPr/>
      <w:tcPr>
        <w:tcBorders>
          <w:top w:val="single" w:sz="0" w:space="0" w:color="4BACC6" w:themeColor="accent5"/>
          <w:left w:val="single" w:sz="0" w:space="0" w:color="4BACC6" w:themeColor="accent5"/>
          <w:bottom w:val="single" w:sz="0" w:space="0" w:color="4BACC6" w:themeColor="accent5"/>
          <w:right w:val="single" w:sz="0" w:space="0" w:color="4BACC6" w:themeColor="accent5"/>
        </w:tcBorders>
      </w:tcPr>
    </w:tblStylePr>
  </w:style>
  <w:style w:type="table" w:styleId="LightList-Accent6">
    <w:name w:val="Light List Accent 6"/>
    <w:basedOn w:val="TableNormal"/>
    <w:uiPriority w:val="61"/>
    <w:rsid w:val="00CB0664"/>
    <w:pPr>
      <w:spacing w:after="0"/>
    </w:pPr>
    <w:tblPr>
      <w:tblStyleRowBandSize w:val="1"/>
      <w:tblStyleColBandSize w:val="1"/>
      <w:tblBorders>
        <w:top w:val="single" w:sz="0" w:space="0" w:color="F79646" w:themeColor="accent6"/>
        <w:left w:val="single" w:sz="0" w:space="0" w:color="F79646" w:themeColor="accent6"/>
        <w:bottom w:val="single" w:sz="0" w:space="0" w:color="F79646" w:themeColor="accent6"/>
        <w:right w:val="single" w:sz="0" w:space="0" w:color="F79646" w:themeColor="accent6"/>
      </w:tblBorders>
    </w:tblPr>
    <w:tblStylePr w:type="firstRow">
      <w:pPr>
        <w:spacing w:before="0" w:after="0"/>
      </w:pPr>
      <w:rPr>
        <w:b/>
        <w:bCs/>
        <w:color w:val="FFFFFF" w:themeColor="background1"/>
      </w:rPr>
      <w:tblPr/>
      <w:tcPr>
        <w:shd w:val="clear" w:color="auto" w:fill="F79646" w:themeFill="accent6"/>
      </w:tcPr>
    </w:tblStylePr>
    <w:tblStylePr w:type="lastRow">
      <w:pPr>
        <w:spacing w:before="0" w:after="0"/>
      </w:pPr>
      <w:rPr>
        <w:b/>
        <w:bCs/>
      </w:rPr>
      <w:tblPr/>
      <w:tcPr>
        <w:tcBorders>
          <w:top w:val="double" w:sz="0" w:space="0" w:color="F79646" w:themeColor="accent6"/>
          <w:left w:val="single" w:sz="0" w:space="0" w:color="F79646" w:themeColor="accent6"/>
          <w:bottom w:val="single" w:sz="0" w:space="0" w:color="F79646" w:themeColor="accent6"/>
          <w:right w:val="single" w:sz="0" w:space="0" w:color="F79646" w:themeColor="accent6"/>
        </w:tcBorders>
      </w:tcPr>
    </w:tblStylePr>
    <w:tblStylePr w:type="firstCol">
      <w:rPr>
        <w:b/>
        <w:bCs/>
      </w:rPr>
    </w:tblStylePr>
    <w:tblStylePr w:type="lastCol">
      <w:rPr>
        <w:b/>
        <w:bCs/>
      </w:rPr>
    </w:tblStylePr>
    <w:tblStylePr w:type="band1Vert">
      <w:tblPr/>
      <w:tcPr>
        <w:tcBorders>
          <w:top w:val="single" w:sz="0" w:space="0" w:color="F79646" w:themeColor="accent6"/>
          <w:left w:val="single" w:sz="0" w:space="0" w:color="F79646" w:themeColor="accent6"/>
          <w:bottom w:val="single" w:sz="0" w:space="0" w:color="F79646" w:themeColor="accent6"/>
          <w:right w:val="single" w:sz="0" w:space="0" w:color="F79646" w:themeColor="accent6"/>
        </w:tcBorders>
      </w:tcPr>
    </w:tblStylePr>
    <w:tblStylePr w:type="band1Horz">
      <w:tblPr/>
      <w:tcPr>
        <w:tcBorders>
          <w:top w:val="single" w:sz="0" w:space="0" w:color="F79646" w:themeColor="accent6"/>
          <w:left w:val="single" w:sz="0" w:space="0" w:color="F79646" w:themeColor="accent6"/>
          <w:bottom w:val="single" w:sz="0" w:space="0" w:color="F79646" w:themeColor="accent6"/>
          <w:right w:val="single" w:sz="0" w:space="0" w:color="F79646" w:themeColor="accent6"/>
        </w:tcBorders>
      </w:tcPr>
    </w:tblStylePr>
  </w:style>
  <w:style w:type="table" w:styleId="LightGrid">
    <w:name w:val="Light Grid"/>
    <w:basedOn w:val="TableNormal"/>
    <w:uiPriority w:val="62"/>
    <w:rsid w:val="00CB0664"/>
    <w:pPr>
      <w:spacing w:after="0"/>
    </w:pPr>
    <w:tblPr>
      <w:tblStyleRowBandSize w:val="1"/>
      <w:tblStyleColBandSize w:val="1"/>
      <w:tblBorders>
        <w:top w:val="single" w:sz="0" w:space="0" w:color="000000" w:themeColor="text1"/>
        <w:left w:val="single" w:sz="0" w:space="0" w:color="000000" w:themeColor="text1"/>
        <w:bottom w:val="single" w:sz="0" w:space="0" w:color="000000" w:themeColor="text1"/>
        <w:right w:val="single" w:sz="0" w:space="0" w:color="000000" w:themeColor="text1"/>
        <w:insideH w:val="single" w:sz="0" w:space="0" w:color="000000" w:themeColor="text1"/>
        <w:insideV w:val="single" w:sz="0" w:space="0" w:color="000000" w:themeColor="text1"/>
      </w:tblBorders>
    </w:tblPr>
    <w:tblStylePr w:type="firstRow">
      <w:pPr>
        <w:spacing w:before="0" w:after="0"/>
      </w:pPr>
      <w:rPr>
        <w:rFonts w:asciiTheme="majorHAnsi" w:eastAsiaTheme="majorEastAsia" w:hAnsiTheme="majorHAnsi" w:cstheme="majorBidi"/>
        <w:b/>
        <w:bCs/>
      </w:rPr>
      <w:tblPr/>
      <w:tcPr>
        <w:tcBorders>
          <w:top w:val="single" w:sz="0" w:space="0" w:color="000000" w:themeColor="text1"/>
          <w:left w:val="single" w:sz="0" w:space="0" w:color="000000" w:themeColor="text1"/>
          <w:bottom w:val="single" w:sz="0" w:space="0" w:color="000000" w:themeColor="text1"/>
          <w:right w:val="single" w:sz="0" w:space="0" w:color="000000" w:themeColor="text1"/>
          <w:insideH w:val="nil"/>
          <w:insideV w:val="single" w:sz="0" w:space="0" w:color="000000" w:themeColor="text1"/>
        </w:tcBorders>
      </w:tcPr>
    </w:tblStylePr>
    <w:tblStylePr w:type="lastRow">
      <w:pPr>
        <w:spacing w:before="0" w:after="0"/>
      </w:pPr>
      <w:rPr>
        <w:rFonts w:asciiTheme="majorHAnsi" w:eastAsiaTheme="majorEastAsia" w:hAnsiTheme="majorHAnsi" w:cstheme="majorBidi"/>
        <w:b/>
        <w:bCs/>
      </w:rPr>
      <w:tblPr/>
      <w:tcPr>
        <w:tcBorders>
          <w:top w:val="double" w:sz="0" w:space="0" w:color="000000" w:themeColor="text1"/>
          <w:left w:val="single" w:sz="0" w:space="0" w:color="000000" w:themeColor="text1"/>
          <w:bottom w:val="single" w:sz="0" w:space="0" w:color="000000" w:themeColor="text1"/>
          <w:right w:val="single" w:sz="0" w:space="0" w:color="000000" w:themeColor="text1"/>
          <w:insideH w:val="nil"/>
          <w:insideV w:val="single" w:sz="0"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0" w:space="0" w:color="000000" w:themeColor="text1"/>
          <w:left w:val="single" w:sz="0" w:space="0" w:color="000000" w:themeColor="text1"/>
          <w:bottom w:val="single" w:sz="0" w:space="0" w:color="000000" w:themeColor="text1"/>
          <w:right w:val="single" w:sz="0" w:space="0" w:color="000000" w:themeColor="text1"/>
        </w:tcBorders>
      </w:tcPr>
    </w:tblStylePr>
    <w:tblStylePr w:type="band1Vert">
      <w:tblPr/>
      <w:tcPr>
        <w:tcBorders>
          <w:top w:val="single" w:sz="0" w:space="0" w:color="000000" w:themeColor="text1"/>
          <w:left w:val="single" w:sz="0" w:space="0" w:color="000000" w:themeColor="text1"/>
          <w:bottom w:val="single" w:sz="0" w:space="0" w:color="000000" w:themeColor="text1"/>
          <w:right w:val="single" w:sz="0" w:space="0" w:color="000000" w:themeColor="text1"/>
        </w:tcBorders>
        <w:shd w:val="clear" w:color="auto" w:fill="C0C0C0" w:themeFill="text1" w:themeFillTint="3F"/>
      </w:tcPr>
    </w:tblStylePr>
    <w:tblStylePr w:type="band1Horz">
      <w:tblPr/>
      <w:tcPr>
        <w:tcBorders>
          <w:top w:val="single" w:sz="0" w:space="0" w:color="000000" w:themeColor="text1"/>
          <w:left w:val="single" w:sz="0" w:space="0" w:color="000000" w:themeColor="text1"/>
          <w:bottom w:val="single" w:sz="0" w:space="0" w:color="000000" w:themeColor="text1"/>
          <w:right w:val="single" w:sz="0" w:space="0" w:color="000000" w:themeColor="text1"/>
          <w:insideV w:val="single" w:sz="0" w:space="0" w:color="000000" w:themeColor="text1"/>
        </w:tcBorders>
        <w:shd w:val="clear" w:color="auto" w:fill="C0C0C0" w:themeFill="text1" w:themeFillTint="3F"/>
      </w:tcPr>
    </w:tblStylePr>
    <w:tblStylePr w:type="band2Horz">
      <w:tblPr/>
      <w:tcPr>
        <w:tcBorders>
          <w:top w:val="single" w:sz="0" w:space="0" w:color="000000" w:themeColor="text1"/>
          <w:left w:val="single" w:sz="0" w:space="0" w:color="000000" w:themeColor="text1"/>
          <w:bottom w:val="single" w:sz="0" w:space="0" w:color="000000" w:themeColor="text1"/>
          <w:right w:val="single" w:sz="0" w:space="0" w:color="000000" w:themeColor="text1"/>
          <w:insideV w:val="single" w:sz="0" w:space="0" w:color="000000" w:themeColor="text1"/>
        </w:tcBorders>
      </w:tcPr>
    </w:tblStylePr>
  </w:style>
  <w:style w:type="table" w:styleId="LightGrid-Accent1">
    <w:name w:val="Light Grid Accent 1"/>
    <w:basedOn w:val="TableNormal"/>
    <w:uiPriority w:val="62"/>
    <w:rsid w:val="00CB0664"/>
    <w:pPr>
      <w:spacing w:after="0"/>
    </w:pPr>
    <w:tblPr>
      <w:tblStyleRowBandSize w:val="1"/>
      <w:tblStyleColBandSize w:val="1"/>
      <w:tblBorders>
        <w:top w:val="single" w:sz="0" w:space="0" w:color="4F81BD" w:themeColor="accent1"/>
        <w:left w:val="single" w:sz="0" w:space="0" w:color="4F81BD" w:themeColor="accent1"/>
        <w:bottom w:val="single" w:sz="0" w:space="0" w:color="4F81BD" w:themeColor="accent1"/>
        <w:right w:val="single" w:sz="0" w:space="0" w:color="4F81BD" w:themeColor="accent1"/>
        <w:insideH w:val="single" w:sz="0" w:space="0" w:color="4F81BD" w:themeColor="accent1"/>
        <w:insideV w:val="single" w:sz="0" w:space="0" w:color="4F81BD" w:themeColor="accent1"/>
      </w:tblBorders>
    </w:tblPr>
    <w:tblStylePr w:type="firstRow">
      <w:pPr>
        <w:spacing w:before="0" w:after="0"/>
      </w:pPr>
      <w:rPr>
        <w:rFonts w:asciiTheme="majorHAnsi" w:eastAsiaTheme="majorEastAsia" w:hAnsiTheme="majorHAnsi" w:cstheme="majorBidi"/>
        <w:b/>
        <w:bCs/>
      </w:rPr>
      <w:tblPr/>
      <w:tcPr>
        <w:tcBorders>
          <w:top w:val="single" w:sz="0" w:space="0" w:color="4F81BD" w:themeColor="accent1"/>
          <w:left w:val="single" w:sz="0" w:space="0" w:color="4F81BD" w:themeColor="accent1"/>
          <w:bottom w:val="single" w:sz="0" w:space="0" w:color="4F81BD" w:themeColor="accent1"/>
          <w:right w:val="single" w:sz="0" w:space="0" w:color="4F81BD" w:themeColor="accent1"/>
          <w:insideH w:val="nil"/>
          <w:insideV w:val="single" w:sz="0" w:space="0" w:color="4F81BD" w:themeColor="accent1"/>
        </w:tcBorders>
      </w:tcPr>
    </w:tblStylePr>
    <w:tblStylePr w:type="lastRow">
      <w:pPr>
        <w:spacing w:before="0" w:after="0"/>
      </w:pPr>
      <w:rPr>
        <w:rFonts w:asciiTheme="majorHAnsi" w:eastAsiaTheme="majorEastAsia" w:hAnsiTheme="majorHAnsi" w:cstheme="majorBidi"/>
        <w:b/>
        <w:bCs/>
      </w:rPr>
      <w:tblPr/>
      <w:tcPr>
        <w:tcBorders>
          <w:top w:val="double" w:sz="0" w:space="0" w:color="4F81BD" w:themeColor="accent1"/>
          <w:left w:val="single" w:sz="0" w:space="0" w:color="4F81BD" w:themeColor="accent1"/>
          <w:bottom w:val="single" w:sz="0" w:space="0" w:color="4F81BD" w:themeColor="accent1"/>
          <w:right w:val="single" w:sz="0" w:space="0" w:color="4F81BD" w:themeColor="accent1"/>
          <w:insideH w:val="nil"/>
          <w:insideV w:val="single" w:sz="0"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0" w:space="0" w:color="4F81BD" w:themeColor="accent1"/>
          <w:left w:val="single" w:sz="0" w:space="0" w:color="4F81BD" w:themeColor="accent1"/>
          <w:bottom w:val="single" w:sz="0" w:space="0" w:color="4F81BD" w:themeColor="accent1"/>
          <w:right w:val="single" w:sz="0" w:space="0" w:color="4F81BD" w:themeColor="accent1"/>
        </w:tcBorders>
      </w:tcPr>
    </w:tblStylePr>
    <w:tblStylePr w:type="band1Vert">
      <w:tblPr/>
      <w:tcPr>
        <w:tcBorders>
          <w:top w:val="single" w:sz="0" w:space="0" w:color="4F81BD" w:themeColor="accent1"/>
          <w:left w:val="single" w:sz="0" w:space="0" w:color="4F81BD" w:themeColor="accent1"/>
          <w:bottom w:val="single" w:sz="0" w:space="0" w:color="4F81BD" w:themeColor="accent1"/>
          <w:right w:val="single" w:sz="0" w:space="0" w:color="4F81BD" w:themeColor="accent1"/>
        </w:tcBorders>
        <w:shd w:val="clear" w:color="auto" w:fill="D3DFEE" w:themeFill="accent1" w:themeFillTint="3F"/>
      </w:tcPr>
    </w:tblStylePr>
    <w:tblStylePr w:type="band1Horz">
      <w:tblPr/>
      <w:tcPr>
        <w:tcBorders>
          <w:top w:val="single" w:sz="0" w:space="0" w:color="4F81BD" w:themeColor="accent1"/>
          <w:left w:val="single" w:sz="0" w:space="0" w:color="4F81BD" w:themeColor="accent1"/>
          <w:bottom w:val="single" w:sz="0" w:space="0" w:color="4F81BD" w:themeColor="accent1"/>
          <w:right w:val="single" w:sz="0" w:space="0" w:color="4F81BD" w:themeColor="accent1"/>
          <w:insideV w:val="single" w:sz="0" w:space="0" w:color="4F81BD" w:themeColor="accent1"/>
        </w:tcBorders>
        <w:shd w:val="clear" w:color="auto" w:fill="D3DFEE" w:themeFill="accent1" w:themeFillTint="3F"/>
      </w:tcPr>
    </w:tblStylePr>
    <w:tblStylePr w:type="band2Horz">
      <w:tblPr/>
      <w:tcPr>
        <w:tcBorders>
          <w:top w:val="single" w:sz="0" w:space="0" w:color="4F81BD" w:themeColor="accent1"/>
          <w:left w:val="single" w:sz="0" w:space="0" w:color="4F81BD" w:themeColor="accent1"/>
          <w:bottom w:val="single" w:sz="0" w:space="0" w:color="4F81BD" w:themeColor="accent1"/>
          <w:right w:val="single" w:sz="0" w:space="0" w:color="4F81BD" w:themeColor="accent1"/>
          <w:insideV w:val="single" w:sz="0" w:space="0" w:color="4F81BD" w:themeColor="accent1"/>
        </w:tcBorders>
      </w:tcPr>
    </w:tblStylePr>
  </w:style>
  <w:style w:type="table" w:styleId="LightGrid-Accent2">
    <w:name w:val="Light Grid Accent 2"/>
    <w:basedOn w:val="TableNormal"/>
    <w:uiPriority w:val="62"/>
    <w:rsid w:val="00CB0664"/>
    <w:pPr>
      <w:spacing w:after="0"/>
    </w:pPr>
    <w:tblPr>
      <w:tblStyleRowBandSize w:val="1"/>
      <w:tblStyleColBandSize w:val="1"/>
      <w:tblBorders>
        <w:top w:val="single" w:sz="0" w:space="0" w:color="C0504D" w:themeColor="accent2"/>
        <w:left w:val="single" w:sz="0" w:space="0" w:color="C0504D" w:themeColor="accent2"/>
        <w:bottom w:val="single" w:sz="0" w:space="0" w:color="C0504D" w:themeColor="accent2"/>
        <w:right w:val="single" w:sz="0" w:space="0" w:color="C0504D" w:themeColor="accent2"/>
        <w:insideH w:val="single" w:sz="0" w:space="0" w:color="C0504D" w:themeColor="accent2"/>
        <w:insideV w:val="single" w:sz="0" w:space="0" w:color="C0504D" w:themeColor="accent2"/>
      </w:tblBorders>
    </w:tblPr>
    <w:tblStylePr w:type="firstRow">
      <w:pPr>
        <w:spacing w:before="0" w:after="0"/>
      </w:pPr>
      <w:rPr>
        <w:rFonts w:asciiTheme="majorHAnsi" w:eastAsiaTheme="majorEastAsia" w:hAnsiTheme="majorHAnsi" w:cstheme="majorBidi"/>
        <w:b/>
        <w:bCs/>
      </w:rPr>
      <w:tblPr/>
      <w:tcPr>
        <w:tcBorders>
          <w:top w:val="single" w:sz="0" w:space="0" w:color="C0504D" w:themeColor="accent2"/>
          <w:left w:val="single" w:sz="0" w:space="0" w:color="C0504D" w:themeColor="accent2"/>
          <w:bottom w:val="single" w:sz="0" w:space="0" w:color="C0504D" w:themeColor="accent2"/>
          <w:right w:val="single" w:sz="0" w:space="0" w:color="C0504D" w:themeColor="accent2"/>
          <w:insideH w:val="nil"/>
          <w:insideV w:val="single" w:sz="0" w:space="0" w:color="C0504D" w:themeColor="accent2"/>
        </w:tcBorders>
      </w:tcPr>
    </w:tblStylePr>
    <w:tblStylePr w:type="lastRow">
      <w:pPr>
        <w:spacing w:before="0" w:after="0"/>
      </w:pPr>
      <w:rPr>
        <w:rFonts w:asciiTheme="majorHAnsi" w:eastAsiaTheme="majorEastAsia" w:hAnsiTheme="majorHAnsi" w:cstheme="majorBidi"/>
        <w:b/>
        <w:bCs/>
      </w:rPr>
      <w:tblPr/>
      <w:tcPr>
        <w:tcBorders>
          <w:top w:val="double" w:sz="0" w:space="0" w:color="C0504D" w:themeColor="accent2"/>
          <w:left w:val="single" w:sz="0" w:space="0" w:color="C0504D" w:themeColor="accent2"/>
          <w:bottom w:val="single" w:sz="0" w:space="0" w:color="C0504D" w:themeColor="accent2"/>
          <w:right w:val="single" w:sz="0" w:space="0" w:color="C0504D" w:themeColor="accent2"/>
          <w:insideH w:val="nil"/>
          <w:insideV w:val="single" w:sz="0"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0" w:space="0" w:color="C0504D" w:themeColor="accent2"/>
          <w:left w:val="single" w:sz="0" w:space="0" w:color="C0504D" w:themeColor="accent2"/>
          <w:bottom w:val="single" w:sz="0" w:space="0" w:color="C0504D" w:themeColor="accent2"/>
          <w:right w:val="single" w:sz="0" w:space="0" w:color="C0504D" w:themeColor="accent2"/>
        </w:tcBorders>
      </w:tcPr>
    </w:tblStylePr>
    <w:tblStylePr w:type="band1Vert">
      <w:tblPr/>
      <w:tcPr>
        <w:tcBorders>
          <w:top w:val="single" w:sz="0" w:space="0" w:color="C0504D" w:themeColor="accent2"/>
          <w:left w:val="single" w:sz="0" w:space="0" w:color="C0504D" w:themeColor="accent2"/>
          <w:bottom w:val="single" w:sz="0" w:space="0" w:color="C0504D" w:themeColor="accent2"/>
          <w:right w:val="single" w:sz="0" w:space="0" w:color="C0504D" w:themeColor="accent2"/>
        </w:tcBorders>
        <w:shd w:val="clear" w:color="auto" w:fill="EFD3D2" w:themeFill="accent2" w:themeFillTint="3F"/>
      </w:tcPr>
    </w:tblStylePr>
    <w:tblStylePr w:type="band1Horz">
      <w:tblPr/>
      <w:tcPr>
        <w:tcBorders>
          <w:top w:val="single" w:sz="0" w:space="0" w:color="C0504D" w:themeColor="accent2"/>
          <w:left w:val="single" w:sz="0" w:space="0" w:color="C0504D" w:themeColor="accent2"/>
          <w:bottom w:val="single" w:sz="0" w:space="0" w:color="C0504D" w:themeColor="accent2"/>
          <w:right w:val="single" w:sz="0" w:space="0" w:color="C0504D" w:themeColor="accent2"/>
          <w:insideV w:val="single" w:sz="0" w:space="0" w:color="C0504D" w:themeColor="accent2"/>
        </w:tcBorders>
        <w:shd w:val="clear" w:color="auto" w:fill="EFD3D2" w:themeFill="accent2" w:themeFillTint="3F"/>
      </w:tcPr>
    </w:tblStylePr>
    <w:tblStylePr w:type="band2Horz">
      <w:tblPr/>
      <w:tcPr>
        <w:tcBorders>
          <w:top w:val="single" w:sz="0" w:space="0" w:color="C0504D" w:themeColor="accent2"/>
          <w:left w:val="single" w:sz="0" w:space="0" w:color="C0504D" w:themeColor="accent2"/>
          <w:bottom w:val="single" w:sz="0" w:space="0" w:color="C0504D" w:themeColor="accent2"/>
          <w:right w:val="single" w:sz="0" w:space="0" w:color="C0504D" w:themeColor="accent2"/>
          <w:insideV w:val="single" w:sz="0" w:space="0" w:color="C0504D" w:themeColor="accent2"/>
        </w:tcBorders>
      </w:tcPr>
    </w:tblStylePr>
  </w:style>
  <w:style w:type="table" w:styleId="LightGrid-Accent3">
    <w:name w:val="Light Grid Accent 3"/>
    <w:basedOn w:val="TableNormal"/>
    <w:uiPriority w:val="62"/>
    <w:rsid w:val="00CB0664"/>
    <w:pPr>
      <w:spacing w:after="0"/>
    </w:pPr>
    <w:tblPr>
      <w:tblStyleRowBandSize w:val="1"/>
      <w:tblStyleColBandSize w:val="1"/>
      <w:tblBorders>
        <w:top w:val="single" w:sz="0" w:space="0" w:color="9BBB59" w:themeColor="accent3"/>
        <w:left w:val="single" w:sz="0" w:space="0" w:color="9BBB59" w:themeColor="accent3"/>
        <w:bottom w:val="single" w:sz="0" w:space="0" w:color="9BBB59" w:themeColor="accent3"/>
        <w:right w:val="single" w:sz="0" w:space="0" w:color="9BBB59" w:themeColor="accent3"/>
        <w:insideH w:val="single" w:sz="0" w:space="0" w:color="9BBB59" w:themeColor="accent3"/>
        <w:insideV w:val="single" w:sz="0" w:space="0" w:color="9BBB59" w:themeColor="accent3"/>
      </w:tblBorders>
    </w:tblPr>
    <w:tblStylePr w:type="firstRow">
      <w:pPr>
        <w:spacing w:before="0" w:after="0"/>
      </w:pPr>
      <w:rPr>
        <w:rFonts w:asciiTheme="majorHAnsi" w:eastAsiaTheme="majorEastAsia" w:hAnsiTheme="majorHAnsi" w:cstheme="majorBidi"/>
        <w:b/>
        <w:bCs/>
      </w:rPr>
      <w:tblPr/>
      <w:tcPr>
        <w:tcBorders>
          <w:top w:val="single" w:sz="0" w:space="0" w:color="9BBB59" w:themeColor="accent3"/>
          <w:left w:val="single" w:sz="0" w:space="0" w:color="9BBB59" w:themeColor="accent3"/>
          <w:bottom w:val="single" w:sz="0" w:space="0" w:color="9BBB59" w:themeColor="accent3"/>
          <w:right w:val="single" w:sz="0" w:space="0" w:color="9BBB59" w:themeColor="accent3"/>
          <w:insideH w:val="nil"/>
          <w:insideV w:val="single" w:sz="0" w:space="0" w:color="9BBB59" w:themeColor="accent3"/>
        </w:tcBorders>
      </w:tcPr>
    </w:tblStylePr>
    <w:tblStylePr w:type="lastRow">
      <w:pPr>
        <w:spacing w:before="0" w:after="0"/>
      </w:pPr>
      <w:rPr>
        <w:rFonts w:asciiTheme="majorHAnsi" w:eastAsiaTheme="majorEastAsia" w:hAnsiTheme="majorHAnsi" w:cstheme="majorBidi"/>
        <w:b/>
        <w:bCs/>
      </w:rPr>
      <w:tblPr/>
      <w:tcPr>
        <w:tcBorders>
          <w:top w:val="double" w:sz="0" w:space="0" w:color="9BBB59" w:themeColor="accent3"/>
          <w:left w:val="single" w:sz="0" w:space="0" w:color="9BBB59" w:themeColor="accent3"/>
          <w:bottom w:val="single" w:sz="0" w:space="0" w:color="9BBB59" w:themeColor="accent3"/>
          <w:right w:val="single" w:sz="0" w:space="0" w:color="9BBB59" w:themeColor="accent3"/>
          <w:insideH w:val="nil"/>
          <w:insideV w:val="single" w:sz="0"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0" w:space="0" w:color="9BBB59" w:themeColor="accent3"/>
          <w:left w:val="single" w:sz="0" w:space="0" w:color="9BBB59" w:themeColor="accent3"/>
          <w:bottom w:val="single" w:sz="0" w:space="0" w:color="9BBB59" w:themeColor="accent3"/>
          <w:right w:val="single" w:sz="0" w:space="0" w:color="9BBB59" w:themeColor="accent3"/>
        </w:tcBorders>
      </w:tcPr>
    </w:tblStylePr>
    <w:tblStylePr w:type="band1Vert">
      <w:tblPr/>
      <w:tcPr>
        <w:tcBorders>
          <w:top w:val="single" w:sz="0" w:space="0" w:color="9BBB59" w:themeColor="accent3"/>
          <w:left w:val="single" w:sz="0" w:space="0" w:color="9BBB59" w:themeColor="accent3"/>
          <w:bottom w:val="single" w:sz="0" w:space="0" w:color="9BBB59" w:themeColor="accent3"/>
          <w:right w:val="single" w:sz="0" w:space="0" w:color="9BBB59" w:themeColor="accent3"/>
        </w:tcBorders>
        <w:shd w:val="clear" w:color="auto" w:fill="E6EED5" w:themeFill="accent3" w:themeFillTint="3F"/>
      </w:tcPr>
    </w:tblStylePr>
    <w:tblStylePr w:type="band1Horz">
      <w:tblPr/>
      <w:tcPr>
        <w:tcBorders>
          <w:top w:val="single" w:sz="0" w:space="0" w:color="9BBB59" w:themeColor="accent3"/>
          <w:left w:val="single" w:sz="0" w:space="0" w:color="9BBB59" w:themeColor="accent3"/>
          <w:bottom w:val="single" w:sz="0" w:space="0" w:color="9BBB59" w:themeColor="accent3"/>
          <w:right w:val="single" w:sz="0" w:space="0" w:color="9BBB59" w:themeColor="accent3"/>
          <w:insideV w:val="single" w:sz="0" w:space="0" w:color="9BBB59" w:themeColor="accent3"/>
        </w:tcBorders>
        <w:shd w:val="clear" w:color="auto" w:fill="E6EED5" w:themeFill="accent3" w:themeFillTint="3F"/>
      </w:tcPr>
    </w:tblStylePr>
    <w:tblStylePr w:type="band2Horz">
      <w:tblPr/>
      <w:tcPr>
        <w:tcBorders>
          <w:top w:val="single" w:sz="0" w:space="0" w:color="9BBB59" w:themeColor="accent3"/>
          <w:left w:val="single" w:sz="0" w:space="0" w:color="9BBB59" w:themeColor="accent3"/>
          <w:bottom w:val="single" w:sz="0" w:space="0" w:color="9BBB59" w:themeColor="accent3"/>
          <w:right w:val="single" w:sz="0" w:space="0" w:color="9BBB59" w:themeColor="accent3"/>
          <w:insideV w:val="single" w:sz="0" w:space="0" w:color="9BBB59" w:themeColor="accent3"/>
        </w:tcBorders>
      </w:tcPr>
    </w:tblStylePr>
  </w:style>
  <w:style w:type="table" w:styleId="LightGrid-Accent4">
    <w:name w:val="Light Grid Accent 4"/>
    <w:basedOn w:val="TableNormal"/>
    <w:uiPriority w:val="62"/>
    <w:rsid w:val="00CB0664"/>
    <w:pPr>
      <w:spacing w:after="0"/>
    </w:pPr>
    <w:tblPr>
      <w:tblStyleRowBandSize w:val="1"/>
      <w:tblStyleColBandSize w:val="1"/>
      <w:tblBorders>
        <w:top w:val="single" w:sz="0" w:space="0" w:color="8064A2" w:themeColor="accent4"/>
        <w:left w:val="single" w:sz="0" w:space="0" w:color="8064A2" w:themeColor="accent4"/>
        <w:bottom w:val="single" w:sz="0" w:space="0" w:color="8064A2" w:themeColor="accent4"/>
        <w:right w:val="single" w:sz="0" w:space="0" w:color="8064A2" w:themeColor="accent4"/>
        <w:insideH w:val="single" w:sz="0" w:space="0" w:color="8064A2" w:themeColor="accent4"/>
        <w:insideV w:val="single" w:sz="0" w:space="0" w:color="8064A2" w:themeColor="accent4"/>
      </w:tblBorders>
    </w:tblPr>
    <w:tblStylePr w:type="firstRow">
      <w:pPr>
        <w:spacing w:before="0" w:after="0"/>
      </w:pPr>
      <w:rPr>
        <w:rFonts w:asciiTheme="majorHAnsi" w:eastAsiaTheme="majorEastAsia" w:hAnsiTheme="majorHAnsi" w:cstheme="majorBidi"/>
        <w:b/>
        <w:bCs/>
      </w:rPr>
      <w:tblPr/>
      <w:tcPr>
        <w:tcBorders>
          <w:top w:val="single" w:sz="0" w:space="0" w:color="8064A2" w:themeColor="accent4"/>
          <w:left w:val="single" w:sz="0" w:space="0" w:color="8064A2" w:themeColor="accent4"/>
          <w:bottom w:val="single" w:sz="0" w:space="0" w:color="8064A2" w:themeColor="accent4"/>
          <w:right w:val="single" w:sz="0" w:space="0" w:color="8064A2" w:themeColor="accent4"/>
          <w:insideH w:val="nil"/>
          <w:insideV w:val="single" w:sz="0" w:space="0" w:color="8064A2" w:themeColor="accent4"/>
        </w:tcBorders>
      </w:tcPr>
    </w:tblStylePr>
    <w:tblStylePr w:type="lastRow">
      <w:pPr>
        <w:spacing w:before="0" w:after="0"/>
      </w:pPr>
      <w:rPr>
        <w:rFonts w:asciiTheme="majorHAnsi" w:eastAsiaTheme="majorEastAsia" w:hAnsiTheme="majorHAnsi" w:cstheme="majorBidi"/>
        <w:b/>
        <w:bCs/>
      </w:rPr>
      <w:tblPr/>
      <w:tcPr>
        <w:tcBorders>
          <w:top w:val="double" w:sz="0" w:space="0" w:color="8064A2" w:themeColor="accent4"/>
          <w:left w:val="single" w:sz="0" w:space="0" w:color="8064A2" w:themeColor="accent4"/>
          <w:bottom w:val="single" w:sz="0" w:space="0" w:color="8064A2" w:themeColor="accent4"/>
          <w:right w:val="single" w:sz="0" w:space="0" w:color="8064A2" w:themeColor="accent4"/>
          <w:insideH w:val="nil"/>
          <w:insideV w:val="single" w:sz="0"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0" w:space="0" w:color="8064A2" w:themeColor="accent4"/>
          <w:left w:val="single" w:sz="0" w:space="0" w:color="8064A2" w:themeColor="accent4"/>
          <w:bottom w:val="single" w:sz="0" w:space="0" w:color="8064A2" w:themeColor="accent4"/>
          <w:right w:val="single" w:sz="0" w:space="0" w:color="8064A2" w:themeColor="accent4"/>
        </w:tcBorders>
      </w:tcPr>
    </w:tblStylePr>
    <w:tblStylePr w:type="band1Vert">
      <w:tblPr/>
      <w:tcPr>
        <w:tcBorders>
          <w:top w:val="single" w:sz="0" w:space="0" w:color="8064A2" w:themeColor="accent4"/>
          <w:left w:val="single" w:sz="0" w:space="0" w:color="8064A2" w:themeColor="accent4"/>
          <w:bottom w:val="single" w:sz="0" w:space="0" w:color="8064A2" w:themeColor="accent4"/>
          <w:right w:val="single" w:sz="0" w:space="0" w:color="8064A2" w:themeColor="accent4"/>
        </w:tcBorders>
        <w:shd w:val="clear" w:color="auto" w:fill="DFD8E8" w:themeFill="accent4" w:themeFillTint="3F"/>
      </w:tcPr>
    </w:tblStylePr>
    <w:tblStylePr w:type="band1Horz">
      <w:tblPr/>
      <w:tcPr>
        <w:tcBorders>
          <w:top w:val="single" w:sz="0" w:space="0" w:color="8064A2" w:themeColor="accent4"/>
          <w:left w:val="single" w:sz="0" w:space="0" w:color="8064A2" w:themeColor="accent4"/>
          <w:bottom w:val="single" w:sz="0" w:space="0" w:color="8064A2" w:themeColor="accent4"/>
          <w:right w:val="single" w:sz="0" w:space="0" w:color="8064A2" w:themeColor="accent4"/>
          <w:insideV w:val="single" w:sz="0" w:space="0" w:color="8064A2" w:themeColor="accent4"/>
        </w:tcBorders>
        <w:shd w:val="clear" w:color="auto" w:fill="DFD8E8" w:themeFill="accent4" w:themeFillTint="3F"/>
      </w:tcPr>
    </w:tblStylePr>
    <w:tblStylePr w:type="band2Horz">
      <w:tblPr/>
      <w:tcPr>
        <w:tcBorders>
          <w:top w:val="single" w:sz="0" w:space="0" w:color="8064A2" w:themeColor="accent4"/>
          <w:left w:val="single" w:sz="0" w:space="0" w:color="8064A2" w:themeColor="accent4"/>
          <w:bottom w:val="single" w:sz="0" w:space="0" w:color="8064A2" w:themeColor="accent4"/>
          <w:right w:val="single" w:sz="0" w:space="0" w:color="8064A2" w:themeColor="accent4"/>
          <w:insideV w:val="single" w:sz="0" w:space="0" w:color="8064A2" w:themeColor="accent4"/>
        </w:tcBorders>
      </w:tcPr>
    </w:tblStylePr>
  </w:style>
  <w:style w:type="table" w:styleId="LightGrid-Accent5">
    <w:name w:val="Light Grid Accent 5"/>
    <w:basedOn w:val="TableNormal"/>
    <w:uiPriority w:val="62"/>
    <w:rsid w:val="00CB0664"/>
    <w:pPr>
      <w:spacing w:after="0"/>
    </w:pPr>
    <w:tblPr>
      <w:tblStyleRowBandSize w:val="1"/>
      <w:tblStyleColBandSize w:val="1"/>
      <w:tblBorders>
        <w:top w:val="single" w:sz="0" w:space="0" w:color="4BACC6" w:themeColor="accent5"/>
        <w:left w:val="single" w:sz="0" w:space="0" w:color="4BACC6" w:themeColor="accent5"/>
        <w:bottom w:val="single" w:sz="0" w:space="0" w:color="4BACC6" w:themeColor="accent5"/>
        <w:right w:val="single" w:sz="0" w:space="0" w:color="4BACC6" w:themeColor="accent5"/>
        <w:insideH w:val="single" w:sz="0" w:space="0" w:color="4BACC6" w:themeColor="accent5"/>
        <w:insideV w:val="single" w:sz="0" w:space="0" w:color="4BACC6" w:themeColor="accent5"/>
      </w:tblBorders>
    </w:tblPr>
    <w:tblStylePr w:type="firstRow">
      <w:pPr>
        <w:spacing w:before="0" w:after="0"/>
      </w:pPr>
      <w:rPr>
        <w:rFonts w:asciiTheme="majorHAnsi" w:eastAsiaTheme="majorEastAsia" w:hAnsiTheme="majorHAnsi" w:cstheme="majorBidi"/>
        <w:b/>
        <w:bCs/>
      </w:rPr>
      <w:tblPr/>
      <w:tcPr>
        <w:tcBorders>
          <w:top w:val="single" w:sz="0" w:space="0" w:color="4BACC6" w:themeColor="accent5"/>
          <w:left w:val="single" w:sz="0" w:space="0" w:color="4BACC6" w:themeColor="accent5"/>
          <w:bottom w:val="single" w:sz="0" w:space="0" w:color="4BACC6" w:themeColor="accent5"/>
          <w:right w:val="single" w:sz="0" w:space="0" w:color="4BACC6" w:themeColor="accent5"/>
          <w:insideH w:val="nil"/>
          <w:insideV w:val="single" w:sz="0" w:space="0" w:color="4BACC6" w:themeColor="accent5"/>
        </w:tcBorders>
      </w:tcPr>
    </w:tblStylePr>
    <w:tblStylePr w:type="lastRow">
      <w:pPr>
        <w:spacing w:before="0" w:after="0"/>
      </w:pPr>
      <w:rPr>
        <w:rFonts w:asciiTheme="majorHAnsi" w:eastAsiaTheme="majorEastAsia" w:hAnsiTheme="majorHAnsi" w:cstheme="majorBidi"/>
        <w:b/>
        <w:bCs/>
      </w:rPr>
      <w:tblPr/>
      <w:tcPr>
        <w:tcBorders>
          <w:top w:val="double" w:sz="0" w:space="0" w:color="4BACC6" w:themeColor="accent5"/>
          <w:left w:val="single" w:sz="0" w:space="0" w:color="4BACC6" w:themeColor="accent5"/>
          <w:bottom w:val="single" w:sz="0" w:space="0" w:color="4BACC6" w:themeColor="accent5"/>
          <w:right w:val="single" w:sz="0" w:space="0" w:color="4BACC6" w:themeColor="accent5"/>
          <w:insideH w:val="nil"/>
          <w:insideV w:val="single" w:sz="0"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0" w:space="0" w:color="4BACC6" w:themeColor="accent5"/>
          <w:left w:val="single" w:sz="0" w:space="0" w:color="4BACC6" w:themeColor="accent5"/>
          <w:bottom w:val="single" w:sz="0" w:space="0" w:color="4BACC6" w:themeColor="accent5"/>
          <w:right w:val="single" w:sz="0" w:space="0" w:color="4BACC6" w:themeColor="accent5"/>
        </w:tcBorders>
      </w:tcPr>
    </w:tblStylePr>
    <w:tblStylePr w:type="band1Vert">
      <w:tblPr/>
      <w:tcPr>
        <w:tcBorders>
          <w:top w:val="single" w:sz="0" w:space="0" w:color="4BACC6" w:themeColor="accent5"/>
          <w:left w:val="single" w:sz="0" w:space="0" w:color="4BACC6" w:themeColor="accent5"/>
          <w:bottom w:val="single" w:sz="0" w:space="0" w:color="4BACC6" w:themeColor="accent5"/>
          <w:right w:val="single" w:sz="0" w:space="0" w:color="4BACC6" w:themeColor="accent5"/>
        </w:tcBorders>
        <w:shd w:val="clear" w:color="auto" w:fill="D2EAF1" w:themeFill="accent5" w:themeFillTint="3F"/>
      </w:tcPr>
    </w:tblStylePr>
    <w:tblStylePr w:type="band1Horz">
      <w:tblPr/>
      <w:tcPr>
        <w:tcBorders>
          <w:top w:val="single" w:sz="0" w:space="0" w:color="4BACC6" w:themeColor="accent5"/>
          <w:left w:val="single" w:sz="0" w:space="0" w:color="4BACC6" w:themeColor="accent5"/>
          <w:bottom w:val="single" w:sz="0" w:space="0" w:color="4BACC6" w:themeColor="accent5"/>
          <w:right w:val="single" w:sz="0" w:space="0" w:color="4BACC6" w:themeColor="accent5"/>
          <w:insideV w:val="single" w:sz="0" w:space="0" w:color="4BACC6" w:themeColor="accent5"/>
        </w:tcBorders>
        <w:shd w:val="clear" w:color="auto" w:fill="D2EAF1" w:themeFill="accent5" w:themeFillTint="3F"/>
      </w:tcPr>
    </w:tblStylePr>
    <w:tblStylePr w:type="band2Horz">
      <w:tblPr/>
      <w:tcPr>
        <w:tcBorders>
          <w:top w:val="single" w:sz="0" w:space="0" w:color="4BACC6" w:themeColor="accent5"/>
          <w:left w:val="single" w:sz="0" w:space="0" w:color="4BACC6" w:themeColor="accent5"/>
          <w:bottom w:val="single" w:sz="0" w:space="0" w:color="4BACC6" w:themeColor="accent5"/>
          <w:right w:val="single" w:sz="0" w:space="0" w:color="4BACC6" w:themeColor="accent5"/>
          <w:insideV w:val="single" w:sz="0" w:space="0" w:color="4BACC6" w:themeColor="accent5"/>
        </w:tcBorders>
      </w:tcPr>
    </w:tblStylePr>
  </w:style>
  <w:style w:type="table" w:styleId="LightGrid-Accent6">
    <w:name w:val="Light Grid Accent 6"/>
    <w:basedOn w:val="TableNormal"/>
    <w:uiPriority w:val="62"/>
    <w:rsid w:val="00CB0664"/>
    <w:pPr>
      <w:spacing w:after="0"/>
    </w:pPr>
    <w:tblPr>
      <w:tblStyleRowBandSize w:val="1"/>
      <w:tblStyleColBandSize w:val="1"/>
      <w:tblBorders>
        <w:top w:val="single" w:sz="0" w:space="0" w:color="F79646" w:themeColor="accent6"/>
        <w:left w:val="single" w:sz="0" w:space="0" w:color="F79646" w:themeColor="accent6"/>
        <w:bottom w:val="single" w:sz="0" w:space="0" w:color="F79646" w:themeColor="accent6"/>
        <w:right w:val="single" w:sz="0" w:space="0" w:color="F79646" w:themeColor="accent6"/>
        <w:insideH w:val="single" w:sz="0" w:space="0" w:color="F79646" w:themeColor="accent6"/>
        <w:insideV w:val="single" w:sz="0" w:space="0" w:color="F79646" w:themeColor="accent6"/>
      </w:tblBorders>
    </w:tblPr>
    <w:tblStylePr w:type="firstRow">
      <w:pPr>
        <w:spacing w:before="0" w:after="0"/>
      </w:pPr>
      <w:rPr>
        <w:rFonts w:asciiTheme="majorHAnsi" w:eastAsiaTheme="majorEastAsia" w:hAnsiTheme="majorHAnsi" w:cstheme="majorBidi"/>
        <w:b/>
        <w:bCs/>
      </w:rPr>
      <w:tblPr/>
      <w:tcPr>
        <w:tcBorders>
          <w:top w:val="single" w:sz="0" w:space="0" w:color="F79646" w:themeColor="accent6"/>
          <w:left w:val="single" w:sz="0" w:space="0" w:color="F79646" w:themeColor="accent6"/>
          <w:bottom w:val="single" w:sz="0" w:space="0" w:color="F79646" w:themeColor="accent6"/>
          <w:right w:val="single" w:sz="0" w:space="0" w:color="F79646" w:themeColor="accent6"/>
          <w:insideH w:val="nil"/>
          <w:insideV w:val="single" w:sz="0" w:space="0" w:color="F79646" w:themeColor="accent6"/>
        </w:tcBorders>
      </w:tcPr>
    </w:tblStylePr>
    <w:tblStylePr w:type="lastRow">
      <w:pPr>
        <w:spacing w:before="0" w:after="0"/>
      </w:pPr>
      <w:rPr>
        <w:rFonts w:asciiTheme="majorHAnsi" w:eastAsiaTheme="majorEastAsia" w:hAnsiTheme="majorHAnsi" w:cstheme="majorBidi"/>
        <w:b/>
        <w:bCs/>
      </w:rPr>
      <w:tblPr/>
      <w:tcPr>
        <w:tcBorders>
          <w:top w:val="double" w:sz="0" w:space="0" w:color="F79646" w:themeColor="accent6"/>
          <w:left w:val="single" w:sz="0" w:space="0" w:color="F79646" w:themeColor="accent6"/>
          <w:bottom w:val="single" w:sz="0" w:space="0" w:color="F79646" w:themeColor="accent6"/>
          <w:right w:val="single" w:sz="0" w:space="0" w:color="F79646" w:themeColor="accent6"/>
          <w:insideH w:val="nil"/>
          <w:insideV w:val="single" w:sz="0"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0" w:space="0" w:color="F79646" w:themeColor="accent6"/>
          <w:left w:val="single" w:sz="0" w:space="0" w:color="F79646" w:themeColor="accent6"/>
          <w:bottom w:val="single" w:sz="0" w:space="0" w:color="F79646" w:themeColor="accent6"/>
          <w:right w:val="single" w:sz="0" w:space="0" w:color="F79646" w:themeColor="accent6"/>
        </w:tcBorders>
      </w:tcPr>
    </w:tblStylePr>
    <w:tblStylePr w:type="band1Vert">
      <w:tblPr/>
      <w:tcPr>
        <w:tcBorders>
          <w:top w:val="single" w:sz="0" w:space="0" w:color="F79646" w:themeColor="accent6"/>
          <w:left w:val="single" w:sz="0" w:space="0" w:color="F79646" w:themeColor="accent6"/>
          <w:bottom w:val="single" w:sz="0" w:space="0" w:color="F79646" w:themeColor="accent6"/>
          <w:right w:val="single" w:sz="0" w:space="0" w:color="F79646" w:themeColor="accent6"/>
        </w:tcBorders>
        <w:shd w:val="clear" w:color="auto" w:fill="FDE4D0" w:themeFill="accent6" w:themeFillTint="3F"/>
      </w:tcPr>
    </w:tblStylePr>
    <w:tblStylePr w:type="band1Horz">
      <w:tblPr/>
      <w:tcPr>
        <w:tcBorders>
          <w:top w:val="single" w:sz="0" w:space="0" w:color="F79646" w:themeColor="accent6"/>
          <w:left w:val="single" w:sz="0" w:space="0" w:color="F79646" w:themeColor="accent6"/>
          <w:bottom w:val="single" w:sz="0" w:space="0" w:color="F79646" w:themeColor="accent6"/>
          <w:right w:val="single" w:sz="0" w:space="0" w:color="F79646" w:themeColor="accent6"/>
          <w:insideV w:val="single" w:sz="0" w:space="0" w:color="F79646" w:themeColor="accent6"/>
        </w:tcBorders>
        <w:shd w:val="clear" w:color="auto" w:fill="FDE4D0" w:themeFill="accent6" w:themeFillTint="3F"/>
      </w:tcPr>
    </w:tblStylePr>
    <w:tblStylePr w:type="band2Horz">
      <w:tblPr/>
      <w:tcPr>
        <w:tcBorders>
          <w:top w:val="single" w:sz="0" w:space="0" w:color="F79646" w:themeColor="accent6"/>
          <w:left w:val="single" w:sz="0" w:space="0" w:color="F79646" w:themeColor="accent6"/>
          <w:bottom w:val="single" w:sz="0" w:space="0" w:color="F79646" w:themeColor="accent6"/>
          <w:right w:val="single" w:sz="0" w:space="0" w:color="F79646" w:themeColor="accent6"/>
          <w:insideV w:val="single" w:sz="0" w:space="0" w:color="F79646" w:themeColor="accent6"/>
        </w:tcBorders>
      </w:tcPr>
    </w:tblStylePr>
  </w:style>
  <w:style w:type="table" w:styleId="MediumShading1">
    <w:name w:val="Medium Shading 1"/>
    <w:basedOn w:val="TableNormal"/>
    <w:uiPriority w:val="63"/>
    <w:rsid w:val="00CB0664"/>
    <w:pPr>
      <w:spacing w:after="0"/>
    </w:pPr>
    <w:tblPr>
      <w:tblStyleRowBandSize w:val="1"/>
      <w:tblStyleColBandSize w:val="1"/>
      <w:tblBorders>
        <w:top w:val="single" w:sz="0" w:space="0" w:color="404040" w:themeColor="text1" w:themeTint="BF"/>
        <w:left w:val="single" w:sz="0" w:space="0" w:color="404040" w:themeColor="text1" w:themeTint="BF"/>
        <w:bottom w:val="single" w:sz="0" w:space="0" w:color="404040" w:themeColor="text1" w:themeTint="BF"/>
        <w:right w:val="single" w:sz="0" w:space="0" w:color="404040" w:themeColor="text1" w:themeTint="BF"/>
        <w:insideH w:val="single" w:sz="0" w:space="0" w:color="404040" w:themeColor="text1" w:themeTint="BF"/>
      </w:tblBorders>
    </w:tblPr>
    <w:tblStylePr w:type="firstRow">
      <w:pPr>
        <w:spacing w:before="0" w:after="0"/>
      </w:pPr>
      <w:rPr>
        <w:b/>
        <w:bCs/>
        <w:color w:val="FFFFFF" w:themeColor="background1"/>
      </w:rPr>
      <w:tblPr/>
      <w:tcPr>
        <w:tcBorders>
          <w:top w:val="single" w:sz="0" w:space="0" w:color="404040" w:themeColor="text1" w:themeTint="BF"/>
          <w:left w:val="single" w:sz="0" w:space="0" w:color="404040" w:themeColor="text1" w:themeTint="BF"/>
          <w:bottom w:val="single" w:sz="0" w:space="0" w:color="404040" w:themeColor="text1" w:themeTint="BF"/>
          <w:right w:val="single" w:sz="0" w:space="0" w:color="404040" w:themeColor="text1" w:themeTint="BF"/>
          <w:insideH w:val="nil"/>
          <w:insideV w:val="nil"/>
        </w:tcBorders>
        <w:shd w:val="clear" w:color="auto" w:fill="000000" w:themeFill="text1"/>
      </w:tcPr>
    </w:tblStylePr>
    <w:tblStylePr w:type="lastRow">
      <w:pPr>
        <w:spacing w:before="0" w:after="0"/>
      </w:pPr>
      <w:rPr>
        <w:b/>
        <w:bCs/>
      </w:rPr>
      <w:tblPr/>
      <w:tcPr>
        <w:tcBorders>
          <w:top w:val="double" w:sz="0" w:space="0" w:color="404040" w:themeColor="text1" w:themeTint="BF"/>
          <w:left w:val="single" w:sz="0" w:space="0" w:color="404040" w:themeColor="text1" w:themeTint="BF"/>
          <w:bottom w:val="single" w:sz="0" w:space="0" w:color="404040" w:themeColor="text1" w:themeTint="BF"/>
          <w:right w:val="single" w:sz="0"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pPr>
    <w:tblPr>
      <w:tblStyleRowBandSize w:val="1"/>
      <w:tblStyleColBandSize w:val="1"/>
      <w:tblBorders>
        <w:top w:val="single" w:sz="0" w:space="0" w:color="7BA0CD" w:themeColor="accent1" w:themeTint="BF"/>
        <w:left w:val="single" w:sz="0" w:space="0" w:color="7BA0CD" w:themeColor="accent1" w:themeTint="BF"/>
        <w:bottom w:val="single" w:sz="0" w:space="0" w:color="7BA0CD" w:themeColor="accent1" w:themeTint="BF"/>
        <w:right w:val="single" w:sz="0" w:space="0" w:color="7BA0CD" w:themeColor="accent1" w:themeTint="BF"/>
        <w:insideH w:val="single" w:sz="0" w:space="0" w:color="7BA0CD" w:themeColor="accent1" w:themeTint="BF"/>
      </w:tblBorders>
    </w:tblPr>
    <w:tblStylePr w:type="firstRow">
      <w:pPr>
        <w:spacing w:before="0" w:after="0"/>
      </w:pPr>
      <w:rPr>
        <w:b/>
        <w:bCs/>
        <w:color w:val="FFFFFF" w:themeColor="background1"/>
      </w:rPr>
      <w:tblPr/>
      <w:tcPr>
        <w:tcBorders>
          <w:top w:val="single" w:sz="0" w:space="0" w:color="7BA0CD" w:themeColor="accent1" w:themeTint="BF"/>
          <w:left w:val="single" w:sz="0" w:space="0" w:color="7BA0CD" w:themeColor="accent1" w:themeTint="BF"/>
          <w:bottom w:val="single" w:sz="0" w:space="0" w:color="7BA0CD" w:themeColor="accent1" w:themeTint="BF"/>
          <w:right w:val="single" w:sz="0" w:space="0" w:color="7BA0CD" w:themeColor="accent1" w:themeTint="BF"/>
          <w:insideH w:val="nil"/>
          <w:insideV w:val="nil"/>
        </w:tcBorders>
        <w:shd w:val="clear" w:color="auto" w:fill="4F81BD" w:themeFill="accent1"/>
      </w:tcPr>
    </w:tblStylePr>
    <w:tblStylePr w:type="lastRow">
      <w:pPr>
        <w:spacing w:before="0" w:after="0"/>
      </w:pPr>
      <w:rPr>
        <w:b/>
        <w:bCs/>
      </w:rPr>
      <w:tblPr/>
      <w:tcPr>
        <w:tcBorders>
          <w:top w:val="double" w:sz="0" w:space="0" w:color="7BA0CD" w:themeColor="accent1" w:themeTint="BF"/>
          <w:left w:val="single" w:sz="0" w:space="0" w:color="7BA0CD" w:themeColor="accent1" w:themeTint="BF"/>
          <w:bottom w:val="single" w:sz="0" w:space="0" w:color="7BA0CD" w:themeColor="accent1" w:themeTint="BF"/>
          <w:right w:val="single" w:sz="0"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pPr>
    <w:tblPr>
      <w:tblStyleRowBandSize w:val="1"/>
      <w:tblStyleColBandSize w:val="1"/>
      <w:tblBorders>
        <w:top w:val="single" w:sz="0" w:space="0" w:color="CF7B79" w:themeColor="accent2" w:themeTint="BF"/>
        <w:left w:val="single" w:sz="0" w:space="0" w:color="CF7B79" w:themeColor="accent2" w:themeTint="BF"/>
        <w:bottom w:val="single" w:sz="0" w:space="0" w:color="CF7B79" w:themeColor="accent2" w:themeTint="BF"/>
        <w:right w:val="single" w:sz="0" w:space="0" w:color="CF7B79" w:themeColor="accent2" w:themeTint="BF"/>
        <w:insideH w:val="single" w:sz="0" w:space="0" w:color="CF7B79" w:themeColor="accent2" w:themeTint="BF"/>
      </w:tblBorders>
    </w:tblPr>
    <w:tblStylePr w:type="firstRow">
      <w:pPr>
        <w:spacing w:before="0" w:after="0"/>
      </w:pPr>
      <w:rPr>
        <w:b/>
        <w:bCs/>
        <w:color w:val="FFFFFF" w:themeColor="background1"/>
      </w:rPr>
      <w:tblPr/>
      <w:tcPr>
        <w:tcBorders>
          <w:top w:val="single" w:sz="0" w:space="0" w:color="CF7B79" w:themeColor="accent2" w:themeTint="BF"/>
          <w:left w:val="single" w:sz="0" w:space="0" w:color="CF7B79" w:themeColor="accent2" w:themeTint="BF"/>
          <w:bottom w:val="single" w:sz="0" w:space="0" w:color="CF7B79" w:themeColor="accent2" w:themeTint="BF"/>
          <w:right w:val="single" w:sz="0" w:space="0" w:color="CF7B79" w:themeColor="accent2" w:themeTint="BF"/>
          <w:insideH w:val="nil"/>
          <w:insideV w:val="nil"/>
        </w:tcBorders>
        <w:shd w:val="clear" w:color="auto" w:fill="C0504D" w:themeFill="accent2"/>
      </w:tcPr>
    </w:tblStylePr>
    <w:tblStylePr w:type="lastRow">
      <w:pPr>
        <w:spacing w:before="0" w:after="0"/>
      </w:pPr>
      <w:rPr>
        <w:b/>
        <w:bCs/>
      </w:rPr>
      <w:tblPr/>
      <w:tcPr>
        <w:tcBorders>
          <w:top w:val="double" w:sz="0" w:space="0" w:color="CF7B79" w:themeColor="accent2" w:themeTint="BF"/>
          <w:left w:val="single" w:sz="0" w:space="0" w:color="CF7B79" w:themeColor="accent2" w:themeTint="BF"/>
          <w:bottom w:val="single" w:sz="0" w:space="0" w:color="CF7B79" w:themeColor="accent2" w:themeTint="BF"/>
          <w:right w:val="single" w:sz="0"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pPr>
    <w:tblPr>
      <w:tblStyleRowBandSize w:val="1"/>
      <w:tblStyleColBandSize w:val="1"/>
      <w:tblBorders>
        <w:top w:val="single" w:sz="0" w:space="0" w:color="B3CC82" w:themeColor="accent3" w:themeTint="BF"/>
        <w:left w:val="single" w:sz="0" w:space="0" w:color="B3CC82" w:themeColor="accent3" w:themeTint="BF"/>
        <w:bottom w:val="single" w:sz="0" w:space="0" w:color="B3CC82" w:themeColor="accent3" w:themeTint="BF"/>
        <w:right w:val="single" w:sz="0" w:space="0" w:color="B3CC82" w:themeColor="accent3" w:themeTint="BF"/>
        <w:insideH w:val="single" w:sz="0" w:space="0" w:color="B3CC82" w:themeColor="accent3" w:themeTint="BF"/>
      </w:tblBorders>
    </w:tblPr>
    <w:tblStylePr w:type="firstRow">
      <w:pPr>
        <w:spacing w:before="0" w:after="0"/>
      </w:pPr>
      <w:rPr>
        <w:b/>
        <w:bCs/>
        <w:color w:val="FFFFFF" w:themeColor="background1"/>
      </w:rPr>
      <w:tblPr/>
      <w:tcPr>
        <w:tcBorders>
          <w:top w:val="single" w:sz="0" w:space="0" w:color="B3CC82" w:themeColor="accent3" w:themeTint="BF"/>
          <w:left w:val="single" w:sz="0" w:space="0" w:color="B3CC82" w:themeColor="accent3" w:themeTint="BF"/>
          <w:bottom w:val="single" w:sz="0" w:space="0" w:color="B3CC82" w:themeColor="accent3" w:themeTint="BF"/>
          <w:right w:val="single" w:sz="0" w:space="0" w:color="B3CC82" w:themeColor="accent3" w:themeTint="BF"/>
          <w:insideH w:val="nil"/>
          <w:insideV w:val="nil"/>
        </w:tcBorders>
        <w:shd w:val="clear" w:color="auto" w:fill="9BBB59" w:themeFill="accent3"/>
      </w:tcPr>
    </w:tblStylePr>
    <w:tblStylePr w:type="lastRow">
      <w:pPr>
        <w:spacing w:before="0" w:after="0"/>
      </w:pPr>
      <w:rPr>
        <w:b/>
        <w:bCs/>
      </w:rPr>
      <w:tblPr/>
      <w:tcPr>
        <w:tcBorders>
          <w:top w:val="double" w:sz="0" w:space="0" w:color="B3CC82" w:themeColor="accent3" w:themeTint="BF"/>
          <w:left w:val="single" w:sz="0" w:space="0" w:color="B3CC82" w:themeColor="accent3" w:themeTint="BF"/>
          <w:bottom w:val="single" w:sz="0" w:space="0" w:color="B3CC82" w:themeColor="accent3" w:themeTint="BF"/>
          <w:right w:val="single" w:sz="0"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pPr>
    <w:tblPr>
      <w:tblStyleRowBandSize w:val="1"/>
      <w:tblStyleColBandSize w:val="1"/>
      <w:tblBorders>
        <w:top w:val="single" w:sz="0" w:space="0" w:color="9F8AB9" w:themeColor="accent4" w:themeTint="BF"/>
        <w:left w:val="single" w:sz="0" w:space="0" w:color="9F8AB9" w:themeColor="accent4" w:themeTint="BF"/>
        <w:bottom w:val="single" w:sz="0" w:space="0" w:color="9F8AB9" w:themeColor="accent4" w:themeTint="BF"/>
        <w:right w:val="single" w:sz="0" w:space="0" w:color="9F8AB9" w:themeColor="accent4" w:themeTint="BF"/>
        <w:insideH w:val="single" w:sz="0" w:space="0" w:color="9F8AB9" w:themeColor="accent4" w:themeTint="BF"/>
      </w:tblBorders>
    </w:tblPr>
    <w:tblStylePr w:type="firstRow">
      <w:pPr>
        <w:spacing w:before="0" w:after="0"/>
      </w:pPr>
      <w:rPr>
        <w:b/>
        <w:bCs/>
        <w:color w:val="FFFFFF" w:themeColor="background1"/>
      </w:rPr>
      <w:tblPr/>
      <w:tcPr>
        <w:tcBorders>
          <w:top w:val="single" w:sz="0" w:space="0" w:color="9F8AB9" w:themeColor="accent4" w:themeTint="BF"/>
          <w:left w:val="single" w:sz="0" w:space="0" w:color="9F8AB9" w:themeColor="accent4" w:themeTint="BF"/>
          <w:bottom w:val="single" w:sz="0" w:space="0" w:color="9F8AB9" w:themeColor="accent4" w:themeTint="BF"/>
          <w:right w:val="single" w:sz="0" w:space="0" w:color="9F8AB9" w:themeColor="accent4" w:themeTint="BF"/>
          <w:insideH w:val="nil"/>
          <w:insideV w:val="nil"/>
        </w:tcBorders>
        <w:shd w:val="clear" w:color="auto" w:fill="8064A2" w:themeFill="accent4"/>
      </w:tcPr>
    </w:tblStylePr>
    <w:tblStylePr w:type="lastRow">
      <w:pPr>
        <w:spacing w:before="0" w:after="0"/>
      </w:pPr>
      <w:rPr>
        <w:b/>
        <w:bCs/>
      </w:rPr>
      <w:tblPr/>
      <w:tcPr>
        <w:tcBorders>
          <w:top w:val="double" w:sz="0" w:space="0" w:color="9F8AB9" w:themeColor="accent4" w:themeTint="BF"/>
          <w:left w:val="single" w:sz="0" w:space="0" w:color="9F8AB9" w:themeColor="accent4" w:themeTint="BF"/>
          <w:bottom w:val="single" w:sz="0" w:space="0" w:color="9F8AB9" w:themeColor="accent4" w:themeTint="BF"/>
          <w:right w:val="single" w:sz="0"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pPr>
    <w:tblPr>
      <w:tblStyleRowBandSize w:val="1"/>
      <w:tblStyleColBandSize w:val="1"/>
      <w:tblBorders>
        <w:top w:val="single" w:sz="0" w:space="0" w:color="78C0D4" w:themeColor="accent5" w:themeTint="BF"/>
        <w:left w:val="single" w:sz="0" w:space="0" w:color="78C0D4" w:themeColor="accent5" w:themeTint="BF"/>
        <w:bottom w:val="single" w:sz="0" w:space="0" w:color="78C0D4" w:themeColor="accent5" w:themeTint="BF"/>
        <w:right w:val="single" w:sz="0" w:space="0" w:color="78C0D4" w:themeColor="accent5" w:themeTint="BF"/>
        <w:insideH w:val="single" w:sz="0" w:space="0" w:color="78C0D4" w:themeColor="accent5" w:themeTint="BF"/>
      </w:tblBorders>
    </w:tblPr>
    <w:tblStylePr w:type="firstRow">
      <w:pPr>
        <w:spacing w:before="0" w:after="0"/>
      </w:pPr>
      <w:rPr>
        <w:b/>
        <w:bCs/>
        <w:color w:val="FFFFFF" w:themeColor="background1"/>
      </w:rPr>
      <w:tblPr/>
      <w:tcPr>
        <w:tcBorders>
          <w:top w:val="single" w:sz="0" w:space="0" w:color="78C0D4" w:themeColor="accent5" w:themeTint="BF"/>
          <w:left w:val="single" w:sz="0" w:space="0" w:color="78C0D4" w:themeColor="accent5" w:themeTint="BF"/>
          <w:bottom w:val="single" w:sz="0" w:space="0" w:color="78C0D4" w:themeColor="accent5" w:themeTint="BF"/>
          <w:right w:val="single" w:sz="0" w:space="0" w:color="78C0D4" w:themeColor="accent5" w:themeTint="BF"/>
          <w:insideH w:val="nil"/>
          <w:insideV w:val="nil"/>
        </w:tcBorders>
        <w:shd w:val="clear" w:color="auto" w:fill="4BACC6" w:themeFill="accent5"/>
      </w:tcPr>
    </w:tblStylePr>
    <w:tblStylePr w:type="lastRow">
      <w:pPr>
        <w:spacing w:before="0" w:after="0"/>
      </w:pPr>
      <w:rPr>
        <w:b/>
        <w:bCs/>
      </w:rPr>
      <w:tblPr/>
      <w:tcPr>
        <w:tcBorders>
          <w:top w:val="double" w:sz="0" w:space="0" w:color="78C0D4" w:themeColor="accent5" w:themeTint="BF"/>
          <w:left w:val="single" w:sz="0" w:space="0" w:color="78C0D4" w:themeColor="accent5" w:themeTint="BF"/>
          <w:bottom w:val="single" w:sz="0" w:space="0" w:color="78C0D4" w:themeColor="accent5" w:themeTint="BF"/>
          <w:right w:val="single" w:sz="0"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pPr>
    <w:tblPr>
      <w:tblStyleRowBandSize w:val="1"/>
      <w:tblStyleColBandSize w:val="1"/>
      <w:tblBorders>
        <w:top w:val="single" w:sz="0" w:space="0" w:color="F9B074" w:themeColor="accent6" w:themeTint="BF"/>
        <w:left w:val="single" w:sz="0" w:space="0" w:color="F9B074" w:themeColor="accent6" w:themeTint="BF"/>
        <w:bottom w:val="single" w:sz="0" w:space="0" w:color="F9B074" w:themeColor="accent6" w:themeTint="BF"/>
        <w:right w:val="single" w:sz="0" w:space="0" w:color="F9B074" w:themeColor="accent6" w:themeTint="BF"/>
        <w:insideH w:val="single" w:sz="0" w:space="0" w:color="F9B074" w:themeColor="accent6" w:themeTint="BF"/>
      </w:tblBorders>
    </w:tblPr>
    <w:tblStylePr w:type="firstRow">
      <w:pPr>
        <w:spacing w:before="0" w:after="0"/>
      </w:pPr>
      <w:rPr>
        <w:b/>
        <w:bCs/>
        <w:color w:val="FFFFFF" w:themeColor="background1"/>
      </w:rPr>
      <w:tblPr/>
      <w:tcPr>
        <w:tcBorders>
          <w:top w:val="single" w:sz="0" w:space="0" w:color="F9B074" w:themeColor="accent6" w:themeTint="BF"/>
          <w:left w:val="single" w:sz="0" w:space="0" w:color="F9B074" w:themeColor="accent6" w:themeTint="BF"/>
          <w:bottom w:val="single" w:sz="0" w:space="0" w:color="F9B074" w:themeColor="accent6" w:themeTint="BF"/>
          <w:right w:val="single" w:sz="0" w:space="0" w:color="F9B074" w:themeColor="accent6" w:themeTint="BF"/>
          <w:insideH w:val="nil"/>
          <w:insideV w:val="nil"/>
        </w:tcBorders>
        <w:shd w:val="clear" w:color="auto" w:fill="F79646" w:themeFill="accent6"/>
      </w:tcPr>
    </w:tblStylePr>
    <w:tblStylePr w:type="lastRow">
      <w:pPr>
        <w:spacing w:before="0" w:after="0"/>
      </w:pPr>
      <w:rPr>
        <w:b/>
        <w:bCs/>
      </w:rPr>
      <w:tblPr/>
      <w:tcPr>
        <w:tcBorders>
          <w:top w:val="double" w:sz="0" w:space="0" w:color="F9B074" w:themeColor="accent6" w:themeTint="BF"/>
          <w:left w:val="single" w:sz="0" w:space="0" w:color="F9B074" w:themeColor="accent6" w:themeTint="BF"/>
          <w:bottom w:val="single" w:sz="0" w:space="0" w:color="F9B074" w:themeColor="accent6" w:themeTint="BF"/>
          <w:right w:val="single" w:sz="0"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pPr>
    <w:tblPr>
      <w:tblStyleRowBandSize w:val="1"/>
      <w:tblStyleColBandSize w:val="1"/>
      <w:tblBorders>
        <w:top w:val="single" w:sz="0" w:space="0" w:color="auto"/>
        <w:bottom w:val="single" w:sz="0" w:space="0" w:color="auto"/>
      </w:tblBorders>
    </w:tblPr>
    <w:tblStylePr w:type="firstRow">
      <w:pPr>
        <w:spacing w:before="0" w:after="0"/>
      </w:pPr>
      <w:rPr>
        <w:b/>
        <w:bCs/>
        <w:color w:val="FFFFFF" w:themeColor="background1"/>
      </w:rPr>
      <w:tblPr/>
      <w:tcPr>
        <w:tcBorders>
          <w:top w:val="single" w:sz="0" w:space="0" w:color="auto"/>
          <w:left w:val="nil"/>
          <w:bottom w:val="single" w:sz="0" w:space="0" w:color="auto"/>
          <w:right w:val="nil"/>
          <w:insideH w:val="nil"/>
          <w:insideV w:val="nil"/>
        </w:tcBorders>
        <w:shd w:val="clear" w:color="auto" w:fill="000000" w:themeFill="text1"/>
      </w:tcPr>
    </w:tblStylePr>
    <w:tblStylePr w:type="lastRow">
      <w:pPr>
        <w:spacing w:before="0" w:after="0"/>
      </w:pPr>
      <w:rPr>
        <w:color w:val="auto"/>
      </w:rPr>
      <w:tblPr/>
      <w:tcPr>
        <w:tcBorders>
          <w:top w:val="double" w:sz="0" w:space="0" w:color="auto"/>
          <w:left w:val="nil"/>
          <w:bottom w:val="single" w:sz="0"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0"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0" w:space="0" w:color="auto"/>
          <w:left w:val="nil"/>
          <w:bottom w:val="single" w:sz="0" w:space="0" w:color="auto"/>
          <w:right w:val="nil"/>
          <w:insideH w:val="nil"/>
          <w:insideV w:val="nil"/>
        </w:tcBorders>
      </w:tcPr>
    </w:tblStylePr>
    <w:tblStylePr w:type="nwCell">
      <w:rPr>
        <w:color w:val="FFFFFF" w:themeColor="background1"/>
      </w:rPr>
      <w:tblPr/>
      <w:tcPr>
        <w:tcBorders>
          <w:top w:val="single" w:sz="0" w:space="0" w:color="auto"/>
          <w:left w:val="nil"/>
          <w:bottom w:val="single" w:sz="0" w:space="0" w:color="auto"/>
          <w:right w:val="nil"/>
          <w:insideH w:val="nil"/>
          <w:insideV w:val="nil"/>
        </w:tcBorders>
      </w:tcPr>
    </w:tblStylePr>
  </w:style>
  <w:style w:type="table" w:styleId="MediumShading2-Accent1">
    <w:name w:val="Medium Shading 2 Accent 1"/>
    <w:basedOn w:val="TableNormal"/>
    <w:uiPriority w:val="64"/>
    <w:rsid w:val="00CB0664"/>
    <w:pPr>
      <w:spacing w:after="0"/>
    </w:pPr>
    <w:tblPr>
      <w:tblStyleRowBandSize w:val="1"/>
      <w:tblStyleColBandSize w:val="1"/>
      <w:tblBorders>
        <w:top w:val="single" w:sz="0" w:space="0" w:color="auto"/>
        <w:bottom w:val="single" w:sz="0" w:space="0" w:color="auto"/>
      </w:tblBorders>
    </w:tblPr>
    <w:tblStylePr w:type="firstRow">
      <w:pPr>
        <w:spacing w:before="0" w:after="0"/>
      </w:pPr>
      <w:rPr>
        <w:b/>
        <w:bCs/>
        <w:color w:val="FFFFFF" w:themeColor="background1"/>
      </w:rPr>
      <w:tblPr/>
      <w:tcPr>
        <w:tcBorders>
          <w:top w:val="single" w:sz="0" w:space="0" w:color="auto"/>
          <w:left w:val="nil"/>
          <w:bottom w:val="single" w:sz="0" w:space="0" w:color="auto"/>
          <w:right w:val="nil"/>
          <w:insideH w:val="nil"/>
          <w:insideV w:val="nil"/>
        </w:tcBorders>
        <w:shd w:val="clear" w:color="auto" w:fill="4F81BD" w:themeFill="accent1"/>
      </w:tcPr>
    </w:tblStylePr>
    <w:tblStylePr w:type="lastRow">
      <w:pPr>
        <w:spacing w:before="0" w:after="0"/>
      </w:pPr>
      <w:rPr>
        <w:color w:val="auto"/>
      </w:rPr>
      <w:tblPr/>
      <w:tcPr>
        <w:tcBorders>
          <w:top w:val="double" w:sz="0" w:space="0" w:color="auto"/>
          <w:left w:val="nil"/>
          <w:bottom w:val="single" w:sz="0"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0"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0" w:space="0" w:color="auto"/>
          <w:left w:val="nil"/>
          <w:bottom w:val="single" w:sz="0" w:space="0" w:color="auto"/>
          <w:right w:val="nil"/>
          <w:insideH w:val="nil"/>
          <w:insideV w:val="nil"/>
        </w:tcBorders>
      </w:tcPr>
    </w:tblStylePr>
    <w:tblStylePr w:type="nwCell">
      <w:rPr>
        <w:color w:val="FFFFFF" w:themeColor="background1"/>
      </w:rPr>
      <w:tblPr/>
      <w:tcPr>
        <w:tcBorders>
          <w:top w:val="single" w:sz="0" w:space="0" w:color="auto"/>
          <w:left w:val="nil"/>
          <w:bottom w:val="single" w:sz="0" w:space="0" w:color="auto"/>
          <w:right w:val="nil"/>
          <w:insideH w:val="nil"/>
          <w:insideV w:val="nil"/>
        </w:tcBorders>
      </w:tcPr>
    </w:tblStylePr>
  </w:style>
  <w:style w:type="table" w:styleId="MediumShading2-Accent2">
    <w:name w:val="Medium Shading 2 Accent 2"/>
    <w:basedOn w:val="TableNormal"/>
    <w:uiPriority w:val="64"/>
    <w:rsid w:val="00CB0664"/>
    <w:pPr>
      <w:spacing w:after="0"/>
    </w:pPr>
    <w:tblPr>
      <w:tblStyleRowBandSize w:val="1"/>
      <w:tblStyleColBandSize w:val="1"/>
      <w:tblBorders>
        <w:top w:val="single" w:sz="0" w:space="0" w:color="auto"/>
        <w:bottom w:val="single" w:sz="0" w:space="0" w:color="auto"/>
      </w:tblBorders>
    </w:tblPr>
    <w:tblStylePr w:type="firstRow">
      <w:pPr>
        <w:spacing w:before="0" w:after="0"/>
      </w:pPr>
      <w:rPr>
        <w:b/>
        <w:bCs/>
        <w:color w:val="FFFFFF" w:themeColor="background1"/>
      </w:rPr>
      <w:tblPr/>
      <w:tcPr>
        <w:tcBorders>
          <w:top w:val="single" w:sz="0" w:space="0" w:color="auto"/>
          <w:left w:val="nil"/>
          <w:bottom w:val="single" w:sz="0" w:space="0" w:color="auto"/>
          <w:right w:val="nil"/>
          <w:insideH w:val="nil"/>
          <w:insideV w:val="nil"/>
        </w:tcBorders>
        <w:shd w:val="clear" w:color="auto" w:fill="C0504D" w:themeFill="accent2"/>
      </w:tcPr>
    </w:tblStylePr>
    <w:tblStylePr w:type="lastRow">
      <w:pPr>
        <w:spacing w:before="0" w:after="0"/>
      </w:pPr>
      <w:rPr>
        <w:color w:val="auto"/>
      </w:rPr>
      <w:tblPr/>
      <w:tcPr>
        <w:tcBorders>
          <w:top w:val="double" w:sz="0" w:space="0" w:color="auto"/>
          <w:left w:val="nil"/>
          <w:bottom w:val="single" w:sz="0"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0"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0" w:space="0" w:color="auto"/>
          <w:left w:val="nil"/>
          <w:bottom w:val="single" w:sz="0" w:space="0" w:color="auto"/>
          <w:right w:val="nil"/>
          <w:insideH w:val="nil"/>
          <w:insideV w:val="nil"/>
        </w:tcBorders>
      </w:tcPr>
    </w:tblStylePr>
    <w:tblStylePr w:type="nwCell">
      <w:rPr>
        <w:color w:val="FFFFFF" w:themeColor="background1"/>
      </w:rPr>
      <w:tblPr/>
      <w:tcPr>
        <w:tcBorders>
          <w:top w:val="single" w:sz="0" w:space="0" w:color="auto"/>
          <w:left w:val="nil"/>
          <w:bottom w:val="single" w:sz="0" w:space="0" w:color="auto"/>
          <w:right w:val="nil"/>
          <w:insideH w:val="nil"/>
          <w:insideV w:val="nil"/>
        </w:tcBorders>
      </w:tcPr>
    </w:tblStylePr>
  </w:style>
  <w:style w:type="table" w:styleId="MediumShading2-Accent3">
    <w:name w:val="Medium Shading 2 Accent 3"/>
    <w:basedOn w:val="TableNormal"/>
    <w:uiPriority w:val="64"/>
    <w:rsid w:val="00CB0664"/>
    <w:pPr>
      <w:spacing w:after="0"/>
    </w:pPr>
    <w:tblPr>
      <w:tblStyleRowBandSize w:val="1"/>
      <w:tblStyleColBandSize w:val="1"/>
      <w:tblBorders>
        <w:top w:val="single" w:sz="0" w:space="0" w:color="auto"/>
        <w:bottom w:val="single" w:sz="0" w:space="0" w:color="auto"/>
      </w:tblBorders>
    </w:tblPr>
    <w:tblStylePr w:type="firstRow">
      <w:pPr>
        <w:spacing w:before="0" w:after="0"/>
      </w:pPr>
      <w:rPr>
        <w:b/>
        <w:bCs/>
        <w:color w:val="FFFFFF" w:themeColor="background1"/>
      </w:rPr>
      <w:tblPr/>
      <w:tcPr>
        <w:tcBorders>
          <w:top w:val="single" w:sz="0" w:space="0" w:color="auto"/>
          <w:left w:val="nil"/>
          <w:bottom w:val="single" w:sz="0" w:space="0" w:color="auto"/>
          <w:right w:val="nil"/>
          <w:insideH w:val="nil"/>
          <w:insideV w:val="nil"/>
        </w:tcBorders>
        <w:shd w:val="clear" w:color="auto" w:fill="9BBB59" w:themeFill="accent3"/>
      </w:tcPr>
    </w:tblStylePr>
    <w:tblStylePr w:type="lastRow">
      <w:pPr>
        <w:spacing w:before="0" w:after="0"/>
      </w:pPr>
      <w:rPr>
        <w:color w:val="auto"/>
      </w:rPr>
      <w:tblPr/>
      <w:tcPr>
        <w:tcBorders>
          <w:top w:val="double" w:sz="0" w:space="0" w:color="auto"/>
          <w:left w:val="nil"/>
          <w:bottom w:val="single" w:sz="0"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0"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0" w:space="0" w:color="auto"/>
          <w:left w:val="nil"/>
          <w:bottom w:val="single" w:sz="0" w:space="0" w:color="auto"/>
          <w:right w:val="nil"/>
          <w:insideH w:val="nil"/>
          <w:insideV w:val="nil"/>
        </w:tcBorders>
      </w:tcPr>
    </w:tblStylePr>
    <w:tblStylePr w:type="nwCell">
      <w:rPr>
        <w:color w:val="FFFFFF" w:themeColor="background1"/>
      </w:rPr>
      <w:tblPr/>
      <w:tcPr>
        <w:tcBorders>
          <w:top w:val="single" w:sz="0" w:space="0" w:color="auto"/>
          <w:left w:val="nil"/>
          <w:bottom w:val="single" w:sz="0" w:space="0" w:color="auto"/>
          <w:right w:val="nil"/>
          <w:insideH w:val="nil"/>
          <w:insideV w:val="nil"/>
        </w:tcBorders>
      </w:tcPr>
    </w:tblStylePr>
  </w:style>
  <w:style w:type="table" w:styleId="MediumShading2-Accent4">
    <w:name w:val="Medium Shading 2 Accent 4"/>
    <w:basedOn w:val="TableNormal"/>
    <w:uiPriority w:val="64"/>
    <w:rsid w:val="00CB0664"/>
    <w:pPr>
      <w:spacing w:after="0"/>
    </w:pPr>
    <w:tblPr>
      <w:tblStyleRowBandSize w:val="1"/>
      <w:tblStyleColBandSize w:val="1"/>
      <w:tblBorders>
        <w:top w:val="single" w:sz="0" w:space="0" w:color="auto"/>
        <w:bottom w:val="single" w:sz="0" w:space="0" w:color="auto"/>
      </w:tblBorders>
    </w:tblPr>
    <w:tblStylePr w:type="firstRow">
      <w:pPr>
        <w:spacing w:before="0" w:after="0"/>
      </w:pPr>
      <w:rPr>
        <w:b/>
        <w:bCs/>
        <w:color w:val="FFFFFF" w:themeColor="background1"/>
      </w:rPr>
      <w:tblPr/>
      <w:tcPr>
        <w:tcBorders>
          <w:top w:val="single" w:sz="0" w:space="0" w:color="auto"/>
          <w:left w:val="nil"/>
          <w:bottom w:val="single" w:sz="0" w:space="0" w:color="auto"/>
          <w:right w:val="nil"/>
          <w:insideH w:val="nil"/>
          <w:insideV w:val="nil"/>
        </w:tcBorders>
        <w:shd w:val="clear" w:color="auto" w:fill="8064A2" w:themeFill="accent4"/>
      </w:tcPr>
    </w:tblStylePr>
    <w:tblStylePr w:type="lastRow">
      <w:pPr>
        <w:spacing w:before="0" w:after="0"/>
      </w:pPr>
      <w:rPr>
        <w:color w:val="auto"/>
      </w:rPr>
      <w:tblPr/>
      <w:tcPr>
        <w:tcBorders>
          <w:top w:val="double" w:sz="0" w:space="0" w:color="auto"/>
          <w:left w:val="nil"/>
          <w:bottom w:val="single" w:sz="0"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0"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0" w:space="0" w:color="auto"/>
          <w:left w:val="nil"/>
          <w:bottom w:val="single" w:sz="0" w:space="0" w:color="auto"/>
          <w:right w:val="nil"/>
          <w:insideH w:val="nil"/>
          <w:insideV w:val="nil"/>
        </w:tcBorders>
      </w:tcPr>
    </w:tblStylePr>
    <w:tblStylePr w:type="nwCell">
      <w:rPr>
        <w:color w:val="FFFFFF" w:themeColor="background1"/>
      </w:rPr>
      <w:tblPr/>
      <w:tcPr>
        <w:tcBorders>
          <w:top w:val="single" w:sz="0" w:space="0" w:color="auto"/>
          <w:left w:val="nil"/>
          <w:bottom w:val="single" w:sz="0" w:space="0" w:color="auto"/>
          <w:right w:val="nil"/>
          <w:insideH w:val="nil"/>
          <w:insideV w:val="nil"/>
        </w:tcBorders>
      </w:tcPr>
    </w:tblStylePr>
  </w:style>
  <w:style w:type="table" w:styleId="MediumShading2-Accent5">
    <w:name w:val="Medium Shading 2 Accent 5"/>
    <w:basedOn w:val="TableNormal"/>
    <w:uiPriority w:val="64"/>
    <w:rsid w:val="00CB0664"/>
    <w:pPr>
      <w:spacing w:after="0"/>
    </w:pPr>
    <w:tblPr>
      <w:tblStyleRowBandSize w:val="1"/>
      <w:tblStyleColBandSize w:val="1"/>
      <w:tblBorders>
        <w:top w:val="single" w:sz="0" w:space="0" w:color="auto"/>
        <w:bottom w:val="single" w:sz="0" w:space="0" w:color="auto"/>
      </w:tblBorders>
    </w:tblPr>
    <w:tblStylePr w:type="firstRow">
      <w:pPr>
        <w:spacing w:before="0" w:after="0"/>
      </w:pPr>
      <w:rPr>
        <w:b/>
        <w:bCs/>
        <w:color w:val="FFFFFF" w:themeColor="background1"/>
      </w:rPr>
      <w:tblPr/>
      <w:tcPr>
        <w:tcBorders>
          <w:top w:val="single" w:sz="0" w:space="0" w:color="auto"/>
          <w:left w:val="nil"/>
          <w:bottom w:val="single" w:sz="0" w:space="0" w:color="auto"/>
          <w:right w:val="nil"/>
          <w:insideH w:val="nil"/>
          <w:insideV w:val="nil"/>
        </w:tcBorders>
        <w:shd w:val="clear" w:color="auto" w:fill="4BACC6" w:themeFill="accent5"/>
      </w:tcPr>
    </w:tblStylePr>
    <w:tblStylePr w:type="lastRow">
      <w:pPr>
        <w:spacing w:before="0" w:after="0"/>
      </w:pPr>
      <w:rPr>
        <w:color w:val="auto"/>
      </w:rPr>
      <w:tblPr/>
      <w:tcPr>
        <w:tcBorders>
          <w:top w:val="double" w:sz="0" w:space="0" w:color="auto"/>
          <w:left w:val="nil"/>
          <w:bottom w:val="single" w:sz="0"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0"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0" w:space="0" w:color="auto"/>
          <w:left w:val="nil"/>
          <w:bottom w:val="single" w:sz="0" w:space="0" w:color="auto"/>
          <w:right w:val="nil"/>
          <w:insideH w:val="nil"/>
          <w:insideV w:val="nil"/>
        </w:tcBorders>
      </w:tcPr>
    </w:tblStylePr>
    <w:tblStylePr w:type="nwCell">
      <w:rPr>
        <w:color w:val="FFFFFF" w:themeColor="background1"/>
      </w:rPr>
      <w:tblPr/>
      <w:tcPr>
        <w:tcBorders>
          <w:top w:val="single" w:sz="0" w:space="0" w:color="auto"/>
          <w:left w:val="nil"/>
          <w:bottom w:val="single" w:sz="0" w:space="0" w:color="auto"/>
          <w:right w:val="nil"/>
          <w:insideH w:val="nil"/>
          <w:insideV w:val="nil"/>
        </w:tcBorders>
      </w:tcPr>
    </w:tblStylePr>
  </w:style>
  <w:style w:type="table" w:styleId="MediumShading2-Accent6">
    <w:name w:val="Medium Shading 2 Accent 6"/>
    <w:basedOn w:val="TableNormal"/>
    <w:uiPriority w:val="64"/>
    <w:rsid w:val="00CB0664"/>
    <w:pPr>
      <w:spacing w:after="0"/>
    </w:pPr>
    <w:tblPr>
      <w:tblStyleRowBandSize w:val="1"/>
      <w:tblStyleColBandSize w:val="1"/>
      <w:tblBorders>
        <w:top w:val="single" w:sz="0" w:space="0" w:color="auto"/>
        <w:bottom w:val="single" w:sz="0" w:space="0" w:color="auto"/>
      </w:tblBorders>
    </w:tblPr>
    <w:tblStylePr w:type="firstRow">
      <w:pPr>
        <w:spacing w:before="0" w:after="0"/>
      </w:pPr>
      <w:rPr>
        <w:b/>
        <w:bCs/>
        <w:color w:val="FFFFFF" w:themeColor="background1"/>
      </w:rPr>
      <w:tblPr/>
      <w:tcPr>
        <w:tcBorders>
          <w:top w:val="single" w:sz="0" w:space="0" w:color="auto"/>
          <w:left w:val="nil"/>
          <w:bottom w:val="single" w:sz="0" w:space="0" w:color="auto"/>
          <w:right w:val="nil"/>
          <w:insideH w:val="nil"/>
          <w:insideV w:val="nil"/>
        </w:tcBorders>
        <w:shd w:val="clear" w:color="auto" w:fill="F79646" w:themeFill="accent6"/>
      </w:tcPr>
    </w:tblStylePr>
    <w:tblStylePr w:type="lastRow">
      <w:pPr>
        <w:spacing w:before="0" w:after="0"/>
      </w:pPr>
      <w:rPr>
        <w:color w:val="auto"/>
      </w:rPr>
      <w:tblPr/>
      <w:tcPr>
        <w:tcBorders>
          <w:top w:val="double" w:sz="0" w:space="0" w:color="auto"/>
          <w:left w:val="nil"/>
          <w:bottom w:val="single" w:sz="0"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0"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0" w:space="0" w:color="auto"/>
          <w:left w:val="nil"/>
          <w:bottom w:val="single" w:sz="0" w:space="0" w:color="auto"/>
          <w:right w:val="nil"/>
          <w:insideH w:val="nil"/>
          <w:insideV w:val="nil"/>
        </w:tcBorders>
      </w:tcPr>
    </w:tblStylePr>
    <w:tblStylePr w:type="nwCell">
      <w:rPr>
        <w:color w:val="FFFFFF" w:themeColor="background1"/>
      </w:rPr>
      <w:tblPr/>
      <w:tcPr>
        <w:tcBorders>
          <w:top w:val="single" w:sz="0" w:space="0" w:color="auto"/>
          <w:left w:val="nil"/>
          <w:bottom w:val="single" w:sz="0" w:space="0" w:color="auto"/>
          <w:right w:val="nil"/>
          <w:insideH w:val="nil"/>
          <w:insideV w:val="nil"/>
        </w:tcBorders>
      </w:tcPr>
    </w:tblStylePr>
  </w:style>
  <w:style w:type="table" w:styleId="MediumList1">
    <w:name w:val="Medium List 1"/>
    <w:basedOn w:val="TableNormal"/>
    <w:uiPriority w:val="65"/>
    <w:rsid w:val="00CB0664"/>
    <w:pPr>
      <w:spacing w:after="0"/>
    </w:pPr>
    <w:rPr>
      <w:color w:val="000000" w:themeColor="text1"/>
    </w:rPr>
    <w:tblPr>
      <w:tblStyleRowBandSize w:val="1"/>
      <w:tblStyleColBandSize w:val="1"/>
      <w:tblBorders>
        <w:top w:val="single" w:sz="0" w:space="0" w:color="000000" w:themeColor="text1"/>
        <w:bottom w:val="single" w:sz="0" w:space="0" w:color="000000" w:themeColor="text1"/>
      </w:tblBorders>
    </w:tblPr>
    <w:tblStylePr w:type="firstRow">
      <w:rPr>
        <w:rFonts w:asciiTheme="majorHAnsi" w:eastAsiaTheme="majorEastAsia" w:hAnsiTheme="majorHAnsi" w:cstheme="majorBidi"/>
      </w:rPr>
      <w:tblPr/>
      <w:tcPr>
        <w:tcBorders>
          <w:top w:val="nil"/>
          <w:bottom w:val="single" w:sz="0" w:space="0" w:color="000000" w:themeColor="text1"/>
        </w:tcBorders>
      </w:tcPr>
    </w:tblStylePr>
    <w:tblStylePr w:type="lastRow">
      <w:rPr>
        <w:b/>
        <w:bCs/>
        <w:color w:val="1F497D" w:themeColor="text2"/>
      </w:rPr>
      <w:tblPr/>
      <w:tcPr>
        <w:tcBorders>
          <w:top w:val="single" w:sz="0" w:space="0" w:color="000000" w:themeColor="text1"/>
          <w:bottom w:val="single" w:sz="0" w:space="0" w:color="000000" w:themeColor="text1"/>
        </w:tcBorders>
      </w:tcPr>
    </w:tblStylePr>
    <w:tblStylePr w:type="firstCol">
      <w:rPr>
        <w:b/>
        <w:bCs/>
      </w:rPr>
    </w:tblStylePr>
    <w:tblStylePr w:type="lastCol">
      <w:rPr>
        <w:b/>
        <w:bCs/>
      </w:rPr>
      <w:tblPr/>
      <w:tcPr>
        <w:tcBorders>
          <w:top w:val="single" w:sz="0" w:space="0" w:color="000000" w:themeColor="text1"/>
          <w:bottom w:val="single" w:sz="0"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pPr>
    <w:rPr>
      <w:color w:val="000000" w:themeColor="text1"/>
    </w:rPr>
    <w:tblPr>
      <w:tblStyleRowBandSize w:val="1"/>
      <w:tblStyleColBandSize w:val="1"/>
      <w:tblBorders>
        <w:top w:val="single" w:sz="0" w:space="0" w:color="4F81BD" w:themeColor="accent1"/>
        <w:bottom w:val="single" w:sz="0" w:space="0" w:color="4F81BD" w:themeColor="accent1"/>
      </w:tblBorders>
    </w:tblPr>
    <w:tblStylePr w:type="firstRow">
      <w:rPr>
        <w:rFonts w:asciiTheme="majorHAnsi" w:eastAsiaTheme="majorEastAsia" w:hAnsiTheme="majorHAnsi" w:cstheme="majorBidi"/>
      </w:rPr>
      <w:tblPr/>
      <w:tcPr>
        <w:tcBorders>
          <w:top w:val="nil"/>
          <w:bottom w:val="single" w:sz="0" w:space="0" w:color="4F81BD" w:themeColor="accent1"/>
        </w:tcBorders>
      </w:tcPr>
    </w:tblStylePr>
    <w:tblStylePr w:type="lastRow">
      <w:rPr>
        <w:b/>
        <w:bCs/>
        <w:color w:val="1F497D" w:themeColor="text2"/>
      </w:rPr>
      <w:tblPr/>
      <w:tcPr>
        <w:tcBorders>
          <w:top w:val="single" w:sz="0" w:space="0" w:color="4F81BD" w:themeColor="accent1"/>
          <w:bottom w:val="single" w:sz="0" w:space="0" w:color="4F81BD" w:themeColor="accent1"/>
        </w:tcBorders>
      </w:tcPr>
    </w:tblStylePr>
    <w:tblStylePr w:type="firstCol">
      <w:rPr>
        <w:b/>
        <w:bCs/>
      </w:rPr>
    </w:tblStylePr>
    <w:tblStylePr w:type="lastCol">
      <w:rPr>
        <w:b/>
        <w:bCs/>
      </w:rPr>
      <w:tblPr/>
      <w:tcPr>
        <w:tcBorders>
          <w:top w:val="single" w:sz="0" w:space="0" w:color="4F81BD" w:themeColor="accent1"/>
          <w:bottom w:val="single" w:sz="0"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pPr>
    <w:rPr>
      <w:color w:val="000000" w:themeColor="text1"/>
    </w:rPr>
    <w:tblPr>
      <w:tblStyleRowBandSize w:val="1"/>
      <w:tblStyleColBandSize w:val="1"/>
      <w:tblBorders>
        <w:top w:val="single" w:sz="0" w:space="0" w:color="C0504D" w:themeColor="accent2"/>
        <w:bottom w:val="single" w:sz="0" w:space="0" w:color="C0504D" w:themeColor="accent2"/>
      </w:tblBorders>
    </w:tblPr>
    <w:tblStylePr w:type="firstRow">
      <w:rPr>
        <w:rFonts w:asciiTheme="majorHAnsi" w:eastAsiaTheme="majorEastAsia" w:hAnsiTheme="majorHAnsi" w:cstheme="majorBidi"/>
      </w:rPr>
      <w:tblPr/>
      <w:tcPr>
        <w:tcBorders>
          <w:top w:val="nil"/>
          <w:bottom w:val="single" w:sz="0" w:space="0" w:color="C0504D" w:themeColor="accent2"/>
        </w:tcBorders>
      </w:tcPr>
    </w:tblStylePr>
    <w:tblStylePr w:type="lastRow">
      <w:rPr>
        <w:b/>
        <w:bCs/>
        <w:color w:val="1F497D" w:themeColor="text2"/>
      </w:rPr>
      <w:tblPr/>
      <w:tcPr>
        <w:tcBorders>
          <w:top w:val="single" w:sz="0" w:space="0" w:color="C0504D" w:themeColor="accent2"/>
          <w:bottom w:val="single" w:sz="0" w:space="0" w:color="C0504D" w:themeColor="accent2"/>
        </w:tcBorders>
      </w:tcPr>
    </w:tblStylePr>
    <w:tblStylePr w:type="firstCol">
      <w:rPr>
        <w:b/>
        <w:bCs/>
      </w:rPr>
    </w:tblStylePr>
    <w:tblStylePr w:type="lastCol">
      <w:rPr>
        <w:b/>
        <w:bCs/>
      </w:rPr>
      <w:tblPr/>
      <w:tcPr>
        <w:tcBorders>
          <w:top w:val="single" w:sz="0" w:space="0" w:color="C0504D" w:themeColor="accent2"/>
          <w:bottom w:val="single" w:sz="0"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pPr>
    <w:rPr>
      <w:color w:val="000000" w:themeColor="text1"/>
    </w:rPr>
    <w:tblPr>
      <w:tblStyleRowBandSize w:val="1"/>
      <w:tblStyleColBandSize w:val="1"/>
      <w:tblBorders>
        <w:top w:val="single" w:sz="0" w:space="0" w:color="9BBB59" w:themeColor="accent3"/>
        <w:bottom w:val="single" w:sz="0" w:space="0" w:color="9BBB59" w:themeColor="accent3"/>
      </w:tblBorders>
    </w:tblPr>
    <w:tblStylePr w:type="firstRow">
      <w:rPr>
        <w:rFonts w:asciiTheme="majorHAnsi" w:eastAsiaTheme="majorEastAsia" w:hAnsiTheme="majorHAnsi" w:cstheme="majorBidi"/>
      </w:rPr>
      <w:tblPr/>
      <w:tcPr>
        <w:tcBorders>
          <w:top w:val="nil"/>
          <w:bottom w:val="single" w:sz="0" w:space="0" w:color="9BBB59" w:themeColor="accent3"/>
        </w:tcBorders>
      </w:tcPr>
    </w:tblStylePr>
    <w:tblStylePr w:type="lastRow">
      <w:rPr>
        <w:b/>
        <w:bCs/>
        <w:color w:val="1F497D" w:themeColor="text2"/>
      </w:rPr>
      <w:tblPr/>
      <w:tcPr>
        <w:tcBorders>
          <w:top w:val="single" w:sz="0" w:space="0" w:color="9BBB59" w:themeColor="accent3"/>
          <w:bottom w:val="single" w:sz="0" w:space="0" w:color="9BBB59" w:themeColor="accent3"/>
        </w:tcBorders>
      </w:tcPr>
    </w:tblStylePr>
    <w:tblStylePr w:type="firstCol">
      <w:rPr>
        <w:b/>
        <w:bCs/>
      </w:rPr>
    </w:tblStylePr>
    <w:tblStylePr w:type="lastCol">
      <w:rPr>
        <w:b/>
        <w:bCs/>
      </w:rPr>
      <w:tblPr/>
      <w:tcPr>
        <w:tcBorders>
          <w:top w:val="single" w:sz="0" w:space="0" w:color="9BBB59" w:themeColor="accent3"/>
          <w:bottom w:val="single" w:sz="0"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pPr>
    <w:rPr>
      <w:color w:val="000000" w:themeColor="text1"/>
    </w:rPr>
    <w:tblPr>
      <w:tblStyleRowBandSize w:val="1"/>
      <w:tblStyleColBandSize w:val="1"/>
      <w:tblBorders>
        <w:top w:val="single" w:sz="0" w:space="0" w:color="8064A2" w:themeColor="accent4"/>
        <w:bottom w:val="single" w:sz="0" w:space="0" w:color="8064A2" w:themeColor="accent4"/>
      </w:tblBorders>
    </w:tblPr>
    <w:tblStylePr w:type="firstRow">
      <w:rPr>
        <w:rFonts w:asciiTheme="majorHAnsi" w:eastAsiaTheme="majorEastAsia" w:hAnsiTheme="majorHAnsi" w:cstheme="majorBidi"/>
      </w:rPr>
      <w:tblPr/>
      <w:tcPr>
        <w:tcBorders>
          <w:top w:val="nil"/>
          <w:bottom w:val="single" w:sz="0" w:space="0" w:color="8064A2" w:themeColor="accent4"/>
        </w:tcBorders>
      </w:tcPr>
    </w:tblStylePr>
    <w:tblStylePr w:type="lastRow">
      <w:rPr>
        <w:b/>
        <w:bCs/>
        <w:color w:val="1F497D" w:themeColor="text2"/>
      </w:rPr>
      <w:tblPr/>
      <w:tcPr>
        <w:tcBorders>
          <w:top w:val="single" w:sz="0" w:space="0" w:color="8064A2" w:themeColor="accent4"/>
          <w:bottom w:val="single" w:sz="0" w:space="0" w:color="8064A2" w:themeColor="accent4"/>
        </w:tcBorders>
      </w:tcPr>
    </w:tblStylePr>
    <w:tblStylePr w:type="firstCol">
      <w:rPr>
        <w:b/>
        <w:bCs/>
      </w:rPr>
    </w:tblStylePr>
    <w:tblStylePr w:type="lastCol">
      <w:rPr>
        <w:b/>
        <w:bCs/>
      </w:rPr>
      <w:tblPr/>
      <w:tcPr>
        <w:tcBorders>
          <w:top w:val="single" w:sz="0" w:space="0" w:color="8064A2" w:themeColor="accent4"/>
          <w:bottom w:val="single" w:sz="0"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pPr>
    <w:rPr>
      <w:color w:val="000000" w:themeColor="text1"/>
    </w:rPr>
    <w:tblPr>
      <w:tblStyleRowBandSize w:val="1"/>
      <w:tblStyleColBandSize w:val="1"/>
      <w:tblBorders>
        <w:top w:val="single" w:sz="0" w:space="0" w:color="4BACC6" w:themeColor="accent5"/>
        <w:bottom w:val="single" w:sz="0" w:space="0" w:color="4BACC6" w:themeColor="accent5"/>
      </w:tblBorders>
    </w:tblPr>
    <w:tblStylePr w:type="firstRow">
      <w:rPr>
        <w:rFonts w:asciiTheme="majorHAnsi" w:eastAsiaTheme="majorEastAsia" w:hAnsiTheme="majorHAnsi" w:cstheme="majorBidi"/>
      </w:rPr>
      <w:tblPr/>
      <w:tcPr>
        <w:tcBorders>
          <w:top w:val="nil"/>
          <w:bottom w:val="single" w:sz="0" w:space="0" w:color="4BACC6" w:themeColor="accent5"/>
        </w:tcBorders>
      </w:tcPr>
    </w:tblStylePr>
    <w:tblStylePr w:type="lastRow">
      <w:rPr>
        <w:b/>
        <w:bCs/>
        <w:color w:val="1F497D" w:themeColor="text2"/>
      </w:rPr>
      <w:tblPr/>
      <w:tcPr>
        <w:tcBorders>
          <w:top w:val="single" w:sz="0" w:space="0" w:color="4BACC6" w:themeColor="accent5"/>
          <w:bottom w:val="single" w:sz="0" w:space="0" w:color="4BACC6" w:themeColor="accent5"/>
        </w:tcBorders>
      </w:tcPr>
    </w:tblStylePr>
    <w:tblStylePr w:type="firstCol">
      <w:rPr>
        <w:b/>
        <w:bCs/>
      </w:rPr>
    </w:tblStylePr>
    <w:tblStylePr w:type="lastCol">
      <w:rPr>
        <w:b/>
        <w:bCs/>
      </w:rPr>
      <w:tblPr/>
      <w:tcPr>
        <w:tcBorders>
          <w:top w:val="single" w:sz="0" w:space="0" w:color="4BACC6" w:themeColor="accent5"/>
          <w:bottom w:val="single" w:sz="0"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pPr>
    <w:rPr>
      <w:color w:val="000000" w:themeColor="text1"/>
    </w:rPr>
    <w:tblPr>
      <w:tblStyleRowBandSize w:val="1"/>
      <w:tblStyleColBandSize w:val="1"/>
      <w:tblBorders>
        <w:top w:val="single" w:sz="0" w:space="0" w:color="F79646" w:themeColor="accent6"/>
        <w:bottom w:val="single" w:sz="0" w:space="0" w:color="F79646" w:themeColor="accent6"/>
      </w:tblBorders>
    </w:tblPr>
    <w:tblStylePr w:type="firstRow">
      <w:rPr>
        <w:rFonts w:asciiTheme="majorHAnsi" w:eastAsiaTheme="majorEastAsia" w:hAnsiTheme="majorHAnsi" w:cstheme="majorBidi"/>
      </w:rPr>
      <w:tblPr/>
      <w:tcPr>
        <w:tcBorders>
          <w:top w:val="nil"/>
          <w:bottom w:val="single" w:sz="0" w:space="0" w:color="F79646" w:themeColor="accent6"/>
        </w:tcBorders>
      </w:tcPr>
    </w:tblStylePr>
    <w:tblStylePr w:type="lastRow">
      <w:rPr>
        <w:b/>
        <w:bCs/>
        <w:color w:val="1F497D" w:themeColor="text2"/>
      </w:rPr>
      <w:tblPr/>
      <w:tcPr>
        <w:tcBorders>
          <w:top w:val="single" w:sz="0" w:space="0" w:color="F79646" w:themeColor="accent6"/>
          <w:bottom w:val="single" w:sz="0" w:space="0" w:color="F79646" w:themeColor="accent6"/>
        </w:tcBorders>
      </w:tcPr>
    </w:tblStylePr>
    <w:tblStylePr w:type="firstCol">
      <w:rPr>
        <w:b/>
        <w:bCs/>
      </w:rPr>
    </w:tblStylePr>
    <w:tblStylePr w:type="lastCol">
      <w:rPr>
        <w:b/>
        <w:bCs/>
      </w:rPr>
      <w:tblPr/>
      <w:tcPr>
        <w:tcBorders>
          <w:top w:val="single" w:sz="0" w:space="0" w:color="F79646" w:themeColor="accent6"/>
          <w:bottom w:val="single" w:sz="0"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pPr>
    <w:rPr>
      <w:rFonts w:asciiTheme="majorHAnsi" w:eastAsiaTheme="majorEastAsia" w:hAnsiTheme="majorHAnsi" w:cstheme="majorBidi"/>
      <w:color w:val="000000" w:themeColor="text1"/>
    </w:rPr>
    <w:tblPr>
      <w:tblStyleRowBandSize w:val="1"/>
      <w:tblStyleColBandSize w:val="1"/>
      <w:tblBorders>
        <w:top w:val="single" w:sz="0" w:space="0" w:color="000000" w:themeColor="text1"/>
        <w:left w:val="single" w:sz="0" w:space="0" w:color="000000" w:themeColor="text1"/>
        <w:bottom w:val="single" w:sz="0" w:space="0" w:color="000000" w:themeColor="text1"/>
        <w:right w:val="single" w:sz="0" w:space="0" w:color="000000" w:themeColor="text1"/>
      </w:tblBorders>
    </w:tblPr>
    <w:tblStylePr w:type="firstRow">
      <w:rPr>
        <w:sz w:val="24"/>
        <w:szCs w:val="24"/>
      </w:rPr>
      <w:tblPr/>
      <w:tcPr>
        <w:tcBorders>
          <w:top w:val="nil"/>
          <w:left w:val="nil"/>
          <w:bottom w:val="single" w:sz="0" w:space="0" w:color="000000" w:themeColor="text1"/>
          <w:right w:val="nil"/>
          <w:insideH w:val="nil"/>
          <w:insideV w:val="nil"/>
        </w:tcBorders>
        <w:shd w:val="clear" w:color="auto" w:fill="FFFFFF" w:themeFill="background1"/>
      </w:tcPr>
    </w:tblStylePr>
    <w:tblStylePr w:type="lastRow">
      <w:tblPr/>
      <w:tcPr>
        <w:tcBorders>
          <w:top w:val="single" w:sz="0"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0" w:space="0" w:color="000000" w:themeColor="text1"/>
          <w:insideH w:val="nil"/>
          <w:insideV w:val="nil"/>
        </w:tcBorders>
        <w:shd w:val="clear" w:color="auto" w:fill="FFFFFF" w:themeFill="background1"/>
      </w:tcPr>
    </w:tblStylePr>
    <w:tblStylePr w:type="lastCol">
      <w:tblPr/>
      <w:tcPr>
        <w:tcBorders>
          <w:top w:val="nil"/>
          <w:left w:val="single" w:sz="0"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pPr>
    <w:rPr>
      <w:rFonts w:asciiTheme="majorHAnsi" w:eastAsiaTheme="majorEastAsia" w:hAnsiTheme="majorHAnsi" w:cstheme="majorBidi"/>
      <w:color w:val="000000" w:themeColor="text1"/>
    </w:rPr>
    <w:tblPr>
      <w:tblStyleRowBandSize w:val="1"/>
      <w:tblStyleColBandSize w:val="1"/>
      <w:tblBorders>
        <w:top w:val="single" w:sz="0" w:space="0" w:color="4F81BD" w:themeColor="accent1"/>
        <w:left w:val="single" w:sz="0" w:space="0" w:color="4F81BD" w:themeColor="accent1"/>
        <w:bottom w:val="single" w:sz="0" w:space="0" w:color="4F81BD" w:themeColor="accent1"/>
        <w:right w:val="single" w:sz="0" w:space="0" w:color="4F81BD" w:themeColor="accent1"/>
      </w:tblBorders>
    </w:tblPr>
    <w:tblStylePr w:type="firstRow">
      <w:rPr>
        <w:sz w:val="24"/>
        <w:szCs w:val="24"/>
      </w:rPr>
      <w:tblPr/>
      <w:tcPr>
        <w:tcBorders>
          <w:top w:val="nil"/>
          <w:left w:val="nil"/>
          <w:bottom w:val="single" w:sz="0" w:space="0" w:color="4F81BD" w:themeColor="accent1"/>
          <w:right w:val="nil"/>
          <w:insideH w:val="nil"/>
          <w:insideV w:val="nil"/>
        </w:tcBorders>
        <w:shd w:val="clear" w:color="auto" w:fill="FFFFFF" w:themeFill="background1"/>
      </w:tcPr>
    </w:tblStylePr>
    <w:tblStylePr w:type="lastRow">
      <w:tblPr/>
      <w:tcPr>
        <w:tcBorders>
          <w:top w:val="single" w:sz="0"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0" w:space="0" w:color="4F81BD" w:themeColor="accent1"/>
          <w:insideH w:val="nil"/>
          <w:insideV w:val="nil"/>
        </w:tcBorders>
        <w:shd w:val="clear" w:color="auto" w:fill="FFFFFF" w:themeFill="background1"/>
      </w:tcPr>
    </w:tblStylePr>
    <w:tblStylePr w:type="lastCol">
      <w:tblPr/>
      <w:tcPr>
        <w:tcBorders>
          <w:top w:val="nil"/>
          <w:left w:val="single" w:sz="0"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pPr>
    <w:rPr>
      <w:rFonts w:asciiTheme="majorHAnsi" w:eastAsiaTheme="majorEastAsia" w:hAnsiTheme="majorHAnsi" w:cstheme="majorBidi"/>
      <w:color w:val="000000" w:themeColor="text1"/>
    </w:rPr>
    <w:tblPr>
      <w:tblStyleRowBandSize w:val="1"/>
      <w:tblStyleColBandSize w:val="1"/>
      <w:tblBorders>
        <w:top w:val="single" w:sz="0" w:space="0" w:color="C0504D" w:themeColor="accent2"/>
        <w:left w:val="single" w:sz="0" w:space="0" w:color="C0504D" w:themeColor="accent2"/>
        <w:bottom w:val="single" w:sz="0" w:space="0" w:color="C0504D" w:themeColor="accent2"/>
        <w:right w:val="single" w:sz="0" w:space="0" w:color="C0504D" w:themeColor="accent2"/>
      </w:tblBorders>
    </w:tblPr>
    <w:tblStylePr w:type="firstRow">
      <w:rPr>
        <w:sz w:val="24"/>
        <w:szCs w:val="24"/>
      </w:rPr>
      <w:tblPr/>
      <w:tcPr>
        <w:tcBorders>
          <w:top w:val="nil"/>
          <w:left w:val="nil"/>
          <w:bottom w:val="single" w:sz="0" w:space="0" w:color="C0504D" w:themeColor="accent2"/>
          <w:right w:val="nil"/>
          <w:insideH w:val="nil"/>
          <w:insideV w:val="nil"/>
        </w:tcBorders>
        <w:shd w:val="clear" w:color="auto" w:fill="FFFFFF" w:themeFill="background1"/>
      </w:tcPr>
    </w:tblStylePr>
    <w:tblStylePr w:type="lastRow">
      <w:tblPr/>
      <w:tcPr>
        <w:tcBorders>
          <w:top w:val="single" w:sz="0"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0" w:space="0" w:color="C0504D" w:themeColor="accent2"/>
          <w:insideH w:val="nil"/>
          <w:insideV w:val="nil"/>
        </w:tcBorders>
        <w:shd w:val="clear" w:color="auto" w:fill="FFFFFF" w:themeFill="background1"/>
      </w:tcPr>
    </w:tblStylePr>
    <w:tblStylePr w:type="lastCol">
      <w:tblPr/>
      <w:tcPr>
        <w:tcBorders>
          <w:top w:val="nil"/>
          <w:left w:val="single" w:sz="0"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pPr>
    <w:rPr>
      <w:rFonts w:asciiTheme="majorHAnsi" w:eastAsiaTheme="majorEastAsia" w:hAnsiTheme="majorHAnsi" w:cstheme="majorBidi"/>
      <w:color w:val="000000" w:themeColor="text1"/>
    </w:rPr>
    <w:tblPr>
      <w:tblStyleRowBandSize w:val="1"/>
      <w:tblStyleColBandSize w:val="1"/>
      <w:tblBorders>
        <w:top w:val="single" w:sz="0" w:space="0" w:color="9BBB59" w:themeColor="accent3"/>
        <w:left w:val="single" w:sz="0" w:space="0" w:color="9BBB59" w:themeColor="accent3"/>
        <w:bottom w:val="single" w:sz="0" w:space="0" w:color="9BBB59" w:themeColor="accent3"/>
        <w:right w:val="single" w:sz="0" w:space="0" w:color="9BBB59" w:themeColor="accent3"/>
      </w:tblBorders>
    </w:tblPr>
    <w:tblStylePr w:type="firstRow">
      <w:rPr>
        <w:sz w:val="24"/>
        <w:szCs w:val="24"/>
      </w:rPr>
      <w:tblPr/>
      <w:tcPr>
        <w:tcBorders>
          <w:top w:val="nil"/>
          <w:left w:val="nil"/>
          <w:bottom w:val="single" w:sz="0" w:space="0" w:color="9BBB59" w:themeColor="accent3"/>
          <w:right w:val="nil"/>
          <w:insideH w:val="nil"/>
          <w:insideV w:val="nil"/>
        </w:tcBorders>
        <w:shd w:val="clear" w:color="auto" w:fill="FFFFFF" w:themeFill="background1"/>
      </w:tcPr>
    </w:tblStylePr>
    <w:tblStylePr w:type="lastRow">
      <w:tblPr/>
      <w:tcPr>
        <w:tcBorders>
          <w:top w:val="single" w:sz="0"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0" w:space="0" w:color="9BBB59" w:themeColor="accent3"/>
          <w:insideH w:val="nil"/>
          <w:insideV w:val="nil"/>
        </w:tcBorders>
        <w:shd w:val="clear" w:color="auto" w:fill="FFFFFF" w:themeFill="background1"/>
      </w:tcPr>
    </w:tblStylePr>
    <w:tblStylePr w:type="lastCol">
      <w:tblPr/>
      <w:tcPr>
        <w:tcBorders>
          <w:top w:val="nil"/>
          <w:left w:val="single" w:sz="0"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pPr>
    <w:rPr>
      <w:rFonts w:asciiTheme="majorHAnsi" w:eastAsiaTheme="majorEastAsia" w:hAnsiTheme="majorHAnsi" w:cstheme="majorBidi"/>
      <w:color w:val="000000" w:themeColor="text1"/>
    </w:rPr>
    <w:tblPr>
      <w:tblStyleRowBandSize w:val="1"/>
      <w:tblStyleColBandSize w:val="1"/>
      <w:tblBorders>
        <w:top w:val="single" w:sz="0" w:space="0" w:color="8064A2" w:themeColor="accent4"/>
        <w:left w:val="single" w:sz="0" w:space="0" w:color="8064A2" w:themeColor="accent4"/>
        <w:bottom w:val="single" w:sz="0" w:space="0" w:color="8064A2" w:themeColor="accent4"/>
        <w:right w:val="single" w:sz="0" w:space="0" w:color="8064A2" w:themeColor="accent4"/>
      </w:tblBorders>
    </w:tblPr>
    <w:tblStylePr w:type="firstRow">
      <w:rPr>
        <w:sz w:val="24"/>
        <w:szCs w:val="24"/>
      </w:rPr>
      <w:tblPr/>
      <w:tcPr>
        <w:tcBorders>
          <w:top w:val="nil"/>
          <w:left w:val="nil"/>
          <w:bottom w:val="single" w:sz="0" w:space="0" w:color="8064A2" w:themeColor="accent4"/>
          <w:right w:val="nil"/>
          <w:insideH w:val="nil"/>
          <w:insideV w:val="nil"/>
        </w:tcBorders>
        <w:shd w:val="clear" w:color="auto" w:fill="FFFFFF" w:themeFill="background1"/>
      </w:tcPr>
    </w:tblStylePr>
    <w:tblStylePr w:type="lastRow">
      <w:tblPr/>
      <w:tcPr>
        <w:tcBorders>
          <w:top w:val="single" w:sz="0"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0" w:space="0" w:color="8064A2" w:themeColor="accent4"/>
          <w:insideH w:val="nil"/>
          <w:insideV w:val="nil"/>
        </w:tcBorders>
        <w:shd w:val="clear" w:color="auto" w:fill="FFFFFF" w:themeFill="background1"/>
      </w:tcPr>
    </w:tblStylePr>
    <w:tblStylePr w:type="lastCol">
      <w:tblPr/>
      <w:tcPr>
        <w:tcBorders>
          <w:top w:val="nil"/>
          <w:left w:val="single" w:sz="0"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pPr>
    <w:rPr>
      <w:rFonts w:asciiTheme="majorHAnsi" w:eastAsiaTheme="majorEastAsia" w:hAnsiTheme="majorHAnsi" w:cstheme="majorBidi"/>
      <w:color w:val="000000" w:themeColor="text1"/>
    </w:rPr>
    <w:tblPr>
      <w:tblStyleRowBandSize w:val="1"/>
      <w:tblStyleColBandSize w:val="1"/>
      <w:tblBorders>
        <w:top w:val="single" w:sz="0" w:space="0" w:color="4BACC6" w:themeColor="accent5"/>
        <w:left w:val="single" w:sz="0" w:space="0" w:color="4BACC6" w:themeColor="accent5"/>
        <w:bottom w:val="single" w:sz="0" w:space="0" w:color="4BACC6" w:themeColor="accent5"/>
        <w:right w:val="single" w:sz="0" w:space="0" w:color="4BACC6" w:themeColor="accent5"/>
      </w:tblBorders>
    </w:tblPr>
    <w:tblStylePr w:type="firstRow">
      <w:rPr>
        <w:sz w:val="24"/>
        <w:szCs w:val="24"/>
      </w:rPr>
      <w:tblPr/>
      <w:tcPr>
        <w:tcBorders>
          <w:top w:val="nil"/>
          <w:left w:val="nil"/>
          <w:bottom w:val="single" w:sz="0" w:space="0" w:color="4BACC6" w:themeColor="accent5"/>
          <w:right w:val="nil"/>
          <w:insideH w:val="nil"/>
          <w:insideV w:val="nil"/>
        </w:tcBorders>
        <w:shd w:val="clear" w:color="auto" w:fill="FFFFFF" w:themeFill="background1"/>
      </w:tcPr>
    </w:tblStylePr>
    <w:tblStylePr w:type="lastRow">
      <w:tblPr/>
      <w:tcPr>
        <w:tcBorders>
          <w:top w:val="single" w:sz="0"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0" w:space="0" w:color="4BACC6" w:themeColor="accent5"/>
          <w:insideH w:val="nil"/>
          <w:insideV w:val="nil"/>
        </w:tcBorders>
        <w:shd w:val="clear" w:color="auto" w:fill="FFFFFF" w:themeFill="background1"/>
      </w:tcPr>
    </w:tblStylePr>
    <w:tblStylePr w:type="lastCol">
      <w:tblPr/>
      <w:tcPr>
        <w:tcBorders>
          <w:top w:val="nil"/>
          <w:left w:val="single" w:sz="0"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pPr>
    <w:rPr>
      <w:rFonts w:asciiTheme="majorHAnsi" w:eastAsiaTheme="majorEastAsia" w:hAnsiTheme="majorHAnsi" w:cstheme="majorBidi"/>
      <w:color w:val="000000" w:themeColor="text1"/>
    </w:rPr>
    <w:tblPr>
      <w:tblStyleRowBandSize w:val="1"/>
      <w:tblStyleColBandSize w:val="1"/>
      <w:tblBorders>
        <w:top w:val="single" w:sz="0" w:space="0" w:color="F79646" w:themeColor="accent6"/>
        <w:left w:val="single" w:sz="0" w:space="0" w:color="F79646" w:themeColor="accent6"/>
        <w:bottom w:val="single" w:sz="0" w:space="0" w:color="F79646" w:themeColor="accent6"/>
        <w:right w:val="single" w:sz="0" w:space="0" w:color="F79646" w:themeColor="accent6"/>
      </w:tblBorders>
    </w:tblPr>
    <w:tblStylePr w:type="firstRow">
      <w:rPr>
        <w:sz w:val="24"/>
        <w:szCs w:val="24"/>
      </w:rPr>
      <w:tblPr/>
      <w:tcPr>
        <w:tcBorders>
          <w:top w:val="nil"/>
          <w:left w:val="nil"/>
          <w:bottom w:val="single" w:sz="0" w:space="0" w:color="F79646" w:themeColor="accent6"/>
          <w:right w:val="nil"/>
          <w:insideH w:val="nil"/>
          <w:insideV w:val="nil"/>
        </w:tcBorders>
        <w:shd w:val="clear" w:color="auto" w:fill="FFFFFF" w:themeFill="background1"/>
      </w:tcPr>
    </w:tblStylePr>
    <w:tblStylePr w:type="lastRow">
      <w:tblPr/>
      <w:tcPr>
        <w:tcBorders>
          <w:top w:val="single" w:sz="0"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0" w:space="0" w:color="F79646" w:themeColor="accent6"/>
          <w:insideH w:val="nil"/>
          <w:insideV w:val="nil"/>
        </w:tcBorders>
        <w:shd w:val="clear" w:color="auto" w:fill="FFFFFF" w:themeFill="background1"/>
      </w:tcPr>
    </w:tblStylePr>
    <w:tblStylePr w:type="lastCol">
      <w:tblPr/>
      <w:tcPr>
        <w:tcBorders>
          <w:top w:val="nil"/>
          <w:left w:val="single" w:sz="0"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pPr>
    <w:tblPr>
      <w:tblStyleRowBandSize w:val="1"/>
      <w:tblStyleColBandSize w:val="1"/>
      <w:tblBorders>
        <w:top w:val="single" w:sz="0" w:space="0" w:color="404040" w:themeColor="text1" w:themeTint="BF"/>
        <w:left w:val="single" w:sz="0" w:space="0" w:color="404040" w:themeColor="text1" w:themeTint="BF"/>
        <w:bottom w:val="single" w:sz="0" w:space="0" w:color="404040" w:themeColor="text1" w:themeTint="BF"/>
        <w:right w:val="single" w:sz="0" w:space="0" w:color="404040" w:themeColor="text1" w:themeTint="BF"/>
        <w:insideH w:val="single" w:sz="0" w:space="0" w:color="404040" w:themeColor="text1" w:themeTint="BF"/>
        <w:insideV w:val="single" w:sz="0"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0"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pPr>
    <w:tblPr>
      <w:tblStyleRowBandSize w:val="1"/>
      <w:tblStyleColBandSize w:val="1"/>
      <w:tblBorders>
        <w:top w:val="single" w:sz="0" w:space="0" w:color="7BA0CD" w:themeColor="accent1" w:themeTint="BF"/>
        <w:left w:val="single" w:sz="0" w:space="0" w:color="7BA0CD" w:themeColor="accent1" w:themeTint="BF"/>
        <w:bottom w:val="single" w:sz="0" w:space="0" w:color="7BA0CD" w:themeColor="accent1" w:themeTint="BF"/>
        <w:right w:val="single" w:sz="0" w:space="0" w:color="7BA0CD" w:themeColor="accent1" w:themeTint="BF"/>
        <w:insideH w:val="single" w:sz="0" w:space="0" w:color="7BA0CD" w:themeColor="accent1" w:themeTint="BF"/>
        <w:insideV w:val="single" w:sz="0"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0"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pPr>
    <w:tblPr>
      <w:tblStyleRowBandSize w:val="1"/>
      <w:tblStyleColBandSize w:val="1"/>
      <w:tblBorders>
        <w:top w:val="single" w:sz="0" w:space="0" w:color="CF7B79" w:themeColor="accent2" w:themeTint="BF"/>
        <w:left w:val="single" w:sz="0" w:space="0" w:color="CF7B79" w:themeColor="accent2" w:themeTint="BF"/>
        <w:bottom w:val="single" w:sz="0" w:space="0" w:color="CF7B79" w:themeColor="accent2" w:themeTint="BF"/>
        <w:right w:val="single" w:sz="0" w:space="0" w:color="CF7B79" w:themeColor="accent2" w:themeTint="BF"/>
        <w:insideH w:val="single" w:sz="0" w:space="0" w:color="CF7B79" w:themeColor="accent2" w:themeTint="BF"/>
        <w:insideV w:val="single" w:sz="0"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0"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pPr>
    <w:tblPr>
      <w:tblStyleRowBandSize w:val="1"/>
      <w:tblStyleColBandSize w:val="1"/>
      <w:tblBorders>
        <w:top w:val="single" w:sz="0" w:space="0" w:color="B3CC82" w:themeColor="accent3" w:themeTint="BF"/>
        <w:left w:val="single" w:sz="0" w:space="0" w:color="B3CC82" w:themeColor="accent3" w:themeTint="BF"/>
        <w:bottom w:val="single" w:sz="0" w:space="0" w:color="B3CC82" w:themeColor="accent3" w:themeTint="BF"/>
        <w:right w:val="single" w:sz="0" w:space="0" w:color="B3CC82" w:themeColor="accent3" w:themeTint="BF"/>
        <w:insideH w:val="single" w:sz="0" w:space="0" w:color="B3CC82" w:themeColor="accent3" w:themeTint="BF"/>
        <w:insideV w:val="single" w:sz="0"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0"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pPr>
    <w:tblPr>
      <w:tblStyleRowBandSize w:val="1"/>
      <w:tblStyleColBandSize w:val="1"/>
      <w:tblBorders>
        <w:top w:val="single" w:sz="0" w:space="0" w:color="9F8AB9" w:themeColor="accent4" w:themeTint="BF"/>
        <w:left w:val="single" w:sz="0" w:space="0" w:color="9F8AB9" w:themeColor="accent4" w:themeTint="BF"/>
        <w:bottom w:val="single" w:sz="0" w:space="0" w:color="9F8AB9" w:themeColor="accent4" w:themeTint="BF"/>
        <w:right w:val="single" w:sz="0" w:space="0" w:color="9F8AB9" w:themeColor="accent4" w:themeTint="BF"/>
        <w:insideH w:val="single" w:sz="0" w:space="0" w:color="9F8AB9" w:themeColor="accent4" w:themeTint="BF"/>
        <w:insideV w:val="single" w:sz="0"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0"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pPr>
    <w:tblPr>
      <w:tblStyleRowBandSize w:val="1"/>
      <w:tblStyleColBandSize w:val="1"/>
      <w:tblBorders>
        <w:top w:val="single" w:sz="0" w:space="0" w:color="78C0D4" w:themeColor="accent5" w:themeTint="BF"/>
        <w:left w:val="single" w:sz="0" w:space="0" w:color="78C0D4" w:themeColor="accent5" w:themeTint="BF"/>
        <w:bottom w:val="single" w:sz="0" w:space="0" w:color="78C0D4" w:themeColor="accent5" w:themeTint="BF"/>
        <w:right w:val="single" w:sz="0" w:space="0" w:color="78C0D4" w:themeColor="accent5" w:themeTint="BF"/>
        <w:insideH w:val="single" w:sz="0" w:space="0" w:color="78C0D4" w:themeColor="accent5" w:themeTint="BF"/>
        <w:insideV w:val="single" w:sz="0"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0"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pPr>
    <w:tblPr>
      <w:tblStyleRowBandSize w:val="1"/>
      <w:tblStyleColBandSize w:val="1"/>
      <w:tblBorders>
        <w:top w:val="single" w:sz="0" w:space="0" w:color="F9B074" w:themeColor="accent6" w:themeTint="BF"/>
        <w:left w:val="single" w:sz="0" w:space="0" w:color="F9B074" w:themeColor="accent6" w:themeTint="BF"/>
        <w:bottom w:val="single" w:sz="0" w:space="0" w:color="F9B074" w:themeColor="accent6" w:themeTint="BF"/>
        <w:right w:val="single" w:sz="0" w:space="0" w:color="F9B074" w:themeColor="accent6" w:themeTint="BF"/>
        <w:insideH w:val="single" w:sz="0" w:space="0" w:color="F9B074" w:themeColor="accent6" w:themeTint="BF"/>
        <w:insideV w:val="single" w:sz="0"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0"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pPr>
    <w:rPr>
      <w:rFonts w:asciiTheme="majorHAnsi" w:eastAsiaTheme="majorEastAsia" w:hAnsiTheme="majorHAnsi" w:cstheme="majorBidi"/>
      <w:color w:val="000000" w:themeColor="text1"/>
    </w:rPr>
    <w:tblPr>
      <w:tblStyleRowBandSize w:val="1"/>
      <w:tblStyleColBandSize w:val="1"/>
      <w:tblBorders>
        <w:top w:val="single" w:sz="0" w:space="0" w:color="000000" w:themeColor="text1"/>
        <w:left w:val="single" w:sz="0" w:space="0" w:color="000000" w:themeColor="text1"/>
        <w:bottom w:val="single" w:sz="0" w:space="0" w:color="000000" w:themeColor="text1"/>
        <w:right w:val="single" w:sz="0" w:space="0" w:color="000000" w:themeColor="text1"/>
        <w:insideH w:val="single" w:sz="0" w:space="0" w:color="000000" w:themeColor="text1"/>
        <w:insideV w:val="single" w:sz="0"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0"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0" w:space="0" w:color="000000" w:themeColor="text1"/>
          <w:insideV w:val="single" w:sz="0"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pPr>
    <w:rPr>
      <w:rFonts w:asciiTheme="majorHAnsi" w:eastAsiaTheme="majorEastAsia" w:hAnsiTheme="majorHAnsi" w:cstheme="majorBidi"/>
      <w:color w:val="000000" w:themeColor="text1"/>
    </w:rPr>
    <w:tblPr>
      <w:tblStyleRowBandSize w:val="1"/>
      <w:tblStyleColBandSize w:val="1"/>
      <w:tblBorders>
        <w:top w:val="single" w:sz="0" w:space="0" w:color="4F81BD" w:themeColor="accent1"/>
        <w:left w:val="single" w:sz="0" w:space="0" w:color="4F81BD" w:themeColor="accent1"/>
        <w:bottom w:val="single" w:sz="0" w:space="0" w:color="4F81BD" w:themeColor="accent1"/>
        <w:right w:val="single" w:sz="0" w:space="0" w:color="4F81BD" w:themeColor="accent1"/>
        <w:insideH w:val="single" w:sz="0" w:space="0" w:color="4F81BD" w:themeColor="accent1"/>
        <w:insideV w:val="single" w:sz="0"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0"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0" w:space="0" w:color="4F81BD" w:themeColor="accent1"/>
          <w:insideV w:val="single" w:sz="0"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pPr>
    <w:rPr>
      <w:rFonts w:asciiTheme="majorHAnsi" w:eastAsiaTheme="majorEastAsia" w:hAnsiTheme="majorHAnsi" w:cstheme="majorBidi"/>
      <w:color w:val="000000" w:themeColor="text1"/>
    </w:rPr>
    <w:tblPr>
      <w:tblStyleRowBandSize w:val="1"/>
      <w:tblStyleColBandSize w:val="1"/>
      <w:tblBorders>
        <w:top w:val="single" w:sz="0" w:space="0" w:color="C0504D" w:themeColor="accent2"/>
        <w:left w:val="single" w:sz="0" w:space="0" w:color="C0504D" w:themeColor="accent2"/>
        <w:bottom w:val="single" w:sz="0" w:space="0" w:color="C0504D" w:themeColor="accent2"/>
        <w:right w:val="single" w:sz="0" w:space="0" w:color="C0504D" w:themeColor="accent2"/>
        <w:insideH w:val="single" w:sz="0" w:space="0" w:color="C0504D" w:themeColor="accent2"/>
        <w:insideV w:val="single" w:sz="0"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0"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0" w:space="0" w:color="C0504D" w:themeColor="accent2"/>
          <w:insideV w:val="single" w:sz="0"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pPr>
    <w:rPr>
      <w:rFonts w:asciiTheme="majorHAnsi" w:eastAsiaTheme="majorEastAsia" w:hAnsiTheme="majorHAnsi" w:cstheme="majorBidi"/>
      <w:color w:val="000000" w:themeColor="text1"/>
    </w:rPr>
    <w:tblPr>
      <w:tblStyleRowBandSize w:val="1"/>
      <w:tblStyleColBandSize w:val="1"/>
      <w:tblBorders>
        <w:top w:val="single" w:sz="0" w:space="0" w:color="9BBB59" w:themeColor="accent3"/>
        <w:left w:val="single" w:sz="0" w:space="0" w:color="9BBB59" w:themeColor="accent3"/>
        <w:bottom w:val="single" w:sz="0" w:space="0" w:color="9BBB59" w:themeColor="accent3"/>
        <w:right w:val="single" w:sz="0" w:space="0" w:color="9BBB59" w:themeColor="accent3"/>
        <w:insideH w:val="single" w:sz="0" w:space="0" w:color="9BBB59" w:themeColor="accent3"/>
        <w:insideV w:val="single" w:sz="0"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0"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0" w:space="0" w:color="9BBB59" w:themeColor="accent3"/>
          <w:insideV w:val="single" w:sz="0"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pPr>
    <w:rPr>
      <w:rFonts w:asciiTheme="majorHAnsi" w:eastAsiaTheme="majorEastAsia" w:hAnsiTheme="majorHAnsi" w:cstheme="majorBidi"/>
      <w:color w:val="000000" w:themeColor="text1"/>
    </w:rPr>
    <w:tblPr>
      <w:tblStyleRowBandSize w:val="1"/>
      <w:tblStyleColBandSize w:val="1"/>
      <w:tblBorders>
        <w:top w:val="single" w:sz="0" w:space="0" w:color="8064A2" w:themeColor="accent4"/>
        <w:left w:val="single" w:sz="0" w:space="0" w:color="8064A2" w:themeColor="accent4"/>
        <w:bottom w:val="single" w:sz="0" w:space="0" w:color="8064A2" w:themeColor="accent4"/>
        <w:right w:val="single" w:sz="0" w:space="0" w:color="8064A2" w:themeColor="accent4"/>
        <w:insideH w:val="single" w:sz="0" w:space="0" w:color="8064A2" w:themeColor="accent4"/>
        <w:insideV w:val="single" w:sz="0"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0"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0" w:space="0" w:color="8064A2" w:themeColor="accent4"/>
          <w:insideV w:val="single" w:sz="0"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pPr>
    <w:rPr>
      <w:rFonts w:asciiTheme="majorHAnsi" w:eastAsiaTheme="majorEastAsia" w:hAnsiTheme="majorHAnsi" w:cstheme="majorBidi"/>
      <w:color w:val="000000" w:themeColor="text1"/>
    </w:rPr>
    <w:tblPr>
      <w:tblStyleRowBandSize w:val="1"/>
      <w:tblStyleColBandSize w:val="1"/>
      <w:tblBorders>
        <w:top w:val="single" w:sz="0" w:space="0" w:color="4BACC6" w:themeColor="accent5"/>
        <w:left w:val="single" w:sz="0" w:space="0" w:color="4BACC6" w:themeColor="accent5"/>
        <w:bottom w:val="single" w:sz="0" w:space="0" w:color="4BACC6" w:themeColor="accent5"/>
        <w:right w:val="single" w:sz="0" w:space="0" w:color="4BACC6" w:themeColor="accent5"/>
        <w:insideH w:val="single" w:sz="0" w:space="0" w:color="4BACC6" w:themeColor="accent5"/>
        <w:insideV w:val="single" w:sz="0"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0"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0" w:space="0" w:color="4BACC6" w:themeColor="accent5"/>
          <w:insideV w:val="single" w:sz="0"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pPr>
    <w:rPr>
      <w:rFonts w:asciiTheme="majorHAnsi" w:eastAsiaTheme="majorEastAsia" w:hAnsiTheme="majorHAnsi" w:cstheme="majorBidi"/>
      <w:color w:val="000000" w:themeColor="text1"/>
    </w:rPr>
    <w:tblPr>
      <w:tblStyleRowBandSize w:val="1"/>
      <w:tblStyleColBandSize w:val="1"/>
      <w:tblBorders>
        <w:top w:val="single" w:sz="0" w:space="0" w:color="F79646" w:themeColor="accent6"/>
        <w:left w:val="single" w:sz="0" w:space="0" w:color="F79646" w:themeColor="accent6"/>
        <w:bottom w:val="single" w:sz="0" w:space="0" w:color="F79646" w:themeColor="accent6"/>
        <w:right w:val="single" w:sz="0" w:space="0" w:color="F79646" w:themeColor="accent6"/>
        <w:insideH w:val="single" w:sz="0" w:space="0" w:color="F79646" w:themeColor="accent6"/>
        <w:insideV w:val="single" w:sz="0"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0"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0" w:space="0" w:color="F79646" w:themeColor="accent6"/>
          <w:insideV w:val="single" w:sz="0"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pPr>
    <w:tblPr>
      <w:tblStyleRowBandSize w:val="1"/>
      <w:tblStyleColBandSize w:val="1"/>
      <w:tblBorders>
        <w:top w:val="single" w:sz="0" w:space="0" w:color="FFFFFF" w:themeColor="background1"/>
        <w:left w:val="single" w:sz="0" w:space="0" w:color="FFFFFF" w:themeColor="background1"/>
        <w:bottom w:val="single" w:sz="0" w:space="0" w:color="FFFFFF" w:themeColor="background1"/>
        <w:right w:val="single" w:sz="0" w:space="0" w:color="FFFFFF" w:themeColor="background1"/>
        <w:insideH w:val="single" w:sz="0" w:space="0" w:color="FFFFFF" w:themeColor="background1"/>
        <w:insideV w:val="single" w:sz="0"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0" w:space="0" w:color="FFFFFF" w:themeColor="background1"/>
          <w:left w:val="single" w:sz="0" w:space="0" w:color="FFFFFF" w:themeColor="background1"/>
          <w:bottom w:val="single" w:sz="0" w:space="0" w:color="FFFFFF" w:themeColor="background1"/>
          <w:right w:val="single" w:sz="0" w:space="0" w:color="FFFFFF" w:themeColor="background1"/>
          <w:insideH w:val="nil"/>
          <w:insideV w:val="single" w:sz="0" w:space="0" w:color="FFFFFF" w:themeColor="background1"/>
        </w:tcBorders>
        <w:shd w:val="clear" w:color="auto" w:fill="000000" w:themeFill="text1"/>
      </w:tcPr>
    </w:tblStylePr>
    <w:tblStylePr w:type="lastRow">
      <w:rPr>
        <w:b/>
        <w:bCs/>
        <w:i w:val="0"/>
        <w:iCs w:val="0"/>
        <w:color w:val="FFFFFF" w:themeColor="background1"/>
      </w:rPr>
      <w:tblPr/>
      <w:tcPr>
        <w:tcBorders>
          <w:top w:val="single" w:sz="0" w:space="0" w:color="FFFFFF" w:themeColor="background1"/>
          <w:left w:val="single" w:sz="0" w:space="0" w:color="FFFFFF" w:themeColor="background1"/>
          <w:bottom w:val="single" w:sz="0" w:space="0" w:color="FFFFFF" w:themeColor="background1"/>
          <w:right w:val="single" w:sz="0" w:space="0" w:color="FFFFFF" w:themeColor="background1"/>
          <w:insideH w:val="nil"/>
          <w:insideV w:val="single" w:sz="0" w:space="0" w:color="FFFFFF" w:themeColor="background1"/>
        </w:tcBorders>
        <w:shd w:val="clear" w:color="auto" w:fill="000000" w:themeFill="text1"/>
      </w:tcPr>
    </w:tblStylePr>
    <w:tblStylePr w:type="firstCol">
      <w:rPr>
        <w:b/>
        <w:bCs/>
        <w:i w:val="0"/>
        <w:iCs w:val="0"/>
        <w:color w:val="FFFFFF" w:themeColor="background1"/>
      </w:rPr>
      <w:tblPr/>
      <w:tcPr>
        <w:tcBorders>
          <w:left w:val="single" w:sz="0" w:space="0" w:color="FFFFFF" w:themeColor="background1"/>
          <w:right w:val="single" w:sz="0"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0" w:space="0" w:color="FFFFFF" w:themeColor="background1"/>
          <w:bottom w:val="nil"/>
          <w:right w:val="nil"/>
          <w:insideH w:val="nil"/>
          <w:insideV w:val="nil"/>
        </w:tcBorders>
        <w:shd w:val="clear" w:color="auto" w:fill="000000" w:themeFill="text1"/>
      </w:tcPr>
    </w:tblStylePr>
    <w:tblStylePr w:type="band1Vert">
      <w:tblPr/>
      <w:tcPr>
        <w:tcBorders>
          <w:top w:val="single" w:sz="0" w:space="0" w:color="FFFFFF" w:themeColor="background1"/>
          <w:left w:val="single" w:sz="0" w:space="0" w:color="FFFFFF" w:themeColor="background1"/>
          <w:bottom w:val="single" w:sz="0" w:space="0" w:color="FFFFFF" w:themeColor="background1"/>
          <w:right w:val="single" w:sz="0" w:space="0" w:color="FFFFFF" w:themeColor="background1"/>
          <w:insideH w:val="nil"/>
          <w:insideV w:val="nil"/>
        </w:tcBorders>
        <w:shd w:val="clear" w:color="auto" w:fill="808080" w:themeFill="text1" w:themeFillTint="7F"/>
      </w:tcPr>
    </w:tblStylePr>
    <w:tblStylePr w:type="band1Horz">
      <w:tblPr/>
      <w:tcPr>
        <w:tcBorders>
          <w:top w:val="single" w:sz="0" w:space="0" w:color="FFFFFF" w:themeColor="background1"/>
          <w:left w:val="single" w:sz="0" w:space="0" w:color="FFFFFF" w:themeColor="background1"/>
          <w:bottom w:val="single" w:sz="0" w:space="0" w:color="FFFFFF" w:themeColor="background1"/>
          <w:right w:val="single" w:sz="0" w:space="0" w:color="FFFFFF" w:themeColor="background1"/>
          <w:insideH w:val="single" w:sz="0" w:space="0" w:color="FFFFFF" w:themeColor="background1"/>
          <w:insideV w:val="single" w:sz="0"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pPr>
    <w:tblPr>
      <w:tblStyleRowBandSize w:val="1"/>
      <w:tblStyleColBandSize w:val="1"/>
      <w:tblBorders>
        <w:top w:val="single" w:sz="0" w:space="0" w:color="FFFFFF" w:themeColor="background1"/>
        <w:left w:val="single" w:sz="0" w:space="0" w:color="FFFFFF" w:themeColor="background1"/>
        <w:bottom w:val="single" w:sz="0" w:space="0" w:color="FFFFFF" w:themeColor="background1"/>
        <w:right w:val="single" w:sz="0" w:space="0" w:color="FFFFFF" w:themeColor="background1"/>
        <w:insideH w:val="single" w:sz="0" w:space="0" w:color="FFFFFF" w:themeColor="background1"/>
        <w:insideV w:val="single" w:sz="0"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0" w:space="0" w:color="FFFFFF" w:themeColor="background1"/>
          <w:left w:val="single" w:sz="0" w:space="0" w:color="FFFFFF" w:themeColor="background1"/>
          <w:bottom w:val="single" w:sz="0" w:space="0" w:color="FFFFFF" w:themeColor="background1"/>
          <w:right w:val="single" w:sz="0" w:space="0" w:color="FFFFFF" w:themeColor="background1"/>
          <w:insideH w:val="nil"/>
          <w:insideV w:val="single" w:sz="0" w:space="0" w:color="FFFFFF" w:themeColor="background1"/>
        </w:tcBorders>
        <w:shd w:val="clear" w:color="auto" w:fill="4F81BD" w:themeFill="accent1"/>
      </w:tcPr>
    </w:tblStylePr>
    <w:tblStylePr w:type="lastRow">
      <w:rPr>
        <w:b/>
        <w:bCs/>
        <w:i w:val="0"/>
        <w:iCs w:val="0"/>
        <w:color w:val="FFFFFF" w:themeColor="background1"/>
      </w:rPr>
      <w:tblPr/>
      <w:tcPr>
        <w:tcBorders>
          <w:top w:val="single" w:sz="0" w:space="0" w:color="FFFFFF" w:themeColor="background1"/>
          <w:left w:val="single" w:sz="0" w:space="0" w:color="FFFFFF" w:themeColor="background1"/>
          <w:bottom w:val="single" w:sz="0" w:space="0" w:color="FFFFFF" w:themeColor="background1"/>
          <w:right w:val="single" w:sz="0" w:space="0" w:color="FFFFFF" w:themeColor="background1"/>
          <w:insideH w:val="nil"/>
          <w:insideV w:val="single" w:sz="0" w:space="0" w:color="FFFFFF" w:themeColor="background1"/>
        </w:tcBorders>
        <w:shd w:val="clear" w:color="auto" w:fill="4F81BD" w:themeFill="accent1"/>
      </w:tcPr>
    </w:tblStylePr>
    <w:tblStylePr w:type="firstCol">
      <w:rPr>
        <w:b/>
        <w:bCs/>
        <w:i w:val="0"/>
        <w:iCs w:val="0"/>
        <w:color w:val="FFFFFF" w:themeColor="background1"/>
      </w:rPr>
      <w:tblPr/>
      <w:tcPr>
        <w:tcBorders>
          <w:left w:val="single" w:sz="0" w:space="0" w:color="FFFFFF" w:themeColor="background1"/>
          <w:right w:val="single" w:sz="0"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0" w:space="0" w:color="FFFFFF" w:themeColor="background1"/>
          <w:bottom w:val="nil"/>
          <w:right w:val="nil"/>
          <w:insideH w:val="nil"/>
          <w:insideV w:val="nil"/>
        </w:tcBorders>
        <w:shd w:val="clear" w:color="auto" w:fill="4F81BD" w:themeFill="accent1"/>
      </w:tcPr>
    </w:tblStylePr>
    <w:tblStylePr w:type="band1Vert">
      <w:tblPr/>
      <w:tcPr>
        <w:tcBorders>
          <w:top w:val="single" w:sz="0" w:space="0" w:color="FFFFFF" w:themeColor="background1"/>
          <w:left w:val="single" w:sz="0" w:space="0" w:color="FFFFFF" w:themeColor="background1"/>
          <w:bottom w:val="single" w:sz="0" w:space="0" w:color="FFFFFF" w:themeColor="background1"/>
          <w:right w:val="single" w:sz="0" w:space="0" w:color="FFFFFF" w:themeColor="background1"/>
          <w:insideH w:val="nil"/>
          <w:insideV w:val="nil"/>
        </w:tcBorders>
        <w:shd w:val="clear" w:color="auto" w:fill="A7BFDE" w:themeFill="accent1" w:themeFillTint="7F"/>
      </w:tcPr>
    </w:tblStylePr>
    <w:tblStylePr w:type="band1Horz">
      <w:tblPr/>
      <w:tcPr>
        <w:tcBorders>
          <w:top w:val="single" w:sz="0" w:space="0" w:color="FFFFFF" w:themeColor="background1"/>
          <w:left w:val="single" w:sz="0" w:space="0" w:color="FFFFFF" w:themeColor="background1"/>
          <w:bottom w:val="single" w:sz="0" w:space="0" w:color="FFFFFF" w:themeColor="background1"/>
          <w:right w:val="single" w:sz="0" w:space="0" w:color="FFFFFF" w:themeColor="background1"/>
          <w:insideH w:val="single" w:sz="0" w:space="0" w:color="FFFFFF" w:themeColor="background1"/>
          <w:insideV w:val="single" w:sz="0"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pPr>
    <w:tblPr>
      <w:tblStyleRowBandSize w:val="1"/>
      <w:tblStyleColBandSize w:val="1"/>
      <w:tblBorders>
        <w:top w:val="single" w:sz="0" w:space="0" w:color="FFFFFF" w:themeColor="background1"/>
        <w:left w:val="single" w:sz="0" w:space="0" w:color="FFFFFF" w:themeColor="background1"/>
        <w:bottom w:val="single" w:sz="0" w:space="0" w:color="FFFFFF" w:themeColor="background1"/>
        <w:right w:val="single" w:sz="0" w:space="0" w:color="FFFFFF" w:themeColor="background1"/>
        <w:insideH w:val="single" w:sz="0" w:space="0" w:color="FFFFFF" w:themeColor="background1"/>
        <w:insideV w:val="single" w:sz="0"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0" w:space="0" w:color="FFFFFF" w:themeColor="background1"/>
          <w:left w:val="single" w:sz="0" w:space="0" w:color="FFFFFF" w:themeColor="background1"/>
          <w:bottom w:val="single" w:sz="0" w:space="0" w:color="FFFFFF" w:themeColor="background1"/>
          <w:right w:val="single" w:sz="0" w:space="0" w:color="FFFFFF" w:themeColor="background1"/>
          <w:insideH w:val="nil"/>
          <w:insideV w:val="single" w:sz="0" w:space="0" w:color="FFFFFF" w:themeColor="background1"/>
        </w:tcBorders>
        <w:shd w:val="clear" w:color="auto" w:fill="C0504D" w:themeFill="accent2"/>
      </w:tcPr>
    </w:tblStylePr>
    <w:tblStylePr w:type="lastRow">
      <w:rPr>
        <w:b/>
        <w:bCs/>
        <w:i w:val="0"/>
        <w:iCs w:val="0"/>
        <w:color w:val="FFFFFF" w:themeColor="background1"/>
      </w:rPr>
      <w:tblPr/>
      <w:tcPr>
        <w:tcBorders>
          <w:top w:val="single" w:sz="0" w:space="0" w:color="FFFFFF" w:themeColor="background1"/>
          <w:left w:val="single" w:sz="0" w:space="0" w:color="FFFFFF" w:themeColor="background1"/>
          <w:bottom w:val="single" w:sz="0" w:space="0" w:color="FFFFFF" w:themeColor="background1"/>
          <w:right w:val="single" w:sz="0" w:space="0" w:color="FFFFFF" w:themeColor="background1"/>
          <w:insideH w:val="nil"/>
          <w:insideV w:val="single" w:sz="0" w:space="0" w:color="FFFFFF" w:themeColor="background1"/>
        </w:tcBorders>
        <w:shd w:val="clear" w:color="auto" w:fill="C0504D" w:themeFill="accent2"/>
      </w:tcPr>
    </w:tblStylePr>
    <w:tblStylePr w:type="firstCol">
      <w:rPr>
        <w:b/>
        <w:bCs/>
        <w:i w:val="0"/>
        <w:iCs w:val="0"/>
        <w:color w:val="FFFFFF" w:themeColor="background1"/>
      </w:rPr>
      <w:tblPr/>
      <w:tcPr>
        <w:tcBorders>
          <w:left w:val="single" w:sz="0" w:space="0" w:color="FFFFFF" w:themeColor="background1"/>
          <w:right w:val="single" w:sz="0"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0" w:space="0" w:color="FFFFFF" w:themeColor="background1"/>
          <w:bottom w:val="nil"/>
          <w:right w:val="nil"/>
          <w:insideH w:val="nil"/>
          <w:insideV w:val="nil"/>
        </w:tcBorders>
        <w:shd w:val="clear" w:color="auto" w:fill="C0504D" w:themeFill="accent2"/>
      </w:tcPr>
    </w:tblStylePr>
    <w:tblStylePr w:type="band1Vert">
      <w:tblPr/>
      <w:tcPr>
        <w:tcBorders>
          <w:top w:val="single" w:sz="0" w:space="0" w:color="FFFFFF" w:themeColor="background1"/>
          <w:left w:val="single" w:sz="0" w:space="0" w:color="FFFFFF" w:themeColor="background1"/>
          <w:bottom w:val="single" w:sz="0" w:space="0" w:color="FFFFFF" w:themeColor="background1"/>
          <w:right w:val="single" w:sz="0" w:space="0" w:color="FFFFFF" w:themeColor="background1"/>
          <w:insideH w:val="nil"/>
          <w:insideV w:val="nil"/>
        </w:tcBorders>
        <w:shd w:val="clear" w:color="auto" w:fill="DFA7A6" w:themeFill="accent2" w:themeFillTint="7F"/>
      </w:tcPr>
    </w:tblStylePr>
    <w:tblStylePr w:type="band1Horz">
      <w:tblPr/>
      <w:tcPr>
        <w:tcBorders>
          <w:top w:val="single" w:sz="0" w:space="0" w:color="FFFFFF" w:themeColor="background1"/>
          <w:left w:val="single" w:sz="0" w:space="0" w:color="FFFFFF" w:themeColor="background1"/>
          <w:bottom w:val="single" w:sz="0" w:space="0" w:color="FFFFFF" w:themeColor="background1"/>
          <w:right w:val="single" w:sz="0" w:space="0" w:color="FFFFFF" w:themeColor="background1"/>
          <w:insideH w:val="single" w:sz="0" w:space="0" w:color="FFFFFF" w:themeColor="background1"/>
          <w:insideV w:val="single" w:sz="0"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pPr>
    <w:tblPr>
      <w:tblStyleRowBandSize w:val="1"/>
      <w:tblStyleColBandSize w:val="1"/>
      <w:tblBorders>
        <w:top w:val="single" w:sz="0" w:space="0" w:color="FFFFFF" w:themeColor="background1"/>
        <w:left w:val="single" w:sz="0" w:space="0" w:color="FFFFFF" w:themeColor="background1"/>
        <w:bottom w:val="single" w:sz="0" w:space="0" w:color="FFFFFF" w:themeColor="background1"/>
        <w:right w:val="single" w:sz="0" w:space="0" w:color="FFFFFF" w:themeColor="background1"/>
        <w:insideH w:val="single" w:sz="0" w:space="0" w:color="FFFFFF" w:themeColor="background1"/>
        <w:insideV w:val="single" w:sz="0"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0" w:space="0" w:color="FFFFFF" w:themeColor="background1"/>
          <w:left w:val="single" w:sz="0" w:space="0" w:color="FFFFFF" w:themeColor="background1"/>
          <w:bottom w:val="single" w:sz="0" w:space="0" w:color="FFFFFF" w:themeColor="background1"/>
          <w:right w:val="single" w:sz="0" w:space="0" w:color="FFFFFF" w:themeColor="background1"/>
          <w:insideH w:val="nil"/>
          <w:insideV w:val="single" w:sz="0" w:space="0" w:color="FFFFFF" w:themeColor="background1"/>
        </w:tcBorders>
        <w:shd w:val="clear" w:color="auto" w:fill="9BBB59" w:themeFill="accent3"/>
      </w:tcPr>
    </w:tblStylePr>
    <w:tblStylePr w:type="lastRow">
      <w:rPr>
        <w:b/>
        <w:bCs/>
        <w:i w:val="0"/>
        <w:iCs w:val="0"/>
        <w:color w:val="FFFFFF" w:themeColor="background1"/>
      </w:rPr>
      <w:tblPr/>
      <w:tcPr>
        <w:tcBorders>
          <w:top w:val="single" w:sz="0" w:space="0" w:color="FFFFFF" w:themeColor="background1"/>
          <w:left w:val="single" w:sz="0" w:space="0" w:color="FFFFFF" w:themeColor="background1"/>
          <w:bottom w:val="single" w:sz="0" w:space="0" w:color="FFFFFF" w:themeColor="background1"/>
          <w:right w:val="single" w:sz="0" w:space="0" w:color="FFFFFF" w:themeColor="background1"/>
          <w:insideH w:val="nil"/>
          <w:insideV w:val="single" w:sz="0" w:space="0" w:color="FFFFFF" w:themeColor="background1"/>
        </w:tcBorders>
        <w:shd w:val="clear" w:color="auto" w:fill="9BBB59" w:themeFill="accent3"/>
      </w:tcPr>
    </w:tblStylePr>
    <w:tblStylePr w:type="firstCol">
      <w:rPr>
        <w:b/>
        <w:bCs/>
        <w:i w:val="0"/>
        <w:iCs w:val="0"/>
        <w:color w:val="FFFFFF" w:themeColor="background1"/>
      </w:rPr>
      <w:tblPr/>
      <w:tcPr>
        <w:tcBorders>
          <w:left w:val="single" w:sz="0" w:space="0" w:color="FFFFFF" w:themeColor="background1"/>
          <w:right w:val="single" w:sz="0"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0" w:space="0" w:color="FFFFFF" w:themeColor="background1"/>
          <w:bottom w:val="nil"/>
          <w:right w:val="nil"/>
          <w:insideH w:val="nil"/>
          <w:insideV w:val="nil"/>
        </w:tcBorders>
        <w:shd w:val="clear" w:color="auto" w:fill="9BBB59" w:themeFill="accent3"/>
      </w:tcPr>
    </w:tblStylePr>
    <w:tblStylePr w:type="band1Vert">
      <w:tblPr/>
      <w:tcPr>
        <w:tcBorders>
          <w:top w:val="single" w:sz="0" w:space="0" w:color="FFFFFF" w:themeColor="background1"/>
          <w:left w:val="single" w:sz="0" w:space="0" w:color="FFFFFF" w:themeColor="background1"/>
          <w:bottom w:val="single" w:sz="0" w:space="0" w:color="FFFFFF" w:themeColor="background1"/>
          <w:right w:val="single" w:sz="0" w:space="0" w:color="FFFFFF" w:themeColor="background1"/>
          <w:insideH w:val="nil"/>
          <w:insideV w:val="nil"/>
        </w:tcBorders>
        <w:shd w:val="clear" w:color="auto" w:fill="CDDDAC" w:themeFill="accent3" w:themeFillTint="7F"/>
      </w:tcPr>
    </w:tblStylePr>
    <w:tblStylePr w:type="band1Horz">
      <w:tblPr/>
      <w:tcPr>
        <w:tcBorders>
          <w:top w:val="single" w:sz="0" w:space="0" w:color="FFFFFF" w:themeColor="background1"/>
          <w:left w:val="single" w:sz="0" w:space="0" w:color="FFFFFF" w:themeColor="background1"/>
          <w:bottom w:val="single" w:sz="0" w:space="0" w:color="FFFFFF" w:themeColor="background1"/>
          <w:right w:val="single" w:sz="0" w:space="0" w:color="FFFFFF" w:themeColor="background1"/>
          <w:insideH w:val="single" w:sz="0" w:space="0" w:color="FFFFFF" w:themeColor="background1"/>
          <w:insideV w:val="single" w:sz="0"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pPr>
    <w:tblPr>
      <w:tblStyleRowBandSize w:val="1"/>
      <w:tblStyleColBandSize w:val="1"/>
      <w:tblBorders>
        <w:top w:val="single" w:sz="0" w:space="0" w:color="FFFFFF" w:themeColor="background1"/>
        <w:left w:val="single" w:sz="0" w:space="0" w:color="FFFFFF" w:themeColor="background1"/>
        <w:bottom w:val="single" w:sz="0" w:space="0" w:color="FFFFFF" w:themeColor="background1"/>
        <w:right w:val="single" w:sz="0" w:space="0" w:color="FFFFFF" w:themeColor="background1"/>
        <w:insideH w:val="single" w:sz="0" w:space="0" w:color="FFFFFF" w:themeColor="background1"/>
        <w:insideV w:val="single" w:sz="0"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0" w:space="0" w:color="FFFFFF" w:themeColor="background1"/>
          <w:left w:val="single" w:sz="0" w:space="0" w:color="FFFFFF" w:themeColor="background1"/>
          <w:bottom w:val="single" w:sz="0" w:space="0" w:color="FFFFFF" w:themeColor="background1"/>
          <w:right w:val="single" w:sz="0" w:space="0" w:color="FFFFFF" w:themeColor="background1"/>
          <w:insideH w:val="nil"/>
          <w:insideV w:val="single" w:sz="0" w:space="0" w:color="FFFFFF" w:themeColor="background1"/>
        </w:tcBorders>
        <w:shd w:val="clear" w:color="auto" w:fill="8064A2" w:themeFill="accent4"/>
      </w:tcPr>
    </w:tblStylePr>
    <w:tblStylePr w:type="lastRow">
      <w:rPr>
        <w:b/>
        <w:bCs/>
        <w:i w:val="0"/>
        <w:iCs w:val="0"/>
        <w:color w:val="FFFFFF" w:themeColor="background1"/>
      </w:rPr>
      <w:tblPr/>
      <w:tcPr>
        <w:tcBorders>
          <w:top w:val="single" w:sz="0" w:space="0" w:color="FFFFFF" w:themeColor="background1"/>
          <w:left w:val="single" w:sz="0" w:space="0" w:color="FFFFFF" w:themeColor="background1"/>
          <w:bottom w:val="single" w:sz="0" w:space="0" w:color="FFFFFF" w:themeColor="background1"/>
          <w:right w:val="single" w:sz="0" w:space="0" w:color="FFFFFF" w:themeColor="background1"/>
          <w:insideH w:val="nil"/>
          <w:insideV w:val="single" w:sz="0" w:space="0" w:color="FFFFFF" w:themeColor="background1"/>
        </w:tcBorders>
        <w:shd w:val="clear" w:color="auto" w:fill="8064A2" w:themeFill="accent4"/>
      </w:tcPr>
    </w:tblStylePr>
    <w:tblStylePr w:type="firstCol">
      <w:rPr>
        <w:b/>
        <w:bCs/>
        <w:i w:val="0"/>
        <w:iCs w:val="0"/>
        <w:color w:val="FFFFFF" w:themeColor="background1"/>
      </w:rPr>
      <w:tblPr/>
      <w:tcPr>
        <w:tcBorders>
          <w:left w:val="single" w:sz="0" w:space="0" w:color="FFFFFF" w:themeColor="background1"/>
          <w:right w:val="single" w:sz="0"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0" w:space="0" w:color="FFFFFF" w:themeColor="background1"/>
          <w:bottom w:val="nil"/>
          <w:right w:val="nil"/>
          <w:insideH w:val="nil"/>
          <w:insideV w:val="nil"/>
        </w:tcBorders>
        <w:shd w:val="clear" w:color="auto" w:fill="8064A2" w:themeFill="accent4"/>
      </w:tcPr>
    </w:tblStylePr>
    <w:tblStylePr w:type="band1Vert">
      <w:tblPr/>
      <w:tcPr>
        <w:tcBorders>
          <w:top w:val="single" w:sz="0" w:space="0" w:color="FFFFFF" w:themeColor="background1"/>
          <w:left w:val="single" w:sz="0" w:space="0" w:color="FFFFFF" w:themeColor="background1"/>
          <w:bottom w:val="single" w:sz="0" w:space="0" w:color="FFFFFF" w:themeColor="background1"/>
          <w:right w:val="single" w:sz="0" w:space="0" w:color="FFFFFF" w:themeColor="background1"/>
          <w:insideH w:val="nil"/>
          <w:insideV w:val="nil"/>
        </w:tcBorders>
        <w:shd w:val="clear" w:color="auto" w:fill="BFB1D0" w:themeFill="accent4" w:themeFillTint="7F"/>
      </w:tcPr>
    </w:tblStylePr>
    <w:tblStylePr w:type="band1Horz">
      <w:tblPr/>
      <w:tcPr>
        <w:tcBorders>
          <w:top w:val="single" w:sz="0" w:space="0" w:color="FFFFFF" w:themeColor="background1"/>
          <w:left w:val="single" w:sz="0" w:space="0" w:color="FFFFFF" w:themeColor="background1"/>
          <w:bottom w:val="single" w:sz="0" w:space="0" w:color="FFFFFF" w:themeColor="background1"/>
          <w:right w:val="single" w:sz="0" w:space="0" w:color="FFFFFF" w:themeColor="background1"/>
          <w:insideH w:val="single" w:sz="0" w:space="0" w:color="FFFFFF" w:themeColor="background1"/>
          <w:insideV w:val="single" w:sz="0"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pPr>
    <w:tblPr>
      <w:tblStyleRowBandSize w:val="1"/>
      <w:tblStyleColBandSize w:val="1"/>
      <w:tblBorders>
        <w:top w:val="single" w:sz="0" w:space="0" w:color="FFFFFF" w:themeColor="background1"/>
        <w:left w:val="single" w:sz="0" w:space="0" w:color="FFFFFF" w:themeColor="background1"/>
        <w:bottom w:val="single" w:sz="0" w:space="0" w:color="FFFFFF" w:themeColor="background1"/>
        <w:right w:val="single" w:sz="0" w:space="0" w:color="FFFFFF" w:themeColor="background1"/>
        <w:insideH w:val="single" w:sz="0" w:space="0" w:color="FFFFFF" w:themeColor="background1"/>
        <w:insideV w:val="single" w:sz="0"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0" w:space="0" w:color="FFFFFF" w:themeColor="background1"/>
          <w:left w:val="single" w:sz="0" w:space="0" w:color="FFFFFF" w:themeColor="background1"/>
          <w:bottom w:val="single" w:sz="0" w:space="0" w:color="FFFFFF" w:themeColor="background1"/>
          <w:right w:val="single" w:sz="0" w:space="0" w:color="FFFFFF" w:themeColor="background1"/>
          <w:insideH w:val="nil"/>
          <w:insideV w:val="single" w:sz="0" w:space="0" w:color="FFFFFF" w:themeColor="background1"/>
        </w:tcBorders>
        <w:shd w:val="clear" w:color="auto" w:fill="4BACC6" w:themeFill="accent5"/>
      </w:tcPr>
    </w:tblStylePr>
    <w:tblStylePr w:type="lastRow">
      <w:rPr>
        <w:b/>
        <w:bCs/>
        <w:i w:val="0"/>
        <w:iCs w:val="0"/>
        <w:color w:val="FFFFFF" w:themeColor="background1"/>
      </w:rPr>
      <w:tblPr/>
      <w:tcPr>
        <w:tcBorders>
          <w:top w:val="single" w:sz="0" w:space="0" w:color="FFFFFF" w:themeColor="background1"/>
          <w:left w:val="single" w:sz="0" w:space="0" w:color="FFFFFF" w:themeColor="background1"/>
          <w:bottom w:val="single" w:sz="0" w:space="0" w:color="FFFFFF" w:themeColor="background1"/>
          <w:right w:val="single" w:sz="0" w:space="0" w:color="FFFFFF" w:themeColor="background1"/>
          <w:insideH w:val="nil"/>
          <w:insideV w:val="single" w:sz="0" w:space="0" w:color="FFFFFF" w:themeColor="background1"/>
        </w:tcBorders>
        <w:shd w:val="clear" w:color="auto" w:fill="4BACC6" w:themeFill="accent5"/>
      </w:tcPr>
    </w:tblStylePr>
    <w:tblStylePr w:type="firstCol">
      <w:rPr>
        <w:b/>
        <w:bCs/>
        <w:i w:val="0"/>
        <w:iCs w:val="0"/>
        <w:color w:val="FFFFFF" w:themeColor="background1"/>
      </w:rPr>
      <w:tblPr/>
      <w:tcPr>
        <w:tcBorders>
          <w:left w:val="single" w:sz="0" w:space="0" w:color="FFFFFF" w:themeColor="background1"/>
          <w:right w:val="single" w:sz="0"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0" w:space="0" w:color="FFFFFF" w:themeColor="background1"/>
          <w:bottom w:val="nil"/>
          <w:right w:val="nil"/>
          <w:insideH w:val="nil"/>
          <w:insideV w:val="nil"/>
        </w:tcBorders>
        <w:shd w:val="clear" w:color="auto" w:fill="4BACC6" w:themeFill="accent5"/>
      </w:tcPr>
    </w:tblStylePr>
    <w:tblStylePr w:type="band1Vert">
      <w:tblPr/>
      <w:tcPr>
        <w:tcBorders>
          <w:top w:val="single" w:sz="0" w:space="0" w:color="FFFFFF" w:themeColor="background1"/>
          <w:left w:val="single" w:sz="0" w:space="0" w:color="FFFFFF" w:themeColor="background1"/>
          <w:bottom w:val="single" w:sz="0" w:space="0" w:color="FFFFFF" w:themeColor="background1"/>
          <w:right w:val="single" w:sz="0" w:space="0" w:color="FFFFFF" w:themeColor="background1"/>
          <w:insideH w:val="nil"/>
          <w:insideV w:val="nil"/>
        </w:tcBorders>
        <w:shd w:val="clear" w:color="auto" w:fill="A5D5E2" w:themeFill="accent5" w:themeFillTint="7F"/>
      </w:tcPr>
    </w:tblStylePr>
    <w:tblStylePr w:type="band1Horz">
      <w:tblPr/>
      <w:tcPr>
        <w:tcBorders>
          <w:top w:val="single" w:sz="0" w:space="0" w:color="FFFFFF" w:themeColor="background1"/>
          <w:left w:val="single" w:sz="0" w:space="0" w:color="FFFFFF" w:themeColor="background1"/>
          <w:bottom w:val="single" w:sz="0" w:space="0" w:color="FFFFFF" w:themeColor="background1"/>
          <w:right w:val="single" w:sz="0" w:space="0" w:color="FFFFFF" w:themeColor="background1"/>
          <w:insideH w:val="single" w:sz="0" w:space="0" w:color="FFFFFF" w:themeColor="background1"/>
          <w:insideV w:val="single" w:sz="0"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pPr>
    <w:tblPr>
      <w:tblStyleRowBandSize w:val="1"/>
      <w:tblStyleColBandSize w:val="1"/>
      <w:tblBorders>
        <w:top w:val="single" w:sz="0" w:space="0" w:color="FFFFFF" w:themeColor="background1"/>
        <w:left w:val="single" w:sz="0" w:space="0" w:color="FFFFFF" w:themeColor="background1"/>
        <w:bottom w:val="single" w:sz="0" w:space="0" w:color="FFFFFF" w:themeColor="background1"/>
        <w:right w:val="single" w:sz="0" w:space="0" w:color="FFFFFF" w:themeColor="background1"/>
        <w:insideH w:val="single" w:sz="0" w:space="0" w:color="FFFFFF" w:themeColor="background1"/>
        <w:insideV w:val="single" w:sz="0"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0" w:space="0" w:color="FFFFFF" w:themeColor="background1"/>
          <w:left w:val="single" w:sz="0" w:space="0" w:color="FFFFFF" w:themeColor="background1"/>
          <w:bottom w:val="single" w:sz="0" w:space="0" w:color="FFFFFF" w:themeColor="background1"/>
          <w:right w:val="single" w:sz="0" w:space="0" w:color="FFFFFF" w:themeColor="background1"/>
          <w:insideH w:val="nil"/>
          <w:insideV w:val="single" w:sz="0" w:space="0" w:color="FFFFFF" w:themeColor="background1"/>
        </w:tcBorders>
        <w:shd w:val="clear" w:color="auto" w:fill="F79646" w:themeFill="accent6"/>
      </w:tcPr>
    </w:tblStylePr>
    <w:tblStylePr w:type="lastRow">
      <w:rPr>
        <w:b/>
        <w:bCs/>
        <w:i w:val="0"/>
        <w:iCs w:val="0"/>
        <w:color w:val="FFFFFF" w:themeColor="background1"/>
      </w:rPr>
      <w:tblPr/>
      <w:tcPr>
        <w:tcBorders>
          <w:top w:val="single" w:sz="0" w:space="0" w:color="FFFFFF" w:themeColor="background1"/>
          <w:left w:val="single" w:sz="0" w:space="0" w:color="FFFFFF" w:themeColor="background1"/>
          <w:bottom w:val="single" w:sz="0" w:space="0" w:color="FFFFFF" w:themeColor="background1"/>
          <w:right w:val="single" w:sz="0" w:space="0" w:color="FFFFFF" w:themeColor="background1"/>
          <w:insideH w:val="nil"/>
          <w:insideV w:val="single" w:sz="0" w:space="0" w:color="FFFFFF" w:themeColor="background1"/>
        </w:tcBorders>
        <w:shd w:val="clear" w:color="auto" w:fill="F79646" w:themeFill="accent6"/>
      </w:tcPr>
    </w:tblStylePr>
    <w:tblStylePr w:type="firstCol">
      <w:rPr>
        <w:b/>
        <w:bCs/>
        <w:i w:val="0"/>
        <w:iCs w:val="0"/>
        <w:color w:val="FFFFFF" w:themeColor="background1"/>
      </w:rPr>
      <w:tblPr/>
      <w:tcPr>
        <w:tcBorders>
          <w:left w:val="single" w:sz="0" w:space="0" w:color="FFFFFF" w:themeColor="background1"/>
          <w:right w:val="single" w:sz="0"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0" w:space="0" w:color="FFFFFF" w:themeColor="background1"/>
          <w:bottom w:val="nil"/>
          <w:right w:val="nil"/>
          <w:insideH w:val="nil"/>
          <w:insideV w:val="nil"/>
        </w:tcBorders>
        <w:shd w:val="clear" w:color="auto" w:fill="F79646" w:themeFill="accent6"/>
      </w:tcPr>
    </w:tblStylePr>
    <w:tblStylePr w:type="band1Vert">
      <w:tblPr/>
      <w:tcPr>
        <w:tcBorders>
          <w:top w:val="single" w:sz="0" w:space="0" w:color="FFFFFF" w:themeColor="background1"/>
          <w:left w:val="single" w:sz="0" w:space="0" w:color="FFFFFF" w:themeColor="background1"/>
          <w:bottom w:val="single" w:sz="0" w:space="0" w:color="FFFFFF" w:themeColor="background1"/>
          <w:right w:val="single" w:sz="0" w:space="0" w:color="FFFFFF" w:themeColor="background1"/>
          <w:insideH w:val="nil"/>
          <w:insideV w:val="nil"/>
        </w:tcBorders>
        <w:shd w:val="clear" w:color="auto" w:fill="FBCAA2" w:themeFill="accent6" w:themeFillTint="7F"/>
      </w:tcPr>
    </w:tblStylePr>
    <w:tblStylePr w:type="band1Horz">
      <w:tblPr/>
      <w:tcPr>
        <w:tcBorders>
          <w:top w:val="single" w:sz="0" w:space="0" w:color="FFFFFF" w:themeColor="background1"/>
          <w:left w:val="single" w:sz="0" w:space="0" w:color="FFFFFF" w:themeColor="background1"/>
          <w:bottom w:val="single" w:sz="0" w:space="0" w:color="FFFFFF" w:themeColor="background1"/>
          <w:right w:val="single" w:sz="0" w:space="0" w:color="FFFFFF" w:themeColor="background1"/>
          <w:insideH w:val="single" w:sz="0" w:space="0" w:color="FFFFFF" w:themeColor="background1"/>
          <w:insideV w:val="single" w:sz="0"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0" w:space="0" w:color="FFFFFF" w:themeColor="background1"/>
          <w:right w:val="nil"/>
          <w:insideH w:val="nil"/>
          <w:insideV w:val="nil"/>
        </w:tcBorders>
        <w:shd w:val="clear" w:color="auto" w:fill="000000" w:themeFill="text1"/>
      </w:tcPr>
    </w:tblStylePr>
    <w:tblStylePr w:type="lastRow">
      <w:tblPr/>
      <w:tcPr>
        <w:tcBorders>
          <w:top w:val="single" w:sz="0"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0" w:space="0" w:color="FFFFFF" w:themeColor="background1"/>
          <w:insideH w:val="nil"/>
          <w:insideV w:val="nil"/>
        </w:tcBorders>
        <w:shd w:val="clear" w:color="auto" w:fill="000000" w:themeFill="text1" w:themeFillShade="BF"/>
      </w:tcPr>
    </w:tblStylePr>
    <w:tblStylePr w:type="lastCol">
      <w:tblPr/>
      <w:tcPr>
        <w:tcBorders>
          <w:top w:val="nil"/>
          <w:left w:val="single" w:sz="0"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0" w:space="0" w:color="FFFFFF" w:themeColor="background1"/>
          <w:right w:val="nil"/>
          <w:insideH w:val="nil"/>
          <w:insideV w:val="nil"/>
        </w:tcBorders>
        <w:shd w:val="clear" w:color="auto" w:fill="000000" w:themeFill="text1"/>
      </w:tcPr>
    </w:tblStylePr>
    <w:tblStylePr w:type="lastRow">
      <w:tblPr/>
      <w:tcPr>
        <w:tcBorders>
          <w:top w:val="single" w:sz="0"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0" w:space="0" w:color="FFFFFF" w:themeColor="background1"/>
          <w:insideH w:val="nil"/>
          <w:insideV w:val="nil"/>
        </w:tcBorders>
        <w:shd w:val="clear" w:color="auto" w:fill="365F91" w:themeFill="accent1" w:themeFillShade="BF"/>
      </w:tcPr>
    </w:tblStylePr>
    <w:tblStylePr w:type="lastCol">
      <w:tblPr/>
      <w:tcPr>
        <w:tcBorders>
          <w:top w:val="nil"/>
          <w:left w:val="single" w:sz="0"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0" w:space="0" w:color="FFFFFF" w:themeColor="background1"/>
          <w:right w:val="nil"/>
          <w:insideH w:val="nil"/>
          <w:insideV w:val="nil"/>
        </w:tcBorders>
        <w:shd w:val="clear" w:color="auto" w:fill="000000" w:themeFill="text1"/>
      </w:tcPr>
    </w:tblStylePr>
    <w:tblStylePr w:type="lastRow">
      <w:tblPr/>
      <w:tcPr>
        <w:tcBorders>
          <w:top w:val="single" w:sz="0"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0" w:space="0" w:color="FFFFFF" w:themeColor="background1"/>
          <w:insideH w:val="nil"/>
          <w:insideV w:val="nil"/>
        </w:tcBorders>
        <w:shd w:val="clear" w:color="auto" w:fill="943634" w:themeFill="accent2" w:themeFillShade="BF"/>
      </w:tcPr>
    </w:tblStylePr>
    <w:tblStylePr w:type="lastCol">
      <w:tblPr/>
      <w:tcPr>
        <w:tcBorders>
          <w:top w:val="nil"/>
          <w:left w:val="single" w:sz="0"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0" w:space="0" w:color="FFFFFF" w:themeColor="background1"/>
          <w:right w:val="nil"/>
          <w:insideH w:val="nil"/>
          <w:insideV w:val="nil"/>
        </w:tcBorders>
        <w:shd w:val="clear" w:color="auto" w:fill="000000" w:themeFill="text1"/>
      </w:tcPr>
    </w:tblStylePr>
    <w:tblStylePr w:type="lastRow">
      <w:tblPr/>
      <w:tcPr>
        <w:tcBorders>
          <w:top w:val="single" w:sz="0"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0" w:space="0" w:color="FFFFFF" w:themeColor="background1"/>
          <w:insideH w:val="nil"/>
          <w:insideV w:val="nil"/>
        </w:tcBorders>
        <w:shd w:val="clear" w:color="auto" w:fill="76923C" w:themeFill="accent3" w:themeFillShade="BF"/>
      </w:tcPr>
    </w:tblStylePr>
    <w:tblStylePr w:type="lastCol">
      <w:tblPr/>
      <w:tcPr>
        <w:tcBorders>
          <w:top w:val="nil"/>
          <w:left w:val="single" w:sz="0"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0" w:space="0" w:color="FFFFFF" w:themeColor="background1"/>
          <w:right w:val="nil"/>
          <w:insideH w:val="nil"/>
          <w:insideV w:val="nil"/>
        </w:tcBorders>
        <w:shd w:val="clear" w:color="auto" w:fill="000000" w:themeFill="text1"/>
      </w:tcPr>
    </w:tblStylePr>
    <w:tblStylePr w:type="lastRow">
      <w:tblPr/>
      <w:tcPr>
        <w:tcBorders>
          <w:top w:val="single" w:sz="0"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0" w:space="0" w:color="FFFFFF" w:themeColor="background1"/>
          <w:insideH w:val="nil"/>
          <w:insideV w:val="nil"/>
        </w:tcBorders>
        <w:shd w:val="clear" w:color="auto" w:fill="5F497A" w:themeFill="accent4" w:themeFillShade="BF"/>
      </w:tcPr>
    </w:tblStylePr>
    <w:tblStylePr w:type="lastCol">
      <w:tblPr/>
      <w:tcPr>
        <w:tcBorders>
          <w:top w:val="nil"/>
          <w:left w:val="single" w:sz="0"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0" w:space="0" w:color="FFFFFF" w:themeColor="background1"/>
          <w:right w:val="nil"/>
          <w:insideH w:val="nil"/>
          <w:insideV w:val="nil"/>
        </w:tcBorders>
        <w:shd w:val="clear" w:color="auto" w:fill="000000" w:themeFill="text1"/>
      </w:tcPr>
    </w:tblStylePr>
    <w:tblStylePr w:type="lastRow">
      <w:tblPr/>
      <w:tcPr>
        <w:tcBorders>
          <w:top w:val="single" w:sz="0"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0" w:space="0" w:color="FFFFFF" w:themeColor="background1"/>
          <w:insideH w:val="nil"/>
          <w:insideV w:val="nil"/>
        </w:tcBorders>
        <w:shd w:val="clear" w:color="auto" w:fill="31849B" w:themeFill="accent5" w:themeFillShade="BF"/>
      </w:tcPr>
    </w:tblStylePr>
    <w:tblStylePr w:type="lastCol">
      <w:tblPr/>
      <w:tcPr>
        <w:tcBorders>
          <w:top w:val="nil"/>
          <w:left w:val="single" w:sz="0"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0" w:space="0" w:color="FFFFFF" w:themeColor="background1"/>
          <w:right w:val="nil"/>
          <w:insideH w:val="nil"/>
          <w:insideV w:val="nil"/>
        </w:tcBorders>
        <w:shd w:val="clear" w:color="auto" w:fill="000000" w:themeFill="text1"/>
      </w:tcPr>
    </w:tblStylePr>
    <w:tblStylePr w:type="lastRow">
      <w:tblPr/>
      <w:tcPr>
        <w:tcBorders>
          <w:top w:val="single" w:sz="0"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0" w:space="0" w:color="FFFFFF" w:themeColor="background1"/>
          <w:insideH w:val="nil"/>
          <w:insideV w:val="nil"/>
        </w:tcBorders>
        <w:shd w:val="clear" w:color="auto" w:fill="E36C0A" w:themeFill="accent6" w:themeFillShade="BF"/>
      </w:tcPr>
    </w:tblStylePr>
    <w:tblStylePr w:type="lastCol">
      <w:tblPr/>
      <w:tcPr>
        <w:tcBorders>
          <w:top w:val="nil"/>
          <w:left w:val="single" w:sz="0"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pPr>
    <w:rPr>
      <w:color w:val="000000" w:themeColor="text1"/>
    </w:rPr>
    <w:tblPr>
      <w:tblStyleRowBandSize w:val="1"/>
      <w:tblStyleColBandSize w:val="1"/>
      <w:tblBorders>
        <w:top w:val="single" w:sz="0" w:space="0" w:color="C0504D" w:themeColor="accent2"/>
        <w:left w:val="single" w:sz="0" w:space="0" w:color="000000" w:themeColor="text1"/>
        <w:bottom w:val="single" w:sz="0" w:space="0" w:color="000000" w:themeColor="text1"/>
        <w:right w:val="single" w:sz="0" w:space="0" w:color="000000" w:themeColor="text1"/>
        <w:insideH w:val="single" w:sz="0" w:space="0" w:color="FFFFFF" w:themeColor="background1"/>
        <w:insideV w:val="single" w:sz="0" w:space="0" w:color="FFFFFF" w:themeColor="background1"/>
      </w:tblBorders>
    </w:tblPr>
    <w:tcPr>
      <w:shd w:val="clear" w:color="auto" w:fill="E6E6E6" w:themeFill="text1" w:themeFillTint="19"/>
    </w:tcPr>
    <w:tblStylePr w:type="firstRow">
      <w:rPr>
        <w:b/>
        <w:bCs/>
      </w:rPr>
      <w:tblPr/>
      <w:tcPr>
        <w:tcBorders>
          <w:top w:val="nil"/>
          <w:left w:val="nil"/>
          <w:bottom w:val="single" w:sz="0"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0"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0"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pPr>
    <w:rPr>
      <w:color w:val="000000" w:themeColor="text1"/>
    </w:rPr>
    <w:tblPr>
      <w:tblStyleRowBandSize w:val="1"/>
      <w:tblStyleColBandSize w:val="1"/>
      <w:tblBorders>
        <w:top w:val="single" w:sz="0" w:space="0" w:color="C0504D" w:themeColor="accent2"/>
        <w:left w:val="single" w:sz="0" w:space="0" w:color="4F81BD" w:themeColor="accent1"/>
        <w:bottom w:val="single" w:sz="0" w:space="0" w:color="4F81BD" w:themeColor="accent1"/>
        <w:right w:val="single" w:sz="0" w:space="0" w:color="4F81BD" w:themeColor="accent1"/>
        <w:insideH w:val="single" w:sz="0" w:space="0" w:color="FFFFFF" w:themeColor="background1"/>
        <w:insideV w:val="single" w:sz="0" w:space="0" w:color="FFFFFF" w:themeColor="background1"/>
      </w:tblBorders>
    </w:tblPr>
    <w:tcPr>
      <w:shd w:val="clear" w:color="auto" w:fill="EDF2F8" w:themeFill="accent1" w:themeFillTint="19"/>
    </w:tcPr>
    <w:tblStylePr w:type="firstRow">
      <w:rPr>
        <w:b/>
        <w:bCs/>
      </w:rPr>
      <w:tblPr/>
      <w:tcPr>
        <w:tcBorders>
          <w:top w:val="nil"/>
          <w:left w:val="nil"/>
          <w:bottom w:val="single" w:sz="0"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0"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0"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pPr>
    <w:rPr>
      <w:color w:val="000000" w:themeColor="text1"/>
    </w:rPr>
    <w:tblPr>
      <w:tblStyleRowBandSize w:val="1"/>
      <w:tblStyleColBandSize w:val="1"/>
      <w:tblBorders>
        <w:top w:val="single" w:sz="0" w:space="0" w:color="C0504D" w:themeColor="accent2"/>
        <w:left w:val="single" w:sz="0" w:space="0" w:color="C0504D" w:themeColor="accent2"/>
        <w:bottom w:val="single" w:sz="0" w:space="0" w:color="C0504D" w:themeColor="accent2"/>
        <w:right w:val="single" w:sz="0" w:space="0" w:color="C0504D" w:themeColor="accent2"/>
        <w:insideH w:val="single" w:sz="0" w:space="0" w:color="FFFFFF" w:themeColor="background1"/>
        <w:insideV w:val="single" w:sz="0" w:space="0" w:color="FFFFFF" w:themeColor="background1"/>
      </w:tblBorders>
    </w:tblPr>
    <w:tcPr>
      <w:shd w:val="clear" w:color="auto" w:fill="F8EDED" w:themeFill="accent2" w:themeFillTint="19"/>
    </w:tcPr>
    <w:tblStylePr w:type="firstRow">
      <w:rPr>
        <w:b/>
        <w:bCs/>
      </w:rPr>
      <w:tblPr/>
      <w:tcPr>
        <w:tcBorders>
          <w:top w:val="nil"/>
          <w:left w:val="nil"/>
          <w:bottom w:val="single" w:sz="0"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0"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0"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pPr>
    <w:rPr>
      <w:color w:val="000000" w:themeColor="text1"/>
    </w:rPr>
    <w:tblPr>
      <w:tblStyleRowBandSize w:val="1"/>
      <w:tblStyleColBandSize w:val="1"/>
      <w:tblBorders>
        <w:top w:val="single" w:sz="0" w:space="0" w:color="8064A2" w:themeColor="accent4"/>
        <w:left w:val="single" w:sz="0" w:space="0" w:color="9BBB59" w:themeColor="accent3"/>
        <w:bottom w:val="single" w:sz="0" w:space="0" w:color="9BBB59" w:themeColor="accent3"/>
        <w:right w:val="single" w:sz="0" w:space="0" w:color="9BBB59" w:themeColor="accent3"/>
        <w:insideH w:val="single" w:sz="0" w:space="0" w:color="FFFFFF" w:themeColor="background1"/>
        <w:insideV w:val="single" w:sz="0" w:space="0" w:color="FFFFFF" w:themeColor="background1"/>
      </w:tblBorders>
    </w:tblPr>
    <w:tcPr>
      <w:shd w:val="clear" w:color="auto" w:fill="F5F8EE" w:themeFill="accent3" w:themeFillTint="19"/>
    </w:tcPr>
    <w:tblStylePr w:type="firstRow">
      <w:rPr>
        <w:b/>
        <w:bCs/>
      </w:rPr>
      <w:tblPr/>
      <w:tcPr>
        <w:tcBorders>
          <w:top w:val="nil"/>
          <w:left w:val="nil"/>
          <w:bottom w:val="single" w:sz="0"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0"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0"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pPr>
    <w:rPr>
      <w:color w:val="000000" w:themeColor="text1"/>
    </w:rPr>
    <w:tblPr>
      <w:tblStyleRowBandSize w:val="1"/>
      <w:tblStyleColBandSize w:val="1"/>
      <w:tblBorders>
        <w:top w:val="single" w:sz="0" w:space="0" w:color="9BBB59" w:themeColor="accent3"/>
        <w:left w:val="single" w:sz="0" w:space="0" w:color="8064A2" w:themeColor="accent4"/>
        <w:bottom w:val="single" w:sz="0" w:space="0" w:color="8064A2" w:themeColor="accent4"/>
        <w:right w:val="single" w:sz="0" w:space="0" w:color="8064A2" w:themeColor="accent4"/>
        <w:insideH w:val="single" w:sz="0" w:space="0" w:color="FFFFFF" w:themeColor="background1"/>
        <w:insideV w:val="single" w:sz="0" w:space="0" w:color="FFFFFF" w:themeColor="background1"/>
      </w:tblBorders>
    </w:tblPr>
    <w:tcPr>
      <w:shd w:val="clear" w:color="auto" w:fill="F2EFF6" w:themeFill="accent4" w:themeFillTint="19"/>
    </w:tcPr>
    <w:tblStylePr w:type="firstRow">
      <w:rPr>
        <w:b/>
        <w:bCs/>
      </w:rPr>
      <w:tblPr/>
      <w:tcPr>
        <w:tcBorders>
          <w:top w:val="nil"/>
          <w:left w:val="nil"/>
          <w:bottom w:val="single" w:sz="0"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0"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0"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pPr>
    <w:rPr>
      <w:color w:val="000000" w:themeColor="text1"/>
    </w:rPr>
    <w:tblPr>
      <w:tblStyleRowBandSize w:val="1"/>
      <w:tblStyleColBandSize w:val="1"/>
      <w:tblBorders>
        <w:top w:val="single" w:sz="0" w:space="0" w:color="F79646" w:themeColor="accent6"/>
        <w:left w:val="single" w:sz="0" w:space="0" w:color="4BACC6" w:themeColor="accent5"/>
        <w:bottom w:val="single" w:sz="0" w:space="0" w:color="4BACC6" w:themeColor="accent5"/>
        <w:right w:val="single" w:sz="0" w:space="0" w:color="4BACC6" w:themeColor="accent5"/>
        <w:insideH w:val="single" w:sz="0" w:space="0" w:color="FFFFFF" w:themeColor="background1"/>
        <w:insideV w:val="single" w:sz="0" w:space="0" w:color="FFFFFF" w:themeColor="background1"/>
      </w:tblBorders>
    </w:tblPr>
    <w:tcPr>
      <w:shd w:val="clear" w:color="auto" w:fill="EDF6F9" w:themeFill="accent5" w:themeFillTint="19"/>
    </w:tcPr>
    <w:tblStylePr w:type="firstRow">
      <w:rPr>
        <w:b/>
        <w:bCs/>
      </w:rPr>
      <w:tblPr/>
      <w:tcPr>
        <w:tcBorders>
          <w:top w:val="nil"/>
          <w:left w:val="nil"/>
          <w:bottom w:val="single" w:sz="0"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0"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0"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pPr>
    <w:rPr>
      <w:color w:val="000000" w:themeColor="text1"/>
    </w:rPr>
    <w:tblPr>
      <w:tblStyleRowBandSize w:val="1"/>
      <w:tblStyleColBandSize w:val="1"/>
      <w:tblBorders>
        <w:top w:val="single" w:sz="0" w:space="0" w:color="4BACC6" w:themeColor="accent5"/>
        <w:left w:val="single" w:sz="0" w:space="0" w:color="F79646" w:themeColor="accent6"/>
        <w:bottom w:val="single" w:sz="0" w:space="0" w:color="F79646" w:themeColor="accent6"/>
        <w:right w:val="single" w:sz="0" w:space="0" w:color="F79646" w:themeColor="accent6"/>
        <w:insideH w:val="single" w:sz="0" w:space="0" w:color="FFFFFF" w:themeColor="background1"/>
        <w:insideV w:val="single" w:sz="0" w:space="0" w:color="FFFFFF" w:themeColor="background1"/>
      </w:tblBorders>
    </w:tblPr>
    <w:tcPr>
      <w:shd w:val="clear" w:color="auto" w:fill="FEF4EC" w:themeFill="accent6" w:themeFillTint="19"/>
    </w:tcPr>
    <w:tblStylePr w:type="firstRow">
      <w:rPr>
        <w:b/>
        <w:bCs/>
      </w:rPr>
      <w:tblPr/>
      <w:tcPr>
        <w:tcBorders>
          <w:top w:val="nil"/>
          <w:left w:val="nil"/>
          <w:bottom w:val="single" w:sz="0"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0"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0"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0"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0"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0"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0"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0"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0"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0"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0"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0"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0"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0"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0"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0"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0"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pPr>
    <w:rPr>
      <w:color w:val="000000" w:themeColor="text1"/>
    </w:rPr>
    <w:tblPr>
      <w:tblStyleRowBandSize w:val="1"/>
      <w:tblStyleColBandSize w:val="1"/>
      <w:tblBorders>
        <w:insideH w:val="single" w:sz="0"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pPr>
    <w:rPr>
      <w:color w:val="000000" w:themeColor="text1"/>
    </w:rPr>
    <w:tblPr>
      <w:tblStyleRowBandSize w:val="1"/>
      <w:tblStyleColBandSize w:val="1"/>
      <w:tblBorders>
        <w:insideH w:val="single" w:sz="0"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pPr>
    <w:rPr>
      <w:color w:val="000000" w:themeColor="text1"/>
    </w:rPr>
    <w:tblPr>
      <w:tblStyleRowBandSize w:val="1"/>
      <w:tblStyleColBandSize w:val="1"/>
      <w:tblBorders>
        <w:insideH w:val="single" w:sz="0"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pPr>
    <w:rPr>
      <w:color w:val="000000" w:themeColor="text1"/>
    </w:rPr>
    <w:tblPr>
      <w:tblStyleRowBandSize w:val="1"/>
      <w:tblStyleColBandSize w:val="1"/>
      <w:tblBorders>
        <w:insideH w:val="single" w:sz="0"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pPr>
    <w:rPr>
      <w:color w:val="000000" w:themeColor="text1"/>
    </w:rPr>
    <w:tblPr>
      <w:tblStyleRowBandSize w:val="1"/>
      <w:tblStyleColBandSize w:val="1"/>
      <w:tblBorders>
        <w:insideH w:val="single" w:sz="0"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pPr>
    <w:rPr>
      <w:color w:val="000000" w:themeColor="text1"/>
    </w:rPr>
    <w:tblPr>
      <w:tblStyleRowBandSize w:val="1"/>
      <w:tblStyleColBandSize w:val="1"/>
      <w:tblBorders>
        <w:insideH w:val="single" w:sz="0"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pPr>
    <w:rPr>
      <w:color w:val="000000" w:themeColor="text1"/>
    </w:rPr>
    <w:tblPr>
      <w:tblStyleRowBandSize w:val="1"/>
      <w:tblStyleColBandSize w:val="1"/>
      <w:tblBorders>
        <w:insideH w:val="single" w:sz="0"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1474</Words>
  <Characters>8406</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9861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gomutex</dc:creator>
  <cp:keywords/>
  <dc:description>generated by godocx</dc:description>
  <cp:lastModifiedBy>NGUYEN CHI BAO</cp:lastModifiedBy>
  <cp:revision>2</cp:revision>
  <dcterms:created xsi:type="dcterms:W3CDTF">2013-12-23T23:15:00Z</dcterms:created>
  <dcterms:modified xsi:type="dcterms:W3CDTF">2026-10-02T05:45:00Z</dcterms:modified>
  <cp:category/>
</cp:coreProperties>
</file>