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Société de recrutement — responsable de l'offre — contact@exemple.fr — 01 23 45 67 89</w:t>
      </w:r>
    </w:p>
    <w:p>
      <w:pPr>
        <w:pStyle w:val="Caption"/>
      </w:pPr>
      <w:r>
        <w:t>Poste : {poste} — client : {client}</w:t>
      </w:r>
    </w:p>
    <w:p>
      <w:r>
        <w:t>{corps}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CV généré le {date} — version {version}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{prenom} {nom[0]}. — {titre}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CV CVMatcher (exemple nu)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