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5683944"/>
        <w:docPartObj>
          <w:docPartGallery w:val="Cover Pages"/>
          <w:docPartUnique/>
        </w:docPartObj>
      </w:sdtPr>
      <w:sdtEndPr>
        <w:rPr>
          <w:rFonts w:asciiTheme="majorHAnsi" w:hAnsiTheme="majorHAnsi"/>
        </w:rPr>
      </w:sdtEndPr>
      <w:sdtContent>
        <w:tbl>
          <w:tblPr>
            <w:tblpPr w:leftFromText="187" w:rightFromText="187" w:horzAnchor="margin" w:tblpYSpec="bottom"/>
            <w:tblW w:w="3000" w:type="pct"/>
            <w:tblLook w:val="04A0" w:firstRow="1" w:lastRow="0" w:firstColumn="1" w:lastColumn="0" w:noHBand="0" w:noVBand="1"/>
          </w:tblPr>
          <w:tblGrid>
            <w:gridCol w:w="5746"/>
          </w:tblGrid>
          <w:tr w:rsidR="00625C27" w:rsidRPr="00F61315">
            <w:tc>
              <w:tcPr>
                <w:tcW w:w="5746" w:type="dxa"/>
              </w:tcPr>
              <w:p w:rsidR="00625C27" w:rsidRPr="00F61315" w:rsidRDefault="00625C27" w:rsidP="00F41791"/>
            </w:tc>
          </w:tr>
        </w:tbl>
        <w:p w:rsidR="00625C27" w:rsidRPr="00F61315" w:rsidRDefault="00391C23">
          <w:pPr>
            <w:rPr>
              <w:rFonts w:asciiTheme="majorHAnsi" w:hAnsiTheme="majorHAnsi"/>
            </w:rPr>
          </w:pPr>
          <w:r>
            <w:rPr>
              <w:rFonts w:asciiTheme="majorHAnsi" w:hAnsiTheme="majorHAnsi"/>
              <w:noProof/>
            </w:rPr>
            <mc:AlternateContent>
              <mc:Choice Requires="wpg">
                <w:drawing>
                  <wp:anchor distT="0" distB="0" distL="114300" distR="114300" simplePos="0" relativeHeight="251661312" behindDoc="0" locked="0" layoutInCell="1" allowOverlap="1" wp14:anchorId="509E072F" wp14:editId="5986748F">
                    <wp:simplePos x="0" y="0"/>
                    <wp:positionH relativeFrom="margin">
                      <wp:posOffset>3275330</wp:posOffset>
                    </wp:positionH>
                    <wp:positionV relativeFrom="page">
                      <wp:posOffset>9525</wp:posOffset>
                    </wp:positionV>
                    <wp:extent cx="3211195" cy="9115425"/>
                    <wp:effectExtent l="15240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1195" cy="9115425"/>
                              <a:chOff x="117230" y="-658262"/>
                              <a:chExt cx="3833446" cy="9863808"/>
                            </a:xfrm>
                          </wpg:grpSpPr>
                          <wps:wsp>
                            <wps:cNvPr id="11" name="AutoShape 19"/>
                            <wps:cNvCnPr>
                              <a:cxnSpLocks noChangeShapeType="1"/>
                            </wps:cNvCnPr>
                            <wps:spPr bwMode="auto">
                              <a:xfrm flipH="1">
                                <a:off x="285664" y="-658262"/>
                                <a:ext cx="3487420" cy="7033663"/>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257.9pt;margin-top:.75pt;width:252.85pt;height:717.75pt;z-index:251661312;mso-position-horizontal-relative:margin;mso-position-vertical-relative:page;mso-width-relative:margin;mso-height-relative:margin" coordorigin="1172,-6582" coordsize="38334,9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1lVbQUAAJ0NAAAOAAAAZHJzL2Uyb0RvYy54bWy0V1mP2zYQfi/Q/yDo3bF1WD4Qb+D1kRbY&#10;ZhfJFnmmJUoWKpEqSR+bov+935CS7N2kQJBF9sHLYzj85puDo7fvznXlHbnSpRQLP3gz8j0uUpmV&#10;olj4fz5uB1Pf04aJjFVS8IX/xLX/7ubXX96emjkP5V5WGVcelAg9PzULf29MMx8OdbrnNdNvZMMF&#10;NnOpamYwVcUwU+wE7XU1DEejZHiSKmuUTLnWWF27Tf/G6s9znpr7PNfceNXCBzZjf5X93dHv8OYt&#10;mxeKNfsybWGwH0BRs1Lg0l7VmhnmHVT5laq6TJXUMjdvUlkPZZ6XKbc2wJpg9MKa90oeGmtLMT8V&#10;TU8TqH3B0w+rTT8cH5RXZvBd4nuC1fCRvdbDHOScmmIOmfeq+dQ8KGchhncy/Utje/hyn+bFRfic&#10;q5oOwVDvbFl/6lnnZ+OlWIzCIAhmY99LsTcLgnEcjp1f0j2cR+eCYBJGcB8EBsl4GiZhJ7DplEyj&#10;KI5hglUyTaLpaEoyQzZ3GCzSHtmpQbjpC6P6dYx+2rOGW0dpYqtjNOgYXR6MtDJeMHOsWrmVcJSm&#10;Z9FS6gm52jNRcCv9+NTAHYG1gxBDtTtCEw1/eLvTHzKDDMMFNv7IWC+vyuY3OnhFfTgdJ0n8NYW9&#10;F+LpJA7BMRE4GUVRkkTPCGTzRmnznsvao8HC10axstiblRQCeSaVu48d77RxzHcHCIaQ27KqsM7m&#10;lfBO8PQYbqapllWZ0aadqGK3qpR3ZEjY5eR2u960KJ6JITFEZpXtOcs27diwsnJjuL0SpA/mAU47&#10;chn5z2w020w303gQh8lmEI/W68Fyu4oHyTaYjNfRerVaB/8StCCe78ss44LQddUhiL8vVto65fK6&#10;rw89DcPn2m2kAuxzpOMoiUezMBksl+vJII7X08HtLUar1WYWR0ESjzerDqnes0ye7nc6PSievR6t&#10;c4ELPstjB9HyiXRyIUglQs93Mnt6UOR1miGz3PLPTzGUDVe07hExXmALB0FAqlDBAqIL0K4U9OXo&#10;qqyMo0kYjNr3oM+J66IStRMy8qKpC/E2J3iF1NNUCtj8fxIBj42NdpulC1/gWfQ9Jc3n0uxt1neJ&#10;W+g2cgvtNRIVauTShZ5G3ueIOYd2uTrUKAXOafEIf5Q2yIJDTTXUplNyWTalMO0irTpZzUyvIuiF&#10;Yax9jelKa3qhSXEHamyV0kov5RS/FlgcQ/UrgMGbZNlPQBZGP4IMPPYebZjZe/Sz8NNSpZULmBxV&#10;5lF+RC2lbsURSx1LO0LX0o7QubiRi0VSRGaasuJ02q12cUY7rhZe1Z52Radc8CgjkRRPv2JtGDdo&#10;6BpoKo8c1R11XiNgio9U7bcsxbANLlrAqqdKtCTmJB+M72UlgBrLO6LaqxgswLOC9s/+V/y48PHQ&#10;WOc4pFWrxkbXFSTdOGg7fuTVI70Z40kAw30PvHVD9xapcldx41BZ8dvvFKfotte8KGjaPFXcUfeR&#10;52iQ0IW4RHsR5iwFh8Y9fVSCuYv+a//0J6yBlYBC0kzu7nW3Cp7ndqfb0dTK01FuO9v+8Dej/Pnh&#10;/oS9GT7tD9elkOpbaVLBqvZmJw/4tpg6amjoyj5VL+tb3aTbEr3BHeLlgSk00vAVPg7MPX7ySsKD&#10;sh3Bh1J9+dY6yeOFxa7vndCYo9H4+8AUimT1u0AVnAVxDLXGTuLxhHoWdb2zu94Rh3olkU1oxYDO&#10;DkneVN0wV7L+jG+IJd2KLSZS3I28NKqbrAzm2MJXSMqXSztG9460u0Pflnb1miLx8fyZqabNIoN3&#10;5IPr+yy/Lx4EJ0v+EJIaxLy0mXvhteXbvqZg3n4D2BBqv1foI+N6buUvX1U3/wEAAP//AwBQSwME&#10;FAAGAAgAAAAhAHRQ1snfAAAACwEAAA8AAABkcnMvZG93bnJldi54bWxMj8FKw0AQhu+C77CM4M3u&#10;pjVaYjalFPVUhLaC9LZNpklodjZkt0n69k5OevuHb/jnm3Q12kb02PnakYZopkAg5a6oqdTwffh4&#10;WoLwwVBhGkeo4YYeVtn9XWqSwg20w34fSsEl5BOjoQqhTaT0eYXW+JlrkZidXWdN4LErZdGZgctt&#10;I+dKvUhrauILlWlxU2F+2V+ths/BDOtF9N5vL+fN7XiIv362EWr9+DCu30AEHMPfMkz6rA4ZO53c&#10;lQovGg1xFLN6YBCDmLiaT+nE6XnxqkBmqfz/Q/YLAAD//wMAUEsBAi0AFAAGAAgAAAAhALaDOJL+&#10;AAAA4QEAABMAAAAAAAAAAAAAAAAAAAAAAFtDb250ZW50X1R5cGVzXS54bWxQSwECLQAUAAYACAAA&#10;ACEAOP0h/9YAAACUAQAACwAAAAAAAAAAAAAAAAAvAQAAX3JlbHMvLnJlbHNQSwECLQAUAAYACAAA&#10;ACEAOC9ZVW0FAACdDQAADgAAAAAAAAAAAAAAAAAuAgAAZHJzL2Uyb0RvYy54bWxQSwECLQAUAAYA&#10;CAAAACEAdFDWyd8AAAALAQAADwAAAAAAAAAAAAAAAADHBwAAZHJzL2Rvd25yZXYueG1sUEsFBgAA&#10;AAAEAAQA8wAAANMIAAAAAA==&#10;">
                    <v:shapetype id="_x0000_t32" coordsize="21600,21600" o:spt="32" o:oned="t" path="m,l21600,21600e" filled="f">
                      <v:path arrowok="t" fillok="f" o:connecttype="none"/>
                      <o:lock v:ext="edit" shapetype="t"/>
                    </v:shapetype>
                    <v:shape id="AutoShape 19" o:spid="_x0000_s1027" type="#_x0000_t32" style="position:absolute;left:2856;top:-6582;width:34874;height:703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mr1cUA&#10;AADbAAAADwAAAGRycy9kb3ducmV2LnhtbERPS0vDQBC+C/0PyxS82V3FlhKzDaGiKOKh9dH2NmTH&#10;JE12NmTXNvrr3ULB23x8z0mzwbbiQL2vHWu4nigQxIUzNZca3t8eruYgfEA22DomDT/kIVuMLlJM&#10;jDvyig7rUIoYwj5BDVUIXSKlLyqy6CeuI47cl+sthgj7UpoejzHctvJGqZm0WHNsqLCjZUVFs/62&#10;GsLr9Dl/2dzeq63K3f6j2f1+Pu60vhwP+R2IQEP4F5/dTybOn8Lpl3i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avVxQAAANsAAAAPAAAAAAAAAAAAAAAAAJgCAABkcnMv&#10;ZG93bnJldi54bWxQSwUGAAAAAAQABAD1AAAAigMAAAAA&#10;" fillcolor="#acb9ca [1311]" stroked="f" strokeweight="1pt">
                      <v:fill color2="#acb9ca [1311]" rotate="t" focusposition=".5,.5" focussize="" colors="0 #c9d4e3;.5 #dce3ed;1 #eef1f5" focus="100%" type="gradientRadial"/>
                      <v:stroke joinstyle="miter"/>
                    </v:oval>
                    <w10:wrap anchorx="margin" anchory="page"/>
                  </v:group>
                </w:pict>
              </mc:Fallback>
            </mc:AlternateContent>
          </w:r>
          <w:r>
            <w:rPr>
              <w:rFonts w:asciiTheme="majorHAnsi" w:hAnsiTheme="majorHAnsi"/>
              <w:noProof/>
            </w:rPr>
            <mc:AlternateContent>
              <mc:Choice Requires="wpg">
                <w:drawing>
                  <wp:anchor distT="0" distB="0" distL="114300" distR="114300" simplePos="0" relativeHeight="251660288" behindDoc="0" locked="0" layoutInCell="0" allowOverlap="1" wp14:anchorId="16326DAA" wp14:editId="27A5D2D3">
                    <wp:simplePos x="0" y="0"/>
                    <wp:positionH relativeFrom="page">
                      <wp:align>left</wp:align>
                    </wp:positionH>
                    <wp:positionV relativeFrom="page">
                      <wp:align>top</wp:align>
                    </wp:positionV>
                    <wp:extent cx="5391150" cy="4733925"/>
                    <wp:effectExtent l="0" t="0" r="76200" b="28575"/>
                    <wp:wrapNone/>
                    <wp:docPr id="2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4733925"/>
                              <a:chOff x="15" y="15"/>
                              <a:chExt cx="8918" cy="7619"/>
                            </a:xfrm>
                          </wpg:grpSpPr>
                          <wps:wsp>
                            <wps:cNvPr id="25"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6"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24.5pt;height:372.7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mLswQAAKsMAAAOAAAAZHJzL2Uyb0RvYy54bWzUV91u2zYUvh+wdyB071iSKdky4hS2ZXcD&#10;siVoswegKUoiJpMaSVtOh737DknJcbJ2S9NhwG5k/p7z8Tu/vn532jfoyJTmUiyC6CoMEBNUFlxU&#10;i+CXh+1oFiBtiChIIwVbBI9MB+9uvv/uumvnLJa1bAqmEAgRet61i6A2pp2Px5rWbE/0lWyZgM1S&#10;qj0xMFXVuFCkA+n7ZhyHYTrupCpaJSnTGlZzvxncOPllyai5K0vNDGoWAWAz7qvcd2e/45trMq8U&#10;aWtOexjkDSj2hAtQehaVE0PQQfG/iNpzqqSWpbmicj+WZckpc2+A10Thi9e8V/LQurdU865qzzQB&#10;tS94erNY+vPxXiFeLIIYB0iQPdjIqUVxZsnp2moOZ96r9mN7r/wLYXgr6a8atscv9+288ofRrvtJ&#10;FiCPHIx05JxKtbci4Nno5GzweLYBOxlEYTGZZFGUgKko7OHpZJLFibcSrcGU9l6UBAg24cdZj9ab&#10;/u4si8Dd7MVpGjn4YzL3Sh3QHph9FXibfiJUfxuhH2vSMmcnbckaCAWYntAlEODOoInzOKsezq2F&#10;Z5SeRM8oEnJdE1Exd/rhsQX2IvtKgH9xxU40mOMfGX7B1MDxNIninqfJLHXyB57IvFXavGdyj+xg&#10;EWijCK9qs5ZCQDRJFTlTkuOtNhbY0wVrWSG3vGmcWRqBukWQJWA+u6Nlwwu76Saq2q0bhY4EwnI5&#10;XW3zTY/i2TFwf1E4YTUjxaYfG8IbPwbljbDy4GEApx/5uPs9C7PNbDPDIxynmxEO83y03K7xKN1G&#10;0ySf5Ot1Hv1hoUV4XvOiYMKiG3JAhF/nEn028tF7zgJnGsbPpTu+AOxzpMkkxWEWp6PlMp+OMM5n&#10;o9UKRuv1JsOTKMXJZj0g1TUpZHe30/SgWPHtaL0JvI85HgeIjk/ndtbTfMjsZPF4rwZ3hAD6ryIp&#10;HSLpDjwGTWLrLH1EDGlJ+5x0jqClUrKzbgOx/SyE/IVXh1A6jaYu3SQYkotzxiGM4jgCYDbduJHl&#10;5YthxJqGt9omCTL/QuxAFToHSKV7f640aiU8IfRBZMsiO0cOoZQJ4wPScGG8MdM0DPvCpomBFNzb&#10;2C67dUDp6qsV5DBX2sIaVCXunF05n/ISPq8OY7jgiXmTusiq+4rnxZO36IM3nzltiamR/SwCyhVt&#10;vFVKiP4H+QFynO0SelQIWoV+6M1rr3nOLqylwQxsUljKKFRQRfrc2UJf1IJAfmQ/MCU53ZyMAgPe&#10;stJsCYV+xfPW2AT7gVdIcSjtppP3JkAFB93GmV1J6F8IoIKyCG2U+1XsuAicSQebDlIcvAtIuvXQ&#10;duzImgeblKMstBwiIGAY+mSv+K5hxoNyx1d/e5wokzMq7XnrU72ezybjKMbhKs5G23QGKW6Lk1E2&#10;DWejMMpWWRriDOfbIcX5ZHzLBfsX0tvrSpBzwYHHryxB5/JhETsi/u8JHoG/OR+Dvh4GtVSfAtRB&#10;jwzdwG8Hohh44Y8CklIWYWybajfByTSGibrc2V3uEEFBlPVp5IdrAzO4cmjB72vQ5DOZkLZfKrlr&#10;L2ye9mUHqLUTV3VcNwcdsaO7795ty305d+ef/mPc/AkAAP//AwBQSwMEFAAGAAgAAAAhALiTXBzc&#10;AAAABQEAAA8AAABkcnMvZG93bnJldi54bWxMj0FLw0AQhe+C/2EZwZvdRButMZtSinoqgq0g3qbJ&#10;NAnNzobsNkn/vaMXvTx4vOG9b7LlZFs1UO8bxwbiWQSKuHBlw5WBj93LzQKUD8glto7JwJk8LPPL&#10;iwzT0o38TsM2VEpK2KdooA6hS7X2RU0W/cx1xJIdXG8xiO0rXfY4Srlt9W0U3WuLDctCjR2tayqO&#10;25M18DriuLqLn4fN8bA+f+2St89NTMZcX02rJ1CBpvB3DD/4gg65MO3diUuvWgPySPhVyRbzR7F7&#10;Aw/zJAGdZ/o/ff4NAAD//wMAUEsBAi0AFAAGAAgAAAAhALaDOJL+AAAA4QEAABMAAAAAAAAAAAAA&#10;AAAAAAAAAFtDb250ZW50X1R5cGVzXS54bWxQSwECLQAUAAYACAAAACEAOP0h/9YAAACUAQAACwAA&#10;AAAAAAAAAAAAAAAvAQAAX3JlbHMvLnJlbHNQSwECLQAUAAYACAAAACEAc3xZi7MEAACrDAAADgAA&#10;AAAAAAAAAAAAAAAuAgAAZHJzL2Uyb0RvYy54bWxQSwECLQAUAAYACAAAACEAuJNcHNwAAAAFAQAA&#10;DwAAAAAAAAAAAAAAAAANBwAAZHJzL2Rvd25yZXYueG1sUEsFBgAAAAAEAAQA8wAAABYIAAAAAA==&#10;" o:allowincell="f">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b7MQAAADbAAAADwAAAGRycy9kb3ducmV2LnhtbESP3WrCQBCF7wu+wzIFb0KzUWyxqauI&#10;IHhTIakPMGQnPyQ7G7NrjG/fFQq9PJw535mz2U2mEyMNrrGsYBEnIIgLqxuuFFx+jm9rEM4ja+ws&#10;k4IHOdhtZy8bTLW9c0Zj7isRIOxSVFB736dSuqImgy62PXHwSjsY9EEOldQD3gPcdHKZJB/SYMOh&#10;ocaeDjUVbX4z4Y1SumvU9ufvkj6zajyX3SqSSs1fp/0XCE+T/z/+S5+0guU7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dvs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zFMQA&#10;AADbAAAADwAAAGRycy9kb3ducmV2LnhtbESPT2sCMRTE7wW/Q3hCL0WziopsjSKCVvHkn4O9PTav&#10;u1s3L8smrvHbG6HQ4zAzv2Fmi2Aq0VLjSssKBv0EBHFmdcm5gvNp3ZuCcB5ZY2WZFDzIwWLeeZth&#10;qu2dD9QefS4ihF2KCgrv61RKlxVk0PVtTRy9H9sY9FE2udQN3iPcVHKYJBNpsOS4UGBNq4Ky6/Fm&#10;FIzcZr/7HvPX6EPezO/+EKbtJSj13g3LTxCegv8P/7W3WsFwAq8v8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9sxTEAAAA2wAAAA8AAAAAAAAAAAAAAAAAmAIAAGRycy9k&#10;b3ducmV2LnhtbFBLBQYAAAAABAAEAPUAAACJAwAAAAA=&#10;" fillcolor="#92bce3 [2132]" stroked="f">
                      <v:fill color2="#d9e8f5 [756]" focusposition=",1" focussize="" colors="0 #9ac3f6;.5 #c1d8f8;1 #e1ecfb" focus="100%" type="gradientRadial"/>
                    </v:oval>
                    <w10:wrap anchorx="page" anchory="page"/>
                  </v:group>
                </w:pict>
              </mc:Fallback>
            </mc:AlternateContent>
          </w:r>
          <w:r>
            <w:rPr>
              <w:rFonts w:asciiTheme="majorHAnsi" w:hAnsiTheme="majorHAnsi"/>
              <w:noProof/>
            </w:rPr>
            <mc:AlternateContent>
              <mc:Choice Requires="wpg">
                <w:drawing>
                  <wp:anchor distT="0" distB="0" distL="114300" distR="114300" simplePos="0" relativeHeight="251659264" behindDoc="0" locked="0" layoutInCell="0" allowOverlap="1" wp14:anchorId="1F95A7BF" wp14:editId="4B50FB9D">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710" cy="2880360"/>
                    <wp:effectExtent l="0" t="0" r="104140"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Zi4g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bJhApDnvpbBZP8i5IvIZI4jmaTPKIwHaShfDx&#10;etOdzqZ5Go7SjPrdMVuEa72pnWnoF6SbfUDUfhuin2vWCh8oi3B1iGY9oueAgBchqTcKbwexlQqQ&#10;8jvVQUqUXtVMVcJL39y3AF+CToL1j47gxEI8vgrxC6gGmOMMChMxnsyyp0CxRWus+yj0nuBgGVln&#10;mKxqt9JKQT1pk/hosttL69C0hwMYXKW3smlgnS0aRY7LaJ6B0zi1upEFbvqJqXarxpBbBoV5Pr3Y&#10;rjfez2diUACq8MpqwYpNN3ZMNmEMlzcK9YFjYE43CpX3xzyeb2abGR3RNN+MaLxej863KzrKt8k0&#10;W0/Wq9U6+RNNS+iilkUhFFrXs0BC35YTHR+F+h14YIBh/FS7xwuMfWppBmkfz9N8dH6+no4oXc9G&#10;FxcwWq02czpJcpptVr2ltmaFPl7tLD8YUXy7tSEEIcs8jr2JHk+feJhroWZ2uri/Nn1CQgX9R6UE&#10;BR/I6QoShqQ55kpXEj0x2cBKQwmdG6OPmDVQ209qKBx4cw1l0xlwClQKpZ4SPUaeq2iSgF1YRH6E&#10;qPRs81ATXRGJppGtRY5gi7+pHHiFfHmQEkSXkYL3MiJGu1+lqz0foB94vrJdqleWtBrci/2yfzPF&#10;UFSMc6FcOOGkciHOeR7HHaFa5oCgu/Djsl8HFwZF3qHKhjvDVZmXw5VBKmh4/TpK4QAGC+Tfc12C&#10;1/0D99LJe+4DnwdMW+Zqgp9lxKXhTQhZCcRwoz8B/WEL0VlFoI/ohiH2eAxddbIRXha4bdQLQ7vR&#10;j4N0H+8AplBiUuCQwyNsWJc2LXRWLdwqb8UPwmjJ4aUzYi8uRem2jEPHE8BtkKA/yYoYCc2BO+pr&#10;F5FCgoEOBXxQhxtsG27aiVvR3CBHT4AQAWYCTvfDwP1G7hrhVbCFF79A8RxRfk2cGbcWXAebuFZO&#10;HwwkZPAQOrqX2RmMeyyKtnYGvkrqSUrji3Q+2uYzoMotzUbzaTwbxcn8Yp7HdE7X254qA6lfSiX+&#10;BZp821Pm83UopMcv3tefsuEZQot7FkbsAIfuSfufPRRIX77Rgz8EGNTafInIEbpt6Cp+PzADBNf8&#10;qIDB5gml2J77Cc2mKUzM453d4x2mOKjC3CZhuHIwgyOHFvK/xgr1jKg0dl6l9G0KEn54vgBanPjX&#10;y7eF0FsHqgv/Adi8P557+Ye/lbO/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DjaKZi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92bce3 [2132]" stroked="f">
                      <v:fill color2="#d9e8f5 [756]" rotate="t" focusposition=",1" focussize="" colors="0 #9ac3f6;.5 #c1d8f8;1 #e1ecfb" focus="100%" type="gradientRadial"/>
                    </v:oval>
                    <w10:wrap anchorx="margin" anchory="page"/>
                  </v:group>
                </w:pict>
              </mc:Fallback>
            </mc:AlternateContent>
          </w:r>
        </w:p>
        <w:p w:rsidR="00625C27" w:rsidRPr="00F61315" w:rsidRDefault="00625C27">
          <w:pPr>
            <w:rPr>
              <w:rFonts w:asciiTheme="majorHAnsi" w:hAnsiTheme="majorHAnsi"/>
            </w:rPr>
          </w:pPr>
        </w:p>
        <w:tbl>
          <w:tblPr>
            <w:tblpPr w:leftFromText="187" w:rightFromText="187" w:horzAnchor="margin" w:tblpYSpec="bottom"/>
            <w:tblW w:w="2688" w:type="pct"/>
            <w:tblLook w:val="04A0" w:firstRow="1" w:lastRow="0" w:firstColumn="1" w:lastColumn="0" w:noHBand="0" w:noVBand="1"/>
          </w:tblPr>
          <w:tblGrid>
            <w:gridCol w:w="5148"/>
          </w:tblGrid>
          <w:tr w:rsidR="00625C27" w:rsidRPr="00F61315" w:rsidTr="000A74A3">
            <w:trPr>
              <w:trHeight w:val="559"/>
            </w:trPr>
            <w:tc>
              <w:tcPr>
                <w:tcW w:w="5148" w:type="dxa"/>
              </w:tcPr>
              <w:p w:rsidR="00625C27" w:rsidRPr="00F61315" w:rsidRDefault="004A0DAB" w:rsidP="00860FC1">
                <w:pPr>
                  <w:pStyle w:val="NoSpacing"/>
                  <w:rPr>
                    <w:rFonts w:asciiTheme="majorHAnsi" w:eastAsiaTheme="majorEastAsia" w:hAnsiTheme="majorHAnsi" w:cstheme="majorBidi"/>
                    <w:b/>
                    <w:bCs/>
                    <w:color w:val="2E74B5" w:themeColor="accent1" w:themeShade="BF"/>
                    <w:sz w:val="48"/>
                    <w:szCs w:val="48"/>
                  </w:rPr>
                </w:pPr>
                <w:sdt>
                  <w:sdtPr>
                    <w:rPr>
                      <w:rFonts w:asciiTheme="majorHAnsi" w:eastAsiaTheme="majorEastAsia" w:hAnsiTheme="majorHAnsi" w:cstheme="majorBidi"/>
                      <w:b/>
                      <w:bCs/>
                      <w:color w:val="2E74B5" w:themeColor="accent1" w:themeShade="BF"/>
                      <w:sz w:val="40"/>
                      <w:szCs w:val="40"/>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60FC1">
                      <w:rPr>
                        <w:rFonts w:asciiTheme="majorHAnsi" w:eastAsiaTheme="majorEastAsia" w:hAnsiTheme="majorHAnsi" w:cstheme="majorBidi"/>
                        <w:b/>
                        <w:bCs/>
                        <w:color w:val="2E74B5" w:themeColor="accent1" w:themeShade="BF"/>
                        <w:sz w:val="40"/>
                        <w:szCs w:val="40"/>
                      </w:rPr>
                      <w:t xml:space="preserve">Financial Proposal for </w:t>
                    </w:r>
                    <w:r w:rsidR="00C150F9">
                      <w:rPr>
                        <w:rFonts w:asciiTheme="majorHAnsi" w:eastAsiaTheme="majorEastAsia" w:hAnsiTheme="majorHAnsi" w:cstheme="majorBidi"/>
                        <w:b/>
                        <w:bCs/>
                        <w:color w:val="2E74B5" w:themeColor="accent1" w:themeShade="BF"/>
                        <w:sz w:val="40"/>
                        <w:szCs w:val="40"/>
                      </w:rPr>
                      <w:t xml:space="preserve"> Remittance Software</w:t>
                    </w:r>
                    <w:r w:rsidR="00860FC1">
                      <w:rPr>
                        <w:rFonts w:asciiTheme="majorHAnsi" w:eastAsiaTheme="majorEastAsia" w:hAnsiTheme="majorHAnsi" w:cstheme="majorBidi"/>
                        <w:b/>
                        <w:bCs/>
                        <w:color w:val="2E74B5" w:themeColor="accent1" w:themeShade="BF"/>
                        <w:sz w:val="40"/>
                        <w:szCs w:val="40"/>
                      </w:rPr>
                      <w:t xml:space="preserve"> of AB Bank</w:t>
                    </w:r>
                  </w:sdtContent>
                </w:sdt>
              </w:p>
            </w:tc>
          </w:tr>
          <w:tr w:rsidR="00625C27" w:rsidRPr="00F61315" w:rsidTr="000A74A3">
            <w:trPr>
              <w:trHeight w:val="311"/>
            </w:trPr>
            <w:sdt>
              <w:sdtPr>
                <w:rPr>
                  <w:sz w:val="24"/>
                  <w:szCs w:val="24"/>
                </w:rPr>
                <w:alias w:val="Subtitl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148" w:type="dxa"/>
                  </w:tcPr>
                  <w:p w:rsidR="00625C27" w:rsidRPr="00F61315" w:rsidRDefault="008E31A1" w:rsidP="008E31A1">
                    <w:pPr>
                      <w:pStyle w:val="NoSpacing"/>
                      <w:rPr>
                        <w:rFonts w:asciiTheme="majorHAnsi" w:hAnsiTheme="majorHAnsi"/>
                        <w:color w:val="3B3838" w:themeColor="background2" w:themeShade="40"/>
                        <w:sz w:val="28"/>
                        <w:szCs w:val="28"/>
                      </w:rPr>
                    </w:pPr>
                    <w:r>
                      <w:rPr>
                        <w:sz w:val="24"/>
                        <w:szCs w:val="24"/>
                      </w:rPr>
                      <w:t xml:space="preserve">     </w:t>
                    </w:r>
                  </w:p>
                </w:tc>
              </w:sdtContent>
            </w:sdt>
          </w:tr>
          <w:tr w:rsidR="00625C27" w:rsidRPr="00F61315" w:rsidTr="000A74A3">
            <w:trPr>
              <w:trHeight w:val="342"/>
            </w:trPr>
            <w:tc>
              <w:tcPr>
                <w:tcW w:w="5148" w:type="dxa"/>
              </w:tcPr>
              <w:p w:rsidR="00625C27" w:rsidRPr="00F61315" w:rsidRDefault="00625C27">
                <w:pPr>
                  <w:pStyle w:val="NoSpacing"/>
                  <w:rPr>
                    <w:rFonts w:asciiTheme="majorHAnsi" w:hAnsiTheme="majorHAnsi"/>
                    <w:color w:val="3B3838" w:themeColor="background2" w:themeShade="40"/>
                    <w:sz w:val="28"/>
                    <w:szCs w:val="28"/>
                  </w:rPr>
                </w:pPr>
              </w:p>
            </w:tc>
          </w:tr>
          <w:tr w:rsidR="00625C27" w:rsidRPr="00F61315" w:rsidTr="000A74A3">
            <w:trPr>
              <w:trHeight w:val="279"/>
            </w:trPr>
            <w:tc>
              <w:tcPr>
                <w:tcW w:w="5148" w:type="dxa"/>
              </w:tcPr>
              <w:p w:rsidR="00625C27" w:rsidRPr="00A17A6A" w:rsidRDefault="00A17A6A" w:rsidP="00860FC1">
                <w:pPr>
                  <w:pStyle w:val="NoSpacing"/>
                  <w:rPr>
                    <w:rFonts w:asciiTheme="majorHAnsi" w:hAnsiTheme="majorHAnsi"/>
                    <w:b/>
                    <w:color w:val="4472C4" w:themeColor="accent5"/>
                  </w:rPr>
                </w:pPr>
                <w:r w:rsidRPr="00A17A6A">
                  <w:rPr>
                    <w:rFonts w:asciiTheme="majorHAnsi" w:hAnsiTheme="majorHAnsi"/>
                    <w:b/>
                    <w:color w:val="4472C4" w:themeColor="accent5"/>
                  </w:rPr>
                  <w:t xml:space="preserve">Date: </w:t>
                </w:r>
                <w:r w:rsidR="009D5338">
                  <w:rPr>
                    <w:rFonts w:asciiTheme="majorHAnsi" w:hAnsiTheme="majorHAnsi"/>
                    <w:b/>
                    <w:color w:val="4472C4" w:themeColor="accent5"/>
                  </w:rPr>
                  <w:t>1</w:t>
                </w:r>
                <w:r w:rsidR="00860FC1">
                  <w:rPr>
                    <w:rFonts w:asciiTheme="majorHAnsi" w:hAnsiTheme="majorHAnsi"/>
                    <w:b/>
                    <w:color w:val="4472C4" w:themeColor="accent5"/>
                  </w:rPr>
                  <w:t>8</w:t>
                </w:r>
                <w:r w:rsidR="00FD2DA9">
                  <w:rPr>
                    <w:rFonts w:asciiTheme="majorHAnsi" w:hAnsiTheme="majorHAnsi"/>
                    <w:b/>
                    <w:color w:val="4472C4" w:themeColor="accent5"/>
                  </w:rPr>
                  <w:t>-</w:t>
                </w:r>
                <w:r w:rsidR="00860FC1">
                  <w:rPr>
                    <w:rFonts w:asciiTheme="majorHAnsi" w:hAnsiTheme="majorHAnsi"/>
                    <w:b/>
                    <w:color w:val="4472C4" w:themeColor="accent5"/>
                  </w:rPr>
                  <w:t>Oct</w:t>
                </w:r>
                <w:r w:rsidRPr="00A17A6A">
                  <w:rPr>
                    <w:rFonts w:asciiTheme="majorHAnsi" w:hAnsiTheme="majorHAnsi"/>
                    <w:b/>
                    <w:color w:val="4472C4" w:themeColor="accent5"/>
                  </w:rPr>
                  <w:t>-201</w:t>
                </w:r>
                <w:r w:rsidR="00FD2DA9">
                  <w:rPr>
                    <w:rFonts w:asciiTheme="majorHAnsi" w:hAnsiTheme="majorHAnsi"/>
                    <w:b/>
                    <w:color w:val="4472C4" w:themeColor="accent5"/>
                  </w:rPr>
                  <w:t>8</w:t>
                </w:r>
              </w:p>
            </w:tc>
          </w:tr>
          <w:tr w:rsidR="00625C27" w:rsidRPr="00F61315" w:rsidTr="000A74A3">
            <w:trPr>
              <w:trHeight w:val="279"/>
            </w:trPr>
            <w:tc>
              <w:tcPr>
                <w:tcW w:w="5148" w:type="dxa"/>
              </w:tcPr>
              <w:p w:rsidR="00625C27" w:rsidRPr="00F61315" w:rsidRDefault="00625C27">
                <w:pPr>
                  <w:pStyle w:val="NoSpacing"/>
                  <w:rPr>
                    <w:rFonts w:asciiTheme="majorHAnsi" w:hAnsiTheme="majorHAnsi"/>
                  </w:rPr>
                </w:pPr>
              </w:p>
            </w:tc>
          </w:tr>
          <w:tr w:rsidR="00625C27" w:rsidRPr="00F61315" w:rsidTr="000A74A3">
            <w:trPr>
              <w:trHeight w:val="279"/>
            </w:trPr>
            <w:tc>
              <w:tcPr>
                <w:tcW w:w="5148" w:type="dxa"/>
              </w:tcPr>
              <w:p w:rsidR="00625C27" w:rsidRPr="00F61315" w:rsidRDefault="00625C27" w:rsidP="006E165C">
                <w:pPr>
                  <w:pStyle w:val="NoSpacing"/>
                  <w:rPr>
                    <w:rFonts w:asciiTheme="majorHAnsi" w:hAnsiTheme="majorHAnsi"/>
                    <w:b/>
                    <w:bCs/>
                  </w:rPr>
                </w:pPr>
              </w:p>
            </w:tc>
          </w:tr>
          <w:tr w:rsidR="00625C27" w:rsidRPr="00F61315" w:rsidTr="000A74A3">
            <w:trPr>
              <w:trHeight w:val="279"/>
            </w:trPr>
            <w:sdt>
              <w:sdtPr>
                <w:rPr>
                  <w:rFonts w:asciiTheme="majorHAnsi" w:hAnsiTheme="majorHAnsi"/>
                  <w:b/>
                  <w:bCs/>
                </w:rPr>
                <w:alias w:val="Date"/>
                <w:id w:val="703864210"/>
                <w:showingPlcHdr/>
                <w:dataBinding w:prefixMappings="xmlns:ns0='http://schemas.microsoft.com/office/2006/coverPageProps'" w:xpath="/ns0:CoverPageProperties[1]/ns0:PublishDate[1]" w:storeItemID="{55AF091B-3C7A-41E3-B477-F2FDAA23CFDA}"/>
                <w:date w:fullDate="2016-05-20T00:00:00Z">
                  <w:dateFormat w:val="M/d/yyyy"/>
                  <w:lid w:val="en-US"/>
                  <w:storeMappedDataAs w:val="dateTime"/>
                  <w:calendar w:val="gregorian"/>
                </w:date>
              </w:sdtPr>
              <w:sdtContent>
                <w:tc>
                  <w:tcPr>
                    <w:tcW w:w="5148" w:type="dxa"/>
                  </w:tcPr>
                  <w:p w:rsidR="00625C27" w:rsidRPr="00F61315" w:rsidRDefault="006E165C" w:rsidP="006E165C">
                    <w:pPr>
                      <w:pStyle w:val="NoSpacing"/>
                      <w:rPr>
                        <w:rFonts w:asciiTheme="majorHAnsi" w:hAnsiTheme="majorHAnsi"/>
                        <w:b/>
                        <w:bCs/>
                      </w:rPr>
                    </w:pPr>
                    <w:r w:rsidRPr="00F61315">
                      <w:rPr>
                        <w:rFonts w:asciiTheme="majorHAnsi" w:hAnsiTheme="majorHAnsi"/>
                        <w:b/>
                        <w:bCs/>
                      </w:rPr>
                      <w:t xml:space="preserve">     </w:t>
                    </w:r>
                  </w:p>
                </w:tc>
              </w:sdtContent>
            </w:sdt>
          </w:tr>
          <w:tr w:rsidR="00625C27" w:rsidRPr="00F61315" w:rsidTr="000A74A3">
            <w:trPr>
              <w:trHeight w:val="279"/>
            </w:trPr>
            <w:tc>
              <w:tcPr>
                <w:tcW w:w="5148" w:type="dxa"/>
              </w:tcPr>
              <w:p w:rsidR="00625C27" w:rsidRPr="00F61315" w:rsidRDefault="00625C27">
                <w:pPr>
                  <w:pStyle w:val="NoSpacing"/>
                  <w:rPr>
                    <w:rFonts w:asciiTheme="majorHAnsi" w:hAnsiTheme="majorHAnsi"/>
                    <w:b/>
                    <w:bCs/>
                  </w:rPr>
                </w:pPr>
              </w:p>
            </w:tc>
          </w:tr>
        </w:tbl>
        <w:p w:rsidR="00625C27" w:rsidRPr="00F61315" w:rsidRDefault="00612A76">
          <w:pPr>
            <w:rPr>
              <w:rFonts w:asciiTheme="majorHAnsi" w:hAnsiTheme="majorHAnsi"/>
            </w:rPr>
          </w:pPr>
          <w:r w:rsidRPr="00F61315">
            <w:rPr>
              <w:rFonts w:asciiTheme="majorHAnsi" w:hAnsiTheme="majorHAnsi"/>
              <w:noProof/>
            </w:rPr>
            <w:drawing>
              <wp:anchor distT="0" distB="0" distL="114300" distR="114300" simplePos="0" relativeHeight="251662336" behindDoc="1" locked="0" layoutInCell="1" allowOverlap="1" wp14:anchorId="7CD19CD5" wp14:editId="107A9FAD">
                <wp:simplePos x="0" y="0"/>
                <wp:positionH relativeFrom="column">
                  <wp:posOffset>2352675</wp:posOffset>
                </wp:positionH>
                <wp:positionV relativeFrom="paragraph">
                  <wp:posOffset>6581775</wp:posOffset>
                </wp:positionV>
                <wp:extent cx="1242060" cy="1037590"/>
                <wp:effectExtent l="0" t="0" r="0" b="0"/>
                <wp:wrapThrough wrapText="bothSides">
                  <wp:wrapPolygon edited="0">
                    <wp:start x="10933" y="0"/>
                    <wp:lineTo x="1988" y="13483"/>
                    <wp:lineTo x="994" y="15863"/>
                    <wp:lineTo x="0" y="19829"/>
                    <wp:lineTo x="12589" y="19829"/>
                    <wp:lineTo x="15239" y="19035"/>
                    <wp:lineTo x="20871" y="15070"/>
                    <wp:lineTo x="20871" y="13483"/>
                    <wp:lineTo x="19215" y="5949"/>
                    <wp:lineTo x="16233" y="2379"/>
                    <wp:lineTo x="13583" y="0"/>
                    <wp:lineTo x="10933" y="0"/>
                  </wp:wrapPolygon>
                </wp:wrapThrough>
                <wp:docPr id="2" name="Picture 2"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060" cy="1037590"/>
                        </a:xfrm>
                        <a:prstGeom prst="rect">
                          <a:avLst/>
                        </a:prstGeom>
                        <a:noFill/>
                        <a:ln>
                          <a:noFill/>
                        </a:ln>
                      </pic:spPr>
                    </pic:pic>
                  </a:graphicData>
                </a:graphic>
              </wp:anchor>
            </w:drawing>
          </w:r>
          <w:r w:rsidR="00625C27" w:rsidRPr="00F61315">
            <w:rPr>
              <w:rFonts w:asciiTheme="majorHAnsi" w:hAnsiTheme="majorHAnsi"/>
            </w:rPr>
            <w:br w:type="page"/>
          </w:r>
        </w:p>
      </w:sdtContent>
    </w:sdt>
    <w:bookmarkStart w:id="0" w:name="_Toc451632627" w:displacedByCustomXml="next"/>
    <w:bookmarkStart w:id="1" w:name="_Toc451632509" w:displacedByCustomXml="next"/>
    <w:bookmarkStart w:id="2" w:name="_Toc451632178" w:displacedByCustomXml="next"/>
    <w:sdt>
      <w:sdtPr>
        <w:rPr>
          <w:b/>
          <w:bCs/>
        </w:rPr>
        <w:id w:val="-1680337653"/>
        <w:docPartObj>
          <w:docPartGallery w:val="Table of Contents"/>
          <w:docPartUnique/>
        </w:docPartObj>
      </w:sdtPr>
      <w:sdtEndPr>
        <w:rPr>
          <w:b w:val="0"/>
          <w:bCs w:val="0"/>
          <w:noProof/>
          <w:sz w:val="10"/>
        </w:rPr>
      </w:sdtEndPr>
      <w:sdtContent>
        <w:p w:rsidR="00A27AD4" w:rsidRDefault="00684418">
          <w:pPr>
            <w:pStyle w:val="TOC1"/>
            <w:tabs>
              <w:tab w:val="left" w:pos="440"/>
              <w:tab w:val="right" w:leader="dot" w:pos="9350"/>
            </w:tabs>
          </w:pPr>
          <w:r w:rsidRPr="00F61315">
            <w:t>Table of Contents</w:t>
          </w:r>
        </w:p>
        <w:bookmarkStart w:id="3" w:name="_GoBack"/>
        <w:bookmarkEnd w:id="3"/>
        <w:p w:rsidR="008B5C91" w:rsidRDefault="00571EF1">
          <w:pPr>
            <w:pStyle w:val="TOC1"/>
            <w:tabs>
              <w:tab w:val="left" w:pos="440"/>
              <w:tab w:val="right" w:leader="dot" w:pos="9350"/>
            </w:tabs>
            <w:rPr>
              <w:rFonts w:eastAsiaTheme="minorEastAsia"/>
              <w:noProof/>
            </w:rPr>
          </w:pPr>
          <w:r w:rsidRPr="00F61315">
            <w:rPr>
              <w:rFonts w:eastAsiaTheme="majorEastAsia" w:cstheme="majorBidi"/>
              <w:color w:val="2E74B5" w:themeColor="accent1" w:themeShade="BF"/>
              <w:sz w:val="28"/>
              <w:szCs w:val="28"/>
            </w:rPr>
            <w:fldChar w:fldCharType="begin"/>
          </w:r>
          <w:r w:rsidR="00684418" w:rsidRPr="00F61315">
            <w:instrText xml:space="preserve"> TOC \o "1-3" \h \z \u </w:instrText>
          </w:r>
          <w:r w:rsidRPr="00F61315">
            <w:rPr>
              <w:rFonts w:eastAsiaTheme="majorEastAsia" w:cstheme="majorBidi"/>
              <w:color w:val="2E74B5" w:themeColor="accent1" w:themeShade="BF"/>
              <w:sz w:val="28"/>
              <w:szCs w:val="28"/>
            </w:rPr>
            <w:fldChar w:fldCharType="separate"/>
          </w:r>
          <w:hyperlink w:anchor="_Toc532915804" w:history="1">
            <w:r w:rsidR="008B5C91" w:rsidRPr="00AC6240">
              <w:rPr>
                <w:rStyle w:val="Hyperlink"/>
                <w:noProof/>
              </w:rPr>
              <w:t>1.</w:t>
            </w:r>
            <w:r w:rsidR="008B5C91">
              <w:rPr>
                <w:rFonts w:eastAsiaTheme="minorEastAsia"/>
                <w:noProof/>
              </w:rPr>
              <w:tab/>
            </w:r>
            <w:r w:rsidR="008B5C91" w:rsidRPr="00AC6240">
              <w:rPr>
                <w:rStyle w:val="Hyperlink"/>
                <w:noProof/>
              </w:rPr>
              <w:t>Introduction</w:t>
            </w:r>
            <w:r w:rsidR="008B5C91">
              <w:rPr>
                <w:noProof/>
                <w:webHidden/>
              </w:rPr>
              <w:tab/>
            </w:r>
            <w:r w:rsidR="008B5C91">
              <w:rPr>
                <w:noProof/>
                <w:webHidden/>
              </w:rPr>
              <w:fldChar w:fldCharType="begin"/>
            </w:r>
            <w:r w:rsidR="008B5C91">
              <w:rPr>
                <w:noProof/>
                <w:webHidden/>
              </w:rPr>
              <w:instrText xml:space="preserve"> PAGEREF _Toc532915804 \h </w:instrText>
            </w:r>
            <w:r w:rsidR="008B5C91">
              <w:rPr>
                <w:noProof/>
                <w:webHidden/>
              </w:rPr>
            </w:r>
            <w:r w:rsidR="008B5C91">
              <w:rPr>
                <w:noProof/>
                <w:webHidden/>
              </w:rPr>
              <w:fldChar w:fldCharType="separate"/>
            </w:r>
            <w:r w:rsidR="008B5C91">
              <w:rPr>
                <w:noProof/>
                <w:webHidden/>
              </w:rPr>
              <w:t>5</w:t>
            </w:r>
            <w:r w:rsidR="008B5C91">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05" w:history="1">
            <w:r w:rsidRPr="00AC6240">
              <w:rPr>
                <w:rStyle w:val="Hyperlink"/>
                <w:noProof/>
              </w:rPr>
              <w:t>2.</w:t>
            </w:r>
            <w:r>
              <w:rPr>
                <w:rFonts w:eastAsiaTheme="minorEastAsia"/>
                <w:noProof/>
              </w:rPr>
              <w:tab/>
            </w:r>
            <w:r w:rsidRPr="00AC6240">
              <w:rPr>
                <w:rStyle w:val="Hyperlink"/>
                <w:noProof/>
              </w:rPr>
              <w:t>Background and Existing Remittance System</w:t>
            </w:r>
            <w:r>
              <w:rPr>
                <w:noProof/>
                <w:webHidden/>
              </w:rPr>
              <w:tab/>
            </w:r>
            <w:r>
              <w:rPr>
                <w:noProof/>
                <w:webHidden/>
              </w:rPr>
              <w:fldChar w:fldCharType="begin"/>
            </w:r>
            <w:r>
              <w:rPr>
                <w:noProof/>
                <w:webHidden/>
              </w:rPr>
              <w:instrText xml:space="preserve"> PAGEREF _Toc532915805 \h </w:instrText>
            </w:r>
            <w:r>
              <w:rPr>
                <w:noProof/>
                <w:webHidden/>
              </w:rPr>
            </w:r>
            <w:r>
              <w:rPr>
                <w:noProof/>
                <w:webHidden/>
              </w:rPr>
              <w:fldChar w:fldCharType="separate"/>
            </w:r>
            <w:r>
              <w:rPr>
                <w:noProof/>
                <w:webHidden/>
              </w:rPr>
              <w:t>5</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06" w:history="1">
            <w:r w:rsidRPr="00AC6240">
              <w:rPr>
                <w:rStyle w:val="Hyperlink"/>
                <w:noProof/>
              </w:rPr>
              <w:t>2.1</w:t>
            </w:r>
            <w:r>
              <w:rPr>
                <w:rFonts w:eastAsiaTheme="minorEastAsia"/>
                <w:noProof/>
              </w:rPr>
              <w:tab/>
            </w:r>
            <w:r w:rsidRPr="00AC6240">
              <w:rPr>
                <w:rStyle w:val="Hyperlink"/>
                <w:noProof/>
              </w:rPr>
              <w:t>Basic remittance operation</w:t>
            </w:r>
            <w:r>
              <w:rPr>
                <w:noProof/>
                <w:webHidden/>
              </w:rPr>
              <w:tab/>
            </w:r>
            <w:r>
              <w:rPr>
                <w:noProof/>
                <w:webHidden/>
              </w:rPr>
              <w:fldChar w:fldCharType="begin"/>
            </w:r>
            <w:r>
              <w:rPr>
                <w:noProof/>
                <w:webHidden/>
              </w:rPr>
              <w:instrText xml:space="preserve"> PAGEREF _Toc532915806 \h </w:instrText>
            </w:r>
            <w:r>
              <w:rPr>
                <w:noProof/>
                <w:webHidden/>
              </w:rPr>
            </w:r>
            <w:r>
              <w:rPr>
                <w:noProof/>
                <w:webHidden/>
              </w:rPr>
              <w:fldChar w:fldCharType="separate"/>
            </w:r>
            <w:r>
              <w:rPr>
                <w:noProof/>
                <w:webHidden/>
              </w:rPr>
              <w:t>5</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07" w:history="1">
            <w:r w:rsidRPr="00AC6240">
              <w:rPr>
                <w:rStyle w:val="Hyperlink"/>
                <w:noProof/>
              </w:rPr>
              <w:t>2.2</w:t>
            </w:r>
            <w:r>
              <w:rPr>
                <w:rFonts w:eastAsiaTheme="minorEastAsia"/>
                <w:noProof/>
              </w:rPr>
              <w:tab/>
            </w:r>
            <w:r w:rsidRPr="00AC6240">
              <w:rPr>
                <w:rStyle w:val="Hyperlink"/>
                <w:noProof/>
              </w:rPr>
              <w:t>Current Practice in AB Bank</w:t>
            </w:r>
            <w:r>
              <w:rPr>
                <w:noProof/>
                <w:webHidden/>
              </w:rPr>
              <w:tab/>
            </w:r>
            <w:r>
              <w:rPr>
                <w:noProof/>
                <w:webHidden/>
              </w:rPr>
              <w:fldChar w:fldCharType="begin"/>
            </w:r>
            <w:r>
              <w:rPr>
                <w:noProof/>
                <w:webHidden/>
              </w:rPr>
              <w:instrText xml:space="preserve"> PAGEREF _Toc532915807 \h </w:instrText>
            </w:r>
            <w:r>
              <w:rPr>
                <w:noProof/>
                <w:webHidden/>
              </w:rPr>
            </w:r>
            <w:r>
              <w:rPr>
                <w:noProof/>
                <w:webHidden/>
              </w:rPr>
              <w:fldChar w:fldCharType="separate"/>
            </w:r>
            <w:r>
              <w:rPr>
                <w:noProof/>
                <w:webHidden/>
              </w:rPr>
              <w:t>5</w:t>
            </w:r>
            <w:r>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08" w:history="1">
            <w:r w:rsidRPr="00AC6240">
              <w:rPr>
                <w:rStyle w:val="Hyperlink"/>
                <w:noProof/>
              </w:rPr>
              <w:t>3.</w:t>
            </w:r>
            <w:r>
              <w:rPr>
                <w:rFonts w:eastAsiaTheme="minorEastAsia"/>
                <w:noProof/>
              </w:rPr>
              <w:tab/>
            </w:r>
            <w:r w:rsidRPr="00AC6240">
              <w:rPr>
                <w:rStyle w:val="Hyperlink"/>
                <w:noProof/>
              </w:rPr>
              <w:t>Requirement in Proposed software</w:t>
            </w:r>
            <w:r>
              <w:rPr>
                <w:noProof/>
                <w:webHidden/>
              </w:rPr>
              <w:tab/>
            </w:r>
            <w:r>
              <w:rPr>
                <w:noProof/>
                <w:webHidden/>
              </w:rPr>
              <w:fldChar w:fldCharType="begin"/>
            </w:r>
            <w:r>
              <w:rPr>
                <w:noProof/>
                <w:webHidden/>
              </w:rPr>
              <w:instrText xml:space="preserve"> PAGEREF _Toc532915808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09" w:history="1">
            <w:r w:rsidRPr="00AC6240">
              <w:rPr>
                <w:rStyle w:val="Hyperlink"/>
                <w:noProof/>
              </w:rPr>
              <w:t>3.1</w:t>
            </w:r>
            <w:r>
              <w:rPr>
                <w:rFonts w:eastAsiaTheme="minorEastAsia"/>
                <w:noProof/>
              </w:rPr>
              <w:tab/>
            </w:r>
            <w:r w:rsidRPr="00AC6240">
              <w:rPr>
                <w:rStyle w:val="Hyperlink"/>
                <w:noProof/>
                <w:highlight w:val="yellow"/>
              </w:rPr>
              <w:t>Retrieving remittance information from Exchange house</w:t>
            </w:r>
            <w:r>
              <w:rPr>
                <w:noProof/>
                <w:webHidden/>
              </w:rPr>
              <w:tab/>
            </w:r>
            <w:r>
              <w:rPr>
                <w:noProof/>
                <w:webHidden/>
              </w:rPr>
              <w:fldChar w:fldCharType="begin"/>
            </w:r>
            <w:r>
              <w:rPr>
                <w:noProof/>
                <w:webHidden/>
              </w:rPr>
              <w:instrText xml:space="preserve"> PAGEREF _Toc532915809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0" w:history="1">
            <w:r w:rsidRPr="00AC6240">
              <w:rPr>
                <w:rStyle w:val="Hyperlink"/>
                <w:noProof/>
              </w:rPr>
              <w:t>3.1.1</w:t>
            </w:r>
            <w:r>
              <w:rPr>
                <w:rFonts w:eastAsiaTheme="minorEastAsia"/>
                <w:noProof/>
              </w:rPr>
              <w:tab/>
            </w:r>
            <w:r w:rsidRPr="00AC6240">
              <w:rPr>
                <w:rStyle w:val="Hyperlink"/>
                <w:noProof/>
              </w:rPr>
              <w:t>Retrieving Transactions from exchange house API</w:t>
            </w:r>
            <w:r>
              <w:rPr>
                <w:noProof/>
                <w:webHidden/>
              </w:rPr>
              <w:tab/>
            </w:r>
            <w:r>
              <w:rPr>
                <w:noProof/>
                <w:webHidden/>
              </w:rPr>
              <w:fldChar w:fldCharType="begin"/>
            </w:r>
            <w:r>
              <w:rPr>
                <w:noProof/>
                <w:webHidden/>
              </w:rPr>
              <w:instrText xml:space="preserve"> PAGEREF _Toc532915810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1" w:history="1">
            <w:r w:rsidRPr="00AC6240">
              <w:rPr>
                <w:rStyle w:val="Hyperlink"/>
                <w:noProof/>
                <w:highlight w:val="yellow"/>
              </w:rPr>
              <w:t>3.1.2</w:t>
            </w:r>
            <w:r>
              <w:rPr>
                <w:rFonts w:eastAsiaTheme="minorEastAsia"/>
                <w:noProof/>
              </w:rPr>
              <w:tab/>
            </w:r>
            <w:r w:rsidRPr="00AC6240">
              <w:rPr>
                <w:rStyle w:val="Hyperlink"/>
                <w:noProof/>
                <w:highlight w:val="yellow"/>
              </w:rPr>
              <w:t>Transmitting Transaction using ABBL API</w:t>
            </w:r>
            <w:r>
              <w:rPr>
                <w:noProof/>
                <w:webHidden/>
              </w:rPr>
              <w:tab/>
            </w:r>
            <w:r>
              <w:rPr>
                <w:noProof/>
                <w:webHidden/>
              </w:rPr>
              <w:fldChar w:fldCharType="begin"/>
            </w:r>
            <w:r>
              <w:rPr>
                <w:noProof/>
                <w:webHidden/>
              </w:rPr>
              <w:instrText xml:space="preserve"> PAGEREF _Toc532915811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2" w:history="1">
            <w:r w:rsidRPr="00AC6240">
              <w:rPr>
                <w:rStyle w:val="Hyperlink"/>
                <w:noProof/>
              </w:rPr>
              <w:t>3.1.3</w:t>
            </w:r>
            <w:r>
              <w:rPr>
                <w:rFonts w:eastAsiaTheme="minorEastAsia"/>
                <w:noProof/>
              </w:rPr>
              <w:tab/>
            </w:r>
            <w:r w:rsidRPr="00AC6240">
              <w:rPr>
                <w:rStyle w:val="Hyperlink"/>
                <w:noProof/>
              </w:rPr>
              <w:t>No file receive through email</w:t>
            </w:r>
            <w:r>
              <w:rPr>
                <w:noProof/>
                <w:webHidden/>
              </w:rPr>
              <w:tab/>
            </w:r>
            <w:r>
              <w:rPr>
                <w:noProof/>
                <w:webHidden/>
              </w:rPr>
              <w:fldChar w:fldCharType="begin"/>
            </w:r>
            <w:r>
              <w:rPr>
                <w:noProof/>
                <w:webHidden/>
              </w:rPr>
              <w:instrText xml:space="preserve"> PAGEREF _Toc532915812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3" w:history="1">
            <w:r w:rsidRPr="00AC6240">
              <w:rPr>
                <w:rStyle w:val="Hyperlink"/>
                <w:noProof/>
                <w:highlight w:val="yellow"/>
              </w:rPr>
              <w:t>3.1.4</w:t>
            </w:r>
            <w:r>
              <w:rPr>
                <w:rFonts w:eastAsiaTheme="minorEastAsia"/>
                <w:noProof/>
              </w:rPr>
              <w:tab/>
            </w:r>
            <w:r w:rsidRPr="00AC6240">
              <w:rPr>
                <w:rStyle w:val="Hyperlink"/>
                <w:noProof/>
                <w:highlight w:val="yellow"/>
              </w:rPr>
              <w:t>Notify when system receive any transaction</w:t>
            </w:r>
            <w:r>
              <w:rPr>
                <w:noProof/>
                <w:webHidden/>
              </w:rPr>
              <w:tab/>
            </w:r>
            <w:r>
              <w:rPr>
                <w:noProof/>
                <w:webHidden/>
              </w:rPr>
              <w:fldChar w:fldCharType="begin"/>
            </w:r>
            <w:r>
              <w:rPr>
                <w:noProof/>
                <w:webHidden/>
              </w:rPr>
              <w:instrText xml:space="preserve"> PAGEREF _Toc532915813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4" w:history="1">
            <w:r w:rsidRPr="00AC6240">
              <w:rPr>
                <w:rStyle w:val="Hyperlink"/>
                <w:noProof/>
              </w:rPr>
              <w:t>3.1.5</w:t>
            </w:r>
            <w:r>
              <w:rPr>
                <w:rFonts w:eastAsiaTheme="minorEastAsia"/>
                <w:noProof/>
              </w:rPr>
              <w:tab/>
            </w:r>
            <w:r w:rsidRPr="00AC6240">
              <w:rPr>
                <w:rStyle w:val="Hyperlink"/>
                <w:noProof/>
              </w:rPr>
              <w:t>Retrieve remittance info from BEFTN</w:t>
            </w:r>
            <w:r>
              <w:rPr>
                <w:noProof/>
                <w:webHidden/>
              </w:rPr>
              <w:tab/>
            </w:r>
            <w:r>
              <w:rPr>
                <w:noProof/>
                <w:webHidden/>
              </w:rPr>
              <w:fldChar w:fldCharType="begin"/>
            </w:r>
            <w:r>
              <w:rPr>
                <w:noProof/>
                <w:webHidden/>
              </w:rPr>
              <w:instrText xml:space="preserve"> PAGEREF _Toc532915814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5" w:history="1">
            <w:r w:rsidRPr="00AC6240">
              <w:rPr>
                <w:rStyle w:val="Hyperlink"/>
                <w:noProof/>
              </w:rPr>
              <w:t>3.1.6</w:t>
            </w:r>
            <w:r>
              <w:rPr>
                <w:rFonts w:eastAsiaTheme="minorEastAsia"/>
                <w:noProof/>
              </w:rPr>
              <w:tab/>
            </w:r>
            <w:r w:rsidRPr="00AC6240">
              <w:rPr>
                <w:rStyle w:val="Hyperlink"/>
                <w:noProof/>
              </w:rPr>
              <w:t>Notify if any duplicate transaction is received</w:t>
            </w:r>
            <w:r>
              <w:rPr>
                <w:noProof/>
                <w:webHidden/>
              </w:rPr>
              <w:tab/>
            </w:r>
            <w:r>
              <w:rPr>
                <w:noProof/>
                <w:webHidden/>
              </w:rPr>
              <w:fldChar w:fldCharType="begin"/>
            </w:r>
            <w:r>
              <w:rPr>
                <w:noProof/>
                <w:webHidden/>
              </w:rPr>
              <w:instrText xml:space="preserve"> PAGEREF _Toc532915815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6" w:history="1">
            <w:r w:rsidRPr="00AC6240">
              <w:rPr>
                <w:rStyle w:val="Hyperlink"/>
                <w:noProof/>
              </w:rPr>
              <w:t>3.1.7</w:t>
            </w:r>
            <w:r>
              <w:rPr>
                <w:rFonts w:eastAsiaTheme="minorEastAsia"/>
                <w:noProof/>
              </w:rPr>
              <w:tab/>
            </w:r>
            <w:r w:rsidRPr="00AC6240">
              <w:rPr>
                <w:rStyle w:val="Hyperlink"/>
                <w:noProof/>
                <w:highlight w:val="yellow"/>
              </w:rPr>
              <w:t>Retrieve remittance info by providing interface</w:t>
            </w:r>
            <w:r>
              <w:rPr>
                <w:noProof/>
                <w:webHidden/>
              </w:rPr>
              <w:tab/>
            </w:r>
            <w:r>
              <w:rPr>
                <w:noProof/>
                <w:webHidden/>
              </w:rPr>
              <w:fldChar w:fldCharType="begin"/>
            </w:r>
            <w:r>
              <w:rPr>
                <w:noProof/>
                <w:webHidden/>
              </w:rPr>
              <w:instrText xml:space="preserve"> PAGEREF _Toc532915816 \h </w:instrText>
            </w:r>
            <w:r>
              <w:rPr>
                <w:noProof/>
                <w:webHidden/>
              </w:rPr>
            </w:r>
            <w:r>
              <w:rPr>
                <w:noProof/>
                <w:webHidden/>
              </w:rPr>
              <w:fldChar w:fldCharType="separate"/>
            </w:r>
            <w:r>
              <w:rPr>
                <w:noProof/>
                <w:webHidden/>
              </w:rPr>
              <w:t>6</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17" w:history="1">
            <w:r w:rsidRPr="00AC6240">
              <w:rPr>
                <w:rStyle w:val="Hyperlink"/>
                <w:noProof/>
              </w:rPr>
              <w:t>3.2</w:t>
            </w:r>
            <w:r>
              <w:rPr>
                <w:rFonts w:eastAsiaTheme="minorEastAsia"/>
                <w:noProof/>
              </w:rPr>
              <w:tab/>
            </w:r>
            <w:r w:rsidRPr="00AC6240">
              <w:rPr>
                <w:rStyle w:val="Hyperlink"/>
                <w:noProof/>
              </w:rPr>
              <w:t>Transaction mapping</w:t>
            </w:r>
            <w:r>
              <w:rPr>
                <w:noProof/>
                <w:webHidden/>
              </w:rPr>
              <w:tab/>
            </w:r>
            <w:r>
              <w:rPr>
                <w:noProof/>
                <w:webHidden/>
              </w:rPr>
              <w:fldChar w:fldCharType="begin"/>
            </w:r>
            <w:r>
              <w:rPr>
                <w:noProof/>
                <w:webHidden/>
              </w:rPr>
              <w:instrText xml:space="preserve"> PAGEREF _Toc532915817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8" w:history="1">
            <w:r w:rsidRPr="00AC6240">
              <w:rPr>
                <w:rStyle w:val="Hyperlink"/>
                <w:noProof/>
                <w:highlight w:val="yellow"/>
              </w:rPr>
              <w:t>3.2.1</w:t>
            </w:r>
            <w:r>
              <w:rPr>
                <w:rFonts w:eastAsiaTheme="minorEastAsia"/>
                <w:noProof/>
              </w:rPr>
              <w:tab/>
            </w:r>
            <w:r w:rsidRPr="00AC6240">
              <w:rPr>
                <w:rStyle w:val="Hyperlink"/>
                <w:noProof/>
                <w:highlight w:val="yellow"/>
              </w:rPr>
              <w:t>Map transaction by Route number</w:t>
            </w:r>
            <w:r>
              <w:rPr>
                <w:noProof/>
                <w:webHidden/>
              </w:rPr>
              <w:tab/>
            </w:r>
            <w:r>
              <w:rPr>
                <w:noProof/>
                <w:webHidden/>
              </w:rPr>
              <w:fldChar w:fldCharType="begin"/>
            </w:r>
            <w:r>
              <w:rPr>
                <w:noProof/>
                <w:webHidden/>
              </w:rPr>
              <w:instrText xml:space="preserve"> PAGEREF _Toc532915818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19" w:history="1">
            <w:r w:rsidRPr="00AC6240">
              <w:rPr>
                <w:rStyle w:val="Hyperlink"/>
                <w:noProof/>
              </w:rPr>
              <w:t>3.2.2</w:t>
            </w:r>
            <w:r>
              <w:rPr>
                <w:rFonts w:eastAsiaTheme="minorEastAsia"/>
                <w:noProof/>
              </w:rPr>
              <w:tab/>
            </w:r>
            <w:r w:rsidRPr="00AC6240">
              <w:rPr>
                <w:rStyle w:val="Hyperlink"/>
                <w:noProof/>
              </w:rPr>
              <w:t>Map transaction with corresponding bank branch and account holder name and account</w:t>
            </w:r>
            <w:r>
              <w:rPr>
                <w:noProof/>
                <w:webHidden/>
              </w:rPr>
              <w:tab/>
            </w:r>
            <w:r>
              <w:rPr>
                <w:noProof/>
                <w:webHidden/>
              </w:rPr>
              <w:fldChar w:fldCharType="begin"/>
            </w:r>
            <w:r>
              <w:rPr>
                <w:noProof/>
                <w:webHidden/>
              </w:rPr>
              <w:instrText xml:space="preserve"> PAGEREF _Toc532915819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0" w:history="1">
            <w:r w:rsidRPr="00AC6240">
              <w:rPr>
                <w:rStyle w:val="Hyperlink"/>
                <w:noProof/>
              </w:rPr>
              <w:t>3.2.3</w:t>
            </w:r>
            <w:r>
              <w:rPr>
                <w:rFonts w:eastAsiaTheme="minorEastAsia"/>
                <w:noProof/>
              </w:rPr>
              <w:tab/>
            </w:r>
            <w:r w:rsidRPr="00AC6240">
              <w:rPr>
                <w:rStyle w:val="Hyperlink"/>
                <w:noProof/>
              </w:rPr>
              <w:t>Manual mapping should be an option</w:t>
            </w:r>
            <w:r>
              <w:rPr>
                <w:noProof/>
                <w:webHidden/>
              </w:rPr>
              <w:tab/>
            </w:r>
            <w:r>
              <w:rPr>
                <w:noProof/>
                <w:webHidden/>
              </w:rPr>
              <w:fldChar w:fldCharType="begin"/>
            </w:r>
            <w:r>
              <w:rPr>
                <w:noProof/>
                <w:webHidden/>
              </w:rPr>
              <w:instrText xml:space="preserve"> PAGEREF _Toc532915820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1" w:history="1">
            <w:r w:rsidRPr="00AC6240">
              <w:rPr>
                <w:rStyle w:val="Hyperlink"/>
                <w:noProof/>
              </w:rPr>
              <w:t>3.2.4</w:t>
            </w:r>
            <w:r>
              <w:rPr>
                <w:rFonts w:eastAsiaTheme="minorEastAsia"/>
                <w:noProof/>
              </w:rPr>
              <w:tab/>
            </w:r>
            <w:r w:rsidRPr="00AC6240">
              <w:rPr>
                <w:rStyle w:val="Hyperlink"/>
                <w:noProof/>
              </w:rPr>
              <w:t>Software will show record which transactions are not matched</w:t>
            </w:r>
            <w:r>
              <w:rPr>
                <w:noProof/>
                <w:webHidden/>
              </w:rPr>
              <w:tab/>
            </w:r>
            <w:r>
              <w:rPr>
                <w:noProof/>
                <w:webHidden/>
              </w:rPr>
              <w:fldChar w:fldCharType="begin"/>
            </w:r>
            <w:r>
              <w:rPr>
                <w:noProof/>
                <w:webHidden/>
              </w:rPr>
              <w:instrText xml:space="preserve"> PAGEREF _Toc532915821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2" w:history="1">
            <w:r w:rsidRPr="00AC6240">
              <w:rPr>
                <w:rStyle w:val="Hyperlink"/>
                <w:noProof/>
              </w:rPr>
              <w:t>3.2.5</w:t>
            </w:r>
            <w:r>
              <w:rPr>
                <w:rFonts w:eastAsiaTheme="minorEastAsia"/>
                <w:noProof/>
              </w:rPr>
              <w:tab/>
            </w:r>
            <w:r w:rsidRPr="00AC6240">
              <w:rPr>
                <w:rStyle w:val="Hyperlink"/>
                <w:noProof/>
              </w:rPr>
              <w:t>Update Exchange house for unmatched transaction</w:t>
            </w:r>
            <w:r>
              <w:rPr>
                <w:noProof/>
                <w:webHidden/>
              </w:rPr>
              <w:tab/>
            </w:r>
            <w:r>
              <w:rPr>
                <w:noProof/>
                <w:webHidden/>
              </w:rPr>
              <w:fldChar w:fldCharType="begin"/>
            </w:r>
            <w:r>
              <w:rPr>
                <w:noProof/>
                <w:webHidden/>
              </w:rPr>
              <w:instrText xml:space="preserve"> PAGEREF _Toc532915822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3" w:history="1">
            <w:r w:rsidRPr="00AC6240">
              <w:rPr>
                <w:rStyle w:val="Hyperlink"/>
                <w:noProof/>
              </w:rPr>
              <w:t>3.2.6</w:t>
            </w:r>
            <w:r>
              <w:rPr>
                <w:rFonts w:eastAsiaTheme="minorEastAsia"/>
                <w:noProof/>
              </w:rPr>
              <w:tab/>
            </w:r>
            <w:r w:rsidRPr="00AC6240">
              <w:rPr>
                <w:rStyle w:val="Hyperlink"/>
                <w:noProof/>
              </w:rPr>
              <w:t>Software will automatically segregate own bank, EFT and RTGS transactions</w:t>
            </w:r>
            <w:r>
              <w:rPr>
                <w:noProof/>
                <w:webHidden/>
              </w:rPr>
              <w:tab/>
            </w:r>
            <w:r>
              <w:rPr>
                <w:noProof/>
                <w:webHidden/>
              </w:rPr>
              <w:fldChar w:fldCharType="begin"/>
            </w:r>
            <w:r>
              <w:rPr>
                <w:noProof/>
                <w:webHidden/>
              </w:rPr>
              <w:instrText xml:space="preserve"> PAGEREF _Toc532915823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4" w:history="1">
            <w:r w:rsidRPr="00AC6240">
              <w:rPr>
                <w:rStyle w:val="Hyperlink"/>
                <w:noProof/>
                <w:highlight w:val="yellow"/>
              </w:rPr>
              <w:t>3.2.7</w:t>
            </w:r>
            <w:r>
              <w:rPr>
                <w:rFonts w:eastAsiaTheme="minorEastAsia"/>
                <w:noProof/>
              </w:rPr>
              <w:tab/>
            </w:r>
            <w:r w:rsidRPr="00AC6240">
              <w:rPr>
                <w:rStyle w:val="Hyperlink"/>
                <w:noProof/>
                <w:highlight w:val="yellow"/>
              </w:rPr>
              <w:t>Software will generate EFT, RTGS file</w:t>
            </w:r>
            <w:r>
              <w:rPr>
                <w:noProof/>
                <w:webHidden/>
              </w:rPr>
              <w:tab/>
            </w:r>
            <w:r>
              <w:rPr>
                <w:noProof/>
                <w:webHidden/>
              </w:rPr>
              <w:fldChar w:fldCharType="begin"/>
            </w:r>
            <w:r>
              <w:rPr>
                <w:noProof/>
                <w:webHidden/>
              </w:rPr>
              <w:instrText xml:space="preserve"> PAGEREF _Toc532915824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5" w:history="1">
            <w:r w:rsidRPr="00AC6240">
              <w:rPr>
                <w:rStyle w:val="Hyperlink"/>
                <w:noProof/>
              </w:rPr>
              <w:t>3.2.8</w:t>
            </w:r>
            <w:r>
              <w:rPr>
                <w:rFonts w:eastAsiaTheme="minorEastAsia"/>
                <w:noProof/>
              </w:rPr>
              <w:tab/>
            </w:r>
            <w:r w:rsidRPr="00AC6240">
              <w:rPr>
                <w:rStyle w:val="Hyperlink"/>
                <w:noProof/>
              </w:rPr>
              <w:t>Access BEFTN for sending EFT transactions</w:t>
            </w:r>
            <w:r>
              <w:rPr>
                <w:noProof/>
                <w:webHidden/>
              </w:rPr>
              <w:tab/>
            </w:r>
            <w:r>
              <w:rPr>
                <w:noProof/>
                <w:webHidden/>
              </w:rPr>
              <w:fldChar w:fldCharType="begin"/>
            </w:r>
            <w:r>
              <w:rPr>
                <w:noProof/>
                <w:webHidden/>
              </w:rPr>
              <w:instrText xml:space="preserve"> PAGEREF _Toc532915825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6" w:history="1">
            <w:r w:rsidRPr="00AC6240">
              <w:rPr>
                <w:rStyle w:val="Hyperlink"/>
                <w:noProof/>
              </w:rPr>
              <w:t>3.2.9</w:t>
            </w:r>
            <w:r>
              <w:rPr>
                <w:rFonts w:eastAsiaTheme="minorEastAsia"/>
                <w:noProof/>
              </w:rPr>
              <w:tab/>
            </w:r>
            <w:r w:rsidRPr="00AC6240">
              <w:rPr>
                <w:rStyle w:val="Hyperlink"/>
                <w:noProof/>
              </w:rPr>
              <w:t>Calculate amount to be transferred for EFT transactions</w:t>
            </w:r>
            <w:r>
              <w:rPr>
                <w:noProof/>
                <w:webHidden/>
              </w:rPr>
              <w:tab/>
            </w:r>
            <w:r>
              <w:rPr>
                <w:noProof/>
                <w:webHidden/>
              </w:rPr>
              <w:fldChar w:fldCharType="begin"/>
            </w:r>
            <w:r>
              <w:rPr>
                <w:noProof/>
                <w:webHidden/>
              </w:rPr>
              <w:instrText xml:space="preserve"> PAGEREF _Toc532915826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7" w:history="1">
            <w:r w:rsidRPr="00AC6240">
              <w:rPr>
                <w:rStyle w:val="Hyperlink"/>
                <w:noProof/>
              </w:rPr>
              <w:t>3.2.10</w:t>
            </w:r>
            <w:r>
              <w:rPr>
                <w:rFonts w:eastAsiaTheme="minorEastAsia"/>
                <w:noProof/>
              </w:rPr>
              <w:tab/>
            </w:r>
            <w:r w:rsidRPr="00AC6240">
              <w:rPr>
                <w:rStyle w:val="Hyperlink"/>
                <w:noProof/>
              </w:rPr>
              <w:t>System should notify for split transaction</w:t>
            </w:r>
            <w:r>
              <w:rPr>
                <w:noProof/>
                <w:webHidden/>
              </w:rPr>
              <w:tab/>
            </w:r>
            <w:r>
              <w:rPr>
                <w:noProof/>
                <w:webHidden/>
              </w:rPr>
              <w:fldChar w:fldCharType="begin"/>
            </w:r>
            <w:r>
              <w:rPr>
                <w:noProof/>
                <w:webHidden/>
              </w:rPr>
              <w:instrText xml:space="preserve"> PAGEREF _Toc532915827 \h </w:instrText>
            </w:r>
            <w:r>
              <w:rPr>
                <w:noProof/>
                <w:webHidden/>
              </w:rPr>
            </w:r>
            <w:r>
              <w:rPr>
                <w:noProof/>
                <w:webHidden/>
              </w:rPr>
              <w:fldChar w:fldCharType="separate"/>
            </w:r>
            <w:r>
              <w:rPr>
                <w:noProof/>
                <w:webHidden/>
              </w:rPr>
              <w:t>7</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8" w:history="1">
            <w:r w:rsidRPr="00AC6240">
              <w:rPr>
                <w:rStyle w:val="Hyperlink"/>
                <w:noProof/>
              </w:rPr>
              <w:t>3.2.11</w:t>
            </w:r>
            <w:r>
              <w:rPr>
                <w:rFonts w:eastAsiaTheme="minorEastAsia"/>
                <w:noProof/>
              </w:rPr>
              <w:tab/>
            </w:r>
            <w:r w:rsidRPr="00AC6240">
              <w:rPr>
                <w:rStyle w:val="Hyperlink"/>
                <w:noProof/>
              </w:rPr>
              <w:t>System should notify for high value transaction</w:t>
            </w:r>
            <w:r>
              <w:rPr>
                <w:noProof/>
                <w:webHidden/>
              </w:rPr>
              <w:tab/>
            </w:r>
            <w:r>
              <w:rPr>
                <w:noProof/>
                <w:webHidden/>
              </w:rPr>
              <w:fldChar w:fldCharType="begin"/>
            </w:r>
            <w:r>
              <w:rPr>
                <w:noProof/>
                <w:webHidden/>
              </w:rPr>
              <w:instrText xml:space="preserve"> PAGEREF _Toc532915828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29" w:history="1">
            <w:r w:rsidRPr="00AC6240">
              <w:rPr>
                <w:rStyle w:val="Hyperlink"/>
                <w:noProof/>
              </w:rPr>
              <w:t>3.2.12</w:t>
            </w:r>
            <w:r>
              <w:rPr>
                <w:rFonts w:eastAsiaTheme="minorEastAsia"/>
                <w:noProof/>
              </w:rPr>
              <w:tab/>
            </w:r>
            <w:r w:rsidRPr="00AC6240">
              <w:rPr>
                <w:rStyle w:val="Hyperlink"/>
                <w:noProof/>
              </w:rPr>
              <w:t>Manage Branch information with route number (update bulk info)</w:t>
            </w:r>
            <w:r>
              <w:rPr>
                <w:noProof/>
                <w:webHidden/>
              </w:rPr>
              <w:tab/>
            </w:r>
            <w:r>
              <w:rPr>
                <w:noProof/>
                <w:webHidden/>
              </w:rPr>
              <w:fldChar w:fldCharType="begin"/>
            </w:r>
            <w:r>
              <w:rPr>
                <w:noProof/>
                <w:webHidden/>
              </w:rPr>
              <w:instrText xml:space="preserve"> PAGEREF _Toc532915829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30" w:history="1">
            <w:r w:rsidRPr="00AC6240">
              <w:rPr>
                <w:rStyle w:val="Hyperlink"/>
                <w:noProof/>
              </w:rPr>
              <w:t>3.3</w:t>
            </w:r>
            <w:r>
              <w:rPr>
                <w:rFonts w:eastAsiaTheme="minorEastAsia"/>
                <w:noProof/>
              </w:rPr>
              <w:tab/>
            </w:r>
            <w:r w:rsidRPr="00AC6240">
              <w:rPr>
                <w:rStyle w:val="Hyperlink"/>
                <w:noProof/>
              </w:rPr>
              <w:t>Executes own bank transactions</w:t>
            </w:r>
            <w:r>
              <w:rPr>
                <w:noProof/>
                <w:webHidden/>
              </w:rPr>
              <w:tab/>
            </w:r>
            <w:r>
              <w:rPr>
                <w:noProof/>
                <w:webHidden/>
              </w:rPr>
              <w:fldChar w:fldCharType="begin"/>
            </w:r>
            <w:r>
              <w:rPr>
                <w:noProof/>
                <w:webHidden/>
              </w:rPr>
              <w:instrText xml:space="preserve"> PAGEREF _Toc532915830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1" w:history="1">
            <w:r w:rsidRPr="00AC6240">
              <w:rPr>
                <w:rStyle w:val="Hyperlink"/>
                <w:noProof/>
              </w:rPr>
              <w:t>3.3.1</w:t>
            </w:r>
            <w:r>
              <w:rPr>
                <w:rFonts w:eastAsiaTheme="minorEastAsia"/>
                <w:noProof/>
              </w:rPr>
              <w:tab/>
            </w:r>
            <w:r w:rsidRPr="00AC6240">
              <w:rPr>
                <w:rStyle w:val="Hyperlink"/>
                <w:noProof/>
              </w:rPr>
              <w:t>Validate beneficiary and account information</w:t>
            </w:r>
            <w:r>
              <w:rPr>
                <w:noProof/>
                <w:webHidden/>
              </w:rPr>
              <w:tab/>
            </w:r>
            <w:r>
              <w:rPr>
                <w:noProof/>
                <w:webHidden/>
              </w:rPr>
              <w:fldChar w:fldCharType="begin"/>
            </w:r>
            <w:r>
              <w:rPr>
                <w:noProof/>
                <w:webHidden/>
              </w:rPr>
              <w:instrText xml:space="preserve"> PAGEREF _Toc532915831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2" w:history="1">
            <w:r w:rsidRPr="00AC6240">
              <w:rPr>
                <w:rStyle w:val="Hyperlink"/>
                <w:noProof/>
              </w:rPr>
              <w:t>3.3.2</w:t>
            </w:r>
            <w:r>
              <w:rPr>
                <w:rFonts w:eastAsiaTheme="minorEastAsia"/>
                <w:noProof/>
              </w:rPr>
              <w:tab/>
            </w:r>
            <w:r w:rsidRPr="00AC6240">
              <w:rPr>
                <w:rStyle w:val="Hyperlink"/>
                <w:noProof/>
              </w:rPr>
              <w:t>Authorization required for non-individual account</w:t>
            </w:r>
            <w:r>
              <w:rPr>
                <w:noProof/>
                <w:webHidden/>
              </w:rPr>
              <w:tab/>
            </w:r>
            <w:r>
              <w:rPr>
                <w:noProof/>
                <w:webHidden/>
              </w:rPr>
              <w:fldChar w:fldCharType="begin"/>
            </w:r>
            <w:r>
              <w:rPr>
                <w:noProof/>
                <w:webHidden/>
              </w:rPr>
              <w:instrText xml:space="preserve"> PAGEREF _Toc532915832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3" w:history="1">
            <w:r w:rsidRPr="00AC6240">
              <w:rPr>
                <w:rStyle w:val="Hyperlink"/>
                <w:noProof/>
              </w:rPr>
              <w:t>3.3.3</w:t>
            </w:r>
            <w:r>
              <w:rPr>
                <w:rFonts w:eastAsiaTheme="minorEastAsia"/>
                <w:noProof/>
              </w:rPr>
              <w:tab/>
            </w:r>
            <w:r w:rsidRPr="00AC6240">
              <w:rPr>
                <w:rStyle w:val="Hyperlink"/>
                <w:noProof/>
              </w:rPr>
              <w:t>Check balance before payment execution</w:t>
            </w:r>
            <w:r>
              <w:rPr>
                <w:noProof/>
                <w:webHidden/>
              </w:rPr>
              <w:tab/>
            </w:r>
            <w:r>
              <w:rPr>
                <w:noProof/>
                <w:webHidden/>
              </w:rPr>
              <w:fldChar w:fldCharType="begin"/>
            </w:r>
            <w:r>
              <w:rPr>
                <w:noProof/>
                <w:webHidden/>
              </w:rPr>
              <w:instrText xml:space="preserve"> PAGEREF _Toc532915833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4" w:history="1">
            <w:r w:rsidRPr="00AC6240">
              <w:rPr>
                <w:rStyle w:val="Hyperlink"/>
                <w:noProof/>
              </w:rPr>
              <w:t>3.3.4</w:t>
            </w:r>
            <w:r>
              <w:rPr>
                <w:rFonts w:eastAsiaTheme="minorEastAsia"/>
                <w:noProof/>
              </w:rPr>
              <w:tab/>
            </w:r>
            <w:r w:rsidRPr="00AC6240">
              <w:rPr>
                <w:rStyle w:val="Hyperlink"/>
                <w:noProof/>
              </w:rPr>
              <w:t>Calculate amount in BDT by converting currency</w:t>
            </w:r>
            <w:r>
              <w:rPr>
                <w:noProof/>
                <w:webHidden/>
              </w:rPr>
              <w:tab/>
            </w:r>
            <w:r>
              <w:rPr>
                <w:noProof/>
                <w:webHidden/>
              </w:rPr>
              <w:fldChar w:fldCharType="begin"/>
            </w:r>
            <w:r>
              <w:rPr>
                <w:noProof/>
                <w:webHidden/>
              </w:rPr>
              <w:instrText xml:space="preserve"> PAGEREF _Toc532915834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5" w:history="1">
            <w:r w:rsidRPr="00AC6240">
              <w:rPr>
                <w:rStyle w:val="Hyperlink"/>
                <w:noProof/>
              </w:rPr>
              <w:t>3.3.5</w:t>
            </w:r>
            <w:r>
              <w:rPr>
                <w:rFonts w:eastAsiaTheme="minorEastAsia"/>
                <w:noProof/>
              </w:rPr>
              <w:tab/>
            </w:r>
            <w:r w:rsidRPr="00AC6240">
              <w:rPr>
                <w:rStyle w:val="Hyperlink"/>
                <w:noProof/>
              </w:rPr>
              <w:t>Islamic banking account</w:t>
            </w:r>
            <w:r>
              <w:rPr>
                <w:noProof/>
                <w:webHidden/>
              </w:rPr>
              <w:tab/>
            </w:r>
            <w:r>
              <w:rPr>
                <w:noProof/>
                <w:webHidden/>
              </w:rPr>
              <w:fldChar w:fldCharType="begin"/>
            </w:r>
            <w:r>
              <w:rPr>
                <w:noProof/>
                <w:webHidden/>
              </w:rPr>
              <w:instrText xml:space="preserve"> PAGEREF _Toc532915835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6" w:history="1">
            <w:r w:rsidRPr="00AC6240">
              <w:rPr>
                <w:rStyle w:val="Hyperlink"/>
                <w:noProof/>
              </w:rPr>
              <w:t>3.3.6</w:t>
            </w:r>
            <w:r>
              <w:rPr>
                <w:rFonts w:eastAsiaTheme="minorEastAsia"/>
                <w:noProof/>
              </w:rPr>
              <w:tab/>
            </w:r>
            <w:r w:rsidRPr="00AC6240">
              <w:rPr>
                <w:rStyle w:val="Hyperlink"/>
                <w:noProof/>
              </w:rPr>
              <w:t>Transaction Cancellation</w:t>
            </w:r>
            <w:r>
              <w:rPr>
                <w:noProof/>
                <w:webHidden/>
              </w:rPr>
              <w:tab/>
            </w:r>
            <w:r>
              <w:rPr>
                <w:noProof/>
                <w:webHidden/>
              </w:rPr>
              <w:fldChar w:fldCharType="begin"/>
            </w:r>
            <w:r>
              <w:rPr>
                <w:noProof/>
                <w:webHidden/>
              </w:rPr>
              <w:instrText xml:space="preserve"> PAGEREF _Toc532915836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7" w:history="1">
            <w:r w:rsidRPr="00AC6240">
              <w:rPr>
                <w:rStyle w:val="Hyperlink"/>
                <w:noProof/>
              </w:rPr>
              <w:t>3.3.7</w:t>
            </w:r>
            <w:r>
              <w:rPr>
                <w:rFonts w:eastAsiaTheme="minorEastAsia"/>
                <w:noProof/>
              </w:rPr>
              <w:tab/>
            </w:r>
            <w:r w:rsidRPr="00AC6240">
              <w:rPr>
                <w:rStyle w:val="Hyperlink"/>
                <w:noProof/>
              </w:rPr>
              <w:t>Check balance before payment execution</w:t>
            </w:r>
            <w:r>
              <w:rPr>
                <w:noProof/>
                <w:webHidden/>
              </w:rPr>
              <w:tab/>
            </w:r>
            <w:r>
              <w:rPr>
                <w:noProof/>
                <w:webHidden/>
              </w:rPr>
              <w:fldChar w:fldCharType="begin"/>
            </w:r>
            <w:r>
              <w:rPr>
                <w:noProof/>
                <w:webHidden/>
              </w:rPr>
              <w:instrText xml:space="preserve"> PAGEREF _Toc532915837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8" w:history="1">
            <w:r w:rsidRPr="00AC6240">
              <w:rPr>
                <w:rStyle w:val="Hyperlink"/>
                <w:noProof/>
              </w:rPr>
              <w:t>3.3.8</w:t>
            </w:r>
            <w:r>
              <w:rPr>
                <w:rFonts w:eastAsiaTheme="minorEastAsia"/>
                <w:noProof/>
              </w:rPr>
              <w:tab/>
            </w:r>
            <w:r w:rsidRPr="00AC6240">
              <w:rPr>
                <w:rStyle w:val="Hyperlink"/>
                <w:noProof/>
              </w:rPr>
              <w:t>Reversal of transaction</w:t>
            </w:r>
            <w:r>
              <w:rPr>
                <w:noProof/>
                <w:webHidden/>
              </w:rPr>
              <w:tab/>
            </w:r>
            <w:r>
              <w:rPr>
                <w:noProof/>
                <w:webHidden/>
              </w:rPr>
              <w:fldChar w:fldCharType="begin"/>
            </w:r>
            <w:r>
              <w:rPr>
                <w:noProof/>
                <w:webHidden/>
              </w:rPr>
              <w:instrText xml:space="preserve"> PAGEREF _Toc532915838 \h </w:instrText>
            </w:r>
            <w:r>
              <w:rPr>
                <w:noProof/>
                <w:webHidden/>
              </w:rPr>
            </w:r>
            <w:r>
              <w:rPr>
                <w:noProof/>
                <w:webHidden/>
              </w:rPr>
              <w:fldChar w:fldCharType="separate"/>
            </w:r>
            <w:r>
              <w:rPr>
                <w:noProof/>
                <w:webHidden/>
              </w:rPr>
              <w:t>8</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39" w:history="1">
            <w:r w:rsidRPr="00AC6240">
              <w:rPr>
                <w:rStyle w:val="Hyperlink"/>
                <w:noProof/>
              </w:rPr>
              <w:t>3.3.9</w:t>
            </w:r>
            <w:r>
              <w:rPr>
                <w:rFonts w:eastAsiaTheme="minorEastAsia"/>
                <w:noProof/>
              </w:rPr>
              <w:tab/>
            </w:r>
            <w:r w:rsidRPr="00AC6240">
              <w:rPr>
                <w:rStyle w:val="Hyperlink"/>
                <w:noProof/>
              </w:rPr>
              <w:t>Dormant account handling</w:t>
            </w:r>
            <w:r>
              <w:rPr>
                <w:noProof/>
                <w:webHidden/>
              </w:rPr>
              <w:tab/>
            </w:r>
            <w:r>
              <w:rPr>
                <w:noProof/>
                <w:webHidden/>
              </w:rPr>
              <w:fldChar w:fldCharType="begin"/>
            </w:r>
            <w:r>
              <w:rPr>
                <w:noProof/>
                <w:webHidden/>
              </w:rPr>
              <w:instrText xml:space="preserve"> PAGEREF _Toc532915839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0" w:history="1">
            <w:r w:rsidRPr="00AC6240">
              <w:rPr>
                <w:rStyle w:val="Hyperlink"/>
                <w:noProof/>
              </w:rPr>
              <w:t>3.3.10</w:t>
            </w:r>
            <w:r>
              <w:rPr>
                <w:rFonts w:eastAsiaTheme="minorEastAsia"/>
                <w:noProof/>
              </w:rPr>
              <w:tab/>
            </w:r>
            <w:r w:rsidRPr="00AC6240">
              <w:rPr>
                <w:rStyle w:val="Hyperlink"/>
                <w:noProof/>
              </w:rPr>
              <w:t>SMS alert option</w:t>
            </w:r>
            <w:r>
              <w:rPr>
                <w:noProof/>
                <w:webHidden/>
              </w:rPr>
              <w:tab/>
            </w:r>
            <w:r>
              <w:rPr>
                <w:noProof/>
                <w:webHidden/>
              </w:rPr>
              <w:fldChar w:fldCharType="begin"/>
            </w:r>
            <w:r>
              <w:rPr>
                <w:noProof/>
                <w:webHidden/>
              </w:rPr>
              <w:instrText xml:space="preserve"> PAGEREF _Toc532915840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1" w:history="1">
            <w:r w:rsidRPr="00AC6240">
              <w:rPr>
                <w:rStyle w:val="Hyperlink"/>
                <w:noProof/>
              </w:rPr>
              <w:t>3.3.11</w:t>
            </w:r>
            <w:r>
              <w:rPr>
                <w:rFonts w:eastAsiaTheme="minorEastAsia"/>
                <w:noProof/>
              </w:rPr>
              <w:tab/>
            </w:r>
            <w:r w:rsidRPr="00AC6240">
              <w:rPr>
                <w:rStyle w:val="Hyperlink"/>
                <w:noProof/>
              </w:rPr>
              <w:t>Update exchange house about payment status</w:t>
            </w:r>
            <w:r>
              <w:rPr>
                <w:noProof/>
                <w:webHidden/>
              </w:rPr>
              <w:tab/>
            </w:r>
            <w:r>
              <w:rPr>
                <w:noProof/>
                <w:webHidden/>
              </w:rPr>
              <w:fldChar w:fldCharType="begin"/>
            </w:r>
            <w:r>
              <w:rPr>
                <w:noProof/>
                <w:webHidden/>
              </w:rPr>
              <w:instrText xml:space="preserve"> PAGEREF _Toc532915841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42" w:history="1">
            <w:r w:rsidRPr="00AC6240">
              <w:rPr>
                <w:rStyle w:val="Hyperlink"/>
                <w:noProof/>
              </w:rPr>
              <w:t>3.4</w:t>
            </w:r>
            <w:r>
              <w:rPr>
                <w:rFonts w:eastAsiaTheme="minorEastAsia"/>
                <w:noProof/>
              </w:rPr>
              <w:tab/>
            </w:r>
            <w:r w:rsidRPr="00AC6240">
              <w:rPr>
                <w:rStyle w:val="Hyperlink"/>
                <w:noProof/>
              </w:rPr>
              <w:t>Executes other bank transactions</w:t>
            </w:r>
            <w:r>
              <w:rPr>
                <w:noProof/>
                <w:webHidden/>
              </w:rPr>
              <w:tab/>
            </w:r>
            <w:r>
              <w:rPr>
                <w:noProof/>
                <w:webHidden/>
              </w:rPr>
              <w:fldChar w:fldCharType="begin"/>
            </w:r>
            <w:r>
              <w:rPr>
                <w:noProof/>
                <w:webHidden/>
              </w:rPr>
              <w:instrText xml:space="preserve"> PAGEREF _Toc532915842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3" w:history="1">
            <w:r w:rsidRPr="00AC6240">
              <w:rPr>
                <w:rStyle w:val="Hyperlink"/>
                <w:noProof/>
              </w:rPr>
              <w:t>3.4.1</w:t>
            </w:r>
            <w:r>
              <w:rPr>
                <w:rFonts w:eastAsiaTheme="minorEastAsia"/>
                <w:noProof/>
              </w:rPr>
              <w:tab/>
            </w:r>
            <w:r w:rsidRPr="00AC6240">
              <w:rPr>
                <w:rStyle w:val="Hyperlink"/>
                <w:noProof/>
              </w:rPr>
              <w:t>Software will process BEFTN file provided by Bangladesh Bank</w:t>
            </w:r>
            <w:r>
              <w:rPr>
                <w:noProof/>
                <w:webHidden/>
              </w:rPr>
              <w:tab/>
            </w:r>
            <w:r>
              <w:rPr>
                <w:noProof/>
                <w:webHidden/>
              </w:rPr>
              <w:fldChar w:fldCharType="begin"/>
            </w:r>
            <w:r>
              <w:rPr>
                <w:noProof/>
                <w:webHidden/>
              </w:rPr>
              <w:instrText xml:space="preserve"> PAGEREF _Toc532915843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4" w:history="1">
            <w:r w:rsidRPr="00AC6240">
              <w:rPr>
                <w:rStyle w:val="Hyperlink"/>
                <w:noProof/>
              </w:rPr>
              <w:t>3.4.2</w:t>
            </w:r>
            <w:r>
              <w:rPr>
                <w:rFonts w:eastAsiaTheme="minorEastAsia"/>
                <w:noProof/>
              </w:rPr>
              <w:tab/>
            </w:r>
            <w:r w:rsidRPr="00AC6240">
              <w:rPr>
                <w:rStyle w:val="Hyperlink"/>
                <w:noProof/>
              </w:rPr>
              <w:t>Software will generate EFT, RTGS file</w:t>
            </w:r>
            <w:r>
              <w:rPr>
                <w:noProof/>
                <w:webHidden/>
              </w:rPr>
              <w:tab/>
            </w:r>
            <w:r>
              <w:rPr>
                <w:noProof/>
                <w:webHidden/>
              </w:rPr>
              <w:fldChar w:fldCharType="begin"/>
            </w:r>
            <w:r>
              <w:rPr>
                <w:noProof/>
                <w:webHidden/>
              </w:rPr>
              <w:instrText xml:space="preserve"> PAGEREF _Toc532915844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5" w:history="1">
            <w:r w:rsidRPr="00AC6240">
              <w:rPr>
                <w:rStyle w:val="Hyperlink"/>
                <w:noProof/>
              </w:rPr>
              <w:t>3.4.3</w:t>
            </w:r>
            <w:r>
              <w:rPr>
                <w:rFonts w:eastAsiaTheme="minorEastAsia"/>
                <w:noProof/>
              </w:rPr>
              <w:tab/>
            </w:r>
            <w:r w:rsidRPr="00AC6240">
              <w:rPr>
                <w:rStyle w:val="Hyperlink"/>
                <w:noProof/>
              </w:rPr>
              <w:t>Access BEFTN for sending EFT transactions</w:t>
            </w:r>
            <w:r>
              <w:rPr>
                <w:noProof/>
                <w:webHidden/>
              </w:rPr>
              <w:tab/>
            </w:r>
            <w:r>
              <w:rPr>
                <w:noProof/>
                <w:webHidden/>
              </w:rPr>
              <w:fldChar w:fldCharType="begin"/>
            </w:r>
            <w:r>
              <w:rPr>
                <w:noProof/>
                <w:webHidden/>
              </w:rPr>
              <w:instrText xml:space="preserve"> PAGEREF _Toc532915845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6" w:history="1">
            <w:r w:rsidRPr="00AC6240">
              <w:rPr>
                <w:rStyle w:val="Hyperlink"/>
                <w:noProof/>
              </w:rPr>
              <w:t>3.4.4</w:t>
            </w:r>
            <w:r>
              <w:rPr>
                <w:rFonts w:eastAsiaTheme="minorEastAsia"/>
                <w:noProof/>
              </w:rPr>
              <w:tab/>
            </w:r>
            <w:r w:rsidRPr="00AC6240">
              <w:rPr>
                <w:rStyle w:val="Hyperlink"/>
                <w:noProof/>
              </w:rPr>
              <w:t>Access BEFTN for getting for any rejection information</w:t>
            </w:r>
            <w:r>
              <w:rPr>
                <w:noProof/>
                <w:webHidden/>
              </w:rPr>
              <w:tab/>
            </w:r>
            <w:r>
              <w:rPr>
                <w:noProof/>
                <w:webHidden/>
              </w:rPr>
              <w:fldChar w:fldCharType="begin"/>
            </w:r>
            <w:r>
              <w:rPr>
                <w:noProof/>
                <w:webHidden/>
              </w:rPr>
              <w:instrText xml:space="preserve"> PAGEREF _Toc532915846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7" w:history="1">
            <w:r w:rsidRPr="00AC6240">
              <w:rPr>
                <w:rStyle w:val="Hyperlink"/>
                <w:noProof/>
              </w:rPr>
              <w:t>3.4.5</w:t>
            </w:r>
            <w:r>
              <w:rPr>
                <w:rFonts w:eastAsiaTheme="minorEastAsia"/>
                <w:noProof/>
              </w:rPr>
              <w:tab/>
            </w:r>
            <w:r w:rsidRPr="00AC6240">
              <w:rPr>
                <w:rStyle w:val="Hyperlink"/>
                <w:noProof/>
              </w:rPr>
              <w:t>Acknowledge exchange house about cancellation</w:t>
            </w:r>
            <w:r>
              <w:rPr>
                <w:noProof/>
                <w:webHidden/>
              </w:rPr>
              <w:tab/>
            </w:r>
            <w:r>
              <w:rPr>
                <w:noProof/>
                <w:webHidden/>
              </w:rPr>
              <w:fldChar w:fldCharType="begin"/>
            </w:r>
            <w:r>
              <w:rPr>
                <w:noProof/>
                <w:webHidden/>
              </w:rPr>
              <w:instrText xml:space="preserve"> PAGEREF _Toc532915847 \h </w:instrText>
            </w:r>
            <w:r>
              <w:rPr>
                <w:noProof/>
                <w:webHidden/>
              </w:rPr>
            </w:r>
            <w:r>
              <w:rPr>
                <w:noProof/>
                <w:webHidden/>
              </w:rPr>
              <w:fldChar w:fldCharType="separate"/>
            </w:r>
            <w:r>
              <w:rPr>
                <w:noProof/>
                <w:webHidden/>
              </w:rPr>
              <w:t>9</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48" w:history="1">
            <w:r w:rsidRPr="00AC6240">
              <w:rPr>
                <w:rStyle w:val="Hyperlink"/>
                <w:noProof/>
              </w:rPr>
              <w:t>3.5</w:t>
            </w:r>
            <w:r>
              <w:rPr>
                <w:rFonts w:eastAsiaTheme="minorEastAsia"/>
                <w:noProof/>
              </w:rPr>
              <w:tab/>
            </w:r>
            <w:r w:rsidRPr="00AC6240">
              <w:rPr>
                <w:rStyle w:val="Hyperlink"/>
                <w:noProof/>
              </w:rPr>
              <w:t>Cash over the Counter Transaction (COCT)</w:t>
            </w:r>
            <w:r>
              <w:rPr>
                <w:noProof/>
                <w:webHidden/>
              </w:rPr>
              <w:tab/>
            </w:r>
            <w:r>
              <w:rPr>
                <w:noProof/>
                <w:webHidden/>
              </w:rPr>
              <w:fldChar w:fldCharType="begin"/>
            </w:r>
            <w:r>
              <w:rPr>
                <w:noProof/>
                <w:webHidden/>
              </w:rPr>
              <w:instrText xml:space="preserve"> PAGEREF _Toc532915848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49" w:history="1">
            <w:r w:rsidRPr="00AC6240">
              <w:rPr>
                <w:rStyle w:val="Hyperlink"/>
                <w:noProof/>
              </w:rPr>
              <w:t>3.5.1</w:t>
            </w:r>
            <w:r>
              <w:rPr>
                <w:rFonts w:eastAsiaTheme="minorEastAsia"/>
                <w:noProof/>
              </w:rPr>
              <w:tab/>
            </w:r>
            <w:r w:rsidRPr="00AC6240">
              <w:rPr>
                <w:rStyle w:val="Hyperlink"/>
                <w:noProof/>
              </w:rPr>
              <w:t>Software will create customer</w:t>
            </w:r>
            <w:r>
              <w:rPr>
                <w:noProof/>
                <w:webHidden/>
              </w:rPr>
              <w:tab/>
            </w:r>
            <w:r>
              <w:rPr>
                <w:noProof/>
                <w:webHidden/>
              </w:rPr>
              <w:fldChar w:fldCharType="begin"/>
            </w:r>
            <w:r>
              <w:rPr>
                <w:noProof/>
                <w:webHidden/>
              </w:rPr>
              <w:instrText xml:space="preserve"> PAGEREF _Toc532915849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0" w:history="1">
            <w:r w:rsidRPr="00AC6240">
              <w:rPr>
                <w:rStyle w:val="Hyperlink"/>
                <w:noProof/>
              </w:rPr>
              <w:t>3.5.2</w:t>
            </w:r>
            <w:r>
              <w:rPr>
                <w:rFonts w:eastAsiaTheme="minorEastAsia"/>
                <w:noProof/>
              </w:rPr>
              <w:tab/>
            </w:r>
            <w:r w:rsidRPr="00AC6240">
              <w:rPr>
                <w:rStyle w:val="Hyperlink"/>
                <w:noProof/>
              </w:rPr>
              <w:t>Transaction information entry</w:t>
            </w:r>
            <w:r>
              <w:rPr>
                <w:noProof/>
                <w:webHidden/>
              </w:rPr>
              <w:tab/>
            </w:r>
            <w:r>
              <w:rPr>
                <w:noProof/>
                <w:webHidden/>
              </w:rPr>
              <w:fldChar w:fldCharType="begin"/>
            </w:r>
            <w:r>
              <w:rPr>
                <w:noProof/>
                <w:webHidden/>
              </w:rPr>
              <w:instrText xml:space="preserve"> PAGEREF _Toc532915850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1" w:history="1">
            <w:r w:rsidRPr="00AC6240">
              <w:rPr>
                <w:rStyle w:val="Hyperlink"/>
                <w:noProof/>
              </w:rPr>
              <w:t>3.5.3</w:t>
            </w:r>
            <w:r>
              <w:rPr>
                <w:rFonts w:eastAsiaTheme="minorEastAsia"/>
                <w:noProof/>
              </w:rPr>
              <w:tab/>
            </w:r>
            <w:r w:rsidRPr="00AC6240">
              <w:rPr>
                <w:rStyle w:val="Hyperlink"/>
                <w:noProof/>
              </w:rPr>
              <w:t>Check balance of exchange house account</w:t>
            </w:r>
            <w:r>
              <w:rPr>
                <w:noProof/>
                <w:webHidden/>
              </w:rPr>
              <w:tab/>
            </w:r>
            <w:r>
              <w:rPr>
                <w:noProof/>
                <w:webHidden/>
              </w:rPr>
              <w:fldChar w:fldCharType="begin"/>
            </w:r>
            <w:r>
              <w:rPr>
                <w:noProof/>
                <w:webHidden/>
              </w:rPr>
              <w:instrText xml:space="preserve"> PAGEREF _Toc532915851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2" w:history="1">
            <w:r w:rsidRPr="00AC6240">
              <w:rPr>
                <w:rStyle w:val="Hyperlink"/>
                <w:noProof/>
              </w:rPr>
              <w:t>3.5.4</w:t>
            </w:r>
            <w:r>
              <w:rPr>
                <w:rFonts w:eastAsiaTheme="minorEastAsia"/>
                <w:noProof/>
              </w:rPr>
              <w:tab/>
            </w:r>
            <w:r w:rsidRPr="00AC6240">
              <w:rPr>
                <w:rStyle w:val="Hyperlink"/>
                <w:noProof/>
              </w:rPr>
              <w:t>Voucher generation</w:t>
            </w:r>
            <w:r>
              <w:rPr>
                <w:noProof/>
                <w:webHidden/>
              </w:rPr>
              <w:tab/>
            </w:r>
            <w:r>
              <w:rPr>
                <w:noProof/>
                <w:webHidden/>
              </w:rPr>
              <w:fldChar w:fldCharType="begin"/>
            </w:r>
            <w:r>
              <w:rPr>
                <w:noProof/>
                <w:webHidden/>
              </w:rPr>
              <w:instrText xml:space="preserve"> PAGEREF _Toc532915852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3" w:history="1">
            <w:r w:rsidRPr="00AC6240">
              <w:rPr>
                <w:rStyle w:val="Hyperlink"/>
                <w:noProof/>
              </w:rPr>
              <w:t>3.5.5</w:t>
            </w:r>
            <w:r>
              <w:rPr>
                <w:rFonts w:eastAsiaTheme="minorEastAsia"/>
                <w:noProof/>
              </w:rPr>
              <w:tab/>
            </w:r>
            <w:r w:rsidRPr="00AC6240">
              <w:rPr>
                <w:rStyle w:val="Hyperlink"/>
                <w:noProof/>
              </w:rPr>
              <w:t>Update Exchange house about COCT</w:t>
            </w:r>
            <w:r>
              <w:rPr>
                <w:noProof/>
                <w:webHidden/>
              </w:rPr>
              <w:tab/>
            </w:r>
            <w:r>
              <w:rPr>
                <w:noProof/>
                <w:webHidden/>
              </w:rPr>
              <w:fldChar w:fldCharType="begin"/>
            </w:r>
            <w:r>
              <w:rPr>
                <w:noProof/>
                <w:webHidden/>
              </w:rPr>
              <w:instrText xml:space="preserve"> PAGEREF _Toc532915853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4" w:history="1">
            <w:r w:rsidRPr="00AC6240">
              <w:rPr>
                <w:rStyle w:val="Hyperlink"/>
                <w:noProof/>
              </w:rPr>
              <w:t>3.5.6</w:t>
            </w:r>
            <w:r>
              <w:rPr>
                <w:rFonts w:eastAsiaTheme="minorEastAsia"/>
                <w:noProof/>
              </w:rPr>
              <w:tab/>
            </w:r>
            <w:r w:rsidRPr="00AC6240">
              <w:rPr>
                <w:rStyle w:val="Hyperlink"/>
                <w:noProof/>
              </w:rPr>
              <w:t>Keep record in a file</w:t>
            </w:r>
            <w:r>
              <w:rPr>
                <w:noProof/>
                <w:webHidden/>
              </w:rPr>
              <w:tab/>
            </w:r>
            <w:r>
              <w:rPr>
                <w:noProof/>
                <w:webHidden/>
              </w:rPr>
              <w:fldChar w:fldCharType="begin"/>
            </w:r>
            <w:r>
              <w:rPr>
                <w:noProof/>
                <w:webHidden/>
              </w:rPr>
              <w:instrText xml:space="preserve"> PAGEREF _Toc532915854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55" w:history="1">
            <w:r w:rsidRPr="00AC6240">
              <w:rPr>
                <w:rStyle w:val="Hyperlink"/>
                <w:noProof/>
              </w:rPr>
              <w:t>3.6</w:t>
            </w:r>
            <w:r>
              <w:rPr>
                <w:rFonts w:eastAsiaTheme="minorEastAsia"/>
                <w:noProof/>
              </w:rPr>
              <w:tab/>
            </w:r>
            <w:r w:rsidRPr="00AC6240">
              <w:rPr>
                <w:rStyle w:val="Hyperlink"/>
                <w:noProof/>
              </w:rPr>
              <w:t>Manage Exchange house information</w:t>
            </w:r>
            <w:r>
              <w:rPr>
                <w:noProof/>
                <w:webHidden/>
              </w:rPr>
              <w:tab/>
            </w:r>
            <w:r>
              <w:rPr>
                <w:noProof/>
                <w:webHidden/>
              </w:rPr>
              <w:fldChar w:fldCharType="begin"/>
            </w:r>
            <w:r>
              <w:rPr>
                <w:noProof/>
                <w:webHidden/>
              </w:rPr>
              <w:instrText xml:space="preserve"> PAGEREF _Toc532915855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6" w:history="1">
            <w:r w:rsidRPr="00AC6240">
              <w:rPr>
                <w:rStyle w:val="Hyperlink"/>
                <w:noProof/>
              </w:rPr>
              <w:t>3.6.1</w:t>
            </w:r>
            <w:r>
              <w:rPr>
                <w:rFonts w:eastAsiaTheme="minorEastAsia"/>
                <w:noProof/>
              </w:rPr>
              <w:tab/>
            </w:r>
            <w:r w:rsidRPr="00AC6240">
              <w:rPr>
                <w:rStyle w:val="Hyperlink"/>
                <w:noProof/>
              </w:rPr>
              <w:t>Basic information</w:t>
            </w:r>
            <w:r>
              <w:rPr>
                <w:noProof/>
                <w:webHidden/>
              </w:rPr>
              <w:tab/>
            </w:r>
            <w:r>
              <w:rPr>
                <w:noProof/>
                <w:webHidden/>
              </w:rPr>
              <w:fldChar w:fldCharType="begin"/>
            </w:r>
            <w:r>
              <w:rPr>
                <w:noProof/>
                <w:webHidden/>
              </w:rPr>
              <w:instrText xml:space="preserve"> PAGEREF _Toc532915856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7" w:history="1">
            <w:r w:rsidRPr="00AC6240">
              <w:rPr>
                <w:rStyle w:val="Hyperlink"/>
                <w:noProof/>
              </w:rPr>
              <w:t>3.6.2</w:t>
            </w:r>
            <w:r>
              <w:rPr>
                <w:rFonts w:eastAsiaTheme="minorEastAsia"/>
                <w:noProof/>
              </w:rPr>
              <w:tab/>
            </w:r>
            <w:r w:rsidRPr="00AC6240">
              <w:rPr>
                <w:rStyle w:val="Hyperlink"/>
                <w:noProof/>
              </w:rPr>
              <w:t>Revise deed</w:t>
            </w:r>
            <w:r>
              <w:rPr>
                <w:noProof/>
                <w:webHidden/>
              </w:rPr>
              <w:tab/>
            </w:r>
            <w:r>
              <w:rPr>
                <w:noProof/>
                <w:webHidden/>
              </w:rPr>
              <w:fldChar w:fldCharType="begin"/>
            </w:r>
            <w:r>
              <w:rPr>
                <w:noProof/>
                <w:webHidden/>
              </w:rPr>
              <w:instrText xml:space="preserve"> PAGEREF _Toc532915857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8" w:history="1">
            <w:r w:rsidRPr="00AC6240">
              <w:rPr>
                <w:rStyle w:val="Hyperlink"/>
                <w:noProof/>
              </w:rPr>
              <w:t>3.6.3</w:t>
            </w:r>
            <w:r>
              <w:rPr>
                <w:rFonts w:eastAsiaTheme="minorEastAsia"/>
                <w:noProof/>
              </w:rPr>
              <w:tab/>
            </w:r>
            <w:r w:rsidRPr="00AC6240">
              <w:rPr>
                <w:rStyle w:val="Hyperlink"/>
                <w:noProof/>
              </w:rPr>
              <w:t>Fund Posting</w:t>
            </w:r>
            <w:r>
              <w:rPr>
                <w:noProof/>
                <w:webHidden/>
              </w:rPr>
              <w:tab/>
            </w:r>
            <w:r>
              <w:rPr>
                <w:noProof/>
                <w:webHidden/>
              </w:rPr>
              <w:fldChar w:fldCharType="begin"/>
            </w:r>
            <w:r>
              <w:rPr>
                <w:noProof/>
                <w:webHidden/>
              </w:rPr>
              <w:instrText xml:space="preserve"> PAGEREF _Toc532915858 \h </w:instrText>
            </w:r>
            <w:r>
              <w:rPr>
                <w:noProof/>
                <w:webHidden/>
              </w:rPr>
            </w:r>
            <w:r>
              <w:rPr>
                <w:noProof/>
                <w:webHidden/>
              </w:rPr>
              <w:fldChar w:fldCharType="separate"/>
            </w:r>
            <w:r>
              <w:rPr>
                <w:noProof/>
                <w:webHidden/>
              </w:rPr>
              <w:t>10</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59" w:history="1">
            <w:r w:rsidRPr="00AC6240">
              <w:rPr>
                <w:rStyle w:val="Hyperlink"/>
                <w:noProof/>
              </w:rPr>
              <w:t>3.6.4</w:t>
            </w:r>
            <w:r>
              <w:rPr>
                <w:rFonts w:eastAsiaTheme="minorEastAsia"/>
                <w:noProof/>
              </w:rPr>
              <w:tab/>
            </w:r>
            <w:r w:rsidRPr="00AC6240">
              <w:rPr>
                <w:rStyle w:val="Hyperlink"/>
                <w:noProof/>
              </w:rPr>
              <w:t>Fund Reversal</w:t>
            </w:r>
            <w:r>
              <w:rPr>
                <w:noProof/>
                <w:webHidden/>
              </w:rPr>
              <w:tab/>
            </w:r>
            <w:r>
              <w:rPr>
                <w:noProof/>
                <w:webHidden/>
              </w:rPr>
              <w:fldChar w:fldCharType="begin"/>
            </w:r>
            <w:r>
              <w:rPr>
                <w:noProof/>
                <w:webHidden/>
              </w:rPr>
              <w:instrText xml:space="preserve"> PAGEREF _Toc532915859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60" w:history="1">
            <w:r w:rsidRPr="00AC6240">
              <w:rPr>
                <w:rStyle w:val="Hyperlink"/>
                <w:noProof/>
              </w:rPr>
              <w:t>3.7</w:t>
            </w:r>
            <w:r>
              <w:rPr>
                <w:rFonts w:eastAsiaTheme="minorEastAsia"/>
                <w:noProof/>
              </w:rPr>
              <w:tab/>
            </w:r>
            <w:r w:rsidRPr="00AC6240">
              <w:rPr>
                <w:rStyle w:val="Hyperlink"/>
                <w:noProof/>
              </w:rPr>
              <w:t>Commission Calculation of Exchange House</w:t>
            </w:r>
            <w:r>
              <w:rPr>
                <w:noProof/>
                <w:webHidden/>
              </w:rPr>
              <w:tab/>
            </w:r>
            <w:r>
              <w:rPr>
                <w:noProof/>
                <w:webHidden/>
              </w:rPr>
              <w:fldChar w:fldCharType="begin"/>
            </w:r>
            <w:r>
              <w:rPr>
                <w:noProof/>
                <w:webHidden/>
              </w:rPr>
              <w:instrText xml:space="preserve"> PAGEREF _Toc532915860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61" w:history="1">
            <w:r w:rsidRPr="00AC6240">
              <w:rPr>
                <w:rStyle w:val="Hyperlink"/>
                <w:noProof/>
              </w:rPr>
              <w:t>3.7.1</w:t>
            </w:r>
            <w:r>
              <w:rPr>
                <w:rFonts w:eastAsiaTheme="minorEastAsia"/>
                <w:noProof/>
              </w:rPr>
              <w:tab/>
            </w:r>
            <w:r w:rsidRPr="00AC6240">
              <w:rPr>
                <w:rStyle w:val="Hyperlink"/>
                <w:noProof/>
              </w:rPr>
              <w:t>Commission Setup</w:t>
            </w:r>
            <w:r>
              <w:rPr>
                <w:noProof/>
                <w:webHidden/>
              </w:rPr>
              <w:tab/>
            </w:r>
            <w:r>
              <w:rPr>
                <w:noProof/>
                <w:webHidden/>
              </w:rPr>
              <w:fldChar w:fldCharType="begin"/>
            </w:r>
            <w:r>
              <w:rPr>
                <w:noProof/>
                <w:webHidden/>
              </w:rPr>
              <w:instrText xml:space="preserve"> PAGEREF _Toc532915861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62" w:history="1">
            <w:r w:rsidRPr="00AC6240">
              <w:rPr>
                <w:rStyle w:val="Hyperlink"/>
                <w:noProof/>
              </w:rPr>
              <w:t>3.7.2</w:t>
            </w:r>
            <w:r>
              <w:rPr>
                <w:rFonts w:eastAsiaTheme="minorEastAsia"/>
                <w:noProof/>
              </w:rPr>
              <w:tab/>
            </w:r>
            <w:r w:rsidRPr="00AC6240">
              <w:rPr>
                <w:rStyle w:val="Hyperlink"/>
                <w:noProof/>
              </w:rPr>
              <w:t>Commission calculation</w:t>
            </w:r>
            <w:r>
              <w:rPr>
                <w:noProof/>
                <w:webHidden/>
              </w:rPr>
              <w:tab/>
            </w:r>
            <w:r>
              <w:rPr>
                <w:noProof/>
                <w:webHidden/>
              </w:rPr>
              <w:fldChar w:fldCharType="begin"/>
            </w:r>
            <w:r>
              <w:rPr>
                <w:noProof/>
                <w:webHidden/>
              </w:rPr>
              <w:instrText xml:space="preserve"> PAGEREF _Toc532915862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63" w:history="1">
            <w:r w:rsidRPr="00AC6240">
              <w:rPr>
                <w:rStyle w:val="Hyperlink"/>
                <w:noProof/>
              </w:rPr>
              <w:t>3.8</w:t>
            </w:r>
            <w:r>
              <w:rPr>
                <w:rFonts w:eastAsiaTheme="minorEastAsia"/>
                <w:noProof/>
              </w:rPr>
              <w:tab/>
            </w:r>
            <w:r w:rsidRPr="00AC6240">
              <w:rPr>
                <w:rStyle w:val="Hyperlink"/>
                <w:noProof/>
              </w:rPr>
              <w:t>Commission Calculation of Agent</w:t>
            </w:r>
            <w:r>
              <w:rPr>
                <w:noProof/>
                <w:webHidden/>
              </w:rPr>
              <w:tab/>
            </w:r>
            <w:r>
              <w:rPr>
                <w:noProof/>
                <w:webHidden/>
              </w:rPr>
              <w:fldChar w:fldCharType="begin"/>
            </w:r>
            <w:r>
              <w:rPr>
                <w:noProof/>
                <w:webHidden/>
              </w:rPr>
              <w:instrText xml:space="preserve"> PAGEREF _Toc532915863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64" w:history="1">
            <w:r w:rsidRPr="00AC6240">
              <w:rPr>
                <w:rStyle w:val="Hyperlink"/>
                <w:noProof/>
              </w:rPr>
              <w:t>3.8.1</w:t>
            </w:r>
            <w:r>
              <w:rPr>
                <w:rFonts w:eastAsiaTheme="minorEastAsia"/>
                <w:noProof/>
              </w:rPr>
              <w:tab/>
            </w:r>
            <w:r w:rsidRPr="00AC6240">
              <w:rPr>
                <w:rStyle w:val="Hyperlink"/>
                <w:noProof/>
              </w:rPr>
              <w:t>Commission Setup</w:t>
            </w:r>
            <w:r>
              <w:rPr>
                <w:noProof/>
                <w:webHidden/>
              </w:rPr>
              <w:tab/>
            </w:r>
            <w:r>
              <w:rPr>
                <w:noProof/>
                <w:webHidden/>
              </w:rPr>
              <w:fldChar w:fldCharType="begin"/>
            </w:r>
            <w:r>
              <w:rPr>
                <w:noProof/>
                <w:webHidden/>
              </w:rPr>
              <w:instrText xml:space="preserve"> PAGEREF _Toc532915864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65" w:history="1">
            <w:r w:rsidRPr="00AC6240">
              <w:rPr>
                <w:rStyle w:val="Hyperlink"/>
                <w:noProof/>
              </w:rPr>
              <w:t>3.8.2</w:t>
            </w:r>
            <w:r>
              <w:rPr>
                <w:rFonts w:eastAsiaTheme="minorEastAsia"/>
                <w:noProof/>
              </w:rPr>
              <w:tab/>
            </w:r>
            <w:r w:rsidRPr="00AC6240">
              <w:rPr>
                <w:rStyle w:val="Hyperlink"/>
                <w:noProof/>
              </w:rPr>
              <w:t>Commission calculation</w:t>
            </w:r>
            <w:r>
              <w:rPr>
                <w:noProof/>
                <w:webHidden/>
              </w:rPr>
              <w:tab/>
            </w:r>
            <w:r>
              <w:rPr>
                <w:noProof/>
                <w:webHidden/>
              </w:rPr>
              <w:fldChar w:fldCharType="begin"/>
            </w:r>
            <w:r>
              <w:rPr>
                <w:noProof/>
                <w:webHidden/>
              </w:rPr>
              <w:instrText xml:space="preserve"> PAGEREF _Toc532915865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66" w:history="1">
            <w:r w:rsidRPr="00AC6240">
              <w:rPr>
                <w:rStyle w:val="Hyperlink"/>
                <w:noProof/>
              </w:rPr>
              <w:t>4.</w:t>
            </w:r>
            <w:r>
              <w:rPr>
                <w:rFonts w:eastAsiaTheme="minorEastAsia"/>
                <w:noProof/>
              </w:rPr>
              <w:tab/>
            </w:r>
            <w:r w:rsidRPr="00AC6240">
              <w:rPr>
                <w:rStyle w:val="Hyperlink"/>
                <w:noProof/>
              </w:rPr>
              <w:t>Requirements of Reports</w:t>
            </w:r>
            <w:r>
              <w:rPr>
                <w:noProof/>
                <w:webHidden/>
              </w:rPr>
              <w:tab/>
            </w:r>
            <w:r>
              <w:rPr>
                <w:noProof/>
                <w:webHidden/>
              </w:rPr>
              <w:fldChar w:fldCharType="begin"/>
            </w:r>
            <w:r>
              <w:rPr>
                <w:noProof/>
                <w:webHidden/>
              </w:rPr>
              <w:instrText xml:space="preserve"> PAGEREF _Toc532915866 \h </w:instrText>
            </w:r>
            <w:r>
              <w:rPr>
                <w:noProof/>
                <w:webHidden/>
              </w:rPr>
            </w:r>
            <w:r>
              <w:rPr>
                <w:noProof/>
                <w:webHidden/>
              </w:rPr>
              <w:fldChar w:fldCharType="separate"/>
            </w:r>
            <w:r>
              <w:rPr>
                <w:noProof/>
                <w:webHidden/>
              </w:rPr>
              <w:t>11</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67" w:history="1">
            <w:r w:rsidRPr="00AC6240">
              <w:rPr>
                <w:rStyle w:val="Hyperlink"/>
                <w:noProof/>
              </w:rPr>
              <w:t>4.1</w:t>
            </w:r>
            <w:r>
              <w:rPr>
                <w:rFonts w:eastAsiaTheme="minorEastAsia"/>
                <w:noProof/>
              </w:rPr>
              <w:tab/>
            </w:r>
            <w:r w:rsidRPr="00AC6240">
              <w:rPr>
                <w:rStyle w:val="Hyperlink"/>
                <w:noProof/>
              </w:rPr>
              <w:t>Fixed Report</w:t>
            </w:r>
            <w:r>
              <w:rPr>
                <w:noProof/>
                <w:webHidden/>
              </w:rPr>
              <w:tab/>
            </w:r>
            <w:r>
              <w:rPr>
                <w:noProof/>
                <w:webHidden/>
              </w:rPr>
              <w:fldChar w:fldCharType="begin"/>
            </w:r>
            <w:r>
              <w:rPr>
                <w:noProof/>
                <w:webHidden/>
              </w:rPr>
              <w:instrText xml:space="preserve"> PAGEREF _Toc532915867 \h </w:instrText>
            </w:r>
            <w:r>
              <w:rPr>
                <w:noProof/>
                <w:webHidden/>
              </w:rPr>
            </w:r>
            <w:r>
              <w:rPr>
                <w:noProof/>
                <w:webHidden/>
              </w:rPr>
              <w:fldChar w:fldCharType="separate"/>
            </w:r>
            <w:r>
              <w:rPr>
                <w:noProof/>
                <w:webHidden/>
              </w:rPr>
              <w:t>12</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68" w:history="1">
            <w:r w:rsidRPr="00AC6240">
              <w:rPr>
                <w:rStyle w:val="Hyperlink"/>
                <w:noProof/>
              </w:rPr>
              <w:t>4.2</w:t>
            </w:r>
            <w:r>
              <w:rPr>
                <w:rFonts w:eastAsiaTheme="minorEastAsia"/>
                <w:noProof/>
              </w:rPr>
              <w:tab/>
            </w:r>
            <w:r w:rsidRPr="00AC6240">
              <w:rPr>
                <w:rStyle w:val="Hyperlink"/>
                <w:noProof/>
              </w:rPr>
              <w:t>Dynamic Report Builder</w:t>
            </w:r>
            <w:r>
              <w:rPr>
                <w:noProof/>
                <w:webHidden/>
              </w:rPr>
              <w:tab/>
            </w:r>
            <w:r>
              <w:rPr>
                <w:noProof/>
                <w:webHidden/>
              </w:rPr>
              <w:fldChar w:fldCharType="begin"/>
            </w:r>
            <w:r>
              <w:rPr>
                <w:noProof/>
                <w:webHidden/>
              </w:rPr>
              <w:instrText xml:space="preserve"> PAGEREF _Toc532915868 \h </w:instrText>
            </w:r>
            <w:r>
              <w:rPr>
                <w:noProof/>
                <w:webHidden/>
              </w:rPr>
            </w:r>
            <w:r>
              <w:rPr>
                <w:noProof/>
                <w:webHidden/>
              </w:rPr>
              <w:fldChar w:fldCharType="separate"/>
            </w:r>
            <w:r>
              <w:rPr>
                <w:noProof/>
                <w:webHidden/>
              </w:rPr>
              <w:t>12</w:t>
            </w:r>
            <w:r>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69" w:history="1">
            <w:r w:rsidRPr="00AC6240">
              <w:rPr>
                <w:rStyle w:val="Hyperlink"/>
                <w:noProof/>
              </w:rPr>
              <w:t>5.</w:t>
            </w:r>
            <w:r>
              <w:rPr>
                <w:rFonts w:eastAsiaTheme="minorEastAsia"/>
                <w:noProof/>
              </w:rPr>
              <w:tab/>
            </w:r>
            <w:r w:rsidRPr="00AC6240">
              <w:rPr>
                <w:rStyle w:val="Hyperlink"/>
                <w:noProof/>
              </w:rPr>
              <w:t>Requirements of Security</w:t>
            </w:r>
            <w:r>
              <w:rPr>
                <w:noProof/>
                <w:webHidden/>
              </w:rPr>
              <w:tab/>
            </w:r>
            <w:r>
              <w:rPr>
                <w:noProof/>
                <w:webHidden/>
              </w:rPr>
              <w:fldChar w:fldCharType="begin"/>
            </w:r>
            <w:r>
              <w:rPr>
                <w:noProof/>
                <w:webHidden/>
              </w:rPr>
              <w:instrText xml:space="preserve"> PAGEREF _Toc532915869 \h </w:instrText>
            </w:r>
            <w:r>
              <w:rPr>
                <w:noProof/>
                <w:webHidden/>
              </w:rPr>
            </w:r>
            <w:r>
              <w:rPr>
                <w:noProof/>
                <w:webHidden/>
              </w:rPr>
              <w:fldChar w:fldCharType="separate"/>
            </w:r>
            <w:r>
              <w:rPr>
                <w:noProof/>
                <w:webHidden/>
              </w:rPr>
              <w:t>12</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0" w:history="1">
            <w:r w:rsidRPr="00AC6240">
              <w:rPr>
                <w:rStyle w:val="Hyperlink"/>
                <w:noProof/>
              </w:rPr>
              <w:t>5.1</w:t>
            </w:r>
            <w:r>
              <w:rPr>
                <w:rFonts w:eastAsiaTheme="minorEastAsia"/>
                <w:noProof/>
              </w:rPr>
              <w:tab/>
            </w:r>
            <w:r w:rsidRPr="00AC6240">
              <w:rPr>
                <w:rStyle w:val="Hyperlink"/>
                <w:noProof/>
              </w:rPr>
              <w:t>Role based security</w:t>
            </w:r>
            <w:r>
              <w:rPr>
                <w:noProof/>
                <w:webHidden/>
              </w:rPr>
              <w:tab/>
            </w:r>
            <w:r>
              <w:rPr>
                <w:noProof/>
                <w:webHidden/>
              </w:rPr>
              <w:fldChar w:fldCharType="begin"/>
            </w:r>
            <w:r>
              <w:rPr>
                <w:noProof/>
                <w:webHidden/>
              </w:rPr>
              <w:instrText xml:space="preserve"> PAGEREF _Toc532915870 \h </w:instrText>
            </w:r>
            <w:r>
              <w:rPr>
                <w:noProof/>
                <w:webHidden/>
              </w:rPr>
            </w:r>
            <w:r>
              <w:rPr>
                <w:noProof/>
                <w:webHidden/>
              </w:rPr>
              <w:fldChar w:fldCharType="separate"/>
            </w:r>
            <w:r>
              <w:rPr>
                <w:noProof/>
                <w:webHidden/>
              </w:rPr>
              <w:t>12</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1" w:history="1">
            <w:r w:rsidRPr="00AC6240">
              <w:rPr>
                <w:rStyle w:val="Hyperlink"/>
                <w:noProof/>
              </w:rPr>
              <w:t>5.2</w:t>
            </w:r>
            <w:r>
              <w:rPr>
                <w:rFonts w:eastAsiaTheme="minorEastAsia"/>
                <w:noProof/>
              </w:rPr>
              <w:tab/>
            </w:r>
            <w:r w:rsidRPr="00AC6240">
              <w:rPr>
                <w:rStyle w:val="Hyperlink"/>
                <w:noProof/>
              </w:rPr>
              <w:t>Transactional security</w:t>
            </w:r>
            <w:r>
              <w:rPr>
                <w:noProof/>
                <w:webHidden/>
              </w:rPr>
              <w:tab/>
            </w:r>
            <w:r>
              <w:rPr>
                <w:noProof/>
                <w:webHidden/>
              </w:rPr>
              <w:fldChar w:fldCharType="begin"/>
            </w:r>
            <w:r>
              <w:rPr>
                <w:noProof/>
                <w:webHidden/>
              </w:rPr>
              <w:instrText xml:space="preserve"> PAGEREF _Toc532915871 \h </w:instrText>
            </w:r>
            <w:r>
              <w:rPr>
                <w:noProof/>
                <w:webHidden/>
              </w:rPr>
            </w:r>
            <w:r>
              <w:rPr>
                <w:noProof/>
                <w:webHidden/>
              </w:rPr>
              <w:fldChar w:fldCharType="separate"/>
            </w:r>
            <w:r>
              <w:rPr>
                <w:noProof/>
                <w:webHidden/>
              </w:rPr>
              <w:t>13</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2" w:history="1">
            <w:r w:rsidRPr="00AC6240">
              <w:rPr>
                <w:rStyle w:val="Hyperlink"/>
                <w:noProof/>
              </w:rPr>
              <w:t>5.3</w:t>
            </w:r>
            <w:r>
              <w:rPr>
                <w:rFonts w:eastAsiaTheme="minorEastAsia"/>
                <w:noProof/>
              </w:rPr>
              <w:tab/>
            </w:r>
            <w:r w:rsidRPr="00AC6240">
              <w:rPr>
                <w:rStyle w:val="Hyperlink"/>
                <w:noProof/>
              </w:rPr>
              <w:t>Security document reference</w:t>
            </w:r>
            <w:r>
              <w:rPr>
                <w:noProof/>
                <w:webHidden/>
              </w:rPr>
              <w:tab/>
            </w:r>
            <w:r>
              <w:rPr>
                <w:noProof/>
                <w:webHidden/>
              </w:rPr>
              <w:fldChar w:fldCharType="begin"/>
            </w:r>
            <w:r>
              <w:rPr>
                <w:noProof/>
                <w:webHidden/>
              </w:rPr>
              <w:instrText xml:space="preserve"> PAGEREF _Toc532915872 \h </w:instrText>
            </w:r>
            <w:r>
              <w:rPr>
                <w:noProof/>
                <w:webHidden/>
              </w:rPr>
            </w:r>
            <w:r>
              <w:rPr>
                <w:noProof/>
                <w:webHidden/>
              </w:rPr>
              <w:fldChar w:fldCharType="separate"/>
            </w:r>
            <w:r>
              <w:rPr>
                <w:noProof/>
                <w:webHidden/>
              </w:rPr>
              <w:t>13</w:t>
            </w:r>
            <w:r>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73" w:history="1">
            <w:r w:rsidRPr="00AC6240">
              <w:rPr>
                <w:rStyle w:val="Hyperlink"/>
                <w:noProof/>
              </w:rPr>
              <w:t>6.</w:t>
            </w:r>
            <w:r>
              <w:rPr>
                <w:rFonts w:eastAsiaTheme="minorEastAsia"/>
                <w:noProof/>
              </w:rPr>
              <w:tab/>
            </w:r>
            <w:r w:rsidRPr="00AC6240">
              <w:rPr>
                <w:rStyle w:val="Hyperlink"/>
                <w:noProof/>
              </w:rPr>
              <w:t>Technology Hardware and Software</w:t>
            </w:r>
            <w:r>
              <w:rPr>
                <w:noProof/>
                <w:webHidden/>
              </w:rPr>
              <w:tab/>
            </w:r>
            <w:r>
              <w:rPr>
                <w:noProof/>
                <w:webHidden/>
              </w:rPr>
              <w:fldChar w:fldCharType="begin"/>
            </w:r>
            <w:r>
              <w:rPr>
                <w:noProof/>
                <w:webHidden/>
              </w:rPr>
              <w:instrText xml:space="preserve"> PAGEREF _Toc532915873 \h </w:instrText>
            </w:r>
            <w:r>
              <w:rPr>
                <w:noProof/>
                <w:webHidden/>
              </w:rPr>
            </w:r>
            <w:r>
              <w:rPr>
                <w:noProof/>
                <w:webHidden/>
              </w:rPr>
              <w:fldChar w:fldCharType="separate"/>
            </w:r>
            <w:r>
              <w:rPr>
                <w:noProof/>
                <w:webHidden/>
              </w:rPr>
              <w:t>13</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4" w:history="1">
            <w:r w:rsidRPr="00AC6240">
              <w:rPr>
                <w:rStyle w:val="Hyperlink"/>
                <w:noProof/>
              </w:rPr>
              <w:t>6.1</w:t>
            </w:r>
            <w:r>
              <w:rPr>
                <w:rFonts w:eastAsiaTheme="minorEastAsia"/>
                <w:noProof/>
              </w:rPr>
              <w:tab/>
            </w:r>
            <w:r w:rsidRPr="00AC6240">
              <w:rPr>
                <w:rStyle w:val="Hyperlink"/>
                <w:noProof/>
              </w:rPr>
              <w:t>Software</w:t>
            </w:r>
            <w:r>
              <w:rPr>
                <w:noProof/>
                <w:webHidden/>
              </w:rPr>
              <w:tab/>
            </w:r>
            <w:r>
              <w:rPr>
                <w:noProof/>
                <w:webHidden/>
              </w:rPr>
              <w:fldChar w:fldCharType="begin"/>
            </w:r>
            <w:r>
              <w:rPr>
                <w:noProof/>
                <w:webHidden/>
              </w:rPr>
              <w:instrText xml:space="preserve"> PAGEREF _Toc532915874 \h </w:instrText>
            </w:r>
            <w:r>
              <w:rPr>
                <w:noProof/>
                <w:webHidden/>
              </w:rPr>
            </w:r>
            <w:r>
              <w:rPr>
                <w:noProof/>
                <w:webHidden/>
              </w:rPr>
              <w:fldChar w:fldCharType="separate"/>
            </w:r>
            <w:r>
              <w:rPr>
                <w:noProof/>
                <w:webHidden/>
              </w:rPr>
              <w:t>13</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75" w:history="1">
            <w:r w:rsidRPr="00AC6240">
              <w:rPr>
                <w:rStyle w:val="Hyperlink"/>
                <w:noProof/>
              </w:rPr>
              <w:t>6.1.1</w:t>
            </w:r>
            <w:r>
              <w:rPr>
                <w:rFonts w:eastAsiaTheme="minorEastAsia"/>
                <w:noProof/>
              </w:rPr>
              <w:tab/>
            </w:r>
            <w:r w:rsidRPr="00AC6240">
              <w:rPr>
                <w:rStyle w:val="Hyperlink"/>
                <w:noProof/>
              </w:rPr>
              <w:t>Application</w:t>
            </w:r>
            <w:r>
              <w:rPr>
                <w:noProof/>
                <w:webHidden/>
              </w:rPr>
              <w:tab/>
            </w:r>
            <w:r>
              <w:rPr>
                <w:noProof/>
                <w:webHidden/>
              </w:rPr>
              <w:fldChar w:fldCharType="begin"/>
            </w:r>
            <w:r>
              <w:rPr>
                <w:noProof/>
                <w:webHidden/>
              </w:rPr>
              <w:instrText xml:space="preserve"> PAGEREF _Toc532915875 \h </w:instrText>
            </w:r>
            <w:r>
              <w:rPr>
                <w:noProof/>
                <w:webHidden/>
              </w:rPr>
            </w:r>
            <w:r>
              <w:rPr>
                <w:noProof/>
                <w:webHidden/>
              </w:rPr>
              <w:fldChar w:fldCharType="separate"/>
            </w:r>
            <w:r>
              <w:rPr>
                <w:noProof/>
                <w:webHidden/>
              </w:rPr>
              <w:t>13</w:t>
            </w:r>
            <w:r>
              <w:rPr>
                <w:noProof/>
                <w:webHidden/>
              </w:rPr>
              <w:fldChar w:fldCharType="end"/>
            </w:r>
          </w:hyperlink>
        </w:p>
        <w:p w:rsidR="008B5C91" w:rsidRDefault="008B5C91">
          <w:pPr>
            <w:pStyle w:val="TOC3"/>
            <w:tabs>
              <w:tab w:val="left" w:pos="1320"/>
              <w:tab w:val="right" w:leader="dot" w:pos="9350"/>
            </w:tabs>
            <w:rPr>
              <w:rFonts w:eastAsiaTheme="minorEastAsia"/>
              <w:noProof/>
            </w:rPr>
          </w:pPr>
          <w:hyperlink w:anchor="_Toc532915876" w:history="1">
            <w:r w:rsidRPr="00AC6240">
              <w:rPr>
                <w:rStyle w:val="Hyperlink"/>
                <w:noProof/>
              </w:rPr>
              <w:t>6.1.2</w:t>
            </w:r>
            <w:r>
              <w:rPr>
                <w:rFonts w:eastAsiaTheme="minorEastAsia"/>
                <w:noProof/>
              </w:rPr>
              <w:tab/>
            </w:r>
            <w:r w:rsidRPr="00AC6240">
              <w:rPr>
                <w:rStyle w:val="Hyperlink"/>
                <w:noProof/>
              </w:rPr>
              <w:t>Hosting</w:t>
            </w:r>
            <w:r>
              <w:rPr>
                <w:noProof/>
                <w:webHidden/>
              </w:rPr>
              <w:tab/>
            </w:r>
            <w:r>
              <w:rPr>
                <w:noProof/>
                <w:webHidden/>
              </w:rPr>
              <w:fldChar w:fldCharType="begin"/>
            </w:r>
            <w:r>
              <w:rPr>
                <w:noProof/>
                <w:webHidden/>
              </w:rPr>
              <w:instrText xml:space="preserve"> PAGEREF _Toc532915876 \h </w:instrText>
            </w:r>
            <w:r>
              <w:rPr>
                <w:noProof/>
                <w:webHidden/>
              </w:rPr>
            </w:r>
            <w:r>
              <w:rPr>
                <w:noProof/>
                <w:webHidden/>
              </w:rPr>
              <w:fldChar w:fldCharType="separate"/>
            </w:r>
            <w:r>
              <w:rPr>
                <w:noProof/>
                <w:webHidden/>
              </w:rPr>
              <w:t>14</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7" w:history="1">
            <w:r w:rsidRPr="00AC6240">
              <w:rPr>
                <w:rStyle w:val="Hyperlink"/>
                <w:noProof/>
              </w:rPr>
              <w:t>6.2</w:t>
            </w:r>
            <w:r>
              <w:rPr>
                <w:rFonts w:eastAsiaTheme="minorEastAsia"/>
                <w:noProof/>
              </w:rPr>
              <w:tab/>
            </w:r>
            <w:r w:rsidRPr="00AC6240">
              <w:rPr>
                <w:rStyle w:val="Hyperlink"/>
                <w:noProof/>
              </w:rPr>
              <w:t>Hardware</w:t>
            </w:r>
            <w:r>
              <w:rPr>
                <w:noProof/>
                <w:webHidden/>
              </w:rPr>
              <w:tab/>
            </w:r>
            <w:r>
              <w:rPr>
                <w:noProof/>
                <w:webHidden/>
              </w:rPr>
              <w:fldChar w:fldCharType="begin"/>
            </w:r>
            <w:r>
              <w:rPr>
                <w:noProof/>
                <w:webHidden/>
              </w:rPr>
              <w:instrText xml:space="preserve"> PAGEREF _Toc532915877 \h </w:instrText>
            </w:r>
            <w:r>
              <w:rPr>
                <w:noProof/>
                <w:webHidden/>
              </w:rPr>
            </w:r>
            <w:r>
              <w:rPr>
                <w:noProof/>
                <w:webHidden/>
              </w:rPr>
              <w:fldChar w:fldCharType="separate"/>
            </w:r>
            <w:r>
              <w:rPr>
                <w:noProof/>
                <w:webHidden/>
              </w:rPr>
              <w:t>14</w:t>
            </w:r>
            <w:r>
              <w:rPr>
                <w:noProof/>
                <w:webHidden/>
              </w:rPr>
              <w:fldChar w:fldCharType="end"/>
            </w:r>
          </w:hyperlink>
        </w:p>
        <w:p w:rsidR="008B5C91" w:rsidRDefault="008B5C91">
          <w:pPr>
            <w:pStyle w:val="TOC2"/>
            <w:tabs>
              <w:tab w:val="left" w:pos="880"/>
              <w:tab w:val="right" w:leader="dot" w:pos="9350"/>
            </w:tabs>
            <w:rPr>
              <w:rFonts w:eastAsiaTheme="minorEastAsia"/>
              <w:noProof/>
            </w:rPr>
          </w:pPr>
          <w:hyperlink w:anchor="_Toc532915878" w:history="1">
            <w:r w:rsidRPr="00AC6240">
              <w:rPr>
                <w:rStyle w:val="Hyperlink"/>
                <w:noProof/>
              </w:rPr>
              <w:t>6.3</w:t>
            </w:r>
            <w:r>
              <w:rPr>
                <w:rFonts w:eastAsiaTheme="minorEastAsia"/>
                <w:noProof/>
              </w:rPr>
              <w:tab/>
            </w:r>
            <w:r w:rsidRPr="00AC6240">
              <w:rPr>
                <w:rStyle w:val="Hyperlink"/>
                <w:noProof/>
              </w:rPr>
              <w:t>Deliverables</w:t>
            </w:r>
            <w:r>
              <w:rPr>
                <w:noProof/>
                <w:webHidden/>
              </w:rPr>
              <w:tab/>
            </w:r>
            <w:r>
              <w:rPr>
                <w:noProof/>
                <w:webHidden/>
              </w:rPr>
              <w:fldChar w:fldCharType="begin"/>
            </w:r>
            <w:r>
              <w:rPr>
                <w:noProof/>
                <w:webHidden/>
              </w:rPr>
              <w:instrText xml:space="preserve"> PAGEREF _Toc532915878 \h </w:instrText>
            </w:r>
            <w:r>
              <w:rPr>
                <w:noProof/>
                <w:webHidden/>
              </w:rPr>
            </w:r>
            <w:r>
              <w:rPr>
                <w:noProof/>
                <w:webHidden/>
              </w:rPr>
              <w:fldChar w:fldCharType="separate"/>
            </w:r>
            <w:r>
              <w:rPr>
                <w:noProof/>
                <w:webHidden/>
              </w:rPr>
              <w:t>14</w:t>
            </w:r>
            <w:r>
              <w:rPr>
                <w:noProof/>
                <w:webHidden/>
              </w:rPr>
              <w:fldChar w:fldCharType="end"/>
            </w:r>
          </w:hyperlink>
        </w:p>
        <w:p w:rsidR="008B5C91" w:rsidRDefault="008B5C91">
          <w:pPr>
            <w:pStyle w:val="TOC1"/>
            <w:tabs>
              <w:tab w:val="left" w:pos="440"/>
              <w:tab w:val="right" w:leader="dot" w:pos="9350"/>
            </w:tabs>
            <w:rPr>
              <w:rFonts w:eastAsiaTheme="minorEastAsia"/>
              <w:noProof/>
            </w:rPr>
          </w:pPr>
          <w:hyperlink w:anchor="_Toc532915879" w:history="1">
            <w:r w:rsidRPr="00AC6240">
              <w:rPr>
                <w:rStyle w:val="Hyperlink"/>
                <w:noProof/>
              </w:rPr>
              <w:t>7.</w:t>
            </w:r>
            <w:r>
              <w:rPr>
                <w:rFonts w:eastAsiaTheme="minorEastAsia"/>
                <w:noProof/>
              </w:rPr>
              <w:tab/>
            </w:r>
            <w:r w:rsidRPr="00AC6240">
              <w:rPr>
                <w:rStyle w:val="Hyperlink"/>
                <w:noProof/>
              </w:rPr>
              <w:t>High Level Schedule</w:t>
            </w:r>
            <w:r>
              <w:rPr>
                <w:noProof/>
                <w:webHidden/>
              </w:rPr>
              <w:tab/>
            </w:r>
            <w:r>
              <w:rPr>
                <w:noProof/>
                <w:webHidden/>
              </w:rPr>
              <w:fldChar w:fldCharType="begin"/>
            </w:r>
            <w:r>
              <w:rPr>
                <w:noProof/>
                <w:webHidden/>
              </w:rPr>
              <w:instrText xml:space="preserve"> PAGEREF _Toc532915879 \h </w:instrText>
            </w:r>
            <w:r>
              <w:rPr>
                <w:noProof/>
                <w:webHidden/>
              </w:rPr>
            </w:r>
            <w:r>
              <w:rPr>
                <w:noProof/>
                <w:webHidden/>
              </w:rPr>
              <w:fldChar w:fldCharType="separate"/>
            </w:r>
            <w:r>
              <w:rPr>
                <w:noProof/>
                <w:webHidden/>
              </w:rPr>
              <w:t>15</w:t>
            </w:r>
            <w:r>
              <w:rPr>
                <w:noProof/>
                <w:webHidden/>
              </w:rPr>
              <w:fldChar w:fldCharType="end"/>
            </w:r>
          </w:hyperlink>
        </w:p>
        <w:p w:rsidR="00684418" w:rsidRPr="00F61315" w:rsidRDefault="00571EF1">
          <w:pPr>
            <w:rPr>
              <w:rFonts w:asciiTheme="majorHAnsi" w:hAnsiTheme="majorHAnsi"/>
            </w:rPr>
          </w:pPr>
          <w:r w:rsidRPr="00F61315">
            <w:rPr>
              <w:rFonts w:asciiTheme="majorHAnsi" w:hAnsiTheme="majorHAnsi"/>
              <w:b/>
              <w:bCs/>
              <w:noProof/>
            </w:rPr>
            <w:fldChar w:fldCharType="end"/>
          </w:r>
        </w:p>
      </w:sdtContent>
    </w:sdt>
    <w:p w:rsidR="00A70316" w:rsidRDefault="00A70316">
      <w:bookmarkStart w:id="4" w:name="_Toc451632180"/>
      <w:bookmarkEnd w:id="2"/>
      <w:bookmarkEnd w:id="1"/>
      <w:bookmarkEnd w:id="0"/>
      <w:r>
        <w:br w:type="page"/>
      </w:r>
    </w:p>
    <w:p w:rsidR="00705B1A" w:rsidRPr="00A70316" w:rsidRDefault="00705B1A" w:rsidP="00705B1A">
      <w:pPr>
        <w:rPr>
          <w:rFonts w:asciiTheme="majorHAnsi" w:hAnsiTheme="majorHAnsi"/>
          <w:sz w:val="28"/>
          <w:szCs w:val="28"/>
        </w:rPr>
      </w:pPr>
      <w:r w:rsidRPr="00A70316">
        <w:rPr>
          <w:rFonts w:asciiTheme="majorHAnsi" w:hAnsiTheme="majorHAnsi"/>
          <w:sz w:val="28"/>
          <w:szCs w:val="28"/>
        </w:rPr>
        <w:lastRenderedPageBreak/>
        <w:t>Version Control</w:t>
      </w:r>
    </w:p>
    <w:tbl>
      <w:tblPr>
        <w:tblStyle w:val="PlainTable1"/>
        <w:tblW w:w="0" w:type="auto"/>
        <w:tblLook w:val="0420" w:firstRow="1" w:lastRow="0" w:firstColumn="0" w:lastColumn="0" w:noHBand="0" w:noVBand="1"/>
      </w:tblPr>
      <w:tblGrid>
        <w:gridCol w:w="594"/>
        <w:gridCol w:w="1571"/>
        <w:gridCol w:w="2443"/>
        <w:gridCol w:w="4421"/>
      </w:tblGrid>
      <w:tr w:rsidR="00705B1A" w:rsidRPr="00EC10EE" w:rsidTr="00724649">
        <w:trPr>
          <w:cnfStyle w:val="100000000000" w:firstRow="1" w:lastRow="0" w:firstColumn="0" w:lastColumn="0" w:oddVBand="0" w:evenVBand="0" w:oddHBand="0" w:evenHBand="0" w:firstRowFirstColumn="0" w:firstRowLastColumn="0" w:lastRowFirstColumn="0" w:lastRowLastColumn="0"/>
        </w:trPr>
        <w:tc>
          <w:tcPr>
            <w:tcW w:w="594" w:type="dxa"/>
          </w:tcPr>
          <w:p w:rsidR="00705B1A" w:rsidRPr="00EC10EE" w:rsidRDefault="00705B1A" w:rsidP="00B60D1C">
            <w:pPr>
              <w:rPr>
                <w:rFonts w:asciiTheme="majorHAnsi" w:hAnsiTheme="majorHAnsi"/>
              </w:rPr>
            </w:pPr>
            <w:r w:rsidRPr="00EC10EE">
              <w:rPr>
                <w:rFonts w:asciiTheme="majorHAnsi" w:hAnsiTheme="majorHAnsi"/>
              </w:rPr>
              <w:t>Ver.</w:t>
            </w:r>
          </w:p>
        </w:tc>
        <w:tc>
          <w:tcPr>
            <w:tcW w:w="1571" w:type="dxa"/>
          </w:tcPr>
          <w:p w:rsidR="00705B1A" w:rsidRPr="00EC10EE" w:rsidRDefault="00705B1A" w:rsidP="00B60D1C">
            <w:pPr>
              <w:rPr>
                <w:rFonts w:asciiTheme="majorHAnsi" w:hAnsiTheme="majorHAnsi"/>
              </w:rPr>
            </w:pPr>
            <w:r w:rsidRPr="00EC10EE">
              <w:rPr>
                <w:rFonts w:asciiTheme="majorHAnsi" w:hAnsiTheme="majorHAnsi"/>
              </w:rPr>
              <w:t>Date</w:t>
            </w:r>
          </w:p>
        </w:tc>
        <w:tc>
          <w:tcPr>
            <w:tcW w:w="2443" w:type="dxa"/>
          </w:tcPr>
          <w:p w:rsidR="00705B1A" w:rsidRPr="00EC10EE" w:rsidRDefault="00705B1A" w:rsidP="00B60D1C">
            <w:pPr>
              <w:rPr>
                <w:rFonts w:asciiTheme="majorHAnsi" w:hAnsiTheme="majorHAnsi"/>
              </w:rPr>
            </w:pPr>
            <w:r w:rsidRPr="00EC10EE">
              <w:rPr>
                <w:rFonts w:asciiTheme="majorHAnsi" w:hAnsiTheme="majorHAnsi"/>
              </w:rPr>
              <w:t>Author</w:t>
            </w:r>
          </w:p>
        </w:tc>
        <w:tc>
          <w:tcPr>
            <w:tcW w:w="4421" w:type="dxa"/>
          </w:tcPr>
          <w:p w:rsidR="00705B1A" w:rsidRPr="00EC10EE" w:rsidRDefault="00705B1A" w:rsidP="00B60D1C">
            <w:pPr>
              <w:rPr>
                <w:rFonts w:asciiTheme="majorHAnsi" w:hAnsiTheme="majorHAnsi"/>
              </w:rPr>
            </w:pPr>
            <w:r w:rsidRPr="00EC10EE">
              <w:rPr>
                <w:rFonts w:asciiTheme="majorHAnsi" w:hAnsiTheme="majorHAnsi"/>
              </w:rPr>
              <w:t>Remarks</w:t>
            </w:r>
          </w:p>
        </w:tc>
      </w:tr>
      <w:tr w:rsidR="00705B1A" w:rsidRPr="00EC10EE" w:rsidTr="00724649">
        <w:trPr>
          <w:cnfStyle w:val="000000100000" w:firstRow="0" w:lastRow="0" w:firstColumn="0" w:lastColumn="0" w:oddVBand="0" w:evenVBand="0" w:oddHBand="1" w:evenHBand="0" w:firstRowFirstColumn="0" w:firstRowLastColumn="0" w:lastRowFirstColumn="0" w:lastRowLastColumn="0"/>
        </w:trPr>
        <w:tc>
          <w:tcPr>
            <w:tcW w:w="594" w:type="dxa"/>
          </w:tcPr>
          <w:p w:rsidR="00705B1A" w:rsidRPr="00EC10EE" w:rsidRDefault="00A84DDE" w:rsidP="00B60D1C">
            <w:pPr>
              <w:rPr>
                <w:rFonts w:asciiTheme="majorHAnsi" w:hAnsiTheme="majorHAnsi"/>
              </w:rPr>
            </w:pPr>
            <w:r w:rsidRPr="00EC10EE">
              <w:rPr>
                <w:rFonts w:asciiTheme="majorHAnsi" w:hAnsiTheme="majorHAnsi"/>
              </w:rPr>
              <w:t>1.0</w:t>
            </w:r>
          </w:p>
        </w:tc>
        <w:tc>
          <w:tcPr>
            <w:tcW w:w="1571" w:type="dxa"/>
          </w:tcPr>
          <w:p w:rsidR="00705B1A" w:rsidRPr="00EC10EE" w:rsidRDefault="00A84DDE" w:rsidP="00B60D1C">
            <w:pPr>
              <w:rPr>
                <w:rFonts w:asciiTheme="majorHAnsi" w:hAnsiTheme="majorHAnsi"/>
              </w:rPr>
            </w:pPr>
            <w:r w:rsidRPr="00EC10EE">
              <w:rPr>
                <w:rFonts w:asciiTheme="majorHAnsi" w:hAnsiTheme="majorHAnsi"/>
              </w:rPr>
              <w:t>10-Aug</w:t>
            </w:r>
            <w:r w:rsidR="00705B1A" w:rsidRPr="00EC10EE">
              <w:rPr>
                <w:rFonts w:asciiTheme="majorHAnsi" w:hAnsiTheme="majorHAnsi"/>
              </w:rPr>
              <w:t>-2018</w:t>
            </w:r>
          </w:p>
        </w:tc>
        <w:tc>
          <w:tcPr>
            <w:tcW w:w="2443" w:type="dxa"/>
          </w:tcPr>
          <w:p w:rsidR="00705B1A" w:rsidRPr="00EC10EE" w:rsidRDefault="00A84DDE" w:rsidP="00B60D1C">
            <w:pPr>
              <w:rPr>
                <w:rFonts w:asciiTheme="majorHAnsi" w:hAnsiTheme="majorHAnsi"/>
              </w:rPr>
            </w:pPr>
            <w:proofErr w:type="spellStart"/>
            <w:r w:rsidRPr="00EC10EE">
              <w:rPr>
                <w:rFonts w:asciiTheme="majorHAnsi" w:hAnsiTheme="majorHAnsi"/>
              </w:rPr>
              <w:t>Rahima</w:t>
            </w:r>
            <w:proofErr w:type="spellEnd"/>
            <w:r w:rsidRPr="00EC10EE">
              <w:rPr>
                <w:rFonts w:asciiTheme="majorHAnsi" w:hAnsiTheme="majorHAnsi"/>
              </w:rPr>
              <w:t xml:space="preserve"> </w:t>
            </w:r>
            <w:proofErr w:type="spellStart"/>
            <w:r w:rsidRPr="00EC10EE">
              <w:rPr>
                <w:rFonts w:asciiTheme="majorHAnsi" w:hAnsiTheme="majorHAnsi"/>
              </w:rPr>
              <w:t>Shaheen</w:t>
            </w:r>
            <w:proofErr w:type="spellEnd"/>
          </w:p>
        </w:tc>
        <w:tc>
          <w:tcPr>
            <w:tcW w:w="4421" w:type="dxa"/>
          </w:tcPr>
          <w:p w:rsidR="00705B1A" w:rsidRPr="00EC10EE" w:rsidRDefault="00A84DDE" w:rsidP="00B60D1C">
            <w:pPr>
              <w:rPr>
                <w:rFonts w:asciiTheme="majorHAnsi" w:hAnsiTheme="majorHAnsi"/>
              </w:rPr>
            </w:pPr>
            <w:r w:rsidRPr="00EC10EE">
              <w:rPr>
                <w:rFonts w:asciiTheme="majorHAnsi" w:hAnsiTheme="majorHAnsi"/>
              </w:rPr>
              <w:t xml:space="preserve">Document </w:t>
            </w:r>
            <w:r w:rsidR="00B60D1C" w:rsidRPr="00EC10EE">
              <w:rPr>
                <w:rFonts w:asciiTheme="majorHAnsi" w:hAnsiTheme="majorHAnsi"/>
              </w:rPr>
              <w:t>C</w:t>
            </w:r>
            <w:r w:rsidRPr="00EC10EE">
              <w:rPr>
                <w:rFonts w:asciiTheme="majorHAnsi" w:hAnsiTheme="majorHAnsi"/>
              </w:rPr>
              <w:t>reation</w:t>
            </w:r>
          </w:p>
        </w:tc>
      </w:tr>
      <w:tr w:rsidR="00A84DDE" w:rsidRPr="00EC10EE" w:rsidTr="00724649">
        <w:tc>
          <w:tcPr>
            <w:tcW w:w="594" w:type="dxa"/>
          </w:tcPr>
          <w:p w:rsidR="00A84DDE" w:rsidRPr="00EC10EE" w:rsidRDefault="00A84DDE" w:rsidP="00B60D1C">
            <w:pPr>
              <w:rPr>
                <w:rFonts w:asciiTheme="majorHAnsi" w:hAnsiTheme="majorHAnsi"/>
              </w:rPr>
            </w:pPr>
            <w:r w:rsidRPr="00EC10EE">
              <w:rPr>
                <w:rFonts w:asciiTheme="majorHAnsi" w:hAnsiTheme="majorHAnsi"/>
              </w:rPr>
              <w:t>1.0</w:t>
            </w:r>
          </w:p>
        </w:tc>
        <w:tc>
          <w:tcPr>
            <w:tcW w:w="1571" w:type="dxa"/>
          </w:tcPr>
          <w:p w:rsidR="00A84DDE" w:rsidRPr="00EC10EE" w:rsidRDefault="00A84DDE" w:rsidP="00B60D1C">
            <w:pPr>
              <w:rPr>
                <w:rFonts w:asciiTheme="majorHAnsi" w:hAnsiTheme="majorHAnsi"/>
              </w:rPr>
            </w:pPr>
            <w:r w:rsidRPr="00EC10EE">
              <w:rPr>
                <w:rFonts w:asciiTheme="majorHAnsi" w:hAnsiTheme="majorHAnsi"/>
              </w:rPr>
              <w:t>12-Aug-2018</w:t>
            </w:r>
          </w:p>
        </w:tc>
        <w:tc>
          <w:tcPr>
            <w:tcW w:w="2443" w:type="dxa"/>
          </w:tcPr>
          <w:p w:rsidR="00A84DDE" w:rsidRPr="00EC10EE" w:rsidRDefault="00A84DDE" w:rsidP="00B60D1C">
            <w:pPr>
              <w:rPr>
                <w:rFonts w:asciiTheme="majorHAnsi" w:hAnsiTheme="majorHAnsi"/>
              </w:rPr>
            </w:pPr>
            <w:proofErr w:type="spellStart"/>
            <w:r w:rsidRPr="00EC10EE">
              <w:rPr>
                <w:rFonts w:asciiTheme="majorHAnsi" w:hAnsiTheme="majorHAnsi"/>
              </w:rPr>
              <w:t>Sazzad</w:t>
            </w:r>
            <w:proofErr w:type="spellEnd"/>
            <w:r w:rsidRPr="00EC10EE">
              <w:rPr>
                <w:rFonts w:asciiTheme="majorHAnsi" w:hAnsiTheme="majorHAnsi"/>
              </w:rPr>
              <w:t xml:space="preserve"> </w:t>
            </w:r>
            <w:proofErr w:type="spellStart"/>
            <w:r w:rsidRPr="00EC10EE">
              <w:rPr>
                <w:rFonts w:asciiTheme="majorHAnsi" w:hAnsiTheme="majorHAnsi"/>
              </w:rPr>
              <w:t>Munir</w:t>
            </w:r>
            <w:proofErr w:type="spellEnd"/>
          </w:p>
        </w:tc>
        <w:tc>
          <w:tcPr>
            <w:tcW w:w="4421" w:type="dxa"/>
          </w:tcPr>
          <w:p w:rsidR="00A84DDE" w:rsidRPr="00EC10EE" w:rsidRDefault="00A84DDE" w:rsidP="00B60D1C">
            <w:pPr>
              <w:rPr>
                <w:rFonts w:asciiTheme="majorHAnsi" w:hAnsiTheme="majorHAnsi"/>
              </w:rPr>
            </w:pPr>
            <w:r w:rsidRPr="00EC10EE">
              <w:rPr>
                <w:rFonts w:asciiTheme="majorHAnsi" w:hAnsiTheme="majorHAnsi"/>
              </w:rPr>
              <w:t xml:space="preserve">Document </w:t>
            </w:r>
            <w:r w:rsidR="00B60D1C" w:rsidRPr="00EC10EE">
              <w:rPr>
                <w:rFonts w:asciiTheme="majorHAnsi" w:hAnsiTheme="majorHAnsi"/>
              </w:rPr>
              <w:t>R</w:t>
            </w:r>
            <w:r w:rsidRPr="00EC10EE">
              <w:rPr>
                <w:rFonts w:asciiTheme="majorHAnsi" w:hAnsiTheme="majorHAnsi"/>
              </w:rPr>
              <w:t>eview</w:t>
            </w:r>
          </w:p>
        </w:tc>
      </w:tr>
      <w:tr w:rsidR="00A84DDE" w:rsidRPr="00EC10EE" w:rsidTr="00724649">
        <w:trPr>
          <w:cnfStyle w:val="000000100000" w:firstRow="0" w:lastRow="0" w:firstColumn="0" w:lastColumn="0" w:oddVBand="0" w:evenVBand="0" w:oddHBand="1" w:evenHBand="0" w:firstRowFirstColumn="0" w:firstRowLastColumn="0" w:lastRowFirstColumn="0" w:lastRowLastColumn="0"/>
        </w:trPr>
        <w:tc>
          <w:tcPr>
            <w:tcW w:w="594" w:type="dxa"/>
          </w:tcPr>
          <w:p w:rsidR="00A84DDE" w:rsidRPr="00EC10EE" w:rsidRDefault="00A84DDE" w:rsidP="00B60D1C">
            <w:pPr>
              <w:rPr>
                <w:rFonts w:asciiTheme="majorHAnsi" w:hAnsiTheme="majorHAnsi"/>
              </w:rPr>
            </w:pPr>
            <w:r w:rsidRPr="00EC10EE">
              <w:rPr>
                <w:rFonts w:asciiTheme="majorHAnsi" w:hAnsiTheme="majorHAnsi"/>
              </w:rPr>
              <w:t>1.1</w:t>
            </w:r>
          </w:p>
        </w:tc>
        <w:tc>
          <w:tcPr>
            <w:tcW w:w="1571" w:type="dxa"/>
          </w:tcPr>
          <w:p w:rsidR="00A84DDE" w:rsidRPr="00EC10EE" w:rsidRDefault="00A84DDE" w:rsidP="00B60D1C">
            <w:pPr>
              <w:rPr>
                <w:rFonts w:asciiTheme="majorHAnsi" w:hAnsiTheme="majorHAnsi"/>
              </w:rPr>
            </w:pPr>
            <w:r w:rsidRPr="00EC10EE">
              <w:rPr>
                <w:rFonts w:asciiTheme="majorHAnsi" w:hAnsiTheme="majorHAnsi"/>
              </w:rPr>
              <w:t>13-Sep-2018</w:t>
            </w:r>
          </w:p>
        </w:tc>
        <w:tc>
          <w:tcPr>
            <w:tcW w:w="2443" w:type="dxa"/>
          </w:tcPr>
          <w:p w:rsidR="00A84DDE" w:rsidRPr="00EC10EE" w:rsidRDefault="00A84DDE" w:rsidP="00B60D1C">
            <w:pPr>
              <w:rPr>
                <w:rFonts w:asciiTheme="majorHAnsi" w:hAnsiTheme="majorHAnsi"/>
              </w:rPr>
            </w:pPr>
            <w:proofErr w:type="spellStart"/>
            <w:r w:rsidRPr="00EC10EE">
              <w:rPr>
                <w:rFonts w:asciiTheme="majorHAnsi" w:hAnsiTheme="majorHAnsi"/>
              </w:rPr>
              <w:t>Rahima</w:t>
            </w:r>
            <w:proofErr w:type="spellEnd"/>
            <w:r w:rsidRPr="00EC10EE">
              <w:rPr>
                <w:rFonts w:asciiTheme="majorHAnsi" w:hAnsiTheme="majorHAnsi"/>
              </w:rPr>
              <w:t xml:space="preserve"> </w:t>
            </w:r>
            <w:proofErr w:type="spellStart"/>
            <w:r w:rsidRPr="00EC10EE">
              <w:rPr>
                <w:rFonts w:asciiTheme="majorHAnsi" w:hAnsiTheme="majorHAnsi"/>
              </w:rPr>
              <w:t>Shaheen</w:t>
            </w:r>
            <w:proofErr w:type="spellEnd"/>
          </w:p>
        </w:tc>
        <w:tc>
          <w:tcPr>
            <w:tcW w:w="4421" w:type="dxa"/>
          </w:tcPr>
          <w:p w:rsidR="00A84DDE" w:rsidRPr="00EC10EE" w:rsidRDefault="00A84DDE" w:rsidP="00B60D1C">
            <w:pPr>
              <w:rPr>
                <w:rFonts w:asciiTheme="majorHAnsi" w:hAnsiTheme="majorHAnsi"/>
              </w:rPr>
            </w:pPr>
            <w:r w:rsidRPr="00EC10EE">
              <w:rPr>
                <w:rFonts w:asciiTheme="majorHAnsi" w:hAnsiTheme="majorHAnsi"/>
              </w:rPr>
              <w:t>Client Review Feedback</w:t>
            </w:r>
            <w:r w:rsidR="00B60D1C" w:rsidRPr="00EC10EE">
              <w:rPr>
                <w:rFonts w:asciiTheme="majorHAnsi" w:hAnsiTheme="majorHAnsi"/>
              </w:rPr>
              <w:t xml:space="preserve"> Implementation</w:t>
            </w:r>
            <w:r w:rsidR="00724649" w:rsidRPr="00EC10EE">
              <w:rPr>
                <w:rFonts w:asciiTheme="majorHAnsi" w:hAnsiTheme="majorHAnsi"/>
              </w:rPr>
              <w:t>:</w:t>
            </w:r>
          </w:p>
          <w:p w:rsidR="00A70316" w:rsidRPr="00EC10EE" w:rsidRDefault="00A70316" w:rsidP="00B60D1C">
            <w:pPr>
              <w:rPr>
                <w:rFonts w:asciiTheme="majorHAnsi" w:hAnsiTheme="majorHAnsi"/>
              </w:rPr>
            </w:pPr>
            <w:r w:rsidRPr="00EC10EE">
              <w:rPr>
                <w:rFonts w:asciiTheme="majorHAnsi" w:hAnsiTheme="majorHAnsi"/>
              </w:rPr>
              <w:t>See Sections: 3.1.6, 3.1.7, 3.2.10, 3.2.11, 3.2.12, 3.3.4, 3.5.1, 3.3.8, 3.3.9, 3.3.11, 3.6.2, 3.6.3, 3.6.4, 5.1</w:t>
            </w:r>
          </w:p>
          <w:p w:rsidR="00724649" w:rsidRPr="00EC10EE" w:rsidRDefault="00724649" w:rsidP="00B60D1C">
            <w:pPr>
              <w:rPr>
                <w:rFonts w:asciiTheme="majorHAnsi" w:hAnsiTheme="majorHAnsi"/>
              </w:rPr>
            </w:pPr>
          </w:p>
        </w:tc>
      </w:tr>
    </w:tbl>
    <w:p w:rsidR="00705B1A" w:rsidRDefault="00705B1A">
      <w:pPr>
        <w:rPr>
          <w:rFonts w:asciiTheme="majorHAnsi" w:eastAsiaTheme="majorEastAsia" w:hAnsiTheme="majorHAnsi" w:cstheme="majorBidi"/>
          <w:b/>
          <w:bCs/>
          <w:color w:val="2E74B5" w:themeColor="accent1" w:themeShade="BF"/>
          <w:sz w:val="28"/>
          <w:szCs w:val="28"/>
        </w:rPr>
      </w:pPr>
    </w:p>
    <w:p w:rsidR="00705B1A" w:rsidRDefault="00705B1A">
      <w:pPr>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7A333D" w:rsidRPr="00362FB3" w:rsidRDefault="00C24973" w:rsidP="00863760">
      <w:pPr>
        <w:pStyle w:val="Heading1"/>
        <w:numPr>
          <w:ilvl w:val="0"/>
          <w:numId w:val="1"/>
        </w:numPr>
        <w:rPr>
          <w:color w:val="1F4E79" w:themeColor="accent1" w:themeShade="80"/>
        </w:rPr>
      </w:pPr>
      <w:bookmarkStart w:id="5" w:name="_Toc532915804"/>
      <w:r w:rsidRPr="00362FB3">
        <w:rPr>
          <w:color w:val="1F4E79" w:themeColor="accent1" w:themeShade="80"/>
        </w:rPr>
        <w:lastRenderedPageBreak/>
        <w:t>Introduction</w:t>
      </w:r>
      <w:bookmarkEnd w:id="4"/>
      <w:bookmarkEnd w:id="5"/>
    </w:p>
    <w:p w:rsidR="003249B3" w:rsidRDefault="00C44A4E" w:rsidP="00FC6CC6">
      <w:pPr>
        <w:pStyle w:val="ListParagraph"/>
        <w:ind w:left="360"/>
        <w:jc w:val="both"/>
        <w:rPr>
          <w:rFonts w:asciiTheme="majorHAnsi" w:hAnsiTheme="majorHAnsi"/>
          <w:sz w:val="24"/>
          <w:szCs w:val="24"/>
        </w:rPr>
      </w:pPr>
      <w:r>
        <w:rPr>
          <w:rFonts w:asciiTheme="majorHAnsi" w:hAnsiTheme="majorHAnsi"/>
          <w:sz w:val="24"/>
          <w:szCs w:val="24"/>
        </w:rPr>
        <w:t xml:space="preserve">This document briefly </w:t>
      </w:r>
      <w:r w:rsidR="00FC6CC6">
        <w:rPr>
          <w:rFonts w:asciiTheme="majorHAnsi" w:hAnsiTheme="majorHAnsi"/>
          <w:sz w:val="24"/>
          <w:szCs w:val="24"/>
        </w:rPr>
        <w:t xml:space="preserve">describes the requirement of remittance business of AB bank </w:t>
      </w:r>
    </w:p>
    <w:p w:rsidR="00EE6EA0" w:rsidRPr="00362FB3" w:rsidRDefault="00530629" w:rsidP="00530629">
      <w:pPr>
        <w:pStyle w:val="Heading1"/>
        <w:numPr>
          <w:ilvl w:val="0"/>
          <w:numId w:val="1"/>
        </w:numPr>
        <w:rPr>
          <w:color w:val="1F4E79" w:themeColor="accent1" w:themeShade="80"/>
        </w:rPr>
      </w:pPr>
      <w:bookmarkStart w:id="6" w:name="_Toc532915805"/>
      <w:r w:rsidRPr="00362FB3">
        <w:rPr>
          <w:color w:val="1F4E79" w:themeColor="accent1" w:themeShade="80"/>
        </w:rPr>
        <w:t>B</w:t>
      </w:r>
      <w:r w:rsidR="00EE6EA0" w:rsidRPr="00362FB3">
        <w:rPr>
          <w:color w:val="1F4E79" w:themeColor="accent1" w:themeShade="80"/>
        </w:rPr>
        <w:t>ackground</w:t>
      </w:r>
      <w:r w:rsidR="00AF4503" w:rsidRPr="00362FB3">
        <w:rPr>
          <w:color w:val="1F4E79" w:themeColor="accent1" w:themeShade="80"/>
        </w:rPr>
        <w:t xml:space="preserve"> and Existing Remittance System</w:t>
      </w:r>
      <w:bookmarkEnd w:id="6"/>
    </w:p>
    <w:p w:rsidR="00773B28" w:rsidRDefault="00FC6CC6" w:rsidP="00EE6EA0">
      <w:pPr>
        <w:pStyle w:val="ListParagraph"/>
        <w:ind w:left="360"/>
        <w:jc w:val="both"/>
        <w:rPr>
          <w:rFonts w:asciiTheme="majorHAnsi" w:hAnsiTheme="majorHAnsi" w:cs="Arial"/>
          <w:color w:val="000000"/>
          <w:sz w:val="24"/>
          <w:szCs w:val="24"/>
          <w:shd w:val="clear" w:color="auto" w:fill="FFFFFF"/>
        </w:rPr>
      </w:pPr>
      <w:r w:rsidRPr="00326532">
        <w:rPr>
          <w:rFonts w:asciiTheme="majorHAnsi" w:hAnsiTheme="majorHAnsi" w:cs="Arial"/>
          <w:color w:val="000000"/>
          <w:sz w:val="24"/>
          <w:szCs w:val="24"/>
          <w:shd w:val="clear" w:color="auto" w:fill="FFFFFF"/>
        </w:rPr>
        <w:t>AB Bank is known as one of the leading banks of the country since its commencement</w:t>
      </w:r>
      <w:r w:rsidR="00326532" w:rsidRPr="00326532">
        <w:rPr>
          <w:rFonts w:asciiTheme="majorHAnsi" w:hAnsiTheme="majorHAnsi" w:cs="Arial"/>
          <w:color w:val="000000"/>
          <w:sz w:val="24"/>
          <w:szCs w:val="24"/>
          <w:shd w:val="clear" w:color="auto" w:fill="FFFFFF"/>
        </w:rPr>
        <w:t>.</w:t>
      </w:r>
      <w:r w:rsidR="005C69C3" w:rsidRPr="00326532">
        <w:rPr>
          <w:rFonts w:asciiTheme="majorHAnsi" w:hAnsiTheme="majorHAnsi"/>
          <w:sz w:val="24"/>
          <w:szCs w:val="24"/>
        </w:rPr>
        <w:t xml:space="preserve"> </w:t>
      </w:r>
      <w:r w:rsidR="00326532" w:rsidRPr="00326532">
        <w:rPr>
          <w:rFonts w:asciiTheme="majorHAnsi" w:hAnsiTheme="majorHAnsi" w:cs="Arial"/>
          <w:color w:val="000000"/>
          <w:sz w:val="24"/>
          <w:szCs w:val="24"/>
          <w:shd w:val="clear" w:color="auto" w:fill="FFFFFF"/>
        </w:rPr>
        <w:t xml:space="preserve">It </w:t>
      </w:r>
      <w:r w:rsidR="003E6251">
        <w:rPr>
          <w:rFonts w:asciiTheme="majorHAnsi" w:hAnsiTheme="majorHAnsi" w:cs="Arial"/>
          <w:color w:val="000000"/>
          <w:sz w:val="24"/>
          <w:szCs w:val="24"/>
          <w:shd w:val="clear" w:color="auto" w:fill="FFFFFF"/>
        </w:rPr>
        <w:t xml:space="preserve">deals foreign remittance with different money exchange organizations for many years. </w:t>
      </w:r>
      <w:r w:rsidR="00773B28">
        <w:rPr>
          <w:rFonts w:asciiTheme="majorHAnsi" w:hAnsiTheme="majorHAnsi" w:cs="Arial"/>
          <w:color w:val="000000"/>
          <w:sz w:val="24"/>
          <w:szCs w:val="24"/>
          <w:shd w:val="clear" w:color="auto" w:fill="FFFFFF"/>
        </w:rPr>
        <w:t>This section describes the basic remittance operation and existing practice of AB bank.</w:t>
      </w:r>
    </w:p>
    <w:p w:rsidR="00773B28" w:rsidRPr="00362FB3" w:rsidRDefault="00773B28" w:rsidP="00773B28">
      <w:pPr>
        <w:pStyle w:val="Heading2"/>
        <w:numPr>
          <w:ilvl w:val="1"/>
          <w:numId w:val="1"/>
        </w:numPr>
        <w:rPr>
          <w:color w:val="2E74B5" w:themeColor="accent1" w:themeShade="BF"/>
        </w:rPr>
      </w:pPr>
      <w:bookmarkStart w:id="7" w:name="_Toc532915806"/>
      <w:r w:rsidRPr="00362FB3">
        <w:rPr>
          <w:color w:val="2E74B5" w:themeColor="accent1" w:themeShade="BF"/>
        </w:rPr>
        <w:t xml:space="preserve">Basic remittance </w:t>
      </w:r>
      <w:r w:rsidR="002245F7">
        <w:rPr>
          <w:color w:val="2E74B5" w:themeColor="accent1" w:themeShade="BF"/>
        </w:rPr>
        <w:t>operation</w:t>
      </w:r>
      <w:bookmarkEnd w:id="7"/>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Receive/ retrieve remittance info from exchange houses</w:t>
      </w:r>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Process remittance info according to bank branch info</w:t>
      </w:r>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 xml:space="preserve">Use </w:t>
      </w:r>
      <w:r w:rsidR="00C133B2">
        <w:rPr>
          <w:rFonts w:asciiTheme="majorHAnsi" w:hAnsiTheme="majorHAnsi"/>
          <w:sz w:val="24"/>
          <w:szCs w:val="24"/>
        </w:rPr>
        <w:t>BEFTN</w:t>
      </w:r>
      <w:r>
        <w:rPr>
          <w:rFonts w:asciiTheme="majorHAnsi" w:hAnsiTheme="majorHAnsi"/>
          <w:sz w:val="24"/>
          <w:szCs w:val="24"/>
        </w:rPr>
        <w:t xml:space="preserve"> for sending remittance info to other bank and retrieving remittance info from other bank.</w:t>
      </w:r>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Execute  transaction for own bank/ branch/ other bank / Islamic banking and cash transaction with all validation</w:t>
      </w:r>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Handle amendment, cancellation of transactions.</w:t>
      </w:r>
    </w:p>
    <w:p w:rsidR="00773B28" w:rsidRDefault="00773B28" w:rsidP="00A44341">
      <w:pPr>
        <w:pStyle w:val="ListParagraph"/>
        <w:numPr>
          <w:ilvl w:val="0"/>
          <w:numId w:val="14"/>
        </w:numPr>
        <w:rPr>
          <w:rFonts w:asciiTheme="majorHAnsi" w:hAnsiTheme="majorHAnsi"/>
          <w:sz w:val="24"/>
          <w:szCs w:val="24"/>
        </w:rPr>
      </w:pPr>
      <w:r>
        <w:rPr>
          <w:rFonts w:asciiTheme="majorHAnsi" w:hAnsiTheme="majorHAnsi"/>
          <w:sz w:val="24"/>
          <w:szCs w:val="24"/>
        </w:rPr>
        <w:t>Generating money receipt for cash transaction</w:t>
      </w:r>
      <w:r w:rsidR="00C133B2">
        <w:rPr>
          <w:rFonts w:asciiTheme="majorHAnsi" w:hAnsiTheme="majorHAnsi"/>
          <w:sz w:val="24"/>
          <w:szCs w:val="24"/>
        </w:rPr>
        <w:t>(COTC)</w:t>
      </w:r>
    </w:p>
    <w:p w:rsidR="00773B28" w:rsidRDefault="00E518DD" w:rsidP="00A44341">
      <w:pPr>
        <w:pStyle w:val="ListParagraph"/>
        <w:numPr>
          <w:ilvl w:val="0"/>
          <w:numId w:val="14"/>
        </w:numPr>
        <w:rPr>
          <w:rFonts w:asciiTheme="majorHAnsi" w:hAnsiTheme="majorHAnsi"/>
          <w:sz w:val="24"/>
          <w:szCs w:val="24"/>
        </w:rPr>
      </w:pPr>
      <w:r>
        <w:rPr>
          <w:rFonts w:asciiTheme="majorHAnsi" w:hAnsiTheme="majorHAnsi"/>
          <w:sz w:val="24"/>
          <w:szCs w:val="24"/>
        </w:rPr>
        <w:t xml:space="preserve">Provide a regular </w:t>
      </w:r>
      <w:r w:rsidR="00773B28">
        <w:rPr>
          <w:rFonts w:asciiTheme="majorHAnsi" w:hAnsiTheme="majorHAnsi"/>
          <w:sz w:val="24"/>
          <w:szCs w:val="24"/>
        </w:rPr>
        <w:t>feedback to money exchange about each or group of  transactions</w:t>
      </w:r>
    </w:p>
    <w:p w:rsidR="00773B28" w:rsidRDefault="00773B28" w:rsidP="00EE6EA0">
      <w:pPr>
        <w:pStyle w:val="ListParagraph"/>
        <w:ind w:left="360"/>
        <w:jc w:val="both"/>
        <w:rPr>
          <w:rFonts w:asciiTheme="majorHAnsi" w:hAnsiTheme="majorHAnsi" w:cs="Arial"/>
          <w:color w:val="000000"/>
          <w:sz w:val="24"/>
          <w:szCs w:val="24"/>
          <w:shd w:val="clear" w:color="auto" w:fill="FFFFFF"/>
        </w:rPr>
      </w:pPr>
    </w:p>
    <w:p w:rsidR="00A44341" w:rsidRPr="00362FB3" w:rsidRDefault="00DF3E29" w:rsidP="00A44341">
      <w:pPr>
        <w:pStyle w:val="Heading2"/>
        <w:numPr>
          <w:ilvl w:val="1"/>
          <w:numId w:val="1"/>
        </w:numPr>
        <w:rPr>
          <w:color w:val="2E74B5" w:themeColor="accent1" w:themeShade="BF"/>
        </w:rPr>
      </w:pPr>
      <w:bookmarkStart w:id="8" w:name="_Toc532915807"/>
      <w:r w:rsidRPr="00362FB3">
        <w:rPr>
          <w:color w:val="2E74B5" w:themeColor="accent1" w:themeShade="BF"/>
        </w:rPr>
        <w:t>Current Practice in AB Bank</w:t>
      </w:r>
      <w:bookmarkEnd w:id="8"/>
    </w:p>
    <w:p w:rsidR="00474E7A" w:rsidRDefault="00DF3E29" w:rsidP="00EE6EA0">
      <w:pPr>
        <w:pStyle w:val="ListParagraph"/>
        <w:ind w:left="360"/>
        <w:jc w:val="both"/>
        <w:rPr>
          <w:rFonts w:asciiTheme="majorHAnsi" w:hAnsiTheme="majorHAnsi"/>
          <w:sz w:val="24"/>
          <w:szCs w:val="24"/>
        </w:rPr>
      </w:pPr>
      <w:r>
        <w:rPr>
          <w:rFonts w:asciiTheme="majorHAnsi" w:hAnsiTheme="majorHAnsi"/>
          <w:sz w:val="24"/>
          <w:szCs w:val="24"/>
        </w:rPr>
        <w:t xml:space="preserve">At present AB bank execute their remittance business with some in house software and in manually. </w:t>
      </w:r>
      <w:r w:rsidR="00474E7A">
        <w:rPr>
          <w:rFonts w:asciiTheme="majorHAnsi" w:hAnsiTheme="majorHAnsi"/>
          <w:sz w:val="24"/>
          <w:szCs w:val="24"/>
        </w:rPr>
        <w:t>The way they currently performed:</w:t>
      </w:r>
    </w:p>
    <w:p w:rsidR="00DF3E29" w:rsidRDefault="00474E7A" w:rsidP="00EE6EA0">
      <w:pPr>
        <w:pStyle w:val="ListParagraph"/>
        <w:ind w:left="360"/>
        <w:jc w:val="both"/>
        <w:rPr>
          <w:rFonts w:asciiTheme="majorHAnsi" w:hAnsiTheme="majorHAnsi"/>
          <w:sz w:val="24"/>
          <w:szCs w:val="24"/>
        </w:rPr>
      </w:pPr>
      <w:r>
        <w:rPr>
          <w:rFonts w:asciiTheme="majorHAnsi" w:hAnsiTheme="majorHAnsi"/>
          <w:sz w:val="24"/>
          <w:szCs w:val="24"/>
        </w:rPr>
        <w:t xml:space="preserve"> </w:t>
      </w:r>
      <w:r w:rsidR="00DF3E29">
        <w:rPr>
          <w:rFonts w:asciiTheme="majorHAnsi" w:hAnsiTheme="majorHAnsi"/>
          <w:sz w:val="24"/>
          <w:szCs w:val="24"/>
        </w:rPr>
        <w:t xml:space="preserve">They retrieve remittance information by </w:t>
      </w:r>
    </w:p>
    <w:p w:rsidR="0095376C" w:rsidRDefault="0095376C" w:rsidP="00DF3E29">
      <w:pPr>
        <w:pStyle w:val="ListParagraph"/>
        <w:numPr>
          <w:ilvl w:val="0"/>
          <w:numId w:val="15"/>
        </w:numPr>
        <w:jc w:val="both"/>
        <w:rPr>
          <w:rFonts w:asciiTheme="majorHAnsi" w:hAnsiTheme="majorHAnsi"/>
          <w:sz w:val="24"/>
          <w:szCs w:val="24"/>
        </w:rPr>
      </w:pPr>
      <w:r>
        <w:rPr>
          <w:rFonts w:asciiTheme="majorHAnsi" w:hAnsiTheme="majorHAnsi"/>
          <w:sz w:val="24"/>
          <w:szCs w:val="24"/>
        </w:rPr>
        <w:t>Collect remittance info in different ways</w:t>
      </w:r>
    </w:p>
    <w:p w:rsidR="0095376C" w:rsidRDefault="0095376C" w:rsidP="0095376C">
      <w:pPr>
        <w:pStyle w:val="ListParagraph"/>
        <w:numPr>
          <w:ilvl w:val="0"/>
          <w:numId w:val="16"/>
        </w:numPr>
        <w:jc w:val="both"/>
        <w:rPr>
          <w:rFonts w:asciiTheme="majorHAnsi" w:hAnsiTheme="majorHAnsi"/>
          <w:sz w:val="24"/>
          <w:szCs w:val="24"/>
        </w:rPr>
      </w:pPr>
      <w:r>
        <w:rPr>
          <w:rFonts w:asciiTheme="majorHAnsi" w:hAnsiTheme="majorHAnsi"/>
          <w:sz w:val="24"/>
          <w:szCs w:val="24"/>
        </w:rPr>
        <w:t>Excel file through email</w:t>
      </w:r>
    </w:p>
    <w:p w:rsidR="0095376C" w:rsidRDefault="0095376C" w:rsidP="0095376C">
      <w:pPr>
        <w:pStyle w:val="ListParagraph"/>
        <w:numPr>
          <w:ilvl w:val="0"/>
          <w:numId w:val="16"/>
        </w:numPr>
        <w:jc w:val="both"/>
        <w:rPr>
          <w:rFonts w:asciiTheme="majorHAnsi" w:hAnsiTheme="majorHAnsi"/>
          <w:sz w:val="24"/>
          <w:szCs w:val="24"/>
        </w:rPr>
      </w:pPr>
      <w:r>
        <w:rPr>
          <w:rFonts w:asciiTheme="majorHAnsi" w:hAnsiTheme="majorHAnsi"/>
          <w:sz w:val="24"/>
          <w:szCs w:val="24"/>
        </w:rPr>
        <w:t xml:space="preserve">From </w:t>
      </w:r>
      <w:r w:rsidR="002B4F15">
        <w:rPr>
          <w:rFonts w:asciiTheme="majorHAnsi" w:hAnsiTheme="majorHAnsi"/>
          <w:sz w:val="24"/>
          <w:szCs w:val="24"/>
        </w:rPr>
        <w:t xml:space="preserve">interface provided by </w:t>
      </w:r>
      <w:r>
        <w:rPr>
          <w:rFonts w:asciiTheme="majorHAnsi" w:hAnsiTheme="majorHAnsi"/>
          <w:sz w:val="24"/>
          <w:szCs w:val="24"/>
        </w:rPr>
        <w:t xml:space="preserve">exchange houses </w:t>
      </w:r>
    </w:p>
    <w:p w:rsidR="0095376C" w:rsidRDefault="0095376C"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Manually map remittance info with bank and branch name</w:t>
      </w:r>
    </w:p>
    <w:p w:rsidR="0095376C" w:rsidRDefault="0095376C"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Segregate own bank remittance and other bank remittance</w:t>
      </w:r>
    </w:p>
    <w:p w:rsidR="0095376C" w:rsidRDefault="0095376C"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 xml:space="preserve">Use </w:t>
      </w:r>
      <w:r w:rsidR="00C133B2">
        <w:rPr>
          <w:rFonts w:asciiTheme="majorHAnsi" w:hAnsiTheme="majorHAnsi"/>
          <w:sz w:val="24"/>
          <w:szCs w:val="24"/>
        </w:rPr>
        <w:t>BEFTN</w:t>
      </w:r>
      <w:r>
        <w:rPr>
          <w:rFonts w:asciiTheme="majorHAnsi" w:hAnsiTheme="majorHAnsi"/>
          <w:sz w:val="24"/>
          <w:szCs w:val="24"/>
        </w:rPr>
        <w:t xml:space="preserve"> for sending remittance info to other bank</w:t>
      </w:r>
    </w:p>
    <w:p w:rsidR="0095376C" w:rsidRDefault="0095376C"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Sen</w:t>
      </w:r>
      <w:r w:rsidR="002B4F15">
        <w:rPr>
          <w:rFonts w:asciiTheme="majorHAnsi" w:hAnsiTheme="majorHAnsi"/>
          <w:sz w:val="24"/>
          <w:szCs w:val="24"/>
        </w:rPr>
        <w:t>d email with excel</w:t>
      </w:r>
      <w:r w:rsidR="00041781">
        <w:rPr>
          <w:rFonts w:asciiTheme="majorHAnsi" w:hAnsiTheme="majorHAnsi"/>
          <w:sz w:val="24"/>
          <w:szCs w:val="24"/>
        </w:rPr>
        <w:t xml:space="preserve"> file to </w:t>
      </w:r>
      <w:r w:rsidR="002B4F15">
        <w:rPr>
          <w:rFonts w:asciiTheme="majorHAnsi" w:hAnsiTheme="majorHAnsi"/>
          <w:sz w:val="24"/>
          <w:szCs w:val="24"/>
        </w:rPr>
        <w:t xml:space="preserve">agent like </w:t>
      </w:r>
      <w:proofErr w:type="gramStart"/>
      <w:r w:rsidR="002B4F15">
        <w:rPr>
          <w:rFonts w:asciiTheme="majorHAnsi" w:hAnsiTheme="majorHAnsi"/>
          <w:sz w:val="24"/>
          <w:szCs w:val="24"/>
        </w:rPr>
        <w:t>Bureau</w:t>
      </w:r>
      <w:r w:rsidR="00041781">
        <w:rPr>
          <w:rFonts w:asciiTheme="majorHAnsi" w:hAnsiTheme="majorHAnsi"/>
          <w:sz w:val="24"/>
          <w:szCs w:val="24"/>
        </w:rPr>
        <w:t xml:space="preserve"> </w:t>
      </w:r>
      <w:r w:rsidR="002B4F15">
        <w:rPr>
          <w:rFonts w:asciiTheme="majorHAnsi" w:hAnsiTheme="majorHAnsi"/>
          <w:sz w:val="24"/>
          <w:szCs w:val="24"/>
        </w:rPr>
        <w:t>?</w:t>
      </w:r>
      <w:proofErr w:type="gramEnd"/>
    </w:p>
    <w:p w:rsidR="00C606D6" w:rsidRDefault="00C606D6" w:rsidP="00C606D6">
      <w:pPr>
        <w:pStyle w:val="ListParagraph"/>
        <w:numPr>
          <w:ilvl w:val="0"/>
          <w:numId w:val="15"/>
        </w:numPr>
        <w:jc w:val="both"/>
        <w:rPr>
          <w:rFonts w:asciiTheme="majorHAnsi" w:hAnsiTheme="majorHAnsi"/>
          <w:sz w:val="24"/>
          <w:szCs w:val="24"/>
        </w:rPr>
      </w:pPr>
      <w:r>
        <w:rPr>
          <w:rFonts w:asciiTheme="majorHAnsi" w:hAnsiTheme="majorHAnsi"/>
          <w:sz w:val="24"/>
          <w:szCs w:val="24"/>
        </w:rPr>
        <w:t xml:space="preserve">Use </w:t>
      </w:r>
      <w:r w:rsidR="00C133B2">
        <w:rPr>
          <w:rFonts w:asciiTheme="majorHAnsi" w:hAnsiTheme="majorHAnsi"/>
          <w:sz w:val="24"/>
          <w:szCs w:val="24"/>
        </w:rPr>
        <w:t>BEFTN</w:t>
      </w:r>
      <w:r>
        <w:rPr>
          <w:rFonts w:asciiTheme="majorHAnsi" w:hAnsiTheme="majorHAnsi"/>
          <w:sz w:val="24"/>
          <w:szCs w:val="24"/>
        </w:rPr>
        <w:t xml:space="preserve"> for getting remittance info from other </w:t>
      </w:r>
      <w:proofErr w:type="gramStart"/>
      <w:r>
        <w:rPr>
          <w:rFonts w:asciiTheme="majorHAnsi" w:hAnsiTheme="majorHAnsi"/>
          <w:sz w:val="24"/>
          <w:szCs w:val="24"/>
        </w:rPr>
        <w:t>bank</w:t>
      </w:r>
      <w:r w:rsidR="002B4F15">
        <w:rPr>
          <w:rFonts w:asciiTheme="majorHAnsi" w:hAnsiTheme="majorHAnsi"/>
          <w:sz w:val="24"/>
          <w:szCs w:val="24"/>
        </w:rPr>
        <w:t xml:space="preserve"> ?</w:t>
      </w:r>
      <w:proofErr w:type="gramEnd"/>
    </w:p>
    <w:p w:rsidR="00C606D6" w:rsidRDefault="00C606D6"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Remittance update info are sent to exchange house by email</w:t>
      </w:r>
    </w:p>
    <w:p w:rsidR="00C606D6" w:rsidRDefault="00C606D6"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Generate money receipt for cash flow by accessing user interface of exchange house</w:t>
      </w:r>
    </w:p>
    <w:p w:rsidR="00C606D6" w:rsidRDefault="00C606D6" w:rsidP="0095376C">
      <w:pPr>
        <w:pStyle w:val="ListParagraph"/>
        <w:numPr>
          <w:ilvl w:val="0"/>
          <w:numId w:val="15"/>
        </w:numPr>
        <w:jc w:val="both"/>
        <w:rPr>
          <w:rFonts w:asciiTheme="majorHAnsi" w:hAnsiTheme="majorHAnsi"/>
          <w:sz w:val="24"/>
          <w:szCs w:val="24"/>
        </w:rPr>
      </w:pPr>
      <w:r>
        <w:rPr>
          <w:rFonts w:asciiTheme="majorHAnsi" w:hAnsiTheme="majorHAnsi"/>
          <w:sz w:val="24"/>
          <w:szCs w:val="24"/>
        </w:rPr>
        <w:t>Update exchange house about transaction by excel file using email</w:t>
      </w:r>
    </w:p>
    <w:p w:rsidR="00C606D6" w:rsidRDefault="00C606D6" w:rsidP="00C606D6">
      <w:pPr>
        <w:pStyle w:val="ListParagraph"/>
        <w:jc w:val="both"/>
        <w:rPr>
          <w:rFonts w:asciiTheme="majorHAnsi" w:hAnsiTheme="majorHAnsi"/>
          <w:sz w:val="24"/>
          <w:szCs w:val="24"/>
        </w:rPr>
      </w:pPr>
    </w:p>
    <w:p w:rsidR="0095376C" w:rsidRDefault="0095376C" w:rsidP="00EE6EA0">
      <w:pPr>
        <w:pStyle w:val="ListParagraph"/>
        <w:ind w:left="360"/>
        <w:jc w:val="both"/>
        <w:rPr>
          <w:rFonts w:asciiTheme="majorHAnsi" w:hAnsiTheme="majorHAnsi" w:cs="Arial"/>
          <w:color w:val="000000"/>
          <w:sz w:val="24"/>
          <w:szCs w:val="24"/>
          <w:shd w:val="clear" w:color="auto" w:fill="FFFFFF"/>
        </w:rPr>
      </w:pPr>
    </w:p>
    <w:p w:rsidR="000B6B21" w:rsidRDefault="000B6B21" w:rsidP="00EE6EA0">
      <w:pPr>
        <w:pStyle w:val="ListParagraph"/>
        <w:ind w:left="360"/>
        <w:jc w:val="both"/>
        <w:rPr>
          <w:rFonts w:asciiTheme="majorHAnsi" w:hAnsiTheme="majorHAnsi"/>
          <w:sz w:val="24"/>
          <w:szCs w:val="24"/>
        </w:rPr>
      </w:pPr>
    </w:p>
    <w:p w:rsidR="00C24973" w:rsidRPr="00362FB3" w:rsidRDefault="00C606D6" w:rsidP="00552340">
      <w:pPr>
        <w:pStyle w:val="Heading1"/>
        <w:numPr>
          <w:ilvl w:val="0"/>
          <w:numId w:val="1"/>
        </w:numPr>
        <w:rPr>
          <w:color w:val="1F4E79" w:themeColor="accent1" w:themeShade="80"/>
        </w:rPr>
      </w:pPr>
      <w:bookmarkStart w:id="9" w:name="_Toc532915808"/>
      <w:r w:rsidRPr="00362FB3">
        <w:rPr>
          <w:color w:val="1F4E79" w:themeColor="accent1" w:themeShade="80"/>
        </w:rPr>
        <w:lastRenderedPageBreak/>
        <w:t>Requirement in Proposed software</w:t>
      </w:r>
      <w:bookmarkEnd w:id="9"/>
    </w:p>
    <w:p w:rsidR="001D1C2B" w:rsidRDefault="00C606D6" w:rsidP="001D1C2B">
      <w:pPr>
        <w:ind w:left="360"/>
        <w:rPr>
          <w:rFonts w:asciiTheme="majorHAnsi" w:hAnsiTheme="majorHAnsi"/>
          <w:sz w:val="24"/>
          <w:szCs w:val="24"/>
        </w:rPr>
      </w:pPr>
      <w:r>
        <w:rPr>
          <w:rFonts w:asciiTheme="majorHAnsi" w:hAnsiTheme="majorHAnsi"/>
          <w:sz w:val="24"/>
          <w:szCs w:val="24"/>
        </w:rPr>
        <w:t xml:space="preserve">AB Bank likes to bring all operations under </w:t>
      </w:r>
      <w:r w:rsidR="000E471B">
        <w:rPr>
          <w:rFonts w:asciiTheme="majorHAnsi" w:hAnsiTheme="majorHAnsi"/>
          <w:sz w:val="24"/>
          <w:szCs w:val="24"/>
        </w:rPr>
        <w:t>single</w:t>
      </w:r>
      <w:r>
        <w:rPr>
          <w:rFonts w:asciiTheme="majorHAnsi" w:hAnsiTheme="majorHAnsi"/>
          <w:sz w:val="24"/>
          <w:szCs w:val="24"/>
        </w:rPr>
        <w:t xml:space="preserve"> software. </w:t>
      </w:r>
      <w:r w:rsidR="00E560CB">
        <w:rPr>
          <w:rFonts w:asciiTheme="majorHAnsi" w:hAnsiTheme="majorHAnsi"/>
          <w:sz w:val="24"/>
          <w:szCs w:val="24"/>
        </w:rPr>
        <w:t xml:space="preserve">They </w:t>
      </w:r>
      <w:r w:rsidR="00E518DD">
        <w:rPr>
          <w:rFonts w:asciiTheme="majorHAnsi" w:hAnsiTheme="majorHAnsi"/>
          <w:sz w:val="24"/>
          <w:szCs w:val="24"/>
        </w:rPr>
        <w:t xml:space="preserve">will do basic remittance operation by conforming Bangladesh Bank rules and regulations. </w:t>
      </w:r>
      <w:r w:rsidR="00E560CB">
        <w:rPr>
          <w:rFonts w:asciiTheme="majorHAnsi" w:hAnsiTheme="majorHAnsi"/>
          <w:sz w:val="24"/>
          <w:szCs w:val="24"/>
        </w:rPr>
        <w:t xml:space="preserve"> </w:t>
      </w:r>
    </w:p>
    <w:p w:rsidR="00F6693F" w:rsidRPr="00362FB3" w:rsidRDefault="00E518DD" w:rsidP="00F6693F">
      <w:pPr>
        <w:pStyle w:val="Heading2"/>
        <w:numPr>
          <w:ilvl w:val="1"/>
          <w:numId w:val="1"/>
        </w:numPr>
        <w:rPr>
          <w:color w:val="2E74B5" w:themeColor="accent1" w:themeShade="BF"/>
        </w:rPr>
      </w:pPr>
      <w:bookmarkStart w:id="10" w:name="_Toc532915809"/>
      <w:r w:rsidRPr="00560E2D">
        <w:rPr>
          <w:color w:val="2E74B5" w:themeColor="accent1" w:themeShade="BF"/>
          <w:highlight w:val="yellow"/>
        </w:rPr>
        <w:t>Retrieving remittance information from Exchange house</w:t>
      </w:r>
      <w:bookmarkEnd w:id="10"/>
    </w:p>
    <w:p w:rsidR="003762A7" w:rsidRDefault="003762A7" w:rsidP="003762A7">
      <w:pPr>
        <w:pStyle w:val="ListParagraph"/>
        <w:ind w:left="360"/>
        <w:jc w:val="both"/>
        <w:rPr>
          <w:rFonts w:asciiTheme="majorHAnsi" w:hAnsiTheme="majorHAnsi"/>
          <w:sz w:val="24"/>
          <w:szCs w:val="24"/>
        </w:rPr>
      </w:pPr>
      <w:r>
        <w:rPr>
          <w:rFonts w:asciiTheme="majorHAnsi" w:hAnsiTheme="majorHAnsi"/>
          <w:sz w:val="24"/>
          <w:szCs w:val="24"/>
        </w:rPr>
        <w:t>Retrieving remittance information from different exchange should be done through the software. It will be done in any of the following ways:</w:t>
      </w:r>
    </w:p>
    <w:p w:rsidR="00464EFB" w:rsidRPr="008A563D" w:rsidRDefault="00D35CB5" w:rsidP="00464EFB">
      <w:pPr>
        <w:pStyle w:val="Heading3"/>
        <w:numPr>
          <w:ilvl w:val="2"/>
          <w:numId w:val="1"/>
        </w:numPr>
        <w:rPr>
          <w:sz w:val="24"/>
          <w:szCs w:val="24"/>
        </w:rPr>
      </w:pPr>
      <w:bookmarkStart w:id="11" w:name="_Toc532915810"/>
      <w:r>
        <w:rPr>
          <w:sz w:val="24"/>
          <w:szCs w:val="24"/>
        </w:rPr>
        <w:t>Retrieving Transactions from exchange house API</w:t>
      </w:r>
      <w:bookmarkEnd w:id="11"/>
    </w:p>
    <w:p w:rsidR="00464EFB" w:rsidRDefault="00D35CB5" w:rsidP="00D35CB5">
      <w:pPr>
        <w:ind w:left="360"/>
        <w:jc w:val="both"/>
        <w:rPr>
          <w:rFonts w:asciiTheme="majorHAnsi" w:hAnsiTheme="majorHAnsi"/>
          <w:sz w:val="24"/>
          <w:szCs w:val="24"/>
        </w:rPr>
      </w:pPr>
      <w:r>
        <w:rPr>
          <w:rFonts w:asciiTheme="majorHAnsi" w:hAnsiTheme="majorHAnsi"/>
          <w:sz w:val="24"/>
          <w:szCs w:val="24"/>
        </w:rPr>
        <w:t xml:space="preserve">The exchange houses that have respective API for providing remittance transaction information, the software will have provision to retrieve remittance info using API of the exchange house from software. </w:t>
      </w:r>
      <w:r w:rsidR="00C133B2">
        <w:rPr>
          <w:rFonts w:asciiTheme="majorHAnsi" w:hAnsiTheme="majorHAnsi"/>
          <w:sz w:val="24"/>
          <w:szCs w:val="24"/>
        </w:rPr>
        <w:t xml:space="preserve">At phase the software will support only RIA. </w:t>
      </w:r>
    </w:p>
    <w:p w:rsidR="00D35CB5" w:rsidRPr="00560E2D" w:rsidRDefault="00D35CB5" w:rsidP="00D35CB5">
      <w:pPr>
        <w:pStyle w:val="Heading3"/>
        <w:numPr>
          <w:ilvl w:val="2"/>
          <w:numId w:val="1"/>
        </w:numPr>
        <w:rPr>
          <w:sz w:val="24"/>
          <w:szCs w:val="24"/>
          <w:highlight w:val="yellow"/>
        </w:rPr>
      </w:pPr>
      <w:bookmarkStart w:id="12" w:name="_Toc532915811"/>
      <w:r w:rsidRPr="00560E2D">
        <w:rPr>
          <w:sz w:val="24"/>
          <w:szCs w:val="24"/>
          <w:highlight w:val="yellow"/>
        </w:rPr>
        <w:t>Transmitting Transaction using ABBL API</w:t>
      </w:r>
      <w:bookmarkEnd w:id="12"/>
    </w:p>
    <w:p w:rsidR="00D35CB5" w:rsidRPr="008A563D" w:rsidRDefault="00C133B2" w:rsidP="00D35CB5">
      <w:pPr>
        <w:ind w:left="360"/>
        <w:jc w:val="both"/>
        <w:rPr>
          <w:rFonts w:asciiTheme="majorHAnsi" w:hAnsiTheme="majorHAnsi"/>
          <w:sz w:val="24"/>
          <w:szCs w:val="24"/>
        </w:rPr>
      </w:pPr>
      <w:r>
        <w:rPr>
          <w:rFonts w:asciiTheme="majorHAnsi" w:hAnsiTheme="majorHAnsi"/>
          <w:sz w:val="24"/>
          <w:szCs w:val="24"/>
        </w:rPr>
        <w:t>The software will</w:t>
      </w:r>
      <w:r w:rsidR="00D35CB5">
        <w:rPr>
          <w:rFonts w:asciiTheme="majorHAnsi" w:hAnsiTheme="majorHAnsi"/>
          <w:sz w:val="24"/>
          <w:szCs w:val="24"/>
        </w:rPr>
        <w:t xml:space="preserve"> expose API </w:t>
      </w:r>
      <w:r>
        <w:rPr>
          <w:rFonts w:asciiTheme="majorHAnsi" w:hAnsiTheme="majorHAnsi"/>
          <w:sz w:val="24"/>
          <w:szCs w:val="24"/>
        </w:rPr>
        <w:t>so that exchange houses can send their remittance information through API</w:t>
      </w:r>
      <w:r w:rsidR="00D35CB5">
        <w:rPr>
          <w:rFonts w:asciiTheme="majorHAnsi" w:hAnsiTheme="majorHAnsi"/>
          <w:sz w:val="24"/>
          <w:szCs w:val="24"/>
        </w:rPr>
        <w:t xml:space="preserve">. </w:t>
      </w:r>
    </w:p>
    <w:p w:rsidR="00464EFB" w:rsidRPr="008A563D" w:rsidRDefault="00464EFB" w:rsidP="00464EFB">
      <w:pPr>
        <w:pStyle w:val="Heading3"/>
        <w:numPr>
          <w:ilvl w:val="2"/>
          <w:numId w:val="1"/>
        </w:numPr>
        <w:rPr>
          <w:sz w:val="24"/>
          <w:szCs w:val="24"/>
        </w:rPr>
      </w:pPr>
      <w:bookmarkStart w:id="13" w:name="_Toc532915812"/>
      <w:r>
        <w:rPr>
          <w:sz w:val="24"/>
          <w:szCs w:val="24"/>
        </w:rPr>
        <w:t>No file receive through email</w:t>
      </w:r>
      <w:bookmarkEnd w:id="13"/>
      <w:r>
        <w:rPr>
          <w:sz w:val="24"/>
          <w:szCs w:val="24"/>
        </w:rPr>
        <w:t xml:space="preserve"> </w:t>
      </w:r>
    </w:p>
    <w:p w:rsidR="00464EFB" w:rsidRDefault="00464EFB" w:rsidP="00464EFB">
      <w:pPr>
        <w:ind w:left="360"/>
        <w:jc w:val="both"/>
        <w:rPr>
          <w:rFonts w:asciiTheme="majorHAnsi" w:hAnsiTheme="majorHAnsi"/>
          <w:sz w:val="24"/>
          <w:szCs w:val="24"/>
        </w:rPr>
      </w:pPr>
      <w:r>
        <w:rPr>
          <w:rFonts w:asciiTheme="majorHAnsi" w:hAnsiTheme="majorHAnsi"/>
          <w:sz w:val="24"/>
          <w:szCs w:val="24"/>
        </w:rPr>
        <w:t>AB bank will not accept any file for remittance transaction through email.</w:t>
      </w:r>
    </w:p>
    <w:p w:rsidR="00464EFB" w:rsidRPr="00560E2D" w:rsidRDefault="00464EFB" w:rsidP="00464EFB">
      <w:pPr>
        <w:pStyle w:val="Heading3"/>
        <w:numPr>
          <w:ilvl w:val="2"/>
          <w:numId w:val="1"/>
        </w:numPr>
        <w:rPr>
          <w:sz w:val="24"/>
          <w:szCs w:val="24"/>
          <w:highlight w:val="yellow"/>
        </w:rPr>
      </w:pPr>
      <w:bookmarkStart w:id="14" w:name="_Toc532915813"/>
      <w:r w:rsidRPr="00560E2D">
        <w:rPr>
          <w:sz w:val="24"/>
          <w:szCs w:val="24"/>
          <w:highlight w:val="yellow"/>
        </w:rPr>
        <w:t xml:space="preserve">Notify </w:t>
      </w:r>
      <w:r w:rsidR="00890796" w:rsidRPr="00560E2D">
        <w:rPr>
          <w:sz w:val="24"/>
          <w:szCs w:val="24"/>
          <w:highlight w:val="yellow"/>
        </w:rPr>
        <w:t>when</w:t>
      </w:r>
      <w:r w:rsidRPr="00560E2D">
        <w:rPr>
          <w:sz w:val="24"/>
          <w:szCs w:val="24"/>
          <w:highlight w:val="yellow"/>
        </w:rPr>
        <w:t xml:space="preserve"> system</w:t>
      </w:r>
      <w:r w:rsidR="00890796" w:rsidRPr="00560E2D">
        <w:rPr>
          <w:sz w:val="24"/>
          <w:szCs w:val="24"/>
          <w:highlight w:val="yellow"/>
        </w:rPr>
        <w:t xml:space="preserve"> receive any transaction</w:t>
      </w:r>
      <w:bookmarkEnd w:id="14"/>
    </w:p>
    <w:p w:rsidR="00464EFB" w:rsidRDefault="00890796" w:rsidP="00464EFB">
      <w:pPr>
        <w:ind w:left="360"/>
        <w:jc w:val="both"/>
        <w:rPr>
          <w:rFonts w:asciiTheme="majorHAnsi" w:hAnsiTheme="majorHAnsi"/>
          <w:sz w:val="24"/>
          <w:szCs w:val="24"/>
        </w:rPr>
      </w:pPr>
      <w:r>
        <w:rPr>
          <w:rFonts w:asciiTheme="majorHAnsi" w:hAnsiTheme="majorHAnsi"/>
          <w:sz w:val="24"/>
          <w:szCs w:val="24"/>
        </w:rPr>
        <w:t xml:space="preserve">The software will </w:t>
      </w:r>
      <w:r w:rsidR="00D87205">
        <w:rPr>
          <w:rFonts w:asciiTheme="majorHAnsi" w:hAnsiTheme="majorHAnsi"/>
          <w:sz w:val="24"/>
          <w:szCs w:val="24"/>
        </w:rPr>
        <w:t xml:space="preserve">notify exchange house (if they have API) </w:t>
      </w:r>
      <w:r>
        <w:rPr>
          <w:rFonts w:asciiTheme="majorHAnsi" w:hAnsiTheme="majorHAnsi"/>
          <w:sz w:val="24"/>
          <w:szCs w:val="24"/>
        </w:rPr>
        <w:t>when remittance transaction is received.</w:t>
      </w:r>
    </w:p>
    <w:p w:rsidR="00DD659F" w:rsidRPr="008A563D" w:rsidRDefault="00DD659F" w:rsidP="00DD659F">
      <w:pPr>
        <w:pStyle w:val="Heading3"/>
        <w:numPr>
          <w:ilvl w:val="2"/>
          <w:numId w:val="1"/>
        </w:numPr>
        <w:rPr>
          <w:sz w:val="24"/>
          <w:szCs w:val="24"/>
        </w:rPr>
      </w:pPr>
      <w:bookmarkStart w:id="15" w:name="_Toc532915814"/>
      <w:r>
        <w:rPr>
          <w:sz w:val="24"/>
          <w:szCs w:val="24"/>
        </w:rPr>
        <w:t xml:space="preserve">Retrieve remittance info from </w:t>
      </w:r>
      <w:r w:rsidR="00C133B2">
        <w:rPr>
          <w:sz w:val="24"/>
          <w:szCs w:val="24"/>
        </w:rPr>
        <w:t>BEFTN</w:t>
      </w:r>
      <w:bookmarkEnd w:id="15"/>
    </w:p>
    <w:p w:rsidR="00DD659F" w:rsidRDefault="00DD659F" w:rsidP="00DD659F">
      <w:pPr>
        <w:ind w:left="360"/>
        <w:jc w:val="both"/>
        <w:rPr>
          <w:rFonts w:asciiTheme="majorHAnsi" w:hAnsiTheme="majorHAnsi"/>
          <w:sz w:val="24"/>
          <w:szCs w:val="24"/>
        </w:rPr>
      </w:pPr>
      <w:r>
        <w:rPr>
          <w:rFonts w:asciiTheme="majorHAnsi" w:hAnsiTheme="majorHAnsi"/>
          <w:sz w:val="24"/>
          <w:szCs w:val="24"/>
        </w:rPr>
        <w:t xml:space="preserve">The software will able </w:t>
      </w:r>
      <w:r w:rsidR="00362FB3">
        <w:rPr>
          <w:rFonts w:asciiTheme="majorHAnsi" w:hAnsiTheme="majorHAnsi"/>
          <w:sz w:val="24"/>
          <w:szCs w:val="24"/>
        </w:rPr>
        <w:t xml:space="preserve">to </w:t>
      </w:r>
      <w:r>
        <w:rPr>
          <w:rFonts w:asciiTheme="majorHAnsi" w:hAnsiTheme="majorHAnsi"/>
          <w:sz w:val="24"/>
          <w:szCs w:val="24"/>
        </w:rPr>
        <w:t xml:space="preserve">access </w:t>
      </w:r>
      <w:r w:rsidR="00C133B2">
        <w:rPr>
          <w:rFonts w:asciiTheme="majorHAnsi" w:hAnsiTheme="majorHAnsi"/>
          <w:sz w:val="24"/>
          <w:szCs w:val="24"/>
        </w:rPr>
        <w:t>BEFTN</w:t>
      </w:r>
      <w:r>
        <w:rPr>
          <w:rFonts w:asciiTheme="majorHAnsi" w:hAnsiTheme="majorHAnsi"/>
          <w:sz w:val="24"/>
          <w:szCs w:val="24"/>
        </w:rPr>
        <w:t xml:space="preserve"> software to retrieve remittance info where AB bank is other bank. </w:t>
      </w:r>
    </w:p>
    <w:p w:rsidR="00464EFB" w:rsidRPr="008A563D" w:rsidRDefault="00464EFB" w:rsidP="00464EFB">
      <w:pPr>
        <w:pStyle w:val="Heading3"/>
        <w:numPr>
          <w:ilvl w:val="2"/>
          <w:numId w:val="1"/>
        </w:numPr>
        <w:rPr>
          <w:sz w:val="24"/>
          <w:szCs w:val="24"/>
        </w:rPr>
      </w:pPr>
      <w:bookmarkStart w:id="16" w:name="_Toc532915815"/>
      <w:r>
        <w:rPr>
          <w:sz w:val="24"/>
          <w:szCs w:val="24"/>
        </w:rPr>
        <w:t>Notify if any duplicate transaction is received</w:t>
      </w:r>
      <w:bookmarkEnd w:id="16"/>
    </w:p>
    <w:p w:rsidR="00890796" w:rsidRDefault="00890796" w:rsidP="00890796">
      <w:pPr>
        <w:pStyle w:val="ListParagraph"/>
        <w:ind w:left="360"/>
        <w:jc w:val="both"/>
        <w:rPr>
          <w:rFonts w:asciiTheme="majorHAnsi" w:hAnsiTheme="majorHAnsi"/>
          <w:sz w:val="24"/>
          <w:szCs w:val="24"/>
        </w:rPr>
      </w:pPr>
      <w:r w:rsidRPr="00EF6266">
        <w:rPr>
          <w:rFonts w:asciiTheme="majorHAnsi" w:hAnsiTheme="majorHAnsi"/>
          <w:sz w:val="24"/>
          <w:szCs w:val="24"/>
        </w:rPr>
        <w:t>The software will notify when any duplicate remittance transaction is received.</w:t>
      </w:r>
      <w:r w:rsidR="00D35CB5" w:rsidRPr="00EF6266">
        <w:rPr>
          <w:rFonts w:asciiTheme="majorHAnsi" w:hAnsiTheme="majorHAnsi"/>
          <w:sz w:val="24"/>
          <w:szCs w:val="24"/>
        </w:rPr>
        <w:t xml:space="preserve"> Software will halt that transaction.</w:t>
      </w:r>
      <w:r w:rsidR="00B60D1C" w:rsidRPr="00EF6266">
        <w:rPr>
          <w:rFonts w:asciiTheme="majorHAnsi" w:hAnsiTheme="majorHAnsi"/>
          <w:sz w:val="24"/>
          <w:szCs w:val="24"/>
        </w:rPr>
        <w:t xml:space="preserve"> Moreover when a transaction has been settled but </w:t>
      </w:r>
      <w:r w:rsidR="00EF6266" w:rsidRPr="00EF6266">
        <w:rPr>
          <w:rFonts w:asciiTheme="majorHAnsi" w:hAnsiTheme="majorHAnsi"/>
          <w:sz w:val="24"/>
          <w:szCs w:val="24"/>
        </w:rPr>
        <w:t xml:space="preserve">that </w:t>
      </w:r>
      <w:r w:rsidR="00B60D1C" w:rsidRPr="00EF6266">
        <w:rPr>
          <w:rFonts w:asciiTheme="majorHAnsi" w:hAnsiTheme="majorHAnsi"/>
          <w:sz w:val="24"/>
          <w:szCs w:val="24"/>
        </w:rPr>
        <w:t xml:space="preserve">require amendment or re issue, in those cases software will prompt for proper validation and will say current status of the transaction. As </w:t>
      </w:r>
      <w:r w:rsidR="008F5D72">
        <w:rPr>
          <w:rFonts w:asciiTheme="majorHAnsi" w:hAnsiTheme="majorHAnsi"/>
          <w:sz w:val="24"/>
          <w:szCs w:val="24"/>
        </w:rPr>
        <w:t>an</w:t>
      </w:r>
      <w:r w:rsidR="00B60D1C" w:rsidRPr="00EF6266">
        <w:rPr>
          <w:rFonts w:asciiTheme="majorHAnsi" w:hAnsiTheme="majorHAnsi"/>
          <w:sz w:val="24"/>
          <w:szCs w:val="24"/>
        </w:rPr>
        <w:t xml:space="preserve"> example, </w:t>
      </w:r>
      <w:r w:rsidR="007F74D8" w:rsidRPr="00EF6266">
        <w:rPr>
          <w:rFonts w:asciiTheme="majorHAnsi" w:hAnsiTheme="majorHAnsi"/>
          <w:sz w:val="24"/>
          <w:szCs w:val="24"/>
        </w:rPr>
        <w:t>if a transaction returns to exchange house and again requested for posting the remittance just</w:t>
      </w:r>
      <w:r w:rsidR="008F5D72">
        <w:rPr>
          <w:rFonts w:asciiTheme="majorHAnsi" w:hAnsiTheme="majorHAnsi"/>
          <w:sz w:val="24"/>
          <w:szCs w:val="24"/>
        </w:rPr>
        <w:t xml:space="preserve"> correcting beneficiary account, then if </w:t>
      </w:r>
      <w:r w:rsidR="007F74D8" w:rsidRPr="00EF6266">
        <w:rPr>
          <w:rFonts w:asciiTheme="majorHAnsi" w:hAnsiTheme="majorHAnsi"/>
          <w:sz w:val="24"/>
          <w:szCs w:val="24"/>
        </w:rPr>
        <w:t>one user of bank has completed the operation</w:t>
      </w:r>
      <w:r w:rsidR="008F5D72">
        <w:rPr>
          <w:rFonts w:asciiTheme="majorHAnsi" w:hAnsiTheme="majorHAnsi"/>
          <w:sz w:val="24"/>
          <w:szCs w:val="24"/>
        </w:rPr>
        <w:t>, t</w:t>
      </w:r>
      <w:r w:rsidR="007F74D8" w:rsidRPr="00EF6266">
        <w:rPr>
          <w:rFonts w:asciiTheme="majorHAnsi" w:hAnsiTheme="majorHAnsi"/>
          <w:sz w:val="24"/>
          <w:szCs w:val="24"/>
        </w:rPr>
        <w:t xml:space="preserve">hen another </w:t>
      </w:r>
      <w:r w:rsidR="008F5D72">
        <w:rPr>
          <w:rFonts w:asciiTheme="majorHAnsi" w:hAnsiTheme="majorHAnsi"/>
          <w:sz w:val="24"/>
          <w:szCs w:val="24"/>
        </w:rPr>
        <w:t xml:space="preserve">user </w:t>
      </w:r>
      <w:r w:rsidR="007F74D8" w:rsidRPr="00EF6266">
        <w:rPr>
          <w:rFonts w:asciiTheme="majorHAnsi" w:hAnsiTheme="majorHAnsi"/>
          <w:sz w:val="24"/>
          <w:szCs w:val="24"/>
        </w:rPr>
        <w:t>cannot repost on same transaction.</w:t>
      </w:r>
    </w:p>
    <w:p w:rsidR="00724649" w:rsidRPr="008A563D" w:rsidRDefault="00724649" w:rsidP="00724649">
      <w:pPr>
        <w:pStyle w:val="Heading3"/>
        <w:numPr>
          <w:ilvl w:val="2"/>
          <w:numId w:val="1"/>
        </w:numPr>
        <w:rPr>
          <w:sz w:val="24"/>
          <w:szCs w:val="24"/>
        </w:rPr>
      </w:pPr>
      <w:bookmarkStart w:id="17" w:name="_Toc532915816"/>
      <w:r w:rsidRPr="00560E2D">
        <w:rPr>
          <w:sz w:val="24"/>
          <w:szCs w:val="24"/>
          <w:highlight w:val="yellow"/>
        </w:rPr>
        <w:t>Retrieve remittance info by providing interface</w:t>
      </w:r>
      <w:bookmarkEnd w:id="17"/>
    </w:p>
    <w:p w:rsidR="00724649" w:rsidRDefault="00724649" w:rsidP="00724649">
      <w:pPr>
        <w:ind w:left="360"/>
        <w:jc w:val="both"/>
        <w:rPr>
          <w:rFonts w:asciiTheme="majorHAnsi" w:hAnsiTheme="majorHAnsi"/>
          <w:sz w:val="24"/>
          <w:szCs w:val="24"/>
        </w:rPr>
      </w:pPr>
      <w:r>
        <w:rPr>
          <w:rFonts w:asciiTheme="majorHAnsi" w:hAnsiTheme="majorHAnsi"/>
          <w:sz w:val="24"/>
          <w:szCs w:val="24"/>
        </w:rPr>
        <w:t xml:space="preserve">The software will provide interface so that exchange house can send their remittance info. </w:t>
      </w:r>
    </w:p>
    <w:p w:rsidR="00724649" w:rsidRPr="00EF6266" w:rsidRDefault="00724649" w:rsidP="00890796">
      <w:pPr>
        <w:pStyle w:val="ListParagraph"/>
        <w:ind w:left="360"/>
        <w:jc w:val="both"/>
        <w:rPr>
          <w:rFonts w:asciiTheme="majorHAnsi" w:hAnsiTheme="majorHAnsi"/>
          <w:sz w:val="24"/>
          <w:szCs w:val="24"/>
        </w:rPr>
      </w:pPr>
    </w:p>
    <w:p w:rsidR="002A0F77" w:rsidRPr="00B60D1C" w:rsidRDefault="002A0F77" w:rsidP="00D35CB5">
      <w:pPr>
        <w:pStyle w:val="ListParagraph"/>
        <w:ind w:left="360"/>
        <w:jc w:val="both"/>
        <w:rPr>
          <w:rFonts w:asciiTheme="majorHAnsi" w:hAnsiTheme="majorHAnsi"/>
          <w:sz w:val="24"/>
          <w:szCs w:val="24"/>
        </w:rPr>
      </w:pPr>
    </w:p>
    <w:p w:rsidR="00D35CB5" w:rsidRPr="00362FB3" w:rsidRDefault="00D35CB5" w:rsidP="00D35CB5">
      <w:pPr>
        <w:pStyle w:val="Heading2"/>
        <w:numPr>
          <w:ilvl w:val="1"/>
          <w:numId w:val="1"/>
        </w:numPr>
        <w:rPr>
          <w:color w:val="2E74B5" w:themeColor="accent1" w:themeShade="BF"/>
        </w:rPr>
      </w:pPr>
      <w:bookmarkStart w:id="18" w:name="_Toc532915817"/>
      <w:r w:rsidRPr="00362FB3">
        <w:rPr>
          <w:color w:val="2E74B5" w:themeColor="accent1" w:themeShade="BF"/>
        </w:rPr>
        <w:lastRenderedPageBreak/>
        <w:t>Transaction mapping</w:t>
      </w:r>
      <w:bookmarkEnd w:id="18"/>
    </w:p>
    <w:p w:rsidR="00D35CB5" w:rsidRDefault="00D35CB5" w:rsidP="00D35CB5">
      <w:pPr>
        <w:pStyle w:val="ListParagraph"/>
        <w:ind w:left="360"/>
        <w:jc w:val="both"/>
        <w:rPr>
          <w:rFonts w:asciiTheme="majorHAnsi" w:hAnsiTheme="majorHAnsi"/>
          <w:sz w:val="24"/>
          <w:szCs w:val="24"/>
        </w:rPr>
      </w:pPr>
      <w:r>
        <w:rPr>
          <w:rFonts w:asciiTheme="majorHAnsi" w:hAnsiTheme="majorHAnsi"/>
          <w:sz w:val="24"/>
          <w:szCs w:val="24"/>
        </w:rPr>
        <w:t xml:space="preserve">After retrieving remittance information, AB bank maps information with respective bank and branch.  </w:t>
      </w:r>
    </w:p>
    <w:p w:rsidR="00D35CB5" w:rsidRPr="00560E2D" w:rsidRDefault="00D35CB5" w:rsidP="00D35CB5">
      <w:pPr>
        <w:pStyle w:val="Heading3"/>
        <w:numPr>
          <w:ilvl w:val="2"/>
          <w:numId w:val="1"/>
        </w:numPr>
        <w:rPr>
          <w:sz w:val="24"/>
          <w:szCs w:val="24"/>
          <w:highlight w:val="yellow"/>
        </w:rPr>
      </w:pPr>
      <w:bookmarkStart w:id="19" w:name="_Toc532915818"/>
      <w:r w:rsidRPr="00560E2D">
        <w:rPr>
          <w:sz w:val="24"/>
          <w:szCs w:val="24"/>
          <w:highlight w:val="yellow"/>
        </w:rPr>
        <w:t>Map transaction by Route number</w:t>
      </w:r>
      <w:bookmarkEnd w:id="19"/>
    </w:p>
    <w:p w:rsidR="00D35CB5" w:rsidRPr="008A563D" w:rsidRDefault="00D35CB5" w:rsidP="00D35CB5">
      <w:pPr>
        <w:ind w:left="360"/>
        <w:jc w:val="both"/>
        <w:rPr>
          <w:rFonts w:asciiTheme="majorHAnsi" w:hAnsiTheme="majorHAnsi"/>
          <w:sz w:val="24"/>
          <w:szCs w:val="24"/>
        </w:rPr>
      </w:pPr>
      <w:r w:rsidRPr="00560E2D">
        <w:rPr>
          <w:rFonts w:asciiTheme="majorHAnsi" w:hAnsiTheme="majorHAnsi"/>
          <w:sz w:val="24"/>
          <w:szCs w:val="24"/>
          <w:highlight w:val="yellow"/>
        </w:rPr>
        <w:t xml:space="preserve">The software will be able to map respective bank with </w:t>
      </w:r>
      <w:r w:rsidR="00D87205" w:rsidRPr="00560E2D">
        <w:rPr>
          <w:rFonts w:asciiTheme="majorHAnsi" w:hAnsiTheme="majorHAnsi"/>
          <w:sz w:val="24"/>
          <w:szCs w:val="24"/>
          <w:highlight w:val="yellow"/>
        </w:rPr>
        <w:t>branch</w:t>
      </w:r>
      <w:r w:rsidR="00005BBA" w:rsidRPr="00560E2D">
        <w:rPr>
          <w:rFonts w:asciiTheme="majorHAnsi" w:hAnsiTheme="majorHAnsi"/>
          <w:sz w:val="24"/>
          <w:szCs w:val="24"/>
          <w:highlight w:val="yellow"/>
        </w:rPr>
        <w:t xml:space="preserve"> route number primarily.</w:t>
      </w:r>
      <w:r w:rsidR="00005BBA">
        <w:rPr>
          <w:rFonts w:asciiTheme="majorHAnsi" w:hAnsiTheme="majorHAnsi"/>
          <w:sz w:val="24"/>
          <w:szCs w:val="24"/>
        </w:rPr>
        <w:t xml:space="preserve">  </w:t>
      </w:r>
    </w:p>
    <w:p w:rsidR="00D35CB5" w:rsidRPr="008A563D" w:rsidRDefault="00D35CB5" w:rsidP="00D35CB5">
      <w:pPr>
        <w:pStyle w:val="Heading3"/>
        <w:numPr>
          <w:ilvl w:val="2"/>
          <w:numId w:val="1"/>
        </w:numPr>
        <w:rPr>
          <w:sz w:val="24"/>
          <w:szCs w:val="24"/>
        </w:rPr>
      </w:pPr>
      <w:bookmarkStart w:id="20" w:name="_Toc532915819"/>
      <w:r>
        <w:rPr>
          <w:sz w:val="24"/>
          <w:szCs w:val="24"/>
        </w:rPr>
        <w:t>Map transaction with corresponding bank branch and account holder name and account</w:t>
      </w:r>
      <w:bookmarkEnd w:id="20"/>
    </w:p>
    <w:p w:rsidR="00D35CB5" w:rsidRPr="008A563D" w:rsidRDefault="00D35CB5" w:rsidP="00D35CB5">
      <w:pPr>
        <w:ind w:left="360"/>
        <w:jc w:val="both"/>
        <w:rPr>
          <w:rFonts w:asciiTheme="majorHAnsi" w:hAnsiTheme="majorHAnsi"/>
          <w:sz w:val="24"/>
          <w:szCs w:val="24"/>
        </w:rPr>
      </w:pPr>
      <w:r>
        <w:rPr>
          <w:rFonts w:asciiTheme="majorHAnsi" w:hAnsiTheme="majorHAnsi"/>
          <w:sz w:val="24"/>
          <w:szCs w:val="24"/>
        </w:rPr>
        <w:t>If route number is not available then Bank and branch number must be match with transaction info. Software will further map with account holder name and account number. Exact much is required in this case.</w:t>
      </w:r>
    </w:p>
    <w:p w:rsidR="00D35CB5" w:rsidRPr="008A563D" w:rsidRDefault="00D35CB5" w:rsidP="00D35CB5">
      <w:pPr>
        <w:pStyle w:val="Heading3"/>
        <w:numPr>
          <w:ilvl w:val="2"/>
          <w:numId w:val="1"/>
        </w:numPr>
        <w:rPr>
          <w:sz w:val="24"/>
          <w:szCs w:val="24"/>
        </w:rPr>
      </w:pPr>
      <w:bookmarkStart w:id="21" w:name="_Toc532915820"/>
      <w:r>
        <w:rPr>
          <w:sz w:val="24"/>
          <w:szCs w:val="24"/>
        </w:rPr>
        <w:t>Manual mapping should be an option</w:t>
      </w:r>
      <w:bookmarkEnd w:id="21"/>
    </w:p>
    <w:p w:rsidR="00D35CB5" w:rsidRDefault="00D35CB5" w:rsidP="00D35CB5">
      <w:pPr>
        <w:ind w:left="360"/>
        <w:jc w:val="both"/>
        <w:rPr>
          <w:rFonts w:asciiTheme="majorHAnsi" w:hAnsiTheme="majorHAnsi"/>
          <w:sz w:val="24"/>
          <w:szCs w:val="24"/>
        </w:rPr>
      </w:pPr>
      <w:r>
        <w:rPr>
          <w:rFonts w:asciiTheme="majorHAnsi" w:hAnsiTheme="majorHAnsi"/>
          <w:sz w:val="24"/>
          <w:szCs w:val="24"/>
        </w:rPr>
        <w:t xml:space="preserve">There must be a provision of manual mapping. Sometimes account name or beneficiary name are not exact matched, so user will match transaction info with human intelligence. </w:t>
      </w:r>
    </w:p>
    <w:p w:rsidR="00D35CB5" w:rsidRPr="008A563D" w:rsidRDefault="00D35CB5" w:rsidP="00D35CB5">
      <w:pPr>
        <w:pStyle w:val="Heading3"/>
        <w:numPr>
          <w:ilvl w:val="2"/>
          <w:numId w:val="1"/>
        </w:numPr>
        <w:rPr>
          <w:sz w:val="24"/>
          <w:szCs w:val="24"/>
        </w:rPr>
      </w:pPr>
      <w:bookmarkStart w:id="22" w:name="_Toc532915821"/>
      <w:r>
        <w:rPr>
          <w:sz w:val="24"/>
          <w:szCs w:val="24"/>
        </w:rPr>
        <w:t>Software will show record which transactions are not matched</w:t>
      </w:r>
      <w:bookmarkEnd w:id="22"/>
    </w:p>
    <w:p w:rsidR="00D35CB5" w:rsidRDefault="00D35CB5" w:rsidP="00D35CB5">
      <w:pPr>
        <w:ind w:left="360"/>
        <w:jc w:val="both"/>
        <w:rPr>
          <w:rFonts w:asciiTheme="majorHAnsi" w:hAnsiTheme="majorHAnsi"/>
          <w:sz w:val="24"/>
          <w:szCs w:val="24"/>
        </w:rPr>
      </w:pPr>
      <w:r>
        <w:rPr>
          <w:rFonts w:asciiTheme="majorHAnsi" w:hAnsiTheme="majorHAnsi"/>
          <w:sz w:val="24"/>
          <w:szCs w:val="24"/>
        </w:rPr>
        <w:t xml:space="preserve">The software will populate record if any/more transactions are not matched. </w:t>
      </w:r>
    </w:p>
    <w:p w:rsidR="002A0F77" w:rsidRPr="008A563D" w:rsidRDefault="002A0F77" w:rsidP="002A0F77">
      <w:pPr>
        <w:pStyle w:val="Heading3"/>
        <w:numPr>
          <w:ilvl w:val="2"/>
          <w:numId w:val="1"/>
        </w:numPr>
        <w:rPr>
          <w:sz w:val="24"/>
          <w:szCs w:val="24"/>
        </w:rPr>
      </w:pPr>
      <w:bookmarkStart w:id="23" w:name="_Toc532915822"/>
      <w:r>
        <w:rPr>
          <w:sz w:val="24"/>
          <w:szCs w:val="24"/>
        </w:rPr>
        <w:t>Update Exchange house for unmatched transaction</w:t>
      </w:r>
      <w:bookmarkEnd w:id="23"/>
    </w:p>
    <w:p w:rsidR="002A0F77" w:rsidRDefault="002A0F77" w:rsidP="002A0F77">
      <w:pPr>
        <w:pStyle w:val="ListParagraph"/>
        <w:ind w:left="360"/>
        <w:jc w:val="both"/>
        <w:rPr>
          <w:rFonts w:asciiTheme="majorHAnsi" w:hAnsiTheme="majorHAnsi"/>
          <w:sz w:val="24"/>
          <w:szCs w:val="24"/>
        </w:rPr>
      </w:pPr>
      <w:r w:rsidRPr="00890796">
        <w:rPr>
          <w:rFonts w:asciiTheme="majorHAnsi" w:hAnsiTheme="majorHAnsi"/>
          <w:sz w:val="24"/>
          <w:szCs w:val="24"/>
        </w:rPr>
        <w:t xml:space="preserve">The software will </w:t>
      </w:r>
      <w:r>
        <w:rPr>
          <w:rFonts w:asciiTheme="majorHAnsi" w:hAnsiTheme="majorHAnsi"/>
          <w:sz w:val="24"/>
          <w:szCs w:val="24"/>
        </w:rPr>
        <w:t>update record if exchange house provides API or create file to send exchange houses about this unmatched information</w:t>
      </w:r>
    </w:p>
    <w:p w:rsidR="002A0F77" w:rsidRPr="008A563D" w:rsidRDefault="002A0F77" w:rsidP="002A0F77">
      <w:pPr>
        <w:pStyle w:val="Heading3"/>
        <w:numPr>
          <w:ilvl w:val="2"/>
          <w:numId w:val="1"/>
        </w:numPr>
        <w:rPr>
          <w:sz w:val="24"/>
          <w:szCs w:val="24"/>
        </w:rPr>
      </w:pPr>
      <w:bookmarkStart w:id="24" w:name="_Toc532915823"/>
      <w:r>
        <w:rPr>
          <w:sz w:val="24"/>
          <w:szCs w:val="24"/>
        </w:rPr>
        <w:t>Software will automatically segregate own bank, EFT and RTGS transactions</w:t>
      </w:r>
      <w:bookmarkEnd w:id="24"/>
    </w:p>
    <w:p w:rsidR="002A0F77" w:rsidRDefault="002A0F77" w:rsidP="002A0F77">
      <w:pPr>
        <w:ind w:left="360"/>
        <w:jc w:val="both"/>
        <w:rPr>
          <w:rFonts w:asciiTheme="majorHAnsi" w:hAnsiTheme="majorHAnsi"/>
          <w:sz w:val="24"/>
          <w:szCs w:val="24"/>
        </w:rPr>
      </w:pPr>
      <w:r>
        <w:rPr>
          <w:rFonts w:asciiTheme="majorHAnsi" w:hAnsiTheme="majorHAnsi"/>
          <w:sz w:val="24"/>
          <w:szCs w:val="24"/>
        </w:rPr>
        <w:t xml:space="preserve">The software will </w:t>
      </w:r>
      <w:r w:rsidR="00B9605D">
        <w:rPr>
          <w:rFonts w:asciiTheme="majorHAnsi" w:hAnsiTheme="majorHAnsi"/>
          <w:sz w:val="24"/>
          <w:szCs w:val="24"/>
        </w:rPr>
        <w:t>segregate own bank transactions, EFT and RTGS for other bank transactions</w:t>
      </w:r>
    </w:p>
    <w:p w:rsidR="008F0C72" w:rsidRPr="00560E2D" w:rsidRDefault="008F0C72" w:rsidP="008F0C72">
      <w:pPr>
        <w:pStyle w:val="Heading3"/>
        <w:numPr>
          <w:ilvl w:val="2"/>
          <w:numId w:val="1"/>
        </w:numPr>
        <w:rPr>
          <w:sz w:val="24"/>
          <w:szCs w:val="24"/>
          <w:highlight w:val="yellow"/>
        </w:rPr>
      </w:pPr>
      <w:bookmarkStart w:id="25" w:name="_Toc532915824"/>
      <w:r w:rsidRPr="00560E2D">
        <w:rPr>
          <w:sz w:val="24"/>
          <w:szCs w:val="24"/>
          <w:highlight w:val="yellow"/>
        </w:rPr>
        <w:t>Software will generate EFT, RTGS file</w:t>
      </w:r>
      <w:bookmarkEnd w:id="25"/>
    </w:p>
    <w:p w:rsidR="008F0C72" w:rsidRPr="008F0C72" w:rsidRDefault="008F0C72" w:rsidP="008F0C72">
      <w:pPr>
        <w:pStyle w:val="ListParagraph"/>
        <w:ind w:left="360"/>
        <w:jc w:val="both"/>
        <w:rPr>
          <w:rFonts w:asciiTheme="majorHAnsi" w:hAnsiTheme="majorHAnsi"/>
          <w:sz w:val="24"/>
          <w:szCs w:val="24"/>
        </w:rPr>
      </w:pPr>
      <w:r w:rsidRPr="008F0C72">
        <w:rPr>
          <w:rFonts w:asciiTheme="majorHAnsi" w:hAnsiTheme="majorHAnsi"/>
          <w:sz w:val="24"/>
          <w:szCs w:val="24"/>
        </w:rPr>
        <w:t xml:space="preserve">The software will </w:t>
      </w:r>
      <w:r>
        <w:rPr>
          <w:rFonts w:asciiTheme="majorHAnsi" w:hAnsiTheme="majorHAnsi"/>
          <w:sz w:val="24"/>
          <w:szCs w:val="24"/>
        </w:rPr>
        <w:t>generate EFT, RTGS file according to Bangladesh Bank guideline.</w:t>
      </w:r>
    </w:p>
    <w:p w:rsidR="002A0F77" w:rsidRPr="008A563D" w:rsidRDefault="002A0F77" w:rsidP="002A0F77">
      <w:pPr>
        <w:pStyle w:val="Heading3"/>
        <w:numPr>
          <w:ilvl w:val="2"/>
          <w:numId w:val="1"/>
        </w:numPr>
        <w:rPr>
          <w:sz w:val="24"/>
          <w:szCs w:val="24"/>
        </w:rPr>
      </w:pPr>
      <w:bookmarkStart w:id="26" w:name="_Toc532915825"/>
      <w:r>
        <w:rPr>
          <w:sz w:val="24"/>
          <w:szCs w:val="24"/>
        </w:rPr>
        <w:t xml:space="preserve">Access </w:t>
      </w:r>
      <w:r w:rsidR="00C133B2">
        <w:rPr>
          <w:sz w:val="24"/>
          <w:szCs w:val="24"/>
        </w:rPr>
        <w:t>BEFTN</w:t>
      </w:r>
      <w:r>
        <w:rPr>
          <w:sz w:val="24"/>
          <w:szCs w:val="24"/>
        </w:rPr>
        <w:t xml:space="preserve"> for sending EFT transactions</w:t>
      </w:r>
      <w:bookmarkEnd w:id="26"/>
    </w:p>
    <w:p w:rsidR="002A0F77" w:rsidRDefault="002A0F77" w:rsidP="002A0F77">
      <w:pPr>
        <w:ind w:left="360"/>
        <w:jc w:val="both"/>
        <w:rPr>
          <w:rFonts w:asciiTheme="majorHAnsi" w:hAnsiTheme="majorHAnsi"/>
          <w:sz w:val="24"/>
          <w:szCs w:val="24"/>
        </w:rPr>
      </w:pPr>
      <w:r>
        <w:rPr>
          <w:rFonts w:asciiTheme="majorHAnsi" w:hAnsiTheme="majorHAnsi"/>
          <w:sz w:val="24"/>
          <w:szCs w:val="24"/>
        </w:rPr>
        <w:t xml:space="preserve">The software will </w:t>
      </w:r>
      <w:r w:rsidR="001F1391">
        <w:rPr>
          <w:rFonts w:asciiTheme="majorHAnsi" w:hAnsiTheme="majorHAnsi"/>
          <w:sz w:val="24"/>
          <w:szCs w:val="24"/>
        </w:rPr>
        <w:t xml:space="preserve">provide facility to access </w:t>
      </w:r>
      <w:r w:rsidR="00C133B2">
        <w:rPr>
          <w:rFonts w:asciiTheme="majorHAnsi" w:hAnsiTheme="majorHAnsi"/>
          <w:sz w:val="24"/>
          <w:szCs w:val="24"/>
        </w:rPr>
        <w:t>BEFTN</w:t>
      </w:r>
      <w:r w:rsidR="001F1391">
        <w:rPr>
          <w:rFonts w:asciiTheme="majorHAnsi" w:hAnsiTheme="majorHAnsi"/>
          <w:sz w:val="24"/>
          <w:szCs w:val="24"/>
        </w:rPr>
        <w:t xml:space="preserve"> for sending EFT</w:t>
      </w:r>
      <w:r w:rsidR="00362FB3">
        <w:rPr>
          <w:rFonts w:asciiTheme="majorHAnsi" w:hAnsiTheme="majorHAnsi"/>
          <w:sz w:val="24"/>
          <w:szCs w:val="24"/>
        </w:rPr>
        <w:t xml:space="preserve"> file to</w:t>
      </w:r>
      <w:r w:rsidR="00B9605D">
        <w:rPr>
          <w:rFonts w:asciiTheme="majorHAnsi" w:hAnsiTheme="majorHAnsi"/>
          <w:sz w:val="24"/>
          <w:szCs w:val="24"/>
        </w:rPr>
        <w:t xml:space="preserve"> other bank and own branches.</w:t>
      </w:r>
    </w:p>
    <w:p w:rsidR="00636E67" w:rsidRPr="008A563D" w:rsidRDefault="00636E67" w:rsidP="00636E67">
      <w:pPr>
        <w:pStyle w:val="Heading3"/>
        <w:numPr>
          <w:ilvl w:val="2"/>
          <w:numId w:val="1"/>
        </w:numPr>
        <w:rPr>
          <w:sz w:val="24"/>
          <w:szCs w:val="24"/>
        </w:rPr>
      </w:pPr>
      <w:bookmarkStart w:id="27" w:name="_Toc532915826"/>
      <w:r>
        <w:rPr>
          <w:sz w:val="24"/>
          <w:szCs w:val="24"/>
        </w:rPr>
        <w:t>Calculate amount to be transferred for EFT transactions</w:t>
      </w:r>
      <w:bookmarkEnd w:id="27"/>
    </w:p>
    <w:p w:rsidR="0070625F" w:rsidRDefault="00636E67" w:rsidP="00636E67">
      <w:pPr>
        <w:ind w:left="360"/>
        <w:jc w:val="both"/>
        <w:rPr>
          <w:rFonts w:asciiTheme="majorHAnsi" w:hAnsiTheme="majorHAnsi"/>
          <w:sz w:val="24"/>
          <w:szCs w:val="24"/>
        </w:rPr>
      </w:pPr>
      <w:r>
        <w:rPr>
          <w:rFonts w:asciiTheme="majorHAnsi" w:hAnsiTheme="majorHAnsi"/>
          <w:sz w:val="24"/>
          <w:szCs w:val="24"/>
        </w:rPr>
        <w:t>The software will calculate tot</w:t>
      </w:r>
      <w:r w:rsidR="00362FB3">
        <w:rPr>
          <w:rFonts w:asciiTheme="majorHAnsi" w:hAnsiTheme="majorHAnsi"/>
          <w:sz w:val="24"/>
          <w:szCs w:val="24"/>
        </w:rPr>
        <w:t>al amount for EFT transactions.</w:t>
      </w:r>
    </w:p>
    <w:p w:rsidR="00506C28" w:rsidRPr="008A563D" w:rsidRDefault="00506C28" w:rsidP="00506C28">
      <w:pPr>
        <w:pStyle w:val="Heading3"/>
        <w:numPr>
          <w:ilvl w:val="2"/>
          <w:numId w:val="1"/>
        </w:numPr>
        <w:rPr>
          <w:sz w:val="24"/>
          <w:szCs w:val="24"/>
        </w:rPr>
      </w:pPr>
      <w:bookmarkStart w:id="28" w:name="_Toc532915827"/>
      <w:r>
        <w:rPr>
          <w:sz w:val="24"/>
          <w:szCs w:val="24"/>
        </w:rPr>
        <w:t>System should notify for split transaction</w:t>
      </w:r>
      <w:bookmarkEnd w:id="28"/>
    </w:p>
    <w:p w:rsidR="00506C28" w:rsidRDefault="00506C28" w:rsidP="00506C28">
      <w:pPr>
        <w:ind w:left="360"/>
        <w:jc w:val="both"/>
        <w:rPr>
          <w:rFonts w:asciiTheme="majorHAnsi" w:hAnsiTheme="majorHAnsi"/>
          <w:sz w:val="24"/>
          <w:szCs w:val="24"/>
        </w:rPr>
      </w:pPr>
      <w:r>
        <w:rPr>
          <w:rFonts w:asciiTheme="majorHAnsi" w:hAnsiTheme="majorHAnsi"/>
          <w:sz w:val="24"/>
          <w:szCs w:val="24"/>
        </w:rPr>
        <w:t>In case of split transactions, system should notify. If a single beneficiary has multiple remittance info in same day, the system will prompt for this issue. There may be required some documents to allow transaction. It is not required keep attachments, but user will check if the documents are received.</w:t>
      </w:r>
    </w:p>
    <w:p w:rsidR="00A2704B" w:rsidRPr="008A563D" w:rsidRDefault="00A2704B" w:rsidP="00A2704B">
      <w:pPr>
        <w:pStyle w:val="Heading3"/>
        <w:numPr>
          <w:ilvl w:val="2"/>
          <w:numId w:val="1"/>
        </w:numPr>
        <w:rPr>
          <w:sz w:val="24"/>
          <w:szCs w:val="24"/>
        </w:rPr>
      </w:pPr>
      <w:bookmarkStart w:id="29" w:name="_Toc532915828"/>
      <w:r>
        <w:rPr>
          <w:sz w:val="24"/>
          <w:szCs w:val="24"/>
        </w:rPr>
        <w:lastRenderedPageBreak/>
        <w:t>System should notify for high value transaction</w:t>
      </w:r>
      <w:bookmarkEnd w:id="29"/>
    </w:p>
    <w:p w:rsidR="00A2704B" w:rsidRDefault="00A2704B" w:rsidP="00A2704B">
      <w:pPr>
        <w:ind w:left="360"/>
        <w:jc w:val="both"/>
        <w:rPr>
          <w:rFonts w:asciiTheme="majorHAnsi" w:hAnsiTheme="majorHAnsi"/>
          <w:sz w:val="24"/>
          <w:szCs w:val="24"/>
        </w:rPr>
      </w:pPr>
      <w:r>
        <w:rPr>
          <w:rFonts w:asciiTheme="majorHAnsi" w:hAnsiTheme="majorHAnsi"/>
          <w:sz w:val="24"/>
          <w:szCs w:val="24"/>
        </w:rPr>
        <w:t xml:space="preserve">In case of high volume of transactions, system should notify. There may be required some documents </w:t>
      </w:r>
      <w:r w:rsidR="000C22EC">
        <w:rPr>
          <w:rFonts w:asciiTheme="majorHAnsi" w:hAnsiTheme="majorHAnsi"/>
          <w:sz w:val="24"/>
          <w:szCs w:val="24"/>
        </w:rPr>
        <w:t xml:space="preserve">like KYC document </w:t>
      </w:r>
      <w:r>
        <w:rPr>
          <w:rFonts w:asciiTheme="majorHAnsi" w:hAnsiTheme="majorHAnsi"/>
          <w:sz w:val="24"/>
          <w:szCs w:val="24"/>
        </w:rPr>
        <w:t xml:space="preserve">to allow transaction. It is not required </w:t>
      </w:r>
      <w:r w:rsidR="000C22EC">
        <w:rPr>
          <w:rFonts w:asciiTheme="majorHAnsi" w:hAnsiTheme="majorHAnsi"/>
          <w:sz w:val="24"/>
          <w:szCs w:val="24"/>
        </w:rPr>
        <w:t xml:space="preserve">to </w:t>
      </w:r>
      <w:r>
        <w:rPr>
          <w:rFonts w:asciiTheme="majorHAnsi" w:hAnsiTheme="majorHAnsi"/>
          <w:sz w:val="24"/>
          <w:szCs w:val="24"/>
        </w:rPr>
        <w:t>keep attachments, but user will check if the documents are received.</w:t>
      </w:r>
    </w:p>
    <w:p w:rsidR="00005BBA" w:rsidRPr="008A563D" w:rsidRDefault="00005BBA" w:rsidP="00005BBA">
      <w:pPr>
        <w:pStyle w:val="Heading3"/>
        <w:numPr>
          <w:ilvl w:val="2"/>
          <w:numId w:val="1"/>
        </w:numPr>
        <w:rPr>
          <w:sz w:val="24"/>
          <w:szCs w:val="24"/>
        </w:rPr>
      </w:pPr>
      <w:bookmarkStart w:id="30" w:name="_Toc532915829"/>
      <w:r>
        <w:rPr>
          <w:sz w:val="24"/>
          <w:szCs w:val="24"/>
        </w:rPr>
        <w:t>Manage Branch information with route number</w:t>
      </w:r>
      <w:r w:rsidR="00A70316">
        <w:rPr>
          <w:sz w:val="24"/>
          <w:szCs w:val="24"/>
        </w:rPr>
        <w:t xml:space="preserve"> (update bulk info)</w:t>
      </w:r>
      <w:bookmarkEnd w:id="30"/>
    </w:p>
    <w:p w:rsidR="00005BBA" w:rsidRDefault="00005BBA" w:rsidP="00005BBA">
      <w:pPr>
        <w:ind w:left="360"/>
        <w:jc w:val="both"/>
        <w:rPr>
          <w:rFonts w:asciiTheme="majorHAnsi" w:hAnsiTheme="majorHAnsi"/>
          <w:sz w:val="24"/>
          <w:szCs w:val="24"/>
        </w:rPr>
      </w:pPr>
      <w:r>
        <w:rPr>
          <w:rFonts w:asciiTheme="majorHAnsi" w:hAnsiTheme="majorHAnsi"/>
          <w:sz w:val="24"/>
          <w:szCs w:val="24"/>
        </w:rPr>
        <w:t>This software will always update new branch information and route number. It should be possible to update bulk information at a time.</w:t>
      </w:r>
    </w:p>
    <w:p w:rsidR="00F6693F" w:rsidRPr="00362FB3" w:rsidRDefault="001F1391" w:rsidP="00F6693F">
      <w:pPr>
        <w:pStyle w:val="Heading2"/>
        <w:numPr>
          <w:ilvl w:val="1"/>
          <w:numId w:val="1"/>
        </w:numPr>
        <w:rPr>
          <w:color w:val="2E74B5" w:themeColor="accent1" w:themeShade="BF"/>
        </w:rPr>
      </w:pPr>
      <w:bookmarkStart w:id="31" w:name="_Toc532915830"/>
      <w:r w:rsidRPr="00362FB3">
        <w:rPr>
          <w:color w:val="2E74B5" w:themeColor="accent1" w:themeShade="BF"/>
        </w:rPr>
        <w:t>Executes own bank transactions</w:t>
      </w:r>
      <w:bookmarkEnd w:id="31"/>
    </w:p>
    <w:p w:rsidR="00F6693F" w:rsidRDefault="0070625F" w:rsidP="00F6693F">
      <w:pPr>
        <w:ind w:left="360"/>
        <w:rPr>
          <w:rFonts w:asciiTheme="majorHAnsi" w:hAnsiTheme="majorHAnsi"/>
          <w:sz w:val="24"/>
          <w:szCs w:val="24"/>
        </w:rPr>
      </w:pPr>
      <w:r>
        <w:rPr>
          <w:rFonts w:asciiTheme="majorHAnsi" w:hAnsiTheme="majorHAnsi"/>
          <w:sz w:val="24"/>
          <w:szCs w:val="24"/>
        </w:rPr>
        <w:t>AB bank follows following steps to execute transactions</w:t>
      </w:r>
      <w:r w:rsidR="006D2D3A">
        <w:rPr>
          <w:rFonts w:asciiTheme="majorHAnsi" w:hAnsiTheme="majorHAnsi"/>
          <w:sz w:val="24"/>
          <w:szCs w:val="24"/>
        </w:rPr>
        <w:t xml:space="preserve"> for own bank account</w:t>
      </w:r>
    </w:p>
    <w:p w:rsidR="00E454A8" w:rsidRPr="008A563D" w:rsidRDefault="00E454A8" w:rsidP="00E454A8">
      <w:pPr>
        <w:pStyle w:val="Heading3"/>
        <w:numPr>
          <w:ilvl w:val="2"/>
          <w:numId w:val="1"/>
        </w:numPr>
        <w:rPr>
          <w:sz w:val="24"/>
          <w:szCs w:val="24"/>
        </w:rPr>
      </w:pPr>
      <w:bookmarkStart w:id="32" w:name="_Toc532915831"/>
      <w:r>
        <w:rPr>
          <w:sz w:val="24"/>
          <w:szCs w:val="24"/>
        </w:rPr>
        <w:t>Validate beneficiary and account information</w:t>
      </w:r>
      <w:bookmarkEnd w:id="32"/>
    </w:p>
    <w:p w:rsidR="00E454A8" w:rsidRPr="008A563D" w:rsidRDefault="00E454A8" w:rsidP="00E454A8">
      <w:pPr>
        <w:ind w:left="360"/>
        <w:jc w:val="both"/>
        <w:rPr>
          <w:rFonts w:asciiTheme="majorHAnsi" w:hAnsiTheme="majorHAnsi"/>
          <w:sz w:val="24"/>
          <w:szCs w:val="24"/>
        </w:rPr>
      </w:pPr>
      <w:r>
        <w:rPr>
          <w:rFonts w:asciiTheme="majorHAnsi" w:hAnsiTheme="majorHAnsi"/>
          <w:sz w:val="24"/>
          <w:szCs w:val="24"/>
        </w:rPr>
        <w:t>The software will validate account status, number</w:t>
      </w:r>
      <w:r w:rsidR="0070625F">
        <w:rPr>
          <w:rFonts w:asciiTheme="majorHAnsi" w:hAnsiTheme="majorHAnsi"/>
          <w:sz w:val="24"/>
          <w:szCs w:val="24"/>
        </w:rPr>
        <w:t>, account type etc.</w:t>
      </w:r>
      <w:r>
        <w:rPr>
          <w:rFonts w:asciiTheme="majorHAnsi" w:hAnsiTheme="majorHAnsi"/>
          <w:sz w:val="24"/>
          <w:szCs w:val="24"/>
        </w:rPr>
        <w:t xml:space="preserve"> with own bank info</w:t>
      </w:r>
      <w:r w:rsidR="0070625F">
        <w:rPr>
          <w:rFonts w:asciiTheme="majorHAnsi" w:hAnsiTheme="majorHAnsi"/>
          <w:sz w:val="24"/>
          <w:szCs w:val="24"/>
        </w:rPr>
        <w:t xml:space="preserve"> account list</w:t>
      </w:r>
      <w:r>
        <w:rPr>
          <w:rFonts w:asciiTheme="majorHAnsi" w:hAnsiTheme="majorHAnsi"/>
          <w:sz w:val="24"/>
          <w:szCs w:val="24"/>
        </w:rPr>
        <w:t xml:space="preserve">. Also system will check beneficiary </w:t>
      </w:r>
      <w:r w:rsidRPr="00362FB3">
        <w:rPr>
          <w:rFonts w:asciiTheme="majorHAnsi" w:hAnsiTheme="majorHAnsi"/>
          <w:sz w:val="24"/>
          <w:szCs w:val="24"/>
        </w:rPr>
        <w:t>name with account name.</w:t>
      </w:r>
    </w:p>
    <w:p w:rsidR="00E454A8" w:rsidRPr="008A563D" w:rsidRDefault="0070625F" w:rsidP="00E454A8">
      <w:pPr>
        <w:pStyle w:val="Heading3"/>
        <w:numPr>
          <w:ilvl w:val="2"/>
          <w:numId w:val="1"/>
        </w:numPr>
        <w:rPr>
          <w:sz w:val="24"/>
          <w:szCs w:val="24"/>
        </w:rPr>
      </w:pPr>
      <w:bookmarkStart w:id="33" w:name="_Toc532915832"/>
      <w:r>
        <w:rPr>
          <w:sz w:val="24"/>
          <w:szCs w:val="24"/>
        </w:rPr>
        <w:t>Authorization required for non-individual account</w:t>
      </w:r>
      <w:bookmarkEnd w:id="33"/>
      <w:r>
        <w:rPr>
          <w:sz w:val="24"/>
          <w:szCs w:val="24"/>
        </w:rPr>
        <w:t xml:space="preserve"> </w:t>
      </w:r>
    </w:p>
    <w:p w:rsidR="00E454A8" w:rsidRDefault="0070625F" w:rsidP="00E454A8">
      <w:pPr>
        <w:ind w:left="360"/>
        <w:jc w:val="both"/>
        <w:rPr>
          <w:rFonts w:asciiTheme="majorHAnsi" w:hAnsiTheme="majorHAnsi"/>
          <w:sz w:val="24"/>
          <w:szCs w:val="24"/>
        </w:rPr>
      </w:pPr>
      <w:r>
        <w:rPr>
          <w:rFonts w:asciiTheme="majorHAnsi" w:hAnsiTheme="majorHAnsi"/>
          <w:sz w:val="24"/>
          <w:szCs w:val="24"/>
        </w:rPr>
        <w:t xml:space="preserve">There must be an authorization required, </w:t>
      </w:r>
      <w:proofErr w:type="spellStart"/>
      <w:r>
        <w:rPr>
          <w:rFonts w:asciiTheme="majorHAnsi" w:hAnsiTheme="majorHAnsi"/>
          <w:sz w:val="24"/>
          <w:szCs w:val="24"/>
        </w:rPr>
        <w:t>i.e</w:t>
      </w:r>
      <w:proofErr w:type="spellEnd"/>
      <w:r>
        <w:rPr>
          <w:rFonts w:asciiTheme="majorHAnsi" w:hAnsiTheme="majorHAnsi"/>
          <w:sz w:val="24"/>
          <w:szCs w:val="24"/>
        </w:rPr>
        <w:t>, authorize person will approve then payment will be required</w:t>
      </w:r>
    </w:p>
    <w:p w:rsidR="0070625F" w:rsidRPr="008A563D" w:rsidRDefault="0070625F" w:rsidP="0070625F">
      <w:pPr>
        <w:pStyle w:val="Heading3"/>
        <w:numPr>
          <w:ilvl w:val="2"/>
          <w:numId w:val="1"/>
        </w:numPr>
        <w:rPr>
          <w:sz w:val="24"/>
          <w:szCs w:val="24"/>
        </w:rPr>
      </w:pPr>
      <w:bookmarkStart w:id="34" w:name="_Toc532915833"/>
      <w:r>
        <w:rPr>
          <w:sz w:val="24"/>
          <w:szCs w:val="24"/>
        </w:rPr>
        <w:t>Check balance before payment execution</w:t>
      </w:r>
      <w:bookmarkEnd w:id="34"/>
    </w:p>
    <w:p w:rsidR="0070625F" w:rsidRDefault="0070625F" w:rsidP="0070625F">
      <w:pPr>
        <w:ind w:left="360"/>
        <w:jc w:val="both"/>
        <w:rPr>
          <w:rFonts w:asciiTheme="majorHAnsi" w:hAnsiTheme="majorHAnsi"/>
          <w:sz w:val="24"/>
          <w:szCs w:val="24"/>
        </w:rPr>
      </w:pPr>
      <w:r>
        <w:rPr>
          <w:rFonts w:asciiTheme="majorHAnsi" w:hAnsiTheme="majorHAnsi"/>
          <w:sz w:val="24"/>
          <w:szCs w:val="24"/>
        </w:rPr>
        <w:t>Check exchange house account balance before posting any payment.</w:t>
      </w:r>
    </w:p>
    <w:p w:rsidR="002245F7" w:rsidRPr="008A563D" w:rsidRDefault="002245F7" w:rsidP="002245F7">
      <w:pPr>
        <w:pStyle w:val="Heading3"/>
        <w:numPr>
          <w:ilvl w:val="2"/>
          <w:numId w:val="1"/>
        </w:numPr>
        <w:rPr>
          <w:sz w:val="24"/>
          <w:szCs w:val="24"/>
        </w:rPr>
      </w:pPr>
      <w:bookmarkStart w:id="35" w:name="_Toc532915834"/>
      <w:r>
        <w:rPr>
          <w:sz w:val="24"/>
          <w:szCs w:val="24"/>
        </w:rPr>
        <w:t>Calculate amount in BDT by converting currency</w:t>
      </w:r>
      <w:bookmarkEnd w:id="35"/>
    </w:p>
    <w:p w:rsidR="002245F7" w:rsidRPr="008F5D72" w:rsidRDefault="002245F7" w:rsidP="002245F7">
      <w:pPr>
        <w:ind w:left="360"/>
        <w:jc w:val="both"/>
        <w:rPr>
          <w:rFonts w:asciiTheme="majorHAnsi" w:hAnsiTheme="majorHAnsi"/>
          <w:sz w:val="24"/>
          <w:szCs w:val="24"/>
        </w:rPr>
      </w:pPr>
      <w:r w:rsidRPr="008F5D72">
        <w:rPr>
          <w:rFonts w:asciiTheme="majorHAnsi" w:hAnsiTheme="majorHAnsi"/>
          <w:sz w:val="24"/>
          <w:szCs w:val="24"/>
        </w:rPr>
        <w:t xml:space="preserve">If remitter pays different </w:t>
      </w:r>
      <w:r w:rsidR="008F5D72" w:rsidRPr="008F5D72">
        <w:rPr>
          <w:rFonts w:asciiTheme="majorHAnsi" w:hAnsiTheme="majorHAnsi"/>
          <w:sz w:val="24"/>
          <w:szCs w:val="24"/>
        </w:rPr>
        <w:t>currency, then the software will deal with USD or respective currency account not with NRTA account</w:t>
      </w:r>
      <w:r w:rsidRPr="008F5D72">
        <w:rPr>
          <w:rFonts w:asciiTheme="majorHAnsi" w:hAnsiTheme="majorHAnsi"/>
          <w:sz w:val="24"/>
          <w:szCs w:val="24"/>
        </w:rPr>
        <w:t>.</w:t>
      </w:r>
    </w:p>
    <w:p w:rsidR="00FF2CB1" w:rsidRPr="008A563D" w:rsidRDefault="00FF2CB1" w:rsidP="00FF2CB1">
      <w:pPr>
        <w:pStyle w:val="Heading3"/>
        <w:numPr>
          <w:ilvl w:val="2"/>
          <w:numId w:val="1"/>
        </w:numPr>
        <w:rPr>
          <w:sz w:val="24"/>
          <w:szCs w:val="24"/>
        </w:rPr>
      </w:pPr>
      <w:bookmarkStart w:id="36" w:name="_Toc532915835"/>
      <w:r>
        <w:rPr>
          <w:sz w:val="24"/>
          <w:szCs w:val="24"/>
        </w:rPr>
        <w:t>Islami</w:t>
      </w:r>
      <w:r w:rsidR="008F5D72">
        <w:rPr>
          <w:sz w:val="24"/>
          <w:szCs w:val="24"/>
        </w:rPr>
        <w:t>c</w:t>
      </w:r>
      <w:r>
        <w:rPr>
          <w:sz w:val="24"/>
          <w:szCs w:val="24"/>
        </w:rPr>
        <w:t xml:space="preserve"> banking account</w:t>
      </w:r>
      <w:bookmarkEnd w:id="36"/>
    </w:p>
    <w:p w:rsidR="00FF2CB1" w:rsidRDefault="00FF2CB1" w:rsidP="00FF2CB1">
      <w:pPr>
        <w:ind w:left="360"/>
        <w:jc w:val="both"/>
        <w:rPr>
          <w:rFonts w:asciiTheme="majorHAnsi" w:hAnsiTheme="majorHAnsi"/>
          <w:sz w:val="24"/>
          <w:szCs w:val="24"/>
        </w:rPr>
      </w:pPr>
      <w:r>
        <w:rPr>
          <w:rFonts w:asciiTheme="majorHAnsi" w:hAnsiTheme="majorHAnsi"/>
          <w:sz w:val="24"/>
          <w:szCs w:val="24"/>
        </w:rPr>
        <w:t xml:space="preserve">The software will identify that the account is of </w:t>
      </w:r>
      <w:r w:rsidR="001E5E1E">
        <w:rPr>
          <w:rFonts w:asciiTheme="majorHAnsi" w:hAnsiTheme="majorHAnsi"/>
          <w:sz w:val="24"/>
          <w:szCs w:val="24"/>
        </w:rPr>
        <w:t>Islamic</w:t>
      </w:r>
      <w:r>
        <w:rPr>
          <w:rFonts w:asciiTheme="majorHAnsi" w:hAnsiTheme="majorHAnsi"/>
          <w:sz w:val="24"/>
          <w:szCs w:val="24"/>
        </w:rPr>
        <w:t xml:space="preserve"> banking account. The software </w:t>
      </w:r>
      <w:r w:rsidR="002B0143">
        <w:rPr>
          <w:rFonts w:asciiTheme="majorHAnsi" w:hAnsiTheme="majorHAnsi"/>
          <w:sz w:val="24"/>
          <w:szCs w:val="24"/>
        </w:rPr>
        <w:t>will keep a different code for them.</w:t>
      </w:r>
    </w:p>
    <w:p w:rsidR="00E443DA" w:rsidRPr="008A563D" w:rsidRDefault="00E443DA" w:rsidP="00E443DA">
      <w:pPr>
        <w:pStyle w:val="Heading3"/>
        <w:numPr>
          <w:ilvl w:val="2"/>
          <w:numId w:val="1"/>
        </w:numPr>
        <w:rPr>
          <w:sz w:val="24"/>
          <w:szCs w:val="24"/>
        </w:rPr>
      </w:pPr>
      <w:bookmarkStart w:id="37" w:name="_Toc532915836"/>
      <w:r>
        <w:rPr>
          <w:sz w:val="24"/>
          <w:szCs w:val="24"/>
        </w:rPr>
        <w:t>Transaction Cancellation</w:t>
      </w:r>
      <w:bookmarkEnd w:id="37"/>
      <w:r>
        <w:rPr>
          <w:sz w:val="24"/>
          <w:szCs w:val="24"/>
        </w:rPr>
        <w:t xml:space="preserve"> </w:t>
      </w:r>
    </w:p>
    <w:p w:rsidR="00E443DA" w:rsidRPr="008A563D" w:rsidRDefault="00E443DA" w:rsidP="00E443DA">
      <w:pPr>
        <w:ind w:left="360"/>
        <w:jc w:val="both"/>
        <w:rPr>
          <w:rFonts w:asciiTheme="majorHAnsi" w:hAnsiTheme="majorHAnsi"/>
          <w:sz w:val="24"/>
          <w:szCs w:val="24"/>
        </w:rPr>
      </w:pPr>
      <w:r>
        <w:rPr>
          <w:rFonts w:asciiTheme="majorHAnsi" w:hAnsiTheme="majorHAnsi"/>
          <w:sz w:val="24"/>
          <w:szCs w:val="24"/>
        </w:rPr>
        <w:t xml:space="preserve">Transaction cancellations should be </w:t>
      </w:r>
      <w:r w:rsidR="007A2F99">
        <w:rPr>
          <w:rFonts w:asciiTheme="majorHAnsi" w:hAnsiTheme="majorHAnsi"/>
          <w:sz w:val="24"/>
          <w:szCs w:val="24"/>
        </w:rPr>
        <w:t>possible</w:t>
      </w:r>
      <w:r>
        <w:rPr>
          <w:rFonts w:asciiTheme="majorHAnsi" w:hAnsiTheme="majorHAnsi"/>
          <w:sz w:val="24"/>
          <w:szCs w:val="24"/>
        </w:rPr>
        <w:t xml:space="preserve"> into the system.</w:t>
      </w:r>
    </w:p>
    <w:p w:rsidR="00E443DA" w:rsidRPr="008A563D" w:rsidRDefault="00E443DA" w:rsidP="00E443DA">
      <w:pPr>
        <w:pStyle w:val="Heading3"/>
        <w:numPr>
          <w:ilvl w:val="2"/>
          <w:numId w:val="1"/>
        </w:numPr>
        <w:rPr>
          <w:sz w:val="24"/>
          <w:szCs w:val="24"/>
        </w:rPr>
      </w:pPr>
      <w:bookmarkStart w:id="38" w:name="_Toc532915837"/>
      <w:r>
        <w:rPr>
          <w:sz w:val="24"/>
          <w:szCs w:val="24"/>
        </w:rPr>
        <w:t>Check balance before payment execution</w:t>
      </w:r>
      <w:bookmarkEnd w:id="38"/>
    </w:p>
    <w:p w:rsidR="00E443DA" w:rsidRDefault="00E443DA" w:rsidP="00E443DA">
      <w:pPr>
        <w:ind w:left="360"/>
        <w:jc w:val="both"/>
        <w:rPr>
          <w:rFonts w:asciiTheme="majorHAnsi" w:hAnsiTheme="majorHAnsi"/>
          <w:sz w:val="24"/>
          <w:szCs w:val="24"/>
        </w:rPr>
      </w:pPr>
      <w:r>
        <w:rPr>
          <w:rFonts w:asciiTheme="majorHAnsi" w:hAnsiTheme="majorHAnsi"/>
          <w:sz w:val="24"/>
          <w:szCs w:val="24"/>
        </w:rPr>
        <w:t>If transaction is going to be paid after an amendment, software has to keep the detail of amendments.</w:t>
      </w:r>
    </w:p>
    <w:p w:rsidR="007A2F99" w:rsidRPr="008A563D" w:rsidRDefault="007A2F99" w:rsidP="007A2F99">
      <w:pPr>
        <w:pStyle w:val="Heading3"/>
        <w:numPr>
          <w:ilvl w:val="2"/>
          <w:numId w:val="1"/>
        </w:numPr>
        <w:rPr>
          <w:sz w:val="24"/>
          <w:szCs w:val="24"/>
        </w:rPr>
      </w:pPr>
      <w:bookmarkStart w:id="39" w:name="_Toc532915838"/>
      <w:r>
        <w:rPr>
          <w:sz w:val="24"/>
          <w:szCs w:val="24"/>
        </w:rPr>
        <w:t>Reversal of transaction</w:t>
      </w:r>
      <w:bookmarkEnd w:id="39"/>
    </w:p>
    <w:p w:rsidR="007A2F99" w:rsidRDefault="007A2F99" w:rsidP="007A2F99">
      <w:pPr>
        <w:ind w:left="360"/>
        <w:jc w:val="both"/>
        <w:rPr>
          <w:rFonts w:asciiTheme="majorHAnsi" w:hAnsiTheme="majorHAnsi"/>
          <w:sz w:val="24"/>
          <w:szCs w:val="24"/>
        </w:rPr>
      </w:pPr>
      <w:r>
        <w:rPr>
          <w:rFonts w:asciiTheme="majorHAnsi" w:hAnsiTheme="majorHAnsi"/>
          <w:sz w:val="24"/>
          <w:szCs w:val="24"/>
        </w:rPr>
        <w:t xml:space="preserve">If transaction has already been posted, but required to reverse, then that must be done with proper validation and with core banking system. System will keep note about this transaction. </w:t>
      </w:r>
    </w:p>
    <w:p w:rsidR="007A2F99" w:rsidRPr="008A563D" w:rsidRDefault="007A2F99" w:rsidP="007A2F99">
      <w:pPr>
        <w:pStyle w:val="Heading3"/>
        <w:numPr>
          <w:ilvl w:val="2"/>
          <w:numId w:val="1"/>
        </w:numPr>
        <w:rPr>
          <w:sz w:val="24"/>
          <w:szCs w:val="24"/>
        </w:rPr>
      </w:pPr>
      <w:bookmarkStart w:id="40" w:name="_Toc532915839"/>
      <w:r>
        <w:rPr>
          <w:sz w:val="24"/>
          <w:szCs w:val="24"/>
        </w:rPr>
        <w:lastRenderedPageBreak/>
        <w:t>Dormant account handling</w:t>
      </w:r>
      <w:bookmarkEnd w:id="40"/>
    </w:p>
    <w:p w:rsidR="007A2F99" w:rsidRDefault="007A2F99" w:rsidP="007A2F99">
      <w:pPr>
        <w:ind w:left="360"/>
        <w:jc w:val="both"/>
        <w:rPr>
          <w:rFonts w:asciiTheme="majorHAnsi" w:hAnsiTheme="majorHAnsi"/>
          <w:sz w:val="24"/>
          <w:szCs w:val="24"/>
        </w:rPr>
      </w:pPr>
      <w:r>
        <w:rPr>
          <w:rFonts w:asciiTheme="majorHAnsi" w:hAnsiTheme="majorHAnsi"/>
          <w:sz w:val="24"/>
          <w:szCs w:val="24"/>
        </w:rPr>
        <w:t xml:space="preserve">If any transaction is for any dormant account, then immediately it will be halt and notify that it is a dormant account. Later system will deposit amount and as AB bank handles dormant account in different way so system should use those </w:t>
      </w:r>
      <w:proofErr w:type="spellStart"/>
      <w:proofErr w:type="gramStart"/>
      <w:r>
        <w:rPr>
          <w:rFonts w:asciiTheme="majorHAnsi" w:hAnsiTheme="majorHAnsi"/>
          <w:sz w:val="24"/>
          <w:szCs w:val="24"/>
        </w:rPr>
        <w:t>api</w:t>
      </w:r>
      <w:proofErr w:type="spellEnd"/>
      <w:proofErr w:type="gramEnd"/>
      <w:r>
        <w:rPr>
          <w:rFonts w:asciiTheme="majorHAnsi" w:hAnsiTheme="majorHAnsi"/>
          <w:sz w:val="24"/>
          <w:szCs w:val="24"/>
        </w:rPr>
        <w:t xml:space="preserve"> to deposit remittance of dormant account and update remittance status </w:t>
      </w:r>
    </w:p>
    <w:p w:rsidR="006D2D3A" w:rsidRPr="008A563D" w:rsidRDefault="006D2D3A" w:rsidP="006D2D3A">
      <w:pPr>
        <w:pStyle w:val="Heading3"/>
        <w:numPr>
          <w:ilvl w:val="2"/>
          <w:numId w:val="1"/>
        </w:numPr>
        <w:rPr>
          <w:sz w:val="24"/>
          <w:szCs w:val="24"/>
        </w:rPr>
      </w:pPr>
      <w:bookmarkStart w:id="41" w:name="_Toc532915840"/>
      <w:r>
        <w:rPr>
          <w:sz w:val="24"/>
          <w:szCs w:val="24"/>
        </w:rPr>
        <w:t>SMS alert option</w:t>
      </w:r>
      <w:bookmarkEnd w:id="41"/>
    </w:p>
    <w:p w:rsidR="006D2D3A" w:rsidRPr="008A563D" w:rsidRDefault="006D2D3A" w:rsidP="006D2D3A">
      <w:pPr>
        <w:ind w:left="360"/>
        <w:jc w:val="both"/>
        <w:rPr>
          <w:rFonts w:asciiTheme="majorHAnsi" w:hAnsiTheme="majorHAnsi"/>
          <w:sz w:val="24"/>
          <w:szCs w:val="24"/>
        </w:rPr>
      </w:pPr>
      <w:r>
        <w:rPr>
          <w:rFonts w:asciiTheme="majorHAnsi" w:hAnsiTheme="majorHAnsi"/>
          <w:sz w:val="24"/>
          <w:szCs w:val="24"/>
        </w:rPr>
        <w:t>SMS will be sent to each account owner whenever transaction is done. (It may done by core banking)</w:t>
      </w:r>
    </w:p>
    <w:p w:rsidR="00E454A8" w:rsidRPr="008A563D" w:rsidRDefault="00917F54" w:rsidP="00E454A8">
      <w:pPr>
        <w:pStyle w:val="Heading3"/>
        <w:numPr>
          <w:ilvl w:val="2"/>
          <w:numId w:val="1"/>
        </w:numPr>
        <w:rPr>
          <w:sz w:val="24"/>
          <w:szCs w:val="24"/>
        </w:rPr>
      </w:pPr>
      <w:bookmarkStart w:id="42" w:name="_Toc532915841"/>
      <w:r>
        <w:rPr>
          <w:sz w:val="24"/>
          <w:szCs w:val="24"/>
        </w:rPr>
        <w:t>Update exchange house about payment status</w:t>
      </w:r>
      <w:bookmarkEnd w:id="42"/>
    </w:p>
    <w:p w:rsidR="00E454A8" w:rsidRDefault="00917F54" w:rsidP="00E454A8">
      <w:pPr>
        <w:ind w:left="360"/>
        <w:jc w:val="both"/>
        <w:rPr>
          <w:rFonts w:asciiTheme="majorHAnsi" w:hAnsiTheme="majorHAnsi"/>
          <w:sz w:val="24"/>
          <w:szCs w:val="24"/>
        </w:rPr>
      </w:pPr>
      <w:r>
        <w:rPr>
          <w:rFonts w:asciiTheme="majorHAnsi" w:hAnsiTheme="majorHAnsi"/>
          <w:sz w:val="24"/>
          <w:szCs w:val="24"/>
        </w:rPr>
        <w:t xml:space="preserve">The software will </w:t>
      </w:r>
      <w:r w:rsidR="002B0143">
        <w:rPr>
          <w:rFonts w:asciiTheme="majorHAnsi" w:hAnsiTheme="majorHAnsi"/>
          <w:sz w:val="24"/>
          <w:szCs w:val="24"/>
        </w:rPr>
        <w:t>update payment information to exchange house in any of following ways</w:t>
      </w:r>
    </w:p>
    <w:p w:rsidR="002B0143" w:rsidRDefault="002B0143" w:rsidP="002B0143">
      <w:pPr>
        <w:pStyle w:val="ListParagraph"/>
        <w:numPr>
          <w:ilvl w:val="0"/>
          <w:numId w:val="19"/>
        </w:numPr>
        <w:jc w:val="both"/>
        <w:rPr>
          <w:rFonts w:asciiTheme="majorHAnsi" w:hAnsiTheme="majorHAnsi"/>
          <w:sz w:val="24"/>
          <w:szCs w:val="24"/>
        </w:rPr>
      </w:pPr>
      <w:r w:rsidRPr="002B0143">
        <w:rPr>
          <w:rFonts w:asciiTheme="majorHAnsi" w:hAnsiTheme="majorHAnsi"/>
          <w:sz w:val="24"/>
          <w:szCs w:val="24"/>
        </w:rPr>
        <w:t xml:space="preserve">Accessing exchange house </w:t>
      </w:r>
      <w:proofErr w:type="spellStart"/>
      <w:proofErr w:type="gramStart"/>
      <w:r w:rsidRPr="002B0143">
        <w:rPr>
          <w:rFonts w:asciiTheme="majorHAnsi" w:hAnsiTheme="majorHAnsi"/>
          <w:sz w:val="24"/>
          <w:szCs w:val="24"/>
        </w:rPr>
        <w:t>api</w:t>
      </w:r>
      <w:proofErr w:type="spellEnd"/>
      <w:proofErr w:type="gramEnd"/>
      <w:r w:rsidRPr="002B0143">
        <w:rPr>
          <w:rFonts w:asciiTheme="majorHAnsi" w:hAnsiTheme="majorHAnsi"/>
          <w:sz w:val="24"/>
          <w:szCs w:val="24"/>
        </w:rPr>
        <w:t>.</w:t>
      </w:r>
    </w:p>
    <w:p w:rsidR="00E454A8" w:rsidRDefault="002B0143" w:rsidP="006D2D3A">
      <w:pPr>
        <w:pStyle w:val="ListParagraph"/>
        <w:numPr>
          <w:ilvl w:val="0"/>
          <w:numId w:val="19"/>
        </w:numPr>
        <w:jc w:val="both"/>
        <w:rPr>
          <w:rFonts w:asciiTheme="majorHAnsi" w:hAnsiTheme="majorHAnsi"/>
          <w:sz w:val="24"/>
          <w:szCs w:val="24"/>
        </w:rPr>
      </w:pPr>
      <w:r w:rsidRPr="002B0143">
        <w:rPr>
          <w:rFonts w:asciiTheme="majorHAnsi" w:hAnsiTheme="majorHAnsi"/>
          <w:sz w:val="24"/>
          <w:szCs w:val="24"/>
        </w:rPr>
        <w:t xml:space="preserve">prepare list each day’s payment clearance information and will </w:t>
      </w:r>
      <w:r>
        <w:rPr>
          <w:rFonts w:asciiTheme="majorHAnsi" w:hAnsiTheme="majorHAnsi"/>
          <w:sz w:val="24"/>
          <w:szCs w:val="24"/>
        </w:rPr>
        <w:t xml:space="preserve">expose an </w:t>
      </w:r>
      <w:proofErr w:type="spellStart"/>
      <w:r>
        <w:rPr>
          <w:rFonts w:asciiTheme="majorHAnsi" w:hAnsiTheme="majorHAnsi"/>
          <w:sz w:val="24"/>
          <w:szCs w:val="24"/>
        </w:rPr>
        <w:t>api</w:t>
      </w:r>
      <w:proofErr w:type="spellEnd"/>
      <w:r>
        <w:rPr>
          <w:rFonts w:asciiTheme="majorHAnsi" w:hAnsiTheme="majorHAnsi"/>
          <w:sz w:val="24"/>
          <w:szCs w:val="24"/>
        </w:rPr>
        <w:t>, so that exchange houses can retrieve it with proper authentication</w:t>
      </w:r>
    </w:p>
    <w:p w:rsidR="00506C28" w:rsidRPr="006D2D3A" w:rsidRDefault="00506C28" w:rsidP="006D2D3A">
      <w:pPr>
        <w:pStyle w:val="ListParagraph"/>
        <w:numPr>
          <w:ilvl w:val="0"/>
          <w:numId w:val="19"/>
        </w:numPr>
        <w:jc w:val="both"/>
        <w:rPr>
          <w:rFonts w:asciiTheme="majorHAnsi" w:hAnsiTheme="majorHAnsi"/>
          <w:sz w:val="24"/>
          <w:szCs w:val="24"/>
        </w:rPr>
      </w:pPr>
      <w:r>
        <w:rPr>
          <w:rFonts w:asciiTheme="majorHAnsi" w:hAnsiTheme="majorHAnsi"/>
          <w:sz w:val="24"/>
          <w:szCs w:val="24"/>
        </w:rPr>
        <w:t>Provide an interface where exchange house can login and can see each day transaction status.</w:t>
      </w:r>
    </w:p>
    <w:p w:rsidR="00362FB3" w:rsidRPr="00362FB3" w:rsidRDefault="00362FB3" w:rsidP="00362FB3">
      <w:pPr>
        <w:pStyle w:val="Heading2"/>
        <w:numPr>
          <w:ilvl w:val="1"/>
          <w:numId w:val="1"/>
        </w:numPr>
        <w:rPr>
          <w:color w:val="2E74B5" w:themeColor="accent1" w:themeShade="BF"/>
        </w:rPr>
      </w:pPr>
      <w:bookmarkStart w:id="43" w:name="_Toc532915842"/>
      <w:r w:rsidRPr="00362FB3">
        <w:rPr>
          <w:color w:val="2E74B5" w:themeColor="accent1" w:themeShade="BF"/>
        </w:rPr>
        <w:t xml:space="preserve">Executes </w:t>
      </w:r>
      <w:r>
        <w:rPr>
          <w:color w:val="2E74B5" w:themeColor="accent1" w:themeShade="BF"/>
        </w:rPr>
        <w:t>other</w:t>
      </w:r>
      <w:r w:rsidRPr="00362FB3">
        <w:rPr>
          <w:color w:val="2E74B5" w:themeColor="accent1" w:themeShade="BF"/>
        </w:rPr>
        <w:t xml:space="preserve"> bank transactions</w:t>
      </w:r>
      <w:bookmarkEnd w:id="43"/>
    </w:p>
    <w:p w:rsidR="00362FB3" w:rsidRDefault="00362FB3" w:rsidP="00362FB3">
      <w:pPr>
        <w:ind w:left="360"/>
        <w:rPr>
          <w:rFonts w:asciiTheme="majorHAnsi" w:hAnsiTheme="majorHAnsi"/>
          <w:sz w:val="24"/>
          <w:szCs w:val="24"/>
        </w:rPr>
      </w:pPr>
      <w:r>
        <w:rPr>
          <w:rFonts w:asciiTheme="majorHAnsi" w:hAnsiTheme="majorHAnsi"/>
          <w:sz w:val="24"/>
          <w:szCs w:val="24"/>
        </w:rPr>
        <w:t>AB bank follows following steps for other bank transactions</w:t>
      </w:r>
    </w:p>
    <w:p w:rsidR="0078227E" w:rsidRPr="008A563D" w:rsidRDefault="0078227E" w:rsidP="0078227E">
      <w:pPr>
        <w:pStyle w:val="Heading3"/>
        <w:numPr>
          <w:ilvl w:val="2"/>
          <w:numId w:val="1"/>
        </w:numPr>
        <w:rPr>
          <w:sz w:val="24"/>
          <w:szCs w:val="24"/>
        </w:rPr>
      </w:pPr>
      <w:bookmarkStart w:id="44" w:name="_Toc532915843"/>
      <w:r>
        <w:rPr>
          <w:sz w:val="24"/>
          <w:szCs w:val="24"/>
        </w:rPr>
        <w:t xml:space="preserve">Software will </w:t>
      </w:r>
      <w:r w:rsidR="00232E85">
        <w:rPr>
          <w:sz w:val="24"/>
          <w:szCs w:val="24"/>
        </w:rPr>
        <w:t>process BEFTN file provided by Bangladesh Bank</w:t>
      </w:r>
      <w:bookmarkEnd w:id="44"/>
    </w:p>
    <w:p w:rsidR="0078227E" w:rsidRDefault="0078227E" w:rsidP="0078227E">
      <w:pPr>
        <w:ind w:left="360"/>
        <w:jc w:val="both"/>
        <w:rPr>
          <w:rFonts w:asciiTheme="majorHAnsi" w:hAnsiTheme="majorHAnsi"/>
          <w:sz w:val="24"/>
          <w:szCs w:val="24"/>
        </w:rPr>
      </w:pPr>
      <w:r>
        <w:rPr>
          <w:rFonts w:asciiTheme="majorHAnsi" w:hAnsiTheme="majorHAnsi"/>
          <w:sz w:val="24"/>
          <w:szCs w:val="24"/>
        </w:rPr>
        <w:t xml:space="preserve">The software will </w:t>
      </w:r>
      <w:r w:rsidR="00232E85">
        <w:rPr>
          <w:rFonts w:asciiTheme="majorHAnsi" w:hAnsiTheme="majorHAnsi"/>
          <w:sz w:val="24"/>
          <w:szCs w:val="24"/>
        </w:rPr>
        <w:t xml:space="preserve">receive ‘Other Bank Transactions’ info through BEFTN from </w:t>
      </w:r>
      <w:r w:rsidR="000A2271">
        <w:rPr>
          <w:rFonts w:asciiTheme="majorHAnsi" w:hAnsiTheme="majorHAnsi"/>
          <w:sz w:val="24"/>
          <w:szCs w:val="24"/>
        </w:rPr>
        <w:t>Bangladesh Bank. Then the software will process these files for</w:t>
      </w:r>
      <w:r>
        <w:rPr>
          <w:rFonts w:asciiTheme="majorHAnsi" w:hAnsiTheme="majorHAnsi"/>
          <w:sz w:val="24"/>
          <w:szCs w:val="24"/>
        </w:rPr>
        <w:t xml:space="preserve"> </w:t>
      </w:r>
      <w:r w:rsidR="000A2271">
        <w:rPr>
          <w:rFonts w:asciiTheme="majorHAnsi" w:hAnsiTheme="majorHAnsi"/>
          <w:sz w:val="24"/>
          <w:szCs w:val="24"/>
        </w:rPr>
        <w:t>3.4.2.</w:t>
      </w:r>
    </w:p>
    <w:p w:rsidR="0078227E" w:rsidRDefault="0078227E" w:rsidP="0078227E">
      <w:pPr>
        <w:pStyle w:val="Heading3"/>
        <w:numPr>
          <w:ilvl w:val="2"/>
          <w:numId w:val="1"/>
        </w:numPr>
        <w:rPr>
          <w:sz w:val="24"/>
          <w:szCs w:val="24"/>
        </w:rPr>
      </w:pPr>
      <w:bookmarkStart w:id="45" w:name="_Toc532915844"/>
      <w:r>
        <w:rPr>
          <w:sz w:val="24"/>
          <w:szCs w:val="24"/>
        </w:rPr>
        <w:t>Software will generate EFT, RTGS file</w:t>
      </w:r>
      <w:bookmarkEnd w:id="45"/>
    </w:p>
    <w:p w:rsidR="0078227E" w:rsidRPr="008F0C72" w:rsidRDefault="0078227E" w:rsidP="0078227E">
      <w:pPr>
        <w:pStyle w:val="ListParagraph"/>
        <w:ind w:left="360"/>
        <w:jc w:val="both"/>
        <w:rPr>
          <w:rFonts w:asciiTheme="majorHAnsi" w:hAnsiTheme="majorHAnsi"/>
          <w:sz w:val="24"/>
          <w:szCs w:val="24"/>
        </w:rPr>
      </w:pPr>
      <w:r w:rsidRPr="008F0C72">
        <w:rPr>
          <w:rFonts w:asciiTheme="majorHAnsi" w:hAnsiTheme="majorHAnsi"/>
          <w:sz w:val="24"/>
          <w:szCs w:val="24"/>
        </w:rPr>
        <w:t xml:space="preserve">The software will </w:t>
      </w:r>
      <w:r>
        <w:rPr>
          <w:rFonts w:asciiTheme="majorHAnsi" w:hAnsiTheme="majorHAnsi"/>
          <w:sz w:val="24"/>
          <w:szCs w:val="24"/>
        </w:rPr>
        <w:t xml:space="preserve">generate file for BEFTN </w:t>
      </w:r>
      <w:r w:rsidR="00232E85">
        <w:rPr>
          <w:rFonts w:asciiTheme="majorHAnsi" w:hAnsiTheme="majorHAnsi"/>
          <w:sz w:val="24"/>
          <w:szCs w:val="24"/>
        </w:rPr>
        <w:t>according to</w:t>
      </w:r>
      <w:r>
        <w:rPr>
          <w:rFonts w:asciiTheme="majorHAnsi" w:hAnsiTheme="majorHAnsi"/>
          <w:sz w:val="24"/>
          <w:szCs w:val="24"/>
        </w:rPr>
        <w:t xml:space="preserve"> Bangladesh Bank guideline.</w:t>
      </w:r>
    </w:p>
    <w:p w:rsidR="0078227E" w:rsidRPr="008A563D" w:rsidRDefault="0078227E" w:rsidP="0078227E">
      <w:pPr>
        <w:pStyle w:val="Heading3"/>
        <w:numPr>
          <w:ilvl w:val="2"/>
          <w:numId w:val="1"/>
        </w:numPr>
        <w:rPr>
          <w:sz w:val="24"/>
          <w:szCs w:val="24"/>
        </w:rPr>
      </w:pPr>
      <w:bookmarkStart w:id="46" w:name="_Toc532915845"/>
      <w:r>
        <w:rPr>
          <w:sz w:val="24"/>
          <w:szCs w:val="24"/>
        </w:rPr>
        <w:t>Access BEFTN for sending EFT transactions</w:t>
      </w:r>
      <w:bookmarkEnd w:id="46"/>
    </w:p>
    <w:p w:rsidR="0078227E" w:rsidRDefault="0078227E" w:rsidP="0078227E">
      <w:pPr>
        <w:ind w:left="360"/>
        <w:jc w:val="both"/>
        <w:rPr>
          <w:rFonts w:asciiTheme="majorHAnsi" w:hAnsiTheme="majorHAnsi"/>
          <w:sz w:val="24"/>
          <w:szCs w:val="24"/>
        </w:rPr>
      </w:pPr>
      <w:r>
        <w:rPr>
          <w:rFonts w:asciiTheme="majorHAnsi" w:hAnsiTheme="majorHAnsi"/>
          <w:sz w:val="24"/>
          <w:szCs w:val="24"/>
        </w:rPr>
        <w:t>The software will provide facility to access BEFTN for sending EFT file to other bank and own branches.</w:t>
      </w:r>
    </w:p>
    <w:p w:rsidR="0078227E" w:rsidRPr="008A563D" w:rsidRDefault="0078227E" w:rsidP="0078227E">
      <w:pPr>
        <w:pStyle w:val="Heading3"/>
        <w:numPr>
          <w:ilvl w:val="2"/>
          <w:numId w:val="1"/>
        </w:numPr>
        <w:rPr>
          <w:sz w:val="24"/>
          <w:szCs w:val="24"/>
        </w:rPr>
      </w:pPr>
      <w:bookmarkStart w:id="47" w:name="_Toc532915846"/>
      <w:r>
        <w:rPr>
          <w:sz w:val="24"/>
          <w:szCs w:val="24"/>
        </w:rPr>
        <w:t>Access BEFTN for getting for any rejection information</w:t>
      </w:r>
      <w:bookmarkEnd w:id="47"/>
    </w:p>
    <w:p w:rsidR="0078227E" w:rsidRDefault="0078227E" w:rsidP="00C80C65">
      <w:pPr>
        <w:ind w:left="360"/>
        <w:jc w:val="both"/>
        <w:rPr>
          <w:rFonts w:asciiTheme="majorHAnsi" w:hAnsiTheme="majorHAnsi"/>
          <w:sz w:val="24"/>
          <w:szCs w:val="24"/>
        </w:rPr>
      </w:pPr>
      <w:r>
        <w:rPr>
          <w:rFonts w:asciiTheme="majorHAnsi" w:hAnsiTheme="majorHAnsi"/>
          <w:sz w:val="24"/>
          <w:szCs w:val="24"/>
        </w:rPr>
        <w:t>The software will provide facility to access BEFTN for getting an</w:t>
      </w:r>
      <w:r w:rsidR="00C80C65">
        <w:rPr>
          <w:rFonts w:asciiTheme="majorHAnsi" w:hAnsiTheme="majorHAnsi"/>
          <w:sz w:val="24"/>
          <w:szCs w:val="24"/>
        </w:rPr>
        <w:t>y rejection of remittance info.</w:t>
      </w:r>
    </w:p>
    <w:p w:rsidR="0078227E" w:rsidRPr="008A563D" w:rsidRDefault="0078227E" w:rsidP="0078227E">
      <w:pPr>
        <w:pStyle w:val="Heading3"/>
        <w:numPr>
          <w:ilvl w:val="2"/>
          <w:numId w:val="1"/>
        </w:numPr>
        <w:rPr>
          <w:sz w:val="24"/>
          <w:szCs w:val="24"/>
        </w:rPr>
      </w:pPr>
      <w:bookmarkStart w:id="48" w:name="_Toc532915847"/>
      <w:r>
        <w:rPr>
          <w:sz w:val="24"/>
          <w:szCs w:val="24"/>
        </w:rPr>
        <w:t>Acknowledge exchange house about cancellation</w:t>
      </w:r>
      <w:bookmarkEnd w:id="48"/>
      <w:r>
        <w:rPr>
          <w:sz w:val="24"/>
          <w:szCs w:val="24"/>
        </w:rPr>
        <w:t xml:space="preserve"> </w:t>
      </w:r>
    </w:p>
    <w:p w:rsidR="0078227E" w:rsidRDefault="0078227E" w:rsidP="0078227E">
      <w:pPr>
        <w:ind w:left="360"/>
        <w:jc w:val="both"/>
        <w:rPr>
          <w:rFonts w:asciiTheme="majorHAnsi" w:hAnsiTheme="majorHAnsi"/>
          <w:sz w:val="24"/>
          <w:szCs w:val="24"/>
        </w:rPr>
      </w:pPr>
      <w:r>
        <w:rPr>
          <w:rFonts w:asciiTheme="majorHAnsi" w:hAnsiTheme="majorHAnsi"/>
          <w:sz w:val="24"/>
          <w:szCs w:val="24"/>
        </w:rPr>
        <w:t xml:space="preserve">The software will notify this cancellation information to exchange house </w:t>
      </w:r>
      <w:r w:rsidR="002B4F15">
        <w:rPr>
          <w:rFonts w:asciiTheme="majorHAnsi" w:hAnsiTheme="majorHAnsi"/>
          <w:sz w:val="24"/>
          <w:szCs w:val="24"/>
        </w:rPr>
        <w:t xml:space="preserve">by accessing exchange house </w:t>
      </w:r>
      <w:proofErr w:type="spellStart"/>
      <w:proofErr w:type="gramStart"/>
      <w:r w:rsidR="002B4F15">
        <w:rPr>
          <w:rFonts w:asciiTheme="majorHAnsi" w:hAnsiTheme="majorHAnsi"/>
          <w:sz w:val="24"/>
          <w:szCs w:val="24"/>
        </w:rPr>
        <w:t>api</w:t>
      </w:r>
      <w:proofErr w:type="spellEnd"/>
      <w:proofErr w:type="gramEnd"/>
      <w:r w:rsidR="002B4F15">
        <w:rPr>
          <w:rFonts w:asciiTheme="majorHAnsi" w:hAnsiTheme="majorHAnsi"/>
          <w:sz w:val="24"/>
          <w:szCs w:val="24"/>
        </w:rPr>
        <w:t xml:space="preserve"> or will expose API about cancellation per bank. </w:t>
      </w:r>
    </w:p>
    <w:p w:rsidR="00362FB3" w:rsidRPr="00C80C65" w:rsidRDefault="00362FB3" w:rsidP="00C80C65">
      <w:pPr>
        <w:rPr>
          <w:rFonts w:asciiTheme="majorHAnsi" w:hAnsiTheme="majorHAnsi"/>
          <w:sz w:val="24"/>
          <w:szCs w:val="24"/>
        </w:rPr>
      </w:pPr>
    </w:p>
    <w:p w:rsidR="007406F7" w:rsidRPr="00362FB3" w:rsidRDefault="00834E9E" w:rsidP="007406F7">
      <w:pPr>
        <w:pStyle w:val="Heading2"/>
        <w:numPr>
          <w:ilvl w:val="1"/>
          <w:numId w:val="1"/>
        </w:numPr>
        <w:rPr>
          <w:color w:val="2E74B5" w:themeColor="accent1" w:themeShade="BF"/>
        </w:rPr>
      </w:pPr>
      <w:bookmarkStart w:id="49" w:name="_Toc532915848"/>
      <w:r w:rsidRPr="00362FB3">
        <w:rPr>
          <w:color w:val="2E74B5" w:themeColor="accent1" w:themeShade="BF"/>
        </w:rPr>
        <w:lastRenderedPageBreak/>
        <w:t xml:space="preserve">Cash </w:t>
      </w:r>
      <w:r w:rsidR="00C217F0" w:rsidRPr="00362FB3">
        <w:rPr>
          <w:color w:val="2E74B5" w:themeColor="accent1" w:themeShade="BF"/>
        </w:rPr>
        <w:t>over</w:t>
      </w:r>
      <w:r w:rsidRPr="00362FB3">
        <w:rPr>
          <w:color w:val="2E74B5" w:themeColor="accent1" w:themeShade="BF"/>
        </w:rPr>
        <w:t xml:space="preserve"> the Counter Transaction (COCT)</w:t>
      </w:r>
      <w:bookmarkEnd w:id="49"/>
    </w:p>
    <w:p w:rsidR="007406F7" w:rsidRDefault="00834E9E" w:rsidP="003E54D8">
      <w:pPr>
        <w:ind w:left="360"/>
        <w:rPr>
          <w:rFonts w:asciiTheme="majorHAnsi" w:hAnsiTheme="majorHAnsi"/>
          <w:sz w:val="24"/>
          <w:szCs w:val="24"/>
        </w:rPr>
      </w:pPr>
      <w:r>
        <w:rPr>
          <w:rFonts w:asciiTheme="majorHAnsi" w:hAnsiTheme="majorHAnsi"/>
          <w:sz w:val="24"/>
          <w:szCs w:val="24"/>
        </w:rPr>
        <w:t>Cash transactions are not found from exchange house. Customer comes to bank with pin number for remittance.</w:t>
      </w:r>
    </w:p>
    <w:p w:rsidR="003E54D8" w:rsidRPr="008A563D" w:rsidRDefault="00834E9E" w:rsidP="003E54D8">
      <w:pPr>
        <w:pStyle w:val="Heading3"/>
        <w:numPr>
          <w:ilvl w:val="2"/>
          <w:numId w:val="1"/>
        </w:numPr>
        <w:rPr>
          <w:sz w:val="24"/>
          <w:szCs w:val="24"/>
        </w:rPr>
      </w:pPr>
      <w:bookmarkStart w:id="50" w:name="_Toc532915849"/>
      <w:r>
        <w:rPr>
          <w:sz w:val="24"/>
          <w:szCs w:val="24"/>
        </w:rPr>
        <w:t>Software will create customer</w:t>
      </w:r>
      <w:bookmarkEnd w:id="50"/>
    </w:p>
    <w:p w:rsidR="003E54D8" w:rsidRPr="00C83CA2" w:rsidRDefault="003E54D8" w:rsidP="003E54D8">
      <w:pPr>
        <w:ind w:left="360"/>
        <w:jc w:val="both"/>
        <w:rPr>
          <w:rFonts w:asciiTheme="majorHAnsi" w:hAnsiTheme="majorHAnsi"/>
          <w:sz w:val="24"/>
          <w:szCs w:val="24"/>
        </w:rPr>
      </w:pPr>
      <w:r w:rsidRPr="00C83CA2">
        <w:rPr>
          <w:rFonts w:asciiTheme="majorHAnsi" w:hAnsiTheme="majorHAnsi"/>
          <w:sz w:val="24"/>
          <w:szCs w:val="24"/>
        </w:rPr>
        <w:t xml:space="preserve">The software will </w:t>
      </w:r>
      <w:r w:rsidR="00C83CA2" w:rsidRPr="00C83CA2">
        <w:rPr>
          <w:rFonts w:asciiTheme="majorHAnsi" w:hAnsiTheme="majorHAnsi"/>
          <w:sz w:val="24"/>
          <w:szCs w:val="24"/>
        </w:rPr>
        <w:t xml:space="preserve">create customer information. Along with some general information software must keep </w:t>
      </w:r>
      <w:r w:rsidR="00C83CA2" w:rsidRPr="00C83CA2">
        <w:rPr>
          <w:rFonts w:asciiTheme="majorHAnsi" w:hAnsiTheme="majorHAnsi"/>
        </w:rPr>
        <w:t>Customer identification number, DOB and mobile number. Customer information can be retrieve by DOB, Mobile no, NID no etc</w:t>
      </w:r>
      <w:r w:rsidR="00C83CA2">
        <w:rPr>
          <w:rFonts w:asciiTheme="majorHAnsi" w:hAnsiTheme="majorHAnsi"/>
        </w:rPr>
        <w:t>.</w:t>
      </w:r>
      <w:r w:rsidR="00C83CA2" w:rsidRPr="00C83CA2">
        <w:rPr>
          <w:rFonts w:asciiTheme="majorHAnsi" w:hAnsiTheme="majorHAnsi"/>
          <w:sz w:val="24"/>
          <w:szCs w:val="24"/>
        </w:rPr>
        <w:t xml:space="preserve"> </w:t>
      </w:r>
    </w:p>
    <w:p w:rsidR="003E54D8" w:rsidRPr="008A563D" w:rsidRDefault="003E54D8" w:rsidP="003E54D8">
      <w:pPr>
        <w:pStyle w:val="Heading3"/>
        <w:numPr>
          <w:ilvl w:val="2"/>
          <w:numId w:val="1"/>
        </w:numPr>
        <w:rPr>
          <w:sz w:val="24"/>
          <w:szCs w:val="24"/>
        </w:rPr>
      </w:pPr>
      <w:bookmarkStart w:id="51" w:name="_Toc532915850"/>
      <w:r>
        <w:rPr>
          <w:sz w:val="24"/>
          <w:szCs w:val="24"/>
        </w:rPr>
        <w:t xml:space="preserve">Transaction </w:t>
      </w:r>
      <w:r w:rsidR="00834E9E">
        <w:rPr>
          <w:sz w:val="24"/>
          <w:szCs w:val="24"/>
        </w:rPr>
        <w:t>information entry</w:t>
      </w:r>
      <w:bookmarkEnd w:id="51"/>
    </w:p>
    <w:p w:rsidR="003E54D8" w:rsidRDefault="00834E9E" w:rsidP="003E54D8">
      <w:pPr>
        <w:ind w:left="360"/>
        <w:jc w:val="both"/>
        <w:rPr>
          <w:rFonts w:asciiTheme="majorHAnsi" w:hAnsiTheme="majorHAnsi"/>
          <w:sz w:val="24"/>
          <w:szCs w:val="24"/>
        </w:rPr>
      </w:pPr>
      <w:r>
        <w:rPr>
          <w:rFonts w:asciiTheme="majorHAnsi" w:hAnsiTheme="majorHAnsi"/>
          <w:sz w:val="24"/>
          <w:szCs w:val="24"/>
        </w:rPr>
        <w:t>Software will be able to transaction detail information</w:t>
      </w:r>
    </w:p>
    <w:p w:rsidR="003E54D8" w:rsidRPr="008A563D" w:rsidRDefault="00834E9E" w:rsidP="003E54D8">
      <w:pPr>
        <w:pStyle w:val="Heading3"/>
        <w:numPr>
          <w:ilvl w:val="2"/>
          <w:numId w:val="1"/>
        </w:numPr>
        <w:rPr>
          <w:sz w:val="24"/>
          <w:szCs w:val="24"/>
        </w:rPr>
      </w:pPr>
      <w:bookmarkStart w:id="52" w:name="_Toc532915851"/>
      <w:r>
        <w:rPr>
          <w:sz w:val="24"/>
          <w:szCs w:val="24"/>
        </w:rPr>
        <w:t>Check balance of exchange house account</w:t>
      </w:r>
      <w:bookmarkEnd w:id="52"/>
    </w:p>
    <w:p w:rsidR="003E54D8" w:rsidRDefault="00834E9E" w:rsidP="003E54D8">
      <w:pPr>
        <w:ind w:left="360"/>
        <w:jc w:val="both"/>
        <w:rPr>
          <w:rFonts w:asciiTheme="majorHAnsi" w:hAnsiTheme="majorHAnsi"/>
          <w:sz w:val="24"/>
          <w:szCs w:val="24"/>
        </w:rPr>
      </w:pPr>
      <w:r>
        <w:rPr>
          <w:rFonts w:asciiTheme="majorHAnsi" w:hAnsiTheme="majorHAnsi"/>
          <w:sz w:val="24"/>
          <w:szCs w:val="24"/>
        </w:rPr>
        <w:t>Software will check balance and credit to customer account if sufficient balance.</w:t>
      </w:r>
    </w:p>
    <w:p w:rsidR="00834E9E" w:rsidRPr="008A563D" w:rsidRDefault="00834E9E" w:rsidP="00834E9E">
      <w:pPr>
        <w:pStyle w:val="Heading3"/>
        <w:numPr>
          <w:ilvl w:val="2"/>
          <w:numId w:val="1"/>
        </w:numPr>
        <w:rPr>
          <w:sz w:val="24"/>
          <w:szCs w:val="24"/>
        </w:rPr>
      </w:pPr>
      <w:bookmarkStart w:id="53" w:name="_Toc532915852"/>
      <w:r>
        <w:rPr>
          <w:sz w:val="24"/>
          <w:szCs w:val="24"/>
        </w:rPr>
        <w:t>Voucher generation</w:t>
      </w:r>
      <w:bookmarkEnd w:id="53"/>
    </w:p>
    <w:p w:rsidR="00834E9E" w:rsidRDefault="00834E9E" w:rsidP="00834E9E">
      <w:pPr>
        <w:ind w:left="360"/>
        <w:jc w:val="both"/>
        <w:rPr>
          <w:rFonts w:asciiTheme="majorHAnsi" w:hAnsiTheme="majorHAnsi"/>
          <w:sz w:val="24"/>
          <w:szCs w:val="24"/>
        </w:rPr>
      </w:pPr>
      <w:r>
        <w:rPr>
          <w:rFonts w:asciiTheme="majorHAnsi" w:hAnsiTheme="majorHAnsi"/>
          <w:sz w:val="24"/>
          <w:szCs w:val="24"/>
        </w:rPr>
        <w:t>A voucher will be generated from software.</w:t>
      </w:r>
    </w:p>
    <w:p w:rsidR="00834E9E" w:rsidRPr="008A563D" w:rsidRDefault="00834E9E" w:rsidP="00834E9E">
      <w:pPr>
        <w:pStyle w:val="Heading3"/>
        <w:numPr>
          <w:ilvl w:val="2"/>
          <w:numId w:val="1"/>
        </w:numPr>
        <w:rPr>
          <w:sz w:val="24"/>
          <w:szCs w:val="24"/>
        </w:rPr>
      </w:pPr>
      <w:bookmarkStart w:id="54" w:name="_Toc532915853"/>
      <w:r>
        <w:rPr>
          <w:sz w:val="24"/>
          <w:szCs w:val="24"/>
        </w:rPr>
        <w:t>Update Exchange house about COCT</w:t>
      </w:r>
      <w:bookmarkEnd w:id="54"/>
    </w:p>
    <w:p w:rsidR="00834E9E" w:rsidRDefault="00834E9E" w:rsidP="00834E9E">
      <w:pPr>
        <w:ind w:left="360"/>
        <w:jc w:val="both"/>
        <w:rPr>
          <w:rFonts w:asciiTheme="majorHAnsi" w:hAnsiTheme="majorHAnsi"/>
          <w:sz w:val="24"/>
          <w:szCs w:val="24"/>
        </w:rPr>
      </w:pPr>
      <w:r>
        <w:rPr>
          <w:rFonts w:asciiTheme="majorHAnsi" w:hAnsiTheme="majorHAnsi"/>
          <w:sz w:val="24"/>
          <w:szCs w:val="24"/>
        </w:rPr>
        <w:t>Update exchange about the transaction by accessing their APIs.</w:t>
      </w:r>
    </w:p>
    <w:p w:rsidR="00C217F0" w:rsidRPr="008A563D" w:rsidRDefault="00C217F0" w:rsidP="00C217F0">
      <w:pPr>
        <w:pStyle w:val="Heading3"/>
        <w:numPr>
          <w:ilvl w:val="2"/>
          <w:numId w:val="1"/>
        </w:numPr>
        <w:rPr>
          <w:sz w:val="24"/>
          <w:szCs w:val="24"/>
        </w:rPr>
      </w:pPr>
      <w:bookmarkStart w:id="55" w:name="_Toc532915854"/>
      <w:r>
        <w:rPr>
          <w:sz w:val="24"/>
          <w:szCs w:val="24"/>
        </w:rPr>
        <w:t>Keep record in a file</w:t>
      </w:r>
      <w:bookmarkEnd w:id="55"/>
    </w:p>
    <w:p w:rsidR="00C217F0" w:rsidRDefault="00C217F0" w:rsidP="00C217F0">
      <w:pPr>
        <w:ind w:left="360"/>
        <w:jc w:val="both"/>
        <w:rPr>
          <w:rFonts w:asciiTheme="majorHAnsi" w:hAnsiTheme="majorHAnsi"/>
          <w:sz w:val="24"/>
          <w:szCs w:val="24"/>
        </w:rPr>
      </w:pPr>
      <w:r>
        <w:rPr>
          <w:rFonts w:asciiTheme="majorHAnsi" w:hAnsiTheme="majorHAnsi"/>
          <w:sz w:val="24"/>
          <w:szCs w:val="24"/>
        </w:rPr>
        <w:t xml:space="preserve">The software will keep this record in an excel file, so that AB bank can send it exchange house. How?? </w:t>
      </w:r>
    </w:p>
    <w:p w:rsidR="00C217F0" w:rsidRDefault="00C217F0" w:rsidP="00C217F0">
      <w:pPr>
        <w:ind w:left="360"/>
        <w:jc w:val="both"/>
        <w:rPr>
          <w:rFonts w:asciiTheme="majorHAnsi" w:hAnsiTheme="majorHAnsi"/>
          <w:sz w:val="24"/>
          <w:szCs w:val="24"/>
        </w:rPr>
      </w:pPr>
    </w:p>
    <w:p w:rsidR="00C217F0" w:rsidRPr="00362FB3" w:rsidRDefault="00C217F0" w:rsidP="00C217F0">
      <w:pPr>
        <w:pStyle w:val="Heading2"/>
        <w:numPr>
          <w:ilvl w:val="1"/>
          <w:numId w:val="1"/>
        </w:numPr>
        <w:rPr>
          <w:color w:val="2E74B5" w:themeColor="accent1" w:themeShade="BF"/>
        </w:rPr>
      </w:pPr>
      <w:bookmarkStart w:id="56" w:name="_Toc532915855"/>
      <w:r w:rsidRPr="00362FB3">
        <w:rPr>
          <w:color w:val="2E74B5" w:themeColor="accent1" w:themeShade="BF"/>
        </w:rPr>
        <w:t>Manage Exchange house information</w:t>
      </w:r>
      <w:bookmarkEnd w:id="56"/>
    </w:p>
    <w:p w:rsidR="00C217F0" w:rsidRDefault="00C217F0" w:rsidP="00C217F0">
      <w:pPr>
        <w:ind w:left="360"/>
        <w:rPr>
          <w:rFonts w:asciiTheme="majorHAnsi" w:hAnsiTheme="majorHAnsi"/>
          <w:sz w:val="24"/>
          <w:szCs w:val="24"/>
        </w:rPr>
      </w:pPr>
      <w:r>
        <w:rPr>
          <w:rFonts w:asciiTheme="majorHAnsi" w:hAnsiTheme="majorHAnsi"/>
          <w:sz w:val="24"/>
          <w:szCs w:val="24"/>
        </w:rPr>
        <w:t>AB bank like</w:t>
      </w:r>
      <w:r w:rsidR="00362FB3">
        <w:rPr>
          <w:rFonts w:asciiTheme="majorHAnsi" w:hAnsiTheme="majorHAnsi"/>
          <w:sz w:val="24"/>
          <w:szCs w:val="24"/>
        </w:rPr>
        <w:t>s</w:t>
      </w:r>
      <w:r>
        <w:rPr>
          <w:rFonts w:asciiTheme="majorHAnsi" w:hAnsiTheme="majorHAnsi"/>
          <w:sz w:val="24"/>
          <w:szCs w:val="24"/>
        </w:rPr>
        <w:t xml:space="preserve"> to keep all exchange house details to </w:t>
      </w:r>
      <w:r w:rsidR="007625E7">
        <w:rPr>
          <w:rFonts w:asciiTheme="majorHAnsi" w:hAnsiTheme="majorHAnsi"/>
          <w:sz w:val="24"/>
          <w:szCs w:val="24"/>
        </w:rPr>
        <w:t>which</w:t>
      </w:r>
      <w:r>
        <w:rPr>
          <w:rFonts w:asciiTheme="majorHAnsi" w:hAnsiTheme="majorHAnsi"/>
          <w:sz w:val="24"/>
          <w:szCs w:val="24"/>
        </w:rPr>
        <w:t xml:space="preserve"> they do dealing.</w:t>
      </w:r>
    </w:p>
    <w:p w:rsidR="00C217F0" w:rsidRPr="008A563D" w:rsidRDefault="00C217F0" w:rsidP="00C217F0">
      <w:pPr>
        <w:pStyle w:val="Heading3"/>
        <w:numPr>
          <w:ilvl w:val="2"/>
          <w:numId w:val="1"/>
        </w:numPr>
        <w:rPr>
          <w:sz w:val="24"/>
          <w:szCs w:val="24"/>
        </w:rPr>
      </w:pPr>
      <w:bookmarkStart w:id="57" w:name="_Toc532915856"/>
      <w:r>
        <w:rPr>
          <w:sz w:val="24"/>
          <w:szCs w:val="24"/>
        </w:rPr>
        <w:t>Basic information</w:t>
      </w:r>
      <w:bookmarkEnd w:id="57"/>
    </w:p>
    <w:p w:rsidR="00C217F0" w:rsidRPr="008A563D" w:rsidRDefault="00C217F0" w:rsidP="00C217F0">
      <w:pPr>
        <w:ind w:left="360"/>
        <w:jc w:val="both"/>
        <w:rPr>
          <w:rFonts w:asciiTheme="majorHAnsi" w:hAnsiTheme="majorHAnsi"/>
          <w:sz w:val="24"/>
          <w:szCs w:val="24"/>
        </w:rPr>
      </w:pPr>
      <w:r>
        <w:rPr>
          <w:rFonts w:asciiTheme="majorHAnsi" w:hAnsiTheme="majorHAnsi"/>
          <w:sz w:val="24"/>
          <w:szCs w:val="24"/>
        </w:rPr>
        <w:t xml:space="preserve">Software should keep basic information of exchange house, like name address, contact </w:t>
      </w:r>
      <w:proofErr w:type="spellStart"/>
      <w:r>
        <w:rPr>
          <w:rFonts w:asciiTheme="majorHAnsi" w:hAnsiTheme="majorHAnsi"/>
          <w:sz w:val="24"/>
          <w:szCs w:val="24"/>
        </w:rPr>
        <w:t>ino</w:t>
      </w:r>
      <w:proofErr w:type="spellEnd"/>
      <w:r>
        <w:rPr>
          <w:rFonts w:asciiTheme="majorHAnsi" w:hAnsiTheme="majorHAnsi"/>
          <w:sz w:val="24"/>
          <w:szCs w:val="24"/>
        </w:rPr>
        <w:t xml:space="preserve">, contact address, date of business with AB bank, duration, current status, bank </w:t>
      </w:r>
      <w:r w:rsidR="0095686F">
        <w:rPr>
          <w:rFonts w:asciiTheme="majorHAnsi" w:hAnsiTheme="majorHAnsi"/>
          <w:sz w:val="24"/>
          <w:szCs w:val="24"/>
        </w:rPr>
        <w:t xml:space="preserve">guarantee, </w:t>
      </w:r>
      <w:r w:rsidR="0095686F" w:rsidRPr="003F6390">
        <w:t xml:space="preserve">, </w:t>
      </w:r>
      <w:r w:rsidR="0095686F">
        <w:t>m</w:t>
      </w:r>
      <w:r w:rsidR="0095686F" w:rsidRPr="003F6390">
        <w:t>inimum Balance</w:t>
      </w:r>
      <w:r w:rsidR="0095686F">
        <w:t>,</w:t>
      </w:r>
      <w:r w:rsidR="0095686F" w:rsidRPr="003F6390">
        <w:t xml:space="preserve"> AML Questioner received Date, Exchange House License Expire Date, Approval Date of Bangladesh Bank , Authorized Signatures Book List &amp; </w:t>
      </w:r>
      <w:r w:rsidR="0095686F" w:rsidRPr="003F6390">
        <w:rPr>
          <w:b/>
          <w:sz w:val="24"/>
          <w:szCs w:val="24"/>
        </w:rPr>
        <w:t>others</w:t>
      </w:r>
      <w:r w:rsidR="0095686F">
        <w:rPr>
          <w:b/>
          <w:sz w:val="24"/>
          <w:szCs w:val="24"/>
        </w:rPr>
        <w:t>.</w:t>
      </w:r>
    </w:p>
    <w:p w:rsidR="00C217F0" w:rsidRPr="008A563D" w:rsidRDefault="00C217F0" w:rsidP="00C217F0">
      <w:pPr>
        <w:pStyle w:val="Heading3"/>
        <w:numPr>
          <w:ilvl w:val="2"/>
          <w:numId w:val="1"/>
        </w:numPr>
        <w:rPr>
          <w:sz w:val="24"/>
          <w:szCs w:val="24"/>
        </w:rPr>
      </w:pPr>
      <w:bookmarkStart w:id="58" w:name="_Toc532915857"/>
      <w:r>
        <w:rPr>
          <w:sz w:val="24"/>
          <w:szCs w:val="24"/>
        </w:rPr>
        <w:t>Revise deed</w:t>
      </w:r>
      <w:bookmarkEnd w:id="58"/>
    </w:p>
    <w:p w:rsidR="00C217F0" w:rsidRDefault="00C217F0" w:rsidP="00C217F0">
      <w:pPr>
        <w:ind w:left="360"/>
        <w:jc w:val="both"/>
        <w:rPr>
          <w:rFonts w:asciiTheme="majorHAnsi" w:hAnsiTheme="majorHAnsi"/>
          <w:sz w:val="24"/>
          <w:szCs w:val="24"/>
        </w:rPr>
      </w:pPr>
      <w:r>
        <w:rPr>
          <w:rFonts w:asciiTheme="majorHAnsi" w:hAnsiTheme="majorHAnsi"/>
          <w:sz w:val="24"/>
          <w:szCs w:val="24"/>
        </w:rPr>
        <w:t xml:space="preserve">Software will provide facility to update deed with exchange house with effective date. The detail information will be provided by AB </w:t>
      </w:r>
      <w:r w:rsidR="0095686F">
        <w:rPr>
          <w:rFonts w:asciiTheme="majorHAnsi" w:hAnsiTheme="majorHAnsi"/>
          <w:sz w:val="24"/>
          <w:szCs w:val="24"/>
        </w:rPr>
        <w:t>bank, in detail discussion.</w:t>
      </w:r>
    </w:p>
    <w:p w:rsidR="000C22EC" w:rsidRPr="008A563D" w:rsidRDefault="000C22EC" w:rsidP="000C22EC">
      <w:pPr>
        <w:pStyle w:val="Heading3"/>
        <w:numPr>
          <w:ilvl w:val="2"/>
          <w:numId w:val="1"/>
        </w:numPr>
        <w:rPr>
          <w:sz w:val="24"/>
          <w:szCs w:val="24"/>
        </w:rPr>
      </w:pPr>
      <w:bookmarkStart w:id="59" w:name="_Toc532915858"/>
      <w:r>
        <w:rPr>
          <w:sz w:val="24"/>
          <w:szCs w:val="24"/>
        </w:rPr>
        <w:t>Fund Posting</w:t>
      </w:r>
      <w:bookmarkEnd w:id="59"/>
    </w:p>
    <w:p w:rsidR="000C22EC" w:rsidRDefault="00275277" w:rsidP="000C22EC">
      <w:pPr>
        <w:ind w:left="360"/>
        <w:jc w:val="both"/>
        <w:rPr>
          <w:rFonts w:asciiTheme="majorHAnsi" w:hAnsiTheme="majorHAnsi"/>
          <w:sz w:val="24"/>
          <w:szCs w:val="24"/>
        </w:rPr>
      </w:pPr>
      <w:r>
        <w:rPr>
          <w:rFonts w:asciiTheme="majorHAnsi" w:hAnsiTheme="majorHAnsi"/>
          <w:sz w:val="24"/>
          <w:szCs w:val="24"/>
        </w:rPr>
        <w:t>Bank deposits</w:t>
      </w:r>
      <w:r w:rsidR="00DD400C">
        <w:rPr>
          <w:rFonts w:asciiTheme="majorHAnsi" w:hAnsiTheme="majorHAnsi"/>
          <w:sz w:val="24"/>
          <w:szCs w:val="24"/>
        </w:rPr>
        <w:t xml:space="preserve"> fund to</w:t>
      </w:r>
      <w:r>
        <w:rPr>
          <w:rFonts w:asciiTheme="majorHAnsi" w:hAnsiTheme="majorHAnsi"/>
          <w:sz w:val="24"/>
          <w:szCs w:val="24"/>
        </w:rPr>
        <w:t xml:space="preserve"> exchange house account from the corresponding NOSTRO account of each exchange house. NOSTRO account is usually a foreign currency account. Bank converts </w:t>
      </w:r>
      <w:r>
        <w:rPr>
          <w:rFonts w:asciiTheme="majorHAnsi" w:hAnsiTheme="majorHAnsi"/>
          <w:sz w:val="24"/>
          <w:szCs w:val="24"/>
        </w:rPr>
        <w:lastRenderedPageBreak/>
        <w:t>money to taka according to their current dealing rate. Core banking has information of all NOSTRO account and each exchange house account information in own bank. Here the software will keep record how much fund deposit in each day and with what rate along with latest balance.</w:t>
      </w:r>
    </w:p>
    <w:p w:rsidR="00BD51B1" w:rsidRPr="008A563D" w:rsidRDefault="00BD51B1" w:rsidP="00BD51B1">
      <w:pPr>
        <w:pStyle w:val="Heading3"/>
        <w:numPr>
          <w:ilvl w:val="2"/>
          <w:numId w:val="1"/>
        </w:numPr>
        <w:rPr>
          <w:sz w:val="24"/>
          <w:szCs w:val="24"/>
        </w:rPr>
      </w:pPr>
      <w:bookmarkStart w:id="60" w:name="_Toc532915859"/>
      <w:r>
        <w:rPr>
          <w:sz w:val="24"/>
          <w:szCs w:val="24"/>
        </w:rPr>
        <w:t>Fund Reversal</w:t>
      </w:r>
      <w:bookmarkEnd w:id="60"/>
    </w:p>
    <w:p w:rsidR="00BD51B1" w:rsidRDefault="00BD51B1" w:rsidP="00BD51B1">
      <w:pPr>
        <w:ind w:left="360"/>
        <w:jc w:val="both"/>
        <w:rPr>
          <w:rFonts w:asciiTheme="majorHAnsi" w:hAnsiTheme="majorHAnsi"/>
          <w:sz w:val="24"/>
          <w:szCs w:val="24"/>
        </w:rPr>
      </w:pPr>
      <w:r>
        <w:rPr>
          <w:rFonts w:asciiTheme="majorHAnsi" w:hAnsiTheme="majorHAnsi"/>
          <w:sz w:val="24"/>
          <w:szCs w:val="24"/>
        </w:rPr>
        <w:t>Exchange house will reverse their fund. Software will keep track of this information. Details of how will be known from AB bank.</w:t>
      </w:r>
    </w:p>
    <w:p w:rsidR="0095686F" w:rsidRDefault="0095686F" w:rsidP="00C217F0">
      <w:pPr>
        <w:ind w:left="360"/>
        <w:jc w:val="both"/>
        <w:rPr>
          <w:rFonts w:asciiTheme="majorHAnsi" w:hAnsiTheme="majorHAnsi"/>
          <w:sz w:val="24"/>
          <w:szCs w:val="24"/>
        </w:rPr>
      </w:pPr>
    </w:p>
    <w:p w:rsidR="00366CC5" w:rsidRPr="00362FB3" w:rsidRDefault="0095686F" w:rsidP="00366CC5">
      <w:pPr>
        <w:pStyle w:val="Heading2"/>
        <w:numPr>
          <w:ilvl w:val="1"/>
          <w:numId w:val="1"/>
        </w:numPr>
        <w:rPr>
          <w:color w:val="2E74B5" w:themeColor="accent1" w:themeShade="BF"/>
        </w:rPr>
      </w:pPr>
      <w:bookmarkStart w:id="61" w:name="_Toc532915860"/>
      <w:r w:rsidRPr="00362FB3">
        <w:rPr>
          <w:color w:val="2E74B5" w:themeColor="accent1" w:themeShade="BF"/>
        </w:rPr>
        <w:t>Commission Calculation of Exchange House</w:t>
      </w:r>
      <w:bookmarkEnd w:id="61"/>
    </w:p>
    <w:p w:rsidR="00366CC5" w:rsidRDefault="0095686F" w:rsidP="00366CC5">
      <w:pPr>
        <w:ind w:left="360"/>
        <w:rPr>
          <w:rFonts w:asciiTheme="majorHAnsi" w:hAnsiTheme="majorHAnsi"/>
          <w:sz w:val="24"/>
          <w:szCs w:val="24"/>
        </w:rPr>
      </w:pPr>
      <w:r>
        <w:rPr>
          <w:rFonts w:asciiTheme="majorHAnsi" w:hAnsiTheme="majorHAnsi"/>
          <w:sz w:val="24"/>
          <w:szCs w:val="24"/>
        </w:rPr>
        <w:t>According to deed, commissions are calculated for each exchange house and provided</w:t>
      </w:r>
      <w:r w:rsidR="00366CC5">
        <w:rPr>
          <w:rFonts w:asciiTheme="majorHAnsi" w:hAnsiTheme="majorHAnsi"/>
          <w:sz w:val="24"/>
          <w:szCs w:val="24"/>
        </w:rPr>
        <w:t>:</w:t>
      </w:r>
    </w:p>
    <w:p w:rsidR="00366CC5" w:rsidRPr="008A563D" w:rsidRDefault="0095686F" w:rsidP="00366CC5">
      <w:pPr>
        <w:pStyle w:val="Heading3"/>
        <w:numPr>
          <w:ilvl w:val="2"/>
          <w:numId w:val="1"/>
        </w:numPr>
        <w:rPr>
          <w:sz w:val="24"/>
          <w:szCs w:val="24"/>
        </w:rPr>
      </w:pPr>
      <w:bookmarkStart w:id="62" w:name="_Toc532915861"/>
      <w:r>
        <w:rPr>
          <w:sz w:val="24"/>
          <w:szCs w:val="24"/>
        </w:rPr>
        <w:t>Commission Setup</w:t>
      </w:r>
      <w:bookmarkEnd w:id="62"/>
      <w:r>
        <w:rPr>
          <w:sz w:val="24"/>
          <w:szCs w:val="24"/>
        </w:rPr>
        <w:t xml:space="preserve"> </w:t>
      </w:r>
    </w:p>
    <w:p w:rsidR="00366CC5" w:rsidRPr="008A563D" w:rsidRDefault="00366CC5" w:rsidP="00366CC5">
      <w:pPr>
        <w:ind w:left="360"/>
        <w:jc w:val="both"/>
        <w:rPr>
          <w:rFonts w:asciiTheme="majorHAnsi" w:hAnsiTheme="majorHAnsi"/>
          <w:sz w:val="24"/>
          <w:szCs w:val="24"/>
        </w:rPr>
      </w:pPr>
      <w:r>
        <w:rPr>
          <w:rFonts w:asciiTheme="majorHAnsi" w:hAnsiTheme="majorHAnsi"/>
          <w:sz w:val="24"/>
          <w:szCs w:val="24"/>
        </w:rPr>
        <w:t xml:space="preserve">The software will </w:t>
      </w:r>
      <w:r w:rsidR="0095686F">
        <w:rPr>
          <w:rFonts w:asciiTheme="majorHAnsi" w:hAnsiTheme="majorHAnsi"/>
          <w:sz w:val="24"/>
          <w:szCs w:val="24"/>
        </w:rPr>
        <w:t xml:space="preserve">provide an interface where it is possible to commission will be calculated for an exchange house. </w:t>
      </w:r>
      <w:r w:rsidR="008F0C72">
        <w:rPr>
          <w:rFonts w:asciiTheme="majorHAnsi" w:hAnsiTheme="majorHAnsi"/>
          <w:sz w:val="24"/>
          <w:szCs w:val="24"/>
        </w:rPr>
        <w:t>Like,</w:t>
      </w:r>
      <w:r w:rsidR="0095686F">
        <w:rPr>
          <w:rFonts w:asciiTheme="majorHAnsi" w:hAnsiTheme="majorHAnsi"/>
          <w:sz w:val="24"/>
          <w:szCs w:val="24"/>
        </w:rPr>
        <w:t xml:space="preserve"> it can be on number of transactions or volume of transactions, and there may be different rate.</w:t>
      </w:r>
    </w:p>
    <w:p w:rsidR="00366CC5" w:rsidRPr="008A563D" w:rsidRDefault="0095686F" w:rsidP="00366CC5">
      <w:pPr>
        <w:pStyle w:val="Heading3"/>
        <w:numPr>
          <w:ilvl w:val="2"/>
          <w:numId w:val="1"/>
        </w:numPr>
        <w:rPr>
          <w:sz w:val="24"/>
          <w:szCs w:val="24"/>
        </w:rPr>
      </w:pPr>
      <w:bookmarkStart w:id="63" w:name="_Toc532915862"/>
      <w:r>
        <w:rPr>
          <w:sz w:val="24"/>
          <w:szCs w:val="24"/>
        </w:rPr>
        <w:t>Commission calculation</w:t>
      </w:r>
      <w:bookmarkEnd w:id="63"/>
    </w:p>
    <w:p w:rsidR="00366CC5" w:rsidRDefault="0095686F" w:rsidP="00366CC5">
      <w:pPr>
        <w:ind w:left="360"/>
        <w:jc w:val="both"/>
        <w:rPr>
          <w:rFonts w:asciiTheme="majorHAnsi" w:hAnsiTheme="majorHAnsi"/>
          <w:sz w:val="24"/>
          <w:szCs w:val="24"/>
        </w:rPr>
      </w:pPr>
      <w:r>
        <w:rPr>
          <w:rFonts w:asciiTheme="majorHAnsi" w:hAnsiTheme="majorHAnsi"/>
          <w:sz w:val="24"/>
          <w:szCs w:val="24"/>
        </w:rPr>
        <w:t>Based on the setup, commissions are provided to exchange house. It can be either monthly or quarterly or half yearly or yearly, based on the deed.</w:t>
      </w:r>
    </w:p>
    <w:p w:rsidR="0095686F" w:rsidRDefault="0095686F" w:rsidP="00366CC5">
      <w:pPr>
        <w:ind w:left="360"/>
        <w:jc w:val="both"/>
        <w:rPr>
          <w:rFonts w:asciiTheme="majorHAnsi" w:hAnsiTheme="majorHAnsi"/>
          <w:sz w:val="24"/>
          <w:szCs w:val="24"/>
        </w:rPr>
      </w:pPr>
    </w:p>
    <w:p w:rsidR="0095686F" w:rsidRPr="00362FB3" w:rsidRDefault="0095686F" w:rsidP="0095686F">
      <w:pPr>
        <w:pStyle w:val="Heading2"/>
        <w:numPr>
          <w:ilvl w:val="1"/>
          <w:numId w:val="1"/>
        </w:numPr>
        <w:rPr>
          <w:color w:val="2E74B5" w:themeColor="accent1" w:themeShade="BF"/>
        </w:rPr>
      </w:pPr>
      <w:bookmarkStart w:id="64" w:name="_Toc532915863"/>
      <w:r w:rsidRPr="00362FB3">
        <w:rPr>
          <w:color w:val="2E74B5" w:themeColor="accent1" w:themeShade="BF"/>
        </w:rPr>
        <w:t xml:space="preserve">Commission Calculation of </w:t>
      </w:r>
      <w:r w:rsidR="00D87205" w:rsidRPr="00362FB3">
        <w:rPr>
          <w:color w:val="2E74B5" w:themeColor="accent1" w:themeShade="BF"/>
        </w:rPr>
        <w:t>Agent</w:t>
      </w:r>
      <w:bookmarkEnd w:id="64"/>
    </w:p>
    <w:p w:rsidR="0095686F" w:rsidRDefault="0095686F" w:rsidP="0095686F">
      <w:pPr>
        <w:ind w:left="360"/>
        <w:rPr>
          <w:rFonts w:asciiTheme="majorHAnsi" w:hAnsiTheme="majorHAnsi"/>
          <w:sz w:val="24"/>
          <w:szCs w:val="24"/>
        </w:rPr>
      </w:pPr>
      <w:r>
        <w:rPr>
          <w:rFonts w:asciiTheme="majorHAnsi" w:hAnsiTheme="majorHAnsi"/>
          <w:sz w:val="24"/>
          <w:szCs w:val="24"/>
        </w:rPr>
        <w:t xml:space="preserve">According to deed, commissions are calculated for </w:t>
      </w:r>
      <w:r w:rsidR="00D87205">
        <w:rPr>
          <w:rFonts w:asciiTheme="majorHAnsi" w:hAnsiTheme="majorHAnsi"/>
          <w:sz w:val="24"/>
          <w:szCs w:val="24"/>
        </w:rPr>
        <w:t>agent (i.e. bureau)</w:t>
      </w:r>
      <w:r>
        <w:rPr>
          <w:rFonts w:asciiTheme="majorHAnsi" w:hAnsiTheme="majorHAnsi"/>
          <w:sz w:val="24"/>
          <w:szCs w:val="24"/>
        </w:rPr>
        <w:t xml:space="preserve"> and provided:</w:t>
      </w:r>
    </w:p>
    <w:p w:rsidR="0095686F" w:rsidRPr="008A563D" w:rsidRDefault="0095686F" w:rsidP="0095686F">
      <w:pPr>
        <w:pStyle w:val="Heading3"/>
        <w:numPr>
          <w:ilvl w:val="2"/>
          <w:numId w:val="1"/>
        </w:numPr>
        <w:rPr>
          <w:sz w:val="24"/>
          <w:szCs w:val="24"/>
        </w:rPr>
      </w:pPr>
      <w:bookmarkStart w:id="65" w:name="_Toc532915864"/>
      <w:r>
        <w:rPr>
          <w:sz w:val="24"/>
          <w:szCs w:val="24"/>
        </w:rPr>
        <w:t>Commission Setup</w:t>
      </w:r>
      <w:bookmarkEnd w:id="65"/>
      <w:r>
        <w:rPr>
          <w:sz w:val="24"/>
          <w:szCs w:val="24"/>
        </w:rPr>
        <w:t xml:space="preserve"> </w:t>
      </w:r>
    </w:p>
    <w:p w:rsidR="0095686F" w:rsidRPr="008A563D" w:rsidRDefault="0095686F" w:rsidP="0095686F">
      <w:pPr>
        <w:ind w:left="360"/>
        <w:jc w:val="both"/>
        <w:rPr>
          <w:rFonts w:asciiTheme="majorHAnsi" w:hAnsiTheme="majorHAnsi"/>
          <w:sz w:val="24"/>
          <w:szCs w:val="24"/>
        </w:rPr>
      </w:pPr>
      <w:r>
        <w:rPr>
          <w:rFonts w:asciiTheme="majorHAnsi" w:hAnsiTheme="majorHAnsi"/>
          <w:sz w:val="24"/>
          <w:szCs w:val="24"/>
        </w:rPr>
        <w:t xml:space="preserve">The software will provide an interface where it is possible to commission will be calculated for bureau. </w:t>
      </w:r>
      <w:r w:rsidR="00DA3863">
        <w:rPr>
          <w:rFonts w:asciiTheme="majorHAnsi" w:hAnsiTheme="majorHAnsi"/>
          <w:sz w:val="24"/>
          <w:szCs w:val="24"/>
        </w:rPr>
        <w:t>The setup</w:t>
      </w:r>
      <w:r>
        <w:rPr>
          <w:rFonts w:asciiTheme="majorHAnsi" w:hAnsiTheme="majorHAnsi"/>
          <w:sz w:val="24"/>
          <w:szCs w:val="24"/>
        </w:rPr>
        <w:t xml:space="preserve"> can be on number of transactions or volume of transactions, and there may be different rate.</w:t>
      </w:r>
    </w:p>
    <w:p w:rsidR="0095686F" w:rsidRPr="008A563D" w:rsidRDefault="0095686F" w:rsidP="0095686F">
      <w:pPr>
        <w:pStyle w:val="Heading3"/>
        <w:numPr>
          <w:ilvl w:val="2"/>
          <w:numId w:val="1"/>
        </w:numPr>
        <w:rPr>
          <w:sz w:val="24"/>
          <w:szCs w:val="24"/>
        </w:rPr>
      </w:pPr>
      <w:bookmarkStart w:id="66" w:name="_Toc532915865"/>
      <w:r>
        <w:rPr>
          <w:sz w:val="24"/>
          <w:szCs w:val="24"/>
        </w:rPr>
        <w:t>Commission calculation</w:t>
      </w:r>
      <w:bookmarkEnd w:id="66"/>
    </w:p>
    <w:p w:rsidR="0095686F" w:rsidRDefault="0095686F" w:rsidP="0095686F">
      <w:pPr>
        <w:ind w:left="360"/>
        <w:jc w:val="both"/>
        <w:rPr>
          <w:rFonts w:asciiTheme="majorHAnsi" w:hAnsiTheme="majorHAnsi"/>
          <w:sz w:val="24"/>
          <w:szCs w:val="24"/>
        </w:rPr>
      </w:pPr>
      <w:r>
        <w:rPr>
          <w:rFonts w:asciiTheme="majorHAnsi" w:hAnsiTheme="majorHAnsi"/>
          <w:sz w:val="24"/>
          <w:szCs w:val="24"/>
        </w:rPr>
        <w:t xml:space="preserve">Based on the setup, commissions are provided to </w:t>
      </w:r>
      <w:r w:rsidR="00DA3863">
        <w:rPr>
          <w:rFonts w:asciiTheme="majorHAnsi" w:hAnsiTheme="majorHAnsi"/>
          <w:sz w:val="24"/>
          <w:szCs w:val="24"/>
        </w:rPr>
        <w:t>bureau</w:t>
      </w:r>
      <w:r>
        <w:rPr>
          <w:rFonts w:asciiTheme="majorHAnsi" w:hAnsiTheme="majorHAnsi"/>
          <w:sz w:val="24"/>
          <w:szCs w:val="24"/>
        </w:rPr>
        <w:t>. It can be either monthly or quarterly or half yearly or yearly, based on the deed.</w:t>
      </w:r>
      <w:r w:rsidR="00DA3863">
        <w:rPr>
          <w:rFonts w:asciiTheme="majorHAnsi" w:hAnsiTheme="majorHAnsi"/>
          <w:sz w:val="24"/>
          <w:szCs w:val="24"/>
        </w:rPr>
        <w:t xml:space="preserve"> Software will keep track how much are provided to bureau.</w:t>
      </w:r>
    </w:p>
    <w:p w:rsidR="00E92DC3" w:rsidRPr="00362FB3" w:rsidRDefault="00E92DC3" w:rsidP="00E92DC3">
      <w:pPr>
        <w:pStyle w:val="Heading1"/>
        <w:numPr>
          <w:ilvl w:val="0"/>
          <w:numId w:val="1"/>
        </w:numPr>
        <w:rPr>
          <w:color w:val="1F4E79" w:themeColor="accent1" w:themeShade="80"/>
        </w:rPr>
      </w:pPr>
      <w:bookmarkStart w:id="67" w:name="_Toc532915866"/>
      <w:r w:rsidRPr="00362FB3">
        <w:rPr>
          <w:color w:val="1F4E79" w:themeColor="accent1" w:themeShade="80"/>
        </w:rPr>
        <w:t xml:space="preserve">Requirements </w:t>
      </w:r>
      <w:r w:rsidR="004413E0" w:rsidRPr="00362FB3">
        <w:rPr>
          <w:color w:val="1F4E79" w:themeColor="accent1" w:themeShade="80"/>
        </w:rPr>
        <w:t>of Reports</w:t>
      </w:r>
      <w:bookmarkEnd w:id="67"/>
      <w:r w:rsidR="004413E0" w:rsidRPr="00362FB3">
        <w:rPr>
          <w:color w:val="1F4E79" w:themeColor="accent1" w:themeShade="80"/>
        </w:rPr>
        <w:t xml:space="preserve"> </w:t>
      </w:r>
    </w:p>
    <w:p w:rsidR="00E92DC3" w:rsidRDefault="004413E0" w:rsidP="00E92DC3">
      <w:pPr>
        <w:ind w:left="360"/>
        <w:rPr>
          <w:rFonts w:asciiTheme="majorHAnsi" w:hAnsiTheme="majorHAnsi"/>
          <w:sz w:val="24"/>
          <w:szCs w:val="24"/>
        </w:rPr>
      </w:pPr>
      <w:r>
        <w:rPr>
          <w:rFonts w:asciiTheme="majorHAnsi" w:hAnsiTheme="majorHAnsi"/>
          <w:sz w:val="24"/>
          <w:szCs w:val="24"/>
        </w:rPr>
        <w:t xml:space="preserve">Along with the features described in section </w:t>
      </w:r>
      <w:proofErr w:type="gramStart"/>
      <w:r>
        <w:rPr>
          <w:rFonts w:asciiTheme="majorHAnsi" w:hAnsiTheme="majorHAnsi"/>
          <w:sz w:val="24"/>
          <w:szCs w:val="24"/>
        </w:rPr>
        <w:t>3 ,</w:t>
      </w:r>
      <w:proofErr w:type="gramEnd"/>
      <w:r>
        <w:rPr>
          <w:rFonts w:asciiTheme="majorHAnsi" w:hAnsiTheme="majorHAnsi"/>
          <w:sz w:val="24"/>
          <w:szCs w:val="24"/>
        </w:rPr>
        <w:t xml:space="preserve"> the software will provide a number of reports and some of fixed reports. </w:t>
      </w:r>
    </w:p>
    <w:p w:rsidR="00E92DC3" w:rsidRPr="00F61315" w:rsidRDefault="004413E0" w:rsidP="00E92DC3">
      <w:pPr>
        <w:pStyle w:val="Heading2"/>
        <w:numPr>
          <w:ilvl w:val="1"/>
          <w:numId w:val="1"/>
        </w:numPr>
      </w:pPr>
      <w:bookmarkStart w:id="68" w:name="_Toc532915867"/>
      <w:r>
        <w:lastRenderedPageBreak/>
        <w:t>Fixed Report</w:t>
      </w:r>
      <w:bookmarkEnd w:id="68"/>
    </w:p>
    <w:p w:rsidR="00E92DC3" w:rsidRPr="004413E0" w:rsidRDefault="004413E0" w:rsidP="004413E0">
      <w:pPr>
        <w:ind w:left="360"/>
        <w:rPr>
          <w:rFonts w:asciiTheme="majorHAnsi" w:hAnsiTheme="majorHAnsi"/>
          <w:sz w:val="24"/>
          <w:szCs w:val="24"/>
        </w:rPr>
      </w:pPr>
      <w:r>
        <w:rPr>
          <w:rFonts w:asciiTheme="majorHAnsi" w:hAnsiTheme="majorHAnsi"/>
          <w:sz w:val="24"/>
          <w:szCs w:val="24"/>
        </w:rPr>
        <w:t>Following fixed reports are required in the proposed software</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 xml:space="preserve">Transaction inquiry All type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Details Report (AB,EFT,RTGS</w:t>
      </w:r>
      <w:r w:rsidR="002C2DC2">
        <w:rPr>
          <w:rFonts w:asciiTheme="majorHAnsi" w:hAnsiTheme="majorHAnsi"/>
          <w:sz w:val="24"/>
          <w:szCs w:val="24"/>
        </w:rPr>
        <w:t>,</w:t>
      </w:r>
      <w:r w:rsidRPr="004413E0">
        <w:rPr>
          <w:rFonts w:asciiTheme="majorHAnsi" w:hAnsiTheme="majorHAnsi"/>
          <w:sz w:val="24"/>
          <w:szCs w:val="24"/>
        </w:rPr>
        <w:t>CASH)</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Branch Summary /Details Report (date , year)</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Summary Report (cash,</w:t>
      </w:r>
      <w:r w:rsidR="00D87205">
        <w:rPr>
          <w:rFonts w:asciiTheme="majorHAnsi" w:hAnsiTheme="majorHAnsi"/>
          <w:sz w:val="24"/>
          <w:szCs w:val="24"/>
        </w:rPr>
        <w:t xml:space="preserve"> </w:t>
      </w:r>
      <w:r w:rsidRPr="004413E0">
        <w:rPr>
          <w:rFonts w:asciiTheme="majorHAnsi" w:hAnsiTheme="majorHAnsi"/>
          <w:sz w:val="24"/>
          <w:szCs w:val="24"/>
        </w:rPr>
        <w:t>ac,</w:t>
      </w:r>
      <w:r w:rsidR="00D87205">
        <w:rPr>
          <w:rFonts w:asciiTheme="majorHAnsi" w:hAnsiTheme="majorHAnsi"/>
          <w:sz w:val="24"/>
          <w:szCs w:val="24"/>
        </w:rPr>
        <w:t xml:space="preserve"> </w:t>
      </w:r>
      <w:r w:rsidRPr="004413E0">
        <w:rPr>
          <w:rFonts w:asciiTheme="majorHAnsi" w:hAnsiTheme="majorHAnsi"/>
          <w:sz w:val="24"/>
          <w:szCs w:val="24"/>
        </w:rPr>
        <w:t>eft,</w:t>
      </w:r>
      <w:r w:rsidR="00D87205">
        <w:rPr>
          <w:rFonts w:asciiTheme="majorHAnsi" w:hAnsiTheme="majorHAnsi"/>
          <w:sz w:val="24"/>
          <w:szCs w:val="24"/>
        </w:rPr>
        <w:t xml:space="preserve"> </w:t>
      </w:r>
      <w:proofErr w:type="spellStart"/>
      <w:r w:rsidRPr="004413E0">
        <w:rPr>
          <w:rFonts w:asciiTheme="majorHAnsi" w:hAnsiTheme="majorHAnsi"/>
          <w:sz w:val="24"/>
          <w:szCs w:val="24"/>
        </w:rPr>
        <w:t>rtgs</w:t>
      </w:r>
      <w:proofErr w:type="spellEnd"/>
      <w:r w:rsidRPr="004413E0">
        <w:rPr>
          <w:rFonts w:asciiTheme="majorHAnsi" w:hAnsiTheme="majorHAnsi"/>
          <w:sz w:val="24"/>
          <w:szCs w:val="24"/>
        </w:rPr>
        <w:t>) (date , year)</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(base on amount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-Exchange house  wise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-User wise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-Amount wise (greater or less than or equivalent) segregations Report</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-Beneficiary wise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-Remitter wise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Transaction Report -District wise remittance report as prescribe by Bangladesh Bank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Country wise remittance report as prescribe by BB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Exchange house wise fund receive/execution report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FCS-7 report</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Fiscal year report.</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Cover Fund Received form Exchange Houses (base date, year Parameter )</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Exchange House Related Permission and Security  Deposit</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Statement of Payment Against Cover Fund Received form Exchange Houses</w:t>
      </w:r>
    </w:p>
    <w:p w:rsidR="004413E0" w:rsidRPr="004413E0" w:rsidRDefault="004413E0" w:rsidP="004413E0">
      <w:pPr>
        <w:pStyle w:val="ListParagraph"/>
        <w:numPr>
          <w:ilvl w:val="0"/>
          <w:numId w:val="17"/>
        </w:numPr>
        <w:rPr>
          <w:rFonts w:asciiTheme="majorHAnsi" w:hAnsiTheme="majorHAnsi"/>
          <w:sz w:val="24"/>
          <w:szCs w:val="24"/>
        </w:rPr>
      </w:pPr>
      <w:r w:rsidRPr="004413E0">
        <w:rPr>
          <w:rFonts w:asciiTheme="majorHAnsi" w:hAnsiTheme="majorHAnsi"/>
          <w:sz w:val="24"/>
          <w:szCs w:val="24"/>
        </w:rPr>
        <w:t xml:space="preserve">Information Regarding Drawing Arrangement with Foreign Exchange Houses </w:t>
      </w:r>
    </w:p>
    <w:p w:rsidR="00E92DC3" w:rsidRPr="004413E0" w:rsidRDefault="004413E0" w:rsidP="004413E0">
      <w:pPr>
        <w:pStyle w:val="ListParagraph"/>
        <w:rPr>
          <w:rFonts w:asciiTheme="majorHAnsi" w:hAnsiTheme="majorHAnsi"/>
          <w:sz w:val="24"/>
          <w:szCs w:val="24"/>
        </w:rPr>
      </w:pPr>
      <w:proofErr w:type="gramStart"/>
      <w:r w:rsidRPr="004413E0">
        <w:rPr>
          <w:rFonts w:asciiTheme="majorHAnsi" w:hAnsiTheme="majorHAnsi"/>
          <w:sz w:val="24"/>
          <w:szCs w:val="24"/>
        </w:rPr>
        <w:t>and</w:t>
      </w:r>
      <w:proofErr w:type="gramEnd"/>
      <w:r w:rsidRPr="004413E0">
        <w:rPr>
          <w:rFonts w:asciiTheme="majorHAnsi" w:hAnsiTheme="majorHAnsi"/>
          <w:sz w:val="24"/>
          <w:szCs w:val="24"/>
        </w:rPr>
        <w:t xml:space="preserve"> Statement of Wage Earners' Remittance date parameter</w:t>
      </w:r>
    </w:p>
    <w:p w:rsidR="00E92DC3" w:rsidRPr="00F61315" w:rsidRDefault="004413E0" w:rsidP="00E92DC3">
      <w:pPr>
        <w:pStyle w:val="Heading2"/>
        <w:numPr>
          <w:ilvl w:val="1"/>
          <w:numId w:val="1"/>
        </w:numPr>
      </w:pPr>
      <w:bookmarkStart w:id="69" w:name="_Toc532915868"/>
      <w:r>
        <w:t>Dynamic Report Builder</w:t>
      </w:r>
      <w:bookmarkEnd w:id="69"/>
    </w:p>
    <w:p w:rsidR="00E92DC3" w:rsidRDefault="004413E0" w:rsidP="00E92DC3">
      <w:pPr>
        <w:ind w:left="360"/>
        <w:rPr>
          <w:rFonts w:asciiTheme="majorHAnsi" w:hAnsiTheme="majorHAnsi"/>
          <w:sz w:val="24"/>
          <w:szCs w:val="24"/>
        </w:rPr>
      </w:pPr>
      <w:r>
        <w:rPr>
          <w:rFonts w:asciiTheme="majorHAnsi" w:hAnsiTheme="majorHAnsi"/>
          <w:sz w:val="24"/>
          <w:szCs w:val="24"/>
        </w:rPr>
        <w:t xml:space="preserve">AB bank requires a dynamic report builder </w:t>
      </w:r>
      <w:r w:rsidR="00B66523">
        <w:rPr>
          <w:rFonts w:asciiTheme="majorHAnsi" w:hAnsiTheme="majorHAnsi"/>
          <w:sz w:val="24"/>
          <w:szCs w:val="24"/>
        </w:rPr>
        <w:t>for creating many more reports when they need.</w:t>
      </w:r>
    </w:p>
    <w:p w:rsidR="00B66523" w:rsidRPr="00533990" w:rsidRDefault="00B66523" w:rsidP="00B66523">
      <w:pPr>
        <w:pStyle w:val="Heading1"/>
        <w:numPr>
          <w:ilvl w:val="0"/>
          <w:numId w:val="1"/>
        </w:numPr>
        <w:rPr>
          <w:color w:val="1F4E79" w:themeColor="accent1" w:themeShade="80"/>
        </w:rPr>
      </w:pPr>
      <w:bookmarkStart w:id="70" w:name="_Toc532915869"/>
      <w:r w:rsidRPr="00533990">
        <w:rPr>
          <w:color w:val="1F4E79" w:themeColor="accent1" w:themeShade="80"/>
        </w:rPr>
        <w:t>Requirements of Security</w:t>
      </w:r>
      <w:bookmarkEnd w:id="70"/>
    </w:p>
    <w:p w:rsidR="00B66523" w:rsidRDefault="00B66523" w:rsidP="00B66523">
      <w:pPr>
        <w:ind w:left="360"/>
        <w:rPr>
          <w:rFonts w:asciiTheme="majorHAnsi" w:hAnsiTheme="majorHAnsi"/>
          <w:sz w:val="24"/>
          <w:szCs w:val="24"/>
        </w:rPr>
      </w:pPr>
      <w:r>
        <w:rPr>
          <w:rFonts w:asciiTheme="majorHAnsi" w:hAnsiTheme="majorHAnsi"/>
          <w:sz w:val="24"/>
          <w:szCs w:val="24"/>
        </w:rPr>
        <w:t xml:space="preserve">AB bank requires two </w:t>
      </w:r>
      <w:r w:rsidR="00030164">
        <w:rPr>
          <w:rFonts w:asciiTheme="majorHAnsi" w:hAnsiTheme="majorHAnsi"/>
          <w:sz w:val="24"/>
          <w:szCs w:val="24"/>
        </w:rPr>
        <w:t>types’</w:t>
      </w:r>
      <w:r>
        <w:rPr>
          <w:rFonts w:asciiTheme="majorHAnsi" w:hAnsiTheme="majorHAnsi"/>
          <w:sz w:val="24"/>
          <w:szCs w:val="24"/>
        </w:rPr>
        <w:t xml:space="preserve"> securities in their required software. </w:t>
      </w:r>
    </w:p>
    <w:p w:rsidR="00B66523" w:rsidRPr="00B66523" w:rsidRDefault="00B66523" w:rsidP="00B66523">
      <w:pPr>
        <w:pStyle w:val="ListParagraph"/>
        <w:numPr>
          <w:ilvl w:val="0"/>
          <w:numId w:val="21"/>
        </w:numPr>
        <w:rPr>
          <w:rFonts w:asciiTheme="majorHAnsi" w:hAnsiTheme="majorHAnsi"/>
          <w:sz w:val="24"/>
          <w:szCs w:val="24"/>
        </w:rPr>
      </w:pPr>
      <w:r w:rsidRPr="00B66523">
        <w:rPr>
          <w:rFonts w:asciiTheme="majorHAnsi" w:hAnsiTheme="majorHAnsi"/>
          <w:sz w:val="24"/>
          <w:szCs w:val="24"/>
        </w:rPr>
        <w:t xml:space="preserve">Role based security and </w:t>
      </w:r>
    </w:p>
    <w:p w:rsidR="00B66523" w:rsidRPr="00B66523" w:rsidRDefault="00B66523" w:rsidP="00B66523">
      <w:pPr>
        <w:pStyle w:val="ListParagraph"/>
        <w:numPr>
          <w:ilvl w:val="0"/>
          <w:numId w:val="21"/>
        </w:numPr>
        <w:rPr>
          <w:rFonts w:asciiTheme="majorHAnsi" w:hAnsiTheme="majorHAnsi"/>
          <w:sz w:val="24"/>
          <w:szCs w:val="24"/>
        </w:rPr>
      </w:pPr>
      <w:r w:rsidRPr="00B66523">
        <w:rPr>
          <w:rFonts w:asciiTheme="majorHAnsi" w:hAnsiTheme="majorHAnsi"/>
          <w:sz w:val="24"/>
          <w:szCs w:val="24"/>
        </w:rPr>
        <w:t xml:space="preserve">transactional security </w:t>
      </w:r>
    </w:p>
    <w:p w:rsidR="00B66523" w:rsidRPr="00F61315" w:rsidRDefault="00B66523" w:rsidP="00B66523">
      <w:pPr>
        <w:pStyle w:val="Heading2"/>
        <w:numPr>
          <w:ilvl w:val="1"/>
          <w:numId w:val="1"/>
        </w:numPr>
      </w:pPr>
      <w:bookmarkStart w:id="71" w:name="_Toc532915870"/>
      <w:r>
        <w:t>Role based security</w:t>
      </w:r>
      <w:bookmarkEnd w:id="71"/>
    </w:p>
    <w:p w:rsidR="00B66523" w:rsidRDefault="00B66523" w:rsidP="00B66523">
      <w:pPr>
        <w:ind w:left="360"/>
        <w:rPr>
          <w:rFonts w:asciiTheme="majorHAnsi" w:hAnsiTheme="majorHAnsi"/>
          <w:sz w:val="24"/>
          <w:szCs w:val="24"/>
        </w:rPr>
      </w:pPr>
      <w:r>
        <w:rPr>
          <w:rFonts w:asciiTheme="majorHAnsi" w:hAnsiTheme="majorHAnsi"/>
          <w:sz w:val="24"/>
          <w:szCs w:val="24"/>
        </w:rPr>
        <w:t>Different level of user can view and manage different operation. System will provide facility to create different role and user and manage their task dynamically. These users are:</w:t>
      </w:r>
    </w:p>
    <w:p w:rsidR="00B66523" w:rsidRPr="00DB46D8"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t>Administrator</w:t>
      </w:r>
    </w:p>
    <w:p w:rsidR="00B66523" w:rsidRPr="00DB46D8"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lastRenderedPageBreak/>
        <w:t>Remittance Hub User</w:t>
      </w:r>
    </w:p>
    <w:p w:rsidR="00B66523" w:rsidRPr="00DB46D8"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t>Remittance Hub Authorizer</w:t>
      </w:r>
    </w:p>
    <w:p w:rsidR="00B66523" w:rsidRPr="00DB46D8"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t>Treasury User</w:t>
      </w:r>
    </w:p>
    <w:p w:rsidR="00B66523" w:rsidRPr="00DB46D8"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t>Branch User</w:t>
      </w:r>
    </w:p>
    <w:p w:rsidR="00B66523" w:rsidRDefault="00B66523" w:rsidP="00DB46D8">
      <w:pPr>
        <w:pStyle w:val="ListParagraph"/>
        <w:numPr>
          <w:ilvl w:val="0"/>
          <w:numId w:val="23"/>
        </w:numPr>
        <w:rPr>
          <w:rFonts w:asciiTheme="majorHAnsi" w:hAnsiTheme="majorHAnsi"/>
          <w:sz w:val="24"/>
          <w:szCs w:val="24"/>
        </w:rPr>
      </w:pPr>
      <w:r w:rsidRPr="00DB46D8">
        <w:rPr>
          <w:rFonts w:asciiTheme="majorHAnsi" w:hAnsiTheme="majorHAnsi"/>
          <w:sz w:val="24"/>
          <w:szCs w:val="24"/>
        </w:rPr>
        <w:t>Branch Authorizer</w:t>
      </w:r>
    </w:p>
    <w:p w:rsidR="007625E7" w:rsidRDefault="007625E7" w:rsidP="00DB46D8">
      <w:pPr>
        <w:pStyle w:val="ListParagraph"/>
        <w:numPr>
          <w:ilvl w:val="0"/>
          <w:numId w:val="23"/>
        </w:numPr>
        <w:rPr>
          <w:rFonts w:asciiTheme="majorHAnsi" w:hAnsiTheme="majorHAnsi"/>
          <w:sz w:val="24"/>
          <w:szCs w:val="24"/>
        </w:rPr>
      </w:pPr>
      <w:r>
        <w:rPr>
          <w:rFonts w:asciiTheme="majorHAnsi" w:hAnsiTheme="majorHAnsi"/>
          <w:sz w:val="24"/>
          <w:szCs w:val="24"/>
        </w:rPr>
        <w:t>Exchange house user</w:t>
      </w:r>
    </w:p>
    <w:p w:rsidR="007625E7" w:rsidRPr="00DB46D8" w:rsidRDefault="007625E7" w:rsidP="00DB46D8">
      <w:pPr>
        <w:pStyle w:val="ListParagraph"/>
        <w:numPr>
          <w:ilvl w:val="0"/>
          <w:numId w:val="23"/>
        </w:numPr>
        <w:rPr>
          <w:rFonts w:asciiTheme="majorHAnsi" w:hAnsiTheme="majorHAnsi"/>
          <w:sz w:val="24"/>
          <w:szCs w:val="24"/>
        </w:rPr>
      </w:pPr>
      <w:r>
        <w:rPr>
          <w:rFonts w:asciiTheme="majorHAnsi" w:hAnsiTheme="majorHAnsi"/>
          <w:sz w:val="24"/>
          <w:szCs w:val="24"/>
        </w:rPr>
        <w:t>Exchange House Authorizer with OTP facility</w:t>
      </w:r>
    </w:p>
    <w:p w:rsidR="00B66523" w:rsidRPr="00F61315" w:rsidRDefault="00B66523" w:rsidP="00B66523">
      <w:pPr>
        <w:pStyle w:val="Heading2"/>
        <w:numPr>
          <w:ilvl w:val="1"/>
          <w:numId w:val="1"/>
        </w:numPr>
      </w:pPr>
      <w:bookmarkStart w:id="72" w:name="_Toc532915871"/>
      <w:r>
        <w:t>Transaction</w:t>
      </w:r>
      <w:r w:rsidR="00030164">
        <w:t>al</w:t>
      </w:r>
      <w:r>
        <w:t xml:space="preserve"> security</w:t>
      </w:r>
      <w:bookmarkEnd w:id="72"/>
    </w:p>
    <w:p w:rsidR="00B66523" w:rsidRDefault="00B66523" w:rsidP="00B66523">
      <w:pPr>
        <w:ind w:left="360"/>
        <w:rPr>
          <w:rFonts w:asciiTheme="majorHAnsi" w:hAnsiTheme="majorHAnsi"/>
          <w:sz w:val="24"/>
          <w:szCs w:val="24"/>
        </w:rPr>
      </w:pPr>
      <w:r>
        <w:rPr>
          <w:rFonts w:asciiTheme="majorHAnsi" w:hAnsiTheme="majorHAnsi"/>
          <w:sz w:val="24"/>
          <w:szCs w:val="24"/>
        </w:rPr>
        <w:t xml:space="preserve">As AB bank wants to expose their banking API to exchange house and some other body, so they like to impose some transactional </w:t>
      </w:r>
      <w:r w:rsidR="00CE5509">
        <w:rPr>
          <w:rFonts w:asciiTheme="majorHAnsi" w:hAnsiTheme="majorHAnsi"/>
          <w:sz w:val="24"/>
          <w:szCs w:val="24"/>
        </w:rPr>
        <w:t xml:space="preserve">security in their API. Their preference is </w:t>
      </w:r>
    </w:p>
    <w:p w:rsidR="00B66523" w:rsidRPr="00DB46D8" w:rsidRDefault="00CE5509" w:rsidP="00DB46D8">
      <w:pPr>
        <w:pStyle w:val="ListParagraph"/>
        <w:numPr>
          <w:ilvl w:val="0"/>
          <w:numId w:val="24"/>
        </w:numPr>
        <w:rPr>
          <w:rFonts w:asciiTheme="majorHAnsi" w:hAnsiTheme="majorHAnsi"/>
          <w:sz w:val="24"/>
          <w:szCs w:val="24"/>
        </w:rPr>
      </w:pPr>
      <w:r w:rsidRPr="00DB46D8">
        <w:rPr>
          <w:rFonts w:asciiTheme="majorHAnsi" w:hAnsiTheme="majorHAnsi"/>
          <w:sz w:val="24"/>
          <w:szCs w:val="24"/>
        </w:rPr>
        <w:t>Implementation of IP white listing</w:t>
      </w:r>
    </w:p>
    <w:p w:rsidR="00B66523" w:rsidRPr="00DB46D8" w:rsidRDefault="00CE5509" w:rsidP="00DB46D8">
      <w:pPr>
        <w:pStyle w:val="ListParagraph"/>
        <w:numPr>
          <w:ilvl w:val="0"/>
          <w:numId w:val="24"/>
        </w:numPr>
        <w:rPr>
          <w:rFonts w:asciiTheme="majorHAnsi" w:hAnsiTheme="majorHAnsi"/>
          <w:sz w:val="24"/>
          <w:szCs w:val="24"/>
        </w:rPr>
      </w:pPr>
      <w:r w:rsidRPr="00DB46D8">
        <w:rPr>
          <w:rFonts w:asciiTheme="majorHAnsi" w:hAnsiTheme="majorHAnsi"/>
          <w:sz w:val="24"/>
          <w:szCs w:val="24"/>
        </w:rPr>
        <w:t>Use token in each transaction</w:t>
      </w:r>
    </w:p>
    <w:p w:rsidR="00B66523" w:rsidRPr="00DB46D8" w:rsidRDefault="00CE5509" w:rsidP="00DB46D8">
      <w:pPr>
        <w:pStyle w:val="ListParagraph"/>
        <w:numPr>
          <w:ilvl w:val="0"/>
          <w:numId w:val="24"/>
        </w:numPr>
        <w:rPr>
          <w:rFonts w:asciiTheme="majorHAnsi" w:hAnsiTheme="majorHAnsi"/>
          <w:sz w:val="24"/>
          <w:szCs w:val="24"/>
        </w:rPr>
      </w:pPr>
      <w:r w:rsidRPr="00DB46D8">
        <w:rPr>
          <w:rFonts w:asciiTheme="majorHAnsi" w:hAnsiTheme="majorHAnsi"/>
          <w:sz w:val="24"/>
          <w:szCs w:val="24"/>
        </w:rPr>
        <w:t>Use OTP for</w:t>
      </w:r>
      <w:r w:rsidR="002B34DF">
        <w:rPr>
          <w:rFonts w:asciiTheme="majorHAnsi" w:hAnsiTheme="majorHAnsi"/>
          <w:sz w:val="24"/>
          <w:szCs w:val="24"/>
        </w:rPr>
        <w:t xml:space="preserve"> t</w:t>
      </w:r>
      <w:r w:rsidRPr="00DB46D8">
        <w:rPr>
          <w:rFonts w:asciiTheme="majorHAnsi" w:hAnsiTheme="majorHAnsi"/>
          <w:sz w:val="24"/>
          <w:szCs w:val="24"/>
        </w:rPr>
        <w:t>ransaction.</w:t>
      </w:r>
    </w:p>
    <w:p w:rsidR="00030164" w:rsidRPr="00F61315" w:rsidRDefault="00030164" w:rsidP="00030164">
      <w:pPr>
        <w:pStyle w:val="Heading2"/>
        <w:numPr>
          <w:ilvl w:val="1"/>
          <w:numId w:val="1"/>
        </w:numPr>
      </w:pPr>
      <w:bookmarkStart w:id="73" w:name="_Toc532915872"/>
      <w:r>
        <w:t>Security document reference</w:t>
      </w:r>
      <w:bookmarkEnd w:id="73"/>
    </w:p>
    <w:p w:rsidR="00030164" w:rsidRDefault="00030164" w:rsidP="002245F7">
      <w:pPr>
        <w:ind w:left="360"/>
        <w:rPr>
          <w:rFonts w:asciiTheme="majorHAnsi" w:hAnsiTheme="majorHAnsi"/>
          <w:sz w:val="24"/>
          <w:szCs w:val="24"/>
        </w:rPr>
      </w:pPr>
      <w:r>
        <w:rPr>
          <w:rFonts w:asciiTheme="majorHAnsi" w:hAnsiTheme="majorHAnsi"/>
          <w:sz w:val="24"/>
          <w:szCs w:val="24"/>
        </w:rPr>
        <w:t>A</w:t>
      </w:r>
      <w:r w:rsidR="002245F7">
        <w:rPr>
          <w:rFonts w:asciiTheme="majorHAnsi" w:hAnsiTheme="majorHAnsi"/>
          <w:sz w:val="24"/>
          <w:szCs w:val="24"/>
        </w:rPr>
        <w:t xml:space="preserve"> detail of a security document can be used as reference</w:t>
      </w:r>
      <w:r w:rsidRPr="00DB46D8">
        <w:rPr>
          <w:rFonts w:asciiTheme="majorHAnsi" w:hAnsiTheme="majorHAnsi"/>
          <w:sz w:val="24"/>
          <w:szCs w:val="24"/>
        </w:rPr>
        <w:t>.</w:t>
      </w:r>
      <w:r w:rsidR="002245F7">
        <w:rPr>
          <w:rFonts w:asciiTheme="majorHAnsi" w:hAnsiTheme="majorHAnsi"/>
          <w:sz w:val="24"/>
          <w:szCs w:val="24"/>
        </w:rPr>
        <w:t xml:space="preserve"> Document name: ‘</w:t>
      </w:r>
      <w:r w:rsidR="002245F7" w:rsidRPr="008E1FAA">
        <w:rPr>
          <w:rFonts w:asciiTheme="majorHAnsi" w:hAnsiTheme="majorHAnsi"/>
          <w:b/>
          <w:i/>
          <w:sz w:val="24"/>
          <w:szCs w:val="24"/>
        </w:rPr>
        <w:t>Web Service Security Concept</w:t>
      </w:r>
      <w:r w:rsidR="002245F7">
        <w:rPr>
          <w:rFonts w:asciiTheme="majorHAnsi" w:hAnsiTheme="majorHAnsi"/>
          <w:sz w:val="24"/>
          <w:szCs w:val="24"/>
        </w:rPr>
        <w:t>’.</w:t>
      </w:r>
    </w:p>
    <w:p w:rsidR="00AD2837" w:rsidRPr="00FF1846" w:rsidRDefault="00AD2837" w:rsidP="00AD2837">
      <w:pPr>
        <w:pStyle w:val="Heading1"/>
        <w:numPr>
          <w:ilvl w:val="0"/>
          <w:numId w:val="1"/>
        </w:numPr>
        <w:rPr>
          <w:color w:val="1F4E79" w:themeColor="accent1" w:themeShade="80"/>
        </w:rPr>
      </w:pPr>
      <w:bookmarkStart w:id="74" w:name="_Toc532915873"/>
      <w:r w:rsidRPr="00FF1846">
        <w:rPr>
          <w:color w:val="1F4E79" w:themeColor="accent1" w:themeShade="80"/>
        </w:rPr>
        <w:t>Technology Hardware and Software</w:t>
      </w:r>
      <w:bookmarkEnd w:id="74"/>
    </w:p>
    <w:p w:rsidR="00AD2837" w:rsidRDefault="00AD2837" w:rsidP="00AD2837">
      <w:pPr>
        <w:ind w:left="360"/>
        <w:jc w:val="both"/>
        <w:rPr>
          <w:rFonts w:asciiTheme="majorHAnsi" w:hAnsiTheme="majorHAnsi"/>
          <w:sz w:val="24"/>
          <w:szCs w:val="24"/>
        </w:rPr>
      </w:pPr>
      <w:r w:rsidRPr="008E1FAA">
        <w:rPr>
          <w:rFonts w:asciiTheme="majorHAnsi" w:hAnsiTheme="majorHAnsi"/>
          <w:sz w:val="24"/>
          <w:szCs w:val="24"/>
        </w:rPr>
        <w:t xml:space="preserve">This is a web-based application. The application will be developed on </w:t>
      </w:r>
      <w:r w:rsidRPr="008E1FAA">
        <w:rPr>
          <w:rFonts w:asciiTheme="majorHAnsi" w:hAnsiTheme="majorHAnsi"/>
          <w:b/>
          <w:sz w:val="24"/>
          <w:szCs w:val="24"/>
        </w:rPr>
        <w:t>ASP.Net MVC</w:t>
      </w:r>
      <w:r w:rsidRPr="008E1FAA">
        <w:rPr>
          <w:rFonts w:asciiTheme="majorHAnsi" w:hAnsiTheme="majorHAnsi"/>
          <w:sz w:val="24"/>
          <w:szCs w:val="24"/>
        </w:rPr>
        <w:t>. User interfaces are the interaction points of users for data entry and report generation. The details about technology usage for different parts are listed below:</w:t>
      </w:r>
    </w:p>
    <w:p w:rsidR="00AD2837" w:rsidRPr="00F61315" w:rsidRDefault="00AD2837" w:rsidP="00AD2837">
      <w:pPr>
        <w:pStyle w:val="Heading2"/>
        <w:numPr>
          <w:ilvl w:val="1"/>
          <w:numId w:val="1"/>
        </w:numPr>
      </w:pPr>
      <w:bookmarkStart w:id="75" w:name="_Toc532915874"/>
      <w:r>
        <w:t>Software</w:t>
      </w:r>
      <w:bookmarkEnd w:id="75"/>
    </w:p>
    <w:p w:rsidR="00AD2837" w:rsidRPr="008A563D" w:rsidRDefault="00AD2837" w:rsidP="00AD2837">
      <w:pPr>
        <w:pStyle w:val="Heading3"/>
        <w:numPr>
          <w:ilvl w:val="2"/>
          <w:numId w:val="1"/>
        </w:numPr>
        <w:rPr>
          <w:sz w:val="24"/>
          <w:szCs w:val="24"/>
        </w:rPr>
      </w:pPr>
      <w:bookmarkStart w:id="76" w:name="_Toc532915875"/>
      <w:r>
        <w:rPr>
          <w:sz w:val="24"/>
          <w:szCs w:val="24"/>
        </w:rPr>
        <w:t>Application</w:t>
      </w:r>
      <w:bookmarkEnd w:id="76"/>
    </w:p>
    <w:p w:rsidR="00AD2837" w:rsidRPr="008A563D" w:rsidRDefault="00AD2837" w:rsidP="00AD2837">
      <w:pPr>
        <w:ind w:left="360"/>
        <w:jc w:val="both"/>
        <w:rPr>
          <w:rFonts w:asciiTheme="majorHAnsi" w:hAnsiTheme="majorHAnsi"/>
          <w:sz w:val="24"/>
          <w:szCs w:val="24"/>
        </w:rPr>
      </w:pPr>
      <w:proofErr w:type="spellStart"/>
      <w:r>
        <w:rPr>
          <w:rFonts w:asciiTheme="majorHAnsi" w:hAnsiTheme="majorHAnsi"/>
          <w:sz w:val="24"/>
          <w:szCs w:val="24"/>
        </w:rPr>
        <w:t>AccenTech</w:t>
      </w:r>
      <w:proofErr w:type="spellEnd"/>
      <w:r>
        <w:rPr>
          <w:rFonts w:asciiTheme="majorHAnsi" w:hAnsiTheme="majorHAnsi"/>
          <w:sz w:val="24"/>
          <w:szCs w:val="24"/>
        </w:rPr>
        <w:t xml:space="preserve"> will follow following software, architecture and hardware environment for developing this project:</w:t>
      </w:r>
    </w:p>
    <w:p w:rsidR="00AD2837" w:rsidRDefault="00AD2837" w:rsidP="00AD2837">
      <w:pPr>
        <w:ind w:left="360"/>
        <w:jc w:val="both"/>
        <w:rPr>
          <w:rFonts w:asciiTheme="majorHAnsi" w:hAnsiTheme="majorHAnsi"/>
          <w:sz w:val="24"/>
          <w:szCs w:val="24"/>
        </w:rPr>
      </w:pPr>
      <w:r w:rsidRPr="008E1FAA">
        <w:rPr>
          <w:rFonts w:asciiTheme="majorHAnsi" w:hAnsiTheme="majorHAnsi"/>
          <w:b/>
          <w:sz w:val="24"/>
          <w:szCs w:val="24"/>
        </w:rPr>
        <w:t xml:space="preserve">Architecture: </w:t>
      </w:r>
      <w:proofErr w:type="spellStart"/>
      <w:r w:rsidRPr="008E1FAA">
        <w:rPr>
          <w:rFonts w:asciiTheme="majorHAnsi" w:hAnsiTheme="majorHAnsi"/>
          <w:sz w:val="24"/>
          <w:szCs w:val="24"/>
        </w:rPr>
        <w:t>AccenTech</w:t>
      </w:r>
      <w:proofErr w:type="spellEnd"/>
      <w:r w:rsidRPr="008E1FAA">
        <w:rPr>
          <w:rFonts w:asciiTheme="majorHAnsi" w:hAnsiTheme="majorHAnsi"/>
          <w:sz w:val="24"/>
          <w:szCs w:val="24"/>
        </w:rPr>
        <w:t xml:space="preserve"> defined architecture</w:t>
      </w:r>
      <w:r>
        <w:rPr>
          <w:rFonts w:asciiTheme="majorHAnsi" w:hAnsiTheme="majorHAnsi"/>
          <w:sz w:val="24"/>
          <w:szCs w:val="24"/>
        </w:rPr>
        <w:t xml:space="preserve"> will be used in this project</w:t>
      </w:r>
      <w:r w:rsidRPr="008E1FAA">
        <w:rPr>
          <w:rFonts w:asciiTheme="majorHAnsi" w:hAnsiTheme="majorHAnsi"/>
          <w:sz w:val="24"/>
          <w:szCs w:val="24"/>
        </w:rPr>
        <w:t>. During designing phase, the architecture will be finalized based on the project need. Latest technology and usability features are also considered during this phase</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b/>
          <w:sz w:val="24"/>
          <w:szCs w:val="24"/>
        </w:rPr>
        <w:t>Front end:</w:t>
      </w:r>
      <w:r w:rsidRPr="008E1FAA">
        <w:rPr>
          <w:rFonts w:asciiTheme="majorHAnsi" w:hAnsiTheme="majorHAnsi"/>
          <w:sz w:val="24"/>
          <w:szCs w:val="24"/>
        </w:rPr>
        <w:t xml:space="preserve">  </w:t>
      </w:r>
      <w:r>
        <w:rPr>
          <w:rFonts w:asciiTheme="majorHAnsi" w:hAnsiTheme="majorHAnsi"/>
          <w:sz w:val="24"/>
          <w:szCs w:val="24"/>
        </w:rPr>
        <w:t>Angular JS, Html</w:t>
      </w:r>
      <w:r w:rsidRPr="008E1FAA">
        <w:rPr>
          <w:rFonts w:asciiTheme="majorHAnsi" w:hAnsiTheme="majorHAnsi"/>
          <w:sz w:val="24"/>
          <w:szCs w:val="24"/>
        </w:rPr>
        <w:t xml:space="preserve"> </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b/>
          <w:sz w:val="24"/>
          <w:szCs w:val="24"/>
        </w:rPr>
        <w:t>Back end (BO and data object):</w:t>
      </w:r>
      <w:r w:rsidRPr="008E1FAA">
        <w:rPr>
          <w:rFonts w:asciiTheme="majorHAnsi" w:hAnsiTheme="majorHAnsi"/>
          <w:sz w:val="24"/>
          <w:szCs w:val="24"/>
        </w:rPr>
        <w:t xml:space="preserve"> C #</w:t>
      </w:r>
      <w:r>
        <w:rPr>
          <w:rFonts w:asciiTheme="majorHAnsi" w:hAnsiTheme="majorHAnsi"/>
          <w:sz w:val="24"/>
          <w:szCs w:val="24"/>
        </w:rPr>
        <w:t>, .Net Framework, MVC- 6</w:t>
      </w:r>
    </w:p>
    <w:p w:rsidR="00AD2837" w:rsidRPr="008E1FAA" w:rsidRDefault="00AD2837" w:rsidP="00AD2837">
      <w:pPr>
        <w:tabs>
          <w:tab w:val="left" w:pos="90"/>
        </w:tabs>
        <w:ind w:left="360"/>
        <w:jc w:val="both"/>
        <w:rPr>
          <w:rFonts w:asciiTheme="majorHAnsi" w:hAnsiTheme="majorHAnsi"/>
          <w:sz w:val="24"/>
          <w:szCs w:val="24"/>
        </w:rPr>
      </w:pPr>
      <w:r w:rsidRPr="008E1FAA">
        <w:rPr>
          <w:rFonts w:asciiTheme="majorHAnsi" w:hAnsiTheme="majorHAnsi"/>
          <w:b/>
          <w:sz w:val="24"/>
          <w:szCs w:val="24"/>
        </w:rPr>
        <w:t>Database:</w:t>
      </w:r>
      <w:r w:rsidRPr="008E1FAA">
        <w:rPr>
          <w:rFonts w:asciiTheme="majorHAnsi" w:hAnsiTheme="majorHAnsi"/>
          <w:sz w:val="24"/>
          <w:szCs w:val="24"/>
        </w:rPr>
        <w:t xml:space="preserve"> MS SQL Server </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b/>
          <w:sz w:val="24"/>
          <w:szCs w:val="24"/>
        </w:rPr>
        <w:t>Client Platform:</w:t>
      </w:r>
      <w:r w:rsidRPr="008E1FAA">
        <w:rPr>
          <w:rFonts w:asciiTheme="majorHAnsi" w:hAnsiTheme="majorHAnsi"/>
          <w:sz w:val="24"/>
          <w:szCs w:val="24"/>
        </w:rPr>
        <w:t xml:space="preserve"> Windows 7,8,10</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b/>
          <w:sz w:val="24"/>
          <w:szCs w:val="24"/>
        </w:rPr>
        <w:lastRenderedPageBreak/>
        <w:t>Server Platform:</w:t>
      </w:r>
      <w:r w:rsidRPr="008E1FAA">
        <w:rPr>
          <w:rFonts w:asciiTheme="majorHAnsi" w:hAnsiTheme="majorHAnsi"/>
          <w:sz w:val="24"/>
          <w:szCs w:val="24"/>
        </w:rPr>
        <w:t xml:space="preserve"> Windows 2008 or later</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b/>
          <w:sz w:val="24"/>
          <w:szCs w:val="24"/>
        </w:rPr>
        <w:t>Browser compatibility:</w:t>
      </w:r>
      <w:r w:rsidRPr="008E1FAA">
        <w:rPr>
          <w:rFonts w:asciiTheme="majorHAnsi" w:hAnsiTheme="majorHAnsi"/>
          <w:sz w:val="24"/>
          <w:szCs w:val="24"/>
        </w:rPr>
        <w:t xml:space="preserve"> This application will support latest browser of Chrome and Firefox.</w:t>
      </w:r>
    </w:p>
    <w:p w:rsidR="00AD2837" w:rsidRPr="008E1FAA" w:rsidRDefault="00AD2837" w:rsidP="00AD2837">
      <w:pPr>
        <w:ind w:left="360"/>
        <w:jc w:val="both"/>
        <w:rPr>
          <w:rFonts w:asciiTheme="majorHAnsi" w:hAnsiTheme="majorHAnsi"/>
          <w:sz w:val="24"/>
          <w:szCs w:val="24"/>
        </w:rPr>
      </w:pPr>
      <w:r w:rsidRPr="008E1FAA">
        <w:rPr>
          <w:rFonts w:asciiTheme="majorHAnsi" w:hAnsiTheme="majorHAnsi"/>
          <w:sz w:val="24"/>
          <w:szCs w:val="24"/>
        </w:rPr>
        <w:t>AB Bank is responsible for arranging the required software, license (if required), and should install these prior to deploying the application in production.</w:t>
      </w:r>
    </w:p>
    <w:p w:rsidR="00AD2837" w:rsidRPr="008A563D" w:rsidRDefault="00AD2837" w:rsidP="00AD2837">
      <w:pPr>
        <w:pStyle w:val="Heading3"/>
        <w:numPr>
          <w:ilvl w:val="2"/>
          <w:numId w:val="1"/>
        </w:numPr>
        <w:rPr>
          <w:sz w:val="24"/>
          <w:szCs w:val="24"/>
        </w:rPr>
      </w:pPr>
      <w:bookmarkStart w:id="77" w:name="_Toc532915876"/>
      <w:r>
        <w:rPr>
          <w:sz w:val="24"/>
          <w:szCs w:val="24"/>
        </w:rPr>
        <w:t>Hosting</w:t>
      </w:r>
      <w:bookmarkEnd w:id="77"/>
    </w:p>
    <w:p w:rsidR="00AD2837" w:rsidRPr="008E1FAA" w:rsidRDefault="00AD2837" w:rsidP="00AD2837">
      <w:pPr>
        <w:pStyle w:val="ListParagraph"/>
        <w:ind w:left="360"/>
        <w:jc w:val="both"/>
        <w:rPr>
          <w:rFonts w:asciiTheme="majorHAnsi" w:hAnsiTheme="majorHAnsi"/>
          <w:sz w:val="24"/>
          <w:szCs w:val="24"/>
        </w:rPr>
      </w:pPr>
      <w:r>
        <w:rPr>
          <w:rFonts w:asciiTheme="majorHAnsi" w:hAnsiTheme="majorHAnsi"/>
          <w:sz w:val="24"/>
          <w:szCs w:val="24"/>
        </w:rPr>
        <w:t>AB Bank defined hosting space.</w:t>
      </w:r>
    </w:p>
    <w:p w:rsidR="00AD2837" w:rsidRDefault="00AD2837" w:rsidP="00AD2837">
      <w:pPr>
        <w:pStyle w:val="ListParagraph"/>
        <w:ind w:left="360"/>
        <w:jc w:val="both"/>
      </w:pPr>
      <w:bookmarkStart w:id="78" w:name="_Toc383612495"/>
      <w:bookmarkStart w:id="79" w:name="_Toc306872754"/>
      <w:bookmarkStart w:id="80" w:name="_Toc451632192"/>
      <w:bookmarkStart w:id="81" w:name="_Toc451700779"/>
    </w:p>
    <w:p w:rsidR="00AD2837" w:rsidRPr="00F61315" w:rsidRDefault="00AD2837" w:rsidP="00AD2837">
      <w:pPr>
        <w:pStyle w:val="Heading2"/>
        <w:numPr>
          <w:ilvl w:val="1"/>
          <w:numId w:val="1"/>
        </w:numPr>
      </w:pPr>
      <w:bookmarkStart w:id="82" w:name="_Toc532915877"/>
      <w:bookmarkEnd w:id="78"/>
      <w:bookmarkEnd w:id="79"/>
      <w:bookmarkEnd w:id="80"/>
      <w:bookmarkEnd w:id="81"/>
      <w:r>
        <w:t>Hardware</w:t>
      </w:r>
      <w:bookmarkEnd w:id="82"/>
    </w:p>
    <w:p w:rsidR="00AD2837" w:rsidRPr="009B3326" w:rsidRDefault="00AD2837" w:rsidP="00AD2837">
      <w:pPr>
        <w:ind w:left="360"/>
        <w:rPr>
          <w:rFonts w:asciiTheme="majorHAnsi" w:hAnsiTheme="majorHAnsi"/>
          <w:sz w:val="24"/>
          <w:szCs w:val="24"/>
        </w:rPr>
      </w:pPr>
      <w:r w:rsidRPr="009B3326">
        <w:rPr>
          <w:rFonts w:asciiTheme="majorHAnsi" w:hAnsiTheme="majorHAnsi"/>
          <w:sz w:val="24"/>
          <w:szCs w:val="24"/>
          <w:lang w:val="da-DK"/>
        </w:rPr>
        <w:t xml:space="preserve">Client will posses necessary hardware for operating software and managing server. </w:t>
      </w:r>
      <w:r>
        <w:rPr>
          <w:rFonts w:asciiTheme="majorHAnsi" w:hAnsiTheme="majorHAnsi"/>
          <w:sz w:val="24"/>
          <w:szCs w:val="24"/>
        </w:rPr>
        <w:t>AB Bank</w:t>
      </w:r>
      <w:r w:rsidRPr="009B3326">
        <w:rPr>
          <w:rFonts w:asciiTheme="majorHAnsi" w:hAnsiTheme="majorHAnsi"/>
          <w:sz w:val="24"/>
          <w:szCs w:val="24"/>
        </w:rPr>
        <w:t xml:space="preserve"> is solely responsible to purchase/collect these. These could be part of hosting environment which they (</w:t>
      </w:r>
      <w:r>
        <w:rPr>
          <w:rFonts w:asciiTheme="majorHAnsi" w:hAnsiTheme="majorHAnsi"/>
          <w:sz w:val="24"/>
          <w:szCs w:val="24"/>
        </w:rPr>
        <w:t>AB Bank</w:t>
      </w:r>
      <w:r w:rsidRPr="009B3326">
        <w:rPr>
          <w:rFonts w:asciiTheme="majorHAnsi" w:hAnsiTheme="majorHAnsi"/>
          <w:sz w:val="24"/>
          <w:szCs w:val="24"/>
        </w:rPr>
        <w:t>) will use.</w:t>
      </w:r>
    </w:p>
    <w:p w:rsidR="00AD2837" w:rsidRPr="00F61315" w:rsidRDefault="00AD2837" w:rsidP="00AD2837">
      <w:pPr>
        <w:pStyle w:val="Heading2"/>
        <w:numPr>
          <w:ilvl w:val="1"/>
          <w:numId w:val="1"/>
        </w:numPr>
      </w:pPr>
      <w:bookmarkStart w:id="83" w:name="_Toc532915878"/>
      <w:r>
        <w:t>Deliverables</w:t>
      </w:r>
      <w:bookmarkEnd w:id="83"/>
    </w:p>
    <w:p w:rsidR="00AD2837" w:rsidRPr="00DD330A" w:rsidRDefault="00AD2837" w:rsidP="00AD2837">
      <w:pPr>
        <w:ind w:left="360"/>
        <w:rPr>
          <w:rFonts w:asciiTheme="majorHAnsi" w:hAnsiTheme="majorHAnsi"/>
          <w:sz w:val="24"/>
          <w:szCs w:val="24"/>
        </w:rPr>
      </w:pPr>
      <w:r w:rsidRPr="00DD330A">
        <w:rPr>
          <w:rFonts w:asciiTheme="majorHAnsi" w:hAnsiTheme="majorHAnsi"/>
          <w:sz w:val="24"/>
          <w:szCs w:val="24"/>
        </w:rPr>
        <w:t>Following are the deliverables of the application</w:t>
      </w:r>
    </w:p>
    <w:p w:rsidR="00AD2837" w:rsidRPr="00DD330A" w:rsidRDefault="00AD2837" w:rsidP="00AD2837">
      <w:pPr>
        <w:widowControl w:val="0"/>
        <w:numPr>
          <w:ilvl w:val="0"/>
          <w:numId w:val="11"/>
        </w:numPr>
        <w:spacing w:after="120" w:line="240" w:lineRule="atLeast"/>
        <w:rPr>
          <w:rFonts w:asciiTheme="majorHAnsi" w:hAnsiTheme="majorHAnsi"/>
          <w:sz w:val="24"/>
          <w:szCs w:val="24"/>
        </w:rPr>
      </w:pPr>
      <w:r w:rsidRPr="00DD330A">
        <w:rPr>
          <w:rFonts w:asciiTheme="majorHAnsi" w:hAnsiTheme="majorHAnsi"/>
          <w:sz w:val="24"/>
          <w:szCs w:val="24"/>
        </w:rPr>
        <w:t>Deployment package</w:t>
      </w:r>
    </w:p>
    <w:p w:rsidR="00AD2837" w:rsidRPr="00DD330A" w:rsidRDefault="00AD2837" w:rsidP="00AD2837">
      <w:pPr>
        <w:widowControl w:val="0"/>
        <w:numPr>
          <w:ilvl w:val="0"/>
          <w:numId w:val="11"/>
        </w:numPr>
        <w:spacing w:after="120" w:line="240" w:lineRule="atLeast"/>
        <w:rPr>
          <w:rFonts w:asciiTheme="majorHAnsi" w:hAnsiTheme="majorHAnsi"/>
          <w:sz w:val="24"/>
          <w:szCs w:val="24"/>
        </w:rPr>
      </w:pPr>
      <w:r w:rsidRPr="00DD330A">
        <w:rPr>
          <w:rFonts w:asciiTheme="majorHAnsi" w:hAnsiTheme="majorHAnsi"/>
          <w:sz w:val="24"/>
          <w:szCs w:val="24"/>
        </w:rPr>
        <w:t>Operational Instructions or training</w:t>
      </w:r>
    </w:p>
    <w:p w:rsidR="00DD330A" w:rsidRDefault="00DD330A">
      <w:pPr>
        <w:rPr>
          <w:rFonts w:asciiTheme="majorHAnsi" w:hAnsiTheme="majorHAnsi"/>
          <w:sz w:val="24"/>
          <w:szCs w:val="24"/>
        </w:rPr>
      </w:pPr>
      <w:r>
        <w:rPr>
          <w:rFonts w:asciiTheme="majorHAnsi" w:hAnsiTheme="majorHAnsi"/>
          <w:sz w:val="24"/>
          <w:szCs w:val="24"/>
        </w:rPr>
        <w:br w:type="page"/>
      </w:r>
    </w:p>
    <w:p w:rsidR="00E90E30" w:rsidRDefault="00E90E30" w:rsidP="00E90E30">
      <w:pPr>
        <w:pStyle w:val="Heading1"/>
        <w:numPr>
          <w:ilvl w:val="0"/>
          <w:numId w:val="1"/>
        </w:numPr>
      </w:pPr>
      <w:bookmarkStart w:id="84" w:name="_Toc471404126"/>
      <w:bookmarkStart w:id="85" w:name="_Toc520302874"/>
      <w:bookmarkStart w:id="86" w:name="_Toc471404127"/>
      <w:bookmarkStart w:id="87" w:name="_Toc451632190"/>
      <w:bookmarkStart w:id="88" w:name="_Toc306872752"/>
      <w:bookmarkStart w:id="89" w:name="_Toc383612493"/>
      <w:bookmarkStart w:id="90" w:name="_Toc383612497"/>
      <w:bookmarkStart w:id="91" w:name="_Toc306872756"/>
      <w:bookmarkStart w:id="92" w:name="_Toc451632195"/>
      <w:bookmarkStart w:id="93" w:name="_Toc532915879"/>
      <w:r>
        <w:lastRenderedPageBreak/>
        <w:t>High Level Schedule</w:t>
      </w:r>
      <w:bookmarkEnd w:id="84"/>
      <w:bookmarkEnd w:id="85"/>
      <w:bookmarkEnd w:id="93"/>
    </w:p>
    <w:p w:rsidR="00E90E30" w:rsidRPr="00490070" w:rsidRDefault="00E90E30" w:rsidP="00E90E30">
      <w:pPr>
        <w:pStyle w:val="ListParagraph"/>
        <w:ind w:left="360"/>
        <w:rPr>
          <w:rFonts w:asciiTheme="majorHAnsi" w:hAnsiTheme="majorHAnsi"/>
          <w:sz w:val="24"/>
          <w:szCs w:val="24"/>
        </w:rPr>
      </w:pPr>
      <w:r w:rsidRPr="00490070">
        <w:rPr>
          <w:rFonts w:asciiTheme="majorHAnsi" w:hAnsiTheme="majorHAnsi"/>
          <w:sz w:val="24"/>
          <w:szCs w:val="24"/>
        </w:rPr>
        <w:t xml:space="preserve">We have identified the volume of the project, time for development &amp; implementation and therefore total project will take </w:t>
      </w:r>
      <w:r w:rsidRPr="00F804D8">
        <w:rPr>
          <w:rFonts w:asciiTheme="majorHAnsi" w:hAnsiTheme="majorHAnsi"/>
          <w:b/>
          <w:sz w:val="24"/>
          <w:szCs w:val="24"/>
        </w:rPr>
        <w:t xml:space="preserve">11 </w:t>
      </w:r>
      <w:r w:rsidR="00F804D8" w:rsidRPr="00F804D8">
        <w:rPr>
          <w:rFonts w:asciiTheme="majorHAnsi" w:hAnsiTheme="majorHAnsi"/>
          <w:b/>
          <w:sz w:val="24"/>
          <w:szCs w:val="24"/>
        </w:rPr>
        <w:t>months after</w:t>
      </w:r>
      <w:r w:rsidRPr="00490070">
        <w:rPr>
          <w:rFonts w:asciiTheme="majorHAnsi" w:hAnsiTheme="majorHAnsi"/>
          <w:sz w:val="24"/>
          <w:szCs w:val="24"/>
        </w:rPr>
        <w:t xml:space="preserve"> sign up the contract.</w:t>
      </w:r>
    </w:p>
    <w:p w:rsidR="00E90E30" w:rsidRPr="00490070" w:rsidRDefault="00E90E30" w:rsidP="00E90E30">
      <w:pPr>
        <w:pStyle w:val="ListParagraph"/>
        <w:ind w:left="360"/>
        <w:rPr>
          <w:rFonts w:asciiTheme="majorHAnsi" w:hAnsiTheme="majorHAnsi"/>
          <w:sz w:val="24"/>
          <w:szCs w:val="24"/>
        </w:rPr>
      </w:pPr>
      <w:r w:rsidRPr="00490070">
        <w:rPr>
          <w:rFonts w:asciiTheme="majorHAnsi" w:hAnsiTheme="majorHAnsi"/>
          <w:sz w:val="24"/>
          <w:szCs w:val="24"/>
        </w:rPr>
        <w:t>A high level schedule of deliverables:</w:t>
      </w:r>
    </w:p>
    <w:tbl>
      <w:tblPr>
        <w:tblStyle w:val="TableGrid"/>
        <w:tblW w:w="0" w:type="auto"/>
        <w:tblInd w:w="468" w:type="dxa"/>
        <w:tblLook w:val="04A0" w:firstRow="1" w:lastRow="0" w:firstColumn="1" w:lastColumn="0" w:noHBand="0" w:noVBand="1"/>
      </w:tblPr>
      <w:tblGrid>
        <w:gridCol w:w="5490"/>
        <w:gridCol w:w="2520"/>
      </w:tblGrid>
      <w:tr w:rsidR="00E90E30" w:rsidRPr="003039D7" w:rsidTr="003D1A28">
        <w:tc>
          <w:tcPr>
            <w:tcW w:w="5490" w:type="dxa"/>
          </w:tcPr>
          <w:p w:rsidR="00E90E30" w:rsidRPr="003039D7" w:rsidRDefault="00E90E30" w:rsidP="005D72D2">
            <w:pPr>
              <w:pStyle w:val="ListParagraph"/>
              <w:ind w:left="0"/>
              <w:rPr>
                <w:rFonts w:asciiTheme="majorHAnsi" w:hAnsiTheme="majorHAnsi"/>
                <w:b/>
                <w:sz w:val="24"/>
                <w:szCs w:val="24"/>
              </w:rPr>
            </w:pPr>
            <w:r w:rsidRPr="003039D7">
              <w:rPr>
                <w:rFonts w:asciiTheme="majorHAnsi" w:hAnsiTheme="majorHAnsi"/>
                <w:b/>
                <w:sz w:val="24"/>
                <w:szCs w:val="24"/>
              </w:rPr>
              <w:t>Item</w:t>
            </w:r>
          </w:p>
        </w:tc>
        <w:tc>
          <w:tcPr>
            <w:tcW w:w="2520" w:type="dxa"/>
          </w:tcPr>
          <w:p w:rsidR="00E90E30" w:rsidRPr="003039D7" w:rsidRDefault="00E90E30" w:rsidP="005D72D2">
            <w:pPr>
              <w:pStyle w:val="ListParagraph"/>
              <w:ind w:left="0"/>
              <w:rPr>
                <w:rFonts w:asciiTheme="majorHAnsi" w:hAnsiTheme="majorHAnsi"/>
                <w:b/>
                <w:sz w:val="24"/>
                <w:szCs w:val="24"/>
              </w:rPr>
            </w:pPr>
            <w:r w:rsidRPr="003039D7">
              <w:rPr>
                <w:rFonts w:asciiTheme="majorHAnsi" w:hAnsiTheme="majorHAnsi"/>
                <w:b/>
                <w:sz w:val="24"/>
                <w:szCs w:val="24"/>
              </w:rPr>
              <w:t>Tentative schedule</w:t>
            </w:r>
          </w:p>
        </w:tc>
      </w:tr>
      <w:tr w:rsidR="005D72D2" w:rsidRPr="00490070" w:rsidTr="003D1A28">
        <w:tc>
          <w:tcPr>
            <w:tcW w:w="5490" w:type="dxa"/>
            <w:shd w:val="clear" w:color="auto" w:fill="F2F2F2" w:themeFill="background1" w:themeFillShade="F2"/>
          </w:tcPr>
          <w:p w:rsidR="005D72D2" w:rsidRPr="006B066E" w:rsidRDefault="005D72D2" w:rsidP="005D72D2">
            <w:pPr>
              <w:pStyle w:val="ListParagraph"/>
              <w:ind w:left="0"/>
              <w:jc w:val="center"/>
              <w:rPr>
                <w:rFonts w:asciiTheme="majorHAnsi" w:hAnsiTheme="majorHAnsi"/>
                <w:b/>
                <w:sz w:val="24"/>
                <w:szCs w:val="24"/>
              </w:rPr>
            </w:pPr>
            <w:r w:rsidRPr="006B066E">
              <w:rPr>
                <w:rFonts w:asciiTheme="majorHAnsi" w:hAnsiTheme="majorHAnsi"/>
                <w:b/>
                <w:sz w:val="24"/>
                <w:szCs w:val="24"/>
              </w:rPr>
              <w:t>Phase -1</w:t>
            </w:r>
          </w:p>
        </w:tc>
        <w:tc>
          <w:tcPr>
            <w:tcW w:w="2520" w:type="dxa"/>
            <w:shd w:val="clear" w:color="auto" w:fill="F2F2F2" w:themeFill="background1" w:themeFillShade="F2"/>
          </w:tcPr>
          <w:p w:rsidR="005D72D2" w:rsidRPr="006B066E" w:rsidRDefault="002D1B41" w:rsidP="005D72D2">
            <w:pPr>
              <w:pStyle w:val="ListParagraph"/>
              <w:ind w:left="0"/>
              <w:rPr>
                <w:rFonts w:asciiTheme="majorHAnsi" w:hAnsiTheme="majorHAnsi"/>
                <w:b/>
                <w:sz w:val="24"/>
                <w:szCs w:val="24"/>
              </w:rPr>
            </w:pPr>
            <w:r w:rsidRPr="006B066E">
              <w:rPr>
                <w:rFonts w:asciiTheme="majorHAnsi" w:hAnsiTheme="majorHAnsi"/>
                <w:b/>
                <w:sz w:val="24"/>
                <w:szCs w:val="24"/>
              </w:rPr>
              <w:t>4</w:t>
            </w:r>
            <w:r w:rsidR="0038144F" w:rsidRPr="006B066E">
              <w:rPr>
                <w:rFonts w:asciiTheme="majorHAnsi" w:hAnsiTheme="majorHAnsi"/>
                <w:b/>
                <w:sz w:val="24"/>
                <w:szCs w:val="24"/>
              </w:rPr>
              <w:t xml:space="preserve"> months</w:t>
            </w:r>
          </w:p>
        </w:tc>
      </w:tr>
      <w:tr w:rsidR="00E90E30" w:rsidRPr="00490070" w:rsidTr="003D1A28">
        <w:tc>
          <w:tcPr>
            <w:tcW w:w="5490" w:type="dxa"/>
          </w:tcPr>
          <w:p w:rsidR="00E90E30" w:rsidRPr="00490070" w:rsidRDefault="005D72D2" w:rsidP="005D72D2">
            <w:pPr>
              <w:pStyle w:val="ListParagraph"/>
              <w:ind w:left="0"/>
              <w:rPr>
                <w:rFonts w:asciiTheme="majorHAnsi" w:hAnsiTheme="majorHAnsi"/>
                <w:sz w:val="24"/>
                <w:szCs w:val="24"/>
              </w:rPr>
            </w:pPr>
            <w:r>
              <w:rPr>
                <w:rFonts w:asciiTheme="majorHAnsi" w:hAnsiTheme="majorHAnsi"/>
                <w:sz w:val="24"/>
                <w:szCs w:val="24"/>
              </w:rPr>
              <w:t xml:space="preserve">3.1 </w:t>
            </w:r>
            <w:r w:rsidRPr="005D72D2">
              <w:rPr>
                <w:rFonts w:asciiTheme="majorHAnsi" w:hAnsiTheme="majorHAnsi"/>
                <w:sz w:val="24"/>
                <w:szCs w:val="24"/>
              </w:rPr>
              <w:t>Retrieving remittance information from Exchange house</w:t>
            </w:r>
          </w:p>
        </w:tc>
        <w:tc>
          <w:tcPr>
            <w:tcW w:w="2520" w:type="dxa"/>
          </w:tcPr>
          <w:p w:rsidR="00E90E30" w:rsidRPr="00490070" w:rsidRDefault="00E90E30" w:rsidP="0038144F">
            <w:pPr>
              <w:pStyle w:val="ListParagraph"/>
              <w:ind w:left="0"/>
              <w:rPr>
                <w:rFonts w:asciiTheme="majorHAnsi" w:hAnsiTheme="majorHAnsi"/>
                <w:sz w:val="24"/>
                <w:szCs w:val="24"/>
              </w:rPr>
            </w:pPr>
          </w:p>
        </w:tc>
      </w:tr>
      <w:tr w:rsidR="00E90E30" w:rsidRPr="00490070" w:rsidTr="003D1A28">
        <w:tc>
          <w:tcPr>
            <w:tcW w:w="5490" w:type="dxa"/>
          </w:tcPr>
          <w:p w:rsidR="00E90E30" w:rsidRPr="00490070" w:rsidRDefault="003D1A28" w:rsidP="005D72D2">
            <w:pPr>
              <w:pStyle w:val="ListParagraph"/>
              <w:ind w:left="0"/>
              <w:rPr>
                <w:rFonts w:asciiTheme="majorHAnsi" w:hAnsiTheme="majorHAnsi"/>
                <w:sz w:val="24"/>
                <w:szCs w:val="24"/>
              </w:rPr>
            </w:pPr>
            <w:r>
              <w:rPr>
                <w:rFonts w:asciiTheme="majorHAnsi" w:hAnsiTheme="majorHAnsi"/>
                <w:sz w:val="24"/>
                <w:szCs w:val="24"/>
              </w:rPr>
              <w:t xml:space="preserve">3.6 </w:t>
            </w:r>
            <w:r w:rsidRPr="003D1A28">
              <w:rPr>
                <w:rFonts w:asciiTheme="majorHAnsi" w:hAnsiTheme="majorHAnsi"/>
                <w:sz w:val="24"/>
                <w:szCs w:val="24"/>
              </w:rPr>
              <w:t>Manage Exchange house information</w:t>
            </w:r>
          </w:p>
        </w:tc>
        <w:tc>
          <w:tcPr>
            <w:tcW w:w="2520" w:type="dxa"/>
          </w:tcPr>
          <w:p w:rsidR="00E90E30" w:rsidRPr="00490070" w:rsidRDefault="00E90E30" w:rsidP="005D72D2">
            <w:pPr>
              <w:pStyle w:val="ListParagraph"/>
              <w:ind w:left="0"/>
              <w:rPr>
                <w:rFonts w:asciiTheme="majorHAnsi" w:hAnsiTheme="majorHAnsi"/>
                <w:sz w:val="24"/>
                <w:szCs w:val="24"/>
              </w:rPr>
            </w:pPr>
          </w:p>
        </w:tc>
      </w:tr>
      <w:tr w:rsidR="003D1A28" w:rsidRPr="00490070" w:rsidTr="003D1A28">
        <w:tc>
          <w:tcPr>
            <w:tcW w:w="5490" w:type="dxa"/>
          </w:tcPr>
          <w:p w:rsidR="003D1A28" w:rsidRPr="00490070" w:rsidRDefault="003D1A28" w:rsidP="003D1A28">
            <w:pPr>
              <w:pStyle w:val="ListParagraph"/>
              <w:tabs>
                <w:tab w:val="left" w:pos="1273"/>
              </w:tabs>
              <w:ind w:left="0"/>
              <w:rPr>
                <w:rFonts w:asciiTheme="majorHAnsi" w:hAnsiTheme="majorHAnsi"/>
                <w:sz w:val="24"/>
                <w:szCs w:val="24"/>
              </w:rPr>
            </w:pPr>
            <w:r>
              <w:rPr>
                <w:rFonts w:asciiTheme="majorHAnsi" w:hAnsiTheme="majorHAnsi"/>
                <w:sz w:val="24"/>
                <w:szCs w:val="24"/>
              </w:rPr>
              <w:t xml:space="preserve">3.2 </w:t>
            </w:r>
            <w:r w:rsidRPr="003D1A28">
              <w:rPr>
                <w:rFonts w:asciiTheme="majorHAnsi" w:hAnsiTheme="majorHAnsi"/>
                <w:sz w:val="24"/>
                <w:szCs w:val="24"/>
              </w:rPr>
              <w:t>Transaction mapping</w:t>
            </w:r>
          </w:p>
        </w:tc>
        <w:tc>
          <w:tcPr>
            <w:tcW w:w="2520" w:type="dxa"/>
          </w:tcPr>
          <w:p w:rsidR="003D1A28" w:rsidRPr="00490070" w:rsidRDefault="003D1A28" w:rsidP="005D72D2">
            <w:pPr>
              <w:pStyle w:val="ListParagraph"/>
              <w:ind w:left="0"/>
              <w:rPr>
                <w:rFonts w:asciiTheme="majorHAnsi" w:hAnsiTheme="majorHAnsi"/>
                <w:sz w:val="24"/>
                <w:szCs w:val="24"/>
              </w:rPr>
            </w:pPr>
          </w:p>
        </w:tc>
      </w:tr>
      <w:tr w:rsidR="00E90E30" w:rsidRPr="00490070" w:rsidTr="003D1A28">
        <w:tc>
          <w:tcPr>
            <w:tcW w:w="5490" w:type="dxa"/>
          </w:tcPr>
          <w:p w:rsidR="00E90E30" w:rsidRPr="00490070" w:rsidRDefault="00D81B61" w:rsidP="00F67C34">
            <w:pPr>
              <w:pStyle w:val="ListParagraph"/>
              <w:tabs>
                <w:tab w:val="left" w:pos="4420"/>
              </w:tabs>
              <w:ind w:left="0"/>
              <w:rPr>
                <w:rFonts w:asciiTheme="majorHAnsi" w:hAnsiTheme="majorHAnsi"/>
                <w:sz w:val="24"/>
                <w:szCs w:val="24"/>
              </w:rPr>
            </w:pPr>
            <w:r>
              <w:rPr>
                <w:rFonts w:asciiTheme="majorHAnsi" w:hAnsiTheme="majorHAnsi"/>
                <w:sz w:val="24"/>
                <w:szCs w:val="24"/>
              </w:rPr>
              <w:t xml:space="preserve">3.3 </w:t>
            </w:r>
            <w:r w:rsidRPr="00D81B61">
              <w:rPr>
                <w:rFonts w:asciiTheme="majorHAnsi" w:hAnsiTheme="majorHAnsi"/>
                <w:sz w:val="24"/>
                <w:szCs w:val="24"/>
              </w:rPr>
              <w:t>Executes own bank transactions</w:t>
            </w:r>
            <w:r>
              <w:rPr>
                <w:rFonts w:asciiTheme="majorHAnsi" w:hAnsiTheme="majorHAnsi"/>
                <w:sz w:val="24"/>
                <w:szCs w:val="24"/>
              </w:rPr>
              <w:t xml:space="preserve"> </w:t>
            </w:r>
          </w:p>
        </w:tc>
        <w:tc>
          <w:tcPr>
            <w:tcW w:w="2520" w:type="dxa"/>
          </w:tcPr>
          <w:p w:rsidR="00E90E30" w:rsidRPr="00490070" w:rsidRDefault="00E90E30" w:rsidP="005D72D2">
            <w:pPr>
              <w:pStyle w:val="ListParagraph"/>
              <w:ind w:left="0"/>
              <w:rPr>
                <w:rFonts w:asciiTheme="majorHAnsi" w:hAnsiTheme="majorHAnsi"/>
                <w:sz w:val="24"/>
                <w:szCs w:val="24"/>
              </w:rPr>
            </w:pPr>
          </w:p>
        </w:tc>
      </w:tr>
      <w:tr w:rsidR="00D81B61" w:rsidRPr="00490070" w:rsidTr="009E72E6">
        <w:tc>
          <w:tcPr>
            <w:tcW w:w="5490" w:type="dxa"/>
            <w:shd w:val="clear" w:color="auto" w:fill="F2F2F2" w:themeFill="background1" w:themeFillShade="F2"/>
          </w:tcPr>
          <w:p w:rsidR="00D81B61" w:rsidRPr="006B066E" w:rsidRDefault="00D81B61" w:rsidP="00F67C34">
            <w:pPr>
              <w:pStyle w:val="ListParagraph"/>
              <w:ind w:left="0"/>
              <w:jc w:val="center"/>
              <w:rPr>
                <w:rFonts w:asciiTheme="majorHAnsi" w:hAnsiTheme="majorHAnsi"/>
                <w:b/>
                <w:sz w:val="24"/>
                <w:szCs w:val="24"/>
              </w:rPr>
            </w:pPr>
            <w:r w:rsidRPr="006B066E">
              <w:rPr>
                <w:rFonts w:asciiTheme="majorHAnsi" w:hAnsiTheme="majorHAnsi"/>
                <w:b/>
                <w:sz w:val="24"/>
                <w:szCs w:val="24"/>
              </w:rPr>
              <w:t>Phase -</w:t>
            </w:r>
            <w:r w:rsidR="00F67C34" w:rsidRPr="006B066E">
              <w:rPr>
                <w:rFonts w:asciiTheme="majorHAnsi" w:hAnsiTheme="majorHAnsi"/>
                <w:b/>
                <w:sz w:val="24"/>
                <w:szCs w:val="24"/>
              </w:rPr>
              <w:t>2</w:t>
            </w:r>
          </w:p>
        </w:tc>
        <w:tc>
          <w:tcPr>
            <w:tcW w:w="2520" w:type="dxa"/>
            <w:shd w:val="clear" w:color="auto" w:fill="F2F2F2" w:themeFill="background1" w:themeFillShade="F2"/>
          </w:tcPr>
          <w:p w:rsidR="00D81B61" w:rsidRPr="006B066E" w:rsidRDefault="00F67C34" w:rsidP="009E72E6">
            <w:pPr>
              <w:pStyle w:val="ListParagraph"/>
              <w:ind w:left="0"/>
              <w:rPr>
                <w:rFonts w:asciiTheme="majorHAnsi" w:hAnsiTheme="majorHAnsi"/>
                <w:b/>
                <w:sz w:val="24"/>
                <w:szCs w:val="24"/>
              </w:rPr>
            </w:pPr>
            <w:r w:rsidRPr="006B066E">
              <w:rPr>
                <w:rFonts w:asciiTheme="majorHAnsi" w:hAnsiTheme="majorHAnsi"/>
                <w:b/>
                <w:sz w:val="24"/>
                <w:szCs w:val="24"/>
              </w:rPr>
              <w:t>4</w:t>
            </w:r>
            <w:r w:rsidR="00D81B61" w:rsidRPr="006B066E">
              <w:rPr>
                <w:rFonts w:asciiTheme="majorHAnsi" w:hAnsiTheme="majorHAnsi"/>
                <w:b/>
                <w:sz w:val="24"/>
                <w:szCs w:val="24"/>
              </w:rPr>
              <w:t xml:space="preserve"> months</w:t>
            </w:r>
          </w:p>
        </w:tc>
      </w:tr>
      <w:tr w:rsidR="00E90E30" w:rsidRPr="00490070" w:rsidTr="003D1A28">
        <w:tc>
          <w:tcPr>
            <w:tcW w:w="5490" w:type="dxa"/>
          </w:tcPr>
          <w:p w:rsidR="00E90E30" w:rsidRPr="00490070" w:rsidRDefault="00D81B61" w:rsidP="005D72D2">
            <w:pPr>
              <w:pStyle w:val="ListParagraph"/>
              <w:ind w:left="0"/>
              <w:rPr>
                <w:rFonts w:asciiTheme="majorHAnsi" w:hAnsiTheme="majorHAnsi"/>
                <w:sz w:val="24"/>
                <w:szCs w:val="24"/>
              </w:rPr>
            </w:pPr>
            <w:r>
              <w:rPr>
                <w:rFonts w:asciiTheme="majorHAnsi" w:hAnsiTheme="majorHAnsi"/>
                <w:sz w:val="24"/>
                <w:szCs w:val="24"/>
              </w:rPr>
              <w:t xml:space="preserve">3.4 </w:t>
            </w:r>
            <w:r w:rsidRPr="00D81B61">
              <w:rPr>
                <w:rFonts w:asciiTheme="majorHAnsi" w:hAnsiTheme="majorHAnsi"/>
                <w:sz w:val="24"/>
                <w:szCs w:val="24"/>
              </w:rPr>
              <w:t>Executes other bank transactions</w:t>
            </w:r>
          </w:p>
        </w:tc>
        <w:tc>
          <w:tcPr>
            <w:tcW w:w="2520" w:type="dxa"/>
          </w:tcPr>
          <w:p w:rsidR="00E90E30" w:rsidRPr="00490070" w:rsidRDefault="00E90E30" w:rsidP="005D72D2">
            <w:pPr>
              <w:pStyle w:val="ListParagraph"/>
              <w:ind w:left="0"/>
              <w:rPr>
                <w:rFonts w:asciiTheme="majorHAnsi" w:hAnsiTheme="majorHAnsi"/>
                <w:sz w:val="24"/>
                <w:szCs w:val="24"/>
              </w:rPr>
            </w:pPr>
          </w:p>
        </w:tc>
      </w:tr>
      <w:tr w:rsidR="0038144F" w:rsidRPr="00490070" w:rsidTr="003D1A28">
        <w:tc>
          <w:tcPr>
            <w:tcW w:w="5490" w:type="dxa"/>
          </w:tcPr>
          <w:p w:rsidR="0038144F" w:rsidRDefault="00A87484" w:rsidP="005D72D2">
            <w:pPr>
              <w:pStyle w:val="ListParagraph"/>
              <w:ind w:left="0"/>
              <w:rPr>
                <w:rFonts w:asciiTheme="majorHAnsi" w:hAnsiTheme="majorHAnsi"/>
                <w:sz w:val="24"/>
                <w:szCs w:val="24"/>
              </w:rPr>
            </w:pPr>
            <w:r>
              <w:rPr>
                <w:rFonts w:asciiTheme="majorHAnsi" w:hAnsiTheme="majorHAnsi"/>
                <w:sz w:val="24"/>
                <w:szCs w:val="24"/>
              </w:rPr>
              <w:t xml:space="preserve">3.5 </w:t>
            </w:r>
            <w:r w:rsidRPr="00A87484">
              <w:rPr>
                <w:rFonts w:asciiTheme="majorHAnsi" w:hAnsiTheme="majorHAnsi"/>
                <w:sz w:val="24"/>
                <w:szCs w:val="24"/>
              </w:rPr>
              <w:t>Cash over the Counter Transaction (COCT)</w:t>
            </w:r>
          </w:p>
        </w:tc>
        <w:tc>
          <w:tcPr>
            <w:tcW w:w="2520" w:type="dxa"/>
          </w:tcPr>
          <w:p w:rsidR="0038144F" w:rsidRPr="00490070" w:rsidRDefault="0038144F" w:rsidP="005D72D2">
            <w:pPr>
              <w:pStyle w:val="ListParagraph"/>
              <w:ind w:left="0"/>
              <w:rPr>
                <w:rFonts w:asciiTheme="majorHAnsi" w:hAnsiTheme="majorHAnsi"/>
                <w:sz w:val="24"/>
                <w:szCs w:val="24"/>
              </w:rPr>
            </w:pPr>
          </w:p>
        </w:tc>
      </w:tr>
      <w:tr w:rsidR="00A87484" w:rsidRPr="00490070" w:rsidTr="003039D7">
        <w:tc>
          <w:tcPr>
            <w:tcW w:w="5490" w:type="dxa"/>
            <w:tcBorders>
              <w:bottom w:val="single" w:sz="4" w:space="0" w:color="auto"/>
            </w:tcBorders>
          </w:tcPr>
          <w:p w:rsidR="00A87484" w:rsidRDefault="00F804D8" w:rsidP="00F67C34">
            <w:pPr>
              <w:pStyle w:val="ListParagraph"/>
              <w:ind w:left="0"/>
              <w:rPr>
                <w:rFonts w:asciiTheme="majorHAnsi" w:hAnsiTheme="majorHAnsi"/>
                <w:sz w:val="24"/>
                <w:szCs w:val="24"/>
              </w:rPr>
            </w:pPr>
            <w:r>
              <w:rPr>
                <w:rFonts w:asciiTheme="majorHAnsi" w:hAnsiTheme="majorHAnsi"/>
                <w:sz w:val="24"/>
                <w:szCs w:val="24"/>
              </w:rPr>
              <w:t xml:space="preserve">5. </w:t>
            </w:r>
            <w:r w:rsidRPr="00A87484">
              <w:rPr>
                <w:rFonts w:asciiTheme="majorHAnsi" w:hAnsiTheme="majorHAnsi"/>
                <w:sz w:val="24"/>
                <w:szCs w:val="24"/>
              </w:rPr>
              <w:t>Requirements of Security</w:t>
            </w:r>
            <w:r>
              <w:rPr>
                <w:rFonts w:asciiTheme="majorHAnsi" w:hAnsiTheme="majorHAnsi"/>
                <w:sz w:val="24"/>
                <w:szCs w:val="24"/>
              </w:rPr>
              <w:t xml:space="preserve"> </w:t>
            </w:r>
          </w:p>
        </w:tc>
        <w:tc>
          <w:tcPr>
            <w:tcW w:w="2520" w:type="dxa"/>
            <w:tcBorders>
              <w:bottom w:val="single" w:sz="4" w:space="0" w:color="auto"/>
            </w:tcBorders>
          </w:tcPr>
          <w:p w:rsidR="00A87484" w:rsidRPr="00490070" w:rsidRDefault="00A87484" w:rsidP="005D72D2">
            <w:pPr>
              <w:pStyle w:val="ListParagraph"/>
              <w:ind w:left="0"/>
              <w:rPr>
                <w:rFonts w:asciiTheme="majorHAnsi" w:hAnsiTheme="majorHAnsi"/>
                <w:sz w:val="24"/>
                <w:szCs w:val="24"/>
              </w:rPr>
            </w:pPr>
          </w:p>
        </w:tc>
      </w:tr>
      <w:tr w:rsidR="00A87484" w:rsidRPr="00490070" w:rsidTr="003D1A28">
        <w:tc>
          <w:tcPr>
            <w:tcW w:w="5490" w:type="dxa"/>
          </w:tcPr>
          <w:p w:rsidR="00A87484" w:rsidRDefault="00F804D8" w:rsidP="005D72D2">
            <w:pPr>
              <w:pStyle w:val="ListParagraph"/>
              <w:ind w:left="0"/>
              <w:rPr>
                <w:rFonts w:asciiTheme="majorHAnsi" w:hAnsiTheme="majorHAnsi"/>
                <w:sz w:val="24"/>
                <w:szCs w:val="24"/>
              </w:rPr>
            </w:pPr>
            <w:r>
              <w:rPr>
                <w:rFonts w:asciiTheme="majorHAnsi" w:hAnsiTheme="majorHAnsi"/>
                <w:sz w:val="24"/>
                <w:szCs w:val="24"/>
              </w:rPr>
              <w:t xml:space="preserve">4.1 </w:t>
            </w:r>
            <w:r w:rsidRPr="00F804D8">
              <w:rPr>
                <w:rFonts w:asciiTheme="majorHAnsi" w:hAnsiTheme="majorHAnsi"/>
                <w:sz w:val="24"/>
                <w:szCs w:val="24"/>
              </w:rPr>
              <w:t>Fixed Report</w:t>
            </w:r>
          </w:p>
        </w:tc>
        <w:tc>
          <w:tcPr>
            <w:tcW w:w="2520" w:type="dxa"/>
          </w:tcPr>
          <w:p w:rsidR="00A87484" w:rsidRPr="00490070" w:rsidRDefault="00A87484" w:rsidP="005D72D2">
            <w:pPr>
              <w:pStyle w:val="ListParagraph"/>
              <w:ind w:left="0"/>
              <w:rPr>
                <w:rFonts w:asciiTheme="majorHAnsi" w:hAnsiTheme="majorHAnsi"/>
                <w:sz w:val="24"/>
                <w:szCs w:val="24"/>
              </w:rPr>
            </w:pPr>
          </w:p>
        </w:tc>
      </w:tr>
      <w:tr w:rsidR="00F804D8" w:rsidRPr="00490070" w:rsidTr="003D1A28">
        <w:tc>
          <w:tcPr>
            <w:tcW w:w="5490" w:type="dxa"/>
          </w:tcPr>
          <w:p w:rsidR="00F804D8" w:rsidRDefault="00F804D8" w:rsidP="005D72D2">
            <w:pPr>
              <w:pStyle w:val="ListParagraph"/>
              <w:ind w:left="0"/>
              <w:rPr>
                <w:rFonts w:asciiTheme="majorHAnsi" w:hAnsiTheme="majorHAnsi"/>
                <w:sz w:val="24"/>
                <w:szCs w:val="24"/>
              </w:rPr>
            </w:pPr>
            <w:r>
              <w:rPr>
                <w:rFonts w:asciiTheme="majorHAnsi" w:hAnsiTheme="majorHAnsi"/>
                <w:sz w:val="24"/>
                <w:szCs w:val="24"/>
              </w:rPr>
              <w:t xml:space="preserve">3.7 </w:t>
            </w:r>
            <w:r w:rsidRPr="00F804D8">
              <w:rPr>
                <w:rFonts w:asciiTheme="majorHAnsi" w:hAnsiTheme="majorHAnsi"/>
                <w:sz w:val="24"/>
                <w:szCs w:val="24"/>
              </w:rPr>
              <w:t>Commission Calculation of Exchange House</w:t>
            </w:r>
          </w:p>
        </w:tc>
        <w:tc>
          <w:tcPr>
            <w:tcW w:w="2520" w:type="dxa"/>
          </w:tcPr>
          <w:p w:rsidR="00F804D8" w:rsidRPr="00490070" w:rsidRDefault="00F804D8" w:rsidP="005D72D2">
            <w:pPr>
              <w:pStyle w:val="ListParagraph"/>
              <w:ind w:left="0"/>
              <w:rPr>
                <w:rFonts w:asciiTheme="majorHAnsi" w:hAnsiTheme="majorHAnsi"/>
                <w:sz w:val="24"/>
                <w:szCs w:val="24"/>
              </w:rPr>
            </w:pPr>
          </w:p>
        </w:tc>
      </w:tr>
      <w:tr w:rsidR="00F804D8" w:rsidRPr="00490070" w:rsidTr="003D1A28">
        <w:tc>
          <w:tcPr>
            <w:tcW w:w="5490" w:type="dxa"/>
          </w:tcPr>
          <w:p w:rsidR="00F804D8" w:rsidRDefault="00F804D8" w:rsidP="005D72D2">
            <w:pPr>
              <w:pStyle w:val="ListParagraph"/>
              <w:ind w:left="0"/>
              <w:rPr>
                <w:rFonts w:asciiTheme="majorHAnsi" w:hAnsiTheme="majorHAnsi"/>
                <w:sz w:val="24"/>
                <w:szCs w:val="24"/>
              </w:rPr>
            </w:pPr>
            <w:r>
              <w:rPr>
                <w:rFonts w:asciiTheme="majorHAnsi" w:hAnsiTheme="majorHAnsi"/>
                <w:sz w:val="24"/>
                <w:szCs w:val="24"/>
              </w:rPr>
              <w:t xml:space="preserve">3.8 </w:t>
            </w:r>
            <w:r w:rsidRPr="00F804D8">
              <w:rPr>
                <w:rFonts w:asciiTheme="majorHAnsi" w:hAnsiTheme="majorHAnsi"/>
                <w:sz w:val="24"/>
                <w:szCs w:val="24"/>
              </w:rPr>
              <w:t>Commissi</w:t>
            </w:r>
            <w:r>
              <w:rPr>
                <w:rFonts w:asciiTheme="majorHAnsi" w:hAnsiTheme="majorHAnsi"/>
                <w:sz w:val="24"/>
                <w:szCs w:val="24"/>
              </w:rPr>
              <w:t>on Calculation of Agent</w:t>
            </w:r>
          </w:p>
        </w:tc>
        <w:tc>
          <w:tcPr>
            <w:tcW w:w="2520" w:type="dxa"/>
          </w:tcPr>
          <w:p w:rsidR="00F804D8" w:rsidRPr="00490070" w:rsidRDefault="00F804D8" w:rsidP="005D72D2">
            <w:pPr>
              <w:pStyle w:val="ListParagraph"/>
              <w:ind w:left="0"/>
              <w:rPr>
                <w:rFonts w:asciiTheme="majorHAnsi" w:hAnsiTheme="majorHAnsi"/>
                <w:sz w:val="24"/>
                <w:szCs w:val="24"/>
              </w:rPr>
            </w:pPr>
          </w:p>
        </w:tc>
      </w:tr>
      <w:tr w:rsidR="00F804D8" w:rsidRPr="00490070" w:rsidTr="00F804D8">
        <w:tc>
          <w:tcPr>
            <w:tcW w:w="5490" w:type="dxa"/>
            <w:shd w:val="clear" w:color="auto" w:fill="F2F2F2" w:themeFill="background1" w:themeFillShade="F2"/>
          </w:tcPr>
          <w:p w:rsidR="00F804D8" w:rsidRPr="006B066E" w:rsidRDefault="00F804D8" w:rsidP="009E72E6">
            <w:pPr>
              <w:pStyle w:val="ListParagraph"/>
              <w:ind w:left="0"/>
              <w:jc w:val="center"/>
              <w:rPr>
                <w:rFonts w:asciiTheme="majorHAnsi" w:hAnsiTheme="majorHAnsi"/>
                <w:b/>
                <w:sz w:val="24"/>
                <w:szCs w:val="24"/>
              </w:rPr>
            </w:pPr>
            <w:r w:rsidRPr="006B066E">
              <w:rPr>
                <w:rFonts w:asciiTheme="majorHAnsi" w:hAnsiTheme="majorHAnsi"/>
                <w:b/>
                <w:sz w:val="24"/>
                <w:szCs w:val="24"/>
              </w:rPr>
              <w:t>Phase -</w:t>
            </w:r>
            <w:r w:rsidR="009E72E6" w:rsidRPr="006B066E">
              <w:rPr>
                <w:rFonts w:asciiTheme="majorHAnsi" w:hAnsiTheme="majorHAnsi"/>
                <w:b/>
                <w:sz w:val="24"/>
                <w:szCs w:val="24"/>
              </w:rPr>
              <w:t>3</w:t>
            </w:r>
          </w:p>
        </w:tc>
        <w:tc>
          <w:tcPr>
            <w:tcW w:w="2520" w:type="dxa"/>
            <w:shd w:val="clear" w:color="auto" w:fill="F2F2F2" w:themeFill="background1" w:themeFillShade="F2"/>
          </w:tcPr>
          <w:p w:rsidR="00F804D8" w:rsidRPr="006B066E" w:rsidRDefault="00F67C34" w:rsidP="009E72E6">
            <w:pPr>
              <w:pStyle w:val="ListParagraph"/>
              <w:ind w:left="0"/>
              <w:rPr>
                <w:rFonts w:asciiTheme="majorHAnsi" w:hAnsiTheme="majorHAnsi"/>
                <w:b/>
                <w:sz w:val="24"/>
                <w:szCs w:val="24"/>
              </w:rPr>
            </w:pPr>
            <w:r w:rsidRPr="006B066E">
              <w:rPr>
                <w:rFonts w:asciiTheme="majorHAnsi" w:hAnsiTheme="majorHAnsi"/>
                <w:b/>
                <w:sz w:val="24"/>
                <w:szCs w:val="24"/>
              </w:rPr>
              <w:t>2</w:t>
            </w:r>
            <w:r w:rsidR="00F804D8" w:rsidRPr="006B066E">
              <w:rPr>
                <w:rFonts w:asciiTheme="majorHAnsi" w:hAnsiTheme="majorHAnsi"/>
                <w:b/>
                <w:sz w:val="24"/>
                <w:szCs w:val="24"/>
              </w:rPr>
              <w:t xml:space="preserve"> months</w:t>
            </w:r>
          </w:p>
        </w:tc>
      </w:tr>
      <w:tr w:rsidR="00F804D8" w:rsidRPr="00490070" w:rsidTr="003039D7">
        <w:tc>
          <w:tcPr>
            <w:tcW w:w="5490" w:type="dxa"/>
            <w:tcBorders>
              <w:bottom w:val="single" w:sz="4" w:space="0" w:color="auto"/>
            </w:tcBorders>
          </w:tcPr>
          <w:p w:rsidR="00F804D8" w:rsidRDefault="00F804D8" w:rsidP="005D72D2">
            <w:pPr>
              <w:pStyle w:val="ListParagraph"/>
              <w:ind w:left="0"/>
              <w:rPr>
                <w:rFonts w:asciiTheme="majorHAnsi" w:hAnsiTheme="majorHAnsi"/>
                <w:sz w:val="24"/>
                <w:szCs w:val="24"/>
              </w:rPr>
            </w:pPr>
            <w:r>
              <w:rPr>
                <w:rFonts w:asciiTheme="majorHAnsi" w:hAnsiTheme="majorHAnsi"/>
                <w:sz w:val="24"/>
                <w:szCs w:val="24"/>
              </w:rPr>
              <w:t xml:space="preserve">4.2 </w:t>
            </w:r>
            <w:r w:rsidRPr="00F804D8">
              <w:rPr>
                <w:rFonts w:asciiTheme="majorHAnsi" w:hAnsiTheme="majorHAnsi"/>
                <w:sz w:val="24"/>
                <w:szCs w:val="24"/>
              </w:rPr>
              <w:t>Dynamic Report Builder</w:t>
            </w:r>
          </w:p>
        </w:tc>
        <w:tc>
          <w:tcPr>
            <w:tcW w:w="2520" w:type="dxa"/>
            <w:tcBorders>
              <w:bottom w:val="single" w:sz="4" w:space="0" w:color="auto"/>
            </w:tcBorders>
          </w:tcPr>
          <w:p w:rsidR="00F804D8" w:rsidRPr="00490070" w:rsidRDefault="00F804D8" w:rsidP="005D72D2">
            <w:pPr>
              <w:pStyle w:val="ListParagraph"/>
              <w:ind w:left="0"/>
              <w:rPr>
                <w:rFonts w:asciiTheme="majorHAnsi" w:hAnsiTheme="majorHAnsi"/>
                <w:sz w:val="24"/>
                <w:szCs w:val="24"/>
              </w:rPr>
            </w:pPr>
          </w:p>
        </w:tc>
      </w:tr>
      <w:tr w:rsidR="00F804D8" w:rsidRPr="00490070" w:rsidTr="002D1B41">
        <w:tc>
          <w:tcPr>
            <w:tcW w:w="5490" w:type="dxa"/>
            <w:tcBorders>
              <w:bottom w:val="single" w:sz="4" w:space="0" w:color="auto"/>
            </w:tcBorders>
          </w:tcPr>
          <w:p w:rsidR="00F804D8" w:rsidRDefault="00F804D8" w:rsidP="00DD330A">
            <w:pPr>
              <w:pStyle w:val="ListParagraph"/>
              <w:ind w:left="0"/>
              <w:rPr>
                <w:rFonts w:asciiTheme="majorHAnsi" w:hAnsiTheme="majorHAnsi"/>
                <w:sz w:val="24"/>
                <w:szCs w:val="24"/>
              </w:rPr>
            </w:pPr>
            <w:r>
              <w:rPr>
                <w:rFonts w:asciiTheme="majorHAnsi" w:hAnsiTheme="majorHAnsi"/>
                <w:sz w:val="24"/>
                <w:szCs w:val="24"/>
              </w:rPr>
              <w:t>Integration</w:t>
            </w:r>
          </w:p>
        </w:tc>
        <w:tc>
          <w:tcPr>
            <w:tcW w:w="2520" w:type="dxa"/>
            <w:tcBorders>
              <w:bottom w:val="single" w:sz="4" w:space="0" w:color="auto"/>
            </w:tcBorders>
          </w:tcPr>
          <w:p w:rsidR="00F804D8" w:rsidRDefault="00F804D8" w:rsidP="009E72E6">
            <w:pPr>
              <w:pStyle w:val="ListParagraph"/>
              <w:ind w:left="0"/>
              <w:rPr>
                <w:rFonts w:asciiTheme="majorHAnsi" w:hAnsiTheme="majorHAnsi"/>
                <w:sz w:val="24"/>
                <w:szCs w:val="24"/>
              </w:rPr>
            </w:pPr>
          </w:p>
        </w:tc>
      </w:tr>
      <w:tr w:rsidR="002D1B41" w:rsidRPr="00490070" w:rsidTr="002D1B41">
        <w:tc>
          <w:tcPr>
            <w:tcW w:w="5490" w:type="dxa"/>
            <w:shd w:val="clear" w:color="auto" w:fill="F2F2F2" w:themeFill="background1" w:themeFillShade="F2"/>
          </w:tcPr>
          <w:p w:rsidR="002D1B41" w:rsidRDefault="002D1B41" w:rsidP="009D5338">
            <w:pPr>
              <w:pStyle w:val="ListParagraph"/>
              <w:ind w:left="0"/>
              <w:jc w:val="center"/>
              <w:rPr>
                <w:rFonts w:asciiTheme="majorHAnsi" w:hAnsiTheme="majorHAnsi"/>
                <w:sz w:val="24"/>
                <w:szCs w:val="24"/>
              </w:rPr>
            </w:pPr>
            <w:r>
              <w:rPr>
                <w:rFonts w:asciiTheme="majorHAnsi" w:hAnsiTheme="majorHAnsi"/>
                <w:sz w:val="24"/>
                <w:szCs w:val="24"/>
              </w:rPr>
              <w:t>Acceptance Testing  in client side</w:t>
            </w:r>
          </w:p>
        </w:tc>
        <w:tc>
          <w:tcPr>
            <w:tcW w:w="2520" w:type="dxa"/>
            <w:shd w:val="clear" w:color="auto" w:fill="F2F2F2" w:themeFill="background1" w:themeFillShade="F2"/>
          </w:tcPr>
          <w:p w:rsidR="002D1B41" w:rsidRPr="00490070" w:rsidRDefault="002D1B41" w:rsidP="009D5338">
            <w:pPr>
              <w:pStyle w:val="ListParagraph"/>
              <w:ind w:left="0"/>
              <w:rPr>
                <w:rFonts w:asciiTheme="majorHAnsi" w:hAnsiTheme="majorHAnsi"/>
                <w:sz w:val="24"/>
                <w:szCs w:val="24"/>
              </w:rPr>
            </w:pPr>
            <w:r>
              <w:rPr>
                <w:rFonts w:asciiTheme="majorHAnsi" w:hAnsiTheme="majorHAnsi"/>
                <w:sz w:val="24"/>
                <w:szCs w:val="24"/>
              </w:rPr>
              <w:t>1 months</w:t>
            </w:r>
          </w:p>
        </w:tc>
      </w:tr>
      <w:tr w:rsidR="002D1B41" w:rsidRPr="00490070" w:rsidTr="002D1B41">
        <w:tc>
          <w:tcPr>
            <w:tcW w:w="5490" w:type="dxa"/>
            <w:shd w:val="clear" w:color="auto" w:fill="F2F2F2" w:themeFill="background1" w:themeFillShade="F2"/>
          </w:tcPr>
          <w:p w:rsidR="002D1B41" w:rsidRPr="002D1B41" w:rsidRDefault="002D1B41" w:rsidP="009D5338">
            <w:pPr>
              <w:pStyle w:val="ListParagraph"/>
              <w:ind w:left="0"/>
              <w:jc w:val="center"/>
              <w:rPr>
                <w:rFonts w:asciiTheme="majorHAnsi" w:hAnsiTheme="majorHAnsi"/>
                <w:b/>
                <w:sz w:val="24"/>
                <w:szCs w:val="24"/>
              </w:rPr>
            </w:pPr>
            <w:r w:rsidRPr="002D1B41">
              <w:rPr>
                <w:rFonts w:asciiTheme="majorHAnsi" w:hAnsiTheme="majorHAnsi"/>
                <w:b/>
                <w:sz w:val="24"/>
                <w:szCs w:val="24"/>
              </w:rPr>
              <w:t>Total</w:t>
            </w:r>
          </w:p>
        </w:tc>
        <w:tc>
          <w:tcPr>
            <w:tcW w:w="2520" w:type="dxa"/>
            <w:shd w:val="clear" w:color="auto" w:fill="F2F2F2" w:themeFill="background1" w:themeFillShade="F2"/>
          </w:tcPr>
          <w:p w:rsidR="002D1B41" w:rsidRPr="002D1B41" w:rsidRDefault="002D1B41" w:rsidP="009D5338">
            <w:pPr>
              <w:pStyle w:val="ListParagraph"/>
              <w:ind w:left="0"/>
              <w:rPr>
                <w:rFonts w:asciiTheme="majorHAnsi" w:hAnsiTheme="majorHAnsi"/>
                <w:b/>
                <w:sz w:val="24"/>
                <w:szCs w:val="24"/>
              </w:rPr>
            </w:pPr>
            <w:r w:rsidRPr="002D1B41">
              <w:rPr>
                <w:rFonts w:asciiTheme="majorHAnsi" w:hAnsiTheme="majorHAnsi"/>
                <w:b/>
                <w:sz w:val="24"/>
                <w:szCs w:val="24"/>
              </w:rPr>
              <w:t>11 months</w:t>
            </w:r>
          </w:p>
        </w:tc>
      </w:tr>
      <w:bookmarkEnd w:id="86"/>
      <w:bookmarkEnd w:id="87"/>
      <w:bookmarkEnd w:id="88"/>
      <w:bookmarkEnd w:id="89"/>
      <w:bookmarkEnd w:id="90"/>
      <w:bookmarkEnd w:id="91"/>
      <w:bookmarkEnd w:id="92"/>
    </w:tbl>
    <w:p w:rsidR="00AD2837" w:rsidRDefault="00AD2837" w:rsidP="00AD2837">
      <w:pPr>
        <w:pStyle w:val="Heading2"/>
        <w:ind w:left="360"/>
      </w:pPr>
    </w:p>
    <w:sectPr w:rsidR="00AD2837" w:rsidSect="003039D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38B" w:rsidRDefault="00C5738B" w:rsidP="007F0A3F">
      <w:pPr>
        <w:spacing w:after="0" w:line="240" w:lineRule="auto"/>
      </w:pPr>
      <w:r>
        <w:separator/>
      </w:r>
    </w:p>
  </w:endnote>
  <w:endnote w:type="continuationSeparator" w:id="0">
    <w:p w:rsidR="00C5738B" w:rsidRDefault="00C5738B" w:rsidP="007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0465"/>
      <w:docPartObj>
        <w:docPartGallery w:val="Page Numbers (Bottom of Page)"/>
        <w:docPartUnique/>
      </w:docPartObj>
    </w:sdtPr>
    <w:sdtContent>
      <w:sdt>
        <w:sdtPr>
          <w:id w:val="98381352"/>
          <w:docPartObj>
            <w:docPartGallery w:val="Page Numbers (Top of Page)"/>
            <w:docPartUnique/>
          </w:docPartObj>
        </w:sdtPr>
        <w:sdtContent>
          <w:p w:rsidR="004A0DAB" w:rsidRDefault="004A0DAB" w:rsidP="007F0A3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B5C9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5C91">
              <w:rPr>
                <w:b/>
                <w:noProof/>
              </w:rPr>
              <w:t>15</w:t>
            </w:r>
            <w:r>
              <w:rPr>
                <w:b/>
                <w:sz w:val="24"/>
                <w:szCs w:val="24"/>
              </w:rPr>
              <w:fldChar w:fldCharType="end"/>
            </w:r>
          </w:p>
        </w:sdtContent>
      </w:sdt>
    </w:sdtContent>
  </w:sdt>
  <w:p w:rsidR="004A0DAB" w:rsidRDefault="004A0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38B" w:rsidRDefault="00C5738B" w:rsidP="007F0A3F">
      <w:pPr>
        <w:spacing w:after="0" w:line="240" w:lineRule="auto"/>
      </w:pPr>
      <w:r>
        <w:separator/>
      </w:r>
    </w:p>
  </w:footnote>
  <w:footnote w:type="continuationSeparator" w:id="0">
    <w:p w:rsidR="00C5738B" w:rsidRDefault="00C5738B" w:rsidP="007F0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268"/>
    </w:tblGrid>
    <w:tr w:rsidR="004A0DAB" w:rsidTr="009F7284">
      <w:tc>
        <w:tcPr>
          <w:tcW w:w="7308" w:type="dxa"/>
        </w:tcPr>
        <w:p w:rsidR="004A0DAB" w:rsidRDefault="004A0DAB" w:rsidP="002B0143">
          <w:pPr>
            <w:pStyle w:val="Header"/>
          </w:pPr>
          <w:r>
            <w:t>Remittance Software Requirements for AB Bank v1.1</w:t>
          </w:r>
        </w:p>
      </w:tc>
      <w:tc>
        <w:tcPr>
          <w:tcW w:w="2268" w:type="dxa"/>
        </w:tcPr>
        <w:p w:rsidR="004A0DAB" w:rsidRDefault="004A0DAB" w:rsidP="007F0A3F">
          <w:pPr>
            <w:pStyle w:val="Header"/>
            <w:jc w:val="right"/>
          </w:pPr>
          <w:r>
            <w:rPr>
              <w:noProof/>
            </w:rPr>
            <w:drawing>
              <wp:inline distT="0" distB="0" distL="0" distR="0" wp14:anchorId="2B25061B" wp14:editId="466810BA">
                <wp:extent cx="606752" cy="506818"/>
                <wp:effectExtent l="0" t="0" r="0" b="0"/>
                <wp:docPr id="1" name="Picture 0"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
                        <a:stretch>
                          <a:fillRect/>
                        </a:stretch>
                      </pic:blipFill>
                      <pic:spPr>
                        <a:xfrm>
                          <a:off x="0" y="0"/>
                          <a:ext cx="612045" cy="511239"/>
                        </a:xfrm>
                        <a:prstGeom prst="rect">
                          <a:avLst/>
                        </a:prstGeom>
                      </pic:spPr>
                    </pic:pic>
                  </a:graphicData>
                </a:graphic>
              </wp:inline>
            </w:drawing>
          </w:r>
        </w:p>
        <w:p w:rsidR="004A0DAB" w:rsidRPr="009F7284" w:rsidRDefault="004A0DAB" w:rsidP="007F0A3F">
          <w:pPr>
            <w:pStyle w:val="Header"/>
            <w:jc w:val="right"/>
            <w:rPr>
              <w:sz w:val="16"/>
              <w:szCs w:val="16"/>
            </w:rPr>
          </w:pPr>
          <w:r w:rsidRPr="009F7284">
            <w:rPr>
              <w:sz w:val="16"/>
              <w:szCs w:val="16"/>
            </w:rPr>
            <w:t>www.accentechltd.com</w:t>
          </w:r>
        </w:p>
      </w:tc>
    </w:tr>
  </w:tbl>
  <w:p w:rsidR="004A0DAB" w:rsidRDefault="004A0D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47B"/>
    <w:multiLevelType w:val="multilevel"/>
    <w:tmpl w:val="C95EB10E"/>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66462C9"/>
    <w:multiLevelType w:val="hybridMultilevel"/>
    <w:tmpl w:val="FCE81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21EB6"/>
    <w:multiLevelType w:val="hybridMultilevel"/>
    <w:tmpl w:val="4FF84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156ADB"/>
    <w:multiLevelType w:val="multilevel"/>
    <w:tmpl w:val="A100F3C2"/>
    <w:lvl w:ilvl="0">
      <w:start w:val="1"/>
      <w:numFmt w:val="decimal"/>
      <w:lvlText w:val="%1."/>
      <w:lvlJc w:val="left"/>
      <w:pPr>
        <w:ind w:left="720" w:hanging="360"/>
      </w:pPr>
      <w:rPr>
        <w:rFonts w:ascii="Calibri" w:hAnsi="Calibri" w:cs="Calibri"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7276EC6"/>
    <w:multiLevelType w:val="multilevel"/>
    <w:tmpl w:val="DEB42440"/>
    <w:lvl w:ilvl="0">
      <w:start w:val="1"/>
      <w:numFmt w:val="bullet"/>
      <w:lvlText w:val=""/>
      <w:lvlJc w:val="left"/>
      <w:pPr>
        <w:ind w:left="1080" w:hanging="360"/>
      </w:pPr>
      <w:rPr>
        <w:rFonts w:ascii="Symbol" w:hAnsi="Symbol" w:hint="default"/>
        <w:color w:val="000000"/>
        <w:sz w:val="22"/>
      </w:rPr>
    </w:lvl>
    <w:lvl w:ilvl="1">
      <w:start w:val="1"/>
      <w:numFmt w:val="bullet"/>
      <w:lvlText w:val=""/>
      <w:lvlJc w:val="left"/>
      <w:pPr>
        <w:ind w:left="1800" w:hanging="360"/>
      </w:pPr>
      <w:rPr>
        <w:rFonts w:ascii="Symbol" w:hAnsi="Symbol"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85E0080"/>
    <w:multiLevelType w:val="hybridMultilevel"/>
    <w:tmpl w:val="D70A1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5F6BD6"/>
    <w:multiLevelType w:val="multilevel"/>
    <w:tmpl w:val="3154DC0C"/>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1E125BA9"/>
    <w:multiLevelType w:val="hybridMultilevel"/>
    <w:tmpl w:val="FBB8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66F5F"/>
    <w:multiLevelType w:val="multilevel"/>
    <w:tmpl w:val="C5B2B4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1F4350B"/>
    <w:multiLevelType w:val="hybridMultilevel"/>
    <w:tmpl w:val="40264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5019AD"/>
    <w:multiLevelType w:val="hybridMultilevel"/>
    <w:tmpl w:val="69961B4C"/>
    <w:lvl w:ilvl="0" w:tplc="04090001">
      <w:start w:val="1"/>
      <w:numFmt w:val="bullet"/>
      <w:lvlText w:val=""/>
      <w:lvlJc w:val="left"/>
      <w:pPr>
        <w:ind w:left="720" w:hanging="360"/>
      </w:pPr>
      <w:rPr>
        <w:rFonts w:ascii="Symbol" w:hAnsi="Symbol" w:hint="default"/>
      </w:rPr>
    </w:lvl>
    <w:lvl w:ilvl="1" w:tplc="F78C3E2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36E5B"/>
    <w:multiLevelType w:val="multilevel"/>
    <w:tmpl w:val="B30E99B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2B6A389F"/>
    <w:multiLevelType w:val="multilevel"/>
    <w:tmpl w:val="8D126DD2"/>
    <w:lvl w:ilvl="0">
      <w:start w:val="1"/>
      <w:numFmt w:val="decimal"/>
      <w:lvlText w:val="%1"/>
      <w:lvlJc w:val="left"/>
      <w:pPr>
        <w:tabs>
          <w:tab w:val="num" w:pos="216"/>
        </w:tabs>
        <w:ind w:left="360" w:hanging="432"/>
      </w:pPr>
      <w:rPr>
        <w:rFonts w:hint="default"/>
      </w:rPr>
    </w:lvl>
    <w:lvl w:ilvl="1">
      <w:start w:val="1"/>
      <w:numFmt w:val="decimal"/>
      <w:pStyle w:val="StyleHeading2Firstline0"/>
      <w:lvlText w:val="%1.%2"/>
      <w:lvlJc w:val="left"/>
      <w:pPr>
        <w:tabs>
          <w:tab w:val="num" w:pos="0"/>
        </w:tabs>
        <w:ind w:left="0" w:firstLine="0"/>
      </w:pPr>
      <w:rPr>
        <w:rFonts w:hint="default"/>
      </w:rPr>
    </w:lvl>
    <w:lvl w:ilvl="2">
      <w:start w:val="1"/>
      <w:numFmt w:val="decimal"/>
      <w:lvlText w:val="%1.%2.%3"/>
      <w:lvlJc w:val="left"/>
      <w:pPr>
        <w:tabs>
          <w:tab w:val="num" w:pos="648"/>
        </w:tabs>
        <w:ind w:left="648" w:hanging="720"/>
      </w:pPr>
      <w:rPr>
        <w:rFonts w:hint="default"/>
      </w:rPr>
    </w:lvl>
    <w:lvl w:ilvl="3">
      <w:start w:val="1"/>
      <w:numFmt w:val="decimal"/>
      <w:lvlText w:val="%1.%2.%3.%4"/>
      <w:lvlJc w:val="left"/>
      <w:pPr>
        <w:tabs>
          <w:tab w:val="num" w:pos="792"/>
        </w:tabs>
        <w:ind w:left="792" w:hanging="864"/>
      </w:pPr>
      <w:rPr>
        <w:rFonts w:hint="default"/>
      </w:rPr>
    </w:lvl>
    <w:lvl w:ilvl="4">
      <w:start w:val="1"/>
      <w:numFmt w:val="decimal"/>
      <w:lvlText w:val="%1.%2.%3.%4.%5"/>
      <w:lvlJc w:val="left"/>
      <w:pPr>
        <w:tabs>
          <w:tab w:val="num" w:pos="936"/>
        </w:tabs>
        <w:ind w:left="936" w:hanging="1008"/>
      </w:pPr>
      <w:rPr>
        <w:rFonts w:hint="default"/>
      </w:rPr>
    </w:lvl>
    <w:lvl w:ilvl="5">
      <w:start w:val="1"/>
      <w:numFmt w:val="decimal"/>
      <w:lvlText w:val="%1.%2.%3.%4.%5.%6"/>
      <w:lvlJc w:val="left"/>
      <w:pPr>
        <w:tabs>
          <w:tab w:val="num" w:pos="1080"/>
        </w:tabs>
        <w:ind w:left="1080"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368"/>
        </w:tabs>
        <w:ind w:left="1368" w:hanging="1440"/>
      </w:pPr>
      <w:rPr>
        <w:rFonts w:hint="default"/>
      </w:rPr>
    </w:lvl>
    <w:lvl w:ilvl="8">
      <w:start w:val="1"/>
      <w:numFmt w:val="decimal"/>
      <w:lvlText w:val="%1.%2.%3.%4.%5.%6.%7.%8.%9"/>
      <w:lvlJc w:val="left"/>
      <w:pPr>
        <w:tabs>
          <w:tab w:val="num" w:pos="1512"/>
        </w:tabs>
        <w:ind w:left="1512" w:hanging="1584"/>
      </w:pPr>
      <w:rPr>
        <w:rFonts w:hint="default"/>
      </w:rPr>
    </w:lvl>
  </w:abstractNum>
  <w:abstractNum w:abstractNumId="13">
    <w:nsid w:val="2F4118C7"/>
    <w:multiLevelType w:val="hybridMultilevel"/>
    <w:tmpl w:val="7E3A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0B69B6"/>
    <w:multiLevelType w:val="hybridMultilevel"/>
    <w:tmpl w:val="735E8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E40904"/>
    <w:multiLevelType w:val="multilevel"/>
    <w:tmpl w:val="0F300C56"/>
    <w:lvl w:ilvl="0">
      <w:start w:val="1"/>
      <w:numFmt w:val="bullet"/>
      <w:lvlText w:val=""/>
      <w:lvlJc w:val="left"/>
      <w:pPr>
        <w:ind w:left="720" w:hanging="360"/>
      </w:pPr>
      <w:rPr>
        <w:rFonts w:ascii="Symbol" w:hAnsi="Symbol" w:hint="default"/>
        <w:color w:val="000000"/>
        <w:sz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EA50CA0"/>
    <w:multiLevelType w:val="hybridMultilevel"/>
    <w:tmpl w:val="05D2B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51704A"/>
    <w:multiLevelType w:val="multilevel"/>
    <w:tmpl w:val="DEB42440"/>
    <w:lvl w:ilvl="0">
      <w:start w:val="1"/>
      <w:numFmt w:val="bullet"/>
      <w:lvlText w:val=""/>
      <w:lvlJc w:val="left"/>
      <w:pPr>
        <w:ind w:left="1080" w:hanging="360"/>
      </w:pPr>
      <w:rPr>
        <w:rFonts w:ascii="Symbol" w:hAnsi="Symbol" w:hint="default"/>
        <w:color w:val="000000"/>
        <w:sz w:val="22"/>
      </w:rPr>
    </w:lvl>
    <w:lvl w:ilvl="1">
      <w:start w:val="1"/>
      <w:numFmt w:val="bullet"/>
      <w:lvlText w:val=""/>
      <w:lvlJc w:val="left"/>
      <w:pPr>
        <w:ind w:left="1800" w:hanging="360"/>
      </w:pPr>
      <w:rPr>
        <w:rFonts w:ascii="Symbol" w:hAnsi="Symbol"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45131D59"/>
    <w:multiLevelType w:val="hybridMultilevel"/>
    <w:tmpl w:val="6678812A"/>
    <w:lvl w:ilvl="0" w:tplc="F78C3E2C">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0E3300"/>
    <w:multiLevelType w:val="hybridMultilevel"/>
    <w:tmpl w:val="3B42D18A"/>
    <w:lvl w:ilvl="0" w:tplc="333627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33EE5"/>
    <w:multiLevelType w:val="multilevel"/>
    <w:tmpl w:val="D60C00BE"/>
    <w:lvl w:ilvl="0">
      <w:start w:val="1"/>
      <w:numFmt w:val="decimal"/>
      <w:lvlText w:val="%1."/>
      <w:lvlJc w:val="left"/>
      <w:pPr>
        <w:ind w:left="360" w:hanging="360"/>
      </w:p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5E006566"/>
    <w:multiLevelType w:val="hybridMultilevel"/>
    <w:tmpl w:val="AB742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0156191"/>
    <w:multiLevelType w:val="hybridMultilevel"/>
    <w:tmpl w:val="9270447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6523C1"/>
    <w:multiLevelType w:val="multilevel"/>
    <w:tmpl w:val="130896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62301132"/>
    <w:multiLevelType w:val="hybridMultilevel"/>
    <w:tmpl w:val="FBB8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3E3FAD"/>
    <w:multiLevelType w:val="multilevel"/>
    <w:tmpl w:val="0F300C56"/>
    <w:lvl w:ilvl="0">
      <w:start w:val="1"/>
      <w:numFmt w:val="bullet"/>
      <w:lvlText w:val=""/>
      <w:lvlJc w:val="left"/>
      <w:pPr>
        <w:ind w:left="720" w:hanging="360"/>
      </w:pPr>
      <w:rPr>
        <w:rFonts w:ascii="Symbol" w:hAnsi="Symbo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92907A8"/>
    <w:multiLevelType w:val="hybridMultilevel"/>
    <w:tmpl w:val="CBFE7408"/>
    <w:lvl w:ilvl="0" w:tplc="8F288AF8">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AD82563"/>
    <w:multiLevelType w:val="hybridMultilevel"/>
    <w:tmpl w:val="020866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E074EDE"/>
    <w:multiLevelType w:val="hybridMultilevel"/>
    <w:tmpl w:val="F15C0BBE"/>
    <w:lvl w:ilvl="0" w:tplc="F21CB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17EB8"/>
    <w:multiLevelType w:val="hybridMultilevel"/>
    <w:tmpl w:val="7B224A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AB649C"/>
    <w:multiLevelType w:val="hybridMultilevel"/>
    <w:tmpl w:val="E1DC6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7149DA"/>
    <w:multiLevelType w:val="hybridMultilevel"/>
    <w:tmpl w:val="4B52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F5019"/>
    <w:multiLevelType w:val="hybridMultilevel"/>
    <w:tmpl w:val="261A1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2"/>
  </w:num>
  <w:num w:numId="3">
    <w:abstractNumId w:val="3"/>
  </w:num>
  <w:num w:numId="4">
    <w:abstractNumId w:val="0"/>
  </w:num>
  <w:num w:numId="5">
    <w:abstractNumId w:val="7"/>
  </w:num>
  <w:num w:numId="6">
    <w:abstractNumId w:val="31"/>
  </w:num>
  <w:num w:numId="7">
    <w:abstractNumId w:val="22"/>
  </w:num>
  <w:num w:numId="8">
    <w:abstractNumId w:val="9"/>
  </w:num>
  <w:num w:numId="9">
    <w:abstractNumId w:val="32"/>
  </w:num>
  <w:num w:numId="10">
    <w:abstractNumId w:val="14"/>
  </w:num>
  <w:num w:numId="11">
    <w:abstractNumId w:val="27"/>
  </w:num>
  <w:num w:numId="12">
    <w:abstractNumId w:val="24"/>
  </w:num>
  <w:num w:numId="13">
    <w:abstractNumId w:val="5"/>
  </w:num>
  <w:num w:numId="14">
    <w:abstractNumId w:val="25"/>
  </w:num>
  <w:num w:numId="15">
    <w:abstractNumId w:val="15"/>
  </w:num>
  <w:num w:numId="16">
    <w:abstractNumId w:val="29"/>
  </w:num>
  <w:num w:numId="17">
    <w:abstractNumId w:val="10"/>
  </w:num>
  <w:num w:numId="18">
    <w:abstractNumId w:val="4"/>
  </w:num>
  <w:num w:numId="19">
    <w:abstractNumId w:val="17"/>
  </w:num>
  <w:num w:numId="20">
    <w:abstractNumId w:val="19"/>
  </w:num>
  <w:num w:numId="21">
    <w:abstractNumId w:val="1"/>
  </w:num>
  <w:num w:numId="22">
    <w:abstractNumId w:val="18"/>
  </w:num>
  <w:num w:numId="23">
    <w:abstractNumId w:val="13"/>
  </w:num>
  <w:num w:numId="24">
    <w:abstractNumId w:val="16"/>
  </w:num>
  <w:num w:numId="25">
    <w:abstractNumId w:val="2"/>
  </w:num>
  <w:num w:numId="26">
    <w:abstractNumId w:val="21"/>
  </w:num>
  <w:num w:numId="27">
    <w:abstractNumId w:val="11"/>
  </w:num>
  <w:num w:numId="28">
    <w:abstractNumId w:val="20"/>
  </w:num>
  <w:num w:numId="29">
    <w:abstractNumId w:val="30"/>
  </w:num>
  <w:num w:numId="30">
    <w:abstractNumId w:val="8"/>
  </w:num>
  <w:num w:numId="31">
    <w:abstractNumId w:val="6"/>
  </w:num>
  <w:num w:numId="32">
    <w:abstractNumId w:val="26"/>
  </w:num>
  <w:num w:numId="33">
    <w:abstractNumId w:val="28"/>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73"/>
    <w:rsid w:val="00004106"/>
    <w:rsid w:val="00005BBA"/>
    <w:rsid w:val="000112AF"/>
    <w:rsid w:val="00011D0F"/>
    <w:rsid w:val="0001215B"/>
    <w:rsid w:val="00015D52"/>
    <w:rsid w:val="00016DB2"/>
    <w:rsid w:val="0002012A"/>
    <w:rsid w:val="000215C7"/>
    <w:rsid w:val="00021989"/>
    <w:rsid w:val="00024189"/>
    <w:rsid w:val="00024C92"/>
    <w:rsid w:val="00025B70"/>
    <w:rsid w:val="00030164"/>
    <w:rsid w:val="000322E1"/>
    <w:rsid w:val="0003466E"/>
    <w:rsid w:val="00040FAA"/>
    <w:rsid w:val="00041537"/>
    <w:rsid w:val="00041781"/>
    <w:rsid w:val="000463F4"/>
    <w:rsid w:val="00046AE7"/>
    <w:rsid w:val="00046B50"/>
    <w:rsid w:val="000511CB"/>
    <w:rsid w:val="000515BF"/>
    <w:rsid w:val="00051C37"/>
    <w:rsid w:val="00053614"/>
    <w:rsid w:val="00067E54"/>
    <w:rsid w:val="000710BB"/>
    <w:rsid w:val="00073408"/>
    <w:rsid w:val="00073A4C"/>
    <w:rsid w:val="00076670"/>
    <w:rsid w:val="00077C50"/>
    <w:rsid w:val="00081090"/>
    <w:rsid w:val="00081C60"/>
    <w:rsid w:val="0008278A"/>
    <w:rsid w:val="00085ED1"/>
    <w:rsid w:val="000863DF"/>
    <w:rsid w:val="000A0701"/>
    <w:rsid w:val="000A098D"/>
    <w:rsid w:val="000A2271"/>
    <w:rsid w:val="000A4461"/>
    <w:rsid w:val="000A74A3"/>
    <w:rsid w:val="000B55C9"/>
    <w:rsid w:val="000B696A"/>
    <w:rsid w:val="000B6B21"/>
    <w:rsid w:val="000C0923"/>
    <w:rsid w:val="000C201C"/>
    <w:rsid w:val="000C22EC"/>
    <w:rsid w:val="000C27E1"/>
    <w:rsid w:val="000C3454"/>
    <w:rsid w:val="000C3F73"/>
    <w:rsid w:val="000C4768"/>
    <w:rsid w:val="000C4E15"/>
    <w:rsid w:val="000C6064"/>
    <w:rsid w:val="000D0B20"/>
    <w:rsid w:val="000D1DC3"/>
    <w:rsid w:val="000D3526"/>
    <w:rsid w:val="000D4900"/>
    <w:rsid w:val="000D6296"/>
    <w:rsid w:val="000E2A5B"/>
    <w:rsid w:val="000E32DC"/>
    <w:rsid w:val="000E36FC"/>
    <w:rsid w:val="000E471B"/>
    <w:rsid w:val="000E5293"/>
    <w:rsid w:val="000E6081"/>
    <w:rsid w:val="000F1FA1"/>
    <w:rsid w:val="0010148C"/>
    <w:rsid w:val="00101AED"/>
    <w:rsid w:val="00103F4C"/>
    <w:rsid w:val="00111F72"/>
    <w:rsid w:val="00113484"/>
    <w:rsid w:val="001140AB"/>
    <w:rsid w:val="00117713"/>
    <w:rsid w:val="001203A9"/>
    <w:rsid w:val="00120934"/>
    <w:rsid w:val="00121E04"/>
    <w:rsid w:val="00124D8F"/>
    <w:rsid w:val="001278B9"/>
    <w:rsid w:val="0013377C"/>
    <w:rsid w:val="00133F4C"/>
    <w:rsid w:val="00134EB2"/>
    <w:rsid w:val="00134F19"/>
    <w:rsid w:val="0014082B"/>
    <w:rsid w:val="00145CC7"/>
    <w:rsid w:val="00146636"/>
    <w:rsid w:val="00154247"/>
    <w:rsid w:val="0016330E"/>
    <w:rsid w:val="0016352A"/>
    <w:rsid w:val="00163E05"/>
    <w:rsid w:val="0016679A"/>
    <w:rsid w:val="0017038B"/>
    <w:rsid w:val="00170F84"/>
    <w:rsid w:val="001728A8"/>
    <w:rsid w:val="00176CF6"/>
    <w:rsid w:val="00181B28"/>
    <w:rsid w:val="001829FC"/>
    <w:rsid w:val="00182F15"/>
    <w:rsid w:val="0018305D"/>
    <w:rsid w:val="0019164A"/>
    <w:rsid w:val="00191D28"/>
    <w:rsid w:val="00191D71"/>
    <w:rsid w:val="001921BA"/>
    <w:rsid w:val="001922BF"/>
    <w:rsid w:val="001923FC"/>
    <w:rsid w:val="001955E9"/>
    <w:rsid w:val="001A04C1"/>
    <w:rsid w:val="001A0CF4"/>
    <w:rsid w:val="001A4557"/>
    <w:rsid w:val="001B5073"/>
    <w:rsid w:val="001B5154"/>
    <w:rsid w:val="001C24EC"/>
    <w:rsid w:val="001C380C"/>
    <w:rsid w:val="001C4FB5"/>
    <w:rsid w:val="001C50AD"/>
    <w:rsid w:val="001D000B"/>
    <w:rsid w:val="001D053F"/>
    <w:rsid w:val="001D1C2B"/>
    <w:rsid w:val="001E0BB4"/>
    <w:rsid w:val="001E2A38"/>
    <w:rsid w:val="001E2DDF"/>
    <w:rsid w:val="001E4053"/>
    <w:rsid w:val="001E5E1E"/>
    <w:rsid w:val="001F0D39"/>
    <w:rsid w:val="001F1391"/>
    <w:rsid w:val="001F7F31"/>
    <w:rsid w:val="00200983"/>
    <w:rsid w:val="002028F1"/>
    <w:rsid w:val="002144CE"/>
    <w:rsid w:val="00216A60"/>
    <w:rsid w:val="002245F7"/>
    <w:rsid w:val="0023005C"/>
    <w:rsid w:val="00232E85"/>
    <w:rsid w:val="0023337A"/>
    <w:rsid w:val="00240A83"/>
    <w:rsid w:val="002412D4"/>
    <w:rsid w:val="00243095"/>
    <w:rsid w:val="002500EA"/>
    <w:rsid w:val="00250D68"/>
    <w:rsid w:val="00251A95"/>
    <w:rsid w:val="00253453"/>
    <w:rsid w:val="00253660"/>
    <w:rsid w:val="00260205"/>
    <w:rsid w:val="00266B73"/>
    <w:rsid w:val="002717C2"/>
    <w:rsid w:val="00274D43"/>
    <w:rsid w:val="00275277"/>
    <w:rsid w:val="002811B4"/>
    <w:rsid w:val="00282D99"/>
    <w:rsid w:val="00293FB6"/>
    <w:rsid w:val="00295DCA"/>
    <w:rsid w:val="0029711D"/>
    <w:rsid w:val="002973B0"/>
    <w:rsid w:val="00297606"/>
    <w:rsid w:val="002A0F77"/>
    <w:rsid w:val="002A404F"/>
    <w:rsid w:val="002A6181"/>
    <w:rsid w:val="002B0143"/>
    <w:rsid w:val="002B2CE0"/>
    <w:rsid w:val="002B34DF"/>
    <w:rsid w:val="002B4F15"/>
    <w:rsid w:val="002B603E"/>
    <w:rsid w:val="002B7014"/>
    <w:rsid w:val="002C152B"/>
    <w:rsid w:val="002C1CA5"/>
    <w:rsid w:val="002C1D04"/>
    <w:rsid w:val="002C1D54"/>
    <w:rsid w:val="002C2DC2"/>
    <w:rsid w:val="002C2EFC"/>
    <w:rsid w:val="002C3BBE"/>
    <w:rsid w:val="002D1B41"/>
    <w:rsid w:val="002D1D6C"/>
    <w:rsid w:val="002D59E8"/>
    <w:rsid w:val="002D686C"/>
    <w:rsid w:val="002E0E6E"/>
    <w:rsid w:val="002E1298"/>
    <w:rsid w:val="002E1E39"/>
    <w:rsid w:val="002E263A"/>
    <w:rsid w:val="002E2BC7"/>
    <w:rsid w:val="002E4463"/>
    <w:rsid w:val="002E57CE"/>
    <w:rsid w:val="002F2E7E"/>
    <w:rsid w:val="002F3A64"/>
    <w:rsid w:val="002F5F31"/>
    <w:rsid w:val="00300A57"/>
    <w:rsid w:val="0030210A"/>
    <w:rsid w:val="003029EB"/>
    <w:rsid w:val="003039D7"/>
    <w:rsid w:val="00306ECE"/>
    <w:rsid w:val="00307AFC"/>
    <w:rsid w:val="00310882"/>
    <w:rsid w:val="00313543"/>
    <w:rsid w:val="0031468C"/>
    <w:rsid w:val="00321E63"/>
    <w:rsid w:val="00322666"/>
    <w:rsid w:val="00323E67"/>
    <w:rsid w:val="0032416C"/>
    <w:rsid w:val="003249B3"/>
    <w:rsid w:val="00326532"/>
    <w:rsid w:val="00330332"/>
    <w:rsid w:val="0033309E"/>
    <w:rsid w:val="00334562"/>
    <w:rsid w:val="00334E2E"/>
    <w:rsid w:val="00334EAC"/>
    <w:rsid w:val="0034107C"/>
    <w:rsid w:val="00342223"/>
    <w:rsid w:val="00345F3E"/>
    <w:rsid w:val="0035054B"/>
    <w:rsid w:val="003528DC"/>
    <w:rsid w:val="00352C2D"/>
    <w:rsid w:val="00356AA6"/>
    <w:rsid w:val="00362FB3"/>
    <w:rsid w:val="00366CC5"/>
    <w:rsid w:val="00366FC5"/>
    <w:rsid w:val="00367022"/>
    <w:rsid w:val="00371C5E"/>
    <w:rsid w:val="00373BD7"/>
    <w:rsid w:val="003759B9"/>
    <w:rsid w:val="003762A7"/>
    <w:rsid w:val="00376F09"/>
    <w:rsid w:val="0038144F"/>
    <w:rsid w:val="003850ED"/>
    <w:rsid w:val="00386094"/>
    <w:rsid w:val="00386C09"/>
    <w:rsid w:val="00387477"/>
    <w:rsid w:val="00387B91"/>
    <w:rsid w:val="00391C23"/>
    <w:rsid w:val="003921F5"/>
    <w:rsid w:val="00394A7F"/>
    <w:rsid w:val="003B28A5"/>
    <w:rsid w:val="003C4937"/>
    <w:rsid w:val="003C703A"/>
    <w:rsid w:val="003D1A28"/>
    <w:rsid w:val="003D292A"/>
    <w:rsid w:val="003D2BB8"/>
    <w:rsid w:val="003D3069"/>
    <w:rsid w:val="003D61B2"/>
    <w:rsid w:val="003D74BC"/>
    <w:rsid w:val="003E0691"/>
    <w:rsid w:val="003E27A3"/>
    <w:rsid w:val="003E3320"/>
    <w:rsid w:val="003E4745"/>
    <w:rsid w:val="003E4E42"/>
    <w:rsid w:val="003E5131"/>
    <w:rsid w:val="003E54D8"/>
    <w:rsid w:val="003E5D90"/>
    <w:rsid w:val="003E6251"/>
    <w:rsid w:val="003E6D30"/>
    <w:rsid w:val="003E7B6E"/>
    <w:rsid w:val="00402BEF"/>
    <w:rsid w:val="00403915"/>
    <w:rsid w:val="00410E0B"/>
    <w:rsid w:val="00412AE8"/>
    <w:rsid w:val="00415C24"/>
    <w:rsid w:val="00423934"/>
    <w:rsid w:val="00424094"/>
    <w:rsid w:val="00431D86"/>
    <w:rsid w:val="00432332"/>
    <w:rsid w:val="004371C4"/>
    <w:rsid w:val="004413E0"/>
    <w:rsid w:val="00442047"/>
    <w:rsid w:val="0044274A"/>
    <w:rsid w:val="00442F92"/>
    <w:rsid w:val="00444602"/>
    <w:rsid w:val="00447677"/>
    <w:rsid w:val="00451B14"/>
    <w:rsid w:val="0045517C"/>
    <w:rsid w:val="00457C98"/>
    <w:rsid w:val="004609D8"/>
    <w:rsid w:val="00464EFB"/>
    <w:rsid w:val="0046774E"/>
    <w:rsid w:val="004747CB"/>
    <w:rsid w:val="00474E7A"/>
    <w:rsid w:val="00475716"/>
    <w:rsid w:val="0048385F"/>
    <w:rsid w:val="00490070"/>
    <w:rsid w:val="00490487"/>
    <w:rsid w:val="00491C10"/>
    <w:rsid w:val="00494269"/>
    <w:rsid w:val="004947DC"/>
    <w:rsid w:val="004A0DAB"/>
    <w:rsid w:val="004A559A"/>
    <w:rsid w:val="004A5E08"/>
    <w:rsid w:val="004B4319"/>
    <w:rsid w:val="004B5907"/>
    <w:rsid w:val="004D2062"/>
    <w:rsid w:val="004D5ED9"/>
    <w:rsid w:val="004E1B5A"/>
    <w:rsid w:val="004E2BEC"/>
    <w:rsid w:val="004E486A"/>
    <w:rsid w:val="004F2DB8"/>
    <w:rsid w:val="005027AC"/>
    <w:rsid w:val="00503E10"/>
    <w:rsid w:val="00505932"/>
    <w:rsid w:val="005069A4"/>
    <w:rsid w:val="00506C28"/>
    <w:rsid w:val="00507C17"/>
    <w:rsid w:val="00517415"/>
    <w:rsid w:val="00521351"/>
    <w:rsid w:val="0052183F"/>
    <w:rsid w:val="00525C54"/>
    <w:rsid w:val="00530629"/>
    <w:rsid w:val="00532D95"/>
    <w:rsid w:val="00533990"/>
    <w:rsid w:val="00540B4F"/>
    <w:rsid w:val="00540CA3"/>
    <w:rsid w:val="005442D6"/>
    <w:rsid w:val="0054471E"/>
    <w:rsid w:val="005504C1"/>
    <w:rsid w:val="00550D08"/>
    <w:rsid w:val="005522A3"/>
    <w:rsid w:val="00552340"/>
    <w:rsid w:val="005551B7"/>
    <w:rsid w:val="005570F1"/>
    <w:rsid w:val="00560E2D"/>
    <w:rsid w:val="00562DBD"/>
    <w:rsid w:val="005637F6"/>
    <w:rsid w:val="00571409"/>
    <w:rsid w:val="00571EF1"/>
    <w:rsid w:val="00572E8D"/>
    <w:rsid w:val="0057621C"/>
    <w:rsid w:val="005811C7"/>
    <w:rsid w:val="005824B8"/>
    <w:rsid w:val="005844D1"/>
    <w:rsid w:val="00585FEF"/>
    <w:rsid w:val="00592588"/>
    <w:rsid w:val="00592E2B"/>
    <w:rsid w:val="0059661F"/>
    <w:rsid w:val="005A176D"/>
    <w:rsid w:val="005A18CD"/>
    <w:rsid w:val="005A20D0"/>
    <w:rsid w:val="005A32CE"/>
    <w:rsid w:val="005A5134"/>
    <w:rsid w:val="005B35A5"/>
    <w:rsid w:val="005B4760"/>
    <w:rsid w:val="005B753C"/>
    <w:rsid w:val="005C173C"/>
    <w:rsid w:val="005C3DD8"/>
    <w:rsid w:val="005C6583"/>
    <w:rsid w:val="005C69C3"/>
    <w:rsid w:val="005C7446"/>
    <w:rsid w:val="005D0E8E"/>
    <w:rsid w:val="005D1C5E"/>
    <w:rsid w:val="005D250E"/>
    <w:rsid w:val="005D61C9"/>
    <w:rsid w:val="005D72D2"/>
    <w:rsid w:val="005D79AD"/>
    <w:rsid w:val="005E211F"/>
    <w:rsid w:val="005E4360"/>
    <w:rsid w:val="005E6EE4"/>
    <w:rsid w:val="005F17BB"/>
    <w:rsid w:val="005F37C8"/>
    <w:rsid w:val="005F3E86"/>
    <w:rsid w:val="005F40E4"/>
    <w:rsid w:val="005F739E"/>
    <w:rsid w:val="005F795B"/>
    <w:rsid w:val="00603E64"/>
    <w:rsid w:val="00604B10"/>
    <w:rsid w:val="00605264"/>
    <w:rsid w:val="00610664"/>
    <w:rsid w:val="00612A76"/>
    <w:rsid w:val="00612E6B"/>
    <w:rsid w:val="00614709"/>
    <w:rsid w:val="00616967"/>
    <w:rsid w:val="006179F1"/>
    <w:rsid w:val="00623A2B"/>
    <w:rsid w:val="00625C27"/>
    <w:rsid w:val="006270A3"/>
    <w:rsid w:val="00627A70"/>
    <w:rsid w:val="006330D4"/>
    <w:rsid w:val="006353E9"/>
    <w:rsid w:val="00636E67"/>
    <w:rsid w:val="006422F5"/>
    <w:rsid w:val="00647F44"/>
    <w:rsid w:val="0065027A"/>
    <w:rsid w:val="0065288D"/>
    <w:rsid w:val="0065350E"/>
    <w:rsid w:val="00654E3D"/>
    <w:rsid w:val="006571F8"/>
    <w:rsid w:val="00657AB5"/>
    <w:rsid w:val="00664648"/>
    <w:rsid w:val="00667C38"/>
    <w:rsid w:val="00674767"/>
    <w:rsid w:val="00676C05"/>
    <w:rsid w:val="00682BD0"/>
    <w:rsid w:val="00683C96"/>
    <w:rsid w:val="00683DE2"/>
    <w:rsid w:val="00683E60"/>
    <w:rsid w:val="00684418"/>
    <w:rsid w:val="00686E86"/>
    <w:rsid w:val="006915AF"/>
    <w:rsid w:val="00692E8B"/>
    <w:rsid w:val="006938C4"/>
    <w:rsid w:val="00693D58"/>
    <w:rsid w:val="006971E5"/>
    <w:rsid w:val="0069749D"/>
    <w:rsid w:val="006A1E89"/>
    <w:rsid w:val="006A7AB0"/>
    <w:rsid w:val="006A7D6C"/>
    <w:rsid w:val="006B066E"/>
    <w:rsid w:val="006B07C7"/>
    <w:rsid w:val="006B4775"/>
    <w:rsid w:val="006B5F76"/>
    <w:rsid w:val="006C4767"/>
    <w:rsid w:val="006C4A56"/>
    <w:rsid w:val="006C61F3"/>
    <w:rsid w:val="006C7C67"/>
    <w:rsid w:val="006D09EB"/>
    <w:rsid w:val="006D2D3A"/>
    <w:rsid w:val="006E1163"/>
    <w:rsid w:val="006E165C"/>
    <w:rsid w:val="006E4F08"/>
    <w:rsid w:val="006E5FE9"/>
    <w:rsid w:val="006F0038"/>
    <w:rsid w:val="006F0E1C"/>
    <w:rsid w:val="006F4464"/>
    <w:rsid w:val="006F4C8B"/>
    <w:rsid w:val="006F6920"/>
    <w:rsid w:val="00703688"/>
    <w:rsid w:val="007038B1"/>
    <w:rsid w:val="00705779"/>
    <w:rsid w:val="00705B1A"/>
    <w:rsid w:val="0070625F"/>
    <w:rsid w:val="00707372"/>
    <w:rsid w:val="00710579"/>
    <w:rsid w:val="007147CF"/>
    <w:rsid w:val="007171AE"/>
    <w:rsid w:val="0072095A"/>
    <w:rsid w:val="007230F7"/>
    <w:rsid w:val="00724649"/>
    <w:rsid w:val="00727014"/>
    <w:rsid w:val="0073064C"/>
    <w:rsid w:val="0073165B"/>
    <w:rsid w:val="00731C6F"/>
    <w:rsid w:val="007406F7"/>
    <w:rsid w:val="007432A3"/>
    <w:rsid w:val="00744292"/>
    <w:rsid w:val="007455ED"/>
    <w:rsid w:val="00751950"/>
    <w:rsid w:val="007574C4"/>
    <w:rsid w:val="007574F7"/>
    <w:rsid w:val="007625E7"/>
    <w:rsid w:val="007631AB"/>
    <w:rsid w:val="00763CBE"/>
    <w:rsid w:val="0076602B"/>
    <w:rsid w:val="00770371"/>
    <w:rsid w:val="00773167"/>
    <w:rsid w:val="00773B28"/>
    <w:rsid w:val="00774573"/>
    <w:rsid w:val="00774F14"/>
    <w:rsid w:val="0078227E"/>
    <w:rsid w:val="00783D36"/>
    <w:rsid w:val="00784B96"/>
    <w:rsid w:val="00794076"/>
    <w:rsid w:val="00795B9D"/>
    <w:rsid w:val="007971D5"/>
    <w:rsid w:val="007A0854"/>
    <w:rsid w:val="007A2466"/>
    <w:rsid w:val="007A2F99"/>
    <w:rsid w:val="007A333D"/>
    <w:rsid w:val="007A4BFC"/>
    <w:rsid w:val="007A58B9"/>
    <w:rsid w:val="007B1836"/>
    <w:rsid w:val="007B4BCC"/>
    <w:rsid w:val="007B6314"/>
    <w:rsid w:val="007B6EC8"/>
    <w:rsid w:val="007C162D"/>
    <w:rsid w:val="007C3182"/>
    <w:rsid w:val="007D1F91"/>
    <w:rsid w:val="007D5BB0"/>
    <w:rsid w:val="007D7BEB"/>
    <w:rsid w:val="007E2A9A"/>
    <w:rsid w:val="007F0A3F"/>
    <w:rsid w:val="007F1A3C"/>
    <w:rsid w:val="007F2640"/>
    <w:rsid w:val="007F3485"/>
    <w:rsid w:val="007F45B6"/>
    <w:rsid w:val="007F4CD1"/>
    <w:rsid w:val="007F74D8"/>
    <w:rsid w:val="00801A89"/>
    <w:rsid w:val="0080281D"/>
    <w:rsid w:val="008134AC"/>
    <w:rsid w:val="0081745F"/>
    <w:rsid w:val="008220B5"/>
    <w:rsid w:val="00822BDB"/>
    <w:rsid w:val="008254F5"/>
    <w:rsid w:val="008308F3"/>
    <w:rsid w:val="00834E9E"/>
    <w:rsid w:val="00842572"/>
    <w:rsid w:val="00851F89"/>
    <w:rsid w:val="0085495E"/>
    <w:rsid w:val="0085594F"/>
    <w:rsid w:val="008562CF"/>
    <w:rsid w:val="00857416"/>
    <w:rsid w:val="00860FC1"/>
    <w:rsid w:val="0086320B"/>
    <w:rsid w:val="00863760"/>
    <w:rsid w:val="00867D06"/>
    <w:rsid w:val="00877371"/>
    <w:rsid w:val="00880B30"/>
    <w:rsid w:val="0088112A"/>
    <w:rsid w:val="00882E18"/>
    <w:rsid w:val="0088314F"/>
    <w:rsid w:val="008843FC"/>
    <w:rsid w:val="008864EF"/>
    <w:rsid w:val="00886A07"/>
    <w:rsid w:val="00890796"/>
    <w:rsid w:val="00894C38"/>
    <w:rsid w:val="00897318"/>
    <w:rsid w:val="008A0336"/>
    <w:rsid w:val="008A0838"/>
    <w:rsid w:val="008A22FC"/>
    <w:rsid w:val="008A2CF0"/>
    <w:rsid w:val="008A563D"/>
    <w:rsid w:val="008A77A3"/>
    <w:rsid w:val="008B5833"/>
    <w:rsid w:val="008B5C91"/>
    <w:rsid w:val="008C1A0F"/>
    <w:rsid w:val="008C248C"/>
    <w:rsid w:val="008C38F7"/>
    <w:rsid w:val="008C4741"/>
    <w:rsid w:val="008C582E"/>
    <w:rsid w:val="008C7ADB"/>
    <w:rsid w:val="008D41E0"/>
    <w:rsid w:val="008D4AB1"/>
    <w:rsid w:val="008E1B21"/>
    <w:rsid w:val="008E1FAA"/>
    <w:rsid w:val="008E31A1"/>
    <w:rsid w:val="008E352D"/>
    <w:rsid w:val="008E4560"/>
    <w:rsid w:val="008F0C72"/>
    <w:rsid w:val="008F0CCA"/>
    <w:rsid w:val="008F2F7F"/>
    <w:rsid w:val="008F5D72"/>
    <w:rsid w:val="008F7DCA"/>
    <w:rsid w:val="0091477B"/>
    <w:rsid w:val="0091509C"/>
    <w:rsid w:val="00917BAA"/>
    <w:rsid w:val="00917F54"/>
    <w:rsid w:val="009234D0"/>
    <w:rsid w:val="00933BFF"/>
    <w:rsid w:val="009352AC"/>
    <w:rsid w:val="00940DDC"/>
    <w:rsid w:val="009413CA"/>
    <w:rsid w:val="0094174B"/>
    <w:rsid w:val="00943367"/>
    <w:rsid w:val="00944D1E"/>
    <w:rsid w:val="00952EED"/>
    <w:rsid w:val="0095376C"/>
    <w:rsid w:val="0095686F"/>
    <w:rsid w:val="00963DDE"/>
    <w:rsid w:val="009646A3"/>
    <w:rsid w:val="00964B2A"/>
    <w:rsid w:val="0097499F"/>
    <w:rsid w:val="00974D78"/>
    <w:rsid w:val="00975081"/>
    <w:rsid w:val="0097663A"/>
    <w:rsid w:val="00982733"/>
    <w:rsid w:val="009840D7"/>
    <w:rsid w:val="0098436A"/>
    <w:rsid w:val="00986920"/>
    <w:rsid w:val="00993F95"/>
    <w:rsid w:val="0099410D"/>
    <w:rsid w:val="00995A70"/>
    <w:rsid w:val="009979A5"/>
    <w:rsid w:val="009A26C0"/>
    <w:rsid w:val="009A3EF5"/>
    <w:rsid w:val="009A5E54"/>
    <w:rsid w:val="009A6247"/>
    <w:rsid w:val="009A693F"/>
    <w:rsid w:val="009B2978"/>
    <w:rsid w:val="009B3326"/>
    <w:rsid w:val="009B367B"/>
    <w:rsid w:val="009B7F1D"/>
    <w:rsid w:val="009C0ABC"/>
    <w:rsid w:val="009D19E1"/>
    <w:rsid w:val="009D23CA"/>
    <w:rsid w:val="009D5338"/>
    <w:rsid w:val="009D5676"/>
    <w:rsid w:val="009E20CE"/>
    <w:rsid w:val="009E33AD"/>
    <w:rsid w:val="009E38C8"/>
    <w:rsid w:val="009E4580"/>
    <w:rsid w:val="009E6F09"/>
    <w:rsid w:val="009E70C7"/>
    <w:rsid w:val="009E72E6"/>
    <w:rsid w:val="009F09B1"/>
    <w:rsid w:val="009F1003"/>
    <w:rsid w:val="009F1F2B"/>
    <w:rsid w:val="009F407F"/>
    <w:rsid w:val="009F44FC"/>
    <w:rsid w:val="009F7284"/>
    <w:rsid w:val="00A00396"/>
    <w:rsid w:val="00A00C27"/>
    <w:rsid w:val="00A03400"/>
    <w:rsid w:val="00A0421E"/>
    <w:rsid w:val="00A04342"/>
    <w:rsid w:val="00A07445"/>
    <w:rsid w:val="00A10528"/>
    <w:rsid w:val="00A17A6A"/>
    <w:rsid w:val="00A2102C"/>
    <w:rsid w:val="00A21743"/>
    <w:rsid w:val="00A2204E"/>
    <w:rsid w:val="00A2338C"/>
    <w:rsid w:val="00A23A2A"/>
    <w:rsid w:val="00A2704B"/>
    <w:rsid w:val="00A27AD4"/>
    <w:rsid w:val="00A27AED"/>
    <w:rsid w:val="00A27D32"/>
    <w:rsid w:val="00A32BDF"/>
    <w:rsid w:val="00A335FF"/>
    <w:rsid w:val="00A37E64"/>
    <w:rsid w:val="00A425A9"/>
    <w:rsid w:val="00A44341"/>
    <w:rsid w:val="00A50048"/>
    <w:rsid w:val="00A53C33"/>
    <w:rsid w:val="00A54A7A"/>
    <w:rsid w:val="00A54F50"/>
    <w:rsid w:val="00A55E39"/>
    <w:rsid w:val="00A56517"/>
    <w:rsid w:val="00A573EA"/>
    <w:rsid w:val="00A57700"/>
    <w:rsid w:val="00A603B6"/>
    <w:rsid w:val="00A621B4"/>
    <w:rsid w:val="00A6248E"/>
    <w:rsid w:val="00A64FA3"/>
    <w:rsid w:val="00A679DA"/>
    <w:rsid w:val="00A70316"/>
    <w:rsid w:val="00A7283E"/>
    <w:rsid w:val="00A73D76"/>
    <w:rsid w:val="00A75B4F"/>
    <w:rsid w:val="00A75E87"/>
    <w:rsid w:val="00A83CDC"/>
    <w:rsid w:val="00A84974"/>
    <w:rsid w:val="00A84DDE"/>
    <w:rsid w:val="00A85D94"/>
    <w:rsid w:val="00A87484"/>
    <w:rsid w:val="00A96055"/>
    <w:rsid w:val="00A97E6E"/>
    <w:rsid w:val="00AA5006"/>
    <w:rsid w:val="00AA74D6"/>
    <w:rsid w:val="00AB199B"/>
    <w:rsid w:val="00AC0A18"/>
    <w:rsid w:val="00AC36AA"/>
    <w:rsid w:val="00AC3DF7"/>
    <w:rsid w:val="00AC7F17"/>
    <w:rsid w:val="00AD10DC"/>
    <w:rsid w:val="00AD2837"/>
    <w:rsid w:val="00AD48E1"/>
    <w:rsid w:val="00AD754C"/>
    <w:rsid w:val="00AD77E2"/>
    <w:rsid w:val="00AE1C4F"/>
    <w:rsid w:val="00AE3DA2"/>
    <w:rsid w:val="00AE40CB"/>
    <w:rsid w:val="00AE5289"/>
    <w:rsid w:val="00AE5A2E"/>
    <w:rsid w:val="00AF021B"/>
    <w:rsid w:val="00AF3795"/>
    <w:rsid w:val="00AF4503"/>
    <w:rsid w:val="00B01064"/>
    <w:rsid w:val="00B03EB7"/>
    <w:rsid w:val="00B10F8F"/>
    <w:rsid w:val="00B133CA"/>
    <w:rsid w:val="00B2325E"/>
    <w:rsid w:val="00B24922"/>
    <w:rsid w:val="00B2551F"/>
    <w:rsid w:val="00B256B0"/>
    <w:rsid w:val="00B26DC5"/>
    <w:rsid w:val="00B31181"/>
    <w:rsid w:val="00B31D53"/>
    <w:rsid w:val="00B32AF2"/>
    <w:rsid w:val="00B353BE"/>
    <w:rsid w:val="00B35FD7"/>
    <w:rsid w:val="00B403A3"/>
    <w:rsid w:val="00B430DE"/>
    <w:rsid w:val="00B43C02"/>
    <w:rsid w:val="00B4442A"/>
    <w:rsid w:val="00B5376E"/>
    <w:rsid w:val="00B55059"/>
    <w:rsid w:val="00B555A7"/>
    <w:rsid w:val="00B57E6C"/>
    <w:rsid w:val="00B60D1C"/>
    <w:rsid w:val="00B66523"/>
    <w:rsid w:val="00B66FCF"/>
    <w:rsid w:val="00B725F3"/>
    <w:rsid w:val="00B72A62"/>
    <w:rsid w:val="00B73585"/>
    <w:rsid w:val="00B73B06"/>
    <w:rsid w:val="00B83DD4"/>
    <w:rsid w:val="00B8428E"/>
    <w:rsid w:val="00B8767C"/>
    <w:rsid w:val="00B9072E"/>
    <w:rsid w:val="00B91AF1"/>
    <w:rsid w:val="00B920C8"/>
    <w:rsid w:val="00B9406C"/>
    <w:rsid w:val="00B943AE"/>
    <w:rsid w:val="00B9605D"/>
    <w:rsid w:val="00B96422"/>
    <w:rsid w:val="00BA22FC"/>
    <w:rsid w:val="00BA2841"/>
    <w:rsid w:val="00BA7273"/>
    <w:rsid w:val="00BA74E4"/>
    <w:rsid w:val="00BB0EC9"/>
    <w:rsid w:val="00BB3D7F"/>
    <w:rsid w:val="00BC085B"/>
    <w:rsid w:val="00BC0FA1"/>
    <w:rsid w:val="00BC3F37"/>
    <w:rsid w:val="00BD1698"/>
    <w:rsid w:val="00BD2BF1"/>
    <w:rsid w:val="00BD51B1"/>
    <w:rsid w:val="00BD645F"/>
    <w:rsid w:val="00BD671C"/>
    <w:rsid w:val="00BD7590"/>
    <w:rsid w:val="00BE03ED"/>
    <w:rsid w:val="00BE27FA"/>
    <w:rsid w:val="00BE7066"/>
    <w:rsid w:val="00BE7138"/>
    <w:rsid w:val="00BF5271"/>
    <w:rsid w:val="00BF5BB4"/>
    <w:rsid w:val="00C01604"/>
    <w:rsid w:val="00C02F06"/>
    <w:rsid w:val="00C12553"/>
    <w:rsid w:val="00C133B2"/>
    <w:rsid w:val="00C150F9"/>
    <w:rsid w:val="00C217F0"/>
    <w:rsid w:val="00C24973"/>
    <w:rsid w:val="00C27D25"/>
    <w:rsid w:val="00C30EAB"/>
    <w:rsid w:val="00C3343E"/>
    <w:rsid w:val="00C33F51"/>
    <w:rsid w:val="00C43C2F"/>
    <w:rsid w:val="00C44A4E"/>
    <w:rsid w:val="00C5250B"/>
    <w:rsid w:val="00C53284"/>
    <w:rsid w:val="00C55A5A"/>
    <w:rsid w:val="00C5738B"/>
    <w:rsid w:val="00C606D6"/>
    <w:rsid w:val="00C67219"/>
    <w:rsid w:val="00C75A40"/>
    <w:rsid w:val="00C80C65"/>
    <w:rsid w:val="00C8229F"/>
    <w:rsid w:val="00C83CA2"/>
    <w:rsid w:val="00C873D6"/>
    <w:rsid w:val="00C87FAD"/>
    <w:rsid w:val="00C901F6"/>
    <w:rsid w:val="00C90C29"/>
    <w:rsid w:val="00C9115B"/>
    <w:rsid w:val="00C919EB"/>
    <w:rsid w:val="00C95301"/>
    <w:rsid w:val="00C95C6A"/>
    <w:rsid w:val="00C96F6B"/>
    <w:rsid w:val="00CA08E0"/>
    <w:rsid w:val="00CA401F"/>
    <w:rsid w:val="00CA79FC"/>
    <w:rsid w:val="00CB026B"/>
    <w:rsid w:val="00CB10AF"/>
    <w:rsid w:val="00CB1802"/>
    <w:rsid w:val="00CB2D1D"/>
    <w:rsid w:val="00CC16BA"/>
    <w:rsid w:val="00CC3253"/>
    <w:rsid w:val="00CC3997"/>
    <w:rsid w:val="00CC7CAB"/>
    <w:rsid w:val="00CD1BE8"/>
    <w:rsid w:val="00CD5A03"/>
    <w:rsid w:val="00CE2861"/>
    <w:rsid w:val="00CE5509"/>
    <w:rsid w:val="00CE7B3A"/>
    <w:rsid w:val="00CF0515"/>
    <w:rsid w:val="00CF424A"/>
    <w:rsid w:val="00CF4BB5"/>
    <w:rsid w:val="00CF4BDC"/>
    <w:rsid w:val="00CF5ECB"/>
    <w:rsid w:val="00CF755E"/>
    <w:rsid w:val="00D01AE4"/>
    <w:rsid w:val="00D01CA1"/>
    <w:rsid w:val="00D033EE"/>
    <w:rsid w:val="00D03957"/>
    <w:rsid w:val="00D1130A"/>
    <w:rsid w:val="00D11936"/>
    <w:rsid w:val="00D12E26"/>
    <w:rsid w:val="00D21A9A"/>
    <w:rsid w:val="00D25936"/>
    <w:rsid w:val="00D25981"/>
    <w:rsid w:val="00D259D8"/>
    <w:rsid w:val="00D32107"/>
    <w:rsid w:val="00D35CB5"/>
    <w:rsid w:val="00D371F4"/>
    <w:rsid w:val="00D40526"/>
    <w:rsid w:val="00D42175"/>
    <w:rsid w:val="00D42879"/>
    <w:rsid w:val="00D45444"/>
    <w:rsid w:val="00D51C45"/>
    <w:rsid w:val="00D51E97"/>
    <w:rsid w:val="00D5337F"/>
    <w:rsid w:val="00D536E5"/>
    <w:rsid w:val="00D53E66"/>
    <w:rsid w:val="00D63E49"/>
    <w:rsid w:val="00D73BD5"/>
    <w:rsid w:val="00D77D4C"/>
    <w:rsid w:val="00D81B61"/>
    <w:rsid w:val="00D8499F"/>
    <w:rsid w:val="00D87205"/>
    <w:rsid w:val="00D872EF"/>
    <w:rsid w:val="00D91A82"/>
    <w:rsid w:val="00D92DA4"/>
    <w:rsid w:val="00D93C20"/>
    <w:rsid w:val="00D95F17"/>
    <w:rsid w:val="00DA2366"/>
    <w:rsid w:val="00DA3863"/>
    <w:rsid w:val="00DA4B12"/>
    <w:rsid w:val="00DA6C67"/>
    <w:rsid w:val="00DB0813"/>
    <w:rsid w:val="00DB46D8"/>
    <w:rsid w:val="00DB67FB"/>
    <w:rsid w:val="00DC03F2"/>
    <w:rsid w:val="00DC0F5D"/>
    <w:rsid w:val="00DC6DCA"/>
    <w:rsid w:val="00DD313B"/>
    <w:rsid w:val="00DD330A"/>
    <w:rsid w:val="00DD400C"/>
    <w:rsid w:val="00DD4F77"/>
    <w:rsid w:val="00DD659F"/>
    <w:rsid w:val="00DE0078"/>
    <w:rsid w:val="00DE1839"/>
    <w:rsid w:val="00DE2E47"/>
    <w:rsid w:val="00DE7C19"/>
    <w:rsid w:val="00DF3C6E"/>
    <w:rsid w:val="00DF3E29"/>
    <w:rsid w:val="00DF6680"/>
    <w:rsid w:val="00DF785B"/>
    <w:rsid w:val="00DF79DA"/>
    <w:rsid w:val="00E020DA"/>
    <w:rsid w:val="00E0272A"/>
    <w:rsid w:val="00E03614"/>
    <w:rsid w:val="00E03F57"/>
    <w:rsid w:val="00E05A04"/>
    <w:rsid w:val="00E05D42"/>
    <w:rsid w:val="00E11084"/>
    <w:rsid w:val="00E12145"/>
    <w:rsid w:val="00E21089"/>
    <w:rsid w:val="00E21F25"/>
    <w:rsid w:val="00E262A5"/>
    <w:rsid w:val="00E262D1"/>
    <w:rsid w:val="00E324D0"/>
    <w:rsid w:val="00E33A18"/>
    <w:rsid w:val="00E35647"/>
    <w:rsid w:val="00E368F5"/>
    <w:rsid w:val="00E3751D"/>
    <w:rsid w:val="00E443DA"/>
    <w:rsid w:val="00E454A8"/>
    <w:rsid w:val="00E45A09"/>
    <w:rsid w:val="00E513D8"/>
    <w:rsid w:val="00E518DD"/>
    <w:rsid w:val="00E560CB"/>
    <w:rsid w:val="00E56F00"/>
    <w:rsid w:val="00E64BCF"/>
    <w:rsid w:val="00E64C5B"/>
    <w:rsid w:val="00E664AF"/>
    <w:rsid w:val="00E7148F"/>
    <w:rsid w:val="00E72286"/>
    <w:rsid w:val="00E73281"/>
    <w:rsid w:val="00E76A83"/>
    <w:rsid w:val="00E76C0B"/>
    <w:rsid w:val="00E828F7"/>
    <w:rsid w:val="00E84119"/>
    <w:rsid w:val="00E85336"/>
    <w:rsid w:val="00E8562D"/>
    <w:rsid w:val="00E86782"/>
    <w:rsid w:val="00E867E0"/>
    <w:rsid w:val="00E90629"/>
    <w:rsid w:val="00E90E30"/>
    <w:rsid w:val="00E918F2"/>
    <w:rsid w:val="00E92130"/>
    <w:rsid w:val="00E92DC3"/>
    <w:rsid w:val="00EA5503"/>
    <w:rsid w:val="00EA6F7B"/>
    <w:rsid w:val="00EA72EC"/>
    <w:rsid w:val="00EB0472"/>
    <w:rsid w:val="00EB224F"/>
    <w:rsid w:val="00EB43A5"/>
    <w:rsid w:val="00EB45DB"/>
    <w:rsid w:val="00EB4D4E"/>
    <w:rsid w:val="00EB60F1"/>
    <w:rsid w:val="00EB772F"/>
    <w:rsid w:val="00EC10EE"/>
    <w:rsid w:val="00EC2162"/>
    <w:rsid w:val="00EC615B"/>
    <w:rsid w:val="00EC7DFC"/>
    <w:rsid w:val="00EE2575"/>
    <w:rsid w:val="00EE50D7"/>
    <w:rsid w:val="00EE6EA0"/>
    <w:rsid w:val="00EF0F45"/>
    <w:rsid w:val="00EF171A"/>
    <w:rsid w:val="00EF48E0"/>
    <w:rsid w:val="00EF6266"/>
    <w:rsid w:val="00F00B33"/>
    <w:rsid w:val="00F03A7C"/>
    <w:rsid w:val="00F04C2E"/>
    <w:rsid w:val="00F056E8"/>
    <w:rsid w:val="00F106DD"/>
    <w:rsid w:val="00F136C3"/>
    <w:rsid w:val="00F14086"/>
    <w:rsid w:val="00F1571D"/>
    <w:rsid w:val="00F20338"/>
    <w:rsid w:val="00F20B4A"/>
    <w:rsid w:val="00F21E11"/>
    <w:rsid w:val="00F21F86"/>
    <w:rsid w:val="00F2592E"/>
    <w:rsid w:val="00F33BE4"/>
    <w:rsid w:val="00F3668A"/>
    <w:rsid w:val="00F41791"/>
    <w:rsid w:val="00F4182E"/>
    <w:rsid w:val="00F42462"/>
    <w:rsid w:val="00F42AA6"/>
    <w:rsid w:val="00F46BFD"/>
    <w:rsid w:val="00F46EFD"/>
    <w:rsid w:val="00F53BD1"/>
    <w:rsid w:val="00F53E90"/>
    <w:rsid w:val="00F54C4E"/>
    <w:rsid w:val="00F57AAE"/>
    <w:rsid w:val="00F61315"/>
    <w:rsid w:val="00F620D9"/>
    <w:rsid w:val="00F648CC"/>
    <w:rsid w:val="00F66580"/>
    <w:rsid w:val="00F6693F"/>
    <w:rsid w:val="00F66B34"/>
    <w:rsid w:val="00F67C34"/>
    <w:rsid w:val="00F67D0B"/>
    <w:rsid w:val="00F70521"/>
    <w:rsid w:val="00F71C3C"/>
    <w:rsid w:val="00F804D8"/>
    <w:rsid w:val="00F854BB"/>
    <w:rsid w:val="00F856C1"/>
    <w:rsid w:val="00F913AE"/>
    <w:rsid w:val="00F926E4"/>
    <w:rsid w:val="00F95B5F"/>
    <w:rsid w:val="00F96C83"/>
    <w:rsid w:val="00F96D3B"/>
    <w:rsid w:val="00F97B98"/>
    <w:rsid w:val="00FB02B3"/>
    <w:rsid w:val="00FB2B9C"/>
    <w:rsid w:val="00FB3947"/>
    <w:rsid w:val="00FB3D23"/>
    <w:rsid w:val="00FB3D35"/>
    <w:rsid w:val="00FB3DBF"/>
    <w:rsid w:val="00FB4ACD"/>
    <w:rsid w:val="00FC2956"/>
    <w:rsid w:val="00FC3E42"/>
    <w:rsid w:val="00FC400F"/>
    <w:rsid w:val="00FC5000"/>
    <w:rsid w:val="00FC5052"/>
    <w:rsid w:val="00FC6CC6"/>
    <w:rsid w:val="00FD1C64"/>
    <w:rsid w:val="00FD2DA9"/>
    <w:rsid w:val="00FD4707"/>
    <w:rsid w:val="00FD73B5"/>
    <w:rsid w:val="00FE33C8"/>
    <w:rsid w:val="00FF0FF4"/>
    <w:rsid w:val="00FF1846"/>
    <w:rsid w:val="00FF23C5"/>
    <w:rsid w:val="00FF2CB1"/>
    <w:rsid w:val="00FF4665"/>
    <w:rsid w:val="00FF48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37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376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6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6376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6376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13484"/>
    <w:pPr>
      <w:ind w:left="720"/>
      <w:contextualSpacing/>
    </w:pPr>
  </w:style>
  <w:style w:type="table" w:styleId="TableGrid">
    <w:name w:val="Table Grid"/>
    <w:basedOn w:val="TableNormal"/>
    <w:uiPriority w:val="39"/>
    <w:rsid w:val="00AC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436A"/>
    <w:pPr>
      <w:spacing w:line="276" w:lineRule="auto"/>
      <w:outlineLvl w:val="9"/>
    </w:pPr>
  </w:style>
  <w:style w:type="paragraph" w:styleId="TOC1">
    <w:name w:val="toc 1"/>
    <w:basedOn w:val="Normal"/>
    <w:next w:val="Normal"/>
    <w:autoRedefine/>
    <w:uiPriority w:val="39"/>
    <w:unhideWhenUsed/>
    <w:qFormat/>
    <w:rsid w:val="0098436A"/>
    <w:pPr>
      <w:spacing w:after="100"/>
    </w:pPr>
  </w:style>
  <w:style w:type="paragraph" w:styleId="TOC2">
    <w:name w:val="toc 2"/>
    <w:basedOn w:val="Normal"/>
    <w:next w:val="Normal"/>
    <w:autoRedefine/>
    <w:uiPriority w:val="39"/>
    <w:unhideWhenUsed/>
    <w:qFormat/>
    <w:rsid w:val="0098436A"/>
    <w:pPr>
      <w:spacing w:after="100"/>
      <w:ind w:left="220"/>
    </w:pPr>
  </w:style>
  <w:style w:type="paragraph" w:styleId="TOC3">
    <w:name w:val="toc 3"/>
    <w:basedOn w:val="Normal"/>
    <w:next w:val="Normal"/>
    <w:autoRedefine/>
    <w:uiPriority w:val="39"/>
    <w:unhideWhenUsed/>
    <w:qFormat/>
    <w:rsid w:val="0098436A"/>
    <w:pPr>
      <w:spacing w:after="100"/>
      <w:ind w:left="440"/>
    </w:pPr>
  </w:style>
  <w:style w:type="character" w:styleId="Hyperlink">
    <w:name w:val="Hyperlink"/>
    <w:basedOn w:val="DefaultParagraphFont"/>
    <w:uiPriority w:val="99"/>
    <w:unhideWhenUsed/>
    <w:rsid w:val="0098436A"/>
    <w:rPr>
      <w:color w:val="0563C1" w:themeColor="hyperlink"/>
      <w:u w:val="single"/>
    </w:rPr>
  </w:style>
  <w:style w:type="paragraph" w:styleId="BalloonText">
    <w:name w:val="Balloon Text"/>
    <w:basedOn w:val="Normal"/>
    <w:link w:val="BalloonTextChar"/>
    <w:uiPriority w:val="99"/>
    <w:semiHidden/>
    <w:unhideWhenUsed/>
    <w:rsid w:val="0098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6A"/>
    <w:rPr>
      <w:rFonts w:ascii="Tahoma" w:hAnsi="Tahoma" w:cs="Tahoma"/>
      <w:sz w:val="16"/>
      <w:szCs w:val="16"/>
    </w:rPr>
  </w:style>
  <w:style w:type="paragraph" w:styleId="Caption">
    <w:name w:val="caption"/>
    <w:basedOn w:val="Normal"/>
    <w:next w:val="Normal"/>
    <w:uiPriority w:val="35"/>
    <w:unhideWhenUsed/>
    <w:qFormat/>
    <w:rsid w:val="0098436A"/>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253660"/>
    <w:pPr>
      <w:spacing w:after="0"/>
    </w:p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customStyle="1" w:styleId="StyleHeading2Firstline0">
    <w:name w:val="Style Heading 2 + First line:  0&quot;"/>
    <w:basedOn w:val="Heading2"/>
    <w:rsid w:val="00E11084"/>
    <w:pPr>
      <w:keepLines w:val="0"/>
      <w:numPr>
        <w:ilvl w:val="1"/>
        <w:numId w:val="2"/>
      </w:numPr>
      <w:spacing w:before="240" w:after="60" w:line="240" w:lineRule="auto"/>
    </w:pPr>
    <w:rPr>
      <w:rFonts w:ascii="Times New Roman" w:eastAsia="Times New Roman" w:hAnsi="Times New Roman" w:cs="Times New Roman"/>
      <w:color w:val="auto"/>
      <w:sz w:val="28"/>
      <w:szCs w:val="20"/>
    </w:rPr>
  </w:style>
  <w:style w:type="paragraph" w:styleId="NormalWeb">
    <w:name w:val="Normal (Web)"/>
    <w:basedOn w:val="Normal"/>
    <w:uiPriority w:val="99"/>
    <w:semiHidden/>
    <w:unhideWhenUsed/>
    <w:rsid w:val="00C919EB"/>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625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5C27"/>
    <w:rPr>
      <w:rFonts w:eastAsiaTheme="minorEastAsia"/>
      <w:lang w:eastAsia="ja-JP"/>
    </w:rPr>
  </w:style>
  <w:style w:type="character" w:styleId="CommentReference">
    <w:name w:val="annotation reference"/>
    <w:basedOn w:val="DefaultParagraphFont"/>
    <w:uiPriority w:val="99"/>
    <w:semiHidden/>
    <w:unhideWhenUsed/>
    <w:rsid w:val="0014082B"/>
    <w:rPr>
      <w:sz w:val="16"/>
      <w:szCs w:val="16"/>
    </w:rPr>
  </w:style>
  <w:style w:type="paragraph" w:styleId="CommentText">
    <w:name w:val="annotation text"/>
    <w:basedOn w:val="Normal"/>
    <w:link w:val="CommentTextChar"/>
    <w:uiPriority w:val="99"/>
    <w:semiHidden/>
    <w:unhideWhenUsed/>
    <w:rsid w:val="0014082B"/>
    <w:pPr>
      <w:spacing w:line="240" w:lineRule="auto"/>
    </w:pPr>
    <w:rPr>
      <w:sz w:val="20"/>
      <w:szCs w:val="20"/>
    </w:rPr>
  </w:style>
  <w:style w:type="character" w:customStyle="1" w:styleId="CommentTextChar">
    <w:name w:val="Comment Text Char"/>
    <w:basedOn w:val="DefaultParagraphFont"/>
    <w:link w:val="CommentText"/>
    <w:uiPriority w:val="99"/>
    <w:semiHidden/>
    <w:rsid w:val="0014082B"/>
    <w:rPr>
      <w:sz w:val="20"/>
      <w:szCs w:val="20"/>
    </w:rPr>
  </w:style>
  <w:style w:type="paragraph" w:styleId="CommentSubject">
    <w:name w:val="annotation subject"/>
    <w:basedOn w:val="CommentText"/>
    <w:next w:val="CommentText"/>
    <w:link w:val="CommentSubjectChar"/>
    <w:uiPriority w:val="99"/>
    <w:semiHidden/>
    <w:unhideWhenUsed/>
    <w:rsid w:val="0014082B"/>
    <w:rPr>
      <w:b/>
      <w:bCs/>
    </w:rPr>
  </w:style>
  <w:style w:type="character" w:customStyle="1" w:styleId="CommentSubjectChar">
    <w:name w:val="Comment Subject Char"/>
    <w:basedOn w:val="CommentTextChar"/>
    <w:link w:val="CommentSubject"/>
    <w:uiPriority w:val="99"/>
    <w:semiHidden/>
    <w:rsid w:val="0014082B"/>
    <w:rPr>
      <w:b/>
      <w:bCs/>
      <w:sz w:val="20"/>
      <w:szCs w:val="20"/>
    </w:rPr>
  </w:style>
  <w:style w:type="table" w:customStyle="1" w:styleId="PlainTable1">
    <w:name w:val="Plain Table 1"/>
    <w:basedOn w:val="TableNormal"/>
    <w:uiPriority w:val="41"/>
    <w:rsid w:val="00705B1A"/>
    <w:pPr>
      <w:spacing w:after="0" w:line="240" w:lineRule="auto"/>
      <w:jc w:val="both"/>
    </w:pPr>
    <w:rPr>
      <w:rFonts w:eastAsiaTheme="minorEastAsia"/>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353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37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376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6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6376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6376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13484"/>
    <w:pPr>
      <w:ind w:left="720"/>
      <w:contextualSpacing/>
    </w:pPr>
  </w:style>
  <w:style w:type="table" w:styleId="TableGrid">
    <w:name w:val="Table Grid"/>
    <w:basedOn w:val="TableNormal"/>
    <w:uiPriority w:val="39"/>
    <w:rsid w:val="00AC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436A"/>
    <w:pPr>
      <w:spacing w:line="276" w:lineRule="auto"/>
      <w:outlineLvl w:val="9"/>
    </w:pPr>
  </w:style>
  <w:style w:type="paragraph" w:styleId="TOC1">
    <w:name w:val="toc 1"/>
    <w:basedOn w:val="Normal"/>
    <w:next w:val="Normal"/>
    <w:autoRedefine/>
    <w:uiPriority w:val="39"/>
    <w:unhideWhenUsed/>
    <w:qFormat/>
    <w:rsid w:val="0098436A"/>
    <w:pPr>
      <w:spacing w:after="100"/>
    </w:pPr>
  </w:style>
  <w:style w:type="paragraph" w:styleId="TOC2">
    <w:name w:val="toc 2"/>
    <w:basedOn w:val="Normal"/>
    <w:next w:val="Normal"/>
    <w:autoRedefine/>
    <w:uiPriority w:val="39"/>
    <w:unhideWhenUsed/>
    <w:qFormat/>
    <w:rsid w:val="0098436A"/>
    <w:pPr>
      <w:spacing w:after="100"/>
      <w:ind w:left="220"/>
    </w:pPr>
  </w:style>
  <w:style w:type="paragraph" w:styleId="TOC3">
    <w:name w:val="toc 3"/>
    <w:basedOn w:val="Normal"/>
    <w:next w:val="Normal"/>
    <w:autoRedefine/>
    <w:uiPriority w:val="39"/>
    <w:unhideWhenUsed/>
    <w:qFormat/>
    <w:rsid w:val="0098436A"/>
    <w:pPr>
      <w:spacing w:after="100"/>
      <w:ind w:left="440"/>
    </w:pPr>
  </w:style>
  <w:style w:type="character" w:styleId="Hyperlink">
    <w:name w:val="Hyperlink"/>
    <w:basedOn w:val="DefaultParagraphFont"/>
    <w:uiPriority w:val="99"/>
    <w:unhideWhenUsed/>
    <w:rsid w:val="0098436A"/>
    <w:rPr>
      <w:color w:val="0563C1" w:themeColor="hyperlink"/>
      <w:u w:val="single"/>
    </w:rPr>
  </w:style>
  <w:style w:type="paragraph" w:styleId="BalloonText">
    <w:name w:val="Balloon Text"/>
    <w:basedOn w:val="Normal"/>
    <w:link w:val="BalloonTextChar"/>
    <w:uiPriority w:val="99"/>
    <w:semiHidden/>
    <w:unhideWhenUsed/>
    <w:rsid w:val="0098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6A"/>
    <w:rPr>
      <w:rFonts w:ascii="Tahoma" w:hAnsi="Tahoma" w:cs="Tahoma"/>
      <w:sz w:val="16"/>
      <w:szCs w:val="16"/>
    </w:rPr>
  </w:style>
  <w:style w:type="paragraph" w:styleId="Caption">
    <w:name w:val="caption"/>
    <w:basedOn w:val="Normal"/>
    <w:next w:val="Normal"/>
    <w:uiPriority w:val="35"/>
    <w:unhideWhenUsed/>
    <w:qFormat/>
    <w:rsid w:val="0098436A"/>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253660"/>
    <w:pPr>
      <w:spacing w:after="0"/>
    </w:p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customStyle="1" w:styleId="StyleHeading2Firstline0">
    <w:name w:val="Style Heading 2 + First line:  0&quot;"/>
    <w:basedOn w:val="Heading2"/>
    <w:rsid w:val="00E11084"/>
    <w:pPr>
      <w:keepLines w:val="0"/>
      <w:numPr>
        <w:ilvl w:val="1"/>
        <w:numId w:val="2"/>
      </w:numPr>
      <w:spacing w:before="240" w:after="60" w:line="240" w:lineRule="auto"/>
    </w:pPr>
    <w:rPr>
      <w:rFonts w:ascii="Times New Roman" w:eastAsia="Times New Roman" w:hAnsi="Times New Roman" w:cs="Times New Roman"/>
      <w:color w:val="auto"/>
      <w:sz w:val="28"/>
      <w:szCs w:val="20"/>
    </w:rPr>
  </w:style>
  <w:style w:type="paragraph" w:styleId="NormalWeb">
    <w:name w:val="Normal (Web)"/>
    <w:basedOn w:val="Normal"/>
    <w:uiPriority w:val="99"/>
    <w:semiHidden/>
    <w:unhideWhenUsed/>
    <w:rsid w:val="00C919EB"/>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625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5C27"/>
    <w:rPr>
      <w:rFonts w:eastAsiaTheme="minorEastAsia"/>
      <w:lang w:eastAsia="ja-JP"/>
    </w:rPr>
  </w:style>
  <w:style w:type="character" w:styleId="CommentReference">
    <w:name w:val="annotation reference"/>
    <w:basedOn w:val="DefaultParagraphFont"/>
    <w:uiPriority w:val="99"/>
    <w:semiHidden/>
    <w:unhideWhenUsed/>
    <w:rsid w:val="0014082B"/>
    <w:rPr>
      <w:sz w:val="16"/>
      <w:szCs w:val="16"/>
    </w:rPr>
  </w:style>
  <w:style w:type="paragraph" w:styleId="CommentText">
    <w:name w:val="annotation text"/>
    <w:basedOn w:val="Normal"/>
    <w:link w:val="CommentTextChar"/>
    <w:uiPriority w:val="99"/>
    <w:semiHidden/>
    <w:unhideWhenUsed/>
    <w:rsid w:val="0014082B"/>
    <w:pPr>
      <w:spacing w:line="240" w:lineRule="auto"/>
    </w:pPr>
    <w:rPr>
      <w:sz w:val="20"/>
      <w:szCs w:val="20"/>
    </w:rPr>
  </w:style>
  <w:style w:type="character" w:customStyle="1" w:styleId="CommentTextChar">
    <w:name w:val="Comment Text Char"/>
    <w:basedOn w:val="DefaultParagraphFont"/>
    <w:link w:val="CommentText"/>
    <w:uiPriority w:val="99"/>
    <w:semiHidden/>
    <w:rsid w:val="0014082B"/>
    <w:rPr>
      <w:sz w:val="20"/>
      <w:szCs w:val="20"/>
    </w:rPr>
  </w:style>
  <w:style w:type="paragraph" w:styleId="CommentSubject">
    <w:name w:val="annotation subject"/>
    <w:basedOn w:val="CommentText"/>
    <w:next w:val="CommentText"/>
    <w:link w:val="CommentSubjectChar"/>
    <w:uiPriority w:val="99"/>
    <w:semiHidden/>
    <w:unhideWhenUsed/>
    <w:rsid w:val="0014082B"/>
    <w:rPr>
      <w:b/>
      <w:bCs/>
    </w:rPr>
  </w:style>
  <w:style w:type="character" w:customStyle="1" w:styleId="CommentSubjectChar">
    <w:name w:val="Comment Subject Char"/>
    <w:basedOn w:val="CommentTextChar"/>
    <w:link w:val="CommentSubject"/>
    <w:uiPriority w:val="99"/>
    <w:semiHidden/>
    <w:rsid w:val="0014082B"/>
    <w:rPr>
      <w:b/>
      <w:bCs/>
      <w:sz w:val="20"/>
      <w:szCs w:val="20"/>
    </w:rPr>
  </w:style>
  <w:style w:type="table" w:customStyle="1" w:styleId="PlainTable1">
    <w:name w:val="Plain Table 1"/>
    <w:basedOn w:val="TableNormal"/>
    <w:uiPriority w:val="41"/>
    <w:rsid w:val="00705B1A"/>
    <w:pPr>
      <w:spacing w:after="0" w:line="240" w:lineRule="auto"/>
      <w:jc w:val="both"/>
    </w:pPr>
    <w:rPr>
      <w:rFonts w:eastAsiaTheme="minorEastAsia"/>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353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5225">
      <w:bodyDiv w:val="1"/>
      <w:marLeft w:val="0"/>
      <w:marRight w:val="0"/>
      <w:marTop w:val="0"/>
      <w:marBottom w:val="0"/>
      <w:divBdr>
        <w:top w:val="none" w:sz="0" w:space="0" w:color="auto"/>
        <w:left w:val="none" w:sz="0" w:space="0" w:color="auto"/>
        <w:bottom w:val="none" w:sz="0" w:space="0" w:color="auto"/>
        <w:right w:val="none" w:sz="0" w:space="0" w:color="auto"/>
      </w:divBdr>
    </w:div>
    <w:div w:id="398525553">
      <w:bodyDiv w:val="1"/>
      <w:marLeft w:val="0"/>
      <w:marRight w:val="0"/>
      <w:marTop w:val="0"/>
      <w:marBottom w:val="0"/>
      <w:divBdr>
        <w:top w:val="none" w:sz="0" w:space="0" w:color="auto"/>
        <w:left w:val="none" w:sz="0" w:space="0" w:color="auto"/>
        <w:bottom w:val="none" w:sz="0" w:space="0" w:color="auto"/>
        <w:right w:val="none" w:sz="0" w:space="0" w:color="auto"/>
      </w:divBdr>
    </w:div>
    <w:div w:id="595674596">
      <w:bodyDiv w:val="1"/>
      <w:marLeft w:val="0"/>
      <w:marRight w:val="0"/>
      <w:marTop w:val="0"/>
      <w:marBottom w:val="0"/>
      <w:divBdr>
        <w:top w:val="none" w:sz="0" w:space="0" w:color="auto"/>
        <w:left w:val="none" w:sz="0" w:space="0" w:color="auto"/>
        <w:bottom w:val="none" w:sz="0" w:space="0" w:color="auto"/>
        <w:right w:val="none" w:sz="0" w:space="0" w:color="auto"/>
      </w:divBdr>
    </w:div>
    <w:div w:id="711997669">
      <w:bodyDiv w:val="1"/>
      <w:marLeft w:val="0"/>
      <w:marRight w:val="0"/>
      <w:marTop w:val="0"/>
      <w:marBottom w:val="0"/>
      <w:divBdr>
        <w:top w:val="none" w:sz="0" w:space="0" w:color="auto"/>
        <w:left w:val="none" w:sz="0" w:space="0" w:color="auto"/>
        <w:bottom w:val="none" w:sz="0" w:space="0" w:color="auto"/>
        <w:right w:val="none" w:sz="0" w:space="0" w:color="auto"/>
      </w:divBdr>
    </w:div>
    <w:div w:id="910577117">
      <w:bodyDiv w:val="1"/>
      <w:marLeft w:val="0"/>
      <w:marRight w:val="0"/>
      <w:marTop w:val="0"/>
      <w:marBottom w:val="0"/>
      <w:divBdr>
        <w:top w:val="none" w:sz="0" w:space="0" w:color="auto"/>
        <w:left w:val="none" w:sz="0" w:space="0" w:color="auto"/>
        <w:bottom w:val="none" w:sz="0" w:space="0" w:color="auto"/>
        <w:right w:val="none" w:sz="0" w:space="0" w:color="auto"/>
      </w:divBdr>
    </w:div>
    <w:div w:id="1308393011">
      <w:bodyDiv w:val="1"/>
      <w:marLeft w:val="0"/>
      <w:marRight w:val="0"/>
      <w:marTop w:val="0"/>
      <w:marBottom w:val="0"/>
      <w:divBdr>
        <w:top w:val="none" w:sz="0" w:space="0" w:color="auto"/>
        <w:left w:val="none" w:sz="0" w:space="0" w:color="auto"/>
        <w:bottom w:val="none" w:sz="0" w:space="0" w:color="auto"/>
        <w:right w:val="none" w:sz="0" w:space="0" w:color="auto"/>
      </w:divBdr>
    </w:div>
    <w:div w:id="1339693108">
      <w:bodyDiv w:val="1"/>
      <w:marLeft w:val="0"/>
      <w:marRight w:val="0"/>
      <w:marTop w:val="0"/>
      <w:marBottom w:val="0"/>
      <w:divBdr>
        <w:top w:val="none" w:sz="0" w:space="0" w:color="auto"/>
        <w:left w:val="none" w:sz="0" w:space="0" w:color="auto"/>
        <w:bottom w:val="none" w:sz="0" w:space="0" w:color="auto"/>
        <w:right w:val="none" w:sz="0" w:space="0" w:color="auto"/>
      </w:divBdr>
    </w:div>
    <w:div w:id="1484733896">
      <w:bodyDiv w:val="1"/>
      <w:marLeft w:val="0"/>
      <w:marRight w:val="0"/>
      <w:marTop w:val="0"/>
      <w:marBottom w:val="0"/>
      <w:divBdr>
        <w:top w:val="none" w:sz="0" w:space="0" w:color="auto"/>
        <w:left w:val="none" w:sz="0" w:space="0" w:color="auto"/>
        <w:bottom w:val="none" w:sz="0" w:space="0" w:color="auto"/>
        <w:right w:val="none" w:sz="0" w:space="0" w:color="auto"/>
      </w:divBdr>
    </w:div>
    <w:div w:id="1505510232">
      <w:bodyDiv w:val="1"/>
      <w:marLeft w:val="0"/>
      <w:marRight w:val="0"/>
      <w:marTop w:val="0"/>
      <w:marBottom w:val="0"/>
      <w:divBdr>
        <w:top w:val="none" w:sz="0" w:space="0" w:color="auto"/>
        <w:left w:val="none" w:sz="0" w:space="0" w:color="auto"/>
        <w:bottom w:val="none" w:sz="0" w:space="0" w:color="auto"/>
        <w:right w:val="none" w:sz="0" w:space="0" w:color="auto"/>
      </w:divBdr>
    </w:div>
    <w:div w:id="1970356494">
      <w:bodyDiv w:val="1"/>
      <w:marLeft w:val="0"/>
      <w:marRight w:val="0"/>
      <w:marTop w:val="0"/>
      <w:marBottom w:val="0"/>
      <w:divBdr>
        <w:top w:val="none" w:sz="0" w:space="0" w:color="auto"/>
        <w:left w:val="none" w:sz="0" w:space="0" w:color="auto"/>
        <w:bottom w:val="none" w:sz="0" w:space="0" w:color="auto"/>
        <w:right w:val="none" w:sz="0" w:space="0" w:color="auto"/>
      </w:divBdr>
    </w:div>
    <w:div w:id="202809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C5368-20EF-4270-995A-660987F4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16</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Financial Proposal for  Remittance Software of AB Bank</vt:lpstr>
    </vt:vector>
  </TitlesOfParts>
  <Company>AccenTech Limited</Company>
  <LinksUpToDate>false</LinksUpToDate>
  <CharactersWithSpaces>25629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Proposal for  Remittance Software of AB Bank</dc:title>
  <dc:creator>Md. Ashrafuzzaman</dc:creator>
  <cp:lastModifiedBy>Administrator</cp:lastModifiedBy>
  <cp:revision>20</cp:revision>
  <cp:lastPrinted>2018-09-13T13:45:00Z</cp:lastPrinted>
  <dcterms:created xsi:type="dcterms:W3CDTF">2018-10-16T13:49:00Z</dcterms:created>
  <dcterms:modified xsi:type="dcterms:W3CDTF">2018-12-18T11:01:00Z</dcterms:modified>
</cp:coreProperties>
</file>