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50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5"/>
        <w:gridCol w:w="235"/>
        <w:gridCol w:w="181"/>
        <w:gridCol w:w="173"/>
        <w:gridCol w:w="235"/>
        <w:gridCol w:w="236"/>
        <w:gridCol w:w="235"/>
        <w:gridCol w:w="235"/>
        <w:gridCol w:w="236"/>
        <w:gridCol w:w="235"/>
        <w:gridCol w:w="235"/>
        <w:gridCol w:w="236"/>
        <w:gridCol w:w="235"/>
        <w:gridCol w:w="235"/>
        <w:gridCol w:w="201"/>
        <w:gridCol w:w="36"/>
        <w:gridCol w:w="235"/>
        <w:gridCol w:w="236"/>
        <w:gridCol w:w="235"/>
        <w:gridCol w:w="5"/>
        <w:gridCol w:w="117"/>
        <w:gridCol w:w="113"/>
        <w:gridCol w:w="6"/>
        <w:gridCol w:w="114"/>
        <w:gridCol w:w="48"/>
        <w:gridCol w:w="108"/>
        <w:gridCol w:w="111"/>
        <w:gridCol w:w="1310"/>
        <w:gridCol w:w="493"/>
        <w:gridCol w:w="186"/>
        <w:gridCol w:w="49"/>
        <w:gridCol w:w="236"/>
        <w:gridCol w:w="267"/>
        <w:gridCol w:w="380"/>
        <w:gridCol w:w="189"/>
        <w:gridCol w:w="235"/>
        <w:gridCol w:w="95"/>
        <w:gridCol w:w="94"/>
        <w:gridCol w:w="374"/>
        <w:gridCol w:w="469"/>
        <w:gridCol w:w="561"/>
        <w:gridCol w:w="957"/>
        <w:gridCol w:w="12"/>
      </w:tblGrid>
      <w:tr>
        <w:trPr>
          <w:trHeight w:val="198" w:hRule="atLeast"/>
        </w:trPr>
        <w:tc>
          <w:tcPr>
            <w:tcW w:w="824" w:type="dxa"/>
            <w:gridSpan w:val="4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5A5A5"/>
                <w:sz w:val="12"/>
                <w:szCs w:val="1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A5A5A5"/>
                <w:sz w:val="12"/>
                <w:szCs w:val="12"/>
                <w:lang w:eastAsia="ru-RU"/>
              </w:rPr>
              <w:t>v3.1</w:t>
            </w:r>
          </w:p>
        </w:tc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237" w:type="dxa"/>
            <w:gridSpan w:val="2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drawing>
                <wp:anchor behindDoc="0" distT="0" distB="9525" distL="114300" distR="114300" simplePos="0" locked="0" layoutInCell="1" allowOverlap="1" relativeHeight="2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8255</wp:posOffset>
                  </wp:positionV>
                  <wp:extent cx="2590800" cy="638175"/>
                  <wp:effectExtent l="0" t="0" r="0" b="0"/>
                  <wp:wrapNone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235" w:type="dxa"/>
            <w:gridSpan w:val="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dxa"/>
            <w:gridSpan w:val="4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6006" w:type="dxa"/>
            <w:gridSpan w:val="16"/>
            <w:tcBorders/>
            <w:shd w:fill="auto" w:val="clear"/>
            <w:vAlign w:val="bottom"/>
          </w:tcPr>
          <w:tbl>
            <w:tblPr>
              <w:tblW w:w="43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lastRow="0" w:firstRow="1" w:lastColumn="0" w:firstColumn="1" w:val="04a0" w:noHBand="0" w:noVBand="1"/>
            </w:tblPr>
            <w:tblGrid>
              <w:gridCol w:w="43"/>
            </w:tblGrid>
            <w:tr>
              <w:trPr>
                <w:trHeight w:val="198" w:hRule="atLeast"/>
              </w:trPr>
              <w:tc>
                <w:tcPr>
                  <w:tcW w:w="43" w:type="dxa"/>
                  <w:tcBorders/>
                  <w:shd w:color="000000" w:fill="FFFFFF" w:val="clear"/>
                  <w:vAlign w:val="bottom"/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</w:tc>
        <w:tc>
          <w:tcPr>
            <w:tcW w:w="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5" w:hRule="atLeast"/>
        </w:trPr>
        <w:tc>
          <w:tcPr>
            <w:tcW w:w="10649" w:type="dxa"/>
            <w:gridSpan w:val="43"/>
            <w:tcBorders/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</w:tr>
      <w:tr>
        <w:trPr>
          <w:trHeight w:val="533" w:hRule="atLeast"/>
        </w:trPr>
        <w:tc>
          <w:tcPr>
            <w:tcW w:w="10649" w:type="dxa"/>
            <w:gridSpan w:val="4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396" w:hRule="atLeast"/>
        </w:trPr>
        <w:tc>
          <w:tcPr>
            <w:tcW w:w="10649" w:type="dxa"/>
            <w:gridSpan w:val="43"/>
            <w:tcBorders/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Заявление на предоставление банковской гарантии</w:t>
            </w:r>
          </w:p>
        </w:tc>
      </w:tr>
      <w:tr>
        <w:trPr>
          <w:trHeight w:val="260" w:hRule="atLeast"/>
        </w:trPr>
        <w:tc>
          <w:tcPr>
            <w:tcW w:w="10649" w:type="dxa"/>
            <w:gridSpan w:val="4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1. Общие сведения опринципале</w:t>
            </w:r>
          </w:p>
        </w:tc>
      </w:tr>
      <w:tr>
        <w:trPr>
          <w:trHeight w:val="97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1.1. Наименование/ ФИО индивидуального предпринимателя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left w:val="single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{issuer_full_name}</w:t>
            </w:r>
          </w:p>
        </w:tc>
      </w:tr>
      <w:tr>
        <w:trPr>
          <w:trHeight w:val="264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1.2 Дата регистрации (перерегистрации)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{issue.humanized_issuer_registration_date}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>
        <w:trPr>
          <w:trHeight w:val="264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1.3 ИНН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{issuer_inn}</w:t>
            </w:r>
          </w:p>
        </w:tc>
      </w:tr>
      <w:tr>
        <w:trPr>
          <w:trHeight w:val="264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1.4 ОГРН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{issuer_ogrn}</w:t>
            </w:r>
          </w:p>
        </w:tc>
      </w:tr>
      <w:tr>
        <w:trPr>
          <w:trHeight w:val="264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1.5 ОКАТО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{issuer_okato}</w:t>
            </w:r>
          </w:p>
        </w:tc>
      </w:tr>
      <w:tr>
        <w:trPr>
          <w:trHeight w:val="264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1.6 ОКПО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{issuer_okpo}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>
        <w:trPr>
          <w:trHeight w:val="87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1.7 Адрес местонахождения (юридический адрес)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{issuer_legal_address}</w:t>
            </w:r>
          </w:p>
        </w:tc>
      </w:tr>
      <w:tr>
        <w:trPr>
          <w:trHeight w:val="87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EECE1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1.8 Адрес фактического нахождения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{issuer_fact_address}</w:t>
            </w:r>
          </w:p>
        </w:tc>
      </w:tr>
      <w:tr>
        <w:trPr>
          <w:trHeight w:val="151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1.9 Средняя численность работников за предшествующий календарный год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left w:val="single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{avg_employees_cnt_for_prev_year}</w:t>
            </w:r>
          </w:p>
        </w:tc>
      </w:tr>
      <w:tr>
        <w:trPr>
          <w:trHeight w:val="264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1.10 WEB-сайт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{issuer_web_site}</w:t>
            </w:r>
          </w:p>
        </w:tc>
      </w:tr>
      <w:tr>
        <w:trPr>
          <w:trHeight w:val="264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1.11 Должность, ФИО руководителя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{issuer_head_org_position_and_permissions} {issuer_head_last_name} {issuer_head_first_name} {issuer_head_middle_name}</w:t>
            </w:r>
          </w:p>
        </w:tc>
      </w:tr>
      <w:tr>
        <w:trPr>
          <w:trHeight w:val="130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EECE1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1.12 ФИО гл.бухгалтера / наименование организации, которая осуществляет ведение бух.учёта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left w:val="single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{issuer_accountant_org_or_person}</w:t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4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1.13. Контактная информация, в т.ч. для решения вопросов, связанных с выдачей банковской гарантии</w:t>
            </w:r>
          </w:p>
        </w:tc>
      </w:tr>
      <w:tr>
        <w:trPr>
          <w:trHeight w:val="264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1.13.1. ФИО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issue.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user.first_name} {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issue.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user.last_name}</w:t>
            </w:r>
          </w:p>
        </w:tc>
      </w:tr>
      <w:tr>
        <w:trPr>
          <w:trHeight w:val="264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1.13.2 Телефон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issue.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user.phone}</w:t>
            </w:r>
          </w:p>
        </w:tc>
      </w:tr>
      <w:tr>
        <w:trPr>
          <w:trHeight w:val="264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1.13.2. E-mail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issue.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user.email}</w:t>
            </w:r>
          </w:p>
        </w:tc>
      </w:tr>
      <w:tr>
        <w:trPr>
          <w:trHeight w:val="87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1.14. Почтовый адрес, в т.ч. Для отправки оригинала банковской гарантии (в т.ч. Индекс)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left w:val="single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{issuer_post_address}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>
        <w:trPr>
          <w:trHeight w:val="198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EECE1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 xml:space="preserve">1.15. Сведения о лицензии на право осуществления деятельности, подлежащей лицензированию: номер, дата выдачи лицензии. 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left w:val="single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lang w:val="en-US" w:eastAsia="ru-RU"/>
              </w:rPr>
              <w:t>{issue.licences_as_string}</w:t>
            </w:r>
          </w:p>
        </w:tc>
      </w:tr>
      <w:tr>
        <w:trPr>
          <w:trHeight w:val="290" w:hRule="atLeast"/>
        </w:trPr>
        <w:tc>
          <w:tcPr>
            <w:tcW w:w="10649" w:type="dxa"/>
            <w:gridSpan w:val="4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2. Параметры банковской гарантии</w:t>
            </w:r>
          </w:p>
        </w:tc>
      </w:tr>
      <w:tr>
        <w:trPr>
          <w:trHeight w:val="87" w:hRule="atLeast"/>
        </w:trPr>
        <w:tc>
          <w:tcPr>
            <w:tcW w:w="6731" w:type="dxa"/>
            <w:gridSpan w:val="30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2.1 Сумма банковской гарантии, рублей</w:t>
            </w:r>
          </w:p>
        </w:tc>
        <w:tc>
          <w:tcPr>
            <w:tcW w:w="3918" w:type="dxa"/>
            <w:gridSpan w:val="13"/>
            <w:tcBorders>
              <w:top w:val="single" w:sz="4" w:space="0" w:color="00000A"/>
              <w:left w:val="single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{bg_sum}</w:t>
            </w:r>
          </w:p>
        </w:tc>
      </w:tr>
      <w:tr>
        <w:trPr>
          <w:trHeight w:val="305" w:hRule="atLeast"/>
        </w:trPr>
        <w:tc>
          <w:tcPr>
            <w:tcW w:w="6731" w:type="dxa"/>
            <w:gridSpan w:val="3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2.2. Вид банковской гарантии</w:t>
            </w:r>
          </w:p>
        </w:tc>
        <w:tc>
          <w:tcPr>
            <w:tcW w:w="3918" w:type="dxa"/>
            <w:gridSpan w:val="13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{issue.humanized_bg_type}</w:t>
            </w:r>
          </w:p>
        </w:tc>
      </w:tr>
      <w:tr>
        <w:trPr>
          <w:trHeight w:val="86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2.3. Срок действия банковской гарантии</w:t>
            </w:r>
          </w:p>
        </w:tc>
        <w:tc>
          <w:tcPr>
            <w:tcW w:w="3628" w:type="dxa"/>
            <w:gridSpan w:val="1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 даты выдачи до :</w:t>
            </w:r>
          </w:p>
        </w:tc>
        <w:tc>
          <w:tcPr>
            <w:tcW w:w="96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ru-RU"/>
              </w:rPr>
              <w:t>{issue.humanized_bg_end_date}</w:t>
            </w:r>
          </w:p>
        </w:tc>
      </w:tr>
      <w:tr>
        <w:trPr>
          <w:trHeight w:val="155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 xml:space="preserve">2.4 Банковская гарантия предоставляется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по форме Бенефициара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left w:val="single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{issue.humanized_bg_is_benefeciary_form}</w:t>
            </w:r>
          </w:p>
        </w:tc>
      </w:tr>
      <w:tr>
        <w:trPr>
          <w:trHeight w:val="178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 xml:space="preserve">2.5 Необходимость включения в текст банковской гарантии право Бенефициара на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бесспорное списание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left w:val="single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{issue.humanized_is_indisputable_charge_off}</w:t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4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3. Описание договора, по которому запрашивается банковская гарантия</w:t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4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3.1 Заказчик по контракту:</w:t>
            </w:r>
          </w:p>
        </w:tc>
      </w:tr>
      <w:tr>
        <w:trPr>
          <w:trHeight w:val="186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3.1.1. Наименование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{tender_responsible_full_name}</w:t>
            </w:r>
          </w:p>
        </w:tc>
      </w:tr>
      <w:tr>
        <w:trPr>
          <w:trHeight w:val="264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3.1.2. ИНН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{tender_responsible_inn}</w:t>
            </w:r>
          </w:p>
        </w:tc>
      </w:tr>
      <w:tr>
        <w:trPr>
          <w:trHeight w:val="143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EECE1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3.2. Предмет контракта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left w:val="single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{tender_contract_subject}</w:t>
            </w:r>
          </w:p>
        </w:tc>
      </w:tr>
      <w:tr>
        <w:trPr>
          <w:trHeight w:val="168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3.3 Реестровый номер закупки на портале закуполк (zakupki.gov)</w:t>
            </w:r>
          </w:p>
        </w:tc>
        <w:tc>
          <w:tcPr>
            <w:tcW w:w="3628" w:type="dxa"/>
            <w:gridSpan w:val="13"/>
            <w:tcBorders>
              <w:top w:val="single" w:sz="4" w:space="0" w:color="00000A"/>
              <w:left w:val="single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{tender_gos_number}</w:t>
            </w:r>
          </w:p>
        </w:tc>
        <w:tc>
          <w:tcPr>
            <w:tcW w:w="969" w:type="dxa"/>
            <w:gridSpan w:val="2"/>
            <w:tcBorders>
              <w:top w:val="single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{issue.humanized_tender_exec_law}</w:t>
            </w:r>
          </w:p>
        </w:tc>
      </w:tr>
      <w:tr>
        <w:trPr>
          <w:trHeight w:val="290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3.4. Наличие аванса в контракте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left w:val="single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{issue.humanized_tender_has_prepayment}</w:t>
            </w:r>
          </w:p>
        </w:tc>
      </w:tr>
      <w:tr>
        <w:trPr>
          <w:trHeight w:val="132" w:hRule="atLeast"/>
        </w:trPr>
        <w:tc>
          <w:tcPr>
            <w:tcW w:w="10649" w:type="dxa"/>
            <w:gridSpan w:val="4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4. Сведения об участниках/акционерах принципала (указываются участники / акционеры с долей  25% и более)</w:t>
            </w:r>
          </w:p>
        </w:tc>
      </w:tr>
      <w:tr>
        <w:trPr>
          <w:trHeight w:val="264" w:hRule="atLeast"/>
        </w:trPr>
        <w:tc>
          <w:tcPr>
            <w:tcW w:w="8650" w:type="dxa"/>
            <w:gridSpan w:val="3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ФИО полностью/наименование организации и ИНН</w:t>
            </w:r>
          </w:p>
        </w:tc>
        <w:tc>
          <w:tcPr>
            <w:tcW w:w="1999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Доля в уставном капитале, %</w:t>
            </w:r>
          </w:p>
        </w:tc>
      </w:tr>
      <w:tr>
        <w:trPr>
          <w:trHeight w:val="264" w:hRule="atLeast"/>
        </w:trPr>
        <w:tc>
          <w:tcPr>
            <w:tcW w:w="8650" w:type="dxa"/>
            <w:gridSpan w:val="3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{obj[name]}{issue.founders_with_25_share|for}{issue.founders_with_25_share|endfor}</w:t>
            </w:r>
          </w:p>
        </w:tc>
        <w:tc>
          <w:tcPr>
            <w:tcW w:w="1999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{obj[auth_capital_percentage]}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4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5. Обязательства принципала</w:t>
            </w:r>
          </w:p>
        </w:tc>
      </w:tr>
      <w:tr>
        <w:trPr>
          <w:trHeight w:val="155" w:hRule="atLeast"/>
        </w:trPr>
        <w:tc>
          <w:tcPr>
            <w:tcW w:w="9680" w:type="dxa"/>
            <w:gridSpan w:val="41"/>
            <w:tcBorders>
              <w:top w:val="single" w:sz="4" w:space="0" w:color="00000A"/>
              <w:left w:val="single" w:sz="4" w:space="0" w:color="00000A"/>
              <w:right w:val="single" w:sz="4" w:space="0" w:color="000001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Наличие просроченной задолженности по всем погашенным и действующим кредитам за последние 180 дней</w:t>
            </w:r>
          </w:p>
        </w:tc>
        <w:tc>
          <w:tcPr>
            <w:tcW w:w="969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{issue.humanized_issuer_has_overdue_debts_for_last_180_days}</w:t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43"/>
            <w:tcBorders>
              <w:top w:val="single" w:sz="4" w:space="0" w:color="00000A"/>
              <w:left w:val="single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 xml:space="preserve">При ответе "да" необходимо написать подробно обстоятельства (количество просрочек, количество дней </w:t>
            </w:r>
          </w:p>
        </w:tc>
      </w:tr>
      <w:tr>
        <w:trPr>
          <w:trHeight w:val="264" w:hRule="atLeast"/>
        </w:trPr>
        <w:tc>
          <w:tcPr>
            <w:tcW w:w="6052" w:type="dxa"/>
            <w:gridSpan w:val="28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просрочек и причины возникновения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{issuer_overdue_debts_info}</w:t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4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6. Перечень кредитных организаций, в которых у принципала открыты счета</w:t>
            </w:r>
          </w:p>
        </w:tc>
      </w:tr>
      <w:tr>
        <w:trPr>
          <w:trHeight w:val="264" w:hRule="atLeast"/>
        </w:trPr>
        <w:tc>
          <w:tcPr>
            <w:tcW w:w="9119" w:type="dxa"/>
            <w:gridSpan w:val="4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Наименование кредитной организации</w:t>
            </w:r>
          </w:p>
        </w:tc>
        <w:tc>
          <w:tcPr>
            <w:tcW w:w="1530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БИК</w:t>
            </w:r>
          </w:p>
        </w:tc>
      </w:tr>
      <w:tr>
        <w:trPr>
          <w:trHeight w:val="264" w:hRule="atLeast"/>
        </w:trPr>
        <w:tc>
          <w:tcPr>
            <w:tcW w:w="9119" w:type="dxa"/>
            <w:gridSpan w:val="4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{obj.name}{issue.bank_accounts|for}</w:t>
            </w:r>
          </w:p>
        </w:tc>
        <w:tc>
          <w:tcPr>
            <w:tcW w:w="1530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.bik}</w:t>
            </w:r>
          </w:p>
        </w:tc>
      </w:tr>
      <w:tr>
        <w:trPr>
          <w:trHeight w:val="190" w:hRule="atLeast"/>
        </w:trPr>
        <w:tc>
          <w:tcPr>
            <w:tcW w:w="10649" w:type="dxa"/>
            <w:gridSpan w:val="43"/>
            <w:tcBorders>
              <w:top w:val="single" w:sz="4" w:space="0" w:color="00000A"/>
              <w:left w:val="single" w:sz="4" w:space="0" w:color="00000A"/>
              <w:right w:val="single" w:sz="4" w:space="0" w:color="000001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7. Сведения о бенефициарном владельце</w:t>
            </w: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(это физическое лицо, которое, в конечном счете, прямо или косвенно (через третьих лиц) владеет принципалом либо имеет возможность контролировать действия принципала):</w:t>
            </w:r>
          </w:p>
        </w:tc>
      </w:tr>
      <w:tr>
        <w:trPr>
          <w:trHeight w:val="264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ФИО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{issue.beneficiaries_owner|for}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obj.fio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>
        <w:trPr>
          <w:trHeight w:val="264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Адрес места жительства (регистрации)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{obj.legal_address}</w:t>
            </w:r>
          </w:p>
        </w:tc>
      </w:tr>
      <w:tr>
        <w:trPr>
          <w:trHeight w:val="264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Адрес места пребывания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{obj.fact_address}</w:t>
            </w:r>
          </w:p>
        </w:tc>
      </w:tr>
      <w:tr>
        <w:trPr>
          <w:trHeight w:val="264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Почтовый адрес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{obj.post_address}</w:t>
            </w:r>
          </w:p>
        </w:tc>
      </w:tr>
      <w:tr>
        <w:trPr>
          <w:trHeight w:val="264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ИНН/СНИЛС (при наличии)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{obj.inn_or_snils}</w:t>
            </w:r>
          </w:p>
        </w:tc>
      </w:tr>
      <w:tr>
        <w:trPr>
          <w:trHeight w:val="768" w:hRule="atLeast"/>
        </w:trPr>
        <w:tc>
          <w:tcPr>
            <w:tcW w:w="6052" w:type="dxa"/>
            <w:gridSpan w:val="2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Сведения о принадлежности к публичным должностным лицам</w:t>
            </w:r>
          </w:p>
        </w:tc>
        <w:tc>
          <w:tcPr>
            <w:tcW w:w="4597" w:type="dxa"/>
            <w:gridSpan w:val="1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 xml:space="preserve">К публичным должностным лицам не относится.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В родстве не состоит.</w:t>
            </w:r>
          </w:p>
        </w:tc>
      </w:tr>
      <w:tr>
        <w:trPr>
          <w:trHeight w:val="260" w:hRule="atLeast"/>
        </w:trPr>
        <w:tc>
          <w:tcPr>
            <w:tcW w:w="10649" w:type="dxa"/>
            <w:gridSpan w:val="4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{issue.beneficiar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ies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_owner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|endfor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>
        <w:trPr>
          <w:trHeight w:val="275" w:hRule="atLeast"/>
        </w:trPr>
        <w:tc>
          <w:tcPr>
            <w:tcW w:w="10649" w:type="dxa"/>
            <w:gridSpan w:val="43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8. Сведения об органах юридического лица (структура и персональный состав органов управления юридического лица)* если сведения о составе органов управления не могут быть отражены в анкете в полном объеме, информация предоставляется дополнительно списком:</w:t>
            </w:r>
          </w:p>
        </w:tc>
      </w:tr>
      <w:tr>
        <w:trPr>
          <w:trHeight w:val="275" w:hRule="atLeast"/>
        </w:trPr>
        <w:tc>
          <w:tcPr>
            <w:tcW w:w="10649" w:type="dxa"/>
            <w:gridSpan w:val="4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75" w:hRule="atLeast"/>
        </w:trPr>
        <w:tc>
          <w:tcPr>
            <w:tcW w:w="10649" w:type="dxa"/>
            <w:gridSpan w:val="4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75" w:hRule="atLeast"/>
        </w:trPr>
        <w:tc>
          <w:tcPr>
            <w:tcW w:w="6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872" w:type="dxa"/>
            <w:gridSpan w:val="2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Орган управления</w:t>
            </w:r>
          </w:p>
        </w:tc>
        <w:tc>
          <w:tcPr>
            <w:tcW w:w="3753" w:type="dxa"/>
            <w:gridSpan w:val="13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Наименование органа управления</w:t>
            </w:r>
          </w:p>
        </w:tc>
        <w:tc>
          <w:tcPr>
            <w:tcW w:w="2373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Ф.И.О</w:t>
            </w:r>
          </w:p>
        </w:tc>
      </w:tr>
      <w:tr>
        <w:trPr>
          <w:trHeight w:val="442" w:hRule="atLeast"/>
        </w:trPr>
        <w:tc>
          <w:tcPr>
            <w:tcW w:w="6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3872" w:type="dxa"/>
            <w:gridSpan w:val="22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ru-RU"/>
              </w:rPr>
              <w:t>Единоличный исполнительный орган</w:t>
            </w:r>
          </w:p>
        </w:tc>
        <w:tc>
          <w:tcPr>
            <w:tcW w:w="3753" w:type="dxa"/>
            <w:gridSpan w:val="13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ru-RU"/>
              </w:rPr>
              <w:t>{issuer_head_org_position_and_permissions}</w:t>
            </w:r>
          </w:p>
        </w:tc>
        <w:tc>
          <w:tcPr>
            <w:tcW w:w="2373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ru-RU"/>
              </w:rPr>
              <w:t>{issuer_head_last_name} {issuer_head_first_name} {issuer_head_middle_name}</w:t>
            </w:r>
          </w:p>
        </w:tc>
      </w:tr>
      <w:tr>
        <w:trPr>
          <w:trHeight w:val="472" w:hRule="atLeast"/>
        </w:trPr>
        <w:tc>
          <w:tcPr>
            <w:tcW w:w="6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3872" w:type="dxa"/>
            <w:gridSpan w:val="2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ru-RU"/>
              </w:rPr>
              <w:t>Коллегиальный исполнительный орган</w:t>
            </w:r>
          </w:p>
        </w:tc>
        <w:tc>
          <w:tcPr>
            <w:tcW w:w="3753" w:type="dxa"/>
            <w:gridSpan w:val="1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ru-RU"/>
              </w:rPr>
              <w:t>{issue.management_collegial_org_name}</w:t>
            </w:r>
          </w:p>
        </w:tc>
        <w:tc>
          <w:tcPr>
            <w:tcW w:w="2373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ru-RU"/>
              </w:rPr>
              <w:t>{issue.management_collegial_fio}</w:t>
            </w:r>
          </w:p>
        </w:tc>
      </w:tr>
      <w:tr>
        <w:trPr>
          <w:trHeight w:val="442" w:hRule="atLeast"/>
        </w:trPr>
        <w:tc>
          <w:tcPr>
            <w:tcW w:w="6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3872" w:type="dxa"/>
            <w:gridSpan w:val="2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ru-RU"/>
              </w:rPr>
              <w:t>Совет директоров (наблюдательный совет)</w:t>
            </w:r>
          </w:p>
        </w:tc>
        <w:tc>
          <w:tcPr>
            <w:tcW w:w="3753" w:type="dxa"/>
            <w:gridSpan w:val="1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ru-RU"/>
              </w:rPr>
              <w:t>{issue.management_directors_org_name}</w:t>
            </w:r>
          </w:p>
        </w:tc>
        <w:tc>
          <w:tcPr>
            <w:tcW w:w="2373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ru-RU"/>
              </w:rPr>
              <w:t>{issue.management_directors_fio}</w:t>
            </w:r>
          </w:p>
        </w:tc>
      </w:tr>
      <w:tr>
        <w:trPr>
          <w:trHeight w:val="411" w:hRule="atLeast"/>
        </w:trPr>
        <w:tc>
          <w:tcPr>
            <w:tcW w:w="6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3872" w:type="dxa"/>
            <w:gridSpan w:val="2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ru-RU"/>
              </w:rPr>
              <w:t>Иное (указать)</w:t>
            </w:r>
          </w:p>
        </w:tc>
        <w:tc>
          <w:tcPr>
            <w:tcW w:w="3753" w:type="dxa"/>
            <w:gridSpan w:val="1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ru-RU"/>
              </w:rPr>
              <w:t>{issue.management_others_org_name}</w:t>
            </w:r>
          </w:p>
        </w:tc>
        <w:tc>
          <w:tcPr>
            <w:tcW w:w="2373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ru-RU"/>
              </w:rPr>
              <w:t>{issue</w:t>
            </w:r>
            <w:bookmarkStart w:id="0" w:name="_GoBack"/>
            <w:bookmarkEnd w:id="0"/>
            <w:r>
              <w:rPr>
                <w:rFonts w:eastAsia="Times New Roman" w:cs="Calibri"/>
                <w:color w:val="000000"/>
                <w:sz w:val="20"/>
                <w:szCs w:val="20"/>
                <w:lang w:val="en-US" w:eastAsia="ru-RU"/>
              </w:rPr>
              <w:t>.management_others_fio}</w:t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4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1) Настоящим сообщаем, что при проведении данной сделки:</w:t>
            </w:r>
          </w:p>
        </w:tc>
      </w:tr>
      <w:tr>
        <w:trPr>
          <w:trHeight w:val="305" w:hRule="atLeast"/>
        </w:trPr>
        <w:tc>
          <w:tcPr>
            <w:tcW w:w="7283" w:type="dxa"/>
            <w:gridSpan w:val="33"/>
            <w:tcBorders>
              <w:top w:val="single" w:sz="4" w:space="0" w:color="00000A"/>
              <w:left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- выгодоприобретатель:</w:t>
            </w:r>
          </w:p>
        </w:tc>
        <w:tc>
          <w:tcPr>
            <w:tcW w:w="3366" w:type="dxa"/>
            <w:gridSpan w:val="10"/>
            <w:tcBorders>
              <w:top w:val="single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{issue.humanized_deal_has_beneficiary}</w:t>
            </w:r>
          </w:p>
        </w:tc>
      </w:tr>
      <w:tr>
        <w:trPr>
          <w:trHeight w:val="305" w:hRule="atLeast"/>
        </w:trPr>
        <w:tc>
          <w:tcPr>
            <w:tcW w:w="7283" w:type="dxa"/>
            <w:gridSpan w:val="33"/>
            <w:tcBorders>
              <w:left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- цель установления деловых отношений с ПАО "БАНК СГБ":</w:t>
            </w:r>
          </w:p>
        </w:tc>
        <w:tc>
          <w:tcPr>
            <w:tcW w:w="3366" w:type="dxa"/>
            <w:gridSpan w:val="10"/>
            <w:tcBorders>
              <w:right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Получение банковской гарантии</w:t>
            </w:r>
          </w:p>
        </w:tc>
      </w:tr>
      <w:tr>
        <w:trPr>
          <w:trHeight w:val="305" w:hRule="atLeast"/>
        </w:trPr>
        <w:tc>
          <w:tcPr>
            <w:tcW w:w="7283" w:type="dxa"/>
            <w:gridSpan w:val="33"/>
            <w:tcBorders>
              <w:left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- отношения с Банком:</w:t>
            </w:r>
          </w:p>
        </w:tc>
        <w:tc>
          <w:tcPr>
            <w:tcW w:w="3366" w:type="dxa"/>
            <w:gridSpan w:val="10"/>
            <w:tcBorders>
              <w:right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{issue.humanized_issuer_bank_relations_term}</w:t>
            </w:r>
          </w:p>
        </w:tc>
      </w:tr>
      <w:tr>
        <w:trPr>
          <w:trHeight w:val="305" w:hRule="atLeast"/>
        </w:trPr>
        <w:tc>
          <w:tcPr>
            <w:tcW w:w="7283" w:type="dxa"/>
            <w:gridSpan w:val="33"/>
            <w:tcBorders>
              <w:left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- цели финансово-хозяйственной деятельности:</w:t>
            </w:r>
          </w:p>
        </w:tc>
        <w:tc>
          <w:tcPr>
            <w:tcW w:w="3366" w:type="dxa"/>
            <w:gridSpan w:val="10"/>
            <w:tcBorders>
              <w:right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{issue.humanized_issuer_activity_objective}</w:t>
            </w:r>
          </w:p>
        </w:tc>
      </w:tr>
      <w:tr>
        <w:trPr>
          <w:trHeight w:val="305" w:hRule="atLeast"/>
        </w:trPr>
        <w:tc>
          <w:tcPr>
            <w:tcW w:w="7283" w:type="dxa"/>
            <w:gridSpan w:val="33"/>
            <w:tcBorders>
              <w:left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- финансовое положение:</w:t>
            </w:r>
          </w:p>
        </w:tc>
        <w:tc>
          <w:tcPr>
            <w:tcW w:w="3366" w:type="dxa"/>
            <w:gridSpan w:val="10"/>
            <w:tcBorders>
              <w:right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{issue.humanized_issuer_finance_siuation}</w:t>
            </w:r>
          </w:p>
        </w:tc>
      </w:tr>
      <w:tr>
        <w:trPr>
          <w:trHeight w:val="305" w:hRule="atLeast"/>
        </w:trPr>
        <w:tc>
          <w:tcPr>
            <w:tcW w:w="7283" w:type="dxa"/>
            <w:gridSpan w:val="33"/>
            <w:tcBorders>
              <w:left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- деловая репутация:</w:t>
            </w:r>
          </w:p>
        </w:tc>
        <w:tc>
          <w:tcPr>
            <w:tcW w:w="3366" w:type="dxa"/>
            <w:gridSpan w:val="10"/>
            <w:tcBorders>
              <w:right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{issue.humanized_issuer_business_reputation}</w:t>
            </w:r>
          </w:p>
        </w:tc>
      </w:tr>
      <w:tr>
        <w:trPr>
          <w:trHeight w:val="609" w:hRule="atLeast"/>
        </w:trPr>
        <w:tc>
          <w:tcPr>
            <w:tcW w:w="7283" w:type="dxa"/>
            <w:gridSpan w:val="33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-источник происхождения денежных средств:</w:t>
            </w:r>
          </w:p>
        </w:tc>
        <w:tc>
          <w:tcPr>
            <w:tcW w:w="3366" w:type="dxa"/>
            <w:gridSpan w:val="10"/>
            <w:tcBorders>
              <w:right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{issue.humanized_issuer_funds_source}</w:t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43"/>
            <w:tcBorders>
              <w:top w:val="single" w:sz="4" w:space="0" w:color="00000A"/>
              <w:left w:val="single" w:sz="4" w:space="0" w:color="00000A"/>
              <w:right w:val="single" w:sz="4" w:space="0" w:color="000001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2) Настоящим подтверждаем, что приведенная в данной анкете информация доставерна и актуальна.</w:t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43"/>
            <w:tcBorders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3) Настояцим гарантируем, что находимся по заявленному фактическому адресу.</w:t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4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264" w:hRule="atLeast"/>
        </w:trPr>
        <w:tc>
          <w:tcPr>
            <w:tcW w:w="3378" w:type="dxa"/>
            <w:gridSpan w:val="15"/>
            <w:tcBorders/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4)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 xml:space="preserve"> Настоящим я, </w:t>
            </w:r>
          </w:p>
        </w:tc>
        <w:tc>
          <w:tcPr>
            <w:tcW w:w="7271" w:type="dxa"/>
            <w:gridSpan w:val="28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val="en-US" w:eastAsia="ru-RU"/>
              </w:rPr>
              <w:t>{issuer_head_last_name} {issuer_head_first_name} {issuer_head_middle_name}</w:t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43"/>
            <w:tcBorders/>
            <w:shd w:color="000000" w:fill="FFFFFF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(Ф.И.О. единоличного исполнительного органа Принципала - юридического лица; либо ФИО Принципала - Индивидуального предпринимателя)</w:t>
            </w:r>
          </w:p>
        </w:tc>
      </w:tr>
      <w:tr>
        <w:trPr>
          <w:trHeight w:val="245" w:hRule="atLeast"/>
        </w:trPr>
        <w:tc>
          <w:tcPr>
            <w:tcW w:w="10649" w:type="dxa"/>
            <w:gridSpan w:val="4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60" w:hRule="atLeast"/>
        </w:trPr>
        <w:tc>
          <w:tcPr>
            <w:tcW w:w="3378" w:type="dxa"/>
            <w:gridSpan w:val="15"/>
            <w:tcBorders/>
            <w:shd w:color="000000" w:fill="EEECE1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зарегистрирован</w:t>
            </w:r>
          </w:p>
        </w:tc>
        <w:tc>
          <w:tcPr>
            <w:tcW w:w="7271" w:type="dxa"/>
            <w:gridSpan w:val="28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ru-RU"/>
              </w:rPr>
              <w:t>{issuer_head_residence_address}</w:t>
            </w:r>
          </w:p>
        </w:tc>
      </w:tr>
      <w:tr>
        <w:trPr>
          <w:trHeight w:val="290" w:hRule="atLeast"/>
        </w:trPr>
        <w:tc>
          <w:tcPr>
            <w:tcW w:w="10649" w:type="dxa"/>
            <w:gridSpan w:val="43"/>
            <w:tcBorders/>
            <w:shd w:color="000000" w:fill="FFFFFF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адрес регисрации</w:t>
            </w:r>
          </w:p>
        </w:tc>
      </w:tr>
      <w:tr>
        <w:trPr>
          <w:trHeight w:val="260" w:hRule="atLeast"/>
        </w:trPr>
        <w:tc>
          <w:tcPr>
            <w:tcW w:w="10649" w:type="dxa"/>
            <w:gridSpan w:val="43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val="en-US" w:eastAsia="ru-RU"/>
              </w:rPr>
              <w:t>{issue.issuer_head_passport_info}</w:t>
            </w:r>
          </w:p>
        </w:tc>
      </w:tr>
      <w:tr>
        <w:trPr>
          <w:trHeight w:val="305" w:hRule="atLeast"/>
        </w:trPr>
        <w:tc>
          <w:tcPr>
            <w:tcW w:w="10649" w:type="dxa"/>
            <w:gridSpan w:val="43"/>
            <w:tcBorders>
              <w:top w:val="single" w:sz="4" w:space="0" w:color="00000A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вид, номер основного документа, удостоверяющего личность, когда и каким органом выдан</w:t>
            </w:r>
          </w:p>
        </w:tc>
      </w:tr>
      <w:tr>
        <w:trPr>
          <w:trHeight w:val="1085" w:hRule="atLeast"/>
        </w:trPr>
        <w:tc>
          <w:tcPr>
            <w:tcW w:w="10649" w:type="dxa"/>
            <w:gridSpan w:val="43"/>
            <w:tcBorders/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2"/>
                <w:szCs w:val="12"/>
                <w:lang w:eastAsia="ru-RU"/>
              </w:rPr>
              <w:t>сообщаю, что имеются согласие(я) представителей Принципала; бенефициарных владельцев Принципала (при наличии таковых); согласие  непосредственно физического лица, являющегося индивидуальным предпринимателем, а  также имеются согласия каждого из лиц, указанных в настоящем Заявлении; при этом при подписании настоящего Заявления, я сам  (сама) выражаю свое согласие, а также я подтверждаю наличие согласий  перечисленных выше лиц,  предоставленных Публичному акционерному обществу «СЕВЕРГАЗБАНК» (ПАО «БАНК СГБ», 160001, г. Вологда, ул. Благовещенская, д.3, далее - Банк), а также предоставленных третьим лицам, в том числе – агентам, которым  ПАО «БАНК СГБ»  вправе поручить  обработку  персональных данных,  на передачу  информации об их персональных данных по открытым каналам связи сети Интернет, а  также  на обработку персональных данных, как указанных выше лиц, так и моих (ФИО, реквизиты документа, удостоверяющего личность (серия, номер документа, код подразделения, сведения о дате выдачи и выдавшем органе, срок действия (если имеется), гражданство, страховой номер  индивидуального  лицевого счета застрахованного лица в системе обязательного  пенсионного страхования  (СНИЛС) (при наличии),  сведения об ИНН (при наличии), адреса(-ов) места  жительства (регистрации);адреса(ов)  места пребывания; адрес  фактического проживания, дата (число, месяц, год) и место рождения, контактная информация - номера контактных телефонов, адреса электронной почты; сведения об изображении субъекта персональных данных, а также копии документов,  в которых содержатся указанные выше персональные данные) на бумажных и электронных носителях, как с использованием средств автоматизации (в  том числе  на передачу информации по открытым каналам связи сети Интернет), так и  без использования таких средств, на совершение  следующих действий: сбор, запись, систематизацию, накопление, хранение, уточнение, использование, блокирование, удаление, уничтожение, а также передачу такой  информации в случаях, установленных законодательством РФ,  в целях проверки достоверности предоставленных сведений; в целях подготовки к заключению  и заключения между Принципалом и Банком Договора / Договоров о предоставлении банковской гарантии и дальнейшего исполнения указанного Договора / Договоров, а также осуществления Банком и/или его агентом функций, возложенных законодательством РФ во исполнение указанного Договора / Договоров; расследования спорных ситуаций, связанных с заключением и исполнением указанного выше Договора / Договоров.</w:t>
              <w:br/>
              <w:t xml:space="preserve">            Настоящее согласие действует с момента подготовки к заключению  Договора / Договоров о предоставлении банковской гарантии, в течение всего срока  действия  Договора/Договоров, а также после прекращения отношений сторон по  Договору/Договорам - в течение 5 (пяти) лет. </w:t>
              <w:br/>
              <w:t>Настоящим подтверждаю, что указанные выше  лица, а также я сам ознакомлены со своими правами и обязанностями, установленными ФЗ «О защите персональных данных» № 152-ФЗ от 27.07.2006г, в том числе, с правом отзыва в письменной форме настоящего согласия.</w:t>
              <w:br/>
              <w:t>Настоящее согласие  может быть отозвано мною, если иное  не установлено законодательством  РФ или  требованиями регулирующих и надзорных органов РФ, путем направления в адрес ПАО «БАНК СГБ» сообщения об указанном отзыве  в произвольном виде в письменной форме по почте  заказным   письмом с уведомлением о вручении либо вручения лично под расписку представителю Банка, либо в форме электронного документа, подписанного в соответствии с федеральным законом электронной подписью.</w:t>
              <w:br/>
              <w:t>В случае отзыва согласия, обработка персональных данных должна быть прекращена, а персональные  данные подлежат уничтожению. Я признаю, что отзыв  данного согласия  не является  основанием для прекращения  Банком обработки  моих персональных данных, если  Банк  осуществляет  данное право в соответствии с действующим  законодательством  Российской  Федерации.</w:t>
            </w:r>
          </w:p>
        </w:tc>
      </w:tr>
      <w:tr>
        <w:trPr>
          <w:trHeight w:val="260" w:hRule="atLeast"/>
        </w:trPr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10179" w:type="dxa"/>
            <w:gridSpan w:val="41"/>
            <w:tcBorders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</w:tr>
      <w:tr>
        <w:trPr>
          <w:trHeight w:val="260" w:hRule="atLeast"/>
        </w:trPr>
        <w:tc>
          <w:tcPr>
            <w:tcW w:w="10649" w:type="dxa"/>
            <w:gridSpan w:val="43"/>
            <w:tcBorders/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(подпись субъекта персональных данных)</w:t>
            </w:r>
          </w:p>
        </w:tc>
      </w:tr>
      <w:tr>
        <w:trPr>
          <w:trHeight w:val="335" w:hRule="atLeast"/>
        </w:trPr>
        <w:tc>
          <w:tcPr>
            <w:tcW w:w="10649" w:type="dxa"/>
            <w:gridSpan w:val="4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335" w:hRule="atLeast"/>
        </w:trPr>
        <w:tc>
          <w:tcPr>
            <w:tcW w:w="10649" w:type="dxa"/>
            <w:gridSpan w:val="4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4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ru-RU"/>
              </w:rPr>
            </w:r>
          </w:p>
        </w:tc>
      </w:tr>
      <w:tr>
        <w:trPr>
          <w:trHeight w:val="264" w:hRule="atLeast"/>
        </w:trPr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3655" w:type="dxa"/>
            <w:gridSpan w:val="18"/>
            <w:tcBorders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val="en-US" w:eastAsia="ru-RU"/>
              </w:rPr>
              <w:t>{issuer_head_org_position_and_permissions}</w:t>
            </w:r>
          </w:p>
        </w:tc>
        <w:tc>
          <w:tcPr>
            <w:tcW w:w="236" w:type="dxa"/>
            <w:gridSpan w:val="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81" w:type="dxa"/>
            <w:gridSpan w:val="4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921" w:type="dxa"/>
            <w:gridSpan w:val="7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</w:tc>
        <w:tc>
          <w:tcPr>
            <w:tcW w:w="519" w:type="dxa"/>
            <w:gridSpan w:val="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467" w:type="dxa"/>
            <w:gridSpan w:val="6"/>
            <w:tcBorders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{issuer_head_last_name} {issuer_head_first_name} {issuer_head_middle_name}</w:t>
            </w:r>
          </w:p>
        </w:tc>
      </w:tr>
      <w:tr>
        <w:trPr>
          <w:trHeight w:val="264" w:hRule="atLeast"/>
        </w:trPr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655" w:type="dxa"/>
            <w:gridSpan w:val="18"/>
            <w:tcBorders>
              <w:top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Должность руководителя</w:t>
            </w:r>
          </w:p>
        </w:tc>
        <w:tc>
          <w:tcPr>
            <w:tcW w:w="236" w:type="dxa"/>
            <w:gridSpan w:val="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381" w:type="dxa"/>
            <w:gridSpan w:val="4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2921" w:type="dxa"/>
            <w:gridSpan w:val="7"/>
            <w:tcBorders>
              <w:top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ru-RU"/>
              </w:rPr>
              <w:t>М.П.</w:t>
            </w:r>
          </w:p>
        </w:tc>
        <w:tc>
          <w:tcPr>
            <w:tcW w:w="519" w:type="dxa"/>
            <w:gridSpan w:val="3"/>
            <w:tcBorders/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67" w:type="dxa"/>
            <w:gridSpan w:val="6"/>
            <w:tcBorders>
              <w:top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43"/>
            <w:tcBorders/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</w:tr>
      <w:tr>
        <w:trPr>
          <w:trHeight w:val="228" w:hRule="atLeast"/>
        </w:trPr>
        <w:tc>
          <w:tcPr>
            <w:tcW w:w="10649" w:type="dxa"/>
            <w:gridSpan w:val="43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  <w:lang w:eastAsia="ru-RU"/>
              </w:rPr>
              <w:t>Заявление заполняется на каждую банковскую гарантию (возможно совмещение нескольких видов банковской гарантии в одной, за исключением тендерной гарантии).</w:t>
              <w:br/>
              <w:t>С Типовыми условиями предоставления ПАО «БАНК СГБ» банковских гарантий ознакомлен.</w:t>
            </w:r>
          </w:p>
        </w:tc>
      </w:tr>
      <w:tr>
        <w:trPr>
          <w:trHeight w:val="260" w:hRule="atLeast"/>
        </w:trPr>
        <w:tc>
          <w:tcPr>
            <w:tcW w:w="10649" w:type="dxa"/>
            <w:gridSpan w:val="4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198" w:hRule="atLeast"/>
        </w:trPr>
        <w:tc>
          <w:tcPr>
            <w:tcW w:w="10649" w:type="dxa"/>
            <w:gridSpan w:val="4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4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4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107" w:hRule="atLeast"/>
        </w:trPr>
        <w:tc>
          <w:tcPr>
            <w:tcW w:w="10649" w:type="dxa"/>
            <w:gridSpan w:val="43"/>
            <w:tcBorders/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СОГЛАСИЕ НА ПОЛУЧЕНИЕ ИНФОРМАЦИИ ИЗ БЮРО КРЕДИТНЫХ ИСТОРИЙ</w:t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4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1101" w:hRule="atLeast"/>
        </w:trPr>
        <w:tc>
          <w:tcPr>
            <w:tcW w:w="10649" w:type="dxa"/>
            <w:gridSpan w:val="43"/>
            <w:tcBorders/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Руководствуясь  ч. 9 ст. 6  Федерального  закона   от  30.12.2004  N 218-ФЗ "О   кредитных   историях" (далее – Закон № 218-ФЗ),   настоящим ПРИНЦИПАЛ разрешает и выражает свое  согласие на получение (раскрытие) информации, содержащейся в основной части кредитной истории,  пользователю кредитной истории  - Публичному акционерному  обществу  «СЕВЕРГАЗБАНК» (ПАО «БАНК СГБ») в любом бюро кредитных историй в соответствии с  Законом №218-ФЗ.</w:t>
              <w:br/>
              <w:t xml:space="preserve">Данное согласие предоставляется в целях проверки ПАО «БАНК СГБ» благонадежности и финансового состояния ПРИНЦИПАЛА, заключения с ПАО «БАНК СГБ» Договора  о предоставлении  банковской гарантии и дальнейшего его исполнения. </w:t>
              <w:br/>
              <w:t>Настоящим ПРИНЦИПАЛ подтверждает, что содержание норм, предусмотренных Законом № 218, ему известно.</w:t>
              <w:br/>
              <w:t xml:space="preserve">Настоящее разрешение (согласие) действует в течение двух месяцев со дня его оформления. </w:t>
              <w:br/>
              <w:t>В случае если в течение указанного срока между ПАО «БАНК СГБ» и ПРИНЦИПАЛОМ будет заключен Договор о предоставлении банковской гарантии, настоящее разрешение (согласие) сохраняет силу в течение всего срока действия такого договора.</w:t>
            </w:r>
          </w:p>
        </w:tc>
      </w:tr>
      <w:tr>
        <w:trPr>
          <w:trHeight w:val="264" w:hRule="atLeast"/>
        </w:trPr>
        <w:tc>
          <w:tcPr>
            <w:tcW w:w="6545" w:type="dxa"/>
            <w:gridSpan w:val="29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код субъекта кредитной истории (при наличии)</w:t>
            </w:r>
          </w:p>
        </w:tc>
        <w:tc>
          <w:tcPr>
            <w:tcW w:w="235" w:type="dxa"/>
            <w:gridSpan w:val="2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3633" w:type="dxa"/>
            <w:gridSpan w:val="11"/>
            <w:tcBorders>
              <w:bottom w:val="single" w:sz="4" w:space="0" w:color="00000A"/>
              <w:insideH w:val="single" w:sz="4" w:space="0" w:color="00000A"/>
            </w:tcBorders>
            <w:shd w:color="000000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43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/Необходимо заполнить, если присвоен код субъекта кредитной истории. Если нет – возможно придумать и внести в данное поле (код может состоять от 4 до 15 цифр и/или букв русского и/или латинского алфавита.) /</w:t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4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4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4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4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264" w:hRule="atLeast"/>
        </w:trPr>
        <w:tc>
          <w:tcPr>
            <w:tcW w:w="10649" w:type="dxa"/>
            <w:gridSpan w:val="4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ru-RU"/>
              </w:rPr>
            </w:r>
          </w:p>
        </w:tc>
      </w:tr>
      <w:tr>
        <w:trPr>
          <w:trHeight w:val="264" w:hRule="atLeast"/>
        </w:trPr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3772" w:type="dxa"/>
            <w:gridSpan w:val="19"/>
            <w:tcBorders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{issuer_head_org_position_and_permissions}</w:t>
            </w:r>
          </w:p>
        </w:tc>
        <w:tc>
          <w:tcPr>
            <w:tcW w:w="233" w:type="dxa"/>
            <w:gridSpan w:val="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67" w:type="dxa"/>
            <w:gridSpan w:val="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110" w:type="dxa"/>
            <w:gridSpan w:val="8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</w:tc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562" w:type="dxa"/>
            <w:gridSpan w:val="7"/>
            <w:tcBorders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{issuer_head_last_name} {issuer_head_first_name} {issuer_head_middle_name}</w:t>
            </w:r>
          </w:p>
        </w:tc>
      </w:tr>
      <w:tr>
        <w:trPr>
          <w:trHeight w:val="264" w:hRule="atLeast"/>
        </w:trPr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772" w:type="dxa"/>
            <w:gridSpan w:val="19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Должность руководителя</w:t>
            </w:r>
          </w:p>
        </w:tc>
        <w:tc>
          <w:tcPr>
            <w:tcW w:w="233" w:type="dxa"/>
            <w:gridSpan w:val="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267" w:type="dxa"/>
            <w:gridSpan w:val="3"/>
            <w:tcBorders/>
            <w:shd w:color="000000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3110" w:type="dxa"/>
            <w:gridSpan w:val="8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ru-RU"/>
              </w:rPr>
              <w:t>М.П.</w:t>
            </w:r>
          </w:p>
        </w:tc>
        <w:tc>
          <w:tcPr>
            <w:tcW w:w="235" w:type="dxa"/>
            <w:tcBorders/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62" w:type="dxa"/>
            <w:gridSpan w:val="7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d54da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0725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72546"/>
    <w:rPr>
      <w:color w:val="8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Font5" w:customStyle="1">
    <w:name w:val="font5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color w:val="000000"/>
      <w:lang w:eastAsia="ru-RU"/>
    </w:rPr>
  </w:style>
  <w:style w:type="paragraph" w:styleId="Font6" w:customStyle="1">
    <w:name w:val="font6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color w:val="000000"/>
      <w:sz w:val="20"/>
      <w:szCs w:val="20"/>
      <w:lang w:eastAsia="ru-RU"/>
    </w:rPr>
  </w:style>
  <w:style w:type="paragraph" w:styleId="Font7" w:customStyle="1">
    <w:name w:val="font7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color w:val="000000"/>
      <w:sz w:val="18"/>
      <w:szCs w:val="18"/>
      <w:lang w:eastAsia="ru-RU"/>
    </w:rPr>
  </w:style>
  <w:style w:type="paragraph" w:styleId="Font8" w:customStyle="1">
    <w:name w:val="font8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b/>
      <w:bCs/>
      <w:color w:val="000000"/>
      <w:sz w:val="20"/>
      <w:szCs w:val="20"/>
      <w:lang w:eastAsia="ru-RU"/>
    </w:rPr>
  </w:style>
  <w:style w:type="paragraph" w:styleId="Xl67" w:customStyle="1">
    <w:name w:val="xl67"/>
    <w:basedOn w:val="Normal"/>
    <w:qFormat/>
    <w:rsid w:val="00072546"/>
    <w:pP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68" w:customStyle="1">
    <w:name w:val="xl68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69" w:customStyle="1">
    <w:name w:val="xl69"/>
    <w:basedOn w:val="Normal"/>
    <w:qFormat/>
    <w:rsid w:val="00072546"/>
    <w:pP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70" w:customStyle="1">
    <w:name w:val="xl70"/>
    <w:basedOn w:val="Normal"/>
    <w:qFormat/>
    <w:rsid w:val="00072546"/>
    <w:pPr>
      <w:shd w:val="clear" w:color="000000" w:fill="FFFFFF"/>
      <w:spacing w:beforeAutospacing="1" w:afterAutospacing="1"/>
      <w:jc w:val="center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Xl71" w:customStyle="1">
    <w:name w:val="xl71"/>
    <w:basedOn w:val="Normal"/>
    <w:qFormat/>
    <w:rsid w:val="00072546"/>
    <w:pP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Xl72" w:customStyle="1">
    <w:name w:val="xl72"/>
    <w:basedOn w:val="Normal"/>
    <w:qFormat/>
    <w:rsid w:val="00072546"/>
    <w:pPr>
      <w:shd w:val="clear" w:color="000000" w:fill="FFFFFF"/>
      <w:spacing w:beforeAutospacing="1" w:afterAutospacing="1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73" w:customStyle="1">
    <w:name w:val="xl73"/>
    <w:basedOn w:val="Normal"/>
    <w:qFormat/>
    <w:rsid w:val="00072546"/>
    <w:pPr>
      <w:shd w:val="clear" w:color="000000" w:fill="FFFFFF"/>
      <w:spacing w:beforeAutospacing="1" w:afterAutospacing="1"/>
      <w:jc w:val="center"/>
    </w:pPr>
    <w:rPr>
      <w:rFonts w:ascii="Times New Roman" w:hAnsi="Times New Roman" w:eastAsia="Times New Roman" w:cs="Times New Roman"/>
      <w:i/>
      <w:iCs/>
      <w:sz w:val="18"/>
      <w:szCs w:val="18"/>
      <w:lang w:eastAsia="ru-RU"/>
    </w:rPr>
  </w:style>
  <w:style w:type="paragraph" w:styleId="Xl74" w:customStyle="1">
    <w:name w:val="xl74"/>
    <w:basedOn w:val="Normal"/>
    <w:qFormat/>
    <w:rsid w:val="00072546"/>
    <w:pP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75" w:customStyle="1">
    <w:name w:val="xl75"/>
    <w:basedOn w:val="Normal"/>
    <w:qFormat/>
    <w:rsid w:val="00072546"/>
    <w:pP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76" w:customStyle="1">
    <w:name w:val="xl76"/>
    <w:basedOn w:val="Normal"/>
    <w:qFormat/>
    <w:rsid w:val="00072546"/>
    <w:pP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i/>
      <w:iCs/>
      <w:sz w:val="28"/>
      <w:szCs w:val="28"/>
      <w:lang w:eastAsia="ru-RU"/>
    </w:rPr>
  </w:style>
  <w:style w:type="paragraph" w:styleId="Xl77" w:customStyle="1">
    <w:name w:val="xl77"/>
    <w:basedOn w:val="Normal"/>
    <w:qFormat/>
    <w:rsid w:val="00072546"/>
    <w:pPr>
      <w:shd w:val="clear" w:color="000000" w:fill="FFFFFF"/>
      <w:spacing w:beforeAutospacing="1" w:afterAutospacing="1"/>
      <w:jc w:val="center"/>
    </w:pPr>
    <w:rPr>
      <w:rFonts w:ascii="Times New Roman" w:hAnsi="Times New Roman" w:eastAsia="Times New Roman" w:cs="Times New Roman"/>
      <w:b/>
      <w:bCs/>
      <w:i/>
      <w:iCs/>
      <w:sz w:val="28"/>
      <w:szCs w:val="28"/>
      <w:lang w:eastAsia="ru-RU"/>
    </w:rPr>
  </w:style>
  <w:style w:type="paragraph" w:styleId="Xl78" w:customStyle="1">
    <w:name w:val="xl78"/>
    <w:basedOn w:val="Normal"/>
    <w:qFormat/>
    <w:rsid w:val="00072546"/>
    <w:pP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79" w:customStyle="1">
    <w:name w:val="xl79"/>
    <w:basedOn w:val="Normal"/>
    <w:qFormat/>
    <w:rsid w:val="00072546"/>
    <w:pP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80" w:customStyle="1">
    <w:name w:val="xl80"/>
    <w:basedOn w:val="Normal"/>
    <w:qFormat/>
    <w:rsid w:val="00072546"/>
    <w:pPr>
      <w:pBdr>
        <w:bottom w:val="single" w:sz="4" w:space="0" w:color="00000A"/>
      </w:pBd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81" w:customStyle="1">
    <w:name w:val="xl81"/>
    <w:basedOn w:val="Normal"/>
    <w:qFormat/>
    <w:rsid w:val="00072546"/>
    <w:pP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82" w:customStyle="1">
    <w:name w:val="xl82"/>
    <w:basedOn w:val="Normal"/>
    <w:qFormat/>
    <w:rsid w:val="00072546"/>
    <w:pPr>
      <w:pBdr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83" w:customStyle="1">
    <w:name w:val="xl83"/>
    <w:basedOn w:val="Normal"/>
    <w:qFormat/>
    <w:rsid w:val="00072546"/>
    <w:pPr>
      <w:pBdr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84" w:customStyle="1">
    <w:name w:val="xl84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85" w:customStyle="1">
    <w:name w:val="xl85"/>
    <w:basedOn w:val="Normal"/>
    <w:qFormat/>
    <w:rsid w:val="00072546"/>
    <w:pPr>
      <w:spacing w:beforeAutospacing="1" w:afterAutospacing="1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86" w:customStyle="1">
    <w:name w:val="xl86"/>
    <w:basedOn w:val="Normal"/>
    <w:qFormat/>
    <w:rsid w:val="00072546"/>
    <w:pPr>
      <w:pBdr>
        <w:right w:val="single" w:sz="4" w:space="0" w:color="00000A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87" w:customStyle="1">
    <w:name w:val="xl87"/>
    <w:basedOn w:val="Normal"/>
    <w:qFormat/>
    <w:rsid w:val="00072546"/>
    <w:pP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color w:val="A5A5A5"/>
      <w:sz w:val="12"/>
      <w:szCs w:val="12"/>
      <w:lang w:eastAsia="ru-RU"/>
    </w:rPr>
  </w:style>
  <w:style w:type="paragraph" w:styleId="Xl88" w:customStyle="1">
    <w:name w:val="xl88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89" w:customStyle="1">
    <w:name w:val="xl89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90" w:customStyle="1">
    <w:name w:val="xl90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91" w:customStyle="1">
    <w:name w:val="xl91"/>
    <w:basedOn w:val="Normal"/>
    <w:qFormat/>
    <w:rsid w:val="00072546"/>
    <w:pPr>
      <w:pBdr>
        <w:top w:val="single" w:sz="4" w:space="0" w:color="00000A"/>
        <w:lef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92" w:customStyle="1">
    <w:name w:val="xl92"/>
    <w:basedOn w:val="Normal"/>
    <w:qFormat/>
    <w:rsid w:val="00072546"/>
    <w:pPr>
      <w:pBdr>
        <w:top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93" w:customStyle="1">
    <w:name w:val="xl93"/>
    <w:basedOn w:val="Normal"/>
    <w:qFormat/>
    <w:rsid w:val="00072546"/>
    <w:pPr>
      <w:pBdr>
        <w:top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94" w:customStyle="1">
    <w:name w:val="xl94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95" w:customStyle="1">
    <w:name w:val="xl95"/>
    <w:basedOn w:val="Normal"/>
    <w:qFormat/>
    <w:rsid w:val="00072546"/>
    <w:pPr>
      <w:pBdr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96" w:customStyle="1">
    <w:name w:val="xl96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97" w:customStyle="1">
    <w:name w:val="xl97"/>
    <w:basedOn w:val="Normal"/>
    <w:qFormat/>
    <w:rsid w:val="00072546"/>
    <w:pPr>
      <w:pBdr>
        <w:top w:val="single" w:sz="4" w:space="0" w:color="00000A"/>
        <w:lef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98" w:customStyle="1">
    <w:name w:val="xl98"/>
    <w:basedOn w:val="Normal"/>
    <w:qFormat/>
    <w:rsid w:val="00072546"/>
    <w:pPr>
      <w:pBdr>
        <w:top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99" w:customStyle="1">
    <w:name w:val="xl99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00" w:customStyle="1">
    <w:name w:val="xl100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01" w:customStyle="1">
    <w:name w:val="xl101"/>
    <w:basedOn w:val="Normal"/>
    <w:qFormat/>
    <w:rsid w:val="00072546"/>
    <w:pPr>
      <w:pBdr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02" w:customStyle="1">
    <w:name w:val="xl102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03" w:customStyle="1">
    <w:name w:val="xl103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04" w:customStyle="1">
    <w:name w:val="xl104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05" w:customStyle="1">
    <w:name w:val="xl105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06" w:customStyle="1">
    <w:name w:val="xl106"/>
    <w:basedOn w:val="Normal"/>
    <w:qFormat/>
    <w:rsid w:val="00072546"/>
    <w:pPr>
      <w:pBdr>
        <w:top w:val="single" w:sz="4" w:space="0" w:color="00000A"/>
        <w:lef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07" w:customStyle="1">
    <w:name w:val="xl107"/>
    <w:basedOn w:val="Normal"/>
    <w:qFormat/>
    <w:rsid w:val="00072546"/>
    <w:pPr>
      <w:pBdr>
        <w:top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08" w:customStyle="1">
    <w:name w:val="xl108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09" w:customStyle="1">
    <w:name w:val="xl109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10" w:customStyle="1">
    <w:name w:val="xl110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11" w:customStyle="1">
    <w:name w:val="xl111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12" w:customStyle="1">
    <w:name w:val="xl112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13" w:customStyle="1">
    <w:name w:val="xl113"/>
    <w:basedOn w:val="Normal"/>
    <w:qFormat/>
    <w:rsid w:val="00072546"/>
    <w:pPr>
      <w:pBdr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14" w:customStyle="1">
    <w:name w:val="xl114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15" w:customStyle="1">
    <w:name w:val="xl115"/>
    <w:basedOn w:val="Normal"/>
    <w:qFormat/>
    <w:rsid w:val="00072546"/>
    <w:pPr>
      <w:pBdr>
        <w:top w:val="single" w:sz="4" w:space="0" w:color="00000A"/>
        <w:lef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16" w:customStyle="1">
    <w:name w:val="xl116"/>
    <w:basedOn w:val="Normal"/>
    <w:qFormat/>
    <w:rsid w:val="00072546"/>
    <w:pPr>
      <w:pBdr>
        <w:top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17" w:customStyle="1">
    <w:name w:val="xl117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18" w:customStyle="1">
    <w:name w:val="xl118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19" w:customStyle="1">
    <w:name w:val="xl119"/>
    <w:basedOn w:val="Normal"/>
    <w:qFormat/>
    <w:rsid w:val="00072546"/>
    <w:pPr>
      <w:pBdr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20" w:customStyle="1">
    <w:name w:val="xl120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21" w:customStyle="1">
    <w:name w:val="xl121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22" w:customStyle="1">
    <w:name w:val="xl122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23" w:customStyle="1">
    <w:name w:val="xl123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24" w:customStyle="1">
    <w:name w:val="xl124"/>
    <w:basedOn w:val="Normal"/>
    <w:qFormat/>
    <w:rsid w:val="00072546"/>
    <w:pPr>
      <w:pBdr>
        <w:top w:val="single" w:sz="4" w:space="0" w:color="00000A"/>
        <w:lef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25" w:customStyle="1">
    <w:name w:val="xl125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26" w:customStyle="1">
    <w:name w:val="xl126"/>
    <w:basedOn w:val="Normal"/>
    <w:qFormat/>
    <w:rsid w:val="00072546"/>
    <w:pPr>
      <w:pBdr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27" w:customStyle="1">
    <w:name w:val="xl127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28" w:customStyle="1">
    <w:name w:val="xl128"/>
    <w:basedOn w:val="Normal"/>
    <w:qFormat/>
    <w:rsid w:val="00072546"/>
    <w:pPr>
      <w:pBdr>
        <w:top w:val="single" w:sz="4" w:space="0" w:color="00000A"/>
        <w:left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29" w:customStyle="1">
    <w:name w:val="xl129"/>
    <w:basedOn w:val="Normal"/>
    <w:qFormat/>
    <w:rsid w:val="00072546"/>
    <w:pPr>
      <w:pBdr>
        <w:top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30" w:customStyle="1">
    <w:name w:val="xl130"/>
    <w:basedOn w:val="Normal"/>
    <w:qFormat/>
    <w:rsid w:val="00072546"/>
    <w:pPr>
      <w:pBdr>
        <w:top w:val="single" w:sz="4" w:space="0" w:color="00000A"/>
        <w:right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31" w:customStyle="1">
    <w:name w:val="xl131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32" w:customStyle="1">
    <w:name w:val="xl132"/>
    <w:basedOn w:val="Normal"/>
    <w:qFormat/>
    <w:rsid w:val="00072546"/>
    <w:pPr>
      <w:pBdr>
        <w:bottom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33" w:customStyle="1">
    <w:name w:val="xl133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34" w:customStyle="1">
    <w:name w:val="xl134"/>
    <w:basedOn w:val="Normal"/>
    <w:qFormat/>
    <w:rsid w:val="00072546"/>
    <w:pPr>
      <w:pBdr>
        <w:bottom w:val="single" w:sz="4" w:space="0" w:color="00000A"/>
      </w:pBdr>
      <w:shd w:val="clear" w:color="000000" w:fill="FFFFFF"/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35" w:customStyle="1">
    <w:name w:val="xl135"/>
    <w:basedOn w:val="Normal"/>
    <w:qFormat/>
    <w:rsid w:val="00072546"/>
    <w:pPr>
      <w:pBdr>
        <w:lef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36" w:customStyle="1">
    <w:name w:val="xl136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37" w:customStyle="1">
    <w:name w:val="xl137"/>
    <w:basedOn w:val="Normal"/>
    <w:qFormat/>
    <w:rsid w:val="00072546"/>
    <w:pPr>
      <w:pBdr>
        <w:top w:val="single" w:sz="4" w:space="0" w:color="00000A"/>
        <w:lef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38" w:customStyle="1">
    <w:name w:val="xl138"/>
    <w:basedOn w:val="Normal"/>
    <w:qFormat/>
    <w:rsid w:val="00072546"/>
    <w:pPr>
      <w:pBdr>
        <w:top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39" w:customStyle="1">
    <w:name w:val="xl139"/>
    <w:basedOn w:val="Normal"/>
    <w:qFormat/>
    <w:rsid w:val="00072546"/>
    <w:pPr>
      <w:pBdr>
        <w:top w:val="single" w:sz="4" w:space="0" w:color="00000A"/>
      </w:pBdr>
      <w:shd w:val="clear" w:color="000000" w:fill="FFFFFF"/>
      <w:spacing w:beforeAutospacing="1" w:afterAutospacing="1"/>
      <w:jc w:val="center"/>
    </w:pPr>
    <w:rPr>
      <w:rFonts w:ascii="Times New Roman" w:hAnsi="Times New Roman" w:eastAsia="Times New Roman" w:cs="Times New Roman"/>
      <w:i/>
      <w:iCs/>
      <w:sz w:val="18"/>
      <w:szCs w:val="18"/>
      <w:lang w:eastAsia="ru-RU"/>
    </w:rPr>
  </w:style>
  <w:style w:type="paragraph" w:styleId="Xl140" w:customStyle="1">
    <w:name w:val="xl140"/>
    <w:basedOn w:val="Normal"/>
    <w:qFormat/>
    <w:rsid w:val="00072546"/>
    <w:pPr>
      <w:pBdr>
        <w:top w:val="single" w:sz="4" w:space="0" w:color="00000A"/>
      </w:pBdr>
      <w:shd w:val="clear" w:color="000000" w:fill="FFFFFF"/>
      <w:spacing w:beforeAutospacing="1" w:afterAutospacing="1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41" w:customStyle="1">
    <w:name w:val="xl141"/>
    <w:basedOn w:val="Normal"/>
    <w:qFormat/>
    <w:rsid w:val="00072546"/>
    <w:pPr>
      <w:pBdr>
        <w:top w:val="single" w:sz="4" w:space="0" w:color="00000A"/>
      </w:pBdr>
      <w:shd w:val="clear" w:color="000000" w:fill="FFFFFF"/>
      <w:spacing w:beforeAutospacing="1" w:afterAutospacing="1"/>
      <w:jc w:val="center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Xl142" w:customStyle="1">
    <w:name w:val="xl142"/>
    <w:basedOn w:val="Normal"/>
    <w:qFormat/>
    <w:rsid w:val="00072546"/>
    <w:pPr>
      <w:pBdr>
        <w:lef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43" w:customStyle="1">
    <w:name w:val="xl143"/>
    <w:basedOn w:val="Normal"/>
    <w:qFormat/>
    <w:rsid w:val="00072546"/>
    <w:pP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44" w:customStyle="1">
    <w:name w:val="xl144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45" w:customStyle="1">
    <w:name w:val="xl145"/>
    <w:basedOn w:val="Normal"/>
    <w:qFormat/>
    <w:rsid w:val="00072546"/>
    <w:pPr>
      <w:pBdr>
        <w:bottom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46" w:customStyle="1">
    <w:name w:val="xl146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47" w:customStyle="1">
    <w:name w:val="xl147"/>
    <w:basedOn w:val="Normal"/>
    <w:qFormat/>
    <w:rsid w:val="00072546"/>
    <w:pPr>
      <w:pBdr>
        <w:bottom w:val="single" w:sz="4" w:space="0" w:color="00000A"/>
      </w:pBdr>
      <w:shd w:val="clear" w:color="000000" w:fill="FFFFFF"/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Xl148" w:customStyle="1">
    <w:name w:val="xl148"/>
    <w:basedOn w:val="Normal"/>
    <w:qFormat/>
    <w:rsid w:val="00072546"/>
    <w:pPr>
      <w:pBdr>
        <w:top w:val="single" w:sz="4" w:space="0" w:color="00000A"/>
        <w:lef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49" w:customStyle="1">
    <w:name w:val="xl149"/>
    <w:basedOn w:val="Normal"/>
    <w:qFormat/>
    <w:rsid w:val="00072546"/>
    <w:pPr>
      <w:pBdr>
        <w:top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50" w:customStyle="1">
    <w:name w:val="xl150"/>
    <w:basedOn w:val="Normal"/>
    <w:qFormat/>
    <w:rsid w:val="00072546"/>
    <w:pPr>
      <w:pBdr>
        <w:top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51" w:customStyle="1">
    <w:name w:val="xl151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52" w:customStyle="1">
    <w:name w:val="xl152"/>
    <w:basedOn w:val="Normal"/>
    <w:qFormat/>
    <w:rsid w:val="00072546"/>
    <w:pPr>
      <w:pBdr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53" w:customStyle="1">
    <w:name w:val="xl153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54" w:customStyle="1">
    <w:name w:val="xl154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Xl155" w:customStyle="1">
    <w:name w:val="xl155"/>
    <w:basedOn w:val="Normal"/>
    <w:qFormat/>
    <w:rsid w:val="00072546"/>
    <w:pPr>
      <w:pBdr>
        <w:lef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56" w:customStyle="1">
    <w:name w:val="xl156"/>
    <w:basedOn w:val="Normal"/>
    <w:qFormat/>
    <w:rsid w:val="00072546"/>
    <w:pP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57" w:customStyle="1">
    <w:name w:val="xl157"/>
    <w:basedOn w:val="Normal"/>
    <w:qFormat/>
    <w:rsid w:val="00072546"/>
    <w:pPr>
      <w:pBdr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58" w:customStyle="1">
    <w:name w:val="xl158"/>
    <w:basedOn w:val="Normal"/>
    <w:qFormat/>
    <w:rsid w:val="00072546"/>
    <w:pPr>
      <w:pBdr>
        <w:lef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59" w:customStyle="1">
    <w:name w:val="xl159"/>
    <w:basedOn w:val="Normal"/>
    <w:qFormat/>
    <w:rsid w:val="00072546"/>
    <w:pP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60" w:customStyle="1">
    <w:name w:val="xl160"/>
    <w:basedOn w:val="Normal"/>
    <w:qFormat/>
    <w:rsid w:val="00072546"/>
    <w:pPr>
      <w:pBdr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61" w:customStyle="1">
    <w:name w:val="xl161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62" w:customStyle="1">
    <w:name w:val="xl162"/>
    <w:basedOn w:val="Normal"/>
    <w:qFormat/>
    <w:rsid w:val="00072546"/>
    <w:pPr>
      <w:pBdr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63" w:customStyle="1">
    <w:name w:val="xl163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64" w:customStyle="1">
    <w:name w:val="xl164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jc w:val="center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65" w:customStyle="1">
    <w:name w:val="xl165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jc w:val="center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66" w:customStyle="1">
    <w:name w:val="xl166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jc w:val="center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67" w:customStyle="1">
    <w:name w:val="xl167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68" w:customStyle="1">
    <w:name w:val="xl168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69" w:customStyle="1">
    <w:name w:val="xl169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70" w:customStyle="1">
    <w:name w:val="xl170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71" w:customStyle="1">
    <w:name w:val="xl171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72" w:customStyle="1">
    <w:name w:val="xl172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73" w:customStyle="1">
    <w:name w:val="xl173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74" w:customStyle="1">
    <w:name w:val="xl174"/>
    <w:basedOn w:val="Normal"/>
    <w:qFormat/>
    <w:rsid w:val="00072546"/>
    <w:pPr>
      <w:pBdr>
        <w:top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75" w:customStyle="1">
    <w:name w:val="xl175"/>
    <w:basedOn w:val="Normal"/>
    <w:qFormat/>
    <w:rsid w:val="00072546"/>
    <w:pPr>
      <w:pBdr>
        <w:top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76" w:customStyle="1">
    <w:name w:val="xl176"/>
    <w:basedOn w:val="Normal"/>
    <w:qFormat/>
    <w:rsid w:val="00072546"/>
    <w:pPr>
      <w:pBdr>
        <w:top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77" w:customStyle="1">
    <w:name w:val="xl177"/>
    <w:basedOn w:val="Normal"/>
    <w:qFormat/>
    <w:rsid w:val="00072546"/>
    <w:pPr>
      <w:pBdr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78" w:customStyle="1">
    <w:name w:val="xl178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79" w:customStyle="1">
    <w:name w:val="xl179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80" w:customStyle="1">
    <w:name w:val="xl180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81" w:customStyle="1">
    <w:name w:val="xl181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82" w:customStyle="1">
    <w:name w:val="xl182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83" w:customStyle="1">
    <w:name w:val="xl183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84" w:customStyle="1">
    <w:name w:val="xl184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85" w:customStyle="1">
    <w:name w:val="xl185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86" w:customStyle="1">
    <w:name w:val="xl186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87" w:customStyle="1">
    <w:name w:val="xl187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88" w:customStyle="1">
    <w:name w:val="xl188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89" w:customStyle="1">
    <w:name w:val="xl189"/>
    <w:basedOn w:val="Normal"/>
    <w:qFormat/>
    <w:rsid w:val="00072546"/>
    <w:pPr>
      <w:pBdr>
        <w:top w:val="single" w:sz="4" w:space="0" w:color="00000A"/>
        <w:lef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90" w:customStyle="1">
    <w:name w:val="xl190"/>
    <w:basedOn w:val="Normal"/>
    <w:qFormat/>
    <w:rsid w:val="00072546"/>
    <w:pPr>
      <w:pBdr>
        <w:top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91" w:customStyle="1">
    <w:name w:val="xl191"/>
    <w:basedOn w:val="Normal"/>
    <w:qFormat/>
    <w:rsid w:val="00072546"/>
    <w:pPr>
      <w:pBdr>
        <w:top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92" w:customStyle="1">
    <w:name w:val="xl192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93" w:customStyle="1">
    <w:name w:val="xl193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94" w:customStyle="1">
    <w:name w:val="xl194"/>
    <w:basedOn w:val="Normal"/>
    <w:qFormat/>
    <w:rsid w:val="00072546"/>
    <w:pPr>
      <w:pBdr>
        <w:bottom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195" w:customStyle="1">
    <w:name w:val="xl195"/>
    <w:basedOn w:val="Normal"/>
    <w:qFormat/>
    <w:rsid w:val="00072546"/>
    <w:pPr>
      <w:pBdr>
        <w:bottom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96" w:customStyle="1">
    <w:name w:val="xl196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197" w:customStyle="1">
    <w:name w:val="xl197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98" w:customStyle="1">
    <w:name w:val="xl198"/>
    <w:basedOn w:val="Normal"/>
    <w:qFormat/>
    <w:rsid w:val="00072546"/>
    <w:pP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199" w:customStyle="1">
    <w:name w:val="xl199"/>
    <w:basedOn w:val="Normal"/>
    <w:qFormat/>
    <w:rsid w:val="00072546"/>
    <w:pPr>
      <w:pBdr>
        <w:top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00" w:customStyle="1">
    <w:name w:val="xl200"/>
    <w:basedOn w:val="Normal"/>
    <w:qFormat/>
    <w:rsid w:val="00072546"/>
    <w:pPr>
      <w:pBdr>
        <w:top w:val="single" w:sz="4" w:space="0" w:color="00000A"/>
        <w:right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01" w:customStyle="1">
    <w:name w:val="xl201"/>
    <w:basedOn w:val="Normal"/>
    <w:qFormat/>
    <w:rsid w:val="00072546"/>
    <w:pPr>
      <w:pBdr>
        <w:left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02" w:customStyle="1">
    <w:name w:val="xl202"/>
    <w:basedOn w:val="Normal"/>
    <w:qFormat/>
    <w:rsid w:val="00072546"/>
    <w:pP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03" w:customStyle="1">
    <w:name w:val="xl203"/>
    <w:basedOn w:val="Normal"/>
    <w:qFormat/>
    <w:rsid w:val="00072546"/>
    <w:pP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04" w:customStyle="1">
    <w:name w:val="xl204"/>
    <w:basedOn w:val="Normal"/>
    <w:qFormat/>
    <w:rsid w:val="00072546"/>
    <w:pPr>
      <w:pBdr>
        <w:right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05" w:customStyle="1">
    <w:name w:val="xl205"/>
    <w:basedOn w:val="Normal"/>
    <w:qFormat/>
    <w:rsid w:val="00072546"/>
    <w:pPr>
      <w:pBdr>
        <w:bottom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06" w:customStyle="1">
    <w:name w:val="xl206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07" w:customStyle="1">
    <w:name w:val="xl207"/>
    <w:basedOn w:val="Normal"/>
    <w:qFormat/>
    <w:rsid w:val="00072546"/>
    <w:pPr>
      <w:pBdr>
        <w:lef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08" w:customStyle="1">
    <w:name w:val="xl208"/>
    <w:basedOn w:val="Normal"/>
    <w:qFormat/>
    <w:rsid w:val="00072546"/>
    <w:pP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09" w:customStyle="1">
    <w:name w:val="xl209"/>
    <w:basedOn w:val="Normal"/>
    <w:qFormat/>
    <w:rsid w:val="00072546"/>
    <w:pPr>
      <w:pBdr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10" w:customStyle="1">
    <w:name w:val="xl210"/>
    <w:basedOn w:val="Normal"/>
    <w:qFormat/>
    <w:rsid w:val="00072546"/>
    <w:pPr>
      <w:spacing w:beforeAutospacing="1" w:afterAutospacing="1"/>
      <w:textAlignment w:val="top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211" w:customStyle="1">
    <w:name w:val="xl211"/>
    <w:basedOn w:val="Normal"/>
    <w:qFormat/>
    <w:rsid w:val="00072546"/>
    <w:pPr>
      <w:spacing w:beforeAutospacing="1" w:afterAutospacing="1"/>
      <w:textAlignment w:val="top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212" w:customStyle="1">
    <w:name w:val="xl212"/>
    <w:basedOn w:val="Normal"/>
    <w:qFormat/>
    <w:rsid w:val="00072546"/>
    <w:pPr>
      <w:pBdr>
        <w:top w:val="single" w:sz="4" w:space="0" w:color="00000A"/>
        <w:lef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13" w:customStyle="1">
    <w:name w:val="xl213"/>
    <w:basedOn w:val="Normal"/>
    <w:qFormat/>
    <w:rsid w:val="00072546"/>
    <w:pPr>
      <w:pBdr>
        <w:top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14" w:customStyle="1">
    <w:name w:val="xl214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15" w:customStyle="1">
    <w:name w:val="xl215"/>
    <w:basedOn w:val="Normal"/>
    <w:qFormat/>
    <w:rsid w:val="00072546"/>
    <w:pPr>
      <w:pBdr>
        <w:lef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16" w:customStyle="1">
    <w:name w:val="xl216"/>
    <w:basedOn w:val="Normal"/>
    <w:qFormat/>
    <w:rsid w:val="00072546"/>
    <w:pP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17" w:customStyle="1">
    <w:name w:val="xl217"/>
    <w:basedOn w:val="Normal"/>
    <w:qFormat/>
    <w:rsid w:val="00072546"/>
    <w:pPr>
      <w:pBdr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18" w:customStyle="1">
    <w:name w:val="xl218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219" w:customStyle="1">
    <w:name w:val="xl219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220" w:customStyle="1">
    <w:name w:val="xl220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221" w:customStyle="1">
    <w:name w:val="xl221"/>
    <w:basedOn w:val="Normal"/>
    <w:qFormat/>
    <w:rsid w:val="00072546"/>
    <w:pPr>
      <w:pBdr>
        <w:top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18"/>
      <w:szCs w:val="18"/>
      <w:lang w:eastAsia="ru-RU"/>
    </w:rPr>
  </w:style>
  <w:style w:type="paragraph" w:styleId="Xl222" w:customStyle="1">
    <w:name w:val="xl222"/>
    <w:basedOn w:val="Normal"/>
    <w:qFormat/>
    <w:rsid w:val="00072546"/>
    <w:pPr>
      <w:pBdr>
        <w:top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18"/>
      <w:szCs w:val="18"/>
      <w:lang w:eastAsia="ru-RU"/>
    </w:rPr>
  </w:style>
  <w:style w:type="paragraph" w:styleId="Xl223" w:customStyle="1">
    <w:name w:val="xl223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18"/>
      <w:szCs w:val="18"/>
      <w:lang w:eastAsia="ru-RU"/>
    </w:rPr>
  </w:style>
  <w:style w:type="paragraph" w:styleId="Xl224" w:customStyle="1">
    <w:name w:val="xl224"/>
    <w:basedOn w:val="Normal"/>
    <w:qFormat/>
    <w:rsid w:val="00072546"/>
    <w:pPr>
      <w:pBdr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18"/>
      <w:szCs w:val="18"/>
      <w:lang w:eastAsia="ru-RU"/>
    </w:rPr>
  </w:style>
  <w:style w:type="paragraph" w:styleId="Xl225" w:customStyle="1">
    <w:name w:val="xl225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18"/>
      <w:szCs w:val="18"/>
      <w:lang w:eastAsia="ru-RU"/>
    </w:rPr>
  </w:style>
  <w:style w:type="paragraph" w:styleId="Xl226" w:customStyle="1">
    <w:name w:val="xl226"/>
    <w:basedOn w:val="Normal"/>
    <w:qFormat/>
    <w:rsid w:val="00072546"/>
    <w:pPr>
      <w:pBdr>
        <w:top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27" w:customStyle="1">
    <w:name w:val="xl227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28" w:customStyle="1">
    <w:name w:val="xl228"/>
    <w:basedOn w:val="Normal"/>
    <w:qFormat/>
    <w:rsid w:val="00072546"/>
    <w:pPr>
      <w:pBdr>
        <w:lef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29" w:customStyle="1">
    <w:name w:val="xl229"/>
    <w:basedOn w:val="Normal"/>
    <w:qFormat/>
    <w:rsid w:val="00072546"/>
    <w:pP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30" w:customStyle="1">
    <w:name w:val="xl230"/>
    <w:basedOn w:val="Normal"/>
    <w:qFormat/>
    <w:rsid w:val="00072546"/>
    <w:pPr>
      <w:pBdr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31" w:customStyle="1">
    <w:name w:val="xl231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32" w:customStyle="1">
    <w:name w:val="xl232"/>
    <w:basedOn w:val="Normal"/>
    <w:qFormat/>
    <w:rsid w:val="00072546"/>
    <w:pPr>
      <w:pBdr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33" w:customStyle="1">
    <w:name w:val="xl233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34" w:customStyle="1">
    <w:name w:val="xl234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35" w:customStyle="1">
    <w:name w:val="xl235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36" w:customStyle="1">
    <w:name w:val="xl236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37" w:customStyle="1">
    <w:name w:val="xl237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38" w:customStyle="1">
    <w:name w:val="xl238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39" w:customStyle="1">
    <w:name w:val="xl239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40" w:customStyle="1">
    <w:name w:val="xl240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41" w:customStyle="1">
    <w:name w:val="xl241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42" w:customStyle="1">
    <w:name w:val="xl242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43" w:customStyle="1">
    <w:name w:val="xl243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44" w:customStyle="1">
    <w:name w:val="xl244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45" w:customStyle="1">
    <w:name w:val="xl245"/>
    <w:basedOn w:val="Normal"/>
    <w:qFormat/>
    <w:rsid w:val="00072546"/>
    <w:pPr>
      <w:pBdr>
        <w:top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46" w:customStyle="1">
    <w:name w:val="xl246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47" w:customStyle="1">
    <w:name w:val="xl247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48" w:customStyle="1">
    <w:name w:val="xl248"/>
    <w:basedOn w:val="Normal"/>
    <w:qFormat/>
    <w:rsid w:val="00072546"/>
    <w:pPr>
      <w:pBdr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49" w:customStyle="1">
    <w:name w:val="xl249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50" w:customStyle="1">
    <w:name w:val="xl250"/>
    <w:basedOn w:val="Normal"/>
    <w:qFormat/>
    <w:rsid w:val="00072546"/>
    <w:pPr>
      <w:pBdr>
        <w:top w:val="single" w:sz="4" w:space="0" w:color="00000A"/>
        <w:lef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51" w:customStyle="1">
    <w:name w:val="xl251"/>
    <w:basedOn w:val="Normal"/>
    <w:qFormat/>
    <w:rsid w:val="00072546"/>
    <w:pPr>
      <w:pBdr>
        <w:top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52" w:customStyle="1">
    <w:name w:val="xl252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53" w:customStyle="1">
    <w:name w:val="xl253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54" w:customStyle="1">
    <w:name w:val="xl254"/>
    <w:basedOn w:val="Normal"/>
    <w:qFormat/>
    <w:rsid w:val="00072546"/>
    <w:pPr>
      <w:pBdr>
        <w:bottom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55" w:customStyle="1">
    <w:name w:val="xl255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56" w:customStyle="1">
    <w:name w:val="xl256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57" w:customStyle="1">
    <w:name w:val="xl257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58" w:customStyle="1">
    <w:name w:val="xl258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59" w:customStyle="1">
    <w:name w:val="xl259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60" w:customStyle="1">
    <w:name w:val="xl260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61" w:customStyle="1">
    <w:name w:val="xl261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62" w:customStyle="1">
    <w:name w:val="xl262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63" w:customStyle="1">
    <w:name w:val="xl263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64" w:customStyle="1">
    <w:name w:val="xl264"/>
    <w:basedOn w:val="Normal"/>
    <w:qFormat/>
    <w:rsid w:val="00072546"/>
    <w:pPr>
      <w:pBdr>
        <w:top w:val="single" w:sz="4" w:space="0" w:color="00000A"/>
        <w:lef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65" w:customStyle="1">
    <w:name w:val="xl265"/>
    <w:basedOn w:val="Normal"/>
    <w:qFormat/>
    <w:rsid w:val="00072546"/>
    <w:pPr>
      <w:pBdr>
        <w:top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Xl266" w:customStyle="1">
    <w:name w:val="xl266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Xl267" w:customStyle="1">
    <w:name w:val="xl267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Xl268" w:customStyle="1">
    <w:name w:val="xl268"/>
    <w:basedOn w:val="Normal"/>
    <w:qFormat/>
    <w:rsid w:val="00072546"/>
    <w:pPr>
      <w:pBdr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Xl269" w:customStyle="1">
    <w:name w:val="xl269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Xl270" w:customStyle="1">
    <w:name w:val="xl270"/>
    <w:basedOn w:val="Normal"/>
    <w:qFormat/>
    <w:rsid w:val="00072546"/>
    <w:pPr>
      <w:pBdr>
        <w:top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71" w:customStyle="1">
    <w:name w:val="xl271"/>
    <w:basedOn w:val="Normal"/>
    <w:qFormat/>
    <w:rsid w:val="00072546"/>
    <w:pPr>
      <w:pBdr>
        <w:top w:val="single" w:sz="4" w:space="0" w:color="00000A"/>
        <w:left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72" w:customStyle="1">
    <w:name w:val="xl272"/>
    <w:basedOn w:val="Normal"/>
    <w:qFormat/>
    <w:rsid w:val="00072546"/>
    <w:pPr>
      <w:pBdr>
        <w:top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73" w:customStyle="1">
    <w:name w:val="xl273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74" w:customStyle="1">
    <w:name w:val="xl274"/>
    <w:basedOn w:val="Normal"/>
    <w:qFormat/>
    <w:rsid w:val="00072546"/>
    <w:pPr>
      <w:pBdr>
        <w:top w:val="single" w:sz="4" w:space="0" w:color="00000A"/>
        <w:lef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75" w:customStyle="1">
    <w:name w:val="xl275"/>
    <w:basedOn w:val="Normal"/>
    <w:qFormat/>
    <w:rsid w:val="00072546"/>
    <w:pPr>
      <w:pBdr>
        <w:top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76" w:customStyle="1">
    <w:name w:val="xl276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77" w:customStyle="1">
    <w:name w:val="xl277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78" w:customStyle="1">
    <w:name w:val="xl278"/>
    <w:basedOn w:val="Normal"/>
    <w:qFormat/>
    <w:rsid w:val="00072546"/>
    <w:pPr>
      <w:pBdr>
        <w:bottom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79" w:customStyle="1">
    <w:name w:val="xl279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80" w:customStyle="1">
    <w:name w:val="xl280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81" w:customStyle="1">
    <w:name w:val="xl281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82" w:customStyle="1">
    <w:name w:val="xl282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83" w:customStyle="1">
    <w:name w:val="xl283"/>
    <w:basedOn w:val="Normal"/>
    <w:qFormat/>
    <w:rsid w:val="00072546"/>
    <w:pPr>
      <w:pBdr>
        <w:top w:val="single" w:sz="4" w:space="0" w:color="00000A"/>
        <w:lef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84" w:customStyle="1">
    <w:name w:val="xl284"/>
    <w:basedOn w:val="Normal"/>
    <w:qFormat/>
    <w:rsid w:val="00072546"/>
    <w:pPr>
      <w:pBdr>
        <w:top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85" w:customStyle="1">
    <w:name w:val="xl285"/>
    <w:basedOn w:val="Normal"/>
    <w:qFormat/>
    <w:rsid w:val="00072546"/>
    <w:pPr>
      <w:pBdr>
        <w:top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86" w:customStyle="1">
    <w:name w:val="xl286"/>
    <w:basedOn w:val="Normal"/>
    <w:qFormat/>
    <w:rsid w:val="00072546"/>
    <w:pPr>
      <w:pBdr>
        <w:lef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87" w:customStyle="1">
    <w:name w:val="xl287"/>
    <w:basedOn w:val="Normal"/>
    <w:qFormat/>
    <w:rsid w:val="00072546"/>
    <w:pP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88" w:customStyle="1">
    <w:name w:val="xl288"/>
    <w:basedOn w:val="Normal"/>
    <w:qFormat/>
    <w:rsid w:val="00072546"/>
    <w:pPr>
      <w:pBdr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89" w:customStyle="1">
    <w:name w:val="xl289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90" w:customStyle="1">
    <w:name w:val="xl290"/>
    <w:basedOn w:val="Normal"/>
    <w:qFormat/>
    <w:rsid w:val="00072546"/>
    <w:pPr>
      <w:pBdr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91" w:customStyle="1">
    <w:name w:val="xl291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92" w:customStyle="1">
    <w:name w:val="xl292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93" w:customStyle="1">
    <w:name w:val="xl293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94" w:customStyle="1">
    <w:name w:val="xl294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95" w:customStyle="1">
    <w:name w:val="xl295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C5BE97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296" w:customStyle="1">
    <w:name w:val="xl296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C5BE97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97" w:customStyle="1">
    <w:name w:val="xl297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C5BE97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298" w:customStyle="1">
    <w:name w:val="xl298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299" w:customStyle="1">
    <w:name w:val="xl299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300" w:customStyle="1">
    <w:name w:val="xl300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301" w:customStyle="1">
    <w:name w:val="xl301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b/>
      <w:bCs/>
      <w:sz w:val="16"/>
      <w:szCs w:val="16"/>
      <w:lang w:eastAsia="ru-RU"/>
    </w:rPr>
  </w:style>
  <w:style w:type="paragraph" w:styleId="Xl302" w:customStyle="1">
    <w:name w:val="xl302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b/>
      <w:bCs/>
      <w:sz w:val="16"/>
      <w:szCs w:val="16"/>
      <w:lang w:eastAsia="ru-RU"/>
    </w:rPr>
  </w:style>
  <w:style w:type="paragraph" w:styleId="Xl303" w:customStyle="1">
    <w:name w:val="xl303"/>
    <w:basedOn w:val="Normal"/>
    <w:qFormat/>
    <w:rsid w:val="00072546"/>
    <w:pPr>
      <w:shd w:val="clear" w:color="000000" w:fill="FFFFFF"/>
      <w:spacing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304" w:customStyle="1">
    <w:name w:val="xl304"/>
    <w:basedOn w:val="Normal"/>
    <w:qFormat/>
    <w:rsid w:val="00072546"/>
    <w:pPr>
      <w:pBdr>
        <w:bottom w:val="single" w:sz="4" w:space="0" w:color="00000A"/>
      </w:pBdr>
      <w:shd w:val="clear" w:color="000000" w:fill="FFFFFF"/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05" w:customStyle="1">
    <w:name w:val="xl305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i/>
      <w:iCs/>
      <w:sz w:val="16"/>
      <w:szCs w:val="16"/>
      <w:lang w:eastAsia="ru-RU"/>
    </w:rPr>
  </w:style>
  <w:style w:type="paragraph" w:styleId="Xl306" w:customStyle="1">
    <w:name w:val="xl306"/>
    <w:basedOn w:val="Normal"/>
    <w:qFormat/>
    <w:rsid w:val="00072546"/>
    <w:pPr>
      <w:pBdr>
        <w:top w:val="single" w:sz="4" w:space="0" w:color="00000A"/>
        <w:lef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07" w:customStyle="1">
    <w:name w:val="xl307"/>
    <w:basedOn w:val="Normal"/>
    <w:qFormat/>
    <w:rsid w:val="00072546"/>
    <w:pPr>
      <w:pBdr>
        <w:top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08" w:customStyle="1">
    <w:name w:val="xl308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09" w:customStyle="1">
    <w:name w:val="xl309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10" w:customStyle="1">
    <w:name w:val="xl310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11" w:customStyle="1">
    <w:name w:val="xl311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Xl312" w:customStyle="1">
    <w:name w:val="xl312"/>
    <w:basedOn w:val="Normal"/>
    <w:qFormat/>
    <w:rsid w:val="00072546"/>
    <w:pP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313" w:customStyle="1">
    <w:name w:val="xl313"/>
    <w:basedOn w:val="Normal"/>
    <w:qFormat/>
    <w:rsid w:val="00072546"/>
    <w:pPr>
      <w:shd w:val="clear" w:color="000000" w:fill="FFFFFF"/>
      <w:spacing w:beforeAutospacing="1" w:afterAutospacing="1"/>
      <w:jc w:val="center"/>
      <w:textAlignment w:val="top"/>
    </w:pPr>
    <w:rPr>
      <w:rFonts w:ascii="Times New Roman" w:hAnsi="Times New Roman" w:eastAsia="Times New Roman" w:cs="Times New Roman"/>
      <w:i/>
      <w:iCs/>
      <w:sz w:val="16"/>
      <w:szCs w:val="16"/>
      <w:lang w:eastAsia="ru-RU"/>
    </w:rPr>
  </w:style>
  <w:style w:type="paragraph" w:styleId="Xl314" w:customStyle="1">
    <w:name w:val="xl314"/>
    <w:basedOn w:val="Normal"/>
    <w:qFormat/>
    <w:rsid w:val="00072546"/>
    <w:pPr>
      <w:pBdr>
        <w:bottom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Xl315" w:customStyle="1">
    <w:name w:val="xl315"/>
    <w:basedOn w:val="Normal"/>
    <w:qFormat/>
    <w:rsid w:val="00072546"/>
    <w:pPr>
      <w:pBdr>
        <w:top w:val="single" w:sz="4" w:space="0" w:color="00000A"/>
      </w:pBdr>
      <w:shd w:val="clear" w:color="000000" w:fill="FFFFFF"/>
      <w:spacing w:beforeAutospacing="1" w:afterAutospacing="1"/>
      <w:jc w:val="center"/>
      <w:textAlignment w:val="top"/>
    </w:pPr>
    <w:rPr>
      <w:rFonts w:ascii="Times New Roman" w:hAnsi="Times New Roman" w:eastAsia="Times New Roman" w:cs="Times New Roman"/>
      <w:i/>
      <w:iCs/>
      <w:sz w:val="16"/>
      <w:szCs w:val="16"/>
      <w:lang w:eastAsia="ru-RU"/>
    </w:rPr>
  </w:style>
  <w:style w:type="paragraph" w:styleId="Xl316" w:customStyle="1">
    <w:name w:val="xl316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C5BE97"/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17" w:customStyle="1">
    <w:name w:val="xl317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C5BE97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18" w:customStyle="1">
    <w:name w:val="xl318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C5BE97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19" w:customStyle="1">
    <w:name w:val="xl319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20" w:customStyle="1">
    <w:name w:val="xl320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21" w:customStyle="1">
    <w:name w:val="xl321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EEECE1"/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22" w:customStyle="1">
    <w:name w:val="xl322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23" w:customStyle="1">
    <w:name w:val="xl323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24" w:customStyle="1">
    <w:name w:val="xl324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25" w:customStyle="1">
    <w:name w:val="xl325"/>
    <w:basedOn w:val="Normal"/>
    <w:qFormat/>
    <w:rsid w:val="00072546"/>
    <w:pPr>
      <w:pBdr>
        <w:top w:val="single" w:sz="4" w:space="0" w:color="00000A"/>
        <w:left w:val="single" w:sz="4" w:space="0" w:color="00000A"/>
      </w:pBdr>
      <w:shd w:val="clear" w:color="000000" w:fill="EEECE1"/>
      <w:spacing w:beforeAutospacing="1" w:afterAutospacing="1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Xl326" w:customStyle="1">
    <w:name w:val="xl326"/>
    <w:basedOn w:val="Normal"/>
    <w:qFormat/>
    <w:rsid w:val="00072546"/>
    <w:pPr>
      <w:pBdr>
        <w:top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27" w:customStyle="1">
    <w:name w:val="xl327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28" w:customStyle="1">
    <w:name w:val="xl328"/>
    <w:basedOn w:val="Normal"/>
    <w:qFormat/>
    <w:rsid w:val="00072546"/>
    <w:pPr>
      <w:pBdr>
        <w:lef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29" w:customStyle="1">
    <w:name w:val="xl329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30" w:customStyle="1">
    <w:name w:val="xl330"/>
    <w:basedOn w:val="Normal"/>
    <w:qFormat/>
    <w:rsid w:val="00072546"/>
    <w:pPr>
      <w:pBdr>
        <w:righ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31" w:customStyle="1">
    <w:name w:val="xl331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32" w:customStyle="1">
    <w:name w:val="xl332"/>
    <w:basedOn w:val="Normal"/>
    <w:qFormat/>
    <w:rsid w:val="00072546"/>
    <w:pPr>
      <w:pBdr>
        <w:bottom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33" w:customStyle="1">
    <w:name w:val="xl333"/>
    <w:basedOn w:val="Normal"/>
    <w:qFormat/>
    <w:rsid w:val="00072546"/>
    <w:pPr>
      <w:pBdr>
        <w:bottom w:val="single" w:sz="4" w:space="0" w:color="00000A"/>
        <w:righ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34" w:customStyle="1">
    <w:name w:val="xl334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35" w:customStyle="1">
    <w:name w:val="xl335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36" w:customStyle="1">
    <w:name w:val="xl336"/>
    <w:basedOn w:val="Normal"/>
    <w:qFormat/>
    <w:rsid w:val="00072546"/>
    <w:pPr>
      <w:pBdr>
        <w:left w:val="single" w:sz="4" w:space="0" w:color="00000A"/>
        <w:bottom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37" w:customStyle="1">
    <w:name w:val="xl337"/>
    <w:basedOn w:val="Normal"/>
    <w:qFormat/>
    <w:rsid w:val="00072546"/>
    <w:pPr>
      <w:pBdr>
        <w:bottom w:val="single" w:sz="4" w:space="0" w:color="00000A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38" w:customStyle="1">
    <w:name w:val="xl338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sz w:val="14"/>
      <w:szCs w:val="14"/>
      <w:lang w:eastAsia="ru-RU"/>
    </w:rPr>
  </w:style>
  <w:style w:type="paragraph" w:styleId="Xl339" w:customStyle="1">
    <w:name w:val="xl339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sz w:val="14"/>
      <w:szCs w:val="14"/>
      <w:lang w:eastAsia="ru-RU"/>
    </w:rPr>
  </w:style>
  <w:style w:type="paragraph" w:styleId="Xl340" w:customStyle="1">
    <w:name w:val="xl340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sz w:val="14"/>
      <w:szCs w:val="14"/>
      <w:lang w:eastAsia="ru-RU"/>
    </w:rPr>
  </w:style>
  <w:style w:type="paragraph" w:styleId="Xl341" w:customStyle="1">
    <w:name w:val="xl341"/>
    <w:basedOn w:val="Normal"/>
    <w:qFormat/>
    <w:rsid w:val="00072546"/>
    <w:pPr>
      <w:spacing w:beforeAutospacing="1" w:afterAutospacing="1"/>
      <w:textAlignment w:val="top"/>
    </w:pPr>
    <w:rPr>
      <w:rFonts w:ascii="Times New Roman" w:hAnsi="Times New Roman" w:eastAsia="Times New Roman" w:cs="Times New Roman"/>
      <w:sz w:val="12"/>
      <w:szCs w:val="12"/>
      <w:lang w:eastAsia="ru-RU"/>
    </w:rPr>
  </w:style>
  <w:style w:type="paragraph" w:styleId="Xl342" w:customStyle="1">
    <w:name w:val="xl342"/>
    <w:basedOn w:val="Normal"/>
    <w:qFormat/>
    <w:rsid w:val="00072546"/>
    <w:pPr>
      <w:spacing w:beforeAutospacing="1" w:afterAutospacing="1"/>
    </w:pPr>
    <w:rPr>
      <w:rFonts w:ascii="Times New Roman" w:hAnsi="Times New Roman" w:eastAsia="Times New Roman" w:cs="Times New Roman"/>
      <w:sz w:val="12"/>
      <w:szCs w:val="12"/>
      <w:lang w:eastAsia="ru-RU"/>
    </w:rPr>
  </w:style>
  <w:style w:type="paragraph" w:styleId="Xl343" w:customStyle="1">
    <w:name w:val="xl343"/>
    <w:basedOn w:val="Normal"/>
    <w:qFormat/>
    <w:rsid w:val="00072546"/>
    <w:pPr>
      <w:shd w:val="clear" w:color="000000" w:fill="FFFFFF"/>
      <w:spacing w:beforeAutospacing="1" w:afterAutospacing="1"/>
      <w:jc w:val="center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344" w:customStyle="1">
    <w:name w:val="xl344"/>
    <w:basedOn w:val="Normal"/>
    <w:qFormat/>
    <w:rsid w:val="00072546"/>
    <w:pPr>
      <w:pBdr>
        <w:bottom w:val="single" w:sz="4" w:space="0" w:color="00000A"/>
      </w:pBdr>
      <w:shd w:val="clear" w:color="000000" w:fill="FFFFFF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45" w:customStyle="1">
    <w:name w:val="xl345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46" w:customStyle="1">
    <w:name w:val="xl346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Xl347" w:customStyle="1">
    <w:name w:val="xl347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Xl348" w:customStyle="1">
    <w:name w:val="xl348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Xl349" w:customStyle="1">
    <w:name w:val="xl349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50" w:customStyle="1">
    <w:name w:val="xl350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51" w:customStyle="1">
    <w:name w:val="xl351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center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Xl352" w:customStyle="1">
    <w:name w:val="xl352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353" w:customStyle="1">
    <w:name w:val="xl353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354" w:customStyle="1">
    <w:name w:val="xl354"/>
    <w:basedOn w:val="Normal"/>
    <w:qFormat/>
    <w:rsid w:val="00072546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355" w:customStyle="1">
    <w:name w:val="xl355"/>
    <w:basedOn w:val="Normal"/>
    <w:qFormat/>
    <w:rsid w:val="00072546"/>
    <w:pPr>
      <w:pBdr>
        <w:top w:val="single" w:sz="4" w:space="0" w:color="00000A"/>
        <w:bottom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356" w:customStyle="1">
    <w:name w:val="xl356"/>
    <w:basedOn w:val="Normal"/>
    <w:qFormat/>
    <w:rsid w:val="00072546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Xl357" w:customStyle="1">
    <w:name w:val="xl357"/>
    <w:basedOn w:val="Normal"/>
    <w:qFormat/>
    <w:rsid w:val="00072546"/>
    <w:pPr>
      <w:pBdr>
        <w:top w:val="single" w:sz="4" w:space="0" w:color="00000A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358" w:customStyle="1">
    <w:name w:val="xl358"/>
    <w:basedOn w:val="Normal"/>
    <w:qFormat/>
    <w:rsid w:val="00072546"/>
    <w:pPr>
      <w:pBdr>
        <w:top w:val="single" w:sz="4" w:space="0" w:color="00000A"/>
        <w:right w:val="single" w:sz="4" w:space="0" w:color="00000A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c90e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CFA90-3604-402D-B20D-4938777D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LibreOffice/6.0.1.1$Linux_X86_64 LibreOffice_project/00m0$Build-1</Application>
  <Pages>3</Pages>
  <Words>1242</Words>
  <Characters>10102</Characters>
  <CharactersWithSpaces>11331</CharactersWithSpaces>
  <Paragraphs>200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2017-12-22T07:10:00Z</dcterms:created>
  <dc:creator>Marochkin</dc:creator>
  <dc:description/>
  <dc:language>ru-RU</dc:language>
  <cp:lastModifiedBy>Владислав Сергеевич Зиминов</cp:lastModifiedBy>
  <dcterms:modified xsi:type="dcterms:W3CDTF">2018-02-20T15:06:00Z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