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0FF8FC6" w:rsidR="00DC389E" w:rsidRPr="00103D7E" w:rsidRDefault="00000000">
      <w:pPr>
        <w:pStyle w:val="Heading2"/>
        <w:spacing w:before="120" w:after="120" w:line="275" w:lineRule="auto"/>
        <w:rPr>
          <w:b w:val="0"/>
          <w:bCs/>
        </w:rPr>
      </w:pPr>
      <w:r w:rsidRPr="00103D7E">
        <w:rPr>
          <w:b w:val="0"/>
          <w:bCs/>
        </w:rPr>
        <w:t>Building Apps for Everyone</w:t>
      </w:r>
    </w:p>
    <w:p w14:paraId="00000002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As a mobile developer, you create experiences that live in the user's hands. Accessibility isn't just a web concept or an optional extra; it's a fundamental part of building a high-quality, professional mobile application. It means ensuring your app is usable by people with a wide range of abilities, from vision and hearing impairments to motor and cognitive disabilities.</w:t>
      </w:r>
    </w:p>
    <w:p w14:paraId="00000003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An accessible app reaches a larger audience, earns better reviews, reduces legal risks, and is ultimately a better product for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all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users.</w:t>
      </w:r>
    </w:p>
    <w:p w14:paraId="00000004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This guide translates the core accessibility standards, like WCAG, into the practical code and tools you use every day as an iOS or Android developer.</w:t>
      </w:r>
    </w:p>
    <w:p w14:paraId="3DE3C9C8" w14:textId="77777777" w:rsidR="00EB5404" w:rsidRDefault="0000000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Foundation: </w:t>
      </w:r>
    </w:p>
    <w:p w14:paraId="00000005" w14:textId="287C26A8" w:rsidR="00DC389E" w:rsidRPr="00EB5404" w:rsidRDefault="00000000" w:rsidP="00EB5404">
      <w:pPr>
        <w:rPr>
          <w:b/>
          <w:bCs/>
        </w:rPr>
      </w:pPr>
      <w:r w:rsidRPr="00EB5404">
        <w:rPr>
          <w:b/>
          <w:bCs/>
        </w:rPr>
        <w:t>Thinking in POUR</w:t>
      </w:r>
    </w:p>
    <w:p w14:paraId="00000006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Web Content Accessibility Guidelines (WCAG)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are built on four principles. These apply just as much to mobile apps as they do to websites. Let's frame them for a mobile context.</w:t>
      </w:r>
    </w:p>
    <w:p w14:paraId="2D79FE98" w14:textId="3C28CA83" w:rsidR="00B97ED4" w:rsidRDefault="00000000" w:rsidP="00F978EC">
      <w:pPr>
        <w:pStyle w:val="Heading4"/>
        <w:spacing w:before="0" w:after="120" w:line="275" w:lineRule="auto"/>
        <w:ind w:left="360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Perceivable: </w:t>
      </w:r>
    </w:p>
    <w:p w14:paraId="00000007" w14:textId="5F3FCBCA" w:rsidR="00DC389E" w:rsidRPr="00B97ED4" w:rsidRDefault="00000000" w:rsidP="00B97ED4">
      <w:pPr>
        <w:rPr>
          <w:b/>
          <w:bCs/>
        </w:rPr>
      </w:pPr>
      <w:r w:rsidRPr="00B97ED4">
        <w:rPr>
          <w:b/>
          <w:bCs/>
        </w:rPr>
        <w:t>Can users identify content on the screen?</w:t>
      </w:r>
    </w:p>
    <w:p w14:paraId="00000008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Users must be able to process the information in your app, even if they can't see it perfectly.</w:t>
      </w:r>
    </w:p>
    <w:p w14:paraId="00000009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Key Implementations:</w:t>
      </w:r>
    </w:p>
    <w:p w14:paraId="0000000A" w14:textId="77777777" w:rsidR="00DC38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Provide Text Alternatives for All Controls: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This is the most critical accessibility practice. Every interactive element without a text label (like an icon-only button) MUST have an accessible name that screen readers can announce.</w:t>
      </w:r>
    </w:p>
    <w:p w14:paraId="0000000B" w14:textId="77777777" w:rsidR="00DC389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iOS (Swift/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SwiftUI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Set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accessibilityLabel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Swift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UIKit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let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saveButton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UIButton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(type: .system)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saveButton.setImage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UIImage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systemName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: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floppy_disk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), for: .normal)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saveButton.accessibilityLabel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"Save"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//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SwiftUI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Button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(action: save)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Image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systemName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: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floppy_disk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lastRenderedPageBreak/>
        <w:t>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  <w:t>.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accessibilityLabel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(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"Save"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</w:p>
    <w:p w14:paraId="0000000C" w14:textId="77777777" w:rsidR="00DC389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Android (XML/Compose):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Set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contentDescription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XML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ImageButton</w:t>
      </w:r>
      <w:proofErr w:type="spellEnd"/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android:id</w:t>
      </w:r>
      <w:proofErr w:type="spellEnd"/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"@+id/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save_button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android:src</w:t>
      </w:r>
      <w:proofErr w:type="spellEnd"/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"@drawable/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ic_save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android:contentDescription</w:t>
      </w:r>
      <w:proofErr w:type="spellEnd"/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"Save"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 xml:space="preserve"> /&gt;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  <w:t>// Jetpack Compose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IconButton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onClick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= { /*...*/ }) {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  <w:t xml:space="preserve">    Icon(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Icons.Filled.Save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contentDescription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= "Save")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  <w:t>}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</w:p>
    <w:p w14:paraId="0000000D" w14:textId="77777777" w:rsidR="00DC38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Support Dynamic Type &amp; Font Scaling: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Users expect to change font sizes at the OS level. Your app's layout must adapt without text getting truncated or overlapping.</w:t>
      </w:r>
    </w:p>
    <w:p w14:paraId="0000000E" w14:textId="77777777" w:rsidR="00DC389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iOS: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 Dynamic Type text styles (e.g., .body, .headline, .caption). Never use fixed font sizes. Test by changing the text size in Settings &gt; Accessibility &gt; Display &amp; Text Size.</w:t>
      </w:r>
    </w:p>
    <w:p w14:paraId="0000000F" w14:textId="77777777" w:rsidR="00DC389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Android: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 Scale-Independent Pixels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sp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for all font sizes in your XML layouts. Test by changing the font size in Settings &gt; Display &gt; Font size.</w:t>
      </w:r>
    </w:p>
    <w:p w14:paraId="00000010" w14:textId="77777777" w:rsidR="00DC38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Ensure Sufficient Contrast: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Text and important UI elements should have a clear contrast ratio against their background (at least 4.5:1 for normal text, 3:1 for large text and icons).</w:t>
      </w:r>
    </w:p>
    <w:p w14:paraId="00000011" w14:textId="77777777" w:rsidR="00DC389E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Tools: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 Xcode's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Accessibility Inspector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or Android Studio's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Layout Inspector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check contrast ratios directly in your running app.</w:t>
      </w:r>
    </w:p>
    <w:p w14:paraId="20034355" w14:textId="383ADAB0" w:rsidR="00E9711C" w:rsidRDefault="00000000" w:rsidP="00BA7782">
      <w:pPr>
        <w:pStyle w:val="Heading4"/>
        <w:spacing w:before="240" w:after="120" w:line="275" w:lineRule="auto"/>
        <w:ind w:left="360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Operable: </w:t>
      </w:r>
    </w:p>
    <w:p w14:paraId="00000012" w14:textId="7CB7534A" w:rsidR="00DC389E" w:rsidRPr="00E9711C" w:rsidRDefault="00000000" w:rsidP="00E9711C">
      <w:pPr>
        <w:rPr>
          <w:b/>
          <w:bCs/>
        </w:rPr>
      </w:pPr>
      <w:r w:rsidRPr="00E9711C">
        <w:rPr>
          <w:b/>
          <w:bCs/>
        </w:rPr>
        <w:t>Can users interact with and navigate your app?</w:t>
      </w:r>
    </w:p>
    <w:p w14:paraId="00000013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Users must be able to operate all interactive elements, regardless of how they interact with their device (touch, voice, external switches, etc.).</w:t>
      </w:r>
    </w:p>
    <w:p w14:paraId="00000014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Key Implementations:</w:t>
      </w:r>
    </w:p>
    <w:p w14:paraId="00000015" w14:textId="77777777" w:rsidR="00DC389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Ensure Large Enough Touch Targets: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Small buttons are hard to tap accurately.</w:t>
      </w:r>
    </w:p>
    <w:p w14:paraId="00000016" w14:textId="77777777" w:rsidR="00DC389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iOS: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Apple's Human Interface Guidelines recommend a minimum target size of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44x44 points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17" w14:textId="77777777" w:rsidR="00DC389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Android: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Material Design recommends a minimum of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48x48dp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18" w14:textId="77777777" w:rsidR="00DC389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Manage Focus Order for Screen Readers: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By default, screen readers like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VoiceOver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(iOS)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TalkBack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(Android) read items based on their visual layout. For complex UIs, you may need to define a more logical order.</w:t>
      </w:r>
    </w:p>
    <w:p w14:paraId="00000019" w14:textId="77777777" w:rsidR="00DC389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iOS: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 a container view, use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accessibilityElements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property to provide a custom array of elements in the desired reading order.</w:t>
      </w:r>
    </w:p>
    <w:p w14:paraId="0000001A" w14:textId="77777777" w:rsidR="00DC389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Android: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android:accessibilityTraversalBefore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android:accessibilityTraversalAfter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in your XML to give hints about the focus order.</w:t>
      </w:r>
    </w:p>
    <w:p w14:paraId="0000001B" w14:textId="77777777" w:rsidR="00DC389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Provide Alternatives for Custom Gestures: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If your app uses a custom gesture (e.g., swipe-to-delete), you must provide an alternative, more direct way to perform that action, like an "Edit" button that reveals a delete option.</w:t>
      </w:r>
    </w:p>
    <w:p w14:paraId="397BBF4D" w14:textId="5B66C4A3" w:rsidR="000D1794" w:rsidRDefault="00000000" w:rsidP="00ED54CC">
      <w:pPr>
        <w:pStyle w:val="Heading4"/>
        <w:spacing w:before="240" w:after="120" w:line="275" w:lineRule="auto"/>
        <w:ind w:left="360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Understandable: </w:t>
      </w:r>
    </w:p>
    <w:p w14:paraId="0000001C" w14:textId="4809C29C" w:rsidR="00DC389E" w:rsidRPr="000D1794" w:rsidRDefault="00000000" w:rsidP="000D1794">
      <w:pPr>
        <w:rPr>
          <w:b/>
          <w:bCs/>
        </w:rPr>
      </w:pPr>
      <w:r w:rsidRPr="000D1794">
        <w:rPr>
          <w:b/>
          <w:bCs/>
        </w:rPr>
        <w:t>Is your interface clear and predictable?</w:t>
      </w:r>
    </w:p>
    <w:p w14:paraId="0000001D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Your app's flow and operation should be easy to comprehend.</w:t>
      </w:r>
    </w:p>
    <w:p w14:paraId="0000001E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Key Implementations:</w:t>
      </w:r>
    </w:p>
    <w:p w14:paraId="0000001F" w14:textId="77777777" w:rsidR="00DC389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Group Related Elements: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 label and its value should be read as a single, coherent unit by a screen reader. Don't make the user swipe between "Name" and "John Appleseed."</w:t>
      </w:r>
    </w:p>
    <w:p w14:paraId="00000020" w14:textId="77777777" w:rsidR="00DC389E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iOS: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 a container view holding multiple labels, enable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isAccessibilityElement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= true. Then, combine the individual labels into a single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accessibilityLabel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 the container.</w:t>
      </w:r>
    </w:p>
    <w:p w14:paraId="00000021" w14:textId="77777777" w:rsidR="00DC389E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Android: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 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ViewGroup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(like a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LinearLayout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), set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android:focusable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="true".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TalkBack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will then read all the child text content as one block.</w:t>
      </w:r>
    </w:p>
    <w:p w14:paraId="00000022" w14:textId="77777777" w:rsidR="00DC389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Provide Hints for Custom Controls: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If a control's function isn't obvious, provide a hint.</w:t>
      </w:r>
    </w:p>
    <w:p w14:paraId="00000023" w14:textId="77777777" w:rsidR="00DC389E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iOS: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accessibilityHint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 The hint is read after the label and often says "Double-tap to..."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Swift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"Status, Active. Double-tap to change."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statusView.accessibilityLabel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"Status, Active"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statusView.accessibilityHint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"Double-tap to change."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</w:p>
    <w:p w14:paraId="00000024" w14:textId="77777777" w:rsidR="00DC389E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Android: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Hints are less common as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TalkBack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provides its own standard hints (e.g., "Double-tap to activate"). Important instructions can be included in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contentDescription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0000025" w14:textId="77777777" w:rsidR="00DC389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lastRenderedPageBreak/>
        <w:t>Announce Dynamic Changes: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When content changes on screen without user interaction (e.g., a "Message Sent!" confirmation or an error appearing), you must announce it.</w:t>
      </w:r>
    </w:p>
    <w:p w14:paraId="00000026" w14:textId="77777777" w:rsidR="00DC389E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iOS: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UIAccessibility.post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(notification: .announcement, argument: "Your message has been sent.")</w:t>
      </w:r>
    </w:p>
    <w:p w14:paraId="00000027" w14:textId="77777777" w:rsidR="00DC389E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Android: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view.announceForAccessibility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("Your message has been sent.")</w:t>
      </w:r>
    </w:p>
    <w:p w14:paraId="31D0EA76" w14:textId="36BF8B02" w:rsidR="008B30D7" w:rsidRDefault="00000000" w:rsidP="002019A7">
      <w:pPr>
        <w:pStyle w:val="Heading4"/>
        <w:spacing w:before="240" w:after="120" w:line="275" w:lineRule="auto"/>
        <w:ind w:left="360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Robust: </w:t>
      </w:r>
    </w:p>
    <w:p w14:paraId="00000028" w14:textId="73EBA2C9" w:rsidR="00DC389E" w:rsidRPr="008B30D7" w:rsidRDefault="00000000" w:rsidP="008B30D7">
      <w:pPr>
        <w:rPr>
          <w:b/>
          <w:bCs/>
        </w:rPr>
      </w:pPr>
      <w:r w:rsidRPr="008B30D7">
        <w:rPr>
          <w:b/>
          <w:bCs/>
        </w:rPr>
        <w:t>Does it work with current and future assistive tech?</w:t>
      </w:r>
    </w:p>
    <w:p w14:paraId="00000029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This principle is about using the platform's APIs correctly so that assistive technologies can understand your UI's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role, state, and value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 This is the mobile equivalent of WAI-ARIA on the web.</w:t>
      </w:r>
    </w:p>
    <w:p w14:paraId="0000002A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Key Implementations:</w:t>
      </w:r>
    </w:p>
    <w:p w14:paraId="0000002B" w14:textId="77777777" w:rsidR="00DC389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Communicate the Role (What is this thing?):</w:t>
      </w:r>
    </w:p>
    <w:p w14:paraId="0000002C" w14:textId="77777777" w:rsidR="00DC389E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iOS: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accessibilityTraits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When a user focuses on an element,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VoiceOver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announces its role. Standard components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UIButton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UISlider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have this set automatically. For custom views, set it yourself.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Swift</w:t>
      </w:r>
      <w:r>
        <w:rPr>
          <w:color w:val="000000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myCustomView.accessibilityTraits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[.button, .selected]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Announces "Selected, Button"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</w:p>
    <w:p w14:paraId="0000002D" w14:textId="77777777" w:rsidR="00DC389E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Android: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This is handled by the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AccessibilityNodeInfo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class. Standard components (Button,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CheckBox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set their roles automatically. For custom views, you'll use an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AccessibilityDelegate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set the role.</w:t>
      </w:r>
    </w:p>
    <w:p w14:paraId="0000002E" w14:textId="77777777" w:rsidR="00DC389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Communicate the State (Is it on/off, selected/unselected?):</w:t>
      </w:r>
    </w:p>
    <w:p w14:paraId="0000002F" w14:textId="77777777" w:rsidR="00DC389E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iOS: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.selected and .disabled traits are common.</w:t>
      </w:r>
    </w:p>
    <w:p w14:paraId="00000030" w14:textId="77777777" w:rsidR="00DC389E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Android: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state of components like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CheckBox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isChecked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) or Switch is automatically reported.</w:t>
      </w:r>
    </w:p>
    <w:p w14:paraId="00000031" w14:textId="77777777" w:rsidR="00DC389E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Communicate the Value (For sliders, progress bars, etc.):</w:t>
      </w:r>
    </w:p>
    <w:p w14:paraId="00000032" w14:textId="77777777" w:rsidR="00DC389E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iOS: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accessibilityValue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describe the current value of a control.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Swift</w:t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// Announces "Volume, Slider, 50%"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volumeSlider.accessibilityLabel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"Volume"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>volumeSlider.accessibilityValue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"50%"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0F4F9"/>
        </w:rPr>
        <w:br/>
      </w:r>
    </w:p>
    <w:p w14:paraId="00000033" w14:textId="77777777" w:rsidR="00DC389E" w:rsidRDefault="00000000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Android: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For custom controls, you can set range information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AccessibilityNodeInfo.RangeInfo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 so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TalkBack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can report values like "50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>percent."</w:t>
      </w:r>
    </w:p>
    <w:p w14:paraId="00000034" w14:textId="77777777" w:rsidR="00DC389E" w:rsidRDefault="00000000">
      <w:pPr>
        <w:pStyle w:val="Heading3"/>
        <w:spacing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Essential Tools for Mobile Developers</w:t>
      </w:r>
    </w:p>
    <w:p w14:paraId="00000035" w14:textId="77777777" w:rsidR="00DC38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Xcode Accessibility Inspector: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 powerful live-auditing tool. It lets you navigate your running app, inspect accessibility properties for every element, and find issues like missing labels or low contrast.</w:t>
      </w:r>
    </w:p>
    <w:p w14:paraId="00000036" w14:textId="77777777" w:rsidR="00DC38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Android Studio Tools: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Use the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Layout Inspector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check properties and the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Lint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tool (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Analyze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&gt; Inspect Code) to automatically flag common accessibility issues in your code.</w:t>
      </w:r>
    </w:p>
    <w:p w14:paraId="00000037" w14:textId="77777777" w:rsidR="00DC38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VoiceOver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(iOS):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built-in screen reader. Go to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Settings &gt; Accessibility &gt;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VoiceOver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 turn it on. Learn the basic gestures to navigate your own app.</w:t>
      </w:r>
    </w:p>
    <w:p w14:paraId="00000038" w14:textId="77777777" w:rsidR="00DC389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TalkBack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 (Android):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native Android screen reader. Find it in </w:t>
      </w:r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Settings &gt; Accessibility &gt;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TalkBack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. It's the best way to understand how a screen reader user experiences your app.</w:t>
      </w:r>
    </w:p>
    <w:p w14:paraId="74A2D07F" w14:textId="77777777" w:rsidR="009869A2" w:rsidRDefault="00000000">
      <w:pPr>
        <w:pStyle w:val="Heading3"/>
        <w:spacing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Conclusion: </w:t>
      </w:r>
    </w:p>
    <w:p w14:paraId="00000039" w14:textId="2E7FB72C" w:rsidR="00DC389E" w:rsidRPr="009869A2" w:rsidRDefault="00000000" w:rsidP="009869A2">
      <w:pPr>
        <w:rPr>
          <w:b/>
          <w:bCs/>
        </w:rPr>
      </w:pPr>
      <w:r w:rsidRPr="009869A2">
        <w:rPr>
          <w:b/>
          <w:bCs/>
        </w:rPr>
        <w:t>It's Part of the Job</w:t>
      </w:r>
    </w:p>
    <w:p w14:paraId="0000003A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Accessibility is not a separate, optional task. It is an integral part of mobile application development. By using standard native components, you get a huge amount of accessibility for free. For custom views, using the platform's accessibility APIs correctly ensures your app is robust and usable by everyone.</w:t>
      </w:r>
    </w:p>
    <w:p w14:paraId="0000003B" w14:textId="77777777" w:rsidR="00DC389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Start testing with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VoiceOver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TalkBack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today. Building with empathy is what separates a good developer from a great one.</w:t>
      </w:r>
    </w:p>
    <w:sectPr w:rsidR="00DC389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A3DB930-B8F9-4B59-815B-C655F3C77AE2}"/>
    <w:embedItalic r:id="rId2" w:fontKey="{E83DE249-4883-4614-A8F0-F945409C6AD4}"/>
  </w:font>
  <w:font w:name="Google Sans Text">
    <w:charset w:val="00"/>
    <w:family w:val="auto"/>
    <w:pitch w:val="default"/>
    <w:embedRegular r:id="rId3" w:fontKey="{F549AE51-686E-4A8E-A8E6-36A7E57153B5}"/>
    <w:embedBold r:id="rId4" w:fontKey="{DB58140C-A3BE-4820-B5D5-C53DC381DF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C83D81D-F1F0-4BFE-8EFD-AA2211A63D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B7EA95B-8FC7-4F83-ABDB-89C6962854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0755"/>
    <w:multiLevelType w:val="multilevel"/>
    <w:tmpl w:val="D0D281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2A0299"/>
    <w:multiLevelType w:val="multilevel"/>
    <w:tmpl w:val="A4A27B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B723C86"/>
    <w:multiLevelType w:val="multilevel"/>
    <w:tmpl w:val="37FAF2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F3A5E07"/>
    <w:multiLevelType w:val="multilevel"/>
    <w:tmpl w:val="184802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13B399C"/>
    <w:multiLevelType w:val="multilevel"/>
    <w:tmpl w:val="BC6898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4E24F5C"/>
    <w:multiLevelType w:val="multilevel"/>
    <w:tmpl w:val="5E8821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80825D7"/>
    <w:multiLevelType w:val="multilevel"/>
    <w:tmpl w:val="BD90D0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9627BEA"/>
    <w:multiLevelType w:val="multilevel"/>
    <w:tmpl w:val="336287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0883385"/>
    <w:multiLevelType w:val="multilevel"/>
    <w:tmpl w:val="6E3C4D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9287EE8"/>
    <w:multiLevelType w:val="multilevel"/>
    <w:tmpl w:val="ABB009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D1506A9"/>
    <w:multiLevelType w:val="multilevel"/>
    <w:tmpl w:val="49407F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8355E97"/>
    <w:multiLevelType w:val="hybridMultilevel"/>
    <w:tmpl w:val="21308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134179"/>
    <w:multiLevelType w:val="multilevel"/>
    <w:tmpl w:val="DE201A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68C7D13"/>
    <w:multiLevelType w:val="multilevel"/>
    <w:tmpl w:val="381265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0027718"/>
    <w:multiLevelType w:val="multilevel"/>
    <w:tmpl w:val="31FC11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2BE6F57"/>
    <w:multiLevelType w:val="multilevel"/>
    <w:tmpl w:val="3A74BC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7FB1CFF"/>
    <w:multiLevelType w:val="multilevel"/>
    <w:tmpl w:val="2856D9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10688562">
    <w:abstractNumId w:val="3"/>
  </w:num>
  <w:num w:numId="2" w16cid:durableId="1014115891">
    <w:abstractNumId w:val="4"/>
  </w:num>
  <w:num w:numId="3" w16cid:durableId="1304891809">
    <w:abstractNumId w:val="16"/>
  </w:num>
  <w:num w:numId="4" w16cid:durableId="1567647921">
    <w:abstractNumId w:val="14"/>
  </w:num>
  <w:num w:numId="5" w16cid:durableId="28532953">
    <w:abstractNumId w:val="2"/>
  </w:num>
  <w:num w:numId="6" w16cid:durableId="2120367841">
    <w:abstractNumId w:val="1"/>
  </w:num>
  <w:num w:numId="7" w16cid:durableId="333536433">
    <w:abstractNumId w:val="6"/>
  </w:num>
  <w:num w:numId="8" w16cid:durableId="1858420005">
    <w:abstractNumId w:val="5"/>
  </w:num>
  <w:num w:numId="9" w16cid:durableId="1455446337">
    <w:abstractNumId w:val="8"/>
  </w:num>
  <w:num w:numId="10" w16cid:durableId="543714382">
    <w:abstractNumId w:val="7"/>
  </w:num>
  <w:num w:numId="11" w16cid:durableId="1701200534">
    <w:abstractNumId w:val="15"/>
  </w:num>
  <w:num w:numId="12" w16cid:durableId="848447667">
    <w:abstractNumId w:val="12"/>
  </w:num>
  <w:num w:numId="13" w16cid:durableId="1298025966">
    <w:abstractNumId w:val="9"/>
  </w:num>
  <w:num w:numId="14" w16cid:durableId="1820150773">
    <w:abstractNumId w:val="0"/>
  </w:num>
  <w:num w:numId="15" w16cid:durableId="369960758">
    <w:abstractNumId w:val="13"/>
  </w:num>
  <w:num w:numId="16" w16cid:durableId="1614827710">
    <w:abstractNumId w:val="10"/>
  </w:num>
  <w:num w:numId="17" w16cid:durableId="1069754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9E"/>
    <w:rsid w:val="000D1794"/>
    <w:rsid w:val="00103D7E"/>
    <w:rsid w:val="002019A7"/>
    <w:rsid w:val="0054029B"/>
    <w:rsid w:val="008B30D7"/>
    <w:rsid w:val="009869A2"/>
    <w:rsid w:val="00B97ED4"/>
    <w:rsid w:val="00BA7782"/>
    <w:rsid w:val="00CA12D2"/>
    <w:rsid w:val="00D36A3F"/>
    <w:rsid w:val="00DC389E"/>
    <w:rsid w:val="00E9711C"/>
    <w:rsid w:val="00EB5404"/>
    <w:rsid w:val="00ED54CC"/>
    <w:rsid w:val="00F9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3C9C"/>
  <w15:docId w15:val="{19C61BEC-51EE-4726-B022-9E7BBD05C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1197</Words>
  <Characters>6828</Characters>
  <Application>Microsoft Office Word</Application>
  <DocSecurity>0</DocSecurity>
  <Lines>56</Lines>
  <Paragraphs>16</Paragraphs>
  <ScaleCrop>false</ScaleCrop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Akhilesh Malani</cp:lastModifiedBy>
  <cp:revision>13</cp:revision>
  <dcterms:created xsi:type="dcterms:W3CDTF">2025-06-05T11:17:00Z</dcterms:created>
  <dcterms:modified xsi:type="dcterms:W3CDTF">2025-06-10T14:51:00Z</dcterms:modified>
</cp:coreProperties>
</file>