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F06E" w14:textId="77777777" w:rsidR="0012008E" w:rsidRDefault="0012008E" w:rsidP="0012008E">
      <w:r>
        <w:t>  Structure and Semantics</w:t>
      </w:r>
    </w:p>
    <w:p w14:paraId="303A68A7" w14:textId="77777777" w:rsidR="0012008E" w:rsidRDefault="0012008E" w:rsidP="0012008E">
      <w:r>
        <w:t>Page Title</w:t>
      </w:r>
    </w:p>
    <w:p w14:paraId="4BCDAD74" w14:textId="77777777" w:rsidR="0012008E" w:rsidRDefault="0012008E" w:rsidP="0012008E">
      <w:r>
        <w:t>Language</w:t>
      </w:r>
    </w:p>
    <w:p w14:paraId="2C840C5D" w14:textId="77777777" w:rsidR="0012008E" w:rsidRDefault="0012008E" w:rsidP="0012008E">
      <w:r>
        <w:t>Headings</w:t>
      </w:r>
    </w:p>
    <w:p w14:paraId="60DB21BA" w14:textId="77777777" w:rsidR="0012008E" w:rsidRDefault="0012008E" w:rsidP="0012008E">
      <w:r>
        <w:t>Landmarks</w:t>
      </w:r>
    </w:p>
    <w:p w14:paraId="51A9C385" w14:textId="77777777" w:rsidR="0012008E" w:rsidRDefault="0012008E" w:rsidP="0012008E">
      <w:r>
        <w:t>Lists</w:t>
      </w:r>
    </w:p>
    <w:p w14:paraId="78BEB52E" w14:textId="77777777" w:rsidR="0012008E" w:rsidRDefault="0012008E" w:rsidP="0012008E">
      <w:r>
        <w:t>Tables</w:t>
      </w:r>
    </w:p>
    <w:p w14:paraId="4739AD2E" w14:textId="77777777" w:rsidR="0012008E" w:rsidRDefault="0012008E" w:rsidP="0012008E">
      <w:r>
        <w:t>Other Semantic Elements</w:t>
      </w:r>
    </w:p>
    <w:p w14:paraId="0AB5A723" w14:textId="77777777" w:rsidR="0012008E" w:rsidRDefault="0012008E" w:rsidP="0012008E">
      <w:proofErr w:type="spellStart"/>
      <w:r>
        <w:t>Iframes</w:t>
      </w:r>
      <w:proofErr w:type="spellEnd"/>
    </w:p>
    <w:p w14:paraId="75D9B2FE" w14:textId="77777777" w:rsidR="0012008E" w:rsidRDefault="0012008E" w:rsidP="0012008E">
      <w:r>
        <w:t>Markup Validity</w:t>
      </w:r>
    </w:p>
    <w:p w14:paraId="3BB4ACD7" w14:textId="77777777" w:rsidR="0012008E" w:rsidRDefault="0012008E" w:rsidP="0012008E">
      <w:r>
        <w:t>  Links and Navigation</w:t>
      </w:r>
    </w:p>
    <w:p w14:paraId="1D57839B" w14:textId="77777777" w:rsidR="0012008E" w:rsidRDefault="0012008E" w:rsidP="0012008E">
      <w:r>
        <w:t>Links</w:t>
      </w:r>
    </w:p>
    <w:p w14:paraId="4160A06F" w14:textId="77777777" w:rsidR="0012008E" w:rsidRDefault="0012008E" w:rsidP="0012008E">
      <w:r>
        <w:t>Site Navigation</w:t>
      </w:r>
    </w:p>
    <w:p w14:paraId="32F794F9" w14:textId="77777777" w:rsidR="0012008E" w:rsidRDefault="0012008E" w:rsidP="0012008E">
      <w:r>
        <w:t>Within-Page Navigation</w:t>
      </w:r>
    </w:p>
    <w:p w14:paraId="5F1AD558" w14:textId="77777777" w:rsidR="0012008E" w:rsidRDefault="0012008E" w:rsidP="0012008E">
      <w:r>
        <w:t>Reading and Focus Order</w:t>
      </w:r>
    </w:p>
    <w:p w14:paraId="23777659" w14:textId="77777777" w:rsidR="0012008E" w:rsidRDefault="0012008E" w:rsidP="0012008E">
      <w:r>
        <w:t>  Images and Visual Design</w:t>
      </w:r>
    </w:p>
    <w:p w14:paraId="390404F5" w14:textId="77777777" w:rsidR="0012008E" w:rsidRDefault="0012008E" w:rsidP="0012008E">
      <w:r>
        <w:t>Images</w:t>
      </w:r>
    </w:p>
    <w:p w14:paraId="6A3EEF90" w14:textId="77777777" w:rsidR="0012008E" w:rsidRDefault="0012008E" w:rsidP="0012008E">
      <w:r>
        <w:t>Color Contrast</w:t>
      </w:r>
    </w:p>
    <w:p w14:paraId="0B7948DF" w14:textId="77777777" w:rsidR="0012008E" w:rsidRDefault="0012008E" w:rsidP="0012008E">
      <w:r>
        <w:t>Text Styles, Resize, Reflow, and Zoom</w:t>
      </w:r>
    </w:p>
    <w:p w14:paraId="46ED5985" w14:textId="77777777" w:rsidR="0012008E" w:rsidRDefault="0012008E" w:rsidP="0012008E">
      <w:r>
        <w:t>Visual Cues</w:t>
      </w:r>
    </w:p>
    <w:p w14:paraId="1A901A3C" w14:textId="77777777" w:rsidR="0012008E" w:rsidRDefault="0012008E" w:rsidP="0012008E">
      <w:r>
        <w:t>Adaptive and Responsive Output</w:t>
      </w:r>
    </w:p>
    <w:p w14:paraId="254B3E40" w14:textId="77777777" w:rsidR="0012008E" w:rsidRDefault="0012008E" w:rsidP="0012008E">
      <w:r>
        <w:t>Multimedia, Animations, and Motion</w:t>
      </w:r>
    </w:p>
    <w:p w14:paraId="529FD78B" w14:textId="77777777" w:rsidR="0012008E" w:rsidRDefault="0012008E" w:rsidP="0012008E">
      <w:r>
        <w:t>Audio and Video</w:t>
      </w:r>
    </w:p>
    <w:p w14:paraId="591CD579" w14:textId="77777777" w:rsidR="0012008E" w:rsidRDefault="0012008E" w:rsidP="0012008E">
      <w:r>
        <w:t>Animation, Motion, and Timed Content</w:t>
      </w:r>
    </w:p>
    <w:p w14:paraId="423664F7" w14:textId="77777777" w:rsidR="0012008E" w:rsidRDefault="0012008E" w:rsidP="0012008E">
      <w:r>
        <w:t>  User Input, Forms, and Dynamic Content</w:t>
      </w:r>
    </w:p>
    <w:p w14:paraId="3BCC21AF" w14:textId="77777777" w:rsidR="0012008E" w:rsidRDefault="0012008E" w:rsidP="0012008E">
      <w:r>
        <w:t>Form Inputs, Labels, and Instructions</w:t>
      </w:r>
    </w:p>
    <w:p w14:paraId="21351B21" w14:textId="77777777" w:rsidR="0012008E" w:rsidRDefault="0012008E" w:rsidP="0012008E">
      <w:r>
        <w:lastRenderedPageBreak/>
        <w:t>Device-Independent User Input</w:t>
      </w:r>
    </w:p>
    <w:p w14:paraId="0D5E91B1" w14:textId="77777777" w:rsidR="0012008E" w:rsidRDefault="0012008E" w:rsidP="0012008E">
      <w:r>
        <w:t>Custom Widgets (JavaScript, ARIA)</w:t>
      </w:r>
    </w:p>
    <w:p w14:paraId="0007D878" w14:textId="77777777" w:rsidR="0012008E" w:rsidRDefault="0012008E" w:rsidP="0012008E">
      <w:r>
        <w:t>Dynamic Content (JavaScript, AJAX)</w:t>
      </w:r>
    </w:p>
    <w:p w14:paraId="48082AAA" w14:textId="77777777" w:rsidR="0012008E" w:rsidRDefault="0012008E" w:rsidP="0012008E">
      <w:r>
        <w:t>Form Validation and Feedback</w:t>
      </w:r>
    </w:p>
    <w:p w14:paraId="55656467" w14:textId="7C59A900" w:rsidR="005E126F" w:rsidRDefault="0012008E" w:rsidP="0012008E">
      <w:r>
        <w:t>CAPTCHA</w:t>
      </w:r>
    </w:p>
    <w:sectPr w:rsidR="005E12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08E"/>
    <w:rsid w:val="0012008E"/>
    <w:rsid w:val="001E3C0C"/>
    <w:rsid w:val="00342CDD"/>
    <w:rsid w:val="005E126F"/>
    <w:rsid w:val="007471FB"/>
    <w:rsid w:val="007E7519"/>
    <w:rsid w:val="00C1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4366A"/>
  <w15:chartTrackingRefBased/>
  <w15:docId w15:val="{D6CB2B99-800A-444D-AFA1-9337011B7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Malani, Akhilesh</dc:creator>
  <cp:keywords/>
  <dc:description/>
  <cp:lastModifiedBy>Akhilesh Malani</cp:lastModifiedBy>
  <cp:revision>3</cp:revision>
  <dcterms:created xsi:type="dcterms:W3CDTF">2025-05-30T07:17:00Z</dcterms:created>
  <dcterms:modified xsi:type="dcterms:W3CDTF">2025-07-03T17:23:00Z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f00cb3-7a5d-4674-b157-6d675423df49_Enabled">
    <vt:lpwstr>true</vt:lpwstr>
  </property>
  <property fmtid="{D5CDD505-2E9C-101B-9397-08002B2CF9AE}" pid="3" name="MSIP_Label_0cf00cb3-7a5d-4674-b157-6d675423df49_SetDate">
    <vt:lpwstr>2025-05-30T07:17:42Z</vt:lpwstr>
  </property>
  <property fmtid="{D5CDD505-2E9C-101B-9397-08002B2CF9AE}" pid="4" name="MSIP_Label_0cf00cb3-7a5d-4674-b157-6d675423df49_Method">
    <vt:lpwstr>Standard</vt:lpwstr>
  </property>
  <property fmtid="{D5CDD505-2E9C-101B-9397-08002B2CF9AE}" pid="5" name="MSIP_Label_0cf00cb3-7a5d-4674-b157-6d675423df49_Name">
    <vt:lpwstr>Internal</vt:lpwstr>
  </property>
  <property fmtid="{D5CDD505-2E9C-101B-9397-08002B2CF9AE}" pid="6" name="MSIP_Label_0cf00cb3-7a5d-4674-b157-6d675423df49_SiteId">
    <vt:lpwstr>ece76e02-a02b-4c4a-906d-98a34c5ce07a</vt:lpwstr>
  </property>
  <property fmtid="{D5CDD505-2E9C-101B-9397-08002B2CF9AE}" pid="7" name="MSIP_Label_0cf00cb3-7a5d-4674-b157-6d675423df49_ActionId">
    <vt:lpwstr>04700f12-f30c-420e-ae5e-7bb782b1f117</vt:lpwstr>
  </property>
  <property fmtid="{D5CDD505-2E9C-101B-9397-08002B2CF9AE}" pid="8" name="MSIP_Label_0cf00cb3-7a5d-4674-b157-6d675423df49_ContentBits">
    <vt:lpwstr>0</vt:lpwstr>
  </property>
  <property fmtid="{D5CDD505-2E9C-101B-9397-08002B2CF9AE}" pid="9" name="MSIP_Label_0cf00cb3-7a5d-4674-b157-6d675423df49_Tag">
    <vt:lpwstr>10, 3, 0, 1</vt:lpwstr>
  </property>
</Properties>
</file>