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44"/>
          <w:lang w:eastAsia="zh-CN"/>
        </w:rPr>
      </w:pPr>
      <w:r>
        <w:rPr>
          <w:rFonts w:hint="eastAsia"/>
          <w:b/>
          <w:bCs/>
          <w:sz w:val="36"/>
          <w:szCs w:val="44"/>
          <w:lang w:eastAsia="zh-CN"/>
        </w:rPr>
        <w:t>好学致知</w:t>
      </w:r>
    </w:p>
    <w:p>
      <w:pPr>
        <w:jc w:val="center"/>
        <w:rPr>
          <w:rFonts w:hint="eastAsia"/>
          <w:b/>
          <w:bCs/>
          <w:sz w:val="36"/>
          <w:szCs w:val="44"/>
          <w:lang w:eastAsia="zh-CN"/>
        </w:rPr>
      </w:pPr>
    </w:p>
    <w:p>
      <w:pPr>
        <w:rPr>
          <w:rFonts w:hint="eastAsia"/>
          <w:b/>
          <w:bCs/>
          <w:sz w:val="28"/>
          <w:szCs w:val="28"/>
        </w:rPr>
      </w:pPr>
      <w:r>
        <w:rPr>
          <w:rFonts w:hint="eastAsia"/>
          <w:b/>
          <w:bCs/>
          <w:sz w:val="28"/>
          <w:szCs w:val="28"/>
          <w:lang w:val="en-US" w:eastAsia="zh-CN"/>
        </w:rPr>
        <w:t>课文：</w:t>
      </w:r>
      <w:r>
        <w:rPr>
          <w:rFonts w:hint="eastAsia"/>
          <w:b/>
          <w:bCs/>
          <w:sz w:val="28"/>
          <w:szCs w:val="28"/>
        </w:rPr>
        <w:t>好学近乎智。——《中庸》</w:t>
      </w:r>
    </w:p>
    <w:p>
      <w:pPr>
        <w:rPr>
          <w:rFonts w:hint="eastAsia"/>
          <w:b/>
          <w:bCs/>
          <w:sz w:val="28"/>
          <w:szCs w:val="28"/>
        </w:rPr>
      </w:pPr>
    </w:p>
    <w:p>
      <w:pPr>
        <w:spacing w:line="360" w:lineRule="auto"/>
        <w:rPr>
          <w:b w:val="0"/>
          <w:bCs w:val="0"/>
        </w:rPr>
      </w:pPr>
      <w:r>
        <w:rPr>
          <w:rFonts w:hint="eastAsia"/>
          <w:b/>
          <w:bCs/>
        </w:rPr>
        <w:t>教学内容：</w:t>
      </w:r>
      <w:r>
        <w:rPr>
          <w:rFonts w:hint="eastAsia"/>
          <w:b w:val="0"/>
          <w:bCs w:val="0"/>
          <w:lang w:eastAsia="zh-CN"/>
        </w:rPr>
        <w:t>理解好学让人聪慧，好学从读书开始</w:t>
      </w:r>
    </w:p>
    <w:p>
      <w:pPr>
        <w:spacing w:line="360" w:lineRule="auto"/>
        <w:rPr>
          <w:rFonts w:hint="eastAsia"/>
          <w:b/>
          <w:bCs/>
        </w:rPr>
      </w:pPr>
      <w:r>
        <w:rPr>
          <w:rFonts w:hint="eastAsia"/>
          <w:b/>
          <w:bCs/>
        </w:rPr>
        <w:t>教学目标：</w:t>
      </w:r>
    </w:p>
    <w:p>
      <w:pPr>
        <w:spacing w:line="360" w:lineRule="auto"/>
        <w:rPr>
          <w:rFonts w:hint="eastAsia" w:eastAsiaTheme="minorEastAsia"/>
          <w:b w:val="0"/>
          <w:bCs w:val="0"/>
          <w:lang w:val="en-US" w:eastAsia="zh-CN"/>
        </w:rPr>
      </w:pPr>
      <w:r>
        <w:rPr>
          <w:rFonts w:hint="eastAsia"/>
          <w:b/>
          <w:bCs/>
          <w:lang w:val="en-US" w:eastAsia="zh-CN"/>
        </w:rPr>
        <w:t>1、</w:t>
      </w:r>
      <w:r>
        <w:rPr>
          <w:rFonts w:hint="eastAsia"/>
          <w:b w:val="0"/>
          <w:bCs w:val="0"/>
          <w:lang w:val="en-US" w:eastAsia="zh-CN"/>
        </w:rPr>
        <w:t>立德树人，培养学生好学的学习品质，使学生将来成为爱学爱钻研的社会青年</w:t>
      </w:r>
    </w:p>
    <w:p>
      <w:pPr>
        <w:numPr>
          <w:ilvl w:val="0"/>
          <w:numId w:val="0"/>
        </w:numPr>
        <w:spacing w:line="360" w:lineRule="auto"/>
      </w:pPr>
      <w:r>
        <w:rPr>
          <w:rFonts w:hint="eastAsia"/>
          <w:lang w:val="en-US" w:eastAsia="zh-CN"/>
        </w:rPr>
        <w:t>2、</w:t>
      </w:r>
      <w:r>
        <w:rPr>
          <w:rFonts w:hint="eastAsia"/>
        </w:rPr>
        <w:t>体知关于</w:t>
      </w:r>
      <w:r>
        <w:rPr>
          <w:rFonts w:hint="eastAsia"/>
          <w:lang w:eastAsia="zh-CN"/>
        </w:rPr>
        <w:t>好学</w:t>
      </w:r>
      <w:r>
        <w:rPr>
          <w:rFonts w:hint="eastAsia"/>
        </w:rPr>
        <w:t>的章句，知其义理，理解</w:t>
      </w:r>
      <w:r>
        <w:rPr>
          <w:rFonts w:hint="eastAsia"/>
          <w:lang w:eastAsia="zh-CN"/>
        </w:rPr>
        <w:t>囊萤映雪</w:t>
      </w:r>
      <w:r>
        <w:rPr>
          <w:rFonts w:hint="eastAsia"/>
        </w:rPr>
        <w:t>的典故；</w:t>
      </w:r>
    </w:p>
    <w:p>
      <w:pPr>
        <w:numPr>
          <w:ilvl w:val="0"/>
          <w:numId w:val="0"/>
        </w:numPr>
        <w:spacing w:line="360" w:lineRule="auto"/>
        <w:rPr>
          <w:rFonts w:hint="eastAsia"/>
        </w:rPr>
      </w:pPr>
      <w:r>
        <w:rPr>
          <w:rFonts w:hint="eastAsia"/>
          <w:lang w:val="en-US" w:eastAsia="zh-CN"/>
        </w:rPr>
        <w:t>3、</w:t>
      </w:r>
      <w:r>
        <w:rPr>
          <w:rFonts w:hint="eastAsia"/>
        </w:rPr>
        <w:t>知行合一，身体力行、</w:t>
      </w:r>
      <w:r>
        <w:rPr>
          <w:rFonts w:hint="eastAsia"/>
          <w:lang w:eastAsia="zh-CN"/>
        </w:rPr>
        <w:t>好学是聪慧的途径</w:t>
      </w:r>
      <w:r>
        <w:rPr>
          <w:rFonts w:hint="eastAsia"/>
        </w:rPr>
        <w:t>；</w:t>
      </w:r>
    </w:p>
    <w:p>
      <w:pPr>
        <w:numPr>
          <w:ilvl w:val="0"/>
          <w:numId w:val="0"/>
        </w:numPr>
        <w:spacing w:line="360" w:lineRule="auto"/>
        <w:rPr>
          <w:rFonts w:hint="eastAsia"/>
          <w:b/>
          <w:bCs/>
        </w:rPr>
      </w:pPr>
      <w:r>
        <w:rPr>
          <w:rFonts w:hint="eastAsia"/>
          <w:lang w:val="en-US" w:eastAsia="zh-CN"/>
        </w:rPr>
        <w:t>4、</w:t>
      </w:r>
      <w:r>
        <w:rPr>
          <w:rFonts w:hint="eastAsia"/>
        </w:rPr>
        <w:t>体知并践行</w:t>
      </w:r>
      <w:r>
        <w:rPr>
          <w:rFonts w:hint="eastAsia"/>
          <w:lang w:eastAsia="zh-CN"/>
        </w:rPr>
        <w:t>“智”：好学从读书开始</w:t>
      </w:r>
    </w:p>
    <w:p>
      <w:pPr>
        <w:spacing w:line="360" w:lineRule="auto"/>
        <w:rPr>
          <w:b/>
          <w:bCs/>
        </w:rPr>
      </w:pPr>
      <w:r>
        <w:rPr>
          <w:rFonts w:hint="eastAsia"/>
          <w:b/>
          <w:bCs/>
        </w:rPr>
        <w:t>课程重点：</w:t>
      </w:r>
    </w:p>
    <w:p>
      <w:pPr>
        <w:spacing w:line="360" w:lineRule="auto"/>
      </w:pPr>
      <w:r>
        <w:rPr>
          <w:rFonts w:hint="eastAsia"/>
        </w:rPr>
        <w:t>引导学生深刻体知</w:t>
      </w:r>
      <w:r>
        <w:rPr>
          <w:rFonts w:hint="eastAsia"/>
          <w:lang w:eastAsia="zh-CN"/>
        </w:rPr>
        <w:t>好学让人聪慧</w:t>
      </w:r>
      <w:r>
        <w:rPr>
          <w:rFonts w:hint="eastAsia"/>
        </w:rPr>
        <w:t>，从</w:t>
      </w:r>
      <w:r>
        <w:rPr>
          <w:rFonts w:hint="eastAsia"/>
          <w:lang w:eastAsia="zh-CN"/>
        </w:rPr>
        <w:t>囊萤映雪</w:t>
      </w:r>
      <w:r>
        <w:rPr>
          <w:rFonts w:hint="eastAsia"/>
        </w:rPr>
        <w:t>典故中体悟</w:t>
      </w:r>
      <w:r>
        <w:rPr>
          <w:rFonts w:hint="eastAsia"/>
          <w:lang w:eastAsia="zh-CN"/>
        </w:rPr>
        <w:t>好学从读书开始，读书的作用</w:t>
      </w:r>
      <w:r>
        <w:rPr>
          <w:rFonts w:hint="eastAsia"/>
        </w:rPr>
        <w:t>，并知行合一、践行</w:t>
      </w:r>
      <w:r>
        <w:rPr>
          <w:rFonts w:hint="eastAsia"/>
          <w:lang w:eastAsia="zh-CN"/>
        </w:rPr>
        <w:t>好学</w:t>
      </w:r>
      <w:r>
        <w:rPr>
          <w:rFonts w:hint="eastAsia"/>
        </w:rPr>
        <w:t>。</w:t>
      </w:r>
    </w:p>
    <w:p>
      <w:pPr>
        <w:spacing w:line="360" w:lineRule="auto"/>
        <w:rPr>
          <w:b/>
          <w:bCs/>
        </w:rPr>
      </w:pPr>
      <w:r>
        <w:rPr>
          <w:rFonts w:hint="eastAsia"/>
          <w:b/>
          <w:bCs/>
        </w:rPr>
        <w:t>课程难点：</w:t>
      </w:r>
    </w:p>
    <w:p>
      <w:pPr>
        <w:spacing w:line="360" w:lineRule="auto"/>
        <w:rPr>
          <w:rFonts w:hint="eastAsia"/>
        </w:rPr>
      </w:pPr>
      <w:r>
        <w:rPr>
          <w:rFonts w:hint="eastAsia"/>
        </w:rPr>
        <w:t>引导学生体知“</w:t>
      </w:r>
      <w:r>
        <w:rPr>
          <w:rFonts w:hint="eastAsia"/>
          <w:lang w:eastAsia="zh-CN"/>
        </w:rPr>
        <w:t>好学为智</w:t>
      </w:r>
      <w:r>
        <w:rPr>
          <w:rFonts w:hint="eastAsia"/>
        </w:rPr>
        <w:t>”，并日常践行</w:t>
      </w:r>
      <w:r>
        <w:rPr>
          <w:rFonts w:hint="eastAsia"/>
          <w:lang w:eastAsia="zh-CN"/>
        </w:rPr>
        <w:t>好学</w:t>
      </w:r>
      <w:r>
        <w:rPr>
          <w:rFonts w:hint="eastAsia"/>
        </w:rPr>
        <w:t>，</w:t>
      </w:r>
      <w:r>
        <w:rPr>
          <w:rFonts w:hint="eastAsia"/>
          <w:lang w:eastAsia="zh-CN"/>
        </w:rPr>
        <w:t>从读书开始</w:t>
      </w:r>
      <w:r>
        <w:rPr>
          <w:rFonts w:hint="eastAsia"/>
        </w:rPr>
        <w:t>。</w:t>
      </w:r>
    </w:p>
    <w:p>
      <w:pPr>
        <w:spacing w:line="360" w:lineRule="auto"/>
        <w:rPr>
          <w:b/>
          <w:bCs/>
        </w:rPr>
      </w:pPr>
      <w:r>
        <w:rPr>
          <w:rFonts w:hint="eastAsia"/>
          <w:b/>
          <w:bCs/>
        </w:rPr>
        <w:t>准备工作：</w:t>
      </w:r>
    </w:p>
    <w:p>
      <w:pPr>
        <w:numPr>
          <w:ilvl w:val="0"/>
          <w:numId w:val="1"/>
        </w:numPr>
        <w:spacing w:line="360" w:lineRule="auto"/>
      </w:pPr>
      <w:r>
        <w:rPr>
          <w:rFonts w:hint="eastAsia"/>
        </w:rPr>
        <w:t>教室环境：一键“上课模式”，切换场景环境（可融合孝行文化图片等）</w:t>
      </w:r>
    </w:p>
    <w:p>
      <w:pPr>
        <w:numPr>
          <w:ilvl w:val="0"/>
          <w:numId w:val="1"/>
        </w:numPr>
        <w:spacing w:line="360" w:lineRule="auto"/>
      </w:pPr>
      <w:r>
        <w:rPr>
          <w:rFonts w:hint="eastAsia"/>
        </w:rPr>
        <w:t>准备教具：音频播放设备</w:t>
      </w:r>
    </w:p>
    <w:p>
      <w:pPr>
        <w:spacing w:line="360" w:lineRule="auto"/>
        <w:rPr>
          <w:b/>
          <w:bCs/>
        </w:rPr>
      </w:pPr>
      <w:r>
        <w:rPr>
          <w:rFonts w:hint="eastAsia"/>
          <w:b/>
          <w:bCs/>
        </w:rPr>
        <w:t>教学过程：</w:t>
      </w:r>
    </w:p>
    <w:p>
      <w:pPr>
        <w:spacing w:line="360" w:lineRule="auto"/>
        <w:rPr>
          <w:rFonts w:hint="eastAsia"/>
          <w:lang w:eastAsia="zh-CN"/>
        </w:rPr>
      </w:pPr>
      <w:r>
        <w:rPr>
          <w:rFonts w:hint="eastAsia"/>
          <w:lang w:eastAsia="zh-CN"/>
        </w:rPr>
        <w:t>导入</w:t>
      </w:r>
    </w:p>
    <w:p>
      <w:pPr>
        <w:spacing w:line="360" w:lineRule="auto"/>
        <w:rPr>
          <w:rFonts w:hint="eastAsia"/>
          <w:lang w:eastAsia="zh-CN"/>
        </w:rPr>
      </w:pPr>
      <w:r>
        <w:rPr>
          <w:rFonts w:hint="eastAsia"/>
          <w:b/>
          <w:bCs/>
          <w:lang w:eastAsia="zh-CN"/>
        </w:rPr>
        <w:t>教师</w:t>
      </w:r>
      <w:r>
        <w:rPr>
          <w:rFonts w:hint="eastAsia"/>
          <w:lang w:eastAsia="zh-CN"/>
        </w:rPr>
        <w:t>：我们班级有很多优秀的同学，那同学们觉得他们谁是最爱学习的？</w:t>
      </w:r>
    </w:p>
    <w:p>
      <w:pPr>
        <w:spacing w:line="360" w:lineRule="auto"/>
        <w:rPr>
          <w:rFonts w:hint="eastAsia"/>
          <w:lang w:eastAsia="zh-CN"/>
        </w:rPr>
      </w:pPr>
      <w:r>
        <w:rPr>
          <w:rFonts w:hint="eastAsia"/>
          <w:b/>
          <w:bCs/>
          <w:lang w:eastAsia="zh-CN"/>
        </w:rPr>
        <w:t>学生</w:t>
      </w:r>
      <w:r>
        <w:rPr>
          <w:rFonts w:hint="eastAsia"/>
          <w:lang w:eastAsia="zh-CN"/>
        </w:rPr>
        <w:t>：回答</w:t>
      </w:r>
    </w:p>
    <w:p>
      <w:pPr>
        <w:spacing w:line="360" w:lineRule="auto"/>
        <w:rPr>
          <w:rFonts w:hint="eastAsia"/>
          <w:lang w:eastAsia="zh-CN"/>
        </w:rPr>
      </w:pPr>
      <w:r>
        <w:rPr>
          <w:rFonts w:hint="eastAsia"/>
          <w:b/>
          <w:bCs/>
          <w:lang w:eastAsia="zh-CN"/>
        </w:rPr>
        <w:t>教师</w:t>
      </w:r>
      <w:r>
        <w:rPr>
          <w:rFonts w:hint="eastAsia"/>
          <w:lang w:eastAsia="zh-CN"/>
        </w:rPr>
        <w:t>：同学们有不同的人选啊，那你们来说一说他们的那些行为让你觉得他们最爱学习呢？</w:t>
      </w:r>
    </w:p>
    <w:p>
      <w:pPr>
        <w:spacing w:line="360" w:lineRule="auto"/>
        <w:rPr>
          <w:rFonts w:hint="eastAsia"/>
          <w:lang w:eastAsia="zh-CN"/>
        </w:rPr>
      </w:pPr>
      <w:r>
        <w:rPr>
          <w:rFonts w:hint="eastAsia"/>
          <w:b/>
          <w:bCs/>
          <w:lang w:eastAsia="zh-CN"/>
        </w:rPr>
        <w:t>学生</w:t>
      </w:r>
      <w:r>
        <w:rPr>
          <w:rFonts w:hint="eastAsia"/>
          <w:lang w:eastAsia="zh-CN"/>
        </w:rPr>
        <w:t>：回答</w:t>
      </w:r>
    </w:p>
    <w:p>
      <w:pPr>
        <w:spacing w:line="360" w:lineRule="auto"/>
        <w:rPr>
          <w:rFonts w:hint="eastAsia"/>
          <w:lang w:eastAsia="zh-CN"/>
        </w:rPr>
      </w:pPr>
      <w:r>
        <w:rPr>
          <w:rFonts w:hint="eastAsia"/>
          <w:lang w:eastAsia="zh-CN"/>
        </w:rPr>
        <w:t>（</w:t>
      </w:r>
      <w:r>
        <w:rPr>
          <w:rFonts w:hint="eastAsia"/>
          <w:color w:val="FF0000"/>
        </w:rPr>
        <w:t>教师注意提炼总结学生对“</w:t>
      </w:r>
      <w:r>
        <w:rPr>
          <w:rFonts w:hint="eastAsia"/>
          <w:color w:val="FF0000"/>
          <w:lang w:eastAsia="zh-CN"/>
        </w:rPr>
        <w:t>爱学习</w:t>
      </w:r>
      <w:r>
        <w:rPr>
          <w:rFonts w:hint="eastAsia"/>
          <w:color w:val="FF0000"/>
        </w:rPr>
        <w:t>”的认识理解</w:t>
      </w:r>
      <w:r>
        <w:rPr>
          <w:rFonts w:hint="eastAsia"/>
          <w:lang w:eastAsia="zh-CN"/>
        </w:rPr>
        <w:t>）</w:t>
      </w:r>
    </w:p>
    <w:p>
      <w:pPr>
        <w:spacing w:line="360" w:lineRule="auto"/>
        <w:rPr>
          <w:rFonts w:hint="eastAsia"/>
          <w:lang w:eastAsia="zh-CN"/>
        </w:rPr>
      </w:pPr>
      <w:r>
        <w:rPr>
          <w:rFonts w:hint="eastAsia"/>
          <w:b/>
          <w:bCs/>
          <w:lang w:eastAsia="zh-CN"/>
        </w:rPr>
        <w:t>教师</w:t>
      </w:r>
      <w:r>
        <w:rPr>
          <w:rFonts w:hint="eastAsia"/>
          <w:lang w:eastAsia="zh-CN"/>
        </w:rPr>
        <w:t>：</w:t>
      </w:r>
      <w:r>
        <w:rPr>
          <w:rFonts w:hint="eastAsia"/>
          <w:color w:val="FF0000"/>
          <w:lang w:eastAsia="zh-CN"/>
        </w:rPr>
        <w:t>（</w:t>
      </w:r>
      <w:r>
        <w:rPr>
          <w:rFonts w:hint="eastAsia"/>
          <w:color w:val="FF0000"/>
        </w:rPr>
        <w:t>简单点评</w:t>
      </w:r>
      <w:r>
        <w:rPr>
          <w:rFonts w:hint="eastAsia"/>
          <w:color w:val="FF0000"/>
          <w:lang w:eastAsia="zh-CN"/>
        </w:rPr>
        <w:t>）</w:t>
      </w:r>
      <w:r>
        <w:rPr>
          <w:rFonts w:hint="eastAsia"/>
          <w:lang w:eastAsia="zh-CN"/>
        </w:rPr>
        <w:t>听了大家的回答老师发现这些爱学习的同学有共同的特点：好学，喜欢读书，作业完成得好，成绩好等等，其中有一点老师非常认同那就是这些同学都很好学，好学是一个很重要的品质，这些同学的好成绩大部分原因就是因为他们有好学这个品质，古时候的圣贤他们也觉得好学很重要，我们今天学习一下他们是怎么说的</w:t>
      </w:r>
    </w:p>
    <w:p>
      <w:pPr>
        <w:spacing w:line="360" w:lineRule="auto"/>
        <w:rPr>
          <w:rFonts w:hint="eastAsia"/>
          <w:color w:val="FF0000"/>
        </w:rPr>
      </w:pPr>
      <w:r>
        <w:rPr>
          <w:rFonts w:hint="eastAsia"/>
          <w:color w:val="FF0000"/>
        </w:rPr>
        <w:t>（图片配合：PPT课件出现）</w:t>
      </w:r>
    </w:p>
    <w:p>
      <w:pPr>
        <w:spacing w:line="360" w:lineRule="auto"/>
        <w:ind w:firstLine="211" w:firstLineChars="100"/>
        <w:rPr>
          <w:rFonts w:hint="eastAsia"/>
          <w:b/>
          <w:bCs/>
          <w:color w:val="FF0000"/>
          <w:lang w:eastAsia="zh-CN"/>
        </w:rPr>
      </w:pPr>
      <w:r>
        <w:rPr>
          <w:rFonts w:hint="eastAsia"/>
          <w:b/>
          <w:bCs/>
          <w:color w:val="FF0000"/>
          <w:lang w:eastAsia="zh-CN"/>
        </w:rPr>
        <w:t>体知</w:t>
      </w:r>
      <w:r>
        <w:rPr>
          <w:rFonts w:hint="eastAsia" w:ascii="楷体" w:hAnsi="楷体" w:eastAsia="楷体" w:cs="楷体"/>
          <w:b/>
          <w:bCs/>
          <w:color w:val="FF0000"/>
          <w:lang w:eastAsia="zh-CN"/>
        </w:rPr>
        <w:t>·</w:t>
      </w:r>
      <w:r>
        <w:rPr>
          <w:rFonts w:hint="eastAsia"/>
          <w:b/>
          <w:bCs/>
          <w:color w:val="FF0000"/>
          <w:lang w:eastAsia="zh-CN"/>
        </w:rPr>
        <w:t>听</w:t>
      </w:r>
    </w:p>
    <w:p>
      <w:pPr>
        <w:numPr>
          <w:ilvl w:val="0"/>
          <w:numId w:val="0"/>
        </w:numPr>
        <w:spacing w:line="360" w:lineRule="auto"/>
        <w:rPr>
          <w:rFonts w:hint="eastAsia"/>
          <w:b/>
          <w:bCs/>
          <w:color w:val="000000" w:themeColor="text1"/>
          <w:lang w:eastAsia="zh-CN"/>
          <w14:textFill>
            <w14:solidFill>
              <w14:schemeClr w14:val="tx1"/>
            </w14:solidFill>
          </w14:textFill>
        </w:rPr>
      </w:pPr>
    </w:p>
    <w:p>
      <w:pPr>
        <w:numPr>
          <w:ilvl w:val="0"/>
          <w:numId w:val="0"/>
        </w:numPr>
        <w:spacing w:line="360" w:lineRule="auto"/>
        <w:rPr>
          <w:rFonts w:hint="eastAsia" w:ascii="Calibri" w:hAnsi="Calibri" w:eastAsia="宋体" w:cs="Times New Roman"/>
          <w:sz w:val="21"/>
          <w:szCs w:val="21"/>
        </w:rPr>
      </w:pPr>
      <w:r>
        <w:rPr>
          <w:rFonts w:hint="eastAsia"/>
          <w:b/>
          <w:bCs/>
          <w:color w:val="000000" w:themeColor="text1"/>
          <w:lang w:eastAsia="zh-CN"/>
          <w14:textFill>
            <w14:solidFill>
              <w14:schemeClr w14:val="tx1"/>
            </w14:solidFill>
          </w14:textFill>
        </w:rPr>
        <w:t>教师</w:t>
      </w:r>
      <w:r>
        <w:rPr>
          <w:rFonts w:hint="eastAsia"/>
          <w:b w:val="0"/>
          <w:bCs w:val="0"/>
          <w:color w:val="000000" w:themeColor="text1"/>
          <w:lang w:eastAsia="zh-CN"/>
          <w14:textFill>
            <w14:solidFill>
              <w14:schemeClr w14:val="tx1"/>
            </w14:solidFill>
          </w14:textFill>
        </w:rPr>
        <w:t>：</w:t>
      </w:r>
      <w:r>
        <w:rPr>
          <w:rFonts w:hint="eastAsia"/>
          <w:b w:val="0"/>
          <w:bCs w:val="0"/>
          <w:color w:val="000000" w:themeColor="text1"/>
          <w:sz w:val="21"/>
          <w:szCs w:val="21"/>
          <w:lang w:eastAsia="zh-CN"/>
          <w14:textFill>
            <w14:solidFill>
              <w14:schemeClr w14:val="tx1"/>
            </w14:solidFill>
          </w14:textFill>
        </w:rPr>
        <w:t>今天我们来学习好学致知主题下的第一篇文章，</w:t>
      </w:r>
      <w:r>
        <w:rPr>
          <w:rFonts w:hint="eastAsia" w:ascii="Calibri" w:hAnsi="Calibri" w:eastAsia="宋体" w:cs="Times New Roman"/>
          <w:sz w:val="21"/>
          <w:szCs w:val="21"/>
        </w:rPr>
        <w:t>这一篇讲了什么内容呢？大家一起来研读课文，去探索里面的故事。</w:t>
      </w:r>
    </w:p>
    <w:p>
      <w:pPr>
        <w:spacing w:line="360" w:lineRule="auto"/>
        <w:rPr>
          <w:rFonts w:hint="eastAsia" w:ascii="Calibri" w:hAnsi="Calibri" w:eastAsia="宋体" w:cs="Times New Roman"/>
          <w:szCs w:val="24"/>
        </w:rPr>
      </w:pPr>
      <w:r>
        <w:rPr>
          <w:rFonts w:hint="eastAsia" w:ascii="Calibri" w:hAnsi="Calibri" w:eastAsia="宋体" w:cs="Times New Roman"/>
          <w:b/>
          <w:bCs/>
          <w:szCs w:val="24"/>
        </w:rPr>
        <w:t>学生：</w:t>
      </w:r>
      <w:r>
        <w:rPr>
          <w:rFonts w:hint="eastAsia" w:ascii="Calibri" w:hAnsi="Calibri" w:eastAsia="宋体" w:cs="Times New Roman"/>
          <w:szCs w:val="24"/>
        </w:rPr>
        <w:t>翻开课本。</w:t>
      </w:r>
    </w:p>
    <w:p>
      <w:pPr>
        <w:numPr>
          <w:ilvl w:val="0"/>
          <w:numId w:val="0"/>
        </w:numPr>
        <w:spacing w:line="360" w:lineRule="auto"/>
        <w:rPr>
          <w:rFonts w:hint="eastAsia"/>
          <w:b w:val="0"/>
          <w:bCs w:val="0"/>
          <w:color w:val="auto"/>
          <w:lang w:val="en-US" w:eastAsia="zh-CN"/>
        </w:rPr>
      </w:pPr>
      <w:r>
        <w:rPr>
          <w:rFonts w:hint="eastAsia" w:ascii="Calibri" w:hAnsi="Calibri" w:eastAsia="宋体" w:cs="Times New Roman"/>
          <w:b/>
          <w:bCs/>
          <w:szCs w:val="24"/>
        </w:rPr>
        <w:t>教师：</w:t>
      </w:r>
      <w:r>
        <w:rPr>
          <w:rFonts w:hint="eastAsia" w:ascii="Calibri" w:hAnsi="Calibri" w:eastAsia="宋体" w:cs="Times New Roman"/>
          <w:color w:val="FF0000"/>
          <w:szCs w:val="24"/>
        </w:rPr>
        <w:t>（点击音频播放标准朗读）</w:t>
      </w:r>
      <w:r>
        <w:rPr>
          <w:rFonts w:hint="eastAsia"/>
          <w:b w:val="0"/>
          <w:bCs w:val="0"/>
          <w:color w:val="auto"/>
          <w:lang w:val="en-US" w:eastAsia="zh-CN"/>
        </w:rPr>
        <w:t>现在让我们竖起小耳朵仔细的听一听这句话</w:t>
      </w:r>
    </w:p>
    <w:p>
      <w:pPr>
        <w:rPr>
          <w:rFonts w:hint="eastAsia"/>
          <w:b w:val="0"/>
          <w:bCs w:val="0"/>
          <w:color w:val="auto"/>
          <w:lang w:val="en-US" w:eastAsia="zh-CN"/>
        </w:rPr>
      </w:pPr>
      <w:r>
        <w:rPr>
          <w:rFonts w:hint="eastAsia"/>
          <w:b/>
          <w:bCs/>
          <w:color w:val="auto"/>
          <w:lang w:val="en-US" w:eastAsia="zh-CN"/>
        </w:rPr>
        <w:t>学生:</w:t>
      </w:r>
      <w:r>
        <w:rPr>
          <w:rFonts w:hint="eastAsia"/>
          <w:b w:val="0"/>
          <w:bCs w:val="0"/>
          <w:color w:val="auto"/>
          <w:lang w:val="en-US" w:eastAsia="zh-CN"/>
        </w:rPr>
        <w:t>好（</w:t>
      </w:r>
      <w:r>
        <w:rPr>
          <w:rFonts w:hint="eastAsia"/>
          <w:b w:val="0"/>
          <w:bCs w:val="0"/>
          <w:color w:val="FF0000"/>
          <w:lang w:val="en-US" w:eastAsia="zh-CN"/>
        </w:rPr>
        <w:t>播放音频听第一遍</w:t>
      </w:r>
      <w:r>
        <w:rPr>
          <w:rFonts w:hint="eastAsia"/>
          <w:b w:val="0"/>
          <w:bCs w:val="0"/>
          <w:color w:val="auto"/>
          <w:lang w:val="en-US" w:eastAsia="zh-CN"/>
        </w:rPr>
        <w:t>）</w:t>
      </w:r>
    </w:p>
    <w:p>
      <w:pPr>
        <w:rPr>
          <w:rFonts w:hint="eastAsia"/>
          <w:b w:val="0"/>
          <w:bCs w:val="0"/>
          <w:color w:val="auto"/>
          <w:lang w:val="en-US" w:eastAsia="zh-CN"/>
        </w:rPr>
      </w:pPr>
      <w:r>
        <w:rPr>
          <w:rFonts w:hint="eastAsia"/>
          <w:b/>
          <w:bCs/>
          <w:color w:val="000000" w:themeColor="text1"/>
          <w:lang w:val="en-US" w:eastAsia="zh-CN"/>
          <w14:textFill>
            <w14:solidFill>
              <w14:schemeClr w14:val="tx1"/>
            </w14:solidFill>
          </w14:textFill>
        </w:rPr>
        <w:t>教师：</w:t>
      </w:r>
      <w:r>
        <w:rPr>
          <w:rFonts w:hint="eastAsia"/>
          <w:b w:val="0"/>
          <w:bCs w:val="0"/>
          <w:color w:val="auto"/>
          <w:lang w:val="en-US" w:eastAsia="zh-CN"/>
        </w:rPr>
        <w:t>有谁能把听到的这句话告诉老师？</w:t>
      </w:r>
    </w:p>
    <w:p>
      <w:pPr>
        <w:rPr>
          <w:rFonts w:hint="eastAsia"/>
          <w:b w:val="0"/>
          <w:bCs w:val="0"/>
          <w:color w:val="auto"/>
          <w:lang w:val="en-US" w:eastAsia="zh-CN"/>
        </w:rPr>
      </w:pPr>
      <w:r>
        <w:rPr>
          <w:rFonts w:hint="eastAsia"/>
          <w:b/>
          <w:bCs/>
          <w:color w:val="auto"/>
          <w:lang w:val="en-US" w:eastAsia="zh-CN"/>
        </w:rPr>
        <w:t>学生:</w:t>
      </w:r>
      <w:r>
        <w:rPr>
          <w:rFonts w:hint="eastAsia"/>
          <w:b w:val="0"/>
          <w:bCs w:val="0"/>
          <w:color w:val="auto"/>
          <w:lang w:val="en-US" w:eastAsia="zh-CN"/>
        </w:rPr>
        <w:t>回答</w:t>
      </w:r>
    </w:p>
    <w:p>
      <w:pPr>
        <w:rPr>
          <w:rFonts w:hint="eastAsia"/>
          <w:b w:val="0"/>
          <w:bCs w:val="0"/>
          <w:color w:val="auto"/>
          <w:lang w:val="en-US" w:eastAsia="zh-CN"/>
        </w:rPr>
      </w:pPr>
      <w:r>
        <w:rPr>
          <w:rFonts w:hint="eastAsia"/>
          <w:b/>
          <w:bCs/>
          <w:color w:val="auto"/>
          <w:lang w:val="en-US" w:eastAsia="zh-CN"/>
        </w:rPr>
        <w:t>教师：</w:t>
      </w:r>
      <w:r>
        <w:rPr>
          <w:rFonts w:hint="eastAsia"/>
          <w:b w:val="0"/>
          <w:bCs w:val="0"/>
          <w:color w:val="auto"/>
          <w:lang w:val="en-US" w:eastAsia="zh-CN"/>
        </w:rPr>
        <w:t>现在我们拿起自己的铅笔听的时候标注出自己不会的字，要听清每一个字的读音，刚才第一遍没记住的同学要注意仔细听哦（</w:t>
      </w:r>
      <w:r>
        <w:rPr>
          <w:rFonts w:hint="eastAsia"/>
          <w:b w:val="0"/>
          <w:bCs w:val="0"/>
          <w:color w:val="FF0000"/>
          <w:lang w:val="en-US" w:eastAsia="zh-CN"/>
        </w:rPr>
        <w:t>PPT播放句子</w:t>
      </w:r>
      <w:r>
        <w:rPr>
          <w:rFonts w:hint="eastAsia"/>
          <w:b w:val="0"/>
          <w:bCs w:val="0"/>
          <w:color w:val="auto"/>
          <w:lang w:val="en-US" w:eastAsia="zh-CN"/>
        </w:rPr>
        <w:t>）</w:t>
      </w:r>
    </w:p>
    <w:p>
      <w:pPr>
        <w:spacing w:line="360" w:lineRule="auto"/>
        <w:rPr>
          <w:rFonts w:hint="eastAsia"/>
        </w:rPr>
      </w:pPr>
      <w:r>
        <w:rPr>
          <w:rFonts w:hint="eastAsia"/>
          <w:b/>
          <w:bCs/>
        </w:rPr>
        <w:t>学生：</w:t>
      </w:r>
      <w:r>
        <w:rPr>
          <w:rFonts w:hint="eastAsia"/>
        </w:rPr>
        <w:t>对照课本内容听音频读，边听边圈画。</w:t>
      </w:r>
    </w:p>
    <w:p>
      <w:pPr>
        <w:spacing w:line="360" w:lineRule="auto"/>
        <w:rPr>
          <w:rFonts w:hint="eastAsia"/>
        </w:rPr>
      </w:pPr>
      <w:r>
        <w:rPr>
          <w:rFonts w:hint="eastAsia"/>
          <w:b/>
          <w:bCs/>
        </w:rPr>
        <w:t>教师：</w:t>
      </w:r>
      <w:r>
        <w:rPr>
          <w:rFonts w:hint="eastAsia"/>
        </w:rPr>
        <w:t>接下来，请同学们跟着老师来读一遍，注意读准字音</w:t>
      </w:r>
      <w:r>
        <w:rPr>
          <w:rFonts w:hint="eastAsia"/>
          <w:lang w:eastAsia="zh-CN"/>
        </w:rPr>
        <w:t>，注意顿挫</w:t>
      </w:r>
    </w:p>
    <w:p>
      <w:pPr>
        <w:rPr>
          <w:rFonts w:hint="eastAsia" w:ascii="宋体" w:hAnsi="宋体" w:eastAsia="宋体" w:cs="宋体"/>
          <w:b/>
          <w:bCs/>
          <w:sz w:val="32"/>
          <w:szCs w:val="32"/>
        </w:rPr>
      </w:pPr>
      <w:r>
        <w:rPr>
          <w:rFonts w:hint="eastAsia" w:ascii="宋体" w:hAnsi="宋体" w:eastAsia="宋体" w:cs="宋体"/>
          <w:b/>
          <w:bCs/>
          <w:sz w:val="32"/>
          <w:szCs w:val="32"/>
          <w:lang w:val="en-US" w:eastAsia="zh-CN"/>
        </w:rPr>
        <w:t xml:space="preserve">      </w:t>
      </w:r>
      <w:r>
        <w:rPr>
          <w:rFonts w:hint="eastAsia" w:ascii="宋体" w:hAnsi="宋体" w:eastAsia="宋体" w:cs="宋体"/>
          <w:b/>
          <w:bCs/>
          <w:sz w:val="32"/>
          <w:szCs w:val="32"/>
          <w:lang w:eastAsia="zh-CN"/>
        </w:rPr>
        <w:fldChar w:fldCharType="begin"/>
      </w:r>
      <w:r>
        <w:rPr>
          <w:rFonts w:hint="eastAsia" w:ascii="宋体" w:hAnsi="宋体" w:eastAsia="宋体" w:cs="宋体"/>
          <w:b/>
          <w:bCs/>
          <w:sz w:val="32"/>
          <w:szCs w:val="32"/>
          <w:lang w:eastAsia="zh-CN"/>
        </w:rPr>
        <w:instrText xml:space="preserve"> EQ \* jc0 \* "Font:宋体" \* hps16 \o \ad(\s \up 15(hào),好)</w:instrText>
      </w:r>
      <w:r>
        <w:rPr>
          <w:rFonts w:hint="eastAsia" w:ascii="宋体" w:hAnsi="宋体" w:eastAsia="宋体" w:cs="宋体"/>
          <w:b/>
          <w:bCs/>
          <w:sz w:val="32"/>
          <w:szCs w:val="32"/>
          <w:lang w:eastAsia="zh-CN"/>
        </w:rPr>
        <w:fldChar w:fldCharType="end"/>
      </w:r>
      <w:r>
        <w:rPr>
          <w:rFonts w:hint="eastAsia" w:ascii="宋体" w:hAnsi="宋体" w:eastAsia="宋体" w:cs="宋体"/>
          <w:b/>
          <w:bCs/>
          <w:sz w:val="32"/>
          <w:szCs w:val="32"/>
          <w:lang w:val="en-US" w:eastAsia="zh-CN"/>
        </w:rPr>
        <w:t xml:space="preserve"> </w:t>
      </w:r>
      <w:r>
        <w:rPr>
          <w:rFonts w:hint="eastAsia" w:ascii="宋体" w:hAnsi="宋体" w:eastAsia="宋体" w:cs="宋体"/>
          <w:b/>
          <w:bCs/>
          <w:sz w:val="32"/>
          <w:szCs w:val="32"/>
          <w:lang w:eastAsia="zh-CN"/>
        </w:rPr>
        <w:fldChar w:fldCharType="begin"/>
      </w:r>
      <w:r>
        <w:rPr>
          <w:rFonts w:hint="eastAsia" w:ascii="宋体" w:hAnsi="宋体" w:eastAsia="宋体" w:cs="宋体"/>
          <w:b/>
          <w:bCs/>
          <w:sz w:val="32"/>
          <w:szCs w:val="32"/>
          <w:lang w:eastAsia="zh-CN"/>
        </w:rPr>
        <w:instrText xml:space="preserve"> EQ \* jc0 \* "Font:宋体" \* hps16 \o \ad(\s \up 15(xué),学)</w:instrText>
      </w:r>
      <w:r>
        <w:rPr>
          <w:rFonts w:hint="eastAsia" w:ascii="宋体" w:hAnsi="宋体" w:eastAsia="宋体" w:cs="宋体"/>
          <w:b/>
          <w:bCs/>
          <w:sz w:val="32"/>
          <w:szCs w:val="32"/>
          <w:lang w:eastAsia="zh-CN"/>
        </w:rPr>
        <w:fldChar w:fldCharType="end"/>
      </w:r>
      <w:r>
        <w:rPr>
          <w:rFonts w:hint="eastAsia" w:ascii="宋体" w:hAnsi="宋体" w:eastAsia="宋体" w:cs="宋体"/>
          <w:b/>
          <w:bCs/>
          <w:sz w:val="32"/>
          <w:szCs w:val="32"/>
          <w:lang w:val="en-US" w:eastAsia="zh-CN"/>
        </w:rPr>
        <w:t xml:space="preserve"> </w:t>
      </w:r>
      <w:r>
        <w:rPr>
          <w:rFonts w:hint="eastAsia" w:ascii="宋体" w:hAnsi="宋体" w:eastAsia="宋体" w:cs="宋体"/>
          <w:b/>
          <w:bCs/>
          <w:sz w:val="32"/>
          <w:szCs w:val="32"/>
          <w:lang w:eastAsia="zh-CN"/>
        </w:rPr>
        <w:fldChar w:fldCharType="begin"/>
      </w:r>
      <w:r>
        <w:rPr>
          <w:rFonts w:hint="eastAsia" w:ascii="宋体" w:hAnsi="宋体" w:eastAsia="宋体" w:cs="宋体"/>
          <w:b/>
          <w:bCs/>
          <w:sz w:val="32"/>
          <w:szCs w:val="32"/>
          <w:lang w:eastAsia="zh-CN"/>
        </w:rPr>
        <w:instrText xml:space="preserve"> EQ \* jc0 \* "Font:宋体" \* hps16 \o \ad(\s \up 15(jìn),近)</w:instrText>
      </w:r>
      <w:r>
        <w:rPr>
          <w:rFonts w:hint="eastAsia" w:ascii="宋体" w:hAnsi="宋体" w:eastAsia="宋体" w:cs="宋体"/>
          <w:b/>
          <w:bCs/>
          <w:sz w:val="32"/>
          <w:szCs w:val="32"/>
          <w:lang w:eastAsia="zh-CN"/>
        </w:rPr>
        <w:fldChar w:fldCharType="end"/>
      </w:r>
      <w:r>
        <w:rPr>
          <w:rFonts w:hint="eastAsia" w:ascii="宋体" w:hAnsi="宋体" w:eastAsia="宋体" w:cs="宋体"/>
          <w:b/>
          <w:bCs/>
          <w:sz w:val="32"/>
          <w:szCs w:val="32"/>
          <w:lang w:val="en-US" w:eastAsia="zh-CN"/>
        </w:rPr>
        <w:t xml:space="preserve"> </w:t>
      </w:r>
      <w:r>
        <w:rPr>
          <w:rFonts w:hint="eastAsia" w:ascii="宋体" w:hAnsi="宋体" w:eastAsia="宋体" w:cs="宋体"/>
          <w:b/>
          <w:bCs/>
          <w:sz w:val="32"/>
          <w:szCs w:val="32"/>
          <w:lang w:eastAsia="zh-CN"/>
        </w:rPr>
        <w:fldChar w:fldCharType="begin"/>
      </w:r>
      <w:r>
        <w:rPr>
          <w:rFonts w:hint="eastAsia" w:ascii="宋体" w:hAnsi="宋体" w:eastAsia="宋体" w:cs="宋体"/>
          <w:b/>
          <w:bCs/>
          <w:sz w:val="32"/>
          <w:szCs w:val="32"/>
          <w:lang w:eastAsia="zh-CN"/>
        </w:rPr>
        <w:instrText xml:space="preserve"> EQ \* jc0 \* "Font:宋体" \* hps16 \o \ad(\s \up 15(hū),乎)</w:instrText>
      </w:r>
      <w:r>
        <w:rPr>
          <w:rFonts w:hint="eastAsia" w:ascii="宋体" w:hAnsi="宋体" w:eastAsia="宋体" w:cs="宋体"/>
          <w:b/>
          <w:bCs/>
          <w:sz w:val="32"/>
          <w:szCs w:val="32"/>
          <w:lang w:eastAsia="zh-CN"/>
        </w:rPr>
        <w:fldChar w:fldCharType="end"/>
      </w:r>
      <w:r>
        <w:rPr>
          <w:rFonts w:hint="eastAsia" w:ascii="宋体" w:hAnsi="宋体" w:eastAsia="宋体" w:cs="宋体"/>
          <w:b/>
          <w:bCs/>
          <w:sz w:val="32"/>
          <w:szCs w:val="32"/>
          <w:lang w:val="en-US" w:eastAsia="zh-CN"/>
        </w:rPr>
        <w:t xml:space="preserve"> </w:t>
      </w:r>
      <w:r>
        <w:rPr>
          <w:rFonts w:hint="eastAsia" w:ascii="宋体" w:hAnsi="宋体" w:eastAsia="宋体" w:cs="宋体"/>
          <w:b/>
          <w:bCs/>
          <w:sz w:val="32"/>
          <w:szCs w:val="32"/>
          <w:lang w:eastAsia="zh-CN"/>
        </w:rPr>
        <w:fldChar w:fldCharType="begin"/>
      </w:r>
      <w:r>
        <w:rPr>
          <w:rFonts w:hint="eastAsia" w:ascii="宋体" w:hAnsi="宋体" w:eastAsia="宋体" w:cs="宋体"/>
          <w:b/>
          <w:bCs/>
          <w:sz w:val="32"/>
          <w:szCs w:val="32"/>
          <w:lang w:eastAsia="zh-CN"/>
        </w:rPr>
        <w:instrText xml:space="preserve"> EQ \* jc0 \* "Font:宋体" \* hps16 \o \ad(\s \up 15(zhì),智)</w:instrText>
      </w:r>
      <w:r>
        <w:rPr>
          <w:rFonts w:hint="eastAsia" w:ascii="宋体" w:hAnsi="宋体" w:eastAsia="宋体" w:cs="宋体"/>
          <w:b/>
          <w:bCs/>
          <w:sz w:val="32"/>
          <w:szCs w:val="32"/>
          <w:lang w:eastAsia="zh-CN"/>
        </w:rPr>
        <w:fldChar w:fldCharType="end"/>
      </w:r>
      <w:r>
        <w:rPr>
          <w:rFonts w:hint="eastAsia" w:ascii="宋体" w:hAnsi="宋体" w:eastAsia="宋体" w:cs="宋体"/>
          <w:b/>
          <w:bCs/>
          <w:sz w:val="32"/>
          <w:szCs w:val="32"/>
          <w:lang w:eastAsia="zh-CN"/>
        </w:rPr>
        <w:t>。</w:t>
      </w:r>
      <w:r>
        <w:rPr>
          <w:rFonts w:hint="eastAsia" w:ascii="宋体" w:hAnsi="宋体" w:eastAsia="宋体" w:cs="宋体"/>
          <w:b/>
          <w:bCs/>
          <w:sz w:val="32"/>
          <w:szCs w:val="32"/>
        </w:rPr>
        <w:t>——《中庸》</w:t>
      </w:r>
    </w:p>
    <w:p>
      <w:pPr>
        <w:spacing w:line="360" w:lineRule="auto"/>
        <w:rPr>
          <w:rFonts w:ascii="Calibri" w:hAnsi="Calibri" w:eastAsia="宋体" w:cs="Times New Roman"/>
          <w:color w:val="FF0000"/>
          <w:szCs w:val="24"/>
        </w:rPr>
      </w:pPr>
      <w:r>
        <w:rPr>
          <w:rFonts w:hint="eastAsia" w:ascii="Calibri" w:hAnsi="Calibri" w:eastAsia="宋体" w:cs="Times New Roman"/>
          <w:b/>
          <w:bCs/>
          <w:szCs w:val="24"/>
        </w:rPr>
        <w:t>学生：</w:t>
      </w:r>
      <w:r>
        <w:rPr>
          <w:rFonts w:hint="eastAsia" w:ascii="Calibri" w:hAnsi="Calibri" w:eastAsia="宋体" w:cs="Times New Roman"/>
          <w:szCs w:val="24"/>
        </w:rPr>
        <w:t>跟读</w:t>
      </w:r>
      <w:r>
        <w:rPr>
          <w:rFonts w:hint="eastAsia" w:ascii="Calibri" w:hAnsi="Calibri" w:eastAsia="宋体" w:cs="Times New Roman"/>
          <w:color w:val="FF0000"/>
          <w:szCs w:val="24"/>
        </w:rPr>
        <w:t>（依据断句）</w:t>
      </w:r>
    </w:p>
    <w:p>
      <w:pPr>
        <w:numPr>
          <w:ilvl w:val="0"/>
          <w:numId w:val="0"/>
        </w:numPr>
        <w:spacing w:line="360" w:lineRule="auto"/>
        <w:rPr>
          <w:rFonts w:ascii="Calibri" w:hAnsi="Calibri" w:eastAsia="宋体" w:cs="Times New Roman"/>
          <w:szCs w:val="24"/>
        </w:rPr>
      </w:pPr>
      <w:r>
        <w:rPr>
          <w:rFonts w:hint="eastAsia" w:ascii="Calibri" w:hAnsi="Calibri" w:eastAsia="宋体" w:cs="Times New Roman"/>
          <w:b/>
          <w:bCs/>
          <w:szCs w:val="24"/>
        </w:rPr>
        <w:t>教师：</w:t>
      </w:r>
      <w:r>
        <w:rPr>
          <w:rFonts w:hint="eastAsia" w:ascii="Calibri" w:hAnsi="Calibri" w:eastAsia="宋体" w:cs="Times New Roman"/>
          <w:szCs w:val="24"/>
        </w:rPr>
        <w:t>接下来，请同学们齐声朗读，注意读出顿挫。</w:t>
      </w:r>
    </w:p>
    <w:p>
      <w:pPr>
        <w:spacing w:line="360" w:lineRule="auto"/>
        <w:rPr>
          <w:rFonts w:ascii="Calibri" w:hAnsi="Calibri" w:eastAsia="宋体" w:cs="Times New Roman"/>
          <w:color w:val="FF0000"/>
          <w:szCs w:val="24"/>
        </w:rPr>
      </w:pPr>
      <w:r>
        <w:rPr>
          <w:rFonts w:hint="eastAsia" w:ascii="Calibri" w:hAnsi="Calibri" w:eastAsia="宋体" w:cs="Times New Roman"/>
          <w:b/>
          <w:bCs/>
          <w:szCs w:val="24"/>
        </w:rPr>
        <w:t>学生：</w:t>
      </w:r>
      <w:r>
        <w:rPr>
          <w:rFonts w:hint="eastAsia" w:ascii="Calibri" w:hAnsi="Calibri" w:eastAsia="宋体" w:cs="Times New Roman"/>
          <w:szCs w:val="24"/>
        </w:rPr>
        <w:t>齐声朗读</w:t>
      </w:r>
      <w:r>
        <w:rPr>
          <w:rFonts w:hint="eastAsia" w:ascii="Calibri" w:hAnsi="Calibri" w:eastAsia="宋体" w:cs="Times New Roman"/>
          <w:color w:val="FF0000"/>
          <w:szCs w:val="24"/>
        </w:rPr>
        <w:t>（第</w:t>
      </w:r>
      <w:r>
        <w:rPr>
          <w:rFonts w:hint="eastAsia" w:ascii="Calibri" w:hAnsi="Calibri" w:eastAsia="宋体" w:cs="Times New Roman"/>
          <w:color w:val="FF0000"/>
          <w:szCs w:val="24"/>
          <w:lang w:eastAsia="zh-CN"/>
        </w:rPr>
        <w:t>四</w:t>
      </w:r>
      <w:r>
        <w:rPr>
          <w:rFonts w:hint="eastAsia" w:ascii="Calibri" w:hAnsi="Calibri" w:eastAsia="宋体" w:cs="Times New Roman"/>
          <w:color w:val="FF0000"/>
          <w:szCs w:val="24"/>
        </w:rPr>
        <w:t>遍：跟随音频，读出顿挫）教师适时纠正学生读错的字音等</w:t>
      </w:r>
    </w:p>
    <w:p>
      <w:pPr>
        <w:spacing w:line="360" w:lineRule="auto"/>
        <w:ind w:firstLine="210" w:firstLineChars="100"/>
        <w:rPr>
          <w:rFonts w:hint="eastAsia" w:ascii="Calibri" w:hAnsi="Calibri" w:eastAsia="宋体" w:cs="Times New Roman"/>
          <w:color w:val="FF0000"/>
          <w:szCs w:val="24"/>
        </w:rPr>
      </w:pPr>
      <w:r>
        <w:rPr>
          <w:rFonts w:hint="eastAsia" w:ascii="Calibri" w:hAnsi="Calibri" w:eastAsia="宋体" w:cs="Times New Roman"/>
          <w:color w:val="FF0000"/>
          <w:szCs w:val="24"/>
        </w:rPr>
        <w:t>在学生读的过程中，教师板书“</w:t>
      </w:r>
      <w:r>
        <w:rPr>
          <w:rFonts w:hint="eastAsia" w:ascii="Calibri" w:hAnsi="Calibri" w:eastAsia="宋体" w:cs="Times New Roman"/>
          <w:color w:val="FF0000"/>
          <w:szCs w:val="24"/>
          <w:lang w:eastAsia="zh-CN"/>
        </w:rPr>
        <w:t>智</w:t>
      </w:r>
      <w:r>
        <w:rPr>
          <w:rFonts w:hint="eastAsia" w:ascii="Calibri" w:hAnsi="Calibri" w:eastAsia="宋体" w:cs="Times New Roman"/>
          <w:color w:val="FF0000"/>
          <w:szCs w:val="24"/>
        </w:rPr>
        <w:t>”（或其他本课要练习的毛笔字）</w:t>
      </w:r>
    </w:p>
    <w:p>
      <w:pPr>
        <w:spacing w:line="360" w:lineRule="auto"/>
        <w:rPr>
          <w:rFonts w:hint="eastAsia" w:ascii="Calibri" w:hAnsi="Calibri" w:eastAsia="宋体" w:cs="Times New Roman"/>
          <w:b/>
          <w:bCs/>
          <w:color w:val="FF0000"/>
          <w:szCs w:val="24"/>
          <w:lang w:eastAsia="zh-CN"/>
        </w:rPr>
      </w:pPr>
      <w:r>
        <w:rPr>
          <w:rFonts w:hint="eastAsia" w:ascii="Calibri" w:hAnsi="Calibri" w:eastAsia="宋体" w:cs="Times New Roman"/>
          <w:b/>
          <w:bCs/>
          <w:color w:val="FF0000"/>
          <w:szCs w:val="24"/>
          <w:lang w:eastAsia="zh-CN"/>
        </w:rPr>
        <w:t>体知</w:t>
      </w:r>
      <w:r>
        <w:rPr>
          <w:rFonts w:hint="eastAsia" w:ascii="楷体" w:hAnsi="楷体" w:eastAsia="楷体" w:cs="楷体"/>
          <w:b/>
          <w:bCs/>
          <w:color w:val="FF0000"/>
          <w:szCs w:val="24"/>
          <w:lang w:eastAsia="zh-CN"/>
        </w:rPr>
        <w:t>·</w:t>
      </w:r>
      <w:r>
        <w:rPr>
          <w:rFonts w:hint="eastAsia" w:ascii="Calibri" w:hAnsi="Calibri" w:eastAsia="宋体" w:cs="Times New Roman"/>
          <w:b/>
          <w:bCs/>
          <w:color w:val="FF0000"/>
          <w:szCs w:val="24"/>
          <w:lang w:eastAsia="zh-CN"/>
        </w:rPr>
        <w:t>写</w:t>
      </w:r>
    </w:p>
    <w:p>
      <w:pPr>
        <w:spacing w:line="360" w:lineRule="auto"/>
        <w:rPr>
          <w:rFonts w:hint="eastAsia" w:ascii="Calibri" w:hAnsi="Calibri" w:eastAsia="宋体" w:cs="Times New Roman"/>
          <w:szCs w:val="24"/>
          <w:lang w:eastAsia="zh-CN"/>
        </w:rPr>
      </w:pPr>
      <w:r>
        <w:rPr>
          <w:rFonts w:hint="eastAsia" w:ascii="Calibri" w:hAnsi="Calibri" w:eastAsia="宋体" w:cs="Times New Roman"/>
          <w:b/>
          <w:bCs/>
          <w:szCs w:val="24"/>
        </w:rPr>
        <w:t>教师</w:t>
      </w:r>
      <w:r>
        <w:rPr>
          <w:rFonts w:hint="eastAsia" w:ascii="Calibri" w:hAnsi="Calibri" w:eastAsia="宋体" w:cs="Times New Roman"/>
          <w:szCs w:val="24"/>
        </w:rPr>
        <w:t>：</w:t>
      </w:r>
      <w:r>
        <w:rPr>
          <w:rFonts w:hint="eastAsia" w:ascii="Calibri" w:hAnsi="Calibri" w:eastAsia="宋体" w:cs="Times New Roman"/>
          <w:color w:val="FF0000"/>
          <w:szCs w:val="24"/>
        </w:rPr>
        <w:t>（</w:t>
      </w:r>
      <w:r>
        <w:rPr>
          <w:rFonts w:hint="eastAsia" w:ascii="Calibri" w:hAnsi="Calibri" w:eastAsia="宋体" w:cs="Times New Roman"/>
          <w:szCs w:val="24"/>
        </w:rPr>
        <w:t>大家拿出毛笔字帖，我们看下“</w:t>
      </w:r>
      <w:r>
        <w:rPr>
          <w:rFonts w:hint="eastAsia" w:ascii="Calibri" w:hAnsi="Calibri" w:eastAsia="宋体" w:cs="Times New Roman"/>
          <w:szCs w:val="24"/>
          <w:lang w:eastAsia="zh-CN"/>
        </w:rPr>
        <w:t>智</w:t>
      </w:r>
      <w:r>
        <w:rPr>
          <w:rFonts w:hint="eastAsia" w:ascii="Calibri" w:hAnsi="Calibri" w:eastAsia="宋体" w:cs="Times New Roman"/>
          <w:szCs w:val="24"/>
        </w:rPr>
        <w:t>”字从甲骨文、金文、篆书、隶书、楷书的演变，大家看“</w:t>
      </w:r>
      <w:r>
        <w:rPr>
          <w:rFonts w:hint="eastAsia" w:ascii="Calibri" w:hAnsi="Calibri" w:eastAsia="宋体" w:cs="Times New Roman"/>
          <w:szCs w:val="24"/>
          <w:lang w:eastAsia="zh-CN"/>
        </w:rPr>
        <w:t>智</w:t>
      </w:r>
      <w:r>
        <w:rPr>
          <w:rFonts w:hint="eastAsia" w:ascii="Calibri" w:hAnsi="Calibri" w:eastAsia="宋体" w:cs="Times New Roman"/>
          <w:szCs w:val="24"/>
        </w:rPr>
        <w:t>”的</w:t>
      </w:r>
      <w:r>
        <w:rPr>
          <w:rFonts w:hint="eastAsia" w:ascii="Calibri" w:hAnsi="Calibri" w:eastAsia="宋体" w:cs="Times New Roman"/>
          <w:szCs w:val="24"/>
          <w:lang w:eastAsia="zh-CN"/>
        </w:rPr>
        <w:t>字形很有特点。</w:t>
      </w:r>
    </w:p>
    <w:p>
      <w:pPr>
        <w:spacing w:line="360" w:lineRule="auto"/>
        <w:rPr>
          <w:rFonts w:hint="eastAsia" w:ascii="Calibri" w:hAnsi="Calibri" w:eastAsia="宋体" w:cs="Times New Roman"/>
          <w:szCs w:val="24"/>
          <w:lang w:eastAsia="zh-CN"/>
        </w:rPr>
      </w:pPr>
      <w:r>
        <w:drawing>
          <wp:inline distT="0" distB="0" distL="114300" distR="114300">
            <wp:extent cx="5266055" cy="2098675"/>
            <wp:effectExtent l="0" t="0" r="10795" b="158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4"/>
                    <a:stretch>
                      <a:fillRect/>
                    </a:stretch>
                  </pic:blipFill>
                  <pic:spPr>
                    <a:xfrm>
                      <a:off x="0" y="0"/>
                      <a:ext cx="5266055" cy="2098675"/>
                    </a:xfrm>
                    <a:prstGeom prst="rect">
                      <a:avLst/>
                    </a:prstGeom>
                    <a:noFill/>
                    <a:ln w="9525">
                      <a:noFill/>
                    </a:ln>
                  </pic:spPr>
                </pic:pic>
              </a:graphicData>
            </a:graphic>
          </wp:inline>
        </w:drawing>
      </w:r>
    </w:p>
    <w:p>
      <w:pPr>
        <w:spacing w:line="360" w:lineRule="auto"/>
        <w:rPr>
          <w:rFonts w:hint="eastAsia" w:ascii="Calibri" w:hAnsi="Calibri" w:eastAsia="宋体" w:cs="Times New Roman"/>
          <w:szCs w:val="24"/>
          <w:lang w:eastAsia="zh-CN"/>
        </w:rPr>
      </w:pPr>
      <w:r>
        <w:rPr>
          <w:rFonts w:hint="eastAsia" w:ascii="Calibri" w:hAnsi="Calibri" w:eastAsia="宋体" w:cs="Times New Roman"/>
          <w:szCs w:val="24"/>
          <w:lang w:eastAsia="zh-CN"/>
        </w:rPr>
        <w:t>看“智”字的变化是不是很有意思呢？看了字形之后，我们再进一步了解“智”字</w:t>
      </w:r>
    </w:p>
    <w:p>
      <w:pPr>
        <w:spacing w:line="360" w:lineRule="auto"/>
        <w:rPr>
          <w:rFonts w:hint="eastAsia" w:ascii="Arial" w:hAnsi="Arial" w:eastAsia="宋体" w:cs="Arial"/>
          <w:b w:val="0"/>
          <w:i w:val="0"/>
          <w:caps w:val="0"/>
          <w:color w:val="3C80BD"/>
          <w:spacing w:val="0"/>
          <w:sz w:val="24"/>
          <w:szCs w:val="24"/>
          <w:shd w:val="clear" w:fill="E6F5FF"/>
          <w:lang w:eastAsia="zh-CN"/>
        </w:rPr>
      </w:pPr>
      <w:r>
        <w:rPr>
          <w:rFonts w:ascii="Arial" w:hAnsi="Arial" w:eastAsia="宋体" w:cs="Arial"/>
          <w:b w:val="0"/>
          <w:i w:val="0"/>
          <w:caps w:val="0"/>
          <w:color w:val="993300"/>
          <w:spacing w:val="0"/>
          <w:sz w:val="24"/>
          <w:szCs w:val="24"/>
          <w:shd w:val="clear" w:fill="E6F5FF"/>
        </w:rPr>
        <w:t>“</w:t>
      </w:r>
      <w:r>
        <w:rPr>
          <w:rStyle w:val="3"/>
          <w:rFonts w:hint="default" w:ascii="Arial" w:hAnsi="Arial" w:eastAsia="宋体" w:cs="Arial"/>
          <w:i w:val="0"/>
          <w:caps w:val="0"/>
          <w:color w:val="000000"/>
          <w:spacing w:val="0"/>
          <w:sz w:val="27"/>
          <w:szCs w:val="27"/>
          <w:shd w:val="clear" w:fill="E6F5FF"/>
        </w:rPr>
        <w:t>知</w:t>
      </w:r>
      <w:r>
        <w:rPr>
          <w:rFonts w:hint="default" w:ascii="Arial" w:hAnsi="Arial" w:eastAsia="宋体" w:cs="Arial"/>
          <w:b w:val="0"/>
          <w:i w:val="0"/>
          <w:caps w:val="0"/>
          <w:color w:val="993300"/>
          <w:spacing w:val="0"/>
          <w:sz w:val="24"/>
          <w:szCs w:val="24"/>
          <w:shd w:val="clear" w:fill="E6F5FF"/>
        </w:rPr>
        <w:t>”是“</w:t>
      </w:r>
      <w:r>
        <w:rPr>
          <w:rStyle w:val="3"/>
          <w:rFonts w:hint="default" w:ascii="Arial" w:hAnsi="Arial" w:eastAsia="宋体" w:cs="Arial"/>
          <w:i w:val="0"/>
          <w:caps w:val="0"/>
          <w:color w:val="000000"/>
          <w:spacing w:val="0"/>
          <w:sz w:val="27"/>
          <w:szCs w:val="27"/>
          <w:shd w:val="clear" w:fill="E6F5FF"/>
        </w:rPr>
        <w:t>智</w:t>
      </w:r>
      <w:r>
        <w:rPr>
          <w:rFonts w:hint="default" w:ascii="Arial" w:hAnsi="Arial" w:eastAsia="宋体" w:cs="Arial"/>
          <w:b w:val="0"/>
          <w:i w:val="0"/>
          <w:caps w:val="0"/>
          <w:color w:val="993300"/>
          <w:spacing w:val="0"/>
          <w:sz w:val="24"/>
          <w:szCs w:val="24"/>
          <w:shd w:val="clear" w:fill="E6F5FF"/>
        </w:rPr>
        <w:t>”的本字。</w:t>
      </w:r>
      <w:r>
        <w:rPr>
          <w:rStyle w:val="3"/>
          <w:rFonts w:hint="default" w:ascii="Arial" w:hAnsi="Arial" w:eastAsia="宋体" w:cs="Arial"/>
          <w:i w:val="0"/>
          <w:caps w:val="0"/>
          <w:color w:val="000000"/>
          <w:spacing w:val="0"/>
          <w:sz w:val="27"/>
          <w:szCs w:val="27"/>
          <w:shd w:val="clear" w:fill="E6F5FF"/>
        </w:rPr>
        <w:t>矢</w:t>
      </w:r>
      <w:r>
        <w:rPr>
          <w:rFonts w:hint="default" w:ascii="Arial" w:hAnsi="Arial" w:eastAsia="宋体" w:cs="Arial"/>
          <w:b w:val="0"/>
          <w:i w:val="0"/>
          <w:caps w:val="0"/>
          <w:color w:val="993300"/>
          <w:spacing w:val="0"/>
          <w:sz w:val="24"/>
          <w:szCs w:val="24"/>
          <w:shd w:val="clear" w:fill="E6F5FF"/>
        </w:rPr>
        <w:t>，既是声旁也是形旁，表示箭，借代行猎、作战。</w:t>
      </w:r>
      <w:r>
        <w:rPr>
          <w:rStyle w:val="3"/>
          <w:rFonts w:hint="default" w:ascii="Arial" w:hAnsi="Arial" w:eastAsia="宋体" w:cs="Arial"/>
          <w:i w:val="0"/>
          <w:caps w:val="0"/>
          <w:color w:val="000000"/>
          <w:spacing w:val="0"/>
          <w:sz w:val="27"/>
          <w:szCs w:val="27"/>
          <w:shd w:val="clear" w:fill="E6F5FF"/>
        </w:rPr>
        <w:t>知</w:t>
      </w:r>
      <w:r>
        <w:rPr>
          <w:rFonts w:hint="default" w:ascii="Arial" w:hAnsi="Arial" w:eastAsia="宋体" w:cs="Arial"/>
          <w:b w:val="0"/>
          <w:i w:val="0"/>
          <w:caps w:val="0"/>
          <w:color w:val="993300"/>
          <w:spacing w:val="0"/>
          <w:sz w:val="24"/>
          <w:szCs w:val="24"/>
          <w:shd w:val="clear" w:fill="E6F5FF"/>
        </w:rPr>
        <w:t>，甲骨文</w:t>
      </w:r>
      <w:r>
        <w:rPr>
          <w:rFonts w:hint="default" w:ascii="Arial" w:hAnsi="Arial" w:eastAsia="宋体" w:cs="Arial"/>
          <w:b w:val="0"/>
          <w:i w:val="0"/>
          <w:caps w:val="0"/>
          <w:color w:val="993300"/>
          <w:spacing w:val="0"/>
          <w:sz w:val="24"/>
          <w:szCs w:val="24"/>
          <w:shd w:val="clear" w:fill="E6F5FF"/>
        </w:rPr>
        <w:fldChar w:fldCharType="begin"/>
      </w:r>
      <w:r>
        <w:rPr>
          <w:rFonts w:hint="default" w:ascii="Arial" w:hAnsi="Arial" w:eastAsia="宋体" w:cs="Arial"/>
          <w:b w:val="0"/>
          <w:i w:val="0"/>
          <w:caps w:val="0"/>
          <w:color w:val="993300"/>
          <w:spacing w:val="0"/>
          <w:sz w:val="24"/>
          <w:szCs w:val="24"/>
          <w:shd w:val="clear" w:fill="E6F5FF"/>
        </w:rPr>
        <w:instrText xml:space="preserve">INCLUDEPICTURE \d "http://www.vividict.com/UserFiles/Image/==CA--renti==/--CA3--kou(zu)--/114zhi/12jia00.gif" \* MERGEFORMATINET </w:instrText>
      </w:r>
      <w:r>
        <w:rPr>
          <w:rFonts w:hint="default" w:ascii="Arial" w:hAnsi="Arial" w:eastAsia="宋体" w:cs="Arial"/>
          <w:b w:val="0"/>
          <w:i w:val="0"/>
          <w:caps w:val="0"/>
          <w:color w:val="993300"/>
          <w:spacing w:val="0"/>
          <w:sz w:val="24"/>
          <w:szCs w:val="24"/>
          <w:shd w:val="clear" w:fill="E6F5FF"/>
        </w:rPr>
        <w:fldChar w:fldCharType="separate"/>
      </w:r>
      <w:r>
        <w:rPr>
          <w:rFonts w:hint="default" w:ascii="Arial" w:hAnsi="Arial" w:eastAsia="宋体" w:cs="Arial"/>
          <w:b w:val="0"/>
          <w:i w:val="0"/>
          <w:caps w:val="0"/>
          <w:color w:val="993300"/>
          <w:spacing w:val="0"/>
          <w:sz w:val="24"/>
          <w:szCs w:val="24"/>
          <w:shd w:val="clear" w:fill="E6F5FF"/>
        </w:rPr>
        <w:drawing>
          <wp:inline distT="0" distB="0" distL="114300" distR="114300">
            <wp:extent cx="200025" cy="200025"/>
            <wp:effectExtent l="0" t="0" r="952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200025" cy="200025"/>
                    </a:xfrm>
                    <a:prstGeom prst="rect">
                      <a:avLst/>
                    </a:prstGeom>
                    <a:noFill/>
                    <a:ln w="9525">
                      <a:noFill/>
                    </a:ln>
                  </pic:spPr>
                </pic:pic>
              </a:graphicData>
            </a:graphic>
          </wp:inline>
        </w:drawing>
      </w:r>
      <w:r>
        <w:rPr>
          <w:rFonts w:hint="default" w:ascii="Arial" w:hAnsi="Arial" w:eastAsia="宋体" w:cs="Arial"/>
          <w:b w:val="0"/>
          <w:i w:val="0"/>
          <w:caps w:val="0"/>
          <w:color w:val="993300"/>
          <w:spacing w:val="0"/>
          <w:sz w:val="24"/>
          <w:szCs w:val="24"/>
          <w:shd w:val="clear" w:fill="E6F5FF"/>
        </w:rPr>
        <w:fldChar w:fldCharType="end"/>
      </w:r>
      <w:r>
        <w:rPr>
          <w:rFonts w:hint="default" w:ascii="Arial" w:hAnsi="Arial" w:eastAsia="宋体" w:cs="Arial"/>
          <w:b w:val="0"/>
          <w:i w:val="0"/>
          <w:caps w:val="0"/>
          <w:color w:val="993300"/>
          <w:spacing w:val="0"/>
          <w:sz w:val="24"/>
          <w:szCs w:val="24"/>
          <w:shd w:val="clear" w:fill="E6F5FF"/>
        </w:rPr>
        <w:fldChar w:fldCharType="begin"/>
      </w:r>
      <w:r>
        <w:rPr>
          <w:rFonts w:hint="default" w:ascii="Arial" w:hAnsi="Arial" w:eastAsia="宋体" w:cs="Arial"/>
          <w:b w:val="0"/>
          <w:i w:val="0"/>
          <w:caps w:val="0"/>
          <w:color w:val="993300"/>
          <w:spacing w:val="0"/>
          <w:sz w:val="24"/>
          <w:szCs w:val="24"/>
          <w:shd w:val="clear" w:fill="E6F5FF"/>
        </w:rPr>
        <w:instrText xml:space="preserve">INCLUDEPICTURE \d "http://www.vividict.com/UserFiles/Image/00001denghao.gif" \* MERGEFORMATINET </w:instrText>
      </w:r>
      <w:r>
        <w:rPr>
          <w:rFonts w:hint="default" w:ascii="Arial" w:hAnsi="Arial" w:eastAsia="宋体" w:cs="Arial"/>
          <w:b w:val="0"/>
          <w:i w:val="0"/>
          <w:caps w:val="0"/>
          <w:color w:val="993300"/>
          <w:spacing w:val="0"/>
          <w:sz w:val="24"/>
          <w:szCs w:val="24"/>
          <w:shd w:val="clear" w:fill="E6F5FF"/>
        </w:rPr>
        <w:fldChar w:fldCharType="separate"/>
      </w:r>
      <w:r>
        <w:rPr>
          <w:rFonts w:hint="default" w:ascii="Arial" w:hAnsi="Arial" w:eastAsia="宋体" w:cs="Arial"/>
          <w:b w:val="0"/>
          <w:i w:val="0"/>
          <w:caps w:val="0"/>
          <w:color w:val="993300"/>
          <w:spacing w:val="0"/>
          <w:sz w:val="24"/>
          <w:szCs w:val="24"/>
          <w:shd w:val="clear" w:fill="E6F5FF"/>
        </w:rPr>
        <w:drawing>
          <wp:inline distT="0" distB="0" distL="114300" distR="114300">
            <wp:extent cx="85725" cy="76200"/>
            <wp:effectExtent l="0" t="0" r="9525" b="0"/>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6"/>
                    <a:stretch>
                      <a:fillRect/>
                    </a:stretch>
                  </pic:blipFill>
                  <pic:spPr>
                    <a:xfrm>
                      <a:off x="0" y="0"/>
                      <a:ext cx="85725" cy="76200"/>
                    </a:xfrm>
                    <a:prstGeom prst="rect">
                      <a:avLst/>
                    </a:prstGeom>
                    <a:noFill/>
                    <a:ln w="9525">
                      <a:noFill/>
                    </a:ln>
                  </pic:spPr>
                </pic:pic>
              </a:graphicData>
            </a:graphic>
          </wp:inline>
        </w:drawing>
      </w:r>
      <w:r>
        <w:rPr>
          <w:rFonts w:hint="default" w:ascii="Arial" w:hAnsi="Arial" w:eastAsia="宋体" w:cs="Arial"/>
          <w:b w:val="0"/>
          <w:i w:val="0"/>
          <w:caps w:val="0"/>
          <w:color w:val="993300"/>
          <w:spacing w:val="0"/>
          <w:sz w:val="24"/>
          <w:szCs w:val="24"/>
          <w:shd w:val="clear" w:fill="E6F5FF"/>
        </w:rPr>
        <w:fldChar w:fldCharType="end"/>
      </w:r>
      <w:r>
        <w:rPr>
          <w:rFonts w:hint="default" w:ascii="Arial" w:hAnsi="Arial" w:eastAsia="宋体" w:cs="Arial"/>
          <w:b w:val="0"/>
          <w:i w:val="0"/>
          <w:caps w:val="0"/>
          <w:color w:val="993300"/>
          <w:spacing w:val="0"/>
          <w:sz w:val="24"/>
          <w:szCs w:val="24"/>
          <w:shd w:val="clear" w:fill="E6F5FF"/>
        </w:rPr>
        <w:fldChar w:fldCharType="begin"/>
      </w:r>
      <w:r>
        <w:rPr>
          <w:rFonts w:hint="default" w:ascii="Arial" w:hAnsi="Arial" w:eastAsia="宋体" w:cs="Arial"/>
          <w:b w:val="0"/>
          <w:i w:val="0"/>
          <w:caps w:val="0"/>
          <w:color w:val="993300"/>
          <w:spacing w:val="0"/>
          <w:sz w:val="24"/>
          <w:szCs w:val="24"/>
          <w:shd w:val="clear" w:fill="E6F5FF"/>
        </w:rPr>
        <w:instrText xml:space="preserve">INCLUDEPICTURE \d "http://www.vividict.com/UserFiles/Image/==CA--renti==/--CA3--kou(zu)--/114zhi/12jia01.gif" \* MERGEFORMATINET </w:instrText>
      </w:r>
      <w:r>
        <w:rPr>
          <w:rFonts w:hint="default" w:ascii="Arial" w:hAnsi="Arial" w:eastAsia="宋体" w:cs="Arial"/>
          <w:b w:val="0"/>
          <w:i w:val="0"/>
          <w:caps w:val="0"/>
          <w:color w:val="993300"/>
          <w:spacing w:val="0"/>
          <w:sz w:val="24"/>
          <w:szCs w:val="24"/>
          <w:shd w:val="clear" w:fill="E6F5FF"/>
        </w:rPr>
        <w:fldChar w:fldCharType="separate"/>
      </w:r>
      <w:r>
        <w:rPr>
          <w:rFonts w:hint="default" w:ascii="Arial" w:hAnsi="Arial" w:eastAsia="宋体" w:cs="Arial"/>
          <w:b w:val="0"/>
          <w:i w:val="0"/>
          <w:caps w:val="0"/>
          <w:color w:val="993300"/>
          <w:spacing w:val="0"/>
          <w:sz w:val="24"/>
          <w:szCs w:val="24"/>
          <w:shd w:val="clear" w:fill="E6F5FF"/>
        </w:rPr>
        <w:drawing>
          <wp:inline distT="0" distB="0" distL="114300" distR="114300">
            <wp:extent cx="85725" cy="209550"/>
            <wp:effectExtent l="0" t="0" r="9525" b="0"/>
            <wp:docPr id="4"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8"/>
                    <pic:cNvPicPr>
                      <a:picLocks noChangeAspect="1"/>
                    </pic:cNvPicPr>
                  </pic:nvPicPr>
                  <pic:blipFill>
                    <a:blip r:embed="rId7"/>
                    <a:stretch>
                      <a:fillRect/>
                    </a:stretch>
                  </pic:blipFill>
                  <pic:spPr>
                    <a:xfrm>
                      <a:off x="0" y="0"/>
                      <a:ext cx="85725" cy="209550"/>
                    </a:xfrm>
                    <a:prstGeom prst="rect">
                      <a:avLst/>
                    </a:prstGeom>
                    <a:noFill/>
                    <a:ln w="9525">
                      <a:noFill/>
                    </a:ln>
                  </pic:spPr>
                </pic:pic>
              </a:graphicData>
            </a:graphic>
          </wp:inline>
        </w:drawing>
      </w:r>
      <w:r>
        <w:rPr>
          <w:rFonts w:hint="default" w:ascii="Arial" w:hAnsi="Arial" w:eastAsia="宋体" w:cs="Arial"/>
          <w:b w:val="0"/>
          <w:i w:val="0"/>
          <w:caps w:val="0"/>
          <w:color w:val="993300"/>
          <w:spacing w:val="0"/>
          <w:sz w:val="24"/>
          <w:szCs w:val="24"/>
          <w:shd w:val="clear" w:fill="E6F5FF"/>
        </w:rPr>
        <w:fldChar w:fldCharType="end"/>
      </w:r>
      <w:r>
        <w:rPr>
          <w:rFonts w:hint="default" w:ascii="Arial" w:hAnsi="Arial" w:eastAsia="宋体" w:cs="Arial"/>
          <w:b w:val="0"/>
          <w:i w:val="0"/>
          <w:caps w:val="0"/>
          <w:color w:val="993300"/>
          <w:spacing w:val="0"/>
          <w:sz w:val="24"/>
          <w:szCs w:val="24"/>
          <w:shd w:val="clear" w:fill="E6F5FF"/>
        </w:rPr>
        <w:t>（</w:t>
      </w:r>
      <w:r>
        <w:rPr>
          <w:rFonts w:hint="default" w:ascii="Arial" w:hAnsi="Arial" w:eastAsia="宋体" w:cs="Arial"/>
          <w:b w:val="0"/>
          <w:i w:val="0"/>
          <w:caps w:val="0"/>
          <w:color w:val="993300"/>
          <w:spacing w:val="0"/>
          <w:sz w:val="24"/>
          <w:szCs w:val="24"/>
          <w:u w:val="single"/>
          <w:shd w:val="clear" w:fill="E6F5FF"/>
        </w:rPr>
        <w:t>干，武器，借代行猎、作战</w:t>
      </w:r>
      <w:r>
        <w:rPr>
          <w:rFonts w:hint="default" w:ascii="Arial" w:hAnsi="Arial" w:eastAsia="宋体" w:cs="Arial"/>
          <w:b w:val="0"/>
          <w:i w:val="0"/>
          <w:caps w:val="0"/>
          <w:color w:val="993300"/>
          <w:spacing w:val="0"/>
          <w:sz w:val="24"/>
          <w:szCs w:val="24"/>
          <w:shd w:val="clear" w:fill="E6F5FF"/>
        </w:rPr>
        <w:t>）</w:t>
      </w:r>
      <w:r>
        <w:rPr>
          <w:rFonts w:hint="default" w:ascii="Arial" w:hAnsi="Arial" w:eastAsia="宋体" w:cs="Arial"/>
          <w:b w:val="0"/>
          <w:i w:val="0"/>
          <w:caps w:val="0"/>
          <w:color w:val="993300"/>
          <w:spacing w:val="0"/>
          <w:sz w:val="24"/>
          <w:szCs w:val="24"/>
          <w:shd w:val="clear" w:fill="E6F5FF"/>
        </w:rPr>
        <w:fldChar w:fldCharType="begin"/>
      </w:r>
      <w:r>
        <w:rPr>
          <w:rFonts w:hint="default" w:ascii="Arial" w:hAnsi="Arial" w:eastAsia="宋体" w:cs="Arial"/>
          <w:b w:val="0"/>
          <w:i w:val="0"/>
          <w:caps w:val="0"/>
          <w:color w:val="993300"/>
          <w:spacing w:val="0"/>
          <w:sz w:val="24"/>
          <w:szCs w:val="24"/>
          <w:shd w:val="clear" w:fill="E6F5FF"/>
        </w:rPr>
        <w:instrText xml:space="preserve">INCLUDEPICTURE \d "http://www.vividict.com/UserFiles/Image/00002jiahao.gif" \* MERGEFORMATINET </w:instrText>
      </w:r>
      <w:r>
        <w:rPr>
          <w:rFonts w:hint="default" w:ascii="Arial" w:hAnsi="Arial" w:eastAsia="宋体" w:cs="Arial"/>
          <w:b w:val="0"/>
          <w:i w:val="0"/>
          <w:caps w:val="0"/>
          <w:color w:val="993300"/>
          <w:spacing w:val="0"/>
          <w:sz w:val="24"/>
          <w:szCs w:val="24"/>
          <w:shd w:val="clear" w:fill="E6F5FF"/>
        </w:rPr>
        <w:fldChar w:fldCharType="separate"/>
      </w:r>
      <w:r>
        <w:rPr>
          <w:rFonts w:hint="default" w:ascii="Arial" w:hAnsi="Arial" w:eastAsia="宋体" w:cs="Arial"/>
          <w:b w:val="0"/>
          <w:i w:val="0"/>
          <w:caps w:val="0"/>
          <w:color w:val="993300"/>
          <w:spacing w:val="0"/>
          <w:sz w:val="24"/>
          <w:szCs w:val="24"/>
          <w:shd w:val="clear" w:fill="E6F5FF"/>
        </w:rPr>
        <w:drawing>
          <wp:inline distT="0" distB="0" distL="114300" distR="114300">
            <wp:extent cx="95250" cy="95250"/>
            <wp:effectExtent l="0" t="0" r="0" b="0"/>
            <wp:docPr id="5"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9"/>
                    <pic:cNvPicPr>
                      <a:picLocks noChangeAspect="1"/>
                    </pic:cNvPicPr>
                  </pic:nvPicPr>
                  <pic:blipFill>
                    <a:blip r:embed="rId8"/>
                    <a:stretch>
                      <a:fillRect/>
                    </a:stretch>
                  </pic:blipFill>
                  <pic:spPr>
                    <a:xfrm>
                      <a:off x="0" y="0"/>
                      <a:ext cx="95250" cy="95250"/>
                    </a:xfrm>
                    <a:prstGeom prst="rect">
                      <a:avLst/>
                    </a:prstGeom>
                    <a:noFill/>
                    <a:ln w="9525">
                      <a:noFill/>
                    </a:ln>
                  </pic:spPr>
                </pic:pic>
              </a:graphicData>
            </a:graphic>
          </wp:inline>
        </w:drawing>
      </w:r>
      <w:r>
        <w:rPr>
          <w:rFonts w:hint="default" w:ascii="Arial" w:hAnsi="Arial" w:eastAsia="宋体" w:cs="Arial"/>
          <w:b w:val="0"/>
          <w:i w:val="0"/>
          <w:caps w:val="0"/>
          <w:color w:val="993300"/>
          <w:spacing w:val="0"/>
          <w:sz w:val="24"/>
          <w:szCs w:val="24"/>
          <w:shd w:val="clear" w:fill="E6F5FF"/>
        </w:rPr>
        <w:fldChar w:fldCharType="end"/>
      </w:r>
      <w:r>
        <w:rPr>
          <w:rFonts w:hint="default" w:ascii="Arial" w:hAnsi="Arial" w:eastAsia="宋体" w:cs="Arial"/>
          <w:b w:val="0"/>
          <w:i w:val="0"/>
          <w:caps w:val="0"/>
          <w:color w:val="993300"/>
          <w:spacing w:val="0"/>
          <w:sz w:val="24"/>
          <w:szCs w:val="24"/>
          <w:shd w:val="clear" w:fill="E6F5FF"/>
        </w:rPr>
        <w:fldChar w:fldCharType="begin"/>
      </w:r>
      <w:r>
        <w:rPr>
          <w:rFonts w:hint="default" w:ascii="Arial" w:hAnsi="Arial" w:eastAsia="宋体" w:cs="Arial"/>
          <w:b w:val="0"/>
          <w:i w:val="0"/>
          <w:caps w:val="0"/>
          <w:color w:val="993300"/>
          <w:spacing w:val="0"/>
          <w:sz w:val="24"/>
          <w:szCs w:val="24"/>
          <w:shd w:val="clear" w:fill="E6F5FF"/>
        </w:rPr>
        <w:instrText xml:space="preserve">INCLUDEPICTURE \d "http://www.vividict.com/UserFiles/Image/==CA--renti==/--CA3--kou(zu)--/114zhi/12jia02.gif" \* MERGEFORMATINET </w:instrText>
      </w:r>
      <w:r>
        <w:rPr>
          <w:rFonts w:hint="default" w:ascii="Arial" w:hAnsi="Arial" w:eastAsia="宋体" w:cs="Arial"/>
          <w:b w:val="0"/>
          <w:i w:val="0"/>
          <w:caps w:val="0"/>
          <w:color w:val="993300"/>
          <w:spacing w:val="0"/>
          <w:sz w:val="24"/>
          <w:szCs w:val="24"/>
          <w:shd w:val="clear" w:fill="E6F5FF"/>
        </w:rPr>
        <w:fldChar w:fldCharType="separate"/>
      </w:r>
      <w:r>
        <w:rPr>
          <w:rFonts w:hint="default" w:ascii="Arial" w:hAnsi="Arial" w:eastAsia="宋体" w:cs="Arial"/>
          <w:b w:val="0"/>
          <w:i w:val="0"/>
          <w:caps w:val="0"/>
          <w:color w:val="993300"/>
          <w:spacing w:val="0"/>
          <w:sz w:val="24"/>
          <w:szCs w:val="24"/>
          <w:shd w:val="clear" w:fill="E6F5FF"/>
        </w:rPr>
        <w:drawing>
          <wp:inline distT="0" distB="0" distL="114300" distR="114300">
            <wp:extent cx="76200" cy="104775"/>
            <wp:effectExtent l="0" t="0" r="0" b="9525"/>
            <wp:docPr id="6"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0"/>
                    <pic:cNvPicPr>
                      <a:picLocks noChangeAspect="1"/>
                    </pic:cNvPicPr>
                  </pic:nvPicPr>
                  <pic:blipFill>
                    <a:blip r:embed="rId9"/>
                    <a:stretch>
                      <a:fillRect/>
                    </a:stretch>
                  </pic:blipFill>
                  <pic:spPr>
                    <a:xfrm>
                      <a:off x="0" y="0"/>
                      <a:ext cx="76200" cy="104775"/>
                    </a:xfrm>
                    <a:prstGeom prst="rect">
                      <a:avLst/>
                    </a:prstGeom>
                    <a:noFill/>
                    <a:ln w="9525">
                      <a:noFill/>
                    </a:ln>
                  </pic:spPr>
                </pic:pic>
              </a:graphicData>
            </a:graphic>
          </wp:inline>
        </w:drawing>
      </w:r>
      <w:r>
        <w:rPr>
          <w:rFonts w:hint="default" w:ascii="Arial" w:hAnsi="Arial" w:eastAsia="宋体" w:cs="Arial"/>
          <w:b w:val="0"/>
          <w:i w:val="0"/>
          <w:caps w:val="0"/>
          <w:color w:val="993300"/>
          <w:spacing w:val="0"/>
          <w:sz w:val="24"/>
          <w:szCs w:val="24"/>
          <w:shd w:val="clear" w:fill="E6F5FF"/>
        </w:rPr>
        <w:fldChar w:fldCharType="end"/>
      </w:r>
      <w:r>
        <w:rPr>
          <w:rFonts w:hint="default" w:ascii="Arial" w:hAnsi="Arial" w:eastAsia="宋体" w:cs="Arial"/>
          <w:b w:val="0"/>
          <w:i w:val="0"/>
          <w:caps w:val="0"/>
          <w:color w:val="993300"/>
          <w:spacing w:val="0"/>
          <w:sz w:val="24"/>
          <w:szCs w:val="24"/>
          <w:shd w:val="clear" w:fill="E6F5FF"/>
        </w:rPr>
        <w:t>（</w:t>
      </w:r>
      <w:r>
        <w:rPr>
          <w:rFonts w:hint="default" w:ascii="Arial" w:hAnsi="Arial" w:eastAsia="宋体" w:cs="Arial"/>
          <w:b w:val="0"/>
          <w:i w:val="0"/>
          <w:caps w:val="0"/>
          <w:color w:val="993300"/>
          <w:spacing w:val="0"/>
          <w:sz w:val="24"/>
          <w:szCs w:val="24"/>
          <w:u w:val="single"/>
          <w:shd w:val="clear" w:fill="E6F5FF"/>
        </w:rPr>
        <w:t>口，谈论、传授</w:t>
      </w:r>
      <w:r>
        <w:rPr>
          <w:rFonts w:hint="default" w:ascii="Arial" w:hAnsi="Arial" w:eastAsia="宋体" w:cs="Arial"/>
          <w:b w:val="0"/>
          <w:i w:val="0"/>
          <w:caps w:val="0"/>
          <w:color w:val="993300"/>
          <w:spacing w:val="0"/>
          <w:sz w:val="24"/>
          <w:szCs w:val="24"/>
          <w:shd w:val="clear" w:fill="E6F5FF"/>
        </w:rPr>
        <w:t>）</w:t>
      </w:r>
      <w:r>
        <w:rPr>
          <w:rFonts w:hint="default" w:ascii="Arial" w:hAnsi="Arial" w:eastAsia="宋体" w:cs="Arial"/>
          <w:b w:val="0"/>
          <w:i w:val="0"/>
          <w:caps w:val="0"/>
          <w:color w:val="993300"/>
          <w:spacing w:val="0"/>
          <w:sz w:val="24"/>
          <w:szCs w:val="24"/>
          <w:shd w:val="clear" w:fill="E6F5FF"/>
        </w:rPr>
        <w:fldChar w:fldCharType="begin"/>
      </w:r>
      <w:r>
        <w:rPr>
          <w:rFonts w:hint="default" w:ascii="Arial" w:hAnsi="Arial" w:eastAsia="宋体" w:cs="Arial"/>
          <w:b w:val="0"/>
          <w:i w:val="0"/>
          <w:caps w:val="0"/>
          <w:color w:val="993300"/>
          <w:spacing w:val="0"/>
          <w:sz w:val="24"/>
          <w:szCs w:val="24"/>
          <w:shd w:val="clear" w:fill="E6F5FF"/>
        </w:rPr>
        <w:instrText xml:space="preserve">INCLUDEPICTURE \d "http://www.vividict.com/UserFiles/Image/00002jiahao.gif" \* MERGEFORMATINET </w:instrText>
      </w:r>
      <w:r>
        <w:rPr>
          <w:rFonts w:hint="default" w:ascii="Arial" w:hAnsi="Arial" w:eastAsia="宋体" w:cs="Arial"/>
          <w:b w:val="0"/>
          <w:i w:val="0"/>
          <w:caps w:val="0"/>
          <w:color w:val="993300"/>
          <w:spacing w:val="0"/>
          <w:sz w:val="24"/>
          <w:szCs w:val="24"/>
          <w:shd w:val="clear" w:fill="E6F5FF"/>
        </w:rPr>
        <w:fldChar w:fldCharType="separate"/>
      </w:r>
      <w:r>
        <w:rPr>
          <w:rFonts w:hint="default" w:ascii="Arial" w:hAnsi="Arial" w:eastAsia="宋体" w:cs="Arial"/>
          <w:b w:val="0"/>
          <w:i w:val="0"/>
          <w:caps w:val="0"/>
          <w:color w:val="993300"/>
          <w:spacing w:val="0"/>
          <w:sz w:val="24"/>
          <w:szCs w:val="24"/>
          <w:shd w:val="clear" w:fill="E6F5FF"/>
        </w:rPr>
        <w:drawing>
          <wp:inline distT="0" distB="0" distL="114300" distR="114300">
            <wp:extent cx="95250" cy="95250"/>
            <wp:effectExtent l="0" t="0" r="0" b="0"/>
            <wp:docPr id="7" name="图片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1"/>
                    <pic:cNvPicPr>
                      <a:picLocks noChangeAspect="1"/>
                    </pic:cNvPicPr>
                  </pic:nvPicPr>
                  <pic:blipFill>
                    <a:blip r:embed="rId8"/>
                    <a:stretch>
                      <a:fillRect/>
                    </a:stretch>
                  </pic:blipFill>
                  <pic:spPr>
                    <a:xfrm>
                      <a:off x="0" y="0"/>
                      <a:ext cx="95250" cy="95250"/>
                    </a:xfrm>
                    <a:prstGeom prst="rect">
                      <a:avLst/>
                    </a:prstGeom>
                    <a:noFill/>
                    <a:ln w="9525">
                      <a:noFill/>
                    </a:ln>
                  </pic:spPr>
                </pic:pic>
              </a:graphicData>
            </a:graphic>
          </wp:inline>
        </w:drawing>
      </w:r>
      <w:r>
        <w:rPr>
          <w:rFonts w:hint="default" w:ascii="Arial" w:hAnsi="Arial" w:eastAsia="宋体" w:cs="Arial"/>
          <w:b w:val="0"/>
          <w:i w:val="0"/>
          <w:caps w:val="0"/>
          <w:color w:val="993300"/>
          <w:spacing w:val="0"/>
          <w:sz w:val="24"/>
          <w:szCs w:val="24"/>
          <w:shd w:val="clear" w:fill="E6F5FF"/>
        </w:rPr>
        <w:fldChar w:fldCharType="end"/>
      </w:r>
      <w:r>
        <w:rPr>
          <w:rFonts w:hint="default" w:ascii="Arial" w:hAnsi="Arial" w:eastAsia="宋体" w:cs="Arial"/>
          <w:b w:val="0"/>
          <w:i w:val="0"/>
          <w:caps w:val="0"/>
          <w:color w:val="993300"/>
          <w:spacing w:val="0"/>
          <w:sz w:val="24"/>
          <w:szCs w:val="24"/>
          <w:shd w:val="clear" w:fill="E6F5FF"/>
        </w:rPr>
        <w:fldChar w:fldCharType="begin"/>
      </w:r>
      <w:r>
        <w:rPr>
          <w:rFonts w:hint="default" w:ascii="Arial" w:hAnsi="Arial" w:eastAsia="宋体" w:cs="Arial"/>
          <w:b w:val="0"/>
          <w:i w:val="0"/>
          <w:caps w:val="0"/>
          <w:color w:val="993300"/>
          <w:spacing w:val="0"/>
          <w:sz w:val="24"/>
          <w:szCs w:val="24"/>
          <w:shd w:val="clear" w:fill="E6F5FF"/>
        </w:rPr>
        <w:instrText xml:space="preserve">INCLUDEPICTURE \d "http://www.vividict.com/UserFiles/Image/==CA--renti==/--CA3--kou(zu)--/114zhi/12jia03.gif" \* MERGEFORMATINET </w:instrText>
      </w:r>
      <w:r>
        <w:rPr>
          <w:rFonts w:hint="default" w:ascii="Arial" w:hAnsi="Arial" w:eastAsia="宋体" w:cs="Arial"/>
          <w:b w:val="0"/>
          <w:i w:val="0"/>
          <w:caps w:val="0"/>
          <w:color w:val="993300"/>
          <w:spacing w:val="0"/>
          <w:sz w:val="24"/>
          <w:szCs w:val="24"/>
          <w:shd w:val="clear" w:fill="E6F5FF"/>
        </w:rPr>
        <w:fldChar w:fldCharType="separate"/>
      </w:r>
      <w:r>
        <w:rPr>
          <w:rFonts w:hint="default" w:ascii="Arial" w:hAnsi="Arial" w:eastAsia="宋体" w:cs="Arial"/>
          <w:b w:val="0"/>
          <w:i w:val="0"/>
          <w:caps w:val="0"/>
          <w:color w:val="993300"/>
          <w:spacing w:val="0"/>
          <w:sz w:val="24"/>
          <w:szCs w:val="24"/>
          <w:shd w:val="clear" w:fill="E6F5FF"/>
        </w:rPr>
        <w:drawing>
          <wp:inline distT="0" distB="0" distL="114300" distR="114300">
            <wp:extent cx="85725" cy="219075"/>
            <wp:effectExtent l="0" t="0" r="9525" b="9525"/>
            <wp:docPr id="8" name="图片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2"/>
                    <pic:cNvPicPr>
                      <a:picLocks noChangeAspect="1"/>
                    </pic:cNvPicPr>
                  </pic:nvPicPr>
                  <pic:blipFill>
                    <a:blip r:embed="rId10"/>
                    <a:stretch>
                      <a:fillRect/>
                    </a:stretch>
                  </pic:blipFill>
                  <pic:spPr>
                    <a:xfrm>
                      <a:off x="0" y="0"/>
                      <a:ext cx="85725" cy="219075"/>
                    </a:xfrm>
                    <a:prstGeom prst="rect">
                      <a:avLst/>
                    </a:prstGeom>
                    <a:noFill/>
                    <a:ln w="9525">
                      <a:noFill/>
                    </a:ln>
                  </pic:spPr>
                </pic:pic>
              </a:graphicData>
            </a:graphic>
          </wp:inline>
        </w:drawing>
      </w:r>
      <w:r>
        <w:rPr>
          <w:rFonts w:hint="default" w:ascii="Arial" w:hAnsi="Arial" w:eastAsia="宋体" w:cs="Arial"/>
          <w:b w:val="0"/>
          <w:i w:val="0"/>
          <w:caps w:val="0"/>
          <w:color w:val="993300"/>
          <w:spacing w:val="0"/>
          <w:sz w:val="24"/>
          <w:szCs w:val="24"/>
          <w:shd w:val="clear" w:fill="E6F5FF"/>
        </w:rPr>
        <w:fldChar w:fldCharType="end"/>
      </w:r>
      <w:r>
        <w:rPr>
          <w:rFonts w:hint="default" w:ascii="Arial" w:hAnsi="Arial" w:eastAsia="宋体" w:cs="Arial"/>
          <w:b w:val="0"/>
          <w:i w:val="0"/>
          <w:caps w:val="0"/>
          <w:color w:val="993300"/>
          <w:spacing w:val="0"/>
          <w:sz w:val="24"/>
          <w:szCs w:val="24"/>
          <w:shd w:val="clear" w:fill="E6F5FF"/>
        </w:rPr>
        <w:t>（</w:t>
      </w:r>
      <w:r>
        <w:rPr>
          <w:rFonts w:hint="default" w:ascii="Arial" w:hAnsi="Arial" w:eastAsia="宋体" w:cs="Arial"/>
          <w:b w:val="0"/>
          <w:i w:val="0"/>
          <w:caps w:val="0"/>
          <w:color w:val="993300"/>
          <w:spacing w:val="0"/>
          <w:sz w:val="24"/>
          <w:szCs w:val="24"/>
          <w:u w:val="single"/>
          <w:shd w:val="clear" w:fill="E6F5FF"/>
        </w:rPr>
        <w:t>矢，武器，借代行猎、作战</w:t>
      </w:r>
      <w:r>
        <w:rPr>
          <w:rFonts w:hint="default" w:ascii="Arial" w:hAnsi="Arial" w:eastAsia="宋体" w:cs="Arial"/>
          <w:b w:val="0"/>
          <w:i w:val="0"/>
          <w:caps w:val="0"/>
          <w:color w:val="993300"/>
          <w:spacing w:val="0"/>
          <w:sz w:val="24"/>
          <w:szCs w:val="24"/>
          <w:shd w:val="clear" w:fill="E6F5FF"/>
        </w:rPr>
        <w:t>），表示谈论和传授行猎、作战的经验。在远古时代，弯弓使箭是成年人的基本常识和重要经验。金文</w:t>
      </w:r>
      <w:r>
        <w:rPr>
          <w:rFonts w:hint="default" w:ascii="Arial" w:hAnsi="Arial" w:eastAsia="宋体" w:cs="Arial"/>
          <w:b w:val="0"/>
          <w:i w:val="0"/>
          <w:caps w:val="0"/>
          <w:color w:val="993300"/>
          <w:spacing w:val="0"/>
          <w:sz w:val="24"/>
          <w:szCs w:val="24"/>
          <w:shd w:val="clear" w:fill="E6F5FF"/>
        </w:rPr>
        <w:fldChar w:fldCharType="begin"/>
      </w:r>
      <w:r>
        <w:rPr>
          <w:rFonts w:hint="default" w:ascii="Arial" w:hAnsi="Arial" w:eastAsia="宋体" w:cs="Arial"/>
          <w:b w:val="0"/>
          <w:i w:val="0"/>
          <w:caps w:val="0"/>
          <w:color w:val="993300"/>
          <w:spacing w:val="0"/>
          <w:sz w:val="24"/>
          <w:szCs w:val="24"/>
          <w:shd w:val="clear" w:fill="E6F5FF"/>
        </w:rPr>
        <w:instrText xml:space="preserve">INCLUDEPICTURE \d "http://www.vividict.com/UserFiles/Image/==CA--renti==/--CA3--kou(zu)--/114zhi/21jin00.gif" \* MERGEFORMATINET </w:instrText>
      </w:r>
      <w:r>
        <w:rPr>
          <w:rFonts w:hint="default" w:ascii="Arial" w:hAnsi="Arial" w:eastAsia="宋体" w:cs="Arial"/>
          <w:b w:val="0"/>
          <w:i w:val="0"/>
          <w:caps w:val="0"/>
          <w:color w:val="993300"/>
          <w:spacing w:val="0"/>
          <w:sz w:val="24"/>
          <w:szCs w:val="24"/>
          <w:shd w:val="clear" w:fill="E6F5FF"/>
        </w:rPr>
        <w:fldChar w:fldCharType="separate"/>
      </w:r>
      <w:r>
        <w:rPr>
          <w:rFonts w:hint="default" w:ascii="Arial" w:hAnsi="Arial" w:eastAsia="宋体" w:cs="Arial"/>
          <w:b w:val="0"/>
          <w:i w:val="0"/>
          <w:caps w:val="0"/>
          <w:color w:val="993300"/>
          <w:spacing w:val="0"/>
          <w:sz w:val="24"/>
          <w:szCs w:val="24"/>
          <w:shd w:val="clear" w:fill="E6F5FF"/>
        </w:rPr>
        <w:drawing>
          <wp:inline distT="0" distB="0" distL="114300" distR="114300">
            <wp:extent cx="219075" cy="190500"/>
            <wp:effectExtent l="0" t="0" r="9525" b="0"/>
            <wp:docPr id="9" name="图片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3"/>
                    <pic:cNvPicPr>
                      <a:picLocks noChangeAspect="1"/>
                    </pic:cNvPicPr>
                  </pic:nvPicPr>
                  <pic:blipFill>
                    <a:blip r:embed="rId11"/>
                    <a:stretch>
                      <a:fillRect/>
                    </a:stretch>
                  </pic:blipFill>
                  <pic:spPr>
                    <a:xfrm>
                      <a:off x="0" y="0"/>
                      <a:ext cx="219075" cy="190500"/>
                    </a:xfrm>
                    <a:prstGeom prst="rect">
                      <a:avLst/>
                    </a:prstGeom>
                    <a:noFill/>
                    <a:ln w="9525">
                      <a:noFill/>
                    </a:ln>
                  </pic:spPr>
                </pic:pic>
              </a:graphicData>
            </a:graphic>
          </wp:inline>
        </w:drawing>
      </w:r>
      <w:r>
        <w:rPr>
          <w:rFonts w:hint="default" w:ascii="Arial" w:hAnsi="Arial" w:eastAsia="宋体" w:cs="Arial"/>
          <w:b w:val="0"/>
          <w:i w:val="0"/>
          <w:caps w:val="0"/>
          <w:color w:val="993300"/>
          <w:spacing w:val="0"/>
          <w:sz w:val="24"/>
          <w:szCs w:val="24"/>
          <w:shd w:val="clear" w:fill="E6F5FF"/>
        </w:rPr>
        <w:fldChar w:fldCharType="end"/>
      </w:r>
      <w:r>
        <w:rPr>
          <w:rFonts w:hint="default" w:ascii="Arial" w:hAnsi="Arial" w:eastAsia="宋体" w:cs="Arial"/>
          <w:b w:val="0"/>
          <w:i w:val="0"/>
          <w:caps w:val="0"/>
          <w:color w:val="993300"/>
          <w:spacing w:val="0"/>
          <w:sz w:val="24"/>
          <w:szCs w:val="24"/>
          <w:shd w:val="clear" w:fill="E6F5FF"/>
        </w:rPr>
        <w:t>承续甲骨文字形。有的金文</w:t>
      </w:r>
      <w:r>
        <w:rPr>
          <w:rFonts w:hint="default" w:ascii="Arial" w:hAnsi="Arial" w:eastAsia="宋体" w:cs="Arial"/>
          <w:b w:val="0"/>
          <w:i w:val="0"/>
          <w:caps w:val="0"/>
          <w:color w:val="993300"/>
          <w:spacing w:val="0"/>
          <w:sz w:val="24"/>
          <w:szCs w:val="24"/>
          <w:shd w:val="clear" w:fill="E6F5FF"/>
        </w:rPr>
        <w:fldChar w:fldCharType="begin"/>
      </w:r>
      <w:r>
        <w:rPr>
          <w:rFonts w:hint="default" w:ascii="Arial" w:hAnsi="Arial" w:eastAsia="宋体" w:cs="Arial"/>
          <w:b w:val="0"/>
          <w:i w:val="0"/>
          <w:caps w:val="0"/>
          <w:color w:val="993300"/>
          <w:spacing w:val="0"/>
          <w:sz w:val="24"/>
          <w:szCs w:val="24"/>
          <w:shd w:val="clear" w:fill="E6F5FF"/>
        </w:rPr>
        <w:instrText xml:space="preserve">INCLUDEPICTURE \d "http://www.vividict.com/UserFiles/Image/==CA--renti==/--CA3--kou(zu)--/114zhi/22jin00.gif" \* MERGEFORMATINET </w:instrText>
      </w:r>
      <w:r>
        <w:rPr>
          <w:rFonts w:hint="default" w:ascii="Arial" w:hAnsi="Arial" w:eastAsia="宋体" w:cs="Arial"/>
          <w:b w:val="0"/>
          <w:i w:val="0"/>
          <w:caps w:val="0"/>
          <w:color w:val="993300"/>
          <w:spacing w:val="0"/>
          <w:sz w:val="24"/>
          <w:szCs w:val="24"/>
          <w:shd w:val="clear" w:fill="E6F5FF"/>
        </w:rPr>
        <w:fldChar w:fldCharType="separate"/>
      </w:r>
      <w:r>
        <w:rPr>
          <w:rFonts w:hint="default" w:ascii="Arial" w:hAnsi="Arial" w:eastAsia="宋体" w:cs="Arial"/>
          <w:b w:val="0"/>
          <w:i w:val="0"/>
          <w:caps w:val="0"/>
          <w:color w:val="993300"/>
          <w:spacing w:val="0"/>
          <w:sz w:val="24"/>
          <w:szCs w:val="24"/>
          <w:shd w:val="clear" w:fill="E6F5FF"/>
        </w:rPr>
        <w:drawing>
          <wp:inline distT="0" distB="0" distL="114300" distR="114300">
            <wp:extent cx="171450" cy="219075"/>
            <wp:effectExtent l="0" t="0" r="0" b="9525"/>
            <wp:docPr id="10" name="图片 1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4"/>
                    <pic:cNvPicPr>
                      <a:picLocks noChangeAspect="1"/>
                    </pic:cNvPicPr>
                  </pic:nvPicPr>
                  <pic:blipFill>
                    <a:blip r:embed="rId12"/>
                    <a:stretch>
                      <a:fillRect/>
                    </a:stretch>
                  </pic:blipFill>
                  <pic:spPr>
                    <a:xfrm>
                      <a:off x="0" y="0"/>
                      <a:ext cx="171450" cy="219075"/>
                    </a:xfrm>
                    <a:prstGeom prst="rect">
                      <a:avLst/>
                    </a:prstGeom>
                    <a:noFill/>
                    <a:ln w="9525">
                      <a:noFill/>
                    </a:ln>
                  </pic:spPr>
                </pic:pic>
              </a:graphicData>
            </a:graphic>
          </wp:inline>
        </w:drawing>
      </w:r>
      <w:r>
        <w:rPr>
          <w:rFonts w:hint="default" w:ascii="Arial" w:hAnsi="Arial" w:eastAsia="宋体" w:cs="Arial"/>
          <w:b w:val="0"/>
          <w:i w:val="0"/>
          <w:caps w:val="0"/>
          <w:color w:val="993300"/>
          <w:spacing w:val="0"/>
          <w:sz w:val="24"/>
          <w:szCs w:val="24"/>
          <w:shd w:val="clear" w:fill="E6F5FF"/>
        </w:rPr>
        <w:fldChar w:fldCharType="end"/>
      </w:r>
      <w:r>
        <w:rPr>
          <w:rFonts w:hint="default" w:ascii="Arial" w:hAnsi="Arial" w:eastAsia="宋体" w:cs="Arial"/>
          <w:b w:val="0"/>
          <w:i w:val="0"/>
          <w:caps w:val="0"/>
          <w:color w:val="993300"/>
          <w:spacing w:val="0"/>
          <w:sz w:val="24"/>
          <w:szCs w:val="24"/>
          <w:shd w:val="clear" w:fill="E6F5FF"/>
        </w:rPr>
        <w:t>省去“干”</w:t>
      </w:r>
      <w:r>
        <w:rPr>
          <w:rFonts w:hint="default" w:ascii="Arial" w:hAnsi="Arial" w:eastAsia="宋体" w:cs="Arial"/>
          <w:b w:val="0"/>
          <w:i w:val="0"/>
          <w:caps w:val="0"/>
          <w:color w:val="993300"/>
          <w:spacing w:val="0"/>
          <w:sz w:val="24"/>
          <w:szCs w:val="24"/>
          <w:shd w:val="clear" w:fill="E6F5FF"/>
        </w:rPr>
        <w:fldChar w:fldCharType="begin"/>
      </w:r>
      <w:r>
        <w:rPr>
          <w:rFonts w:hint="default" w:ascii="Arial" w:hAnsi="Arial" w:eastAsia="宋体" w:cs="Arial"/>
          <w:b w:val="0"/>
          <w:i w:val="0"/>
          <w:caps w:val="0"/>
          <w:color w:val="993300"/>
          <w:spacing w:val="0"/>
          <w:sz w:val="24"/>
          <w:szCs w:val="24"/>
          <w:shd w:val="clear" w:fill="E6F5FF"/>
        </w:rPr>
        <w:instrText xml:space="preserve">INCLUDEPICTURE \d "http://www.vividict.com/UserFiles/Image/==CA--renti==/--CA3--kou(zu)--/114zhi/21jin02.gif" \* MERGEFORMATINET </w:instrText>
      </w:r>
      <w:r>
        <w:rPr>
          <w:rFonts w:hint="default" w:ascii="Arial" w:hAnsi="Arial" w:eastAsia="宋体" w:cs="Arial"/>
          <w:b w:val="0"/>
          <w:i w:val="0"/>
          <w:caps w:val="0"/>
          <w:color w:val="993300"/>
          <w:spacing w:val="0"/>
          <w:sz w:val="24"/>
          <w:szCs w:val="24"/>
          <w:shd w:val="clear" w:fill="E6F5FF"/>
        </w:rPr>
        <w:fldChar w:fldCharType="separate"/>
      </w:r>
      <w:r>
        <w:rPr>
          <w:rFonts w:hint="default" w:ascii="Arial" w:hAnsi="Arial" w:eastAsia="宋体" w:cs="Arial"/>
          <w:b w:val="0"/>
          <w:i w:val="0"/>
          <w:caps w:val="0"/>
          <w:color w:val="993300"/>
          <w:spacing w:val="0"/>
          <w:sz w:val="24"/>
          <w:szCs w:val="24"/>
          <w:shd w:val="clear" w:fill="E6F5FF"/>
        </w:rPr>
        <w:drawing>
          <wp:inline distT="0" distB="0" distL="114300" distR="114300">
            <wp:extent cx="85725" cy="190500"/>
            <wp:effectExtent l="0" t="0" r="9525" b="0"/>
            <wp:docPr id="11" name="图片 1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5"/>
                    <pic:cNvPicPr>
                      <a:picLocks noChangeAspect="1"/>
                    </pic:cNvPicPr>
                  </pic:nvPicPr>
                  <pic:blipFill>
                    <a:blip r:embed="rId13"/>
                    <a:stretch>
                      <a:fillRect/>
                    </a:stretch>
                  </pic:blipFill>
                  <pic:spPr>
                    <a:xfrm>
                      <a:off x="0" y="0"/>
                      <a:ext cx="85725" cy="190500"/>
                    </a:xfrm>
                    <a:prstGeom prst="rect">
                      <a:avLst/>
                    </a:prstGeom>
                    <a:noFill/>
                    <a:ln w="9525">
                      <a:noFill/>
                    </a:ln>
                  </pic:spPr>
                </pic:pic>
              </a:graphicData>
            </a:graphic>
          </wp:inline>
        </w:drawing>
      </w:r>
      <w:r>
        <w:rPr>
          <w:rFonts w:hint="default" w:ascii="Arial" w:hAnsi="Arial" w:eastAsia="宋体" w:cs="Arial"/>
          <w:b w:val="0"/>
          <w:i w:val="0"/>
          <w:caps w:val="0"/>
          <w:color w:val="993300"/>
          <w:spacing w:val="0"/>
          <w:sz w:val="24"/>
          <w:szCs w:val="24"/>
          <w:shd w:val="clear" w:fill="E6F5FF"/>
        </w:rPr>
        <w:fldChar w:fldCharType="end"/>
      </w:r>
      <w:r>
        <w:rPr>
          <w:rFonts w:hint="default" w:ascii="Arial" w:hAnsi="Arial" w:eastAsia="宋体" w:cs="Arial"/>
          <w:b w:val="0"/>
          <w:i w:val="0"/>
          <w:caps w:val="0"/>
          <w:color w:val="993300"/>
          <w:spacing w:val="0"/>
          <w:sz w:val="24"/>
          <w:szCs w:val="24"/>
          <w:shd w:val="clear" w:fill="E6F5FF"/>
        </w:rPr>
        <w:t>，简化字形。当“</w:t>
      </w:r>
      <w:r>
        <w:rPr>
          <w:rStyle w:val="3"/>
          <w:rFonts w:hint="default" w:ascii="Arial" w:hAnsi="Arial" w:eastAsia="宋体" w:cs="Arial"/>
          <w:i w:val="0"/>
          <w:caps w:val="0"/>
          <w:color w:val="000000"/>
          <w:spacing w:val="0"/>
          <w:sz w:val="27"/>
          <w:szCs w:val="27"/>
          <w:shd w:val="clear" w:fill="E6F5FF"/>
        </w:rPr>
        <w:t>知</w:t>
      </w:r>
      <w:r>
        <w:rPr>
          <w:rFonts w:hint="default" w:ascii="Arial" w:hAnsi="Arial" w:eastAsia="宋体" w:cs="Arial"/>
          <w:b w:val="0"/>
          <w:i w:val="0"/>
          <w:caps w:val="0"/>
          <w:color w:val="993300"/>
          <w:spacing w:val="0"/>
          <w:sz w:val="24"/>
          <w:szCs w:val="24"/>
          <w:shd w:val="clear" w:fill="E6F5FF"/>
        </w:rPr>
        <w:t>”的形容词含义“</w:t>
      </w:r>
      <w:r>
        <w:rPr>
          <w:rFonts w:hint="default" w:ascii="Arial" w:hAnsi="Arial" w:eastAsia="宋体" w:cs="Arial"/>
          <w:b w:val="0"/>
          <w:i w:val="0"/>
          <w:caps w:val="0"/>
          <w:color w:val="993300"/>
          <w:spacing w:val="0"/>
          <w:sz w:val="24"/>
          <w:szCs w:val="24"/>
          <w:u w:val="single"/>
          <w:shd w:val="clear" w:fill="E6F5FF"/>
        </w:rPr>
        <w:t>聪明、有战略</w:t>
      </w:r>
      <w:r>
        <w:rPr>
          <w:rFonts w:hint="default" w:ascii="Arial" w:hAnsi="Arial" w:eastAsia="宋体" w:cs="Arial"/>
          <w:b w:val="0"/>
          <w:i w:val="0"/>
          <w:caps w:val="0"/>
          <w:color w:val="993300"/>
          <w:spacing w:val="0"/>
          <w:sz w:val="24"/>
          <w:szCs w:val="24"/>
          <w:shd w:val="clear" w:fill="E6F5FF"/>
        </w:rPr>
        <w:t>”消失后，金文</w:t>
      </w:r>
      <w:r>
        <w:rPr>
          <w:rFonts w:hint="default" w:ascii="Arial" w:hAnsi="Arial" w:eastAsia="宋体" w:cs="Arial"/>
          <w:b w:val="0"/>
          <w:i w:val="0"/>
          <w:caps w:val="0"/>
          <w:color w:val="993300"/>
          <w:spacing w:val="0"/>
          <w:sz w:val="24"/>
          <w:szCs w:val="24"/>
          <w:shd w:val="clear" w:fill="E6F5FF"/>
        </w:rPr>
        <w:fldChar w:fldCharType="begin"/>
      </w:r>
      <w:r>
        <w:rPr>
          <w:rFonts w:hint="default" w:ascii="Arial" w:hAnsi="Arial" w:eastAsia="宋体" w:cs="Arial"/>
          <w:b w:val="0"/>
          <w:i w:val="0"/>
          <w:caps w:val="0"/>
          <w:color w:val="993300"/>
          <w:spacing w:val="0"/>
          <w:sz w:val="24"/>
          <w:szCs w:val="24"/>
          <w:shd w:val="clear" w:fill="E6F5FF"/>
        </w:rPr>
        <w:instrText xml:space="preserve">INCLUDEPICTURE \d "http://www.vividict.com/UserFiles/Image/==CA--renti==/--CA3--kou(zu)--/115zhi/22jin00.gif" \* MERGEFORMATINET </w:instrText>
      </w:r>
      <w:r>
        <w:rPr>
          <w:rFonts w:hint="default" w:ascii="Arial" w:hAnsi="Arial" w:eastAsia="宋体" w:cs="Arial"/>
          <w:b w:val="0"/>
          <w:i w:val="0"/>
          <w:caps w:val="0"/>
          <w:color w:val="993300"/>
          <w:spacing w:val="0"/>
          <w:sz w:val="24"/>
          <w:szCs w:val="24"/>
          <w:shd w:val="clear" w:fill="E6F5FF"/>
        </w:rPr>
        <w:fldChar w:fldCharType="separate"/>
      </w:r>
      <w:r>
        <w:rPr>
          <w:rFonts w:hint="default" w:ascii="Arial" w:hAnsi="Arial" w:eastAsia="宋体" w:cs="Arial"/>
          <w:b w:val="0"/>
          <w:i w:val="0"/>
          <w:caps w:val="0"/>
          <w:color w:val="993300"/>
          <w:spacing w:val="0"/>
          <w:sz w:val="24"/>
          <w:szCs w:val="24"/>
          <w:shd w:val="clear" w:fill="E6F5FF"/>
        </w:rPr>
        <w:drawing>
          <wp:inline distT="0" distB="0" distL="114300" distR="114300">
            <wp:extent cx="152400" cy="238125"/>
            <wp:effectExtent l="0" t="0" r="0" b="9525"/>
            <wp:docPr id="12" name="图片 1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6"/>
                    <pic:cNvPicPr>
                      <a:picLocks noChangeAspect="1"/>
                    </pic:cNvPicPr>
                  </pic:nvPicPr>
                  <pic:blipFill>
                    <a:blip r:embed="rId14"/>
                    <a:stretch>
                      <a:fillRect/>
                    </a:stretch>
                  </pic:blipFill>
                  <pic:spPr>
                    <a:xfrm>
                      <a:off x="0" y="0"/>
                      <a:ext cx="152400" cy="238125"/>
                    </a:xfrm>
                    <a:prstGeom prst="rect">
                      <a:avLst/>
                    </a:prstGeom>
                    <a:noFill/>
                    <a:ln w="9525">
                      <a:noFill/>
                    </a:ln>
                  </pic:spPr>
                </pic:pic>
              </a:graphicData>
            </a:graphic>
          </wp:inline>
        </w:drawing>
      </w:r>
      <w:r>
        <w:rPr>
          <w:rFonts w:hint="default" w:ascii="Arial" w:hAnsi="Arial" w:eastAsia="宋体" w:cs="Arial"/>
          <w:b w:val="0"/>
          <w:i w:val="0"/>
          <w:caps w:val="0"/>
          <w:color w:val="993300"/>
          <w:spacing w:val="0"/>
          <w:sz w:val="24"/>
          <w:szCs w:val="24"/>
          <w:shd w:val="clear" w:fill="E6F5FF"/>
        </w:rPr>
        <w:fldChar w:fldCharType="end"/>
      </w:r>
      <w:r>
        <w:rPr>
          <w:rFonts w:hint="default" w:ascii="Arial" w:hAnsi="Arial" w:eastAsia="宋体" w:cs="Arial"/>
          <w:b w:val="0"/>
          <w:i w:val="0"/>
          <w:caps w:val="0"/>
          <w:color w:val="993300"/>
          <w:spacing w:val="0"/>
          <w:sz w:val="24"/>
          <w:szCs w:val="24"/>
          <w:shd w:val="clear" w:fill="E6F5FF"/>
        </w:rPr>
        <w:t>再加“曰”</w:t>
      </w:r>
      <w:r>
        <w:rPr>
          <w:rFonts w:hint="default" w:ascii="Arial" w:hAnsi="Arial" w:eastAsia="宋体" w:cs="Arial"/>
          <w:b w:val="0"/>
          <w:i w:val="0"/>
          <w:caps w:val="0"/>
          <w:color w:val="993300"/>
          <w:spacing w:val="0"/>
          <w:sz w:val="24"/>
          <w:szCs w:val="24"/>
          <w:shd w:val="clear" w:fill="E6F5FF"/>
        </w:rPr>
        <w:fldChar w:fldCharType="begin"/>
      </w:r>
      <w:r>
        <w:rPr>
          <w:rFonts w:hint="default" w:ascii="Arial" w:hAnsi="Arial" w:eastAsia="宋体" w:cs="Arial"/>
          <w:b w:val="0"/>
          <w:i w:val="0"/>
          <w:caps w:val="0"/>
          <w:color w:val="993300"/>
          <w:spacing w:val="0"/>
          <w:sz w:val="24"/>
          <w:szCs w:val="24"/>
          <w:shd w:val="clear" w:fill="E6F5FF"/>
        </w:rPr>
        <w:instrText xml:space="preserve">INCLUDEPICTURE \d "http://www.vividict.com/UserFiles/Image/==CA--renti==/--CA3--kou(zu)--/115zhi/22jin01.gif" \* MERGEFORMATINET </w:instrText>
      </w:r>
      <w:r>
        <w:rPr>
          <w:rFonts w:hint="default" w:ascii="Arial" w:hAnsi="Arial" w:eastAsia="宋体" w:cs="Arial"/>
          <w:b w:val="0"/>
          <w:i w:val="0"/>
          <w:caps w:val="0"/>
          <w:color w:val="993300"/>
          <w:spacing w:val="0"/>
          <w:sz w:val="24"/>
          <w:szCs w:val="24"/>
          <w:shd w:val="clear" w:fill="E6F5FF"/>
        </w:rPr>
        <w:fldChar w:fldCharType="separate"/>
      </w:r>
      <w:r>
        <w:rPr>
          <w:rFonts w:hint="default" w:ascii="Arial" w:hAnsi="Arial" w:eastAsia="宋体" w:cs="Arial"/>
          <w:b w:val="0"/>
          <w:i w:val="0"/>
          <w:caps w:val="0"/>
          <w:color w:val="993300"/>
          <w:spacing w:val="0"/>
          <w:sz w:val="24"/>
          <w:szCs w:val="24"/>
          <w:shd w:val="clear" w:fill="E6F5FF"/>
        </w:rPr>
        <w:drawing>
          <wp:inline distT="0" distB="0" distL="114300" distR="114300">
            <wp:extent cx="171450" cy="114300"/>
            <wp:effectExtent l="0" t="0" r="0" b="0"/>
            <wp:docPr id="13" name="图片 13"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7"/>
                    <pic:cNvPicPr>
                      <a:picLocks noChangeAspect="1"/>
                    </pic:cNvPicPr>
                  </pic:nvPicPr>
                  <pic:blipFill>
                    <a:blip r:embed="rId15"/>
                    <a:stretch>
                      <a:fillRect/>
                    </a:stretch>
                  </pic:blipFill>
                  <pic:spPr>
                    <a:xfrm>
                      <a:off x="0" y="0"/>
                      <a:ext cx="171450" cy="114300"/>
                    </a:xfrm>
                    <a:prstGeom prst="rect">
                      <a:avLst/>
                    </a:prstGeom>
                    <a:noFill/>
                    <a:ln w="9525">
                      <a:noFill/>
                    </a:ln>
                  </pic:spPr>
                </pic:pic>
              </a:graphicData>
            </a:graphic>
          </wp:inline>
        </w:drawing>
      </w:r>
      <w:r>
        <w:rPr>
          <w:rFonts w:hint="default" w:ascii="Arial" w:hAnsi="Arial" w:eastAsia="宋体" w:cs="Arial"/>
          <w:b w:val="0"/>
          <w:i w:val="0"/>
          <w:caps w:val="0"/>
          <w:color w:val="993300"/>
          <w:spacing w:val="0"/>
          <w:sz w:val="24"/>
          <w:szCs w:val="24"/>
          <w:shd w:val="clear" w:fill="E6F5FF"/>
        </w:rPr>
        <w:fldChar w:fldCharType="end"/>
      </w:r>
      <w:r>
        <w:rPr>
          <w:rFonts w:hint="default" w:ascii="Arial" w:hAnsi="Arial" w:eastAsia="宋体" w:cs="Arial"/>
          <w:b w:val="0"/>
          <w:i w:val="0"/>
          <w:caps w:val="0"/>
          <w:color w:val="993300"/>
          <w:spacing w:val="0"/>
          <w:sz w:val="24"/>
          <w:szCs w:val="24"/>
          <w:shd w:val="clear" w:fill="E6F5FF"/>
        </w:rPr>
        <w:t>（说，传授）另造“</w:t>
      </w:r>
      <w:r>
        <w:rPr>
          <w:rStyle w:val="3"/>
          <w:rFonts w:hint="default" w:ascii="Arial" w:hAnsi="Arial" w:eastAsia="宋体" w:cs="Arial"/>
          <w:i w:val="0"/>
          <w:caps w:val="0"/>
          <w:color w:val="000000"/>
          <w:spacing w:val="0"/>
          <w:sz w:val="27"/>
          <w:szCs w:val="27"/>
          <w:shd w:val="clear" w:fill="E6F5FF"/>
        </w:rPr>
        <w:t>智</w:t>
      </w:r>
      <w:r>
        <w:rPr>
          <w:rFonts w:hint="default" w:ascii="Arial" w:hAnsi="Arial" w:eastAsia="宋体" w:cs="Arial"/>
          <w:b w:val="0"/>
          <w:i w:val="0"/>
          <w:caps w:val="0"/>
          <w:color w:val="993300"/>
          <w:spacing w:val="0"/>
          <w:sz w:val="24"/>
          <w:szCs w:val="24"/>
          <w:shd w:val="clear" w:fill="E6F5FF"/>
        </w:rPr>
        <w:t>”代替，强调谈论和传授经验。篆文</w:t>
      </w:r>
      <w:r>
        <w:rPr>
          <w:rFonts w:hint="default" w:ascii="Arial" w:hAnsi="Arial" w:eastAsia="宋体" w:cs="Arial"/>
          <w:b w:val="0"/>
          <w:i w:val="0"/>
          <w:caps w:val="0"/>
          <w:color w:val="993300"/>
          <w:spacing w:val="0"/>
          <w:sz w:val="24"/>
          <w:szCs w:val="24"/>
          <w:shd w:val="clear" w:fill="E6F5FF"/>
        </w:rPr>
        <w:fldChar w:fldCharType="begin"/>
      </w:r>
      <w:r>
        <w:rPr>
          <w:rFonts w:hint="default" w:ascii="Arial" w:hAnsi="Arial" w:eastAsia="宋体" w:cs="Arial"/>
          <w:b w:val="0"/>
          <w:i w:val="0"/>
          <w:caps w:val="0"/>
          <w:color w:val="993300"/>
          <w:spacing w:val="0"/>
          <w:sz w:val="24"/>
          <w:szCs w:val="24"/>
          <w:shd w:val="clear" w:fill="E6F5FF"/>
        </w:rPr>
        <w:instrText xml:space="preserve">INCLUDEPICTURE \d "http://www.vividict.com/UserFiles/Image/==CA--renti==/--CA3--kou(zu)--/114zhi/41zh00.gif" \* MERGEFORMATINET </w:instrText>
      </w:r>
      <w:r>
        <w:rPr>
          <w:rFonts w:hint="default" w:ascii="Arial" w:hAnsi="Arial" w:eastAsia="宋体" w:cs="Arial"/>
          <w:b w:val="0"/>
          <w:i w:val="0"/>
          <w:caps w:val="0"/>
          <w:color w:val="993300"/>
          <w:spacing w:val="0"/>
          <w:sz w:val="24"/>
          <w:szCs w:val="24"/>
          <w:shd w:val="clear" w:fill="E6F5FF"/>
        </w:rPr>
        <w:fldChar w:fldCharType="separate"/>
      </w:r>
      <w:r>
        <w:rPr>
          <w:rFonts w:hint="default" w:ascii="Arial" w:hAnsi="Arial" w:eastAsia="宋体" w:cs="Arial"/>
          <w:b w:val="0"/>
          <w:i w:val="0"/>
          <w:caps w:val="0"/>
          <w:color w:val="993300"/>
          <w:spacing w:val="0"/>
          <w:sz w:val="24"/>
          <w:szCs w:val="24"/>
          <w:shd w:val="clear" w:fill="E6F5FF"/>
        </w:rPr>
        <w:drawing>
          <wp:inline distT="0" distB="0" distL="114300" distR="114300">
            <wp:extent cx="142875" cy="219075"/>
            <wp:effectExtent l="0" t="0" r="9525" b="9525"/>
            <wp:docPr id="14" name="图片 14"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8"/>
                    <pic:cNvPicPr>
                      <a:picLocks noChangeAspect="1"/>
                    </pic:cNvPicPr>
                  </pic:nvPicPr>
                  <pic:blipFill>
                    <a:blip r:embed="rId16"/>
                    <a:stretch>
                      <a:fillRect/>
                    </a:stretch>
                  </pic:blipFill>
                  <pic:spPr>
                    <a:xfrm>
                      <a:off x="0" y="0"/>
                      <a:ext cx="142875" cy="219075"/>
                    </a:xfrm>
                    <a:prstGeom prst="rect">
                      <a:avLst/>
                    </a:prstGeom>
                    <a:noFill/>
                    <a:ln w="9525">
                      <a:noFill/>
                    </a:ln>
                  </pic:spPr>
                </pic:pic>
              </a:graphicData>
            </a:graphic>
          </wp:inline>
        </w:drawing>
      </w:r>
      <w:r>
        <w:rPr>
          <w:rFonts w:hint="default" w:ascii="Arial" w:hAnsi="Arial" w:eastAsia="宋体" w:cs="Arial"/>
          <w:b w:val="0"/>
          <w:i w:val="0"/>
          <w:caps w:val="0"/>
          <w:color w:val="993300"/>
          <w:spacing w:val="0"/>
          <w:sz w:val="24"/>
          <w:szCs w:val="24"/>
          <w:shd w:val="clear" w:fill="E6F5FF"/>
        </w:rPr>
        <w:fldChar w:fldCharType="end"/>
      </w:r>
      <w:r>
        <w:rPr>
          <w:rFonts w:hint="default" w:ascii="Arial" w:hAnsi="Arial" w:eastAsia="宋体" w:cs="Arial"/>
          <w:b w:val="0"/>
          <w:i w:val="0"/>
          <w:caps w:val="0"/>
          <w:color w:val="993300"/>
          <w:spacing w:val="0"/>
          <w:sz w:val="24"/>
          <w:szCs w:val="24"/>
          <w:shd w:val="clear" w:fill="E6F5FF"/>
        </w:rPr>
        <w:t>承续金文字形。隶书</w:t>
      </w:r>
      <w:r>
        <w:rPr>
          <w:rFonts w:hint="default" w:ascii="Arial" w:hAnsi="Arial" w:eastAsia="宋体" w:cs="Arial"/>
          <w:b w:val="0"/>
          <w:i w:val="0"/>
          <w:caps w:val="0"/>
          <w:color w:val="993300"/>
          <w:spacing w:val="0"/>
          <w:sz w:val="24"/>
          <w:szCs w:val="24"/>
          <w:shd w:val="clear" w:fill="E6F5FF"/>
        </w:rPr>
        <w:fldChar w:fldCharType="begin"/>
      </w:r>
      <w:r>
        <w:rPr>
          <w:rFonts w:hint="default" w:ascii="Arial" w:hAnsi="Arial" w:eastAsia="宋体" w:cs="Arial"/>
          <w:b w:val="0"/>
          <w:i w:val="0"/>
          <w:caps w:val="0"/>
          <w:color w:val="993300"/>
          <w:spacing w:val="0"/>
          <w:sz w:val="24"/>
          <w:szCs w:val="24"/>
          <w:shd w:val="clear" w:fill="E6F5FF"/>
        </w:rPr>
        <w:instrText xml:space="preserve">INCLUDEPICTURE \d "http://www.vividict.com/UserFiles/Image/==CA--renti==/--CA3--kou(zu)--/114zhi/52li00.gif" \* MERGEFORMATINET </w:instrText>
      </w:r>
      <w:r>
        <w:rPr>
          <w:rFonts w:hint="default" w:ascii="Arial" w:hAnsi="Arial" w:eastAsia="宋体" w:cs="Arial"/>
          <w:b w:val="0"/>
          <w:i w:val="0"/>
          <w:caps w:val="0"/>
          <w:color w:val="993300"/>
          <w:spacing w:val="0"/>
          <w:sz w:val="24"/>
          <w:szCs w:val="24"/>
          <w:shd w:val="clear" w:fill="E6F5FF"/>
        </w:rPr>
        <w:fldChar w:fldCharType="separate"/>
      </w:r>
      <w:r>
        <w:rPr>
          <w:rFonts w:hint="default" w:ascii="Arial" w:hAnsi="Arial" w:eastAsia="宋体" w:cs="Arial"/>
          <w:b w:val="0"/>
          <w:i w:val="0"/>
          <w:caps w:val="0"/>
          <w:color w:val="993300"/>
          <w:spacing w:val="0"/>
          <w:sz w:val="24"/>
          <w:szCs w:val="24"/>
          <w:shd w:val="clear" w:fill="E6F5FF"/>
        </w:rPr>
        <w:drawing>
          <wp:inline distT="0" distB="0" distL="114300" distR="114300">
            <wp:extent cx="171450" cy="133350"/>
            <wp:effectExtent l="0" t="0" r="0" b="0"/>
            <wp:docPr id="15" name="图片 15"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69"/>
                    <pic:cNvPicPr>
                      <a:picLocks noChangeAspect="1"/>
                    </pic:cNvPicPr>
                  </pic:nvPicPr>
                  <pic:blipFill>
                    <a:blip r:embed="rId17"/>
                    <a:stretch>
                      <a:fillRect/>
                    </a:stretch>
                  </pic:blipFill>
                  <pic:spPr>
                    <a:xfrm>
                      <a:off x="0" y="0"/>
                      <a:ext cx="171450" cy="133350"/>
                    </a:xfrm>
                    <a:prstGeom prst="rect">
                      <a:avLst/>
                    </a:prstGeom>
                    <a:noFill/>
                    <a:ln w="9525">
                      <a:noFill/>
                    </a:ln>
                  </pic:spPr>
                </pic:pic>
              </a:graphicData>
            </a:graphic>
          </wp:inline>
        </w:drawing>
      </w:r>
      <w:r>
        <w:rPr>
          <w:rFonts w:hint="default" w:ascii="Arial" w:hAnsi="Arial" w:eastAsia="宋体" w:cs="Arial"/>
          <w:b w:val="0"/>
          <w:i w:val="0"/>
          <w:caps w:val="0"/>
          <w:color w:val="993300"/>
          <w:spacing w:val="0"/>
          <w:sz w:val="24"/>
          <w:szCs w:val="24"/>
          <w:shd w:val="clear" w:fill="E6F5FF"/>
        </w:rPr>
        <w:fldChar w:fldCharType="end"/>
      </w:r>
      <w:r>
        <w:rPr>
          <w:rFonts w:hint="default" w:ascii="Arial" w:hAnsi="Arial" w:eastAsia="宋体" w:cs="Arial"/>
          <w:b w:val="0"/>
          <w:i w:val="0"/>
          <w:caps w:val="0"/>
          <w:color w:val="993300"/>
          <w:spacing w:val="0"/>
          <w:sz w:val="24"/>
          <w:szCs w:val="24"/>
          <w:shd w:val="clear" w:fill="E6F5FF"/>
        </w:rPr>
        <w:t>将篆文字形中的</w:t>
      </w:r>
      <w:r>
        <w:rPr>
          <w:rFonts w:hint="default" w:ascii="Arial" w:hAnsi="Arial" w:eastAsia="宋体" w:cs="Arial"/>
          <w:b w:val="0"/>
          <w:i w:val="0"/>
          <w:caps w:val="0"/>
          <w:color w:val="993300"/>
          <w:spacing w:val="0"/>
          <w:sz w:val="24"/>
          <w:szCs w:val="24"/>
          <w:shd w:val="clear" w:fill="E6F5FF"/>
        </w:rPr>
        <w:fldChar w:fldCharType="begin"/>
      </w:r>
      <w:r>
        <w:rPr>
          <w:rFonts w:hint="default" w:ascii="Arial" w:hAnsi="Arial" w:eastAsia="宋体" w:cs="Arial"/>
          <w:b w:val="0"/>
          <w:i w:val="0"/>
          <w:caps w:val="0"/>
          <w:color w:val="993300"/>
          <w:spacing w:val="0"/>
          <w:sz w:val="24"/>
          <w:szCs w:val="24"/>
          <w:shd w:val="clear" w:fill="E6F5FF"/>
        </w:rPr>
        <w:instrText xml:space="preserve">INCLUDEPICTURE \d "http://www.vividict.com/UserFiles/Image/==CA--renti==/--CA3--kou(zu)--/114zhi/41zh01.gif" \* MERGEFORMATINET </w:instrText>
      </w:r>
      <w:r>
        <w:rPr>
          <w:rFonts w:hint="default" w:ascii="Arial" w:hAnsi="Arial" w:eastAsia="宋体" w:cs="Arial"/>
          <w:b w:val="0"/>
          <w:i w:val="0"/>
          <w:caps w:val="0"/>
          <w:color w:val="993300"/>
          <w:spacing w:val="0"/>
          <w:sz w:val="24"/>
          <w:szCs w:val="24"/>
          <w:shd w:val="clear" w:fill="E6F5FF"/>
        </w:rPr>
        <w:fldChar w:fldCharType="separate"/>
      </w:r>
      <w:r>
        <w:rPr>
          <w:rFonts w:hint="default" w:ascii="Arial" w:hAnsi="Arial" w:eastAsia="宋体" w:cs="Arial"/>
          <w:b w:val="0"/>
          <w:i w:val="0"/>
          <w:caps w:val="0"/>
          <w:color w:val="993300"/>
          <w:spacing w:val="0"/>
          <w:sz w:val="24"/>
          <w:szCs w:val="24"/>
          <w:shd w:val="clear" w:fill="E6F5FF"/>
        </w:rPr>
        <w:drawing>
          <wp:inline distT="0" distB="0" distL="114300" distR="114300">
            <wp:extent cx="85725" cy="257175"/>
            <wp:effectExtent l="0" t="0" r="9525" b="9525"/>
            <wp:docPr id="16" name="图片 16"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70"/>
                    <pic:cNvPicPr>
                      <a:picLocks noChangeAspect="1"/>
                    </pic:cNvPicPr>
                  </pic:nvPicPr>
                  <pic:blipFill>
                    <a:blip r:embed="rId18"/>
                    <a:stretch>
                      <a:fillRect/>
                    </a:stretch>
                  </pic:blipFill>
                  <pic:spPr>
                    <a:xfrm>
                      <a:off x="0" y="0"/>
                      <a:ext cx="85725" cy="257175"/>
                    </a:xfrm>
                    <a:prstGeom prst="rect">
                      <a:avLst/>
                    </a:prstGeom>
                    <a:noFill/>
                    <a:ln w="9525">
                      <a:noFill/>
                    </a:ln>
                  </pic:spPr>
                </pic:pic>
              </a:graphicData>
            </a:graphic>
          </wp:inline>
        </w:drawing>
      </w:r>
      <w:r>
        <w:rPr>
          <w:rFonts w:hint="default" w:ascii="Arial" w:hAnsi="Arial" w:eastAsia="宋体" w:cs="Arial"/>
          <w:b w:val="0"/>
          <w:i w:val="0"/>
          <w:caps w:val="0"/>
          <w:color w:val="993300"/>
          <w:spacing w:val="0"/>
          <w:sz w:val="24"/>
          <w:szCs w:val="24"/>
          <w:shd w:val="clear" w:fill="E6F5FF"/>
        </w:rPr>
        <w:fldChar w:fldCharType="end"/>
      </w:r>
      <w:r>
        <w:rPr>
          <w:rFonts w:hint="default" w:ascii="Arial" w:hAnsi="Arial" w:eastAsia="宋体" w:cs="Arial"/>
          <w:b w:val="0"/>
          <w:i w:val="0"/>
          <w:caps w:val="0"/>
          <w:color w:val="993300"/>
          <w:spacing w:val="0"/>
          <w:sz w:val="24"/>
          <w:szCs w:val="24"/>
          <w:shd w:val="clear" w:fill="E6F5FF"/>
        </w:rPr>
        <w:t>写成</w:t>
      </w:r>
      <w:r>
        <w:rPr>
          <w:rFonts w:hint="default" w:ascii="Arial" w:hAnsi="Arial" w:eastAsia="宋体" w:cs="Arial"/>
          <w:b w:val="0"/>
          <w:i w:val="0"/>
          <w:caps w:val="0"/>
          <w:color w:val="993300"/>
          <w:spacing w:val="0"/>
          <w:sz w:val="24"/>
          <w:szCs w:val="24"/>
          <w:shd w:val="clear" w:fill="E6F5FF"/>
        </w:rPr>
        <w:fldChar w:fldCharType="begin"/>
      </w:r>
      <w:r>
        <w:rPr>
          <w:rFonts w:hint="default" w:ascii="Arial" w:hAnsi="Arial" w:eastAsia="宋体" w:cs="Arial"/>
          <w:b w:val="0"/>
          <w:i w:val="0"/>
          <w:caps w:val="0"/>
          <w:color w:val="993300"/>
          <w:spacing w:val="0"/>
          <w:sz w:val="24"/>
          <w:szCs w:val="24"/>
          <w:shd w:val="clear" w:fill="E6F5FF"/>
        </w:rPr>
        <w:instrText xml:space="preserve">INCLUDEPICTURE \d "http://www.vividict.com/UserFiles/Image/==CA--renti==/--CA3--kou(zu)--/114zhi/52li01.gif" \* MERGEFORMATINET </w:instrText>
      </w:r>
      <w:r>
        <w:rPr>
          <w:rFonts w:hint="default" w:ascii="Arial" w:hAnsi="Arial" w:eastAsia="宋体" w:cs="Arial"/>
          <w:b w:val="0"/>
          <w:i w:val="0"/>
          <w:caps w:val="0"/>
          <w:color w:val="993300"/>
          <w:spacing w:val="0"/>
          <w:sz w:val="24"/>
          <w:szCs w:val="24"/>
          <w:shd w:val="clear" w:fill="E6F5FF"/>
        </w:rPr>
        <w:fldChar w:fldCharType="separate"/>
      </w:r>
      <w:r>
        <w:rPr>
          <w:rFonts w:hint="default" w:ascii="Arial" w:hAnsi="Arial" w:eastAsia="宋体" w:cs="Arial"/>
          <w:b w:val="0"/>
          <w:i w:val="0"/>
          <w:caps w:val="0"/>
          <w:color w:val="993300"/>
          <w:spacing w:val="0"/>
          <w:sz w:val="24"/>
          <w:szCs w:val="24"/>
          <w:shd w:val="clear" w:fill="E6F5FF"/>
        </w:rPr>
        <w:drawing>
          <wp:inline distT="0" distB="0" distL="114300" distR="114300">
            <wp:extent cx="123825" cy="152400"/>
            <wp:effectExtent l="0" t="0" r="9525" b="0"/>
            <wp:docPr id="17" name="图片 17"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71"/>
                    <pic:cNvPicPr>
                      <a:picLocks noChangeAspect="1"/>
                    </pic:cNvPicPr>
                  </pic:nvPicPr>
                  <pic:blipFill>
                    <a:blip r:embed="rId19"/>
                    <a:stretch>
                      <a:fillRect/>
                    </a:stretch>
                  </pic:blipFill>
                  <pic:spPr>
                    <a:xfrm>
                      <a:off x="0" y="0"/>
                      <a:ext cx="123825" cy="152400"/>
                    </a:xfrm>
                    <a:prstGeom prst="rect">
                      <a:avLst/>
                    </a:prstGeom>
                    <a:noFill/>
                    <a:ln w="9525">
                      <a:noFill/>
                    </a:ln>
                  </pic:spPr>
                </pic:pic>
              </a:graphicData>
            </a:graphic>
          </wp:inline>
        </w:drawing>
      </w:r>
      <w:r>
        <w:rPr>
          <w:rFonts w:hint="default" w:ascii="Arial" w:hAnsi="Arial" w:eastAsia="宋体" w:cs="Arial"/>
          <w:b w:val="0"/>
          <w:i w:val="0"/>
          <w:caps w:val="0"/>
          <w:color w:val="993300"/>
          <w:spacing w:val="0"/>
          <w:sz w:val="24"/>
          <w:szCs w:val="24"/>
          <w:shd w:val="clear" w:fill="E6F5FF"/>
        </w:rPr>
        <w:fldChar w:fldCharType="end"/>
      </w:r>
      <w:r>
        <w:rPr>
          <w:rFonts w:hint="default" w:ascii="Arial" w:hAnsi="Arial" w:eastAsia="宋体" w:cs="Arial"/>
          <w:b w:val="0"/>
          <w:i w:val="0"/>
          <w:caps w:val="0"/>
          <w:color w:val="993300"/>
          <w:spacing w:val="0"/>
          <w:sz w:val="24"/>
          <w:szCs w:val="24"/>
          <w:shd w:val="clear" w:fill="E6F5FF"/>
        </w:rPr>
        <w:t>。</w:t>
      </w:r>
      <w:r>
        <w:rPr>
          <w:rFonts w:hint="default" w:ascii="Arial" w:hAnsi="Arial" w:eastAsia="宋体" w:cs="Arial"/>
          <w:b w:val="0"/>
          <w:i w:val="0"/>
          <w:caps w:val="0"/>
          <w:color w:val="666699"/>
          <w:spacing w:val="0"/>
          <w:sz w:val="24"/>
          <w:szCs w:val="24"/>
          <w:shd w:val="clear" w:fill="E6F5FF"/>
        </w:rPr>
        <w:t>古人称精通行军作战为“</w:t>
      </w:r>
      <w:r>
        <w:rPr>
          <w:rStyle w:val="3"/>
          <w:rFonts w:hint="default" w:ascii="Arial" w:hAnsi="Arial" w:eastAsia="宋体" w:cs="Arial"/>
          <w:i w:val="0"/>
          <w:caps w:val="0"/>
          <w:color w:val="666699"/>
          <w:spacing w:val="0"/>
          <w:sz w:val="27"/>
          <w:szCs w:val="27"/>
          <w:shd w:val="clear" w:fill="E6F5FF"/>
        </w:rPr>
        <w:t>智</w:t>
      </w:r>
      <w:r>
        <w:rPr>
          <w:rFonts w:hint="default" w:ascii="Arial" w:hAnsi="Arial" w:eastAsia="宋体" w:cs="Arial"/>
          <w:b w:val="0"/>
          <w:i w:val="0"/>
          <w:caps w:val="0"/>
          <w:color w:val="666699"/>
          <w:spacing w:val="0"/>
          <w:sz w:val="24"/>
          <w:szCs w:val="24"/>
          <w:shd w:val="clear" w:fill="E6F5FF"/>
        </w:rPr>
        <w:t>”</w:t>
      </w:r>
      <w:r>
        <w:rPr>
          <w:rFonts w:hint="eastAsia" w:ascii="Arial" w:hAnsi="Arial" w:eastAsia="宋体" w:cs="Arial"/>
          <w:b w:val="0"/>
          <w:i w:val="0"/>
          <w:caps w:val="0"/>
          <w:color w:val="666699"/>
          <w:spacing w:val="0"/>
          <w:sz w:val="24"/>
          <w:szCs w:val="24"/>
          <w:shd w:val="clear" w:fill="E6F5FF"/>
          <w:lang w:eastAsia="zh-CN"/>
        </w:rPr>
        <w:t>。</w:t>
      </w:r>
      <w:r>
        <w:rPr>
          <w:rStyle w:val="3"/>
          <w:rFonts w:hint="default" w:ascii="Arial" w:hAnsi="Arial" w:eastAsia="宋体" w:cs="Arial"/>
          <w:i w:val="0"/>
          <w:caps w:val="0"/>
          <w:color w:val="3C80BD"/>
          <w:spacing w:val="0"/>
          <w:sz w:val="24"/>
          <w:szCs w:val="24"/>
          <w:shd w:val="clear" w:fill="E6F5FF"/>
        </w:rPr>
        <w:t>造字本义：动词，谈论和传授行猎、作战的经验</w:t>
      </w:r>
      <w:r>
        <w:rPr>
          <w:rFonts w:hint="default" w:ascii="Arial" w:hAnsi="Arial" w:eastAsia="宋体" w:cs="Arial"/>
          <w:b w:val="0"/>
          <w:i w:val="0"/>
          <w:caps w:val="0"/>
          <w:color w:val="3C80BD"/>
          <w:spacing w:val="0"/>
          <w:sz w:val="24"/>
          <w:szCs w:val="24"/>
          <w:shd w:val="clear" w:fill="E6F5FF"/>
        </w:rPr>
        <w:t>。</w:t>
      </w:r>
      <w:r>
        <w:rPr>
          <w:rFonts w:hint="eastAsia" w:ascii="Arial" w:hAnsi="Arial" w:eastAsia="宋体" w:cs="Arial"/>
          <w:b w:val="0"/>
          <w:i w:val="0"/>
          <w:caps w:val="0"/>
          <w:color w:val="3C80BD"/>
          <w:spacing w:val="0"/>
          <w:sz w:val="24"/>
          <w:szCs w:val="24"/>
          <w:shd w:val="clear" w:fill="E6F5FF"/>
          <w:lang w:eastAsia="zh-CN"/>
        </w:rPr>
        <w:t>我们看到智的本字是知，所以智就意味着知道，远古时代的人们他们的“智”就是知道，谈论和传授行猎作战的经验，对于今天的我们，老师觉得最开始“智”就是好学，同学们好学就能知道，到最后“智”就变成了聪慧，知道多了就能聪慧。</w:t>
      </w:r>
    </w:p>
    <w:p>
      <w:pPr>
        <w:spacing w:line="360" w:lineRule="auto"/>
        <w:rPr>
          <w:rFonts w:hint="eastAsia" w:ascii="Calibri" w:hAnsi="Calibri" w:eastAsia="宋体" w:cs="Times New Roman"/>
          <w:b w:val="0"/>
          <w:bCs w:val="0"/>
          <w:szCs w:val="24"/>
          <w:lang w:eastAsia="zh-CN"/>
        </w:rPr>
      </w:pPr>
      <w:r>
        <w:rPr>
          <w:rFonts w:hint="eastAsia" w:ascii="Calibri" w:hAnsi="Calibri" w:eastAsia="宋体" w:cs="Times New Roman"/>
          <w:b/>
          <w:bCs/>
          <w:szCs w:val="24"/>
        </w:rPr>
        <w:t>教师：</w:t>
      </w:r>
      <w:r>
        <w:rPr>
          <w:rFonts w:hint="eastAsia" w:ascii="Calibri" w:hAnsi="Calibri" w:eastAsia="宋体" w:cs="Times New Roman"/>
          <w:b w:val="0"/>
          <w:bCs w:val="0"/>
          <w:szCs w:val="24"/>
          <w:lang w:eastAsia="zh-CN"/>
        </w:rPr>
        <w:t>我们看了“智”的字形，知道了“智”的含义，现在我们来写一写吧</w:t>
      </w:r>
    </w:p>
    <w:p>
      <w:pPr>
        <w:rPr>
          <w:rFonts w:hint="eastAsia"/>
          <w:color w:val="FF0000"/>
          <w:lang w:eastAsia="zh-CN"/>
        </w:rPr>
      </w:pPr>
      <w:r>
        <w:rPr>
          <w:rFonts w:hint="eastAsia"/>
          <w:color w:val="FF0000"/>
          <w:lang w:eastAsia="zh-CN"/>
        </w:rPr>
        <w:t>（下去巡视看一看学生的写的情况可以给予指导）</w:t>
      </w:r>
    </w:p>
    <w:p>
      <w:pPr>
        <w:rPr>
          <w:rFonts w:hint="eastAsia"/>
          <w:b/>
          <w:bCs/>
          <w:color w:val="FF0000"/>
          <w:lang w:eastAsia="zh-CN"/>
        </w:rPr>
      </w:pPr>
      <w:r>
        <w:rPr>
          <w:rFonts w:hint="eastAsia"/>
          <w:b/>
          <w:bCs/>
          <w:color w:val="FF0000"/>
          <w:lang w:eastAsia="zh-CN"/>
        </w:rPr>
        <w:t>体知</w:t>
      </w:r>
      <w:r>
        <w:rPr>
          <w:rFonts w:hint="eastAsia" w:ascii="楷体" w:hAnsi="楷体" w:eastAsia="楷体" w:cs="楷体"/>
          <w:b/>
          <w:bCs/>
          <w:color w:val="FF0000"/>
          <w:lang w:eastAsia="zh-CN"/>
        </w:rPr>
        <w:t>·</w:t>
      </w:r>
      <w:r>
        <w:rPr>
          <w:rFonts w:hint="eastAsia"/>
          <w:b/>
          <w:bCs/>
          <w:color w:val="FF0000"/>
          <w:lang w:eastAsia="zh-CN"/>
        </w:rPr>
        <w:t>讲</w:t>
      </w:r>
    </w:p>
    <w:p>
      <w:pPr>
        <w:rPr>
          <w:rFonts w:hint="eastAsia"/>
          <w:b/>
          <w:bCs/>
          <w:color w:val="FF0000"/>
          <w:lang w:eastAsia="zh-CN"/>
        </w:rPr>
      </w:pPr>
      <w:r>
        <w:rPr>
          <w:rFonts w:hint="eastAsia"/>
          <w:b/>
          <w:bCs/>
          <w:color w:val="FF0000"/>
          <w:lang w:eastAsia="zh-CN"/>
        </w:rPr>
        <w:t>文义</w:t>
      </w:r>
    </w:p>
    <w:p>
      <w:pPr>
        <w:numPr>
          <w:ilvl w:val="0"/>
          <w:numId w:val="0"/>
        </w:numPr>
        <w:spacing w:line="360" w:lineRule="auto"/>
      </w:pPr>
      <w:r>
        <w:rPr>
          <w:rFonts w:hint="eastAsia" w:ascii="Calibri" w:hAnsi="Calibri" w:eastAsia="宋体" w:cs="Times New Roman"/>
          <w:b/>
          <w:bCs/>
          <w:szCs w:val="24"/>
          <w:lang w:eastAsia="zh-CN"/>
        </w:rPr>
        <w:t>教师：</w:t>
      </w:r>
      <w:r>
        <w:rPr>
          <w:rFonts w:hint="eastAsia" w:ascii="Calibri" w:hAnsi="Calibri" w:eastAsia="宋体" w:cs="Times New Roman"/>
          <w:b w:val="0"/>
          <w:bCs w:val="0"/>
          <w:szCs w:val="24"/>
          <w:lang w:eastAsia="zh-CN"/>
        </w:rPr>
        <w:t>我们知道了“智”的含义，读了四遍句子，</w:t>
      </w:r>
      <w:r>
        <w:rPr>
          <w:rFonts w:hint="eastAsia"/>
        </w:rPr>
        <w:t>大家觉得文句讲了什么呢？大胆猜想一下，说一说。</w:t>
      </w:r>
    </w:p>
    <w:p>
      <w:pPr>
        <w:spacing w:line="360" w:lineRule="auto"/>
        <w:rPr>
          <w:rFonts w:hint="eastAsia"/>
          <w:color w:val="FF0000"/>
        </w:rPr>
      </w:pPr>
      <w:r>
        <w:rPr>
          <w:rFonts w:hint="eastAsia"/>
          <w:b/>
          <w:bCs/>
        </w:rPr>
        <w:t>学生</w:t>
      </w:r>
      <w:r>
        <w:rPr>
          <w:rFonts w:hint="eastAsia"/>
        </w:rPr>
        <w:t>：发言谈自己的理解</w:t>
      </w:r>
      <w:r>
        <w:rPr>
          <w:rFonts w:hint="eastAsia"/>
          <w:color w:val="FF0000"/>
        </w:rPr>
        <w:t>（教师注意提炼学生回答中的有用及启发性信息，判断学生理解难点所在）</w:t>
      </w:r>
    </w:p>
    <w:p>
      <w:pPr>
        <w:spacing w:line="360" w:lineRule="auto"/>
        <w:rPr>
          <w:rFonts w:hint="eastAsia" w:ascii="Calibri" w:hAnsi="Calibri" w:eastAsia="宋体" w:cs="Times New Roman"/>
          <w:szCs w:val="24"/>
          <w:lang w:eastAsia="zh-CN"/>
        </w:rPr>
      </w:pPr>
      <w:r>
        <w:rPr>
          <w:rFonts w:hint="eastAsia"/>
          <w:b/>
          <w:bCs/>
          <w:color w:val="000000" w:themeColor="text1"/>
          <w:lang w:eastAsia="zh-CN"/>
          <w14:textFill>
            <w14:solidFill>
              <w14:schemeClr w14:val="tx1"/>
            </w14:solidFill>
          </w14:textFill>
        </w:rPr>
        <w:t>教师：</w:t>
      </w:r>
      <w:r>
        <w:rPr>
          <w:rFonts w:hint="eastAsia" w:ascii="Calibri" w:hAnsi="Calibri" w:eastAsia="宋体" w:cs="Times New Roman"/>
          <w:szCs w:val="24"/>
        </w:rPr>
        <w:t>同学们大胆谈了自己的理解，非常棒！</w:t>
      </w:r>
      <w:r>
        <w:rPr>
          <w:rFonts w:hint="eastAsia" w:ascii="Calibri" w:hAnsi="Calibri" w:eastAsia="宋体" w:cs="Times New Roman"/>
          <w:szCs w:val="24"/>
          <w:lang w:eastAsia="zh-CN"/>
        </w:rPr>
        <w:t>我们的选文很简单，在上课的时候我们也讨论了热爱学习的同学有一个特别的品质就是好学，喜欢钻研学问，所以他们的成绩好，大家也觉得他们很爱学习，很优秀，古时候的圣贤也说，好学就是“智”而我们知道“智”就是聪慧，由此可见，好学对于我们来说真的很重要，晋代的时候，有个官员他就非常好学，我们来看看他到底是怎么学习的。</w:t>
      </w:r>
    </w:p>
    <w:p>
      <w:pPr>
        <w:spacing w:line="360" w:lineRule="auto"/>
        <w:rPr>
          <w:rFonts w:hint="eastAsia" w:ascii="Calibri" w:hAnsi="Calibri" w:eastAsia="宋体" w:cs="Times New Roman"/>
          <w:color w:val="FF0000"/>
          <w:szCs w:val="24"/>
          <w:lang w:eastAsia="zh-CN"/>
        </w:rPr>
      </w:pPr>
      <w:r>
        <w:rPr>
          <w:rFonts w:hint="eastAsia" w:ascii="Calibri" w:hAnsi="Calibri" w:eastAsia="宋体" w:cs="Times New Roman"/>
          <w:color w:val="FF0000"/>
          <w:szCs w:val="24"/>
          <w:lang w:eastAsia="zh-CN"/>
        </w:rPr>
        <w:t>典故</w:t>
      </w:r>
    </w:p>
    <w:p>
      <w:pPr>
        <w:spacing w:line="360" w:lineRule="auto"/>
        <w:jc w:val="center"/>
        <w:rPr>
          <w:color w:val="000000" w:themeColor="text1"/>
          <w14:textFill>
            <w14:solidFill>
              <w14:schemeClr w14:val="tx1"/>
            </w14:solidFill>
          </w14:textFill>
        </w:rPr>
      </w:pPr>
      <w:r>
        <w:rPr>
          <w:rFonts w:hint="eastAsia"/>
          <w:b/>
          <w:bCs/>
          <w:color w:val="000000" w:themeColor="text1"/>
          <w14:textFill>
            <w14:solidFill>
              <w14:schemeClr w14:val="tx1"/>
            </w14:solidFill>
          </w14:textFill>
        </w:rPr>
        <w:t>囊萤映雪</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ascii="Calibri" w:hAnsi="Calibri" w:eastAsia="宋体" w:cs="Times New Roman"/>
          <w:color w:val="FF0000"/>
          <w:szCs w:val="24"/>
        </w:rPr>
      </w:pPr>
      <w:r>
        <w:rPr>
          <w:rFonts w:hint="eastAsia"/>
        </w:rPr>
        <w:t>晋代时，车胤从小好学不倦，但因家境贫困，父亲无法为他提供良好的学习环境。为了维持温饱，没有多余的钱买灯油供他晚上读书。为此，他只能利用白天时间背诵诗文。 夏天的一个晚上，他正在院子里背一篇文章，忽然见许多萤火虫在低空中飞舞。一闪一闪的光点，在黑暗中显得有些耀眼。他想，如果把许多萤火虫集中在一起，不就成为一盏灯了吗?于是，他去找了一只白绢口袋，随即抓了几十只萤火虫放在里面，再扎住袋口，把它吊起来。虽然不怎么明亮，但可勉强用来看书了。从此，只要有萤火虫，他就去抓一把来当作灯用。由于他勤学好问，后来终有成就，官至吏部尚书。</w:t>
      </w:r>
      <w:r>
        <w:rPr>
          <w:rFonts w:hint="eastAsia" w:ascii="Calibri" w:hAnsi="Calibri" w:eastAsia="宋体" w:cs="Times New Roman"/>
          <w:color w:val="FF0000"/>
          <w:szCs w:val="24"/>
        </w:rPr>
        <w:t>（声情并茂地讲述</w:t>
      </w:r>
      <w:r>
        <w:rPr>
          <w:rFonts w:hint="eastAsia" w:ascii="Calibri" w:hAnsi="Calibri" w:eastAsia="宋体" w:cs="Times New Roman"/>
          <w:color w:val="FF0000"/>
          <w:szCs w:val="24"/>
          <w:lang w:eastAsia="zh-CN"/>
        </w:rPr>
        <w:t>，或者可以播放故事的视频</w:t>
      </w:r>
      <w:r>
        <w:rPr>
          <w:rFonts w:hint="eastAsia" w:ascii="Calibri" w:hAnsi="Calibri" w:eastAsia="宋体" w:cs="Times New Roman"/>
          <w:color w:val="FF0000"/>
          <w:szCs w:val="24"/>
        </w:rPr>
        <w:t>）</w:t>
      </w:r>
    </w:p>
    <w:p>
      <w:pPr>
        <w:spacing w:line="360" w:lineRule="auto"/>
        <w:rPr>
          <w:rFonts w:hint="eastAsia"/>
          <w:b w:val="0"/>
          <w:bCs w:val="0"/>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教师：</w:t>
      </w:r>
      <w:r>
        <w:rPr>
          <w:rFonts w:hint="eastAsia"/>
          <w:b w:val="0"/>
          <w:bCs w:val="0"/>
          <w:color w:val="000000" w:themeColor="text1"/>
          <w:lang w:eastAsia="zh-CN"/>
          <w14:textFill>
            <w14:solidFill>
              <w14:schemeClr w14:val="tx1"/>
            </w14:solidFill>
          </w14:textFill>
        </w:rPr>
        <w:t>同学们觉的车胤的好学表现在什么地方？</w:t>
      </w:r>
    </w:p>
    <w:p>
      <w:pPr>
        <w:spacing w:line="360" w:lineRule="auto"/>
        <w:rPr>
          <w:rFonts w:hint="eastAsia"/>
          <w:b w:val="0"/>
          <w:bCs w:val="0"/>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学生：</w:t>
      </w:r>
      <w:r>
        <w:rPr>
          <w:rFonts w:hint="eastAsia"/>
          <w:b w:val="0"/>
          <w:bCs w:val="0"/>
          <w:color w:val="000000" w:themeColor="text1"/>
          <w:lang w:eastAsia="zh-CN"/>
          <w14:textFill>
            <w14:solidFill>
              <w14:schemeClr w14:val="tx1"/>
            </w14:solidFill>
          </w14:textFill>
        </w:rPr>
        <w:t>回答</w:t>
      </w:r>
    </w:p>
    <w:p>
      <w:pPr>
        <w:spacing w:line="360" w:lineRule="auto"/>
        <w:rPr>
          <w:rFonts w:hint="eastAsia"/>
          <w:b w:val="0"/>
          <w:bCs w:val="0"/>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教师：</w:t>
      </w:r>
      <w:r>
        <w:rPr>
          <w:rFonts w:hint="eastAsia"/>
          <w:b w:val="0"/>
          <w:bCs w:val="0"/>
          <w:color w:val="000000" w:themeColor="text1"/>
          <w:lang w:eastAsia="zh-CN"/>
          <w14:textFill>
            <w14:solidFill>
              <w14:schemeClr w14:val="tx1"/>
            </w14:solidFill>
          </w14:textFill>
        </w:rPr>
        <w:t>同学们很聪明，老师很佩服车胤，他在那么艰苦的条件之下，仍然不忘钻研学问，老师觉得他也很聪明，居然能想到把萤火虫当做等来用，那他的聪明是不是和他的好学分不开呢？</w:t>
      </w:r>
    </w:p>
    <w:p>
      <w:pPr>
        <w:spacing w:line="360" w:lineRule="auto"/>
        <w:rPr>
          <w:rFonts w:hint="eastAsia"/>
          <w:b w:val="0"/>
          <w:bCs w:val="0"/>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学生：</w:t>
      </w:r>
      <w:r>
        <w:rPr>
          <w:rFonts w:hint="eastAsia"/>
          <w:b w:val="0"/>
          <w:bCs w:val="0"/>
          <w:color w:val="000000" w:themeColor="text1"/>
          <w:lang w:eastAsia="zh-CN"/>
          <w14:textFill>
            <w14:solidFill>
              <w14:schemeClr w14:val="tx1"/>
            </w14:solidFill>
          </w14:textFill>
        </w:rPr>
        <w:t>是</w:t>
      </w:r>
    </w:p>
    <w:p>
      <w:pPr>
        <w:spacing w:line="360" w:lineRule="auto"/>
        <w:rPr>
          <w:rFonts w:hint="eastAsia"/>
          <w:b w:val="0"/>
          <w:bCs w:val="0"/>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教师：</w:t>
      </w:r>
      <w:r>
        <w:rPr>
          <w:rFonts w:hint="eastAsia"/>
          <w:b w:val="0"/>
          <w:bCs w:val="0"/>
          <w:color w:val="000000" w:themeColor="text1"/>
          <w:lang w:eastAsia="zh-CN"/>
          <w14:textFill>
            <w14:solidFill>
              <w14:schemeClr w14:val="tx1"/>
            </w14:solidFill>
          </w14:textFill>
        </w:rPr>
        <w:t>不管是我们自己的同学，还是故事里的车胤，他们好学都是从读书开始，同学们说一说读书对我们有什么好处呢，</w:t>
      </w:r>
    </w:p>
    <w:p>
      <w:pPr>
        <w:spacing w:line="360" w:lineRule="auto"/>
        <w:rPr>
          <w:rFonts w:hint="eastAsia" w:ascii="Calibri" w:hAnsi="Calibri" w:eastAsia="宋体" w:cs="Times New Roman"/>
          <w:b w:val="0"/>
          <w:bCs w:val="0"/>
          <w:szCs w:val="24"/>
          <w:lang w:eastAsia="zh-CN"/>
        </w:rPr>
      </w:pPr>
      <w:r>
        <w:rPr>
          <w:rFonts w:hint="eastAsia" w:ascii="Calibri" w:hAnsi="Calibri" w:eastAsia="宋体" w:cs="Times New Roman"/>
          <w:b/>
          <w:bCs/>
          <w:szCs w:val="24"/>
          <w:lang w:eastAsia="zh-CN"/>
        </w:rPr>
        <w:t>学生：</w:t>
      </w:r>
      <w:r>
        <w:rPr>
          <w:rFonts w:hint="eastAsia" w:ascii="Calibri" w:hAnsi="Calibri" w:eastAsia="宋体" w:cs="Times New Roman"/>
          <w:b w:val="0"/>
          <w:bCs w:val="0"/>
          <w:szCs w:val="24"/>
          <w:lang w:eastAsia="zh-CN"/>
        </w:rPr>
        <w:t>回答</w:t>
      </w:r>
    </w:p>
    <w:p>
      <w:pPr>
        <w:spacing w:line="360" w:lineRule="auto"/>
        <w:rPr>
          <w:rFonts w:hint="eastAsia" w:ascii="Calibri" w:hAnsi="Calibri" w:eastAsia="宋体" w:cs="Times New Roman"/>
          <w:b/>
          <w:bCs/>
          <w:color w:val="000000" w:themeColor="text1"/>
          <w:szCs w:val="24"/>
          <w:lang w:eastAsia="zh-CN"/>
          <w14:textFill>
            <w14:solidFill>
              <w14:schemeClr w14:val="tx1"/>
            </w14:solidFill>
          </w14:textFill>
        </w:rPr>
      </w:pPr>
      <w:r>
        <w:rPr>
          <w:rFonts w:hint="eastAsia" w:ascii="Calibri" w:hAnsi="Calibri" w:eastAsia="宋体" w:cs="Times New Roman"/>
          <w:b/>
          <w:bCs/>
          <w:color w:val="FF0000"/>
          <w:szCs w:val="24"/>
          <w:lang w:eastAsia="zh-CN"/>
        </w:rPr>
        <w:t>体知</w:t>
      </w:r>
      <w:r>
        <w:rPr>
          <w:rFonts w:hint="eastAsia" w:ascii="楷体" w:hAnsi="楷体" w:eastAsia="楷体" w:cs="楷体"/>
          <w:b/>
          <w:bCs/>
          <w:color w:val="FF0000"/>
          <w:szCs w:val="24"/>
          <w:lang w:eastAsia="zh-CN"/>
        </w:rPr>
        <w:t>·</w:t>
      </w:r>
      <w:r>
        <w:rPr>
          <w:rFonts w:hint="eastAsia" w:ascii="Calibri" w:hAnsi="Calibri" w:eastAsia="宋体" w:cs="Times New Roman"/>
          <w:b/>
          <w:bCs/>
          <w:color w:val="FF0000"/>
          <w:szCs w:val="24"/>
          <w:lang w:eastAsia="zh-CN"/>
        </w:rPr>
        <w:t>辩</w:t>
      </w:r>
    </w:p>
    <w:p>
      <w:pPr>
        <w:spacing w:line="360" w:lineRule="auto"/>
        <w:jc w:val="left"/>
        <w:rPr>
          <w:rFonts w:hint="eastAsia" w:ascii="Calibri" w:hAnsi="Calibri" w:eastAsia="宋体" w:cs="Times New Roman"/>
          <w:b w:val="0"/>
          <w:bCs w:val="0"/>
          <w:color w:val="FF0000"/>
          <w:szCs w:val="24"/>
          <w:lang w:eastAsia="zh-CN"/>
        </w:rPr>
      </w:pPr>
      <w:r>
        <w:rPr>
          <w:rFonts w:hint="eastAsia" w:ascii="Calibri" w:hAnsi="Calibri" w:eastAsia="宋体" w:cs="Times New Roman"/>
          <w:b/>
          <w:bCs/>
          <w:color w:val="000000" w:themeColor="text1"/>
          <w:szCs w:val="24"/>
          <w:lang w:eastAsia="zh-CN"/>
          <w14:textFill>
            <w14:solidFill>
              <w14:schemeClr w14:val="tx1"/>
            </w14:solidFill>
          </w14:textFill>
        </w:rPr>
        <w:t>教师：</w:t>
      </w:r>
      <w:r>
        <w:rPr>
          <w:rFonts w:hint="eastAsia" w:asciiTheme="minorEastAsia" w:hAnsiTheme="minorEastAsia" w:cstheme="minorEastAsia"/>
        </w:rPr>
        <w:t>有人说：书籍是人类进步的阶梯。小朋友，入学读书以来，你觉得自己有什么不一样的变化吗？你觉得读书是不是每天都要坚持的重要事情呢？</w:t>
      </w:r>
    </w:p>
    <w:p>
      <w:pPr>
        <w:spacing w:line="360" w:lineRule="auto"/>
        <w:rPr>
          <w:rFonts w:hint="eastAsia" w:ascii="Calibri" w:hAnsi="Calibri" w:eastAsia="宋体" w:cs="Times New Roman"/>
          <w:b/>
          <w:bCs/>
          <w:color w:val="FF0000"/>
          <w:szCs w:val="24"/>
          <w:lang w:eastAsia="zh-CN"/>
        </w:rPr>
      </w:pPr>
      <w:r>
        <w:rPr>
          <w:rFonts w:hint="eastAsia" w:ascii="Calibri" w:hAnsi="Calibri" w:eastAsia="宋体" w:cs="Times New Roman"/>
          <w:b/>
          <w:bCs/>
          <w:color w:val="FF0000"/>
          <w:szCs w:val="24"/>
          <w:lang w:eastAsia="zh-CN"/>
        </w:rPr>
        <w:t>体知</w:t>
      </w:r>
      <w:r>
        <w:rPr>
          <w:rFonts w:hint="eastAsia" w:ascii="楷体" w:hAnsi="楷体" w:eastAsia="楷体" w:cs="楷体"/>
          <w:b/>
          <w:bCs/>
          <w:color w:val="FF0000"/>
          <w:szCs w:val="24"/>
          <w:lang w:eastAsia="zh-CN"/>
        </w:rPr>
        <w:t>·</w:t>
      </w:r>
      <w:r>
        <w:rPr>
          <w:rFonts w:hint="eastAsia" w:ascii="Calibri" w:hAnsi="Calibri" w:eastAsia="宋体" w:cs="Times New Roman"/>
          <w:b/>
          <w:bCs/>
          <w:color w:val="FF0000"/>
          <w:szCs w:val="24"/>
          <w:lang w:eastAsia="zh-CN"/>
        </w:rPr>
        <w:t>行</w:t>
      </w:r>
    </w:p>
    <w:p>
      <w:pPr>
        <w:spacing w:line="360" w:lineRule="auto"/>
        <w:jc w:val="left"/>
        <w:rPr>
          <w:rFonts w:asciiTheme="minorEastAsia" w:hAnsiTheme="minorEastAsia" w:cstheme="minorEastAsia"/>
        </w:rPr>
      </w:pPr>
      <w:r>
        <w:rPr>
          <w:rFonts w:hint="eastAsia" w:asciiTheme="minorEastAsia" w:hAnsiTheme="minorEastAsia" w:cstheme="minorEastAsia"/>
          <w:b/>
          <w:bCs/>
          <w:lang w:eastAsia="zh-CN"/>
        </w:rPr>
        <w:t>教师</w:t>
      </w:r>
      <w:r>
        <w:rPr>
          <w:rFonts w:hint="eastAsia" w:asciiTheme="minorEastAsia" w:hAnsiTheme="minorEastAsia" w:cstheme="minorEastAsia"/>
          <w:lang w:eastAsia="zh-CN"/>
        </w:rPr>
        <w:t>：同学们，</w:t>
      </w:r>
      <w:r>
        <w:rPr>
          <w:rFonts w:hint="eastAsia" w:asciiTheme="minorEastAsia" w:hAnsiTheme="minorEastAsia" w:cstheme="minorEastAsia"/>
        </w:rPr>
        <w:t>好学要从喜欢读书开始，它可以使我们变得更加聪慧。从今天起，把身边那些好学的同学当作榜样，向他们看齐，从每天读一则小故事开始，养成良好的读书习惯吧。</w:t>
      </w:r>
    </w:p>
    <w:p>
      <w:pPr>
        <w:keepNext w:val="0"/>
        <w:keepLines w:val="0"/>
        <w:pageBreakBefore w:val="0"/>
        <w:widowControl w:val="0"/>
        <w:tabs>
          <w:tab w:val="left" w:pos="2031"/>
        </w:tabs>
        <w:kinsoku/>
        <w:wordWrap/>
        <w:overflowPunct/>
        <w:topLinePunct w:val="0"/>
        <w:autoSpaceDE/>
        <w:autoSpaceDN/>
        <w:bidi w:val="0"/>
        <w:adjustRightInd/>
        <w:snapToGrid/>
        <w:spacing w:line="240" w:lineRule="auto"/>
        <w:ind w:right="0" w:rightChars="0"/>
        <w:jc w:val="left"/>
        <w:textAlignment w:val="auto"/>
        <w:outlineLvl w:val="9"/>
        <w:rPr>
          <w:rFonts w:hint="eastAsia" w:ascii="Calibri" w:hAnsi="Calibri" w:eastAsia="宋体" w:cs="Times New Roman"/>
          <w:b w:val="0"/>
          <w:bCs w:val="0"/>
          <w:color w:val="000000" w:themeColor="text1"/>
          <w:sz w:val="21"/>
          <w:szCs w:val="21"/>
          <w:lang w:eastAsia="zh-CN"/>
          <w14:textFill>
            <w14:solidFill>
              <w14:schemeClr w14:val="tx1"/>
            </w14:solidFill>
          </w14:textFill>
        </w:rPr>
      </w:pPr>
    </w:p>
    <w:p>
      <w:pPr>
        <w:spacing w:line="360" w:lineRule="auto"/>
        <w:rPr>
          <w:rFonts w:hint="eastAsia"/>
          <w:lang w:eastAsia="zh-CN"/>
        </w:rPr>
      </w:pPr>
    </w:p>
    <w:p>
      <w:pPr>
        <w:spacing w:line="360" w:lineRule="auto"/>
        <w:rPr>
          <w:rFonts w:hint="eastAsia"/>
          <w:lang w:eastAsia="zh-CN"/>
        </w:rPr>
      </w:pPr>
    </w:p>
    <w:p>
      <w:pPr>
        <w:spacing w:line="360" w:lineRule="auto"/>
        <w:rPr>
          <w:rFonts w:hint="eastAsia"/>
          <w:lang w:eastAsia="zh-CN"/>
        </w:rPr>
      </w:pPr>
    </w:p>
    <w:p>
      <w:pPr>
        <w:rPr>
          <w:rFonts w:hint="eastAsia"/>
          <w:b/>
          <w:bCs/>
          <w:sz w:val="28"/>
          <w:szCs w:val="28"/>
          <w:lang w:eastAsia="zh-CN"/>
        </w:rPr>
      </w:pPr>
    </w:p>
    <w:p>
      <w:pPr>
        <w:rPr>
          <w:rFonts w:hint="eastAsia"/>
          <w:b/>
          <w:bCs/>
          <w:sz w:val="28"/>
          <w:szCs w:val="28"/>
          <w:lang w:eastAsia="zh-CN"/>
        </w:rPr>
      </w:pPr>
    </w:p>
    <w:p>
      <w:pPr>
        <w:rPr>
          <w:rFonts w:hint="eastAsia"/>
          <w:b/>
          <w:bCs/>
          <w:sz w:val="28"/>
          <w:szCs w:val="28"/>
          <w:lang w:eastAsia="zh-CN"/>
        </w:rPr>
      </w:pPr>
    </w:p>
    <w:p>
      <w:pPr>
        <w:rPr>
          <w:rFonts w:hint="eastAsia"/>
          <w:b/>
          <w:bCs/>
          <w:sz w:val="28"/>
          <w:szCs w:val="28"/>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77B4BB"/>
    <w:multiLevelType w:val="singleLevel"/>
    <w:tmpl w:val="C877B4B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796F47"/>
    <w:rsid w:val="13796F47"/>
    <w:rsid w:val="16F941BB"/>
    <w:rsid w:val="1E05132A"/>
    <w:rsid w:val="21AB37DC"/>
    <w:rsid w:val="2EA158B2"/>
    <w:rsid w:val="4FFC4C80"/>
    <w:rsid w:val="50756C10"/>
    <w:rsid w:val="580358E7"/>
    <w:rsid w:val="5E6A1DE7"/>
    <w:rsid w:val="6AEB32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GIF"/><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GIF"/><Relationship Id="rId18" Type="http://schemas.openxmlformats.org/officeDocument/2006/relationships/image" Target="media/image15.GIF"/><Relationship Id="rId17" Type="http://schemas.openxmlformats.org/officeDocument/2006/relationships/image" Target="media/image14.GIF"/><Relationship Id="rId16" Type="http://schemas.openxmlformats.org/officeDocument/2006/relationships/image" Target="media/image13.GIF"/><Relationship Id="rId15" Type="http://schemas.openxmlformats.org/officeDocument/2006/relationships/image" Target="media/image12.GIF"/><Relationship Id="rId14" Type="http://schemas.openxmlformats.org/officeDocument/2006/relationships/image" Target="media/image11.GIF"/><Relationship Id="rId13" Type="http://schemas.openxmlformats.org/officeDocument/2006/relationships/image" Target="media/image10.GIF"/><Relationship Id="rId12" Type="http://schemas.openxmlformats.org/officeDocument/2006/relationships/image" Target="media/image9.GIF"/><Relationship Id="rId11" Type="http://schemas.openxmlformats.org/officeDocument/2006/relationships/image" Target="media/image8.GIF"/><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2018-11-08T11:54:00Z</dcterms:created>
  <dc:creator>Administrator</dc:creator>
  <cp:lastModifiedBy>云霓</cp:lastModifiedBy>
  <dcterms:modified xsi:type="dcterms:W3CDTF">2019-01-29T14:02:41Z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