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7CA18" w14:textId="77777777" w:rsidR="008D56DA" w:rsidRPr="008D56DA" w:rsidRDefault="008D56DA" w:rsidP="008D56DA">
      <w:r w:rsidRPr="008D56DA">
        <w:t>Será que nosso problema não está na normalização/</w:t>
      </w:r>
      <w:proofErr w:type="spellStart"/>
      <w:r w:rsidRPr="008D56DA">
        <w:t>padronizção</w:t>
      </w:r>
      <w:proofErr w:type="spellEnd"/>
      <w:r w:rsidRPr="008D56DA">
        <w:t xml:space="preserve"> que estão sendo aplicada nos dados? Não seria o caso de avaliar se os dados estão sendo baixados da B3 DIRETAMENTE e salvos com seus valores sem qualquer normalização e padronização. Depois quando executamos a limpeza nos dados, será que não aplicamos alguma padronização/normalização alterando os </w:t>
      </w:r>
      <w:proofErr w:type="spellStart"/>
      <w:r w:rsidRPr="008D56DA">
        <w:t>daods</w:t>
      </w:r>
      <w:proofErr w:type="spellEnd"/>
      <w:r w:rsidRPr="008D56DA">
        <w:t xml:space="preserve">? Minha proposta para sua </w:t>
      </w:r>
      <w:proofErr w:type="gramStart"/>
      <w:r w:rsidRPr="008D56DA">
        <w:t>analise</w:t>
      </w:r>
      <w:proofErr w:type="gramEnd"/>
      <w:r w:rsidRPr="008D56DA">
        <w:t xml:space="preserve"> é deixarmos a etapa de pré-processamento para cada algoritmo que formos usar, assim evitamos normalizar e padronizar os dados que já estão padronizados/normalizados. Note que não estou dizendo que isto esteja acontecendo, mas vale a pena avaliar nas revisões que fez dos nossos scripts. Segue agora o resultado de </w:t>
      </w:r>
      <w:proofErr w:type="spellStart"/>
      <w:r w:rsidRPr="008D56DA">
        <w:t>sai'da</w:t>
      </w:r>
      <w:proofErr w:type="spellEnd"/>
      <w:r w:rsidRPr="008D56DA">
        <w:t xml:space="preserve"> para essas alterações feitas: [INFO</w:t>
      </w:r>
      <w:proofErr w:type="gramStart"/>
      <w:r w:rsidRPr="008D56DA">
        <w:t>] Iniciando</w:t>
      </w:r>
      <w:proofErr w:type="gramEnd"/>
      <w:r w:rsidRPr="008D56DA">
        <w:t xml:space="preserve"> simulações de Monte Carlo com GARCH...</w:t>
      </w:r>
    </w:p>
    <w:p w14:paraId="4FF0F693" w14:textId="77777777" w:rsidR="008D56DA" w:rsidRPr="008D56DA" w:rsidRDefault="008D56DA" w:rsidP="008D56DA">
      <w:r w:rsidRPr="008D56DA">
        <w:t>[INFO] Carregando dados históricos...</w:t>
      </w:r>
    </w:p>
    <w:p w14:paraId="6A3048FB" w14:textId="77777777" w:rsidR="008D56DA" w:rsidRPr="008D56DA" w:rsidRDefault="008D56DA" w:rsidP="008D56DA">
      <w:r w:rsidRPr="008D56DA">
        <w:t>[INFO] Simulando retornos para VALE3.SA usando GARCH...</w:t>
      </w:r>
    </w:p>
    <w:p w14:paraId="596CAE62" w14:textId="77777777" w:rsidR="008D56DA" w:rsidRPr="008D56DA" w:rsidRDefault="008D56DA" w:rsidP="008D56DA">
      <w:r w:rsidRPr="008D56DA">
        <w:t>[INFO] Simulando retornos para PETR4.SA usando GARCH...</w:t>
      </w:r>
    </w:p>
    <w:p w14:paraId="396AC057" w14:textId="77777777" w:rsidR="008D56DA" w:rsidRPr="008D56DA" w:rsidRDefault="008D56DA" w:rsidP="008D56DA">
      <w:r w:rsidRPr="008D56DA">
        <w:t>[INFO] Simulando retornos para ITUB4.SA usando GARCH...</w:t>
      </w:r>
    </w:p>
    <w:p w14:paraId="4F61A22C" w14:textId="77777777" w:rsidR="008D56DA" w:rsidRPr="008D56DA" w:rsidRDefault="008D56DA" w:rsidP="008D56DA">
      <w:r w:rsidRPr="008D56DA">
        <w:t>[INFO] Simulando retornos para PGCO34.SA usando GARCH...</w:t>
      </w:r>
    </w:p>
    <w:p w14:paraId="6F974048" w14:textId="77777777" w:rsidR="008D56DA" w:rsidRPr="008D56DA" w:rsidRDefault="008D56DA" w:rsidP="008D56DA">
      <w:r w:rsidRPr="008D56DA">
        <w:t>[INFO] Simulando retornos para AAPL34.SA usando GARCH...</w:t>
      </w:r>
    </w:p>
    <w:p w14:paraId="188A033E" w14:textId="77777777" w:rsidR="008D56DA" w:rsidRPr="008D56DA" w:rsidRDefault="008D56DA" w:rsidP="008D56DA">
      <w:r w:rsidRPr="008D56DA">
        <w:t>[INFO] Simulando retornos para AMZO34.SA usando GARCH...</w:t>
      </w:r>
    </w:p>
    <w:p w14:paraId="01AB2962" w14:textId="77777777" w:rsidR="008D56DA" w:rsidRPr="008D56DA" w:rsidRDefault="008D56DA" w:rsidP="008D56DA">
      <w:r w:rsidRPr="008D56DA">
        <w:t>[INFO] Simulando retornos para ^BVSP usando GARCH...</w:t>
      </w:r>
    </w:p>
    <w:p w14:paraId="1E5F4F7F" w14:textId="77777777" w:rsidR="008D56DA" w:rsidRPr="008D56DA" w:rsidRDefault="008D56DA" w:rsidP="008D56DA">
      <w:r w:rsidRPr="008D56DA">
        <w:t>[INFO] Salvando simulações em arquivo...</w:t>
      </w:r>
    </w:p>
    <w:p w14:paraId="49798C23" w14:textId="77777777" w:rsidR="008D56DA" w:rsidRPr="008D56DA" w:rsidRDefault="008D56DA" w:rsidP="008D56DA">
      <w:r w:rsidRPr="008D56DA">
        <w:t xml:space="preserve">[INFO] Simulações salvas em </w:t>
      </w:r>
      <w:proofErr w:type="spellStart"/>
      <w:r w:rsidRPr="008D56DA">
        <w:t>BackPython</w:t>
      </w:r>
      <w:proofErr w:type="spellEnd"/>
      <w:r w:rsidRPr="008D56DA">
        <w:t>/DADOS/mc_simulations.csv</w:t>
      </w:r>
    </w:p>
    <w:p w14:paraId="5701F2C1" w14:textId="77777777" w:rsidR="008D56DA" w:rsidRPr="008D56DA" w:rsidRDefault="008D56DA" w:rsidP="008D56DA">
      <w:r w:rsidRPr="008D56DA">
        <w:t>[INFO] Salvando percentis em arquivo...</w:t>
      </w:r>
    </w:p>
    <w:p w14:paraId="00CAC05E" w14:textId="77777777" w:rsidR="008D56DA" w:rsidRPr="008D56DA" w:rsidRDefault="008D56DA" w:rsidP="008D56DA">
      <w:r w:rsidRPr="008D56DA">
        <w:t xml:space="preserve">[INFO] Percentis salvos em </w:t>
      </w:r>
      <w:proofErr w:type="spellStart"/>
      <w:r w:rsidRPr="008D56DA">
        <w:t>BackPython</w:t>
      </w:r>
      <w:proofErr w:type="spellEnd"/>
      <w:r w:rsidRPr="008D56DA">
        <w:t>/DADOS/mc_percentiles.csv</w:t>
      </w:r>
    </w:p>
    <w:p w14:paraId="7D4278FD" w14:textId="77777777" w:rsidR="008D56DA" w:rsidRPr="008D56DA" w:rsidRDefault="008D56DA" w:rsidP="008D56DA">
      <w:r w:rsidRPr="008D56DA">
        <w:t>[INFO] Processo concluído com sucesso!</w:t>
      </w:r>
    </w:p>
    <w:p w14:paraId="41795382" w14:textId="77777777" w:rsidR="00CE4A34" w:rsidRDefault="00CE4A34"/>
    <w:p w14:paraId="45AC9475" w14:textId="08C81676" w:rsidR="008D56DA" w:rsidRDefault="008D56DA">
      <w:r>
        <w:br w:type="page"/>
      </w:r>
    </w:p>
    <w:p w14:paraId="7F126B0E" w14:textId="69C61091" w:rsidR="008D56DA" w:rsidRDefault="00364A12" w:rsidP="008A6A9C">
      <w:pPr>
        <w:pStyle w:val="Ttulo2"/>
      </w:pPr>
      <w:r>
        <w:lastRenderedPageBreak/>
        <w:t>Retomar projeto em um novo Chat</w:t>
      </w:r>
    </w:p>
    <w:p w14:paraId="5239A840" w14:textId="77777777" w:rsidR="00364A12" w:rsidRDefault="00364A12"/>
    <w:p w14:paraId="3EF9BCA6" w14:textId="40D96B41" w:rsidR="00364A12" w:rsidRDefault="00364A12">
      <w:r w:rsidRPr="00364A12">
        <w:t xml:space="preserve">Excelente, vamos começar pelo script que gera o arquivo que estávamos trabalhando, gostaria que ele trouxesse os dados </w:t>
      </w:r>
      <w:r>
        <w:t xml:space="preserve">e ao salvar o arquivo o faça </w:t>
      </w:r>
      <w:r w:rsidRPr="00364A12">
        <w:t xml:space="preserve">sem o </w:t>
      </w:r>
      <w:proofErr w:type="spellStart"/>
      <w:r w:rsidRPr="00364A12">
        <w:t>Timezone</w:t>
      </w:r>
      <w:proofErr w:type="spellEnd"/>
      <w:r w:rsidRPr="00364A12">
        <w:t>, pois isso nos ajuda</w:t>
      </w:r>
      <w:r>
        <w:t>rá</w:t>
      </w:r>
      <w:r w:rsidRPr="00364A12">
        <w:t xml:space="preserve"> a termos menos problemas no futuro, veja o script e me ajude. ''Baixar dados da B3 e salvar em arquivo .</w:t>
      </w:r>
      <w:proofErr w:type="spellStart"/>
      <w:r w:rsidRPr="00364A12">
        <w:t>csv</w:t>
      </w:r>
      <w:proofErr w:type="spellEnd"/>
      <w:r w:rsidRPr="00364A12">
        <w:t xml:space="preserve">, manter o campo </w:t>
      </w:r>
      <w:proofErr w:type="gramStart"/>
      <w:r w:rsidRPr="00364A12">
        <w:t>Date</w:t>
      </w:r>
      <w:proofErr w:type="gramEnd"/>
      <w:r w:rsidRPr="00364A12">
        <w:t xml:space="preserve"> mas sem o </w:t>
      </w:r>
      <w:proofErr w:type="spellStart"/>
      <w:r w:rsidRPr="00364A12">
        <w:t>timezone</w:t>
      </w:r>
      <w:proofErr w:type="spellEnd"/>
      <w:r w:rsidRPr="00364A12">
        <w:t>'''</w:t>
      </w:r>
    </w:p>
    <w:p w14:paraId="126AFB0E" w14:textId="77777777" w:rsidR="00364A12" w:rsidRDefault="00364A12"/>
    <w:p w14:paraId="58914F8D" w14:textId="4C492EE7" w:rsidR="00364A12" w:rsidRDefault="00364A12">
      <w:r w:rsidRPr="00364A12">
        <w:t>Está tudo ok, mas receio que a</w:t>
      </w:r>
      <w:r>
        <w:t>g</w:t>
      </w:r>
      <w:r w:rsidRPr="00364A12">
        <w:t xml:space="preserve">ora possa voltar o </w:t>
      </w:r>
      <w:proofErr w:type="spellStart"/>
      <w:r w:rsidRPr="00364A12">
        <w:t>dropna</w:t>
      </w:r>
      <w:proofErr w:type="spellEnd"/>
      <w:r w:rsidRPr="00364A12">
        <w:t xml:space="preserve"> para limpar registros com dados faltantes, o que acha? </w:t>
      </w:r>
    </w:p>
    <w:p w14:paraId="473AC91A" w14:textId="77777777" w:rsidR="00364A12" w:rsidRDefault="00364A12"/>
    <w:p w14:paraId="39053FD2" w14:textId="0A1C2738" w:rsidR="00364A12" w:rsidRDefault="00364A12">
      <w:r w:rsidRPr="00364A12">
        <w:t>Excelente trabalho. Nosso objetivo é compor um portfólio de ativos que seja capaz de superar o índice BOVESPA, logo, nossa meta é vencer o índice ao longo do tempo. Desejamos fazer previsão de curto prazo (6 meses e longo prazo até 5 anos). Os tickets poderão ser substituídos caso não consigamos vencer o índice BOVESPA. Preciso que me ajude com esse script, o objetivo dele é encontrar os pesos ótimos dos tickets que permitam superara o índice BOVESPA. Preciso que ele me mostre os retornos anuais do índice BOVESP</w:t>
      </w:r>
      <w:r>
        <w:t xml:space="preserve">, </w:t>
      </w:r>
      <w:r w:rsidRPr="00364A12">
        <w:t>de cada ticket individualmente e do portfólio com os pesos que encontramos, acha que consegue refatorar e ou até gerar um código melhor que o meu para realizar essa tarefa?</w:t>
      </w:r>
    </w:p>
    <w:p w14:paraId="683320C8" w14:textId="77777777" w:rsidR="00364A12" w:rsidRDefault="00364A12"/>
    <w:p w14:paraId="115056C5" w14:textId="0E2017FF" w:rsidR="00364A12" w:rsidRDefault="00364A12">
      <w:r w:rsidRPr="00364A12">
        <w:t xml:space="preserve">Primeiramente avalie o que acha desse script, se ele está alinhado com o nosso escopo, e se ele está trabalhando com </w:t>
      </w:r>
      <w:proofErr w:type="gramStart"/>
      <w:r w:rsidRPr="00364A12">
        <w:t>todos o nossos arquivos</w:t>
      </w:r>
      <w:proofErr w:type="gramEnd"/>
      <w:r w:rsidRPr="00364A12">
        <w:t xml:space="preserve"> historical_data_cleaner.csv, avalie e comente antes de qualquer ação. ''' Este módulo tem por objetivo simular o comportamento dos preços de ativos em um período determinado. Inclui a classe para simulação de Monte Carlo, o tratamento dos dados, e as etapas de cálculo que foram aplicadas </w:t>
      </w:r>
      <w:r>
        <w:t>a</w:t>
      </w:r>
      <w:r w:rsidRPr="00364A12">
        <w:t xml:space="preserve">os dados </w:t>
      </w:r>
      <w:r>
        <w:t xml:space="preserve">que </w:t>
      </w:r>
      <w:r w:rsidRPr="00364A12">
        <w:t xml:space="preserve">foram carregados com sucesso. </w:t>
      </w:r>
    </w:p>
    <w:p w14:paraId="4E250169" w14:textId="77777777" w:rsidR="00364A12" w:rsidRDefault="00364A12">
      <w:r w:rsidRPr="00364A12">
        <w:t xml:space="preserve">Eles incluem preços ajustados e métricas derivadas, como retornos, médias móveis e volatilidades, tanto para os ativos individuais quanto para o índice BOVESPA (^BVSP). </w:t>
      </w:r>
    </w:p>
    <w:p w14:paraId="1FD66FB4" w14:textId="77777777" w:rsidR="00364A12" w:rsidRDefault="00364A12">
      <w:r w:rsidRPr="00364A12">
        <w:t>Vou agora utilizar esses dados para: Calcular os retornos logarítmicos dos ativos. Realizar simulações de Monte Carlo para os ativos. Gerar métricas do portfólio com pesos iniciais para validar o modelo.</w:t>
      </w:r>
    </w:p>
    <w:p w14:paraId="480AD0DB" w14:textId="0088039E" w:rsidR="00364A12" w:rsidRDefault="00364A12">
      <w:r w:rsidRPr="00364A12">
        <w:t xml:space="preserve">Aguarde enquanto executo essas etapas. </w:t>
      </w:r>
      <w:r w:rsidRPr="00364A12">
        <w:rPr>
          <w:rFonts w:ascii="Arial" w:hAnsi="Arial" w:cs="Arial"/>
        </w:rPr>
        <w:t>​​</w:t>
      </w:r>
      <w:r w:rsidRPr="00364A12">
        <w:t xml:space="preserve"> Os cálculos das simulações de Monte Carlo retornaram valores inválidos (</w:t>
      </w:r>
      <w:proofErr w:type="spellStart"/>
      <w:r w:rsidRPr="00364A12">
        <w:t>NaN</w:t>
      </w:r>
      <w:proofErr w:type="spellEnd"/>
      <w:r w:rsidRPr="00364A12">
        <w:t>). Isso geralmente ocorre por conta de problemas nos dados de entrada, como zeros ou valores negativos que geram erros ao calcular os logaritmos.</w:t>
      </w:r>
    </w:p>
    <w:p w14:paraId="7C8A7A6D" w14:textId="77777777" w:rsidR="00364A12" w:rsidRDefault="00364A12"/>
    <w:p w14:paraId="5C372CB1" w14:textId="20A9EDF7" w:rsidR="00364A12" w:rsidRDefault="00364A12">
      <w:r w:rsidRPr="00364A12">
        <w:t>Ok, excelente, mas veja por outro lado? Este script deve vir antes de encontramos o portfólio capaz de superar o BOVESPA, ou primeiro devemos encontrar o portfólio que supere o BOVESPA e aí sim usamos este algoritmo para as previsões? Me ajude?</w:t>
      </w:r>
    </w:p>
    <w:p w14:paraId="0319420A" w14:textId="77777777" w:rsidR="008A6A9C" w:rsidRDefault="008A6A9C"/>
    <w:p w14:paraId="5E34D304" w14:textId="77777777" w:rsidR="008A6A9C" w:rsidRDefault="008A6A9C"/>
    <w:p w14:paraId="497E9541" w14:textId="77777777" w:rsidR="00364A12" w:rsidRDefault="00364A12"/>
    <w:p w14:paraId="252CA493" w14:textId="77777777" w:rsidR="00364A12" w:rsidRPr="00364A12" w:rsidRDefault="00364A12" w:rsidP="008A6A9C">
      <w:pPr>
        <w:pStyle w:val="Ttulo2"/>
      </w:pPr>
      <w:r w:rsidRPr="00364A12">
        <w:lastRenderedPageBreak/>
        <w:t>Combinação das Duas Estratégias</w:t>
      </w:r>
    </w:p>
    <w:p w14:paraId="3CB26ECC" w14:textId="77777777" w:rsidR="00364A12" w:rsidRPr="00364A12" w:rsidRDefault="00364A12" w:rsidP="00364A12">
      <w:pPr>
        <w:numPr>
          <w:ilvl w:val="0"/>
          <w:numId w:val="1"/>
        </w:numPr>
      </w:pPr>
      <w:r w:rsidRPr="00364A12">
        <w:rPr>
          <w:b/>
          <w:bCs/>
        </w:rPr>
        <w:t>Etapa 1: Encontrar o Portfólio Baseado em Dados Históricos</w:t>
      </w:r>
    </w:p>
    <w:p w14:paraId="24516852" w14:textId="77777777" w:rsidR="00364A12" w:rsidRPr="00364A12" w:rsidRDefault="00364A12" w:rsidP="00364A12">
      <w:pPr>
        <w:numPr>
          <w:ilvl w:val="1"/>
          <w:numId w:val="1"/>
        </w:numPr>
      </w:pPr>
      <w:r w:rsidRPr="00364A12">
        <w:t>Use os dados históricos para identificar os pesos ótimos do portfólio que superam o índice BOVESPA.</w:t>
      </w:r>
    </w:p>
    <w:p w14:paraId="621BCDF4" w14:textId="77777777" w:rsidR="00364A12" w:rsidRPr="00364A12" w:rsidRDefault="00364A12" w:rsidP="00364A12">
      <w:pPr>
        <w:numPr>
          <w:ilvl w:val="1"/>
          <w:numId w:val="1"/>
        </w:numPr>
      </w:pPr>
      <w:r w:rsidRPr="00364A12">
        <w:t>Essa etapa garante que o portfólio inicial tenha uma base sólida e fundamentos.</w:t>
      </w:r>
    </w:p>
    <w:p w14:paraId="5FB9045F" w14:textId="77777777" w:rsidR="00364A12" w:rsidRPr="00364A12" w:rsidRDefault="00364A12" w:rsidP="00364A12">
      <w:pPr>
        <w:numPr>
          <w:ilvl w:val="0"/>
          <w:numId w:val="1"/>
        </w:numPr>
      </w:pPr>
      <w:r w:rsidRPr="00364A12">
        <w:rPr>
          <w:b/>
          <w:bCs/>
        </w:rPr>
        <w:t>Etapa 2: Simulações para Validação e Projeções</w:t>
      </w:r>
    </w:p>
    <w:p w14:paraId="57E99E95" w14:textId="77777777" w:rsidR="00364A12" w:rsidRPr="00364A12" w:rsidRDefault="00364A12" w:rsidP="00364A12">
      <w:pPr>
        <w:numPr>
          <w:ilvl w:val="1"/>
          <w:numId w:val="1"/>
        </w:numPr>
      </w:pPr>
      <w:r w:rsidRPr="00364A12">
        <w:t>Use o modelo de Monte Carlo/GARCH para validar o portfólio otimizado no curto e longo prazo.</w:t>
      </w:r>
    </w:p>
    <w:p w14:paraId="38758D73" w14:textId="77777777" w:rsidR="00364A12" w:rsidRPr="00364A12" w:rsidRDefault="00364A12" w:rsidP="00364A12">
      <w:pPr>
        <w:numPr>
          <w:ilvl w:val="1"/>
          <w:numId w:val="1"/>
        </w:numPr>
      </w:pPr>
      <w:r w:rsidRPr="00364A12">
        <w:t>Se as simulações indicarem que o portfólio não conseguirá superar o índice, ajuste os pesos ou substitua ativos para melhorar o desempenho.</w:t>
      </w:r>
    </w:p>
    <w:p w14:paraId="10C04E05" w14:textId="77777777" w:rsidR="00364A12" w:rsidRPr="00364A12" w:rsidRDefault="00364A12" w:rsidP="00364A12">
      <w:pPr>
        <w:numPr>
          <w:ilvl w:val="0"/>
          <w:numId w:val="1"/>
        </w:numPr>
      </w:pPr>
      <w:r w:rsidRPr="00364A12">
        <w:rPr>
          <w:b/>
          <w:bCs/>
        </w:rPr>
        <w:t>Ciclo Iterativo</w:t>
      </w:r>
    </w:p>
    <w:p w14:paraId="3C7DD61B" w14:textId="77777777" w:rsidR="00364A12" w:rsidRPr="00364A12" w:rsidRDefault="00364A12" w:rsidP="00364A12">
      <w:pPr>
        <w:numPr>
          <w:ilvl w:val="1"/>
          <w:numId w:val="1"/>
        </w:numPr>
      </w:pPr>
      <w:r w:rsidRPr="00364A12">
        <w:t>Continue ajustando o portfólio com base nas simulações e realimente o modelo, se necessário, criando um ciclo de validação e melhoria.</w:t>
      </w:r>
    </w:p>
    <w:p w14:paraId="1FAE10FD" w14:textId="77777777" w:rsidR="00364A12" w:rsidRDefault="00364A12"/>
    <w:p w14:paraId="5269457D" w14:textId="77777777" w:rsidR="00364A12" w:rsidRPr="00364A12" w:rsidRDefault="00364A12" w:rsidP="00364A12">
      <w:pPr>
        <w:rPr>
          <w:b/>
          <w:bCs/>
        </w:rPr>
      </w:pPr>
      <w:r w:rsidRPr="00364A12">
        <w:rPr>
          <w:b/>
          <w:bCs/>
        </w:rPr>
        <w:t>Fluxo Proposto</w:t>
      </w:r>
    </w:p>
    <w:p w14:paraId="2B9BAA86" w14:textId="77777777" w:rsidR="00364A12" w:rsidRPr="00364A12" w:rsidRDefault="00364A12" w:rsidP="00364A12">
      <w:pPr>
        <w:numPr>
          <w:ilvl w:val="0"/>
          <w:numId w:val="2"/>
        </w:numPr>
      </w:pPr>
      <w:r w:rsidRPr="00364A12">
        <w:rPr>
          <w:b/>
          <w:bCs/>
        </w:rPr>
        <w:t>Carregar os Dados Históricos (historical_data_cleaned.csv).</w:t>
      </w:r>
    </w:p>
    <w:p w14:paraId="0DE99B05" w14:textId="77777777" w:rsidR="00364A12" w:rsidRPr="00364A12" w:rsidRDefault="00364A12" w:rsidP="00364A12">
      <w:pPr>
        <w:numPr>
          <w:ilvl w:val="0"/>
          <w:numId w:val="2"/>
        </w:numPr>
      </w:pPr>
      <w:r w:rsidRPr="00364A12">
        <w:rPr>
          <w:b/>
          <w:bCs/>
        </w:rPr>
        <w:t>Otimizar o Portfólio para Superar o BOVESPA (código de otimização).</w:t>
      </w:r>
    </w:p>
    <w:p w14:paraId="55ECB51B" w14:textId="77777777" w:rsidR="00364A12" w:rsidRPr="00364A12" w:rsidRDefault="00364A12" w:rsidP="00364A12">
      <w:pPr>
        <w:numPr>
          <w:ilvl w:val="0"/>
          <w:numId w:val="2"/>
        </w:numPr>
      </w:pPr>
      <w:r w:rsidRPr="00364A12">
        <w:rPr>
          <w:b/>
          <w:bCs/>
        </w:rPr>
        <w:t>Usar Simulações de Monte Carlo/GARCH para Validar e Projetar os Retornos do Portfólio.</w:t>
      </w:r>
    </w:p>
    <w:p w14:paraId="74EC9FAD" w14:textId="77777777" w:rsidR="00364A12" w:rsidRPr="00364A12" w:rsidRDefault="00364A12" w:rsidP="00364A12">
      <w:pPr>
        <w:numPr>
          <w:ilvl w:val="0"/>
          <w:numId w:val="2"/>
        </w:numPr>
      </w:pPr>
      <w:r w:rsidRPr="00364A12">
        <w:rPr>
          <w:b/>
          <w:bCs/>
        </w:rPr>
        <w:t>Ajustar o Portfólio (se necessário).</w:t>
      </w:r>
    </w:p>
    <w:p w14:paraId="3DED9AE8" w14:textId="77777777" w:rsidR="00364A12" w:rsidRDefault="00364A12"/>
    <w:p w14:paraId="5CB05993" w14:textId="77777777" w:rsidR="000D1C23" w:rsidRPr="000D1C23" w:rsidRDefault="000D1C23" w:rsidP="000D1C23">
      <w:pPr>
        <w:rPr>
          <w:b/>
          <w:bCs/>
        </w:rPr>
      </w:pPr>
      <w:r w:rsidRPr="000D1C23">
        <w:rPr>
          <w:b/>
          <w:bCs/>
        </w:rPr>
        <w:t>Etapa 1: Carregar os Dados Históricos</w:t>
      </w:r>
    </w:p>
    <w:p w14:paraId="746954BC" w14:textId="77777777" w:rsidR="000D1C23" w:rsidRPr="000D1C23" w:rsidRDefault="000D1C23" w:rsidP="000D1C23">
      <w:pPr>
        <w:numPr>
          <w:ilvl w:val="0"/>
          <w:numId w:val="3"/>
        </w:numPr>
      </w:pPr>
      <w:r w:rsidRPr="000D1C23">
        <w:t>Verifique se o arquivo historical_data_cleaned.csv:</w:t>
      </w:r>
    </w:p>
    <w:p w14:paraId="07E4A590" w14:textId="77777777" w:rsidR="000D1C23" w:rsidRPr="000D1C23" w:rsidRDefault="000D1C23" w:rsidP="000D1C23">
      <w:pPr>
        <w:numPr>
          <w:ilvl w:val="1"/>
          <w:numId w:val="3"/>
        </w:numPr>
      </w:pPr>
      <w:r w:rsidRPr="000D1C23">
        <w:t>Está corretamente formatado (</w:t>
      </w:r>
      <w:proofErr w:type="gramStart"/>
      <w:r w:rsidRPr="000D1C23">
        <w:t>coluna Date</w:t>
      </w:r>
      <w:proofErr w:type="gramEnd"/>
      <w:r w:rsidRPr="000D1C23">
        <w:t xml:space="preserve">, preços ajustados, sem </w:t>
      </w:r>
      <w:proofErr w:type="spellStart"/>
      <w:r w:rsidRPr="000D1C23">
        <w:t>timezone</w:t>
      </w:r>
      <w:proofErr w:type="spellEnd"/>
      <w:r w:rsidRPr="000D1C23">
        <w:t>).</w:t>
      </w:r>
    </w:p>
    <w:p w14:paraId="69B04320" w14:textId="77777777" w:rsidR="000D1C23" w:rsidRPr="000D1C23" w:rsidRDefault="000D1C23" w:rsidP="000D1C23">
      <w:pPr>
        <w:numPr>
          <w:ilvl w:val="1"/>
          <w:numId w:val="3"/>
        </w:numPr>
      </w:pPr>
      <w:r w:rsidRPr="000D1C23">
        <w:t>Contém todos os ativos relevantes e o índice BOVESPA.</w:t>
      </w:r>
    </w:p>
    <w:p w14:paraId="2A0C1D36" w14:textId="77777777" w:rsidR="000D1C23" w:rsidRPr="000D1C23" w:rsidRDefault="000D1C23" w:rsidP="000D1C23">
      <w:r w:rsidRPr="000D1C23">
        <w:t>Se houver algum problema nessa etapa, compartilhe o arquivo ou descreva os erros encontrados, e ajustaremos o script de leitura.</w:t>
      </w:r>
    </w:p>
    <w:p w14:paraId="2DC95A63" w14:textId="77777777" w:rsidR="000D1C23" w:rsidRPr="000D1C23" w:rsidRDefault="004D7DC2" w:rsidP="000D1C23">
      <w:r>
        <w:rPr>
          <w:noProof/>
        </w:rPr>
        <w:pict w14:anchorId="3219C878">
          <v:rect id="_x0000_i1047" alt="" style="width:425.2pt;height:.05pt;mso-width-percent:0;mso-height-percent:0;mso-width-percent:0;mso-height-percent:0" o:hralign="center" o:hrstd="t" o:hr="t" fillcolor="#a0a0a0" stroked="f"/>
        </w:pict>
      </w:r>
    </w:p>
    <w:p w14:paraId="209D6388" w14:textId="77777777" w:rsidR="000D1C23" w:rsidRPr="000D1C23" w:rsidRDefault="000D1C23" w:rsidP="000D1C23">
      <w:pPr>
        <w:rPr>
          <w:b/>
          <w:bCs/>
        </w:rPr>
      </w:pPr>
      <w:r w:rsidRPr="000D1C23">
        <w:rPr>
          <w:b/>
          <w:bCs/>
        </w:rPr>
        <w:t>Etapa 2: Otimizar o Portfólio para Superar o BOVESPA</w:t>
      </w:r>
    </w:p>
    <w:p w14:paraId="51000A88" w14:textId="77777777" w:rsidR="000D1C23" w:rsidRPr="000D1C23" w:rsidRDefault="000D1C23" w:rsidP="000D1C23">
      <w:pPr>
        <w:numPr>
          <w:ilvl w:val="0"/>
          <w:numId w:val="4"/>
        </w:numPr>
      </w:pPr>
      <w:r w:rsidRPr="000D1C23">
        <w:t>Já temos um código sólido para otimização de portfólio (com pesos ótimos usando CVXPY). Se houver erros ou áreas para melhorar, compartilhe detalhes.</w:t>
      </w:r>
    </w:p>
    <w:p w14:paraId="09A0F11B" w14:textId="77777777" w:rsidR="000D1C23" w:rsidRPr="000D1C23" w:rsidRDefault="000D1C23" w:rsidP="000D1C23">
      <w:pPr>
        <w:numPr>
          <w:ilvl w:val="0"/>
          <w:numId w:val="4"/>
        </w:numPr>
      </w:pPr>
      <w:r w:rsidRPr="000D1C23">
        <w:t>Caso contrário, adaptaremos o script para:</w:t>
      </w:r>
    </w:p>
    <w:p w14:paraId="7E4E4949" w14:textId="77777777" w:rsidR="000D1C23" w:rsidRPr="000D1C23" w:rsidRDefault="000D1C23" w:rsidP="000D1C23">
      <w:pPr>
        <w:numPr>
          <w:ilvl w:val="1"/>
          <w:numId w:val="4"/>
        </w:numPr>
      </w:pPr>
      <w:r w:rsidRPr="000D1C23">
        <w:rPr>
          <w:b/>
          <w:bCs/>
        </w:rPr>
        <w:t>Aceitar os dados do arquivo histórico.</w:t>
      </w:r>
    </w:p>
    <w:p w14:paraId="1C5E635E" w14:textId="77777777" w:rsidR="000D1C23" w:rsidRPr="000D1C23" w:rsidRDefault="000D1C23" w:rsidP="000D1C23">
      <w:pPr>
        <w:numPr>
          <w:ilvl w:val="1"/>
          <w:numId w:val="4"/>
        </w:numPr>
      </w:pPr>
      <w:r w:rsidRPr="000D1C23">
        <w:rPr>
          <w:b/>
          <w:bCs/>
        </w:rPr>
        <w:t>Comparar diretamente os retornos do portfólio com o índice BOVESPA.</w:t>
      </w:r>
    </w:p>
    <w:p w14:paraId="6C16CB90" w14:textId="77777777" w:rsidR="000D1C23" w:rsidRPr="000D1C23" w:rsidRDefault="004D7DC2" w:rsidP="000D1C23">
      <w:r>
        <w:rPr>
          <w:noProof/>
        </w:rPr>
        <w:pict w14:anchorId="0220904C">
          <v:rect id="_x0000_i1046" alt="" style="width:425.2pt;height:.05pt;mso-width-percent:0;mso-height-percent:0;mso-width-percent:0;mso-height-percent:0" o:hralign="center" o:hrstd="t" o:hr="t" fillcolor="#a0a0a0" stroked="f"/>
        </w:pict>
      </w:r>
    </w:p>
    <w:p w14:paraId="418C38EA" w14:textId="77777777" w:rsidR="000D1C23" w:rsidRPr="000D1C23" w:rsidRDefault="000D1C23" w:rsidP="000D1C23">
      <w:pPr>
        <w:rPr>
          <w:b/>
          <w:bCs/>
        </w:rPr>
      </w:pPr>
      <w:r w:rsidRPr="000D1C23">
        <w:rPr>
          <w:b/>
          <w:bCs/>
        </w:rPr>
        <w:t>Etapa 3: Simulações de Monte Carlo/GARCH</w:t>
      </w:r>
    </w:p>
    <w:p w14:paraId="3B704E89" w14:textId="77777777" w:rsidR="000D1C23" w:rsidRPr="000D1C23" w:rsidRDefault="000D1C23" w:rsidP="000D1C23">
      <w:pPr>
        <w:numPr>
          <w:ilvl w:val="0"/>
          <w:numId w:val="5"/>
        </w:numPr>
      </w:pPr>
      <w:r w:rsidRPr="000D1C23">
        <w:t>O script já cobre bem as simulações com GARCH e Monte Carlo.</w:t>
      </w:r>
    </w:p>
    <w:p w14:paraId="5E81BC54" w14:textId="77777777" w:rsidR="000D1C23" w:rsidRPr="000D1C23" w:rsidRDefault="000D1C23" w:rsidP="000D1C23">
      <w:pPr>
        <w:numPr>
          <w:ilvl w:val="0"/>
          <w:numId w:val="5"/>
        </w:numPr>
      </w:pPr>
      <w:r w:rsidRPr="000D1C23">
        <w:t>Vamos garantir que ele:</w:t>
      </w:r>
    </w:p>
    <w:p w14:paraId="3222C533" w14:textId="77777777" w:rsidR="000D1C23" w:rsidRPr="000D1C23" w:rsidRDefault="000D1C23" w:rsidP="000D1C23">
      <w:pPr>
        <w:numPr>
          <w:ilvl w:val="1"/>
          <w:numId w:val="5"/>
        </w:numPr>
      </w:pPr>
      <w:r w:rsidRPr="000D1C23">
        <w:rPr>
          <w:b/>
          <w:bCs/>
        </w:rPr>
        <w:t>Aceite os pesos do portfólio otimizados.</w:t>
      </w:r>
    </w:p>
    <w:p w14:paraId="7AF3F177" w14:textId="77777777" w:rsidR="000D1C23" w:rsidRPr="000D1C23" w:rsidRDefault="000D1C23" w:rsidP="000D1C23">
      <w:pPr>
        <w:numPr>
          <w:ilvl w:val="1"/>
          <w:numId w:val="5"/>
        </w:numPr>
      </w:pPr>
      <w:r w:rsidRPr="000D1C23">
        <w:rPr>
          <w:b/>
          <w:bCs/>
        </w:rPr>
        <w:t>Projete o desempenho do portfólio com base nos pesos calculados.</w:t>
      </w:r>
    </w:p>
    <w:p w14:paraId="7B836E6B" w14:textId="77777777" w:rsidR="000D1C23" w:rsidRPr="000D1C23" w:rsidRDefault="000D1C23" w:rsidP="000D1C23">
      <w:pPr>
        <w:numPr>
          <w:ilvl w:val="1"/>
          <w:numId w:val="5"/>
        </w:numPr>
      </w:pPr>
      <w:r w:rsidRPr="000D1C23">
        <w:lastRenderedPageBreak/>
        <w:t>Valide se o portfólio otimizando consegue superar o índice.</w:t>
      </w:r>
    </w:p>
    <w:p w14:paraId="7C2FF960" w14:textId="77777777" w:rsidR="000D1C23" w:rsidRPr="000D1C23" w:rsidRDefault="004D7DC2" w:rsidP="000D1C23">
      <w:r>
        <w:rPr>
          <w:noProof/>
        </w:rPr>
        <w:pict w14:anchorId="084E612F">
          <v:rect id="_x0000_i1045" alt="" style="width:425.2pt;height:.05pt;mso-width-percent:0;mso-height-percent:0;mso-width-percent:0;mso-height-percent:0" o:hralign="center" o:hrstd="t" o:hr="t" fillcolor="#a0a0a0" stroked="f"/>
        </w:pict>
      </w:r>
    </w:p>
    <w:p w14:paraId="577ED77A" w14:textId="77777777" w:rsidR="000D1C23" w:rsidRPr="000D1C23" w:rsidRDefault="000D1C23" w:rsidP="000D1C23">
      <w:pPr>
        <w:rPr>
          <w:b/>
          <w:bCs/>
        </w:rPr>
      </w:pPr>
      <w:r w:rsidRPr="000D1C23">
        <w:rPr>
          <w:b/>
          <w:bCs/>
        </w:rPr>
        <w:t>Etapa 4: Ajuste do Portfólio</w:t>
      </w:r>
    </w:p>
    <w:p w14:paraId="381D4A0C" w14:textId="77777777" w:rsidR="000D1C23" w:rsidRPr="000D1C23" w:rsidRDefault="000D1C23" w:rsidP="000D1C23">
      <w:pPr>
        <w:numPr>
          <w:ilvl w:val="0"/>
          <w:numId w:val="6"/>
        </w:numPr>
      </w:pPr>
      <w:r w:rsidRPr="000D1C23">
        <w:t>Caso as simulações indiquem que o portfólio não supera o BOVESPA:</w:t>
      </w:r>
    </w:p>
    <w:p w14:paraId="56AE8952" w14:textId="77777777" w:rsidR="000D1C23" w:rsidRPr="000D1C23" w:rsidRDefault="000D1C23" w:rsidP="000D1C23">
      <w:pPr>
        <w:numPr>
          <w:ilvl w:val="1"/>
          <w:numId w:val="6"/>
        </w:numPr>
      </w:pPr>
      <w:r w:rsidRPr="000D1C23">
        <w:t>Ajustaremos os pesos ou até mesmo substituiremos ativos.</w:t>
      </w:r>
    </w:p>
    <w:p w14:paraId="05428AF4" w14:textId="159D3207" w:rsidR="000D1C23" w:rsidRDefault="000D1C23">
      <w:r>
        <w:t>--------------------------------------------------</w:t>
      </w:r>
    </w:p>
    <w:p w14:paraId="3A978416" w14:textId="77777777" w:rsidR="000D1C23" w:rsidRDefault="000D1C23" w:rsidP="000D1C23">
      <w:pPr>
        <w:rPr>
          <w:b/>
          <w:bCs/>
        </w:rPr>
      </w:pPr>
    </w:p>
    <w:p w14:paraId="3BC57BBF" w14:textId="098E7E7F" w:rsidR="000D1C23" w:rsidRPr="000D1C23" w:rsidRDefault="000D1C23" w:rsidP="000D1C23">
      <w:pPr>
        <w:rPr>
          <w:b/>
          <w:bCs/>
        </w:rPr>
      </w:pPr>
      <w:r w:rsidRPr="000D1C23">
        <w:rPr>
          <w:b/>
          <w:bCs/>
        </w:rPr>
        <w:t>Avaliação Geral dos Scripts</w:t>
      </w:r>
    </w:p>
    <w:p w14:paraId="22291160" w14:textId="77777777" w:rsidR="000D1C23" w:rsidRPr="000D1C23" w:rsidRDefault="000D1C23" w:rsidP="000D1C23">
      <w:pPr>
        <w:numPr>
          <w:ilvl w:val="0"/>
          <w:numId w:val="7"/>
        </w:numPr>
        <w:rPr>
          <w:lang w:val="en-US"/>
        </w:rPr>
      </w:pPr>
      <w:r w:rsidRPr="000D1C23">
        <w:rPr>
          <w:b/>
          <w:bCs/>
          <w:lang w:val="en-US"/>
        </w:rPr>
        <w:t>Dashboard (BP_mod3_dashboard.py)</w:t>
      </w:r>
    </w:p>
    <w:p w14:paraId="1C8C5230" w14:textId="77777777" w:rsidR="000D1C23" w:rsidRPr="000D1C23" w:rsidRDefault="000D1C23" w:rsidP="000D1C23">
      <w:pPr>
        <w:numPr>
          <w:ilvl w:val="1"/>
          <w:numId w:val="7"/>
        </w:numPr>
      </w:pPr>
      <w:r w:rsidRPr="000D1C23">
        <w:t>Este script parece ser uma ferramenta para visualizar os resultados após a simulação e otimização.</w:t>
      </w:r>
    </w:p>
    <w:p w14:paraId="4E39CBC3" w14:textId="77777777" w:rsidR="000D1C23" w:rsidRPr="000D1C23" w:rsidRDefault="000D1C23" w:rsidP="000D1C23">
      <w:pPr>
        <w:numPr>
          <w:ilvl w:val="1"/>
          <w:numId w:val="7"/>
        </w:numPr>
      </w:pPr>
      <w:r w:rsidRPr="000D1C23">
        <w:t xml:space="preserve">Ele é uma etapa posterior e, por ora, podemos </w:t>
      </w:r>
      <w:r w:rsidRPr="000D1C23">
        <w:rPr>
          <w:b/>
          <w:bCs/>
        </w:rPr>
        <w:t>desconsiderá-lo</w:t>
      </w:r>
      <w:r w:rsidRPr="000D1C23">
        <w:t xml:space="preserve"> até termos os dados simulados e o portfólio otimizado.</w:t>
      </w:r>
    </w:p>
    <w:p w14:paraId="1A4AC6E4" w14:textId="77777777" w:rsidR="000D1C23" w:rsidRPr="000D1C23" w:rsidRDefault="000D1C23" w:rsidP="000D1C23">
      <w:pPr>
        <w:numPr>
          <w:ilvl w:val="0"/>
          <w:numId w:val="7"/>
        </w:numPr>
      </w:pPr>
      <w:r w:rsidRPr="000D1C23">
        <w:rPr>
          <w:b/>
          <w:bCs/>
        </w:rPr>
        <w:t>Simulação (BP_mod3_simulation.py)</w:t>
      </w:r>
    </w:p>
    <w:p w14:paraId="41BCE482" w14:textId="77777777" w:rsidR="000D1C23" w:rsidRPr="000D1C23" w:rsidRDefault="000D1C23" w:rsidP="000D1C23">
      <w:pPr>
        <w:numPr>
          <w:ilvl w:val="1"/>
          <w:numId w:val="7"/>
        </w:numPr>
      </w:pPr>
      <w:r w:rsidRPr="000D1C23">
        <w:t>Este script realiza simulações de Monte Carlo com o modelo GARCH, usando os dados históricos.</w:t>
      </w:r>
    </w:p>
    <w:p w14:paraId="0697143D" w14:textId="77777777" w:rsidR="000D1C23" w:rsidRPr="000D1C23" w:rsidRDefault="000D1C23" w:rsidP="000D1C23">
      <w:pPr>
        <w:numPr>
          <w:ilvl w:val="1"/>
          <w:numId w:val="7"/>
        </w:numPr>
      </w:pPr>
      <w:r w:rsidRPr="000D1C23">
        <w:t xml:space="preserve">Ele é fundamental para validar a estratégia, mas </w:t>
      </w:r>
      <w:r w:rsidRPr="000D1C23">
        <w:rPr>
          <w:b/>
          <w:bCs/>
        </w:rPr>
        <w:t>não deve ser a etapa inicial</w:t>
      </w:r>
      <w:r w:rsidRPr="000D1C23">
        <w:t>.</w:t>
      </w:r>
    </w:p>
    <w:p w14:paraId="6CF026CC" w14:textId="77777777" w:rsidR="000D1C23" w:rsidRPr="000D1C23" w:rsidRDefault="000D1C23" w:rsidP="000D1C23">
      <w:pPr>
        <w:numPr>
          <w:ilvl w:val="1"/>
          <w:numId w:val="7"/>
        </w:numPr>
      </w:pPr>
      <w:r w:rsidRPr="000D1C23">
        <w:rPr>
          <w:b/>
          <w:bCs/>
        </w:rPr>
        <w:t>Deve ser usado após encontrarmos o portfólio inicial.</w:t>
      </w:r>
    </w:p>
    <w:p w14:paraId="540D5A9E" w14:textId="77777777" w:rsidR="000D1C23" w:rsidRPr="000D1C23" w:rsidRDefault="000D1C23" w:rsidP="000D1C23">
      <w:pPr>
        <w:numPr>
          <w:ilvl w:val="0"/>
          <w:numId w:val="7"/>
        </w:numPr>
      </w:pPr>
      <w:r w:rsidRPr="000D1C23">
        <w:rPr>
          <w:b/>
          <w:bCs/>
        </w:rPr>
        <w:t>Otimização (BP_mod3_optimization.py)</w:t>
      </w:r>
    </w:p>
    <w:p w14:paraId="1F5A38A4" w14:textId="77777777" w:rsidR="000D1C23" w:rsidRPr="000D1C23" w:rsidRDefault="000D1C23" w:rsidP="000D1C23">
      <w:pPr>
        <w:numPr>
          <w:ilvl w:val="1"/>
          <w:numId w:val="7"/>
        </w:numPr>
      </w:pPr>
      <w:r w:rsidRPr="000D1C23">
        <w:t>Este script realiza a otimização dos pesos do portfólio para maximizar o retorno ajustado ao risco.</w:t>
      </w:r>
    </w:p>
    <w:p w14:paraId="633BABDD" w14:textId="77777777" w:rsidR="000D1C23" w:rsidRPr="000D1C23" w:rsidRDefault="000D1C23" w:rsidP="000D1C23">
      <w:pPr>
        <w:numPr>
          <w:ilvl w:val="1"/>
          <w:numId w:val="7"/>
        </w:numPr>
      </w:pPr>
      <w:r w:rsidRPr="000D1C23">
        <w:t xml:space="preserve">Ele é a </w:t>
      </w:r>
      <w:r w:rsidRPr="000D1C23">
        <w:rPr>
          <w:b/>
          <w:bCs/>
        </w:rPr>
        <w:t>primeira etapa lógica</w:t>
      </w:r>
      <w:r w:rsidRPr="000D1C23">
        <w:t xml:space="preserve"> do processo, pois define o portfólio inicial com base nos dados históricos.</w:t>
      </w:r>
    </w:p>
    <w:p w14:paraId="033D37A6" w14:textId="77777777" w:rsidR="000D1C23" w:rsidRPr="000D1C23" w:rsidRDefault="004D7DC2" w:rsidP="000D1C23">
      <w:r>
        <w:rPr>
          <w:noProof/>
        </w:rPr>
        <w:pict w14:anchorId="38F4D878">
          <v:rect id="_x0000_i1044" alt="" style="width:425.2pt;height:.05pt;mso-width-percent:0;mso-height-percent:0;mso-width-percent:0;mso-height-percent:0" o:hralign="center" o:hrstd="t" o:hr="t" fillcolor="#a0a0a0" stroked="f"/>
        </w:pict>
      </w:r>
    </w:p>
    <w:p w14:paraId="5E8C802B" w14:textId="77777777" w:rsidR="000D1C23" w:rsidRPr="000D1C23" w:rsidRDefault="000D1C23" w:rsidP="000D1C23">
      <w:pPr>
        <w:rPr>
          <w:b/>
          <w:bCs/>
        </w:rPr>
      </w:pPr>
      <w:r w:rsidRPr="000D1C23">
        <w:rPr>
          <w:b/>
          <w:bCs/>
        </w:rPr>
        <w:t>2. Ordem de Execução Ideal</w:t>
      </w:r>
    </w:p>
    <w:p w14:paraId="4F1DD98C" w14:textId="77777777" w:rsidR="000D1C23" w:rsidRPr="000D1C23" w:rsidRDefault="000D1C23" w:rsidP="000D1C23">
      <w:pPr>
        <w:numPr>
          <w:ilvl w:val="0"/>
          <w:numId w:val="8"/>
        </w:numPr>
      </w:pPr>
      <w:r w:rsidRPr="000D1C23">
        <w:rPr>
          <w:b/>
          <w:bCs/>
        </w:rPr>
        <w:t>Otimização do Portfólio:</w:t>
      </w:r>
    </w:p>
    <w:p w14:paraId="472FBE3B" w14:textId="77777777" w:rsidR="000D1C23" w:rsidRPr="000D1C23" w:rsidRDefault="000D1C23" w:rsidP="000D1C23">
      <w:pPr>
        <w:numPr>
          <w:ilvl w:val="1"/>
          <w:numId w:val="8"/>
        </w:numPr>
      </w:pPr>
      <w:r w:rsidRPr="000D1C23">
        <w:t>Use o script de otimização para calcular os pesos iniciais dos ativos, buscando superar o índice BOVESPA com base nos dados históricos.</w:t>
      </w:r>
    </w:p>
    <w:p w14:paraId="0DA1A644" w14:textId="77777777" w:rsidR="000D1C23" w:rsidRPr="000D1C23" w:rsidRDefault="000D1C23" w:rsidP="000D1C23">
      <w:pPr>
        <w:numPr>
          <w:ilvl w:val="0"/>
          <w:numId w:val="8"/>
        </w:numPr>
      </w:pPr>
      <w:r w:rsidRPr="000D1C23">
        <w:rPr>
          <w:b/>
          <w:bCs/>
        </w:rPr>
        <w:t>Simulação e Validação:</w:t>
      </w:r>
    </w:p>
    <w:p w14:paraId="0D744776" w14:textId="77777777" w:rsidR="000D1C23" w:rsidRPr="000D1C23" w:rsidRDefault="000D1C23" w:rsidP="000D1C23">
      <w:pPr>
        <w:numPr>
          <w:ilvl w:val="1"/>
          <w:numId w:val="8"/>
        </w:numPr>
      </w:pPr>
      <w:r w:rsidRPr="000D1C23">
        <w:t>Após encontrar os pesos do portfólio, use o script de simulação para projetar o desempenho futuro e validar se o portfólio otimizado permanece competitivo.</w:t>
      </w:r>
    </w:p>
    <w:p w14:paraId="40E63BA8" w14:textId="77777777" w:rsidR="000D1C23" w:rsidRPr="000D1C23" w:rsidRDefault="000D1C23" w:rsidP="000D1C23">
      <w:pPr>
        <w:numPr>
          <w:ilvl w:val="0"/>
          <w:numId w:val="8"/>
        </w:numPr>
      </w:pPr>
      <w:r w:rsidRPr="000D1C23">
        <w:rPr>
          <w:b/>
          <w:bCs/>
        </w:rPr>
        <w:t>Dashboard (Opcional):</w:t>
      </w:r>
    </w:p>
    <w:p w14:paraId="5B8B61F0" w14:textId="77777777" w:rsidR="000D1C23" w:rsidRPr="000D1C23" w:rsidRDefault="000D1C23" w:rsidP="000D1C23">
      <w:pPr>
        <w:numPr>
          <w:ilvl w:val="1"/>
          <w:numId w:val="8"/>
        </w:numPr>
      </w:pPr>
      <w:r w:rsidRPr="000D1C23">
        <w:t>Após as simulações e otimizações, use o dashboard para visualizar o desempenho do portfólio em comparação ao índice BOVESPA.</w:t>
      </w:r>
    </w:p>
    <w:p w14:paraId="0D392016" w14:textId="77777777" w:rsidR="000D1C23" w:rsidRPr="000D1C23" w:rsidRDefault="004D7DC2" w:rsidP="000D1C23">
      <w:r>
        <w:rPr>
          <w:noProof/>
        </w:rPr>
        <w:pict w14:anchorId="7B165967">
          <v:rect id="_x0000_i1043" alt="" style="width:425.2pt;height:.05pt;mso-width-percent:0;mso-height-percent:0;mso-width-percent:0;mso-height-percent:0" o:hralign="center" o:hrstd="t" o:hr="t" fillcolor="#a0a0a0" stroked="f"/>
        </w:pict>
      </w:r>
    </w:p>
    <w:p w14:paraId="6390B50C" w14:textId="77777777" w:rsidR="000D1C23" w:rsidRPr="000D1C23" w:rsidRDefault="000D1C23" w:rsidP="000D1C23">
      <w:pPr>
        <w:rPr>
          <w:b/>
          <w:bCs/>
        </w:rPr>
      </w:pPr>
      <w:r w:rsidRPr="000D1C23">
        <w:rPr>
          <w:b/>
          <w:bCs/>
        </w:rPr>
        <w:t>3. Melhorias Necessárias</w:t>
      </w:r>
    </w:p>
    <w:p w14:paraId="417E6B05" w14:textId="77777777" w:rsidR="000D1C23" w:rsidRPr="000D1C23" w:rsidRDefault="000D1C23" w:rsidP="000D1C23">
      <w:pPr>
        <w:rPr>
          <w:b/>
          <w:bCs/>
        </w:rPr>
      </w:pPr>
      <w:r w:rsidRPr="000D1C23">
        <w:rPr>
          <w:b/>
          <w:bCs/>
        </w:rPr>
        <w:t>Otimização (BP_mod3_optimization.py):</w:t>
      </w:r>
    </w:p>
    <w:p w14:paraId="29DC7A9B" w14:textId="77777777" w:rsidR="000D1C23" w:rsidRPr="000D1C23" w:rsidRDefault="000D1C23" w:rsidP="000D1C23">
      <w:pPr>
        <w:numPr>
          <w:ilvl w:val="0"/>
          <w:numId w:val="9"/>
        </w:numPr>
      </w:pPr>
      <w:r w:rsidRPr="000D1C23">
        <w:rPr>
          <w:b/>
          <w:bCs/>
        </w:rPr>
        <w:t>Verificar Consistência dos Dados:</w:t>
      </w:r>
    </w:p>
    <w:p w14:paraId="0A585358" w14:textId="77777777" w:rsidR="000D1C23" w:rsidRPr="000D1C23" w:rsidRDefault="000D1C23" w:rsidP="000D1C23">
      <w:pPr>
        <w:numPr>
          <w:ilvl w:val="1"/>
          <w:numId w:val="9"/>
        </w:numPr>
      </w:pPr>
      <w:r w:rsidRPr="000D1C23">
        <w:t>Garantir que os dados de entrada (mc_simulations.csv) estão no formato correto.</w:t>
      </w:r>
    </w:p>
    <w:p w14:paraId="798211EF" w14:textId="77777777" w:rsidR="000D1C23" w:rsidRPr="000D1C23" w:rsidRDefault="000D1C23" w:rsidP="000D1C23">
      <w:pPr>
        <w:numPr>
          <w:ilvl w:val="1"/>
          <w:numId w:val="9"/>
        </w:numPr>
      </w:pPr>
      <w:r w:rsidRPr="000D1C23">
        <w:t>Lidar com erros de leitura ou inconsistências nos retornos.</w:t>
      </w:r>
    </w:p>
    <w:p w14:paraId="0DF6FC28" w14:textId="77777777" w:rsidR="000D1C23" w:rsidRPr="000D1C23" w:rsidRDefault="000D1C23" w:rsidP="000D1C23">
      <w:pPr>
        <w:numPr>
          <w:ilvl w:val="0"/>
          <w:numId w:val="9"/>
        </w:numPr>
      </w:pPr>
      <w:r w:rsidRPr="000D1C23">
        <w:rPr>
          <w:b/>
          <w:bCs/>
        </w:rPr>
        <w:t>Cálculo de Métricas:</w:t>
      </w:r>
    </w:p>
    <w:p w14:paraId="57344772" w14:textId="77777777" w:rsidR="000D1C23" w:rsidRPr="000D1C23" w:rsidRDefault="000D1C23" w:rsidP="000D1C23">
      <w:pPr>
        <w:numPr>
          <w:ilvl w:val="1"/>
          <w:numId w:val="9"/>
        </w:numPr>
      </w:pPr>
      <w:r w:rsidRPr="000D1C23">
        <w:t>Adicionar validações para comparar o portfólio otimizado com o índice BOVESPA.</w:t>
      </w:r>
    </w:p>
    <w:p w14:paraId="0BA5D41B" w14:textId="77777777" w:rsidR="000D1C23" w:rsidRPr="000D1C23" w:rsidRDefault="000D1C23" w:rsidP="000D1C23">
      <w:pPr>
        <w:rPr>
          <w:b/>
          <w:bCs/>
        </w:rPr>
      </w:pPr>
      <w:r w:rsidRPr="000D1C23">
        <w:rPr>
          <w:b/>
          <w:bCs/>
        </w:rPr>
        <w:lastRenderedPageBreak/>
        <w:t>Simulação (BP_mod3_simulation.py):</w:t>
      </w:r>
    </w:p>
    <w:p w14:paraId="73C6D4AA" w14:textId="77777777" w:rsidR="000D1C23" w:rsidRPr="000D1C23" w:rsidRDefault="000D1C23" w:rsidP="000D1C23">
      <w:pPr>
        <w:numPr>
          <w:ilvl w:val="0"/>
          <w:numId w:val="10"/>
        </w:numPr>
      </w:pPr>
      <w:r w:rsidRPr="000D1C23">
        <w:rPr>
          <w:b/>
          <w:bCs/>
        </w:rPr>
        <w:t>Entrada Ajustada:</w:t>
      </w:r>
    </w:p>
    <w:p w14:paraId="2DD97B30" w14:textId="77777777" w:rsidR="000D1C23" w:rsidRPr="000D1C23" w:rsidRDefault="000D1C23" w:rsidP="000D1C23">
      <w:pPr>
        <w:numPr>
          <w:ilvl w:val="1"/>
          <w:numId w:val="10"/>
        </w:numPr>
      </w:pPr>
      <w:r w:rsidRPr="000D1C23">
        <w:t>Usar os pesos encontrados na otimização para projetar o desempenho do portfólio.</w:t>
      </w:r>
    </w:p>
    <w:p w14:paraId="0B57BCD4" w14:textId="77777777" w:rsidR="000D1C23" w:rsidRPr="000D1C23" w:rsidRDefault="000D1C23" w:rsidP="000D1C23">
      <w:pPr>
        <w:numPr>
          <w:ilvl w:val="1"/>
          <w:numId w:val="10"/>
        </w:numPr>
      </w:pPr>
      <w:r w:rsidRPr="000D1C23">
        <w:t>Incorporar uma validação para confirmar se os pesos do portfólio superam o índice nas simulações.</w:t>
      </w:r>
    </w:p>
    <w:p w14:paraId="3FF3C311" w14:textId="77777777" w:rsidR="000D1C23" w:rsidRPr="000D1C23" w:rsidRDefault="004D7DC2" w:rsidP="000D1C23">
      <w:r>
        <w:rPr>
          <w:noProof/>
        </w:rPr>
        <w:pict w14:anchorId="413F3ADF">
          <v:rect id="_x0000_i1042" alt="" style="width:425.2pt;height:.05pt;mso-width-percent:0;mso-height-percent:0;mso-width-percent:0;mso-height-percent:0" o:hralign="center" o:hrstd="t" o:hr="t" fillcolor="#a0a0a0" stroked="f"/>
        </w:pict>
      </w:r>
    </w:p>
    <w:p w14:paraId="058F49E8" w14:textId="77777777" w:rsidR="000D1C23" w:rsidRPr="000D1C23" w:rsidRDefault="000D1C23" w:rsidP="000D1C23">
      <w:pPr>
        <w:rPr>
          <w:b/>
          <w:bCs/>
        </w:rPr>
      </w:pPr>
      <w:r w:rsidRPr="000D1C23">
        <w:rPr>
          <w:b/>
          <w:bCs/>
        </w:rPr>
        <w:t>4. Próximos Passos</w:t>
      </w:r>
    </w:p>
    <w:p w14:paraId="6512FDE1" w14:textId="77777777" w:rsidR="000D1C23" w:rsidRPr="000D1C23" w:rsidRDefault="000D1C23" w:rsidP="000D1C23">
      <w:pPr>
        <w:numPr>
          <w:ilvl w:val="0"/>
          <w:numId w:val="11"/>
        </w:numPr>
      </w:pPr>
      <w:r w:rsidRPr="000D1C23">
        <w:rPr>
          <w:b/>
          <w:bCs/>
        </w:rPr>
        <w:t>Passo 1:</w:t>
      </w:r>
      <w:r w:rsidRPr="000D1C23">
        <w:t xml:space="preserve"> Ajustar o script de otimização para garantir que ele encontra um portfólio inicial robusto.</w:t>
      </w:r>
    </w:p>
    <w:p w14:paraId="24A28E36" w14:textId="77777777" w:rsidR="000D1C23" w:rsidRPr="000D1C23" w:rsidRDefault="000D1C23" w:rsidP="000D1C23">
      <w:pPr>
        <w:numPr>
          <w:ilvl w:val="0"/>
          <w:numId w:val="11"/>
        </w:numPr>
      </w:pPr>
      <w:r w:rsidRPr="000D1C23">
        <w:rPr>
          <w:b/>
          <w:bCs/>
        </w:rPr>
        <w:t>Passo 2:</w:t>
      </w:r>
      <w:r w:rsidRPr="000D1C23">
        <w:t xml:space="preserve"> Ajustar o script de simulação para usar os pesos otimizados como entrada.</w:t>
      </w:r>
    </w:p>
    <w:p w14:paraId="0B366F8F" w14:textId="77777777" w:rsidR="000D1C23" w:rsidRPr="000D1C23" w:rsidRDefault="000D1C23" w:rsidP="000D1C23">
      <w:pPr>
        <w:numPr>
          <w:ilvl w:val="0"/>
          <w:numId w:val="11"/>
        </w:numPr>
      </w:pPr>
      <w:r w:rsidRPr="000D1C23">
        <w:rPr>
          <w:b/>
          <w:bCs/>
        </w:rPr>
        <w:t>Passo 3:</w:t>
      </w:r>
      <w:r w:rsidRPr="000D1C23">
        <w:t xml:space="preserve"> Validar o fluxo completo e garantir que o portfólio supera o BOVESPA, ajustando os pesos, se necessário.</w:t>
      </w:r>
    </w:p>
    <w:p w14:paraId="7CFBA9F7" w14:textId="77777777" w:rsidR="000D1C23" w:rsidRDefault="000D1C23"/>
    <w:p w14:paraId="0ED3A313" w14:textId="77777777" w:rsidR="000D1C23" w:rsidRPr="000D1C23" w:rsidRDefault="000D1C23" w:rsidP="000D1C23">
      <w:pPr>
        <w:numPr>
          <w:ilvl w:val="0"/>
          <w:numId w:val="12"/>
        </w:numPr>
      </w:pPr>
      <w:r w:rsidRPr="000D1C23">
        <w:rPr>
          <w:b/>
          <w:bCs/>
        </w:rPr>
        <w:t>Carregar os Dados Históricos:</w:t>
      </w:r>
    </w:p>
    <w:p w14:paraId="6823D8A8" w14:textId="77777777" w:rsidR="000D1C23" w:rsidRPr="000D1C23" w:rsidRDefault="000D1C23" w:rsidP="000D1C23">
      <w:pPr>
        <w:numPr>
          <w:ilvl w:val="1"/>
          <w:numId w:val="12"/>
        </w:numPr>
      </w:pPr>
      <w:r w:rsidRPr="000D1C23">
        <w:t>Use o arquivo asset_data_cleaner.csv.</w:t>
      </w:r>
    </w:p>
    <w:p w14:paraId="423B8D2F" w14:textId="77777777" w:rsidR="000D1C23" w:rsidRPr="000D1C23" w:rsidRDefault="000D1C23" w:rsidP="000D1C23">
      <w:pPr>
        <w:numPr>
          <w:ilvl w:val="1"/>
          <w:numId w:val="12"/>
        </w:numPr>
      </w:pPr>
      <w:r w:rsidRPr="000D1C23">
        <w:t>Calcule os retornos logarítmicos e a matriz de covariância.</w:t>
      </w:r>
    </w:p>
    <w:p w14:paraId="01A409FD" w14:textId="77777777" w:rsidR="000D1C23" w:rsidRPr="000D1C23" w:rsidRDefault="000D1C23" w:rsidP="000D1C23">
      <w:pPr>
        <w:numPr>
          <w:ilvl w:val="0"/>
          <w:numId w:val="12"/>
        </w:numPr>
      </w:pPr>
      <w:r w:rsidRPr="000D1C23">
        <w:rPr>
          <w:b/>
          <w:bCs/>
        </w:rPr>
        <w:t>Otimização do Portfólio:</w:t>
      </w:r>
    </w:p>
    <w:p w14:paraId="0D1FCE15" w14:textId="77777777" w:rsidR="000D1C23" w:rsidRPr="000D1C23" w:rsidRDefault="000D1C23" w:rsidP="000D1C23">
      <w:pPr>
        <w:numPr>
          <w:ilvl w:val="1"/>
          <w:numId w:val="12"/>
        </w:numPr>
      </w:pPr>
      <w:r w:rsidRPr="000D1C23">
        <w:t>Realize a otimização com base nos dados históricos, identificando os pesos ótimos que superem o índice BOVESPA.</w:t>
      </w:r>
    </w:p>
    <w:p w14:paraId="1831C4B0" w14:textId="77777777" w:rsidR="000D1C23" w:rsidRPr="000D1C23" w:rsidRDefault="000D1C23" w:rsidP="000D1C23">
      <w:pPr>
        <w:numPr>
          <w:ilvl w:val="0"/>
          <w:numId w:val="12"/>
        </w:numPr>
      </w:pPr>
      <w:r w:rsidRPr="000D1C23">
        <w:rPr>
          <w:b/>
          <w:bCs/>
        </w:rPr>
        <w:t>Simulações e Projeções:</w:t>
      </w:r>
    </w:p>
    <w:p w14:paraId="485356BC" w14:textId="77777777" w:rsidR="000D1C23" w:rsidRPr="000D1C23" w:rsidRDefault="000D1C23" w:rsidP="000D1C23">
      <w:pPr>
        <w:numPr>
          <w:ilvl w:val="1"/>
          <w:numId w:val="12"/>
        </w:numPr>
      </w:pPr>
      <w:r w:rsidRPr="000D1C23">
        <w:t>Após a otimização, use os pesos para realizar as simulações futuras com Monte Carlo/GARCH.</w:t>
      </w:r>
    </w:p>
    <w:p w14:paraId="403354BC" w14:textId="77777777" w:rsidR="000D1C23" w:rsidRPr="000D1C23" w:rsidRDefault="000D1C23" w:rsidP="000D1C23">
      <w:pPr>
        <w:numPr>
          <w:ilvl w:val="0"/>
          <w:numId w:val="12"/>
        </w:numPr>
      </w:pPr>
      <w:r w:rsidRPr="000D1C23">
        <w:rPr>
          <w:b/>
          <w:bCs/>
        </w:rPr>
        <w:t>Validação e Ajuste:</w:t>
      </w:r>
    </w:p>
    <w:p w14:paraId="0C4677C8" w14:textId="77777777" w:rsidR="000D1C23" w:rsidRPr="000D1C23" w:rsidRDefault="000D1C23" w:rsidP="000D1C23">
      <w:pPr>
        <w:numPr>
          <w:ilvl w:val="1"/>
          <w:numId w:val="12"/>
        </w:numPr>
      </w:pPr>
      <w:r w:rsidRPr="000D1C23">
        <w:t>Compare o desempenho do portfólio otimizado com o índice nas simulações e ajuste os ativos ou pesos, se necessário.</w:t>
      </w:r>
    </w:p>
    <w:p w14:paraId="066DF213" w14:textId="77777777" w:rsidR="000D1C23" w:rsidRPr="000D1C23" w:rsidRDefault="004D7DC2" w:rsidP="000D1C23">
      <w:r>
        <w:rPr>
          <w:noProof/>
        </w:rPr>
        <w:pict w14:anchorId="7A2F01D9">
          <v:rect id="_x0000_i1041" alt="" style="width:425.2pt;height:.05pt;mso-width-percent:0;mso-height-percent:0;mso-width-percent:0;mso-height-percent:0" o:hralign="center" o:hrstd="t" o:hr="t" fillcolor="#a0a0a0" stroked="f"/>
        </w:pict>
      </w:r>
    </w:p>
    <w:p w14:paraId="42EC8224" w14:textId="77777777" w:rsidR="000D1C23" w:rsidRPr="000D1C23" w:rsidRDefault="000D1C23" w:rsidP="000D1C23">
      <w:pPr>
        <w:rPr>
          <w:b/>
          <w:bCs/>
        </w:rPr>
      </w:pPr>
      <w:r w:rsidRPr="000D1C23">
        <w:rPr>
          <w:b/>
          <w:bCs/>
        </w:rPr>
        <w:t>Próximo Passo</w:t>
      </w:r>
    </w:p>
    <w:p w14:paraId="0649849C" w14:textId="77777777" w:rsidR="000D1C23" w:rsidRPr="000D1C23" w:rsidRDefault="000D1C23" w:rsidP="000D1C23">
      <w:r w:rsidRPr="000D1C23">
        <w:t xml:space="preserve">Refatorar o </w:t>
      </w:r>
      <w:r w:rsidRPr="000D1C23">
        <w:rPr>
          <w:b/>
          <w:bCs/>
        </w:rPr>
        <w:t>script de otimização (BP_mod3_optimization.py)</w:t>
      </w:r>
      <w:r w:rsidRPr="000D1C23">
        <w:t xml:space="preserve"> para:</w:t>
      </w:r>
    </w:p>
    <w:p w14:paraId="4D710CDE" w14:textId="77777777" w:rsidR="000D1C23" w:rsidRPr="000D1C23" w:rsidRDefault="000D1C23" w:rsidP="000D1C23">
      <w:pPr>
        <w:numPr>
          <w:ilvl w:val="0"/>
          <w:numId w:val="13"/>
        </w:numPr>
      </w:pPr>
      <w:r w:rsidRPr="000D1C23">
        <w:t>Utilizar o arquivo asset_data_cleaner.csv como entrada.</w:t>
      </w:r>
    </w:p>
    <w:p w14:paraId="05078355" w14:textId="77777777" w:rsidR="000D1C23" w:rsidRPr="000D1C23" w:rsidRDefault="000D1C23" w:rsidP="000D1C23">
      <w:pPr>
        <w:numPr>
          <w:ilvl w:val="0"/>
          <w:numId w:val="13"/>
        </w:numPr>
      </w:pPr>
      <w:r w:rsidRPr="000D1C23">
        <w:t>Calcular os retornos logarítmicos e a matriz de covariância diretamente.</w:t>
      </w:r>
    </w:p>
    <w:p w14:paraId="0C460FD3" w14:textId="77777777" w:rsidR="000D1C23" w:rsidRPr="000D1C23" w:rsidRDefault="000D1C23" w:rsidP="000D1C23">
      <w:pPr>
        <w:numPr>
          <w:ilvl w:val="0"/>
          <w:numId w:val="13"/>
        </w:numPr>
      </w:pPr>
      <w:r w:rsidRPr="000D1C23">
        <w:t>Gerar os pesos ótimos para superar o BOVESPA.</w:t>
      </w:r>
    </w:p>
    <w:p w14:paraId="7817D20B" w14:textId="77777777" w:rsidR="000D1C23" w:rsidRDefault="000D1C23"/>
    <w:p w14:paraId="48A721B3" w14:textId="78EE58DE" w:rsidR="000D1C23" w:rsidRPr="000D1C23" w:rsidRDefault="00DE26A6" w:rsidP="000D1C23">
      <w:pPr>
        <w:rPr>
          <w:b/>
          <w:bCs/>
        </w:rPr>
      </w:pPr>
      <w:r>
        <w:rPr>
          <w:b/>
          <w:bCs/>
        </w:rPr>
        <w:t>F</w:t>
      </w:r>
      <w:r w:rsidR="000D1C23" w:rsidRPr="000D1C23">
        <w:rPr>
          <w:b/>
          <w:bCs/>
        </w:rPr>
        <w:t>luxo Detalhado do Script de Otimização</w:t>
      </w:r>
    </w:p>
    <w:p w14:paraId="4EC49B54" w14:textId="77777777" w:rsidR="000D1C23" w:rsidRPr="000D1C23" w:rsidRDefault="000D1C23" w:rsidP="000D1C23">
      <w:pPr>
        <w:numPr>
          <w:ilvl w:val="0"/>
          <w:numId w:val="14"/>
        </w:numPr>
      </w:pPr>
      <w:r w:rsidRPr="000D1C23">
        <w:rPr>
          <w:b/>
          <w:bCs/>
        </w:rPr>
        <w:t>Carregar Dados Históricos:</w:t>
      </w:r>
    </w:p>
    <w:p w14:paraId="6787D468" w14:textId="77777777" w:rsidR="000D1C23" w:rsidRPr="000D1C23" w:rsidRDefault="000D1C23" w:rsidP="000D1C23">
      <w:pPr>
        <w:numPr>
          <w:ilvl w:val="1"/>
          <w:numId w:val="14"/>
        </w:numPr>
      </w:pPr>
      <w:r w:rsidRPr="000D1C23">
        <w:t>Use o arquivo asset_data_cleaner.csv para carregar os preços ajustados.</w:t>
      </w:r>
    </w:p>
    <w:p w14:paraId="60EC9363" w14:textId="77777777" w:rsidR="000D1C23" w:rsidRPr="000D1C23" w:rsidRDefault="000D1C23" w:rsidP="000D1C23">
      <w:pPr>
        <w:numPr>
          <w:ilvl w:val="0"/>
          <w:numId w:val="14"/>
        </w:numPr>
      </w:pPr>
      <w:r w:rsidRPr="000D1C23">
        <w:rPr>
          <w:b/>
          <w:bCs/>
        </w:rPr>
        <w:t>Calcular Retornos Anuais (Históricos):</w:t>
      </w:r>
    </w:p>
    <w:p w14:paraId="6EDF3599" w14:textId="77777777" w:rsidR="000D1C23" w:rsidRPr="000D1C23" w:rsidRDefault="000D1C23" w:rsidP="000D1C23">
      <w:pPr>
        <w:numPr>
          <w:ilvl w:val="1"/>
          <w:numId w:val="14"/>
        </w:numPr>
      </w:pPr>
      <w:r w:rsidRPr="000D1C23">
        <w:t>Para cada ativo individualmente e para o índice BOVESPA, calcule os retornos anuais com base nos retornos logarítmicos diários.</w:t>
      </w:r>
    </w:p>
    <w:p w14:paraId="0418195C" w14:textId="77777777" w:rsidR="000D1C23" w:rsidRPr="000D1C23" w:rsidRDefault="000D1C23" w:rsidP="000D1C23">
      <w:pPr>
        <w:numPr>
          <w:ilvl w:val="0"/>
          <w:numId w:val="14"/>
        </w:numPr>
      </w:pPr>
      <w:r w:rsidRPr="000D1C23">
        <w:rPr>
          <w:b/>
          <w:bCs/>
        </w:rPr>
        <w:t>Otimizar o Portfólio:</w:t>
      </w:r>
    </w:p>
    <w:p w14:paraId="2B918BC1" w14:textId="77777777" w:rsidR="000D1C23" w:rsidRPr="000D1C23" w:rsidRDefault="000D1C23" w:rsidP="000D1C23">
      <w:pPr>
        <w:numPr>
          <w:ilvl w:val="1"/>
          <w:numId w:val="14"/>
        </w:numPr>
      </w:pPr>
      <w:r w:rsidRPr="000D1C23">
        <w:t>Encontre os pesos ótimos que superem o índice BOVESPA, minimizando o risco ou maximizando o retorno ajustado ao risco.</w:t>
      </w:r>
    </w:p>
    <w:p w14:paraId="09AB40D6" w14:textId="77777777" w:rsidR="000D1C23" w:rsidRPr="000D1C23" w:rsidRDefault="000D1C23" w:rsidP="000D1C23">
      <w:pPr>
        <w:numPr>
          <w:ilvl w:val="0"/>
          <w:numId w:val="14"/>
        </w:numPr>
      </w:pPr>
      <w:r w:rsidRPr="000D1C23">
        <w:rPr>
          <w:b/>
          <w:bCs/>
        </w:rPr>
        <w:t>Calcular Retorno do Portfólio Otimizado:</w:t>
      </w:r>
    </w:p>
    <w:p w14:paraId="09E2FD6E" w14:textId="77777777" w:rsidR="000D1C23" w:rsidRPr="000D1C23" w:rsidRDefault="000D1C23" w:rsidP="000D1C23">
      <w:pPr>
        <w:numPr>
          <w:ilvl w:val="1"/>
          <w:numId w:val="14"/>
        </w:numPr>
      </w:pPr>
      <w:r w:rsidRPr="000D1C23">
        <w:t>Use os pesos encontrados para calcular o retorno anual do portfólio, comparando diretamente com o índice BOVESPA.</w:t>
      </w:r>
    </w:p>
    <w:p w14:paraId="64211477" w14:textId="77777777" w:rsidR="000D1C23" w:rsidRPr="000D1C23" w:rsidRDefault="000D1C23" w:rsidP="000D1C23">
      <w:pPr>
        <w:numPr>
          <w:ilvl w:val="0"/>
          <w:numId w:val="14"/>
        </w:numPr>
      </w:pPr>
      <w:r w:rsidRPr="000D1C23">
        <w:rPr>
          <w:b/>
          <w:bCs/>
        </w:rPr>
        <w:lastRenderedPageBreak/>
        <w:t>Gerar Relatório Final:</w:t>
      </w:r>
    </w:p>
    <w:p w14:paraId="641AF936" w14:textId="77777777" w:rsidR="000D1C23" w:rsidRPr="000D1C23" w:rsidRDefault="000D1C23" w:rsidP="000D1C23">
      <w:pPr>
        <w:numPr>
          <w:ilvl w:val="1"/>
          <w:numId w:val="14"/>
        </w:numPr>
      </w:pPr>
      <w:r w:rsidRPr="000D1C23">
        <w:t>Exibir:</w:t>
      </w:r>
    </w:p>
    <w:p w14:paraId="79D7809A" w14:textId="77777777" w:rsidR="000D1C23" w:rsidRPr="000D1C23" w:rsidRDefault="000D1C23" w:rsidP="000D1C23">
      <w:pPr>
        <w:numPr>
          <w:ilvl w:val="2"/>
          <w:numId w:val="14"/>
        </w:numPr>
      </w:pPr>
      <w:r w:rsidRPr="000D1C23">
        <w:t>Retornos anuais individuais dos ativos.</w:t>
      </w:r>
    </w:p>
    <w:p w14:paraId="5B6D9B0A" w14:textId="77777777" w:rsidR="000D1C23" w:rsidRPr="000D1C23" w:rsidRDefault="000D1C23" w:rsidP="000D1C23">
      <w:pPr>
        <w:numPr>
          <w:ilvl w:val="2"/>
          <w:numId w:val="14"/>
        </w:numPr>
      </w:pPr>
      <w:r w:rsidRPr="000D1C23">
        <w:t>Retorno anual do índice BOVESPA.</w:t>
      </w:r>
    </w:p>
    <w:p w14:paraId="16E1BBA8" w14:textId="77777777" w:rsidR="000D1C23" w:rsidRPr="000D1C23" w:rsidRDefault="000D1C23" w:rsidP="000D1C23">
      <w:pPr>
        <w:numPr>
          <w:ilvl w:val="2"/>
          <w:numId w:val="14"/>
        </w:numPr>
      </w:pPr>
      <w:r w:rsidRPr="000D1C23">
        <w:t>Retorno anual do portfólio otimizado.</w:t>
      </w:r>
    </w:p>
    <w:p w14:paraId="3078D296" w14:textId="77777777" w:rsidR="000D1C23" w:rsidRDefault="000D1C23">
      <w:pPr>
        <w:pBdr>
          <w:bottom w:val="single" w:sz="6" w:space="1" w:color="auto"/>
        </w:pBdr>
      </w:pPr>
    </w:p>
    <w:p w14:paraId="332F7F2C" w14:textId="77777777" w:rsidR="00DE26A6" w:rsidRDefault="00DE26A6"/>
    <w:p w14:paraId="539AB0A5" w14:textId="067D6EE0" w:rsidR="00DE26A6" w:rsidRPr="005C4E6B" w:rsidRDefault="00DE26A6" w:rsidP="008A6A9C">
      <w:pPr>
        <w:pStyle w:val="Ttulo2"/>
      </w:pPr>
      <w:r w:rsidRPr="005C4E6B">
        <w:t>Hoje: 21/11/2024</w:t>
      </w:r>
    </w:p>
    <w:p w14:paraId="1B5E6A8C" w14:textId="77777777" w:rsidR="00DE26A6" w:rsidRDefault="00DE26A6"/>
    <w:p w14:paraId="3E23D823" w14:textId="77777777" w:rsidR="00DE26A6" w:rsidRPr="00DE26A6" w:rsidRDefault="00DE26A6" w:rsidP="00DE26A6">
      <w:pPr>
        <w:rPr>
          <w:b/>
          <w:bCs/>
        </w:rPr>
      </w:pPr>
      <w:r w:rsidRPr="00DE26A6">
        <w:rPr>
          <w:b/>
          <w:bCs/>
        </w:rPr>
        <w:t>Análise Geral do Ambiente e Scripts</w:t>
      </w:r>
    </w:p>
    <w:p w14:paraId="00278E89" w14:textId="77777777" w:rsidR="00DE26A6" w:rsidRPr="00DE26A6" w:rsidRDefault="00DE26A6" w:rsidP="00DE26A6">
      <w:pPr>
        <w:numPr>
          <w:ilvl w:val="0"/>
          <w:numId w:val="15"/>
        </w:numPr>
      </w:pPr>
      <w:r w:rsidRPr="00DE26A6">
        <w:rPr>
          <w:b/>
          <w:bCs/>
        </w:rPr>
        <w:t>Arquivo requirements.txt</w:t>
      </w:r>
      <w:r w:rsidRPr="00DE26A6">
        <w:t xml:space="preserve">: As dependências incluem bibliotecas robustas como Dash, </w:t>
      </w:r>
      <w:proofErr w:type="spellStart"/>
      <w:r w:rsidRPr="00DE26A6">
        <w:t>Plotly</w:t>
      </w:r>
      <w:proofErr w:type="spellEnd"/>
      <w:r w:rsidRPr="00DE26A6">
        <w:t xml:space="preserve">, </w:t>
      </w:r>
      <w:proofErr w:type="spellStart"/>
      <w:r w:rsidRPr="00DE26A6">
        <w:t>arch</w:t>
      </w:r>
      <w:proofErr w:type="spellEnd"/>
      <w:r w:rsidRPr="00DE26A6">
        <w:t xml:space="preserve"> e </w:t>
      </w:r>
      <w:proofErr w:type="spellStart"/>
      <w:r w:rsidRPr="00DE26A6">
        <w:t>cvxpy</w:t>
      </w:r>
      <w:proofErr w:type="spellEnd"/>
      <w:r w:rsidRPr="00DE26A6">
        <w:t>, essenciais para as etapas de visualização, simulação e otimização. O ambiente parece bem estruturado para atender às demandas do projeto.</w:t>
      </w:r>
    </w:p>
    <w:p w14:paraId="0893CCC1" w14:textId="77777777" w:rsidR="00DE26A6" w:rsidRPr="00DE26A6" w:rsidRDefault="00DE26A6" w:rsidP="00DE26A6">
      <w:pPr>
        <w:numPr>
          <w:ilvl w:val="0"/>
          <w:numId w:val="15"/>
        </w:numPr>
      </w:pPr>
      <w:r w:rsidRPr="00DE26A6">
        <w:rPr>
          <w:b/>
          <w:bCs/>
        </w:rPr>
        <w:t>Dados (historical_data_cleaned.csv e portfolio_otimizado.csv)</w:t>
      </w:r>
      <w:r w:rsidRPr="00DE26A6">
        <w:t>:</w:t>
      </w:r>
    </w:p>
    <w:p w14:paraId="2922B752" w14:textId="77777777" w:rsidR="00DE26A6" w:rsidRPr="00DE26A6" w:rsidRDefault="00DE26A6" w:rsidP="00DE26A6">
      <w:pPr>
        <w:numPr>
          <w:ilvl w:val="1"/>
          <w:numId w:val="15"/>
        </w:numPr>
      </w:pPr>
      <w:r w:rsidRPr="00DE26A6">
        <w:t>Dados históricos ajustados, aparentemente prontos para análises e simulações.</w:t>
      </w:r>
    </w:p>
    <w:p w14:paraId="33DF9747" w14:textId="77777777" w:rsidR="00DE26A6" w:rsidRPr="00DE26A6" w:rsidRDefault="00DE26A6" w:rsidP="00DE26A6">
      <w:pPr>
        <w:numPr>
          <w:ilvl w:val="1"/>
          <w:numId w:val="15"/>
        </w:numPr>
      </w:pPr>
      <w:r w:rsidRPr="00DE26A6">
        <w:t>Arquivo de portfólio otimizado contém os pesos que serão cruciais para a simulação e validação.</w:t>
      </w:r>
    </w:p>
    <w:p w14:paraId="23BB48DD" w14:textId="77777777" w:rsidR="00DE26A6" w:rsidRPr="00DE26A6" w:rsidRDefault="00DE26A6" w:rsidP="00DE26A6">
      <w:pPr>
        <w:rPr>
          <w:b/>
          <w:bCs/>
        </w:rPr>
      </w:pPr>
      <w:r w:rsidRPr="00DE26A6">
        <w:rPr>
          <w:b/>
          <w:bCs/>
        </w:rPr>
        <w:t>2. Status dos Scripts</w:t>
      </w:r>
    </w:p>
    <w:p w14:paraId="62E6FBBF" w14:textId="77777777" w:rsidR="00DE26A6" w:rsidRPr="00DE26A6" w:rsidRDefault="00DE26A6" w:rsidP="00DE26A6">
      <w:pPr>
        <w:numPr>
          <w:ilvl w:val="0"/>
          <w:numId w:val="16"/>
        </w:numPr>
      </w:pPr>
      <w:r w:rsidRPr="00DE26A6">
        <w:rPr>
          <w:b/>
          <w:bCs/>
        </w:rPr>
        <w:t>BP_mod3_data_collection.py</w:t>
      </w:r>
      <w:r w:rsidRPr="00DE26A6">
        <w:t>: Concluído e bem documentado. Realiza coleta e limpeza de dados históricos. Produz o arquivo base para o fluxo do projeto.</w:t>
      </w:r>
    </w:p>
    <w:p w14:paraId="5254AC15" w14:textId="77777777" w:rsidR="00DE26A6" w:rsidRPr="00DE26A6" w:rsidRDefault="00DE26A6" w:rsidP="00DE26A6">
      <w:pPr>
        <w:numPr>
          <w:ilvl w:val="0"/>
          <w:numId w:val="16"/>
        </w:numPr>
      </w:pPr>
      <w:r w:rsidRPr="00DE26A6">
        <w:rPr>
          <w:b/>
          <w:bCs/>
        </w:rPr>
        <w:t>BP_mod3_portfolio_otimo_mk.py</w:t>
      </w:r>
      <w:r w:rsidRPr="00DE26A6">
        <w:t>: Também finalizado. Calcula pesos ótimos para o portfólio, considerando restrições como maximização do índice de Sharpe e limites setoriais. Salva os resultados no arquivo portfolio_otimizado.csv.</w:t>
      </w:r>
    </w:p>
    <w:p w14:paraId="155A941F" w14:textId="77777777" w:rsidR="00DE26A6" w:rsidRPr="00DE26A6" w:rsidRDefault="00DE26A6" w:rsidP="00DE26A6">
      <w:pPr>
        <w:numPr>
          <w:ilvl w:val="0"/>
          <w:numId w:val="16"/>
        </w:numPr>
      </w:pPr>
      <w:r w:rsidRPr="00DE26A6">
        <w:rPr>
          <w:b/>
          <w:bCs/>
        </w:rPr>
        <w:t>BP_mod3_simulation.py</w:t>
      </w:r>
      <w:r w:rsidRPr="00DE26A6">
        <w:t>: Precisa de uma refatoração completa. Utiliza simulações de Monte Carlo baseadas em GARCH para prever retornos futuros. Alguns pontos a melhorar:</w:t>
      </w:r>
    </w:p>
    <w:p w14:paraId="4EF131B7" w14:textId="77777777" w:rsidR="00DE26A6" w:rsidRPr="00DE26A6" w:rsidRDefault="00DE26A6" w:rsidP="00DE26A6">
      <w:pPr>
        <w:numPr>
          <w:ilvl w:val="1"/>
          <w:numId w:val="16"/>
        </w:numPr>
      </w:pPr>
      <w:r w:rsidRPr="00DE26A6">
        <w:t>Tratamento de dados com valores inconsistentes.</w:t>
      </w:r>
    </w:p>
    <w:p w14:paraId="160D2C20" w14:textId="77777777" w:rsidR="00DE26A6" w:rsidRPr="00DE26A6" w:rsidRDefault="00DE26A6" w:rsidP="00DE26A6">
      <w:pPr>
        <w:numPr>
          <w:ilvl w:val="1"/>
          <w:numId w:val="16"/>
        </w:numPr>
      </w:pPr>
      <w:r w:rsidRPr="00DE26A6">
        <w:t>Organização de variáveis para facilitar ajustes futuros.</w:t>
      </w:r>
    </w:p>
    <w:p w14:paraId="126277A8" w14:textId="77777777" w:rsidR="00DE26A6" w:rsidRPr="00DE26A6" w:rsidRDefault="00DE26A6" w:rsidP="00DE26A6">
      <w:pPr>
        <w:numPr>
          <w:ilvl w:val="1"/>
          <w:numId w:val="16"/>
        </w:numPr>
      </w:pPr>
      <w:r w:rsidRPr="00DE26A6">
        <w:t>Melhorar a performance no cálculo dos caminhos simulados.</w:t>
      </w:r>
    </w:p>
    <w:p w14:paraId="66952C10" w14:textId="77777777" w:rsidR="00DE26A6" w:rsidRPr="00DE26A6" w:rsidRDefault="00DE26A6" w:rsidP="00DE26A6">
      <w:pPr>
        <w:numPr>
          <w:ilvl w:val="0"/>
          <w:numId w:val="16"/>
        </w:numPr>
      </w:pPr>
      <w:r w:rsidRPr="00DE26A6">
        <w:rPr>
          <w:b/>
          <w:bCs/>
        </w:rPr>
        <w:t>BP_mod3_dashboard.py</w:t>
      </w:r>
      <w:r w:rsidRPr="00DE26A6">
        <w:t>: Ainda não implementado. Estrutura inicial presente, mas deve ser planejado após a finalização das simulações.</w:t>
      </w:r>
    </w:p>
    <w:p w14:paraId="03C85F52" w14:textId="77777777" w:rsidR="00DE26A6" w:rsidRPr="00DE26A6" w:rsidRDefault="00DE26A6" w:rsidP="00DE26A6">
      <w:pPr>
        <w:rPr>
          <w:b/>
          <w:bCs/>
        </w:rPr>
      </w:pPr>
      <w:r w:rsidRPr="00DE26A6">
        <w:rPr>
          <w:b/>
          <w:bCs/>
        </w:rPr>
        <w:t>3. Próximos Passos</w:t>
      </w:r>
    </w:p>
    <w:p w14:paraId="38FD89C8" w14:textId="77777777" w:rsidR="00DE26A6" w:rsidRPr="00DE26A6" w:rsidRDefault="00DE26A6" w:rsidP="00DE26A6">
      <w:pPr>
        <w:numPr>
          <w:ilvl w:val="0"/>
          <w:numId w:val="17"/>
        </w:numPr>
      </w:pPr>
      <w:r w:rsidRPr="00DE26A6">
        <w:rPr>
          <w:b/>
          <w:bCs/>
        </w:rPr>
        <w:t>Revisar e Refatorar BP_mod3_simulation.py</w:t>
      </w:r>
      <w:r w:rsidRPr="00DE26A6">
        <w:t>:</w:t>
      </w:r>
    </w:p>
    <w:p w14:paraId="719B91F3" w14:textId="77777777" w:rsidR="00DE26A6" w:rsidRPr="00DE26A6" w:rsidRDefault="00DE26A6" w:rsidP="00DE26A6">
      <w:pPr>
        <w:numPr>
          <w:ilvl w:val="1"/>
          <w:numId w:val="17"/>
        </w:numPr>
      </w:pPr>
      <w:r w:rsidRPr="00DE26A6">
        <w:t>Identificar e corrigir problemas relacionados a retornos inválidos.</w:t>
      </w:r>
    </w:p>
    <w:p w14:paraId="783AFE60" w14:textId="77777777" w:rsidR="00DE26A6" w:rsidRPr="00DE26A6" w:rsidRDefault="00DE26A6" w:rsidP="00DE26A6">
      <w:pPr>
        <w:numPr>
          <w:ilvl w:val="1"/>
          <w:numId w:val="17"/>
        </w:numPr>
      </w:pPr>
      <w:r w:rsidRPr="00DE26A6">
        <w:t>Melhorar desempenho e escalabilidade.</w:t>
      </w:r>
    </w:p>
    <w:p w14:paraId="0A3DA6AF" w14:textId="77777777" w:rsidR="00DE26A6" w:rsidRPr="00DE26A6" w:rsidRDefault="00DE26A6" w:rsidP="00DE26A6">
      <w:pPr>
        <w:numPr>
          <w:ilvl w:val="1"/>
          <w:numId w:val="17"/>
        </w:numPr>
      </w:pPr>
      <w:r w:rsidRPr="00DE26A6">
        <w:t>Garantir compatibilidade com os arquivos gerados anteriormente.</w:t>
      </w:r>
    </w:p>
    <w:p w14:paraId="7A303A26" w14:textId="77777777" w:rsidR="00DE26A6" w:rsidRPr="00DE26A6" w:rsidRDefault="00DE26A6" w:rsidP="00DE26A6">
      <w:pPr>
        <w:numPr>
          <w:ilvl w:val="0"/>
          <w:numId w:val="17"/>
        </w:numPr>
      </w:pPr>
      <w:r w:rsidRPr="00DE26A6">
        <w:rPr>
          <w:b/>
          <w:bCs/>
        </w:rPr>
        <w:t>Planejar o BP_mod3_dashboard.py</w:t>
      </w:r>
      <w:r w:rsidRPr="00DE26A6">
        <w:t>:</w:t>
      </w:r>
    </w:p>
    <w:p w14:paraId="2733B4F3" w14:textId="77777777" w:rsidR="00DE26A6" w:rsidRPr="00DE26A6" w:rsidRDefault="00DE26A6" w:rsidP="00DE26A6">
      <w:pPr>
        <w:numPr>
          <w:ilvl w:val="1"/>
          <w:numId w:val="17"/>
        </w:numPr>
      </w:pPr>
      <w:r w:rsidRPr="00DE26A6">
        <w:t>Confirmar os gráficos necessários: pesos do portfólio, desempenho Monte Carlo, comparação com o benchmark.</w:t>
      </w:r>
    </w:p>
    <w:p w14:paraId="05B18C66" w14:textId="77777777" w:rsidR="00DE26A6" w:rsidRPr="00DE26A6" w:rsidRDefault="00DE26A6" w:rsidP="00DE26A6">
      <w:pPr>
        <w:numPr>
          <w:ilvl w:val="1"/>
          <w:numId w:val="17"/>
        </w:numPr>
      </w:pPr>
      <w:r w:rsidRPr="00DE26A6">
        <w:t>Preparar a integração dos arquivos gerados nos passos anteriores.</w:t>
      </w:r>
    </w:p>
    <w:p w14:paraId="0763C86D" w14:textId="77777777" w:rsidR="00DE26A6" w:rsidRPr="00DE26A6" w:rsidRDefault="00DE26A6" w:rsidP="00DE26A6">
      <w:pPr>
        <w:numPr>
          <w:ilvl w:val="0"/>
          <w:numId w:val="17"/>
        </w:numPr>
      </w:pPr>
      <w:r w:rsidRPr="00DE26A6">
        <w:rPr>
          <w:b/>
          <w:bCs/>
        </w:rPr>
        <w:t>Testar Fluxo Completo</w:t>
      </w:r>
      <w:r w:rsidRPr="00DE26A6">
        <w:t>:</w:t>
      </w:r>
    </w:p>
    <w:p w14:paraId="1A0CA6E3" w14:textId="77777777" w:rsidR="00DE26A6" w:rsidRPr="00DE26A6" w:rsidRDefault="00DE26A6" w:rsidP="00DE26A6">
      <w:pPr>
        <w:numPr>
          <w:ilvl w:val="1"/>
          <w:numId w:val="17"/>
        </w:numPr>
      </w:pPr>
      <w:r w:rsidRPr="00DE26A6">
        <w:lastRenderedPageBreak/>
        <w:t>Garantir que BP_mod3_data_collection.py → BP_mod3_portfolio_otimo_mk.py → BP_mod3_simulation.py funcionem em sequência antes de implementar o dashboard.</w:t>
      </w:r>
    </w:p>
    <w:p w14:paraId="3D6AA677" w14:textId="77777777" w:rsidR="00DE26A6" w:rsidRDefault="00DE26A6"/>
    <w:p w14:paraId="60CE3404" w14:textId="77777777" w:rsidR="006E7E09" w:rsidRPr="006E7E09" w:rsidRDefault="006E7E09" w:rsidP="006E7E09">
      <w:pPr>
        <w:rPr>
          <w:b/>
          <w:bCs/>
        </w:rPr>
      </w:pPr>
      <w:r w:rsidRPr="006E7E09">
        <w:rPr>
          <w:b/>
          <w:bCs/>
        </w:rPr>
        <w:t>Alterações e Adaptações:</w:t>
      </w:r>
    </w:p>
    <w:p w14:paraId="61AE5EC9" w14:textId="77777777" w:rsidR="006E7E09" w:rsidRPr="006E7E09" w:rsidRDefault="006E7E09" w:rsidP="006E7E09">
      <w:pPr>
        <w:numPr>
          <w:ilvl w:val="0"/>
          <w:numId w:val="18"/>
        </w:numPr>
      </w:pPr>
      <w:r w:rsidRPr="006E7E09">
        <w:rPr>
          <w:b/>
          <w:bCs/>
        </w:rPr>
        <w:t>Manter ativos relevantes</w:t>
      </w:r>
      <w:r w:rsidRPr="006E7E09">
        <w:t>:</w:t>
      </w:r>
    </w:p>
    <w:p w14:paraId="79771CFB" w14:textId="77777777" w:rsidR="006E7E09" w:rsidRPr="006E7E09" w:rsidRDefault="006E7E09" w:rsidP="006E7E09">
      <w:pPr>
        <w:numPr>
          <w:ilvl w:val="1"/>
          <w:numId w:val="18"/>
        </w:numPr>
      </w:pPr>
      <w:r w:rsidRPr="006E7E09">
        <w:t>Apenas os ativos listados no arquivo portfolio_otimizado.csv serão usados nas simulações.</w:t>
      </w:r>
    </w:p>
    <w:p w14:paraId="699FD2D3" w14:textId="77777777" w:rsidR="006E7E09" w:rsidRPr="006E7E09" w:rsidRDefault="006E7E09" w:rsidP="006E7E09">
      <w:pPr>
        <w:numPr>
          <w:ilvl w:val="1"/>
          <w:numId w:val="18"/>
        </w:numPr>
      </w:pPr>
      <w:r w:rsidRPr="006E7E09">
        <w:rPr>
          <w:b/>
          <w:bCs/>
        </w:rPr>
        <w:t>Exclusão de ativos fora do portfólio</w:t>
      </w:r>
      <w:r w:rsidRPr="006E7E09">
        <w:t xml:space="preserve"> será feita automaticamente, sem depender de </w:t>
      </w:r>
      <w:proofErr w:type="spellStart"/>
      <w:r w:rsidRPr="006E7E09">
        <w:t>hardcode</w:t>
      </w:r>
      <w:proofErr w:type="spellEnd"/>
      <w:r w:rsidRPr="006E7E09">
        <w:t>, garantindo robustez.</w:t>
      </w:r>
    </w:p>
    <w:p w14:paraId="3367DC6B" w14:textId="77777777" w:rsidR="006E7E09" w:rsidRPr="006E7E09" w:rsidRDefault="006E7E09" w:rsidP="006E7E09">
      <w:pPr>
        <w:numPr>
          <w:ilvl w:val="0"/>
          <w:numId w:val="18"/>
        </w:numPr>
      </w:pPr>
      <w:r w:rsidRPr="006E7E09">
        <w:rPr>
          <w:b/>
          <w:bCs/>
        </w:rPr>
        <w:t>Índice BOVESPA (^BVSP) como benchmark</w:t>
      </w:r>
      <w:r w:rsidRPr="006E7E09">
        <w:t>:</w:t>
      </w:r>
    </w:p>
    <w:p w14:paraId="327FC0B3" w14:textId="77777777" w:rsidR="006E7E09" w:rsidRPr="006E7E09" w:rsidRDefault="006E7E09" w:rsidP="006E7E09">
      <w:pPr>
        <w:numPr>
          <w:ilvl w:val="1"/>
          <w:numId w:val="18"/>
        </w:numPr>
      </w:pPr>
      <w:r w:rsidRPr="006E7E09">
        <w:t>O índice será usado exclusivamente como referência para comparar o desempenho do portfólio e não terá peso atribuído.</w:t>
      </w:r>
    </w:p>
    <w:p w14:paraId="6A1065F9" w14:textId="77777777" w:rsidR="006E7E09" w:rsidRPr="006E7E09" w:rsidRDefault="006E7E09" w:rsidP="006E7E09">
      <w:pPr>
        <w:numPr>
          <w:ilvl w:val="0"/>
          <w:numId w:val="18"/>
        </w:numPr>
      </w:pPr>
      <w:r w:rsidRPr="006E7E09">
        <w:rPr>
          <w:b/>
          <w:bCs/>
        </w:rPr>
        <w:t>Divisão de dados (treinamento, teste e validação)</w:t>
      </w:r>
      <w:r w:rsidRPr="006E7E09">
        <w:t>:</w:t>
      </w:r>
    </w:p>
    <w:p w14:paraId="1224DE39" w14:textId="77777777" w:rsidR="006E7E09" w:rsidRPr="006E7E09" w:rsidRDefault="006E7E09" w:rsidP="006E7E09">
      <w:pPr>
        <w:numPr>
          <w:ilvl w:val="1"/>
          <w:numId w:val="18"/>
        </w:numPr>
      </w:pPr>
      <w:r w:rsidRPr="006E7E09">
        <w:t>Os dados serão divididos em três partes:</w:t>
      </w:r>
    </w:p>
    <w:p w14:paraId="2B6DDF3D" w14:textId="77777777" w:rsidR="006E7E09" w:rsidRPr="006E7E09" w:rsidRDefault="006E7E09" w:rsidP="006E7E09">
      <w:pPr>
        <w:numPr>
          <w:ilvl w:val="2"/>
          <w:numId w:val="18"/>
        </w:numPr>
      </w:pPr>
      <w:r w:rsidRPr="006E7E09">
        <w:rPr>
          <w:b/>
          <w:bCs/>
        </w:rPr>
        <w:t>Treinamento</w:t>
      </w:r>
      <w:r w:rsidRPr="006E7E09">
        <w:t>: Usado para ajustar os parâmetros do modelo GARCH.</w:t>
      </w:r>
    </w:p>
    <w:p w14:paraId="3119F948" w14:textId="77777777" w:rsidR="006E7E09" w:rsidRPr="006E7E09" w:rsidRDefault="006E7E09" w:rsidP="006E7E09">
      <w:pPr>
        <w:numPr>
          <w:ilvl w:val="2"/>
          <w:numId w:val="18"/>
        </w:numPr>
      </w:pPr>
      <w:r w:rsidRPr="006E7E09">
        <w:rPr>
          <w:b/>
          <w:bCs/>
        </w:rPr>
        <w:t>Teste</w:t>
      </w:r>
      <w:r w:rsidRPr="006E7E09">
        <w:t>: Avaliar o modelo em condições desconhecidas.</w:t>
      </w:r>
    </w:p>
    <w:p w14:paraId="4C7D1BFE" w14:textId="77777777" w:rsidR="006E7E09" w:rsidRPr="006E7E09" w:rsidRDefault="006E7E09" w:rsidP="006E7E09">
      <w:pPr>
        <w:numPr>
          <w:ilvl w:val="2"/>
          <w:numId w:val="18"/>
        </w:numPr>
      </w:pPr>
      <w:r w:rsidRPr="006E7E09">
        <w:rPr>
          <w:b/>
          <w:bCs/>
        </w:rPr>
        <w:t>Validação</w:t>
      </w:r>
      <w:r w:rsidRPr="006E7E09">
        <w:t>: Comparar os resultados simulados com os valores reais nos últimos dois meses (21/09/2024 a 21/11/2024).</w:t>
      </w:r>
    </w:p>
    <w:p w14:paraId="76A7BB22" w14:textId="77777777" w:rsidR="006E7E09" w:rsidRPr="006E7E09" w:rsidRDefault="006E7E09" w:rsidP="006E7E09">
      <w:pPr>
        <w:numPr>
          <w:ilvl w:val="0"/>
          <w:numId w:val="18"/>
        </w:numPr>
      </w:pPr>
      <w:r w:rsidRPr="006E7E09">
        <w:rPr>
          <w:b/>
          <w:bCs/>
        </w:rPr>
        <w:t>Avaliação percentual do desempenho</w:t>
      </w:r>
      <w:r w:rsidRPr="006E7E09">
        <w:t>:</w:t>
      </w:r>
    </w:p>
    <w:p w14:paraId="1BC2FBB8" w14:textId="77777777" w:rsidR="006E7E09" w:rsidRPr="006E7E09" w:rsidRDefault="006E7E09" w:rsidP="006E7E09">
      <w:pPr>
        <w:numPr>
          <w:ilvl w:val="1"/>
          <w:numId w:val="18"/>
        </w:numPr>
      </w:pPr>
      <w:r w:rsidRPr="006E7E09">
        <w:t>O simulador calculará a precisão em termos percentuais comparando a média dos retornos simulados com os retornos reais no período de validação.</w:t>
      </w:r>
    </w:p>
    <w:p w14:paraId="223F78C5" w14:textId="77777777" w:rsidR="006E7E09" w:rsidRPr="006E7E09" w:rsidRDefault="006E7E09" w:rsidP="006E7E09">
      <w:pPr>
        <w:numPr>
          <w:ilvl w:val="0"/>
          <w:numId w:val="18"/>
        </w:numPr>
      </w:pPr>
      <w:r w:rsidRPr="006E7E09">
        <w:rPr>
          <w:b/>
          <w:bCs/>
        </w:rPr>
        <w:t>Saída organizada</w:t>
      </w:r>
      <w:r w:rsidRPr="006E7E09">
        <w:t>:</w:t>
      </w:r>
    </w:p>
    <w:p w14:paraId="7808D682" w14:textId="77777777" w:rsidR="006E7E09" w:rsidRPr="006E7E09" w:rsidRDefault="006E7E09" w:rsidP="006E7E09">
      <w:pPr>
        <w:numPr>
          <w:ilvl w:val="1"/>
          <w:numId w:val="18"/>
        </w:numPr>
      </w:pPr>
      <w:r w:rsidRPr="006E7E09">
        <w:t>O arquivo de saída incluirá tanto os dados simulados quanto métricas do portfólio, como desempenho acumulado em relação ao benchmark e erros de previsão.</w:t>
      </w:r>
    </w:p>
    <w:p w14:paraId="24ABC2F6" w14:textId="77777777" w:rsidR="006E7E09" w:rsidRDefault="006E7E09"/>
    <w:p w14:paraId="74192D5B" w14:textId="77777777" w:rsidR="00C1680D" w:rsidRPr="00C1680D" w:rsidRDefault="00C1680D" w:rsidP="00C1680D">
      <w:pPr>
        <w:rPr>
          <w:b/>
          <w:bCs/>
        </w:rPr>
      </w:pPr>
      <w:r w:rsidRPr="00C1680D">
        <w:rPr>
          <w:b/>
          <w:bCs/>
        </w:rPr>
        <w:t>Premissas e Solução:</w:t>
      </w:r>
    </w:p>
    <w:p w14:paraId="04EDE3EA" w14:textId="77777777" w:rsidR="00C1680D" w:rsidRPr="00C1680D" w:rsidRDefault="00C1680D" w:rsidP="00C1680D">
      <w:pPr>
        <w:numPr>
          <w:ilvl w:val="0"/>
          <w:numId w:val="19"/>
        </w:numPr>
      </w:pPr>
      <w:r w:rsidRPr="00C1680D">
        <w:rPr>
          <w:b/>
          <w:bCs/>
        </w:rPr>
        <w:t>Datas Automáticas</w:t>
      </w:r>
      <w:r w:rsidRPr="00C1680D">
        <w:t>:</w:t>
      </w:r>
    </w:p>
    <w:p w14:paraId="354D320B" w14:textId="77777777" w:rsidR="00C1680D" w:rsidRPr="00C1680D" w:rsidRDefault="00C1680D" w:rsidP="00C1680D">
      <w:pPr>
        <w:numPr>
          <w:ilvl w:val="1"/>
          <w:numId w:val="19"/>
        </w:numPr>
      </w:pPr>
      <w:r w:rsidRPr="00C1680D">
        <w:t xml:space="preserve">Usar a </w:t>
      </w:r>
      <w:r w:rsidRPr="00C1680D">
        <w:rPr>
          <w:b/>
          <w:bCs/>
        </w:rPr>
        <w:t>primeira data do arquivo</w:t>
      </w:r>
      <w:r w:rsidRPr="00C1680D">
        <w:t xml:space="preserve"> como início.</w:t>
      </w:r>
    </w:p>
    <w:p w14:paraId="6D85A603" w14:textId="77777777" w:rsidR="00C1680D" w:rsidRPr="00C1680D" w:rsidRDefault="00C1680D" w:rsidP="00C1680D">
      <w:pPr>
        <w:numPr>
          <w:ilvl w:val="1"/>
          <w:numId w:val="19"/>
        </w:numPr>
      </w:pPr>
      <w:r w:rsidRPr="00C1680D">
        <w:t xml:space="preserve">Os </w:t>
      </w:r>
      <w:r w:rsidRPr="00C1680D">
        <w:rPr>
          <w:b/>
          <w:bCs/>
        </w:rPr>
        <w:t>últimos 60 registros</w:t>
      </w:r>
      <w:r w:rsidRPr="00C1680D">
        <w:t xml:space="preserve"> serão destinados à validação.</w:t>
      </w:r>
    </w:p>
    <w:p w14:paraId="3B3EAF03" w14:textId="77777777" w:rsidR="00C1680D" w:rsidRPr="00C1680D" w:rsidRDefault="00C1680D" w:rsidP="00C1680D">
      <w:pPr>
        <w:numPr>
          <w:ilvl w:val="0"/>
          <w:numId w:val="19"/>
        </w:numPr>
      </w:pPr>
      <w:r w:rsidRPr="00C1680D">
        <w:rPr>
          <w:b/>
          <w:bCs/>
        </w:rPr>
        <w:t>Divisão em Treinamento e Teste</w:t>
      </w:r>
      <w:r w:rsidRPr="00C1680D">
        <w:t>:</w:t>
      </w:r>
    </w:p>
    <w:p w14:paraId="6ECCCB8C" w14:textId="77777777" w:rsidR="00C1680D" w:rsidRPr="00C1680D" w:rsidRDefault="00C1680D" w:rsidP="00C1680D">
      <w:pPr>
        <w:numPr>
          <w:ilvl w:val="1"/>
          <w:numId w:val="19"/>
        </w:numPr>
      </w:pPr>
      <w:r w:rsidRPr="00C1680D">
        <w:t>Dividir os registros restantes (antes dos 60 últimos) em:</w:t>
      </w:r>
    </w:p>
    <w:p w14:paraId="41A9A24F" w14:textId="77777777" w:rsidR="00C1680D" w:rsidRPr="00C1680D" w:rsidRDefault="00C1680D" w:rsidP="00C1680D">
      <w:pPr>
        <w:numPr>
          <w:ilvl w:val="2"/>
          <w:numId w:val="19"/>
        </w:numPr>
      </w:pPr>
      <w:r w:rsidRPr="00C1680D">
        <w:rPr>
          <w:b/>
          <w:bCs/>
        </w:rPr>
        <w:t>70% para treinamento</w:t>
      </w:r>
      <w:r w:rsidRPr="00C1680D">
        <w:t>.</w:t>
      </w:r>
    </w:p>
    <w:p w14:paraId="23C4927C" w14:textId="77777777" w:rsidR="00C1680D" w:rsidRPr="00C1680D" w:rsidRDefault="00C1680D" w:rsidP="00C1680D">
      <w:pPr>
        <w:numPr>
          <w:ilvl w:val="2"/>
          <w:numId w:val="19"/>
        </w:numPr>
      </w:pPr>
      <w:r w:rsidRPr="00C1680D">
        <w:rPr>
          <w:b/>
          <w:bCs/>
        </w:rPr>
        <w:t>30% para teste</w:t>
      </w:r>
      <w:r w:rsidRPr="00C1680D">
        <w:t>, de forma aleatória, evitando padrões sequenciais.</w:t>
      </w:r>
    </w:p>
    <w:p w14:paraId="47345419" w14:textId="77777777" w:rsidR="00C1680D" w:rsidRPr="00C1680D" w:rsidRDefault="00C1680D" w:rsidP="00C1680D">
      <w:pPr>
        <w:numPr>
          <w:ilvl w:val="0"/>
          <w:numId w:val="19"/>
        </w:numPr>
      </w:pPr>
      <w:r w:rsidRPr="00C1680D">
        <w:rPr>
          <w:b/>
          <w:bCs/>
        </w:rPr>
        <w:t>Automação e Robustez</w:t>
      </w:r>
      <w:r w:rsidRPr="00C1680D">
        <w:t>:</w:t>
      </w:r>
    </w:p>
    <w:p w14:paraId="3D8B0DA3" w14:textId="77777777" w:rsidR="00C1680D" w:rsidRPr="00C1680D" w:rsidRDefault="00C1680D" w:rsidP="00C1680D">
      <w:pPr>
        <w:numPr>
          <w:ilvl w:val="1"/>
          <w:numId w:val="19"/>
        </w:numPr>
      </w:pPr>
      <w:r w:rsidRPr="00C1680D">
        <w:t>O processo deve se adaptar automaticamente ao tamanho do conjunto de dados sem depender de valores fixos.</w:t>
      </w:r>
    </w:p>
    <w:p w14:paraId="1A96F5CB" w14:textId="77777777" w:rsidR="00C1680D" w:rsidRPr="00C1680D" w:rsidRDefault="00C1680D" w:rsidP="00C1680D">
      <w:pPr>
        <w:numPr>
          <w:ilvl w:val="0"/>
          <w:numId w:val="19"/>
        </w:numPr>
      </w:pPr>
      <w:r w:rsidRPr="00C1680D">
        <w:rPr>
          <w:b/>
          <w:bCs/>
        </w:rPr>
        <w:t>Separação Aleatória</w:t>
      </w:r>
      <w:r w:rsidRPr="00C1680D">
        <w:t>:</w:t>
      </w:r>
    </w:p>
    <w:p w14:paraId="2C601C7A" w14:textId="77777777" w:rsidR="00C1680D" w:rsidRPr="00C1680D" w:rsidRDefault="00C1680D" w:rsidP="00C1680D">
      <w:pPr>
        <w:numPr>
          <w:ilvl w:val="1"/>
          <w:numId w:val="19"/>
        </w:numPr>
      </w:pPr>
      <w:r w:rsidRPr="00C1680D">
        <w:t xml:space="preserve">Utilizar a biblioteca </w:t>
      </w:r>
      <w:proofErr w:type="spellStart"/>
      <w:r w:rsidRPr="00C1680D">
        <w:t>sklearn</w:t>
      </w:r>
      <w:proofErr w:type="spellEnd"/>
      <w:r w:rsidRPr="00C1680D">
        <w:t xml:space="preserve"> para criar amostras aleatórias na divisão treinamento/teste.</w:t>
      </w:r>
    </w:p>
    <w:p w14:paraId="17C55F7B" w14:textId="77777777" w:rsidR="00C1680D" w:rsidRDefault="00C1680D"/>
    <w:p w14:paraId="16298AE8" w14:textId="77777777" w:rsidR="001E3CA4" w:rsidRPr="001E3CA4" w:rsidRDefault="001E3CA4" w:rsidP="001E3CA4">
      <w:r w:rsidRPr="001E3CA4">
        <w:t>Os problemas apresentados podem ser resolvidos com os seguintes ajustes:</w:t>
      </w:r>
    </w:p>
    <w:p w14:paraId="52C2A85E" w14:textId="77777777" w:rsidR="001E3CA4" w:rsidRPr="001E3CA4" w:rsidRDefault="001E3CA4" w:rsidP="001E3CA4">
      <w:pPr>
        <w:numPr>
          <w:ilvl w:val="0"/>
          <w:numId w:val="20"/>
        </w:numPr>
      </w:pPr>
      <w:proofErr w:type="spellStart"/>
      <w:r w:rsidRPr="001E3CA4">
        <w:rPr>
          <w:b/>
          <w:bCs/>
        </w:rPr>
        <w:lastRenderedPageBreak/>
        <w:t>Warnings</w:t>
      </w:r>
      <w:proofErr w:type="spellEnd"/>
      <w:r w:rsidRPr="001E3CA4">
        <w:rPr>
          <w:b/>
          <w:bCs/>
        </w:rPr>
        <w:t xml:space="preserve"> do </w:t>
      </w:r>
      <w:proofErr w:type="spellStart"/>
      <w:r w:rsidRPr="001E3CA4">
        <w:rPr>
          <w:b/>
          <w:bCs/>
        </w:rPr>
        <w:t>arch</w:t>
      </w:r>
      <w:proofErr w:type="spellEnd"/>
      <w:r w:rsidRPr="001E3CA4">
        <w:rPr>
          <w:b/>
          <w:bCs/>
        </w:rPr>
        <w:t xml:space="preserve"> sobre Escala de Dados</w:t>
      </w:r>
      <w:r w:rsidRPr="001E3CA4">
        <w:t>:</w:t>
      </w:r>
    </w:p>
    <w:p w14:paraId="10C1FFEF" w14:textId="77777777" w:rsidR="001E3CA4" w:rsidRPr="001E3CA4" w:rsidRDefault="001E3CA4" w:rsidP="001E3CA4">
      <w:pPr>
        <w:numPr>
          <w:ilvl w:val="1"/>
          <w:numId w:val="20"/>
        </w:numPr>
      </w:pPr>
      <w:r w:rsidRPr="001E3CA4">
        <w:t>A escala dos dados não está ideal para o modelo GARCH.</w:t>
      </w:r>
    </w:p>
    <w:p w14:paraId="7D8428DF" w14:textId="77777777" w:rsidR="001E3CA4" w:rsidRPr="001E3CA4" w:rsidRDefault="001E3CA4" w:rsidP="001E3CA4">
      <w:pPr>
        <w:numPr>
          <w:ilvl w:val="1"/>
          <w:numId w:val="20"/>
        </w:numPr>
      </w:pPr>
      <w:r w:rsidRPr="001E3CA4">
        <w:t xml:space="preserve">Solução: Ajustar o </w:t>
      </w:r>
      <w:proofErr w:type="spellStart"/>
      <w:r w:rsidRPr="001E3CA4">
        <w:t>rescaling</w:t>
      </w:r>
      <w:proofErr w:type="spellEnd"/>
      <w:r w:rsidRPr="001E3CA4">
        <w:t xml:space="preserve"> para valores apropriados (</w:t>
      </w:r>
      <w:proofErr w:type="spellStart"/>
      <w:r w:rsidRPr="001E3CA4">
        <w:t>rescale_factor</w:t>
      </w:r>
      <w:proofErr w:type="spellEnd"/>
      <w:r w:rsidRPr="001E3CA4">
        <w:t xml:space="preserve"> = 10).</w:t>
      </w:r>
    </w:p>
    <w:p w14:paraId="5220E3EE" w14:textId="77777777" w:rsidR="001E3CA4" w:rsidRPr="001E3CA4" w:rsidRDefault="001E3CA4" w:rsidP="001E3CA4">
      <w:pPr>
        <w:numPr>
          <w:ilvl w:val="0"/>
          <w:numId w:val="20"/>
        </w:numPr>
        <w:rPr>
          <w:lang w:val="en-US"/>
        </w:rPr>
      </w:pPr>
      <w:proofErr w:type="spellStart"/>
      <w:r w:rsidRPr="001E3CA4">
        <w:rPr>
          <w:b/>
          <w:bCs/>
          <w:lang w:val="en-US"/>
        </w:rPr>
        <w:t>Erro</w:t>
      </w:r>
      <w:proofErr w:type="spellEnd"/>
      <w:r w:rsidRPr="001E3CA4">
        <w:rPr>
          <w:b/>
          <w:bCs/>
          <w:lang w:val="en-US"/>
        </w:rPr>
        <w:t xml:space="preserve"> de </w:t>
      </w:r>
      <w:proofErr w:type="spellStart"/>
      <w:r w:rsidRPr="001E3CA4">
        <w:rPr>
          <w:b/>
          <w:bCs/>
          <w:lang w:val="en-US"/>
        </w:rPr>
        <w:t>Desalinhamento</w:t>
      </w:r>
      <w:proofErr w:type="spellEnd"/>
      <w:r w:rsidRPr="001E3CA4">
        <w:rPr>
          <w:b/>
          <w:bCs/>
          <w:lang w:val="en-US"/>
        </w:rPr>
        <w:t xml:space="preserve"> (Length of values does not match length of index)</w:t>
      </w:r>
      <w:r w:rsidRPr="001E3CA4">
        <w:rPr>
          <w:lang w:val="en-US"/>
        </w:rPr>
        <w:t>:</w:t>
      </w:r>
    </w:p>
    <w:p w14:paraId="52D4F11C" w14:textId="77777777" w:rsidR="001E3CA4" w:rsidRPr="001E3CA4" w:rsidRDefault="001E3CA4" w:rsidP="001E3CA4">
      <w:pPr>
        <w:numPr>
          <w:ilvl w:val="1"/>
          <w:numId w:val="20"/>
        </w:numPr>
      </w:pPr>
      <w:r w:rsidRPr="001E3CA4">
        <w:t xml:space="preserve">Esse erro ocorre porque o tamanho dos </w:t>
      </w:r>
      <w:proofErr w:type="spellStart"/>
      <w:r w:rsidRPr="001E3CA4">
        <w:t>arrays</w:t>
      </w:r>
      <w:proofErr w:type="spellEnd"/>
      <w:r w:rsidRPr="001E3CA4">
        <w:t xml:space="preserve"> de simulação (</w:t>
      </w:r>
      <w:proofErr w:type="spellStart"/>
      <w:r w:rsidRPr="001E3CA4">
        <w:t>simulations</w:t>
      </w:r>
      <w:proofErr w:type="spellEnd"/>
      <w:r w:rsidRPr="001E3CA4">
        <w:t>) não coincide com o tamanho do índice (</w:t>
      </w:r>
      <w:proofErr w:type="spellStart"/>
      <w:r w:rsidRPr="001E3CA4">
        <w:t>historical_dates</w:t>
      </w:r>
      <w:proofErr w:type="spellEnd"/>
      <w:r w:rsidRPr="001E3CA4">
        <w:t>).</w:t>
      </w:r>
    </w:p>
    <w:p w14:paraId="4E329C3B" w14:textId="77777777" w:rsidR="001E3CA4" w:rsidRPr="001E3CA4" w:rsidRDefault="001E3CA4" w:rsidP="001E3CA4">
      <w:pPr>
        <w:numPr>
          <w:ilvl w:val="1"/>
          <w:numId w:val="20"/>
        </w:numPr>
      </w:pPr>
      <w:r w:rsidRPr="001E3CA4">
        <w:t xml:space="preserve">Solução: Verificar e alinhar explicitamente os tamanhos de índices e </w:t>
      </w:r>
      <w:proofErr w:type="spellStart"/>
      <w:r w:rsidRPr="001E3CA4">
        <w:t>arrays</w:t>
      </w:r>
      <w:proofErr w:type="spellEnd"/>
      <w:r w:rsidRPr="001E3CA4">
        <w:t xml:space="preserve"> antes de criar o </w:t>
      </w:r>
      <w:proofErr w:type="spellStart"/>
      <w:r w:rsidRPr="001E3CA4">
        <w:t>DataFrame</w:t>
      </w:r>
      <w:proofErr w:type="spellEnd"/>
      <w:r w:rsidRPr="001E3CA4">
        <w:t>.</w:t>
      </w:r>
    </w:p>
    <w:p w14:paraId="06A07434" w14:textId="77777777" w:rsidR="001E3CA4" w:rsidRPr="001E3CA4" w:rsidRDefault="001E3CA4" w:rsidP="001E3CA4">
      <w:pPr>
        <w:numPr>
          <w:ilvl w:val="0"/>
          <w:numId w:val="20"/>
        </w:numPr>
      </w:pPr>
      <w:r w:rsidRPr="001E3CA4">
        <w:rPr>
          <w:b/>
          <w:bCs/>
        </w:rPr>
        <w:t>Processamento Paralelo para Monte Carlo</w:t>
      </w:r>
      <w:r w:rsidRPr="001E3CA4">
        <w:t>:</w:t>
      </w:r>
    </w:p>
    <w:p w14:paraId="5496B087" w14:textId="77777777" w:rsidR="001E3CA4" w:rsidRPr="001E3CA4" w:rsidRDefault="001E3CA4" w:rsidP="001E3CA4">
      <w:pPr>
        <w:numPr>
          <w:ilvl w:val="1"/>
          <w:numId w:val="20"/>
        </w:numPr>
      </w:pPr>
      <w:r w:rsidRPr="001E3CA4">
        <w:t>As simulações Monte Carlo podem ser otimizadas para reduzir o tempo de execução, utilizando processamento paralelo.</w:t>
      </w:r>
    </w:p>
    <w:p w14:paraId="33FF0961" w14:textId="77777777" w:rsidR="001E3CA4" w:rsidRPr="001E3CA4" w:rsidRDefault="001E3CA4" w:rsidP="001E3CA4">
      <w:pPr>
        <w:numPr>
          <w:ilvl w:val="0"/>
          <w:numId w:val="20"/>
        </w:numPr>
      </w:pPr>
      <w:r w:rsidRPr="001E3CA4">
        <w:rPr>
          <w:b/>
          <w:bCs/>
        </w:rPr>
        <w:t>Separação Clara entre Monte Carlo e GARCH</w:t>
      </w:r>
      <w:r w:rsidRPr="001E3CA4">
        <w:t>:</w:t>
      </w:r>
    </w:p>
    <w:p w14:paraId="5A179C03" w14:textId="77777777" w:rsidR="001E3CA4" w:rsidRPr="001E3CA4" w:rsidRDefault="001E3CA4" w:rsidP="001E3CA4">
      <w:pPr>
        <w:numPr>
          <w:ilvl w:val="1"/>
          <w:numId w:val="20"/>
        </w:numPr>
      </w:pPr>
      <w:r w:rsidRPr="001E3CA4">
        <w:t>Garantir que ambos os processos sejam independentes e bem integrados.</w:t>
      </w:r>
    </w:p>
    <w:p w14:paraId="4A16EE7C" w14:textId="77777777" w:rsidR="001E3CA4" w:rsidRDefault="001E3CA4"/>
    <w:p w14:paraId="706C9396" w14:textId="77777777" w:rsidR="00854A20" w:rsidRPr="00854A20" w:rsidRDefault="00854A20" w:rsidP="00854A20">
      <w:pPr>
        <w:rPr>
          <w:b/>
          <w:bCs/>
        </w:rPr>
      </w:pPr>
      <w:r w:rsidRPr="00854A20">
        <w:rPr>
          <w:b/>
          <w:bCs/>
        </w:rPr>
        <w:t>Proposta de Experimento</w:t>
      </w:r>
    </w:p>
    <w:p w14:paraId="1066E72B" w14:textId="77777777" w:rsidR="00854A20" w:rsidRPr="00854A20" w:rsidRDefault="00854A20" w:rsidP="00854A20">
      <w:pPr>
        <w:numPr>
          <w:ilvl w:val="0"/>
          <w:numId w:val="21"/>
        </w:numPr>
      </w:pPr>
      <w:r w:rsidRPr="00854A20">
        <w:rPr>
          <w:b/>
          <w:bCs/>
        </w:rPr>
        <w:t>Testar Modelos Alternativos</w:t>
      </w:r>
      <w:r w:rsidRPr="00854A20">
        <w:t>:</w:t>
      </w:r>
    </w:p>
    <w:p w14:paraId="56BF11E5" w14:textId="77777777" w:rsidR="00854A20" w:rsidRPr="00854A20" w:rsidRDefault="00854A20" w:rsidP="00854A20">
      <w:pPr>
        <w:numPr>
          <w:ilvl w:val="1"/>
          <w:numId w:val="21"/>
        </w:numPr>
      </w:pPr>
      <w:r w:rsidRPr="00854A20">
        <w:t xml:space="preserve">Comparar </w:t>
      </w:r>
      <w:proofErr w:type="gramStart"/>
      <w:r w:rsidRPr="00854A20">
        <w:t>GARCH(</w:t>
      </w:r>
      <w:proofErr w:type="gramEnd"/>
      <w:r w:rsidRPr="00854A20">
        <w:t>1,1) com EGARCH, GJR-GARCH ou LSTM para ativos com desempenho ruim (ex.: AMZO34.SA).</w:t>
      </w:r>
    </w:p>
    <w:p w14:paraId="7B1E5DA6" w14:textId="77777777" w:rsidR="00854A20" w:rsidRPr="00854A20" w:rsidRDefault="00854A20" w:rsidP="00854A20">
      <w:pPr>
        <w:numPr>
          <w:ilvl w:val="0"/>
          <w:numId w:val="21"/>
        </w:numPr>
      </w:pPr>
      <w:r w:rsidRPr="00854A20">
        <w:rPr>
          <w:b/>
          <w:bCs/>
        </w:rPr>
        <w:t>Avaliar a Robustez dos Dados</w:t>
      </w:r>
      <w:r w:rsidRPr="00854A20">
        <w:t>:</w:t>
      </w:r>
    </w:p>
    <w:p w14:paraId="56FB92E1" w14:textId="77777777" w:rsidR="00854A20" w:rsidRPr="00854A20" w:rsidRDefault="00854A20" w:rsidP="00854A20">
      <w:pPr>
        <w:numPr>
          <w:ilvl w:val="1"/>
          <w:numId w:val="21"/>
        </w:numPr>
      </w:pPr>
      <w:r w:rsidRPr="00854A20">
        <w:t>Reavaliar a inclusão de ativos altamente voláteis.</w:t>
      </w:r>
    </w:p>
    <w:p w14:paraId="0C3E9909" w14:textId="77777777" w:rsidR="00854A20" w:rsidRPr="00854A20" w:rsidRDefault="00854A20" w:rsidP="00854A20">
      <w:pPr>
        <w:numPr>
          <w:ilvl w:val="1"/>
          <w:numId w:val="21"/>
        </w:numPr>
      </w:pPr>
      <w:r w:rsidRPr="00854A20">
        <w:t>Testar a divisão de dados em diferentes configurações para identificar possíveis melhorias.</w:t>
      </w:r>
    </w:p>
    <w:p w14:paraId="588192D5" w14:textId="77777777" w:rsidR="00854A20" w:rsidRPr="00854A20" w:rsidRDefault="00854A20" w:rsidP="00854A20">
      <w:pPr>
        <w:numPr>
          <w:ilvl w:val="0"/>
          <w:numId w:val="21"/>
        </w:numPr>
      </w:pPr>
      <w:r w:rsidRPr="00854A20">
        <w:rPr>
          <w:b/>
          <w:bCs/>
        </w:rPr>
        <w:t>Incrementar Cenários de Monte Carlo</w:t>
      </w:r>
      <w:r w:rsidRPr="00854A20">
        <w:t>:</w:t>
      </w:r>
    </w:p>
    <w:p w14:paraId="7DEAE7CA" w14:textId="77777777" w:rsidR="00854A20" w:rsidRPr="00854A20" w:rsidRDefault="00854A20" w:rsidP="00854A20">
      <w:pPr>
        <w:numPr>
          <w:ilvl w:val="1"/>
          <w:numId w:val="21"/>
        </w:numPr>
      </w:pPr>
      <w:r w:rsidRPr="00854A20">
        <w:t>Testar com 5.000 ou 10.000 simulações para capturar melhor a variabilidade dos retornos.</w:t>
      </w:r>
    </w:p>
    <w:p w14:paraId="37CB3E99" w14:textId="77777777" w:rsidR="00854A20" w:rsidRPr="00854A20" w:rsidRDefault="00854A20" w:rsidP="00854A20">
      <w:pPr>
        <w:numPr>
          <w:ilvl w:val="0"/>
          <w:numId w:val="21"/>
        </w:numPr>
      </w:pPr>
      <w:r w:rsidRPr="00854A20">
        <w:rPr>
          <w:b/>
          <w:bCs/>
        </w:rPr>
        <w:t>Refinar a Análise de Portfólio</w:t>
      </w:r>
      <w:r w:rsidRPr="00854A20">
        <w:t>:</w:t>
      </w:r>
    </w:p>
    <w:p w14:paraId="0B2D43FC" w14:textId="77777777" w:rsidR="00854A20" w:rsidRPr="00854A20" w:rsidRDefault="00854A20" w:rsidP="00854A20">
      <w:pPr>
        <w:numPr>
          <w:ilvl w:val="1"/>
          <w:numId w:val="21"/>
        </w:numPr>
      </w:pPr>
      <w:r w:rsidRPr="00854A20">
        <w:t xml:space="preserve">Focar em métricas específicas, como Sharpe </w:t>
      </w:r>
      <w:proofErr w:type="spellStart"/>
      <w:r w:rsidRPr="00854A20">
        <w:t>Ratio</w:t>
      </w:r>
      <w:proofErr w:type="spellEnd"/>
      <w:r w:rsidRPr="00854A20">
        <w:t xml:space="preserve"> ou </w:t>
      </w:r>
      <w:proofErr w:type="spellStart"/>
      <w:r w:rsidRPr="00854A20">
        <w:t>Sortino</w:t>
      </w:r>
      <w:proofErr w:type="spellEnd"/>
      <w:r w:rsidRPr="00854A20">
        <w:t xml:space="preserve"> </w:t>
      </w:r>
      <w:proofErr w:type="spellStart"/>
      <w:r w:rsidRPr="00854A20">
        <w:t>Ratio</w:t>
      </w:r>
      <w:proofErr w:type="spellEnd"/>
      <w:r w:rsidRPr="00854A20">
        <w:t>, para avaliar a relação risco-retorno em comparação ao benchmark.</w:t>
      </w:r>
    </w:p>
    <w:p w14:paraId="459FD710" w14:textId="77777777" w:rsidR="00854A20" w:rsidRDefault="00854A20"/>
    <w:p w14:paraId="0C4A2412" w14:textId="77777777" w:rsidR="0026479D" w:rsidRPr="0026479D" w:rsidRDefault="0026479D" w:rsidP="0026479D">
      <w:pPr>
        <w:rPr>
          <w:b/>
          <w:bCs/>
        </w:rPr>
      </w:pPr>
      <w:r w:rsidRPr="0026479D">
        <w:rPr>
          <w:b/>
          <w:bCs/>
        </w:rPr>
        <w:t>Plano de Ação para Melhorar os Algoritmos</w:t>
      </w:r>
    </w:p>
    <w:p w14:paraId="13568CC0" w14:textId="77777777" w:rsidR="0026479D" w:rsidRPr="0026479D" w:rsidRDefault="0026479D" w:rsidP="0026479D">
      <w:pPr>
        <w:rPr>
          <w:b/>
          <w:bCs/>
        </w:rPr>
      </w:pPr>
      <w:r w:rsidRPr="0026479D">
        <w:rPr>
          <w:b/>
          <w:bCs/>
        </w:rPr>
        <w:t>1. Reforçar a Modelagem de Retornos</w:t>
      </w:r>
    </w:p>
    <w:p w14:paraId="7A625CCA" w14:textId="77777777" w:rsidR="0026479D" w:rsidRPr="0026479D" w:rsidRDefault="0026479D" w:rsidP="0026479D">
      <w:pPr>
        <w:numPr>
          <w:ilvl w:val="0"/>
          <w:numId w:val="22"/>
        </w:numPr>
      </w:pPr>
      <w:r w:rsidRPr="0026479D">
        <w:rPr>
          <w:b/>
          <w:bCs/>
        </w:rPr>
        <w:t>Explorar Modelos Alternativos</w:t>
      </w:r>
      <w:r w:rsidRPr="0026479D">
        <w:t>:</w:t>
      </w:r>
    </w:p>
    <w:p w14:paraId="2A8EB6AF" w14:textId="77777777" w:rsidR="0026479D" w:rsidRPr="0026479D" w:rsidRDefault="0026479D" w:rsidP="0026479D">
      <w:pPr>
        <w:numPr>
          <w:ilvl w:val="1"/>
          <w:numId w:val="22"/>
        </w:numPr>
      </w:pPr>
      <w:r w:rsidRPr="0026479D">
        <w:t xml:space="preserve">Comparar GARCH com variantes mais robustas como EGARCH, GJR-GARCH ou até modelos de machine learning (LSTM, </w:t>
      </w:r>
      <w:proofErr w:type="spellStart"/>
      <w:r w:rsidRPr="0026479D">
        <w:t>Prophet</w:t>
      </w:r>
      <w:proofErr w:type="spellEnd"/>
      <w:r w:rsidRPr="0026479D">
        <w:t>).</w:t>
      </w:r>
    </w:p>
    <w:p w14:paraId="40031072" w14:textId="77777777" w:rsidR="0026479D" w:rsidRPr="0026479D" w:rsidRDefault="0026479D" w:rsidP="0026479D">
      <w:pPr>
        <w:numPr>
          <w:ilvl w:val="0"/>
          <w:numId w:val="22"/>
        </w:numPr>
      </w:pPr>
      <w:r w:rsidRPr="0026479D">
        <w:rPr>
          <w:b/>
          <w:bCs/>
        </w:rPr>
        <w:t>Avaliar Retornos Diferenciados</w:t>
      </w:r>
      <w:r w:rsidRPr="0026479D">
        <w:t>:</w:t>
      </w:r>
    </w:p>
    <w:p w14:paraId="509ABA15" w14:textId="77777777" w:rsidR="0026479D" w:rsidRPr="0026479D" w:rsidRDefault="0026479D" w:rsidP="0026479D">
      <w:pPr>
        <w:numPr>
          <w:ilvl w:val="1"/>
          <w:numId w:val="22"/>
        </w:numPr>
      </w:pPr>
      <w:r w:rsidRPr="0026479D">
        <w:t>Testar retornos absolutos ou normalizados, considerando a volatilidade específica de cada ativo.</w:t>
      </w:r>
    </w:p>
    <w:p w14:paraId="5AE19B35" w14:textId="77777777" w:rsidR="0026479D" w:rsidRPr="0026479D" w:rsidRDefault="0026479D" w:rsidP="0026479D">
      <w:pPr>
        <w:numPr>
          <w:ilvl w:val="0"/>
          <w:numId w:val="22"/>
        </w:numPr>
      </w:pPr>
      <w:r w:rsidRPr="0026479D">
        <w:rPr>
          <w:b/>
          <w:bCs/>
        </w:rPr>
        <w:t>Ajustar Parâmetros</w:t>
      </w:r>
      <w:r w:rsidRPr="0026479D">
        <w:t>:</w:t>
      </w:r>
    </w:p>
    <w:p w14:paraId="1C0C2975" w14:textId="77777777" w:rsidR="0026479D" w:rsidRPr="0026479D" w:rsidRDefault="0026479D" w:rsidP="0026479D">
      <w:pPr>
        <w:numPr>
          <w:ilvl w:val="1"/>
          <w:numId w:val="22"/>
        </w:numPr>
      </w:pPr>
      <w:r w:rsidRPr="0026479D">
        <w:t>Recalibrar os parâmetros do GARCH para ativos com maior erro.</w:t>
      </w:r>
    </w:p>
    <w:p w14:paraId="199F21E2" w14:textId="77777777" w:rsidR="0026479D" w:rsidRPr="0026479D" w:rsidRDefault="0026479D" w:rsidP="0026479D">
      <w:pPr>
        <w:rPr>
          <w:b/>
          <w:bCs/>
        </w:rPr>
      </w:pPr>
      <w:r w:rsidRPr="0026479D">
        <w:rPr>
          <w:b/>
          <w:bCs/>
        </w:rPr>
        <w:t>2. Aumentar a Robustez das Simulações</w:t>
      </w:r>
    </w:p>
    <w:p w14:paraId="08E38D4F" w14:textId="77777777" w:rsidR="0026479D" w:rsidRPr="0026479D" w:rsidRDefault="0026479D" w:rsidP="0026479D">
      <w:pPr>
        <w:numPr>
          <w:ilvl w:val="0"/>
          <w:numId w:val="23"/>
        </w:numPr>
      </w:pPr>
      <w:r w:rsidRPr="0026479D">
        <w:rPr>
          <w:b/>
          <w:bCs/>
        </w:rPr>
        <w:t>Mais Cenários de Monte Carlo</w:t>
      </w:r>
      <w:r w:rsidRPr="0026479D">
        <w:t>:</w:t>
      </w:r>
    </w:p>
    <w:p w14:paraId="1CB0B7A3" w14:textId="77777777" w:rsidR="0026479D" w:rsidRPr="0026479D" w:rsidRDefault="0026479D" w:rsidP="0026479D">
      <w:pPr>
        <w:numPr>
          <w:ilvl w:val="1"/>
          <w:numId w:val="23"/>
        </w:numPr>
      </w:pPr>
      <w:r w:rsidRPr="0026479D">
        <w:t>Expandir para 5.000 ou 10.000 simulações para capturar melhor a diversidade dos cenários de mercado.</w:t>
      </w:r>
    </w:p>
    <w:p w14:paraId="4281BAF0" w14:textId="77777777" w:rsidR="0026479D" w:rsidRPr="0026479D" w:rsidRDefault="0026479D" w:rsidP="0026479D">
      <w:pPr>
        <w:numPr>
          <w:ilvl w:val="0"/>
          <w:numId w:val="23"/>
        </w:numPr>
      </w:pPr>
      <w:proofErr w:type="spellStart"/>
      <w:r w:rsidRPr="0026479D">
        <w:rPr>
          <w:b/>
          <w:bCs/>
        </w:rPr>
        <w:lastRenderedPageBreak/>
        <w:t>Resampling</w:t>
      </w:r>
      <w:proofErr w:type="spellEnd"/>
      <w:r w:rsidRPr="0026479D">
        <w:rPr>
          <w:b/>
          <w:bCs/>
        </w:rPr>
        <w:t xml:space="preserve"> </w:t>
      </w:r>
      <w:proofErr w:type="spellStart"/>
      <w:r w:rsidRPr="0026479D">
        <w:rPr>
          <w:b/>
          <w:bCs/>
        </w:rPr>
        <w:t>Bootstrap</w:t>
      </w:r>
      <w:proofErr w:type="spellEnd"/>
      <w:r w:rsidRPr="0026479D">
        <w:t>:</w:t>
      </w:r>
    </w:p>
    <w:p w14:paraId="05ED510C" w14:textId="77777777" w:rsidR="0026479D" w:rsidRPr="0026479D" w:rsidRDefault="0026479D" w:rsidP="0026479D">
      <w:pPr>
        <w:numPr>
          <w:ilvl w:val="1"/>
          <w:numId w:val="23"/>
        </w:numPr>
      </w:pPr>
      <w:r w:rsidRPr="0026479D">
        <w:t xml:space="preserve">Usar técnicas de </w:t>
      </w:r>
      <w:proofErr w:type="spellStart"/>
      <w:r w:rsidRPr="0026479D">
        <w:t>resampling</w:t>
      </w:r>
      <w:proofErr w:type="spellEnd"/>
      <w:r w:rsidRPr="0026479D">
        <w:t xml:space="preserve"> para gerar séries temporais artificiais mais variadas.</w:t>
      </w:r>
    </w:p>
    <w:p w14:paraId="7C4AF440" w14:textId="77777777" w:rsidR="0026479D" w:rsidRPr="0026479D" w:rsidRDefault="0026479D" w:rsidP="0026479D">
      <w:pPr>
        <w:rPr>
          <w:b/>
          <w:bCs/>
        </w:rPr>
      </w:pPr>
      <w:r w:rsidRPr="0026479D">
        <w:rPr>
          <w:b/>
          <w:bCs/>
        </w:rPr>
        <w:t>3. Revisitar a Divisão de Dados</w:t>
      </w:r>
    </w:p>
    <w:p w14:paraId="6289329C" w14:textId="77777777" w:rsidR="0026479D" w:rsidRPr="0026479D" w:rsidRDefault="0026479D" w:rsidP="0026479D">
      <w:pPr>
        <w:numPr>
          <w:ilvl w:val="0"/>
          <w:numId w:val="24"/>
        </w:numPr>
      </w:pPr>
      <w:r w:rsidRPr="0026479D">
        <w:rPr>
          <w:b/>
          <w:bCs/>
        </w:rPr>
        <w:t>Reavaliar o Período de Validação</w:t>
      </w:r>
      <w:r w:rsidRPr="0026479D">
        <w:t>:</w:t>
      </w:r>
    </w:p>
    <w:p w14:paraId="44677226" w14:textId="77777777" w:rsidR="0026479D" w:rsidRPr="0026479D" w:rsidRDefault="0026479D" w:rsidP="0026479D">
      <w:pPr>
        <w:numPr>
          <w:ilvl w:val="1"/>
          <w:numId w:val="24"/>
        </w:numPr>
      </w:pPr>
      <w:r w:rsidRPr="0026479D">
        <w:t>Ampliar para 90 ou 120 dias para capturar eventos de mercado mais representativos.</w:t>
      </w:r>
    </w:p>
    <w:p w14:paraId="4F92EFB9" w14:textId="77777777" w:rsidR="0026479D" w:rsidRPr="0026479D" w:rsidRDefault="0026479D" w:rsidP="0026479D">
      <w:pPr>
        <w:numPr>
          <w:ilvl w:val="0"/>
          <w:numId w:val="24"/>
        </w:numPr>
      </w:pPr>
      <w:r w:rsidRPr="0026479D">
        <w:rPr>
          <w:b/>
          <w:bCs/>
        </w:rPr>
        <w:t>Estratégias Alternativas de Treinamento</w:t>
      </w:r>
      <w:r w:rsidRPr="0026479D">
        <w:t>:</w:t>
      </w:r>
    </w:p>
    <w:p w14:paraId="530376D4" w14:textId="77777777" w:rsidR="0026479D" w:rsidRPr="0026479D" w:rsidRDefault="0026479D" w:rsidP="0026479D">
      <w:pPr>
        <w:numPr>
          <w:ilvl w:val="1"/>
          <w:numId w:val="24"/>
        </w:numPr>
      </w:pPr>
      <w:r w:rsidRPr="0026479D">
        <w:t xml:space="preserve">Testar </w:t>
      </w:r>
      <w:proofErr w:type="spellStart"/>
      <w:r w:rsidRPr="0026479D">
        <w:t>cross-validation</w:t>
      </w:r>
      <w:proofErr w:type="spellEnd"/>
      <w:r w:rsidRPr="0026479D">
        <w:t xml:space="preserve"> em séries temporais ou </w:t>
      </w:r>
      <w:proofErr w:type="spellStart"/>
      <w:r w:rsidRPr="0026479D">
        <w:t>rolling</w:t>
      </w:r>
      <w:proofErr w:type="spellEnd"/>
      <w:r w:rsidRPr="0026479D">
        <w:t xml:space="preserve"> </w:t>
      </w:r>
      <w:proofErr w:type="spellStart"/>
      <w:r w:rsidRPr="0026479D">
        <w:t>windows</w:t>
      </w:r>
      <w:proofErr w:type="spellEnd"/>
      <w:r w:rsidRPr="0026479D">
        <w:t>.</w:t>
      </w:r>
    </w:p>
    <w:p w14:paraId="46F28F10" w14:textId="77777777" w:rsidR="0026479D" w:rsidRPr="0026479D" w:rsidRDefault="0026479D" w:rsidP="0026479D">
      <w:pPr>
        <w:rPr>
          <w:b/>
          <w:bCs/>
        </w:rPr>
      </w:pPr>
      <w:r w:rsidRPr="0026479D">
        <w:rPr>
          <w:b/>
          <w:bCs/>
        </w:rPr>
        <w:t>4. Refinar a Análise do Portfólio</w:t>
      </w:r>
    </w:p>
    <w:p w14:paraId="62672FCD" w14:textId="77777777" w:rsidR="0026479D" w:rsidRPr="0026479D" w:rsidRDefault="0026479D" w:rsidP="0026479D">
      <w:pPr>
        <w:numPr>
          <w:ilvl w:val="0"/>
          <w:numId w:val="25"/>
        </w:numPr>
      </w:pPr>
      <w:r w:rsidRPr="0026479D">
        <w:rPr>
          <w:b/>
          <w:bCs/>
        </w:rPr>
        <w:t>Separar Análises</w:t>
      </w:r>
      <w:r w:rsidRPr="0026479D">
        <w:t>:</w:t>
      </w:r>
    </w:p>
    <w:p w14:paraId="2BA1C741" w14:textId="77777777" w:rsidR="0026479D" w:rsidRPr="0026479D" w:rsidRDefault="0026479D" w:rsidP="0026479D">
      <w:pPr>
        <w:numPr>
          <w:ilvl w:val="1"/>
          <w:numId w:val="25"/>
        </w:numPr>
      </w:pPr>
      <w:r w:rsidRPr="0026479D">
        <w:t>Validar cada ativo individualmente antes de compor o portfólio.</w:t>
      </w:r>
    </w:p>
    <w:p w14:paraId="7865E526" w14:textId="77777777" w:rsidR="0026479D" w:rsidRPr="0026479D" w:rsidRDefault="0026479D" w:rsidP="0026479D">
      <w:pPr>
        <w:numPr>
          <w:ilvl w:val="0"/>
          <w:numId w:val="25"/>
        </w:numPr>
      </w:pPr>
      <w:r w:rsidRPr="0026479D">
        <w:rPr>
          <w:b/>
          <w:bCs/>
        </w:rPr>
        <w:t>Ajustar Pesos</w:t>
      </w:r>
      <w:r w:rsidRPr="0026479D">
        <w:t>:</w:t>
      </w:r>
    </w:p>
    <w:p w14:paraId="7814C927" w14:textId="77777777" w:rsidR="0026479D" w:rsidRPr="0026479D" w:rsidRDefault="0026479D" w:rsidP="0026479D">
      <w:pPr>
        <w:numPr>
          <w:ilvl w:val="1"/>
          <w:numId w:val="25"/>
        </w:numPr>
      </w:pPr>
      <w:r w:rsidRPr="0026479D">
        <w:t xml:space="preserve">Recalibrar pesos de ativos com alto erro ou </w:t>
      </w:r>
      <w:proofErr w:type="spellStart"/>
      <w:r w:rsidRPr="0026479D">
        <w:t>volatividade</w:t>
      </w:r>
      <w:proofErr w:type="spellEnd"/>
      <w:r w:rsidRPr="0026479D">
        <w:t xml:space="preserve"> extrema para minimizar impacto negativo.</w:t>
      </w:r>
    </w:p>
    <w:p w14:paraId="5075E204" w14:textId="77777777" w:rsidR="0026479D" w:rsidRPr="0026479D" w:rsidRDefault="0026479D" w:rsidP="0026479D">
      <w:pPr>
        <w:numPr>
          <w:ilvl w:val="0"/>
          <w:numId w:val="25"/>
        </w:numPr>
      </w:pPr>
      <w:r w:rsidRPr="0026479D">
        <w:rPr>
          <w:b/>
          <w:bCs/>
        </w:rPr>
        <w:t>Métricas Avançadas</w:t>
      </w:r>
      <w:r w:rsidRPr="0026479D">
        <w:t>:</w:t>
      </w:r>
    </w:p>
    <w:p w14:paraId="556C8F3D" w14:textId="77777777" w:rsidR="0026479D" w:rsidRPr="0026479D" w:rsidRDefault="0026479D" w:rsidP="0026479D">
      <w:pPr>
        <w:numPr>
          <w:ilvl w:val="1"/>
          <w:numId w:val="25"/>
        </w:numPr>
      </w:pPr>
      <w:r w:rsidRPr="0026479D">
        <w:t xml:space="preserve">Introduzir Sharpe </w:t>
      </w:r>
      <w:proofErr w:type="spellStart"/>
      <w:r w:rsidRPr="0026479D">
        <w:t>Ratio</w:t>
      </w:r>
      <w:proofErr w:type="spellEnd"/>
      <w:r w:rsidRPr="0026479D">
        <w:t xml:space="preserve">, </w:t>
      </w:r>
      <w:proofErr w:type="spellStart"/>
      <w:r w:rsidRPr="0026479D">
        <w:t>Sortino</w:t>
      </w:r>
      <w:proofErr w:type="spellEnd"/>
      <w:r w:rsidRPr="0026479D">
        <w:t xml:space="preserve"> </w:t>
      </w:r>
      <w:proofErr w:type="spellStart"/>
      <w:r w:rsidRPr="0026479D">
        <w:t>Ratio</w:t>
      </w:r>
      <w:proofErr w:type="spellEnd"/>
      <w:r w:rsidRPr="0026479D">
        <w:t xml:space="preserve"> e </w:t>
      </w:r>
      <w:proofErr w:type="spellStart"/>
      <w:r w:rsidRPr="0026479D">
        <w:t>Maximum</w:t>
      </w:r>
      <w:proofErr w:type="spellEnd"/>
      <w:r w:rsidRPr="0026479D">
        <w:t xml:space="preserve"> </w:t>
      </w:r>
      <w:proofErr w:type="spellStart"/>
      <w:r w:rsidRPr="0026479D">
        <w:t>Drawdown</w:t>
      </w:r>
      <w:proofErr w:type="spellEnd"/>
      <w:r w:rsidRPr="0026479D">
        <w:t xml:space="preserve"> para avaliar a relação risco-retorno.</w:t>
      </w:r>
    </w:p>
    <w:p w14:paraId="40C0048E" w14:textId="77777777" w:rsidR="0026479D" w:rsidRPr="0026479D" w:rsidRDefault="0026479D" w:rsidP="0026479D">
      <w:pPr>
        <w:rPr>
          <w:b/>
          <w:bCs/>
        </w:rPr>
      </w:pPr>
      <w:r w:rsidRPr="0026479D">
        <w:rPr>
          <w:b/>
          <w:bCs/>
        </w:rPr>
        <w:t>5. Apresentar Resultados Mais Detalhados</w:t>
      </w:r>
    </w:p>
    <w:p w14:paraId="217B9CEC" w14:textId="77777777" w:rsidR="0026479D" w:rsidRPr="0026479D" w:rsidRDefault="0026479D" w:rsidP="0026479D">
      <w:pPr>
        <w:numPr>
          <w:ilvl w:val="0"/>
          <w:numId w:val="26"/>
        </w:numPr>
      </w:pPr>
      <w:r w:rsidRPr="0026479D">
        <w:rPr>
          <w:b/>
          <w:bCs/>
        </w:rPr>
        <w:t>Métricas por Ativo</w:t>
      </w:r>
      <w:r w:rsidRPr="0026479D">
        <w:t>:</w:t>
      </w:r>
    </w:p>
    <w:p w14:paraId="1E3FBB57" w14:textId="77777777" w:rsidR="0026479D" w:rsidRPr="0026479D" w:rsidRDefault="0026479D" w:rsidP="0026479D">
      <w:pPr>
        <w:numPr>
          <w:ilvl w:val="1"/>
          <w:numId w:val="26"/>
        </w:numPr>
      </w:pPr>
      <w:r w:rsidRPr="0026479D">
        <w:t xml:space="preserve">Consolidar as métricas (MAE, </w:t>
      </w:r>
      <w:proofErr w:type="gramStart"/>
      <w:r w:rsidRPr="0026479D">
        <w:t>precisão, etc.</w:t>
      </w:r>
      <w:proofErr w:type="gramEnd"/>
      <w:r w:rsidRPr="0026479D">
        <w:t>) por ativo em tabelas claras.</w:t>
      </w:r>
    </w:p>
    <w:p w14:paraId="0E02B587" w14:textId="77777777" w:rsidR="0026479D" w:rsidRPr="0026479D" w:rsidRDefault="0026479D" w:rsidP="0026479D">
      <w:pPr>
        <w:numPr>
          <w:ilvl w:val="0"/>
          <w:numId w:val="26"/>
        </w:numPr>
      </w:pPr>
      <w:r w:rsidRPr="0026479D">
        <w:rPr>
          <w:b/>
          <w:bCs/>
        </w:rPr>
        <w:t>Cenários de Portfólio</w:t>
      </w:r>
      <w:r w:rsidRPr="0026479D">
        <w:t>:</w:t>
      </w:r>
    </w:p>
    <w:p w14:paraId="18FAA302" w14:textId="77777777" w:rsidR="0026479D" w:rsidRPr="0026479D" w:rsidRDefault="0026479D" w:rsidP="0026479D">
      <w:pPr>
        <w:numPr>
          <w:ilvl w:val="1"/>
          <w:numId w:val="26"/>
        </w:numPr>
      </w:pPr>
      <w:r w:rsidRPr="0026479D">
        <w:t>Comparar o portfólio com o benchmark em cenários de percentis (5%, 50%, 95%).</w:t>
      </w:r>
    </w:p>
    <w:p w14:paraId="624C4895" w14:textId="77777777" w:rsidR="0026479D" w:rsidRPr="0026479D" w:rsidRDefault="0026479D" w:rsidP="0026479D">
      <w:pPr>
        <w:rPr>
          <w:b/>
          <w:bCs/>
        </w:rPr>
      </w:pPr>
      <w:r w:rsidRPr="0026479D">
        <w:rPr>
          <w:b/>
          <w:bCs/>
        </w:rPr>
        <w:t>6. Experimentação e Comparação</w:t>
      </w:r>
    </w:p>
    <w:p w14:paraId="23897990" w14:textId="77777777" w:rsidR="0026479D" w:rsidRPr="0026479D" w:rsidRDefault="0026479D" w:rsidP="0026479D">
      <w:pPr>
        <w:numPr>
          <w:ilvl w:val="0"/>
          <w:numId w:val="27"/>
        </w:numPr>
      </w:pPr>
      <w:r w:rsidRPr="0026479D">
        <w:rPr>
          <w:b/>
          <w:bCs/>
        </w:rPr>
        <w:t>Iteração Constante</w:t>
      </w:r>
      <w:r w:rsidRPr="0026479D">
        <w:t>:</w:t>
      </w:r>
    </w:p>
    <w:p w14:paraId="6C093F55" w14:textId="77777777" w:rsidR="0026479D" w:rsidRPr="0026479D" w:rsidRDefault="0026479D" w:rsidP="0026479D">
      <w:pPr>
        <w:numPr>
          <w:ilvl w:val="1"/>
          <w:numId w:val="27"/>
        </w:numPr>
      </w:pPr>
      <w:r w:rsidRPr="0026479D">
        <w:t>Testar pequenas mudanças e comparar resultados para entender o impacto.</w:t>
      </w:r>
    </w:p>
    <w:p w14:paraId="39CF9EA9" w14:textId="77777777" w:rsidR="0026479D" w:rsidRPr="0026479D" w:rsidRDefault="0026479D" w:rsidP="0026479D">
      <w:pPr>
        <w:numPr>
          <w:ilvl w:val="0"/>
          <w:numId w:val="27"/>
        </w:numPr>
      </w:pPr>
      <w:r w:rsidRPr="0026479D">
        <w:rPr>
          <w:b/>
          <w:bCs/>
        </w:rPr>
        <w:t>Benchmarks Reais</w:t>
      </w:r>
      <w:r w:rsidRPr="0026479D">
        <w:t>:</w:t>
      </w:r>
    </w:p>
    <w:p w14:paraId="6D0679C1" w14:textId="77777777" w:rsidR="0026479D" w:rsidRPr="0026479D" w:rsidRDefault="0026479D" w:rsidP="0026479D">
      <w:pPr>
        <w:numPr>
          <w:ilvl w:val="1"/>
          <w:numId w:val="27"/>
        </w:numPr>
      </w:pPr>
      <w:r w:rsidRPr="0026479D">
        <w:t>Comparar resultados simulados com benchmarks reais de mercado, como índices setoriais ou carteiras teóricas.</w:t>
      </w:r>
    </w:p>
    <w:p w14:paraId="317AC58B" w14:textId="77777777" w:rsidR="0026479D" w:rsidRDefault="0026479D"/>
    <w:p w14:paraId="21B0A279" w14:textId="77777777" w:rsidR="0026479D" w:rsidRPr="0026479D" w:rsidRDefault="0026479D" w:rsidP="0026479D">
      <w:pPr>
        <w:rPr>
          <w:b/>
          <w:bCs/>
        </w:rPr>
      </w:pPr>
      <w:r w:rsidRPr="0026479D">
        <w:rPr>
          <w:b/>
          <w:bCs/>
        </w:rPr>
        <w:t>Atualização do Plano com a Nova Meta</w:t>
      </w:r>
    </w:p>
    <w:p w14:paraId="1055BC40" w14:textId="77777777" w:rsidR="0026479D" w:rsidRPr="0026479D" w:rsidRDefault="0026479D" w:rsidP="0026479D">
      <w:pPr>
        <w:rPr>
          <w:b/>
          <w:bCs/>
        </w:rPr>
      </w:pPr>
      <w:r w:rsidRPr="0026479D">
        <w:rPr>
          <w:b/>
          <w:bCs/>
        </w:rPr>
        <w:t>Meta Atual:</w:t>
      </w:r>
    </w:p>
    <w:p w14:paraId="442390E2" w14:textId="77777777" w:rsidR="0026479D" w:rsidRPr="0026479D" w:rsidRDefault="0026479D" w:rsidP="0026479D">
      <w:pPr>
        <w:numPr>
          <w:ilvl w:val="0"/>
          <w:numId w:val="28"/>
        </w:numPr>
      </w:pPr>
      <w:r w:rsidRPr="0026479D">
        <w:t xml:space="preserve">Precisão </w:t>
      </w:r>
      <w:r w:rsidRPr="0026479D">
        <w:rPr>
          <w:b/>
          <w:bCs/>
        </w:rPr>
        <w:t>mínima de 90% na validação</w:t>
      </w:r>
      <w:r w:rsidRPr="0026479D">
        <w:t xml:space="preserve"> (últimos 60 dias).</w:t>
      </w:r>
    </w:p>
    <w:p w14:paraId="2379F955" w14:textId="77777777" w:rsidR="0026479D" w:rsidRPr="0026479D" w:rsidRDefault="0026479D" w:rsidP="0026479D">
      <w:pPr>
        <w:numPr>
          <w:ilvl w:val="0"/>
          <w:numId w:val="28"/>
        </w:numPr>
      </w:pPr>
      <w:r w:rsidRPr="0026479D">
        <w:t>Redução drástica do erro médio absoluto para ativos individuais e o portfólio.</w:t>
      </w:r>
    </w:p>
    <w:p w14:paraId="195EF372" w14:textId="77777777" w:rsidR="0026479D" w:rsidRPr="0026479D" w:rsidRDefault="0026479D" w:rsidP="0026479D">
      <w:pPr>
        <w:rPr>
          <w:b/>
          <w:bCs/>
        </w:rPr>
      </w:pPr>
      <w:r w:rsidRPr="0026479D">
        <w:rPr>
          <w:b/>
          <w:bCs/>
        </w:rPr>
        <w:t>Foco Futuro:</w:t>
      </w:r>
    </w:p>
    <w:p w14:paraId="6AAE0D6A" w14:textId="77777777" w:rsidR="0026479D" w:rsidRPr="0026479D" w:rsidRDefault="0026479D" w:rsidP="0026479D">
      <w:pPr>
        <w:numPr>
          <w:ilvl w:val="0"/>
          <w:numId w:val="29"/>
        </w:numPr>
      </w:pPr>
      <w:r w:rsidRPr="0026479D">
        <w:rPr>
          <w:b/>
          <w:bCs/>
        </w:rPr>
        <w:t>6 meses</w:t>
      </w:r>
      <w:r w:rsidRPr="0026479D">
        <w:t>: Prever retornos agregados no médio prazo.</w:t>
      </w:r>
    </w:p>
    <w:p w14:paraId="324593C5" w14:textId="77777777" w:rsidR="0026479D" w:rsidRPr="0026479D" w:rsidRDefault="0026479D" w:rsidP="0026479D">
      <w:pPr>
        <w:numPr>
          <w:ilvl w:val="0"/>
          <w:numId w:val="29"/>
        </w:numPr>
      </w:pPr>
      <w:r w:rsidRPr="0026479D">
        <w:rPr>
          <w:b/>
          <w:bCs/>
        </w:rPr>
        <w:t>5 anos</w:t>
      </w:r>
      <w:r w:rsidRPr="0026479D">
        <w:t>: Adotar abordagens mais robustas para previsões de longo prazo, como combinações de GARCH com modelos econômicos estruturais ou machine learning.</w:t>
      </w:r>
    </w:p>
    <w:p w14:paraId="2B2D04A8" w14:textId="77777777" w:rsidR="0026479D" w:rsidRDefault="0026479D"/>
    <w:p w14:paraId="3940279D" w14:textId="77777777" w:rsidR="0026479D" w:rsidRPr="0026479D" w:rsidRDefault="0026479D" w:rsidP="0026479D">
      <w:pPr>
        <w:rPr>
          <w:b/>
          <w:bCs/>
        </w:rPr>
      </w:pPr>
      <w:r w:rsidRPr="0026479D">
        <w:rPr>
          <w:b/>
          <w:bCs/>
        </w:rPr>
        <w:t>Próximos Passos Detalhados</w:t>
      </w:r>
    </w:p>
    <w:p w14:paraId="6D3C885A" w14:textId="77777777" w:rsidR="0026479D" w:rsidRPr="0026479D" w:rsidRDefault="0026479D" w:rsidP="0026479D">
      <w:pPr>
        <w:numPr>
          <w:ilvl w:val="0"/>
          <w:numId w:val="30"/>
        </w:numPr>
      </w:pPr>
      <w:r w:rsidRPr="0026479D">
        <w:rPr>
          <w:b/>
          <w:bCs/>
        </w:rPr>
        <w:t>Aprimorar a Validação Atual</w:t>
      </w:r>
    </w:p>
    <w:p w14:paraId="4647C820" w14:textId="77777777" w:rsidR="0026479D" w:rsidRPr="0026479D" w:rsidRDefault="0026479D" w:rsidP="0026479D">
      <w:pPr>
        <w:numPr>
          <w:ilvl w:val="1"/>
          <w:numId w:val="30"/>
        </w:numPr>
      </w:pPr>
      <w:r w:rsidRPr="0026479D">
        <w:rPr>
          <w:b/>
          <w:bCs/>
        </w:rPr>
        <w:t>Reforçar Modelagem</w:t>
      </w:r>
      <w:r w:rsidRPr="0026479D">
        <w:t>:</w:t>
      </w:r>
    </w:p>
    <w:p w14:paraId="4AD54EF6" w14:textId="77777777" w:rsidR="0026479D" w:rsidRPr="0026479D" w:rsidRDefault="0026479D" w:rsidP="0026479D">
      <w:pPr>
        <w:numPr>
          <w:ilvl w:val="2"/>
          <w:numId w:val="30"/>
        </w:numPr>
      </w:pPr>
      <w:r w:rsidRPr="0026479D">
        <w:lastRenderedPageBreak/>
        <w:t>Testar EGARCH e GJR-GARCH para capturar melhor a volatilidade assimétrica de ativos como AMZO34.SA.</w:t>
      </w:r>
    </w:p>
    <w:p w14:paraId="74431D50" w14:textId="77777777" w:rsidR="0026479D" w:rsidRPr="0026479D" w:rsidRDefault="0026479D" w:rsidP="0026479D">
      <w:pPr>
        <w:numPr>
          <w:ilvl w:val="2"/>
          <w:numId w:val="30"/>
        </w:numPr>
      </w:pPr>
      <w:r w:rsidRPr="0026479D">
        <w:t>Explorar modelos baseados em redes neurais (LSTM).</w:t>
      </w:r>
    </w:p>
    <w:p w14:paraId="4DC8801F" w14:textId="77777777" w:rsidR="0026479D" w:rsidRPr="0026479D" w:rsidRDefault="0026479D" w:rsidP="0026479D">
      <w:pPr>
        <w:numPr>
          <w:ilvl w:val="1"/>
          <w:numId w:val="30"/>
        </w:numPr>
      </w:pPr>
      <w:r w:rsidRPr="0026479D">
        <w:rPr>
          <w:b/>
          <w:bCs/>
        </w:rPr>
        <w:t>Mais Cenários de Monte Carlo</w:t>
      </w:r>
      <w:r w:rsidRPr="0026479D">
        <w:t>:</w:t>
      </w:r>
    </w:p>
    <w:p w14:paraId="1FE7FB0F" w14:textId="77777777" w:rsidR="0026479D" w:rsidRPr="0026479D" w:rsidRDefault="0026479D" w:rsidP="0026479D">
      <w:pPr>
        <w:numPr>
          <w:ilvl w:val="2"/>
          <w:numId w:val="30"/>
        </w:numPr>
      </w:pPr>
      <w:r w:rsidRPr="0026479D">
        <w:t xml:space="preserve">Expandir para </w:t>
      </w:r>
      <w:r w:rsidRPr="0026479D">
        <w:rPr>
          <w:b/>
          <w:bCs/>
        </w:rPr>
        <w:t>10.000 simulações</w:t>
      </w:r>
      <w:r w:rsidRPr="0026479D">
        <w:t xml:space="preserve"> para capturar a diversidade de comportamentos do mercado.</w:t>
      </w:r>
    </w:p>
    <w:p w14:paraId="2197211A" w14:textId="77777777" w:rsidR="0026479D" w:rsidRPr="0026479D" w:rsidRDefault="0026479D" w:rsidP="0026479D">
      <w:pPr>
        <w:numPr>
          <w:ilvl w:val="1"/>
          <w:numId w:val="30"/>
        </w:numPr>
      </w:pPr>
      <w:r w:rsidRPr="0026479D">
        <w:rPr>
          <w:b/>
          <w:bCs/>
        </w:rPr>
        <w:t>Recalibrar Parâmetros</w:t>
      </w:r>
      <w:r w:rsidRPr="0026479D">
        <w:t>:</w:t>
      </w:r>
    </w:p>
    <w:p w14:paraId="3DDDB431" w14:textId="77777777" w:rsidR="0026479D" w:rsidRPr="0026479D" w:rsidRDefault="0026479D" w:rsidP="0026479D">
      <w:pPr>
        <w:numPr>
          <w:ilvl w:val="2"/>
          <w:numId w:val="30"/>
        </w:numPr>
      </w:pPr>
      <w:r w:rsidRPr="0026479D">
        <w:t>Ajustar manualmente os parâmetros do modelo para ativos com erro elevado.</w:t>
      </w:r>
    </w:p>
    <w:p w14:paraId="7D569C28" w14:textId="77777777" w:rsidR="0026479D" w:rsidRPr="0026479D" w:rsidRDefault="0026479D" w:rsidP="0026479D">
      <w:pPr>
        <w:numPr>
          <w:ilvl w:val="1"/>
          <w:numId w:val="30"/>
        </w:numPr>
      </w:pPr>
      <w:r w:rsidRPr="0026479D">
        <w:rPr>
          <w:b/>
          <w:bCs/>
        </w:rPr>
        <w:t>Análise de Outliers</w:t>
      </w:r>
      <w:r w:rsidRPr="0026479D">
        <w:t>:</w:t>
      </w:r>
    </w:p>
    <w:p w14:paraId="7EB19AFF" w14:textId="77777777" w:rsidR="0026479D" w:rsidRPr="0026479D" w:rsidRDefault="0026479D" w:rsidP="0026479D">
      <w:pPr>
        <w:numPr>
          <w:ilvl w:val="2"/>
          <w:numId w:val="30"/>
        </w:numPr>
      </w:pPr>
      <w:r w:rsidRPr="0026479D">
        <w:t>Remover outliers ou ruídos dos dados de treinamento que possam distorcer os resultados.</w:t>
      </w:r>
    </w:p>
    <w:p w14:paraId="7E941B33" w14:textId="77777777" w:rsidR="0026479D" w:rsidRPr="0026479D" w:rsidRDefault="0026479D" w:rsidP="0026479D">
      <w:pPr>
        <w:numPr>
          <w:ilvl w:val="0"/>
          <w:numId w:val="30"/>
        </w:numPr>
      </w:pPr>
      <w:r w:rsidRPr="0026479D">
        <w:rPr>
          <w:b/>
          <w:bCs/>
        </w:rPr>
        <w:t>Refinar as Métricas</w:t>
      </w:r>
    </w:p>
    <w:p w14:paraId="12E46965" w14:textId="77777777" w:rsidR="0026479D" w:rsidRPr="0026479D" w:rsidRDefault="0026479D" w:rsidP="0026479D">
      <w:pPr>
        <w:numPr>
          <w:ilvl w:val="1"/>
          <w:numId w:val="30"/>
        </w:numPr>
      </w:pPr>
      <w:r w:rsidRPr="0026479D">
        <w:t xml:space="preserve">Adicionar </w:t>
      </w:r>
      <w:r w:rsidRPr="0026479D">
        <w:rPr>
          <w:b/>
          <w:bCs/>
        </w:rPr>
        <w:t>R²</w:t>
      </w:r>
      <w:r w:rsidRPr="0026479D">
        <w:t xml:space="preserve"> e </w:t>
      </w:r>
      <w:r w:rsidRPr="0026479D">
        <w:rPr>
          <w:b/>
          <w:bCs/>
        </w:rPr>
        <w:t>RMSE</w:t>
      </w:r>
      <w:r w:rsidRPr="0026479D">
        <w:t xml:space="preserve"> para complementar a avaliação com o MAE.</w:t>
      </w:r>
    </w:p>
    <w:p w14:paraId="5FABF087" w14:textId="77777777" w:rsidR="0026479D" w:rsidRPr="0026479D" w:rsidRDefault="0026479D" w:rsidP="0026479D">
      <w:pPr>
        <w:numPr>
          <w:ilvl w:val="1"/>
          <w:numId w:val="30"/>
        </w:numPr>
      </w:pPr>
      <w:r w:rsidRPr="0026479D">
        <w:t>Validar retornos simulados vs. reais para cada ativo individualmente, garantindo um erro aceitável.</w:t>
      </w:r>
    </w:p>
    <w:p w14:paraId="623744A8" w14:textId="77777777" w:rsidR="0026479D" w:rsidRPr="0026479D" w:rsidRDefault="0026479D" w:rsidP="0026479D">
      <w:pPr>
        <w:numPr>
          <w:ilvl w:val="0"/>
          <w:numId w:val="30"/>
        </w:numPr>
      </w:pPr>
      <w:r w:rsidRPr="0026479D">
        <w:rPr>
          <w:b/>
          <w:bCs/>
        </w:rPr>
        <w:t>Preparar o Modelo para Cenários de 6 Meses e 5 Anos</w:t>
      </w:r>
    </w:p>
    <w:p w14:paraId="7D51C428" w14:textId="77777777" w:rsidR="0026479D" w:rsidRPr="0026479D" w:rsidRDefault="0026479D" w:rsidP="0026479D">
      <w:pPr>
        <w:numPr>
          <w:ilvl w:val="1"/>
          <w:numId w:val="30"/>
        </w:numPr>
      </w:pPr>
      <w:r w:rsidRPr="0026479D">
        <w:rPr>
          <w:b/>
          <w:bCs/>
        </w:rPr>
        <w:t>Ajustar o Horizonte</w:t>
      </w:r>
      <w:r w:rsidRPr="0026479D">
        <w:t>:</w:t>
      </w:r>
    </w:p>
    <w:p w14:paraId="44DF3EA6" w14:textId="77777777" w:rsidR="0026479D" w:rsidRPr="0026479D" w:rsidRDefault="0026479D" w:rsidP="0026479D">
      <w:pPr>
        <w:numPr>
          <w:ilvl w:val="2"/>
          <w:numId w:val="30"/>
        </w:numPr>
      </w:pPr>
      <w:r w:rsidRPr="0026479D">
        <w:t xml:space="preserve">Usar </w:t>
      </w:r>
      <w:proofErr w:type="spellStart"/>
      <w:r w:rsidRPr="0026479D">
        <w:t>rolling</w:t>
      </w:r>
      <w:proofErr w:type="spellEnd"/>
      <w:r w:rsidRPr="0026479D">
        <w:t xml:space="preserve"> </w:t>
      </w:r>
      <w:proofErr w:type="spellStart"/>
      <w:r w:rsidRPr="0026479D">
        <w:t>windows</w:t>
      </w:r>
      <w:proofErr w:type="spellEnd"/>
      <w:r w:rsidRPr="0026479D">
        <w:t xml:space="preserve"> para prever médias móveis no médio e longo prazo.</w:t>
      </w:r>
    </w:p>
    <w:p w14:paraId="43733368" w14:textId="77777777" w:rsidR="0026479D" w:rsidRPr="0026479D" w:rsidRDefault="0026479D" w:rsidP="0026479D">
      <w:pPr>
        <w:numPr>
          <w:ilvl w:val="1"/>
          <w:numId w:val="30"/>
        </w:numPr>
      </w:pPr>
      <w:r w:rsidRPr="0026479D">
        <w:rPr>
          <w:b/>
          <w:bCs/>
        </w:rPr>
        <w:t>Incorporar Fatores Externos</w:t>
      </w:r>
      <w:r w:rsidRPr="0026479D">
        <w:t>:</w:t>
      </w:r>
    </w:p>
    <w:p w14:paraId="3587F319" w14:textId="77777777" w:rsidR="0026479D" w:rsidRPr="0026479D" w:rsidRDefault="0026479D" w:rsidP="0026479D">
      <w:pPr>
        <w:numPr>
          <w:ilvl w:val="2"/>
          <w:numId w:val="30"/>
        </w:numPr>
      </w:pPr>
      <w:r w:rsidRPr="0026479D">
        <w:t>Considerar indicadores macroeconômicos e setoriais como variáveis explicativas adicionais.</w:t>
      </w:r>
    </w:p>
    <w:p w14:paraId="3B85E983" w14:textId="77777777" w:rsidR="0026479D" w:rsidRPr="0026479D" w:rsidRDefault="0026479D" w:rsidP="0026479D">
      <w:pPr>
        <w:numPr>
          <w:ilvl w:val="1"/>
          <w:numId w:val="30"/>
        </w:numPr>
      </w:pPr>
      <w:r w:rsidRPr="0026479D">
        <w:rPr>
          <w:b/>
          <w:bCs/>
        </w:rPr>
        <w:t>Adotar Modelos de Longo Prazo</w:t>
      </w:r>
      <w:r w:rsidRPr="0026479D">
        <w:t>:</w:t>
      </w:r>
    </w:p>
    <w:p w14:paraId="1B5C21DB" w14:textId="77777777" w:rsidR="0026479D" w:rsidRPr="0026479D" w:rsidRDefault="0026479D" w:rsidP="0026479D">
      <w:pPr>
        <w:numPr>
          <w:ilvl w:val="2"/>
          <w:numId w:val="30"/>
        </w:numPr>
      </w:pPr>
      <w:r w:rsidRPr="0026479D">
        <w:t>Testar ARIMA combinado com GARCH para projeções mais longas.</w:t>
      </w:r>
    </w:p>
    <w:p w14:paraId="388B8B2D" w14:textId="77777777" w:rsidR="0026479D" w:rsidRPr="0026479D" w:rsidRDefault="0026479D" w:rsidP="0026479D">
      <w:pPr>
        <w:numPr>
          <w:ilvl w:val="2"/>
          <w:numId w:val="30"/>
        </w:numPr>
      </w:pPr>
      <w:r w:rsidRPr="0026479D">
        <w:t>Aplicar redes neurais recorrentes (LSTM) para capturar padrões de longo prazo.</w:t>
      </w:r>
    </w:p>
    <w:p w14:paraId="5C67152A" w14:textId="77777777" w:rsidR="0026479D" w:rsidRPr="0026479D" w:rsidRDefault="0026479D" w:rsidP="0026479D">
      <w:pPr>
        <w:numPr>
          <w:ilvl w:val="0"/>
          <w:numId w:val="30"/>
        </w:numPr>
      </w:pPr>
      <w:r w:rsidRPr="0026479D">
        <w:rPr>
          <w:b/>
          <w:bCs/>
        </w:rPr>
        <w:t>Expandir a Análise do Portfólio</w:t>
      </w:r>
    </w:p>
    <w:p w14:paraId="79A3C199" w14:textId="77777777" w:rsidR="0026479D" w:rsidRPr="0026479D" w:rsidRDefault="0026479D" w:rsidP="0026479D">
      <w:pPr>
        <w:numPr>
          <w:ilvl w:val="1"/>
          <w:numId w:val="30"/>
        </w:numPr>
      </w:pPr>
      <w:r w:rsidRPr="0026479D">
        <w:rPr>
          <w:b/>
          <w:bCs/>
        </w:rPr>
        <w:t>Simular Cenários de Stress</w:t>
      </w:r>
      <w:r w:rsidRPr="0026479D">
        <w:t>:</w:t>
      </w:r>
    </w:p>
    <w:p w14:paraId="1A470684" w14:textId="77777777" w:rsidR="0026479D" w:rsidRPr="0026479D" w:rsidRDefault="0026479D" w:rsidP="0026479D">
      <w:pPr>
        <w:numPr>
          <w:ilvl w:val="2"/>
          <w:numId w:val="30"/>
        </w:numPr>
      </w:pPr>
      <w:r w:rsidRPr="0026479D">
        <w:t>Analisar o impacto de cenários adversos e avaliar a resiliência do portfólio.</w:t>
      </w:r>
    </w:p>
    <w:p w14:paraId="31D1BA10" w14:textId="77777777" w:rsidR="0026479D" w:rsidRPr="0026479D" w:rsidRDefault="0026479D" w:rsidP="0026479D">
      <w:pPr>
        <w:numPr>
          <w:ilvl w:val="1"/>
          <w:numId w:val="30"/>
        </w:numPr>
      </w:pPr>
      <w:r w:rsidRPr="0026479D">
        <w:rPr>
          <w:b/>
          <w:bCs/>
        </w:rPr>
        <w:t>Cálculo de Risco</w:t>
      </w:r>
      <w:r w:rsidRPr="0026479D">
        <w:t>:</w:t>
      </w:r>
    </w:p>
    <w:p w14:paraId="55DBD5EC" w14:textId="77777777" w:rsidR="0026479D" w:rsidRPr="0026479D" w:rsidRDefault="0026479D" w:rsidP="0026479D">
      <w:pPr>
        <w:numPr>
          <w:ilvl w:val="2"/>
          <w:numId w:val="30"/>
        </w:numPr>
      </w:pPr>
      <w:r w:rsidRPr="0026479D">
        <w:t xml:space="preserve">Introduzir métricas como </w:t>
      </w:r>
      <w:proofErr w:type="spellStart"/>
      <w:r w:rsidRPr="0026479D">
        <w:t>VaR</w:t>
      </w:r>
      <w:proofErr w:type="spellEnd"/>
      <w:r w:rsidRPr="0026479D">
        <w:t xml:space="preserve"> (</w:t>
      </w:r>
      <w:proofErr w:type="spellStart"/>
      <w:r w:rsidRPr="0026479D">
        <w:t>Value</w:t>
      </w:r>
      <w:proofErr w:type="spellEnd"/>
      <w:r w:rsidRPr="0026479D">
        <w:t xml:space="preserve"> </w:t>
      </w:r>
      <w:proofErr w:type="spellStart"/>
      <w:r w:rsidRPr="0026479D">
        <w:t>at</w:t>
      </w:r>
      <w:proofErr w:type="spellEnd"/>
      <w:r w:rsidRPr="0026479D">
        <w:t xml:space="preserve"> Risk) e </w:t>
      </w:r>
      <w:proofErr w:type="spellStart"/>
      <w:r w:rsidRPr="0026479D">
        <w:t>CVaR</w:t>
      </w:r>
      <w:proofErr w:type="spellEnd"/>
      <w:r w:rsidRPr="0026479D">
        <w:t xml:space="preserve"> (</w:t>
      </w:r>
      <w:proofErr w:type="spellStart"/>
      <w:r w:rsidRPr="0026479D">
        <w:t>Conditional</w:t>
      </w:r>
      <w:proofErr w:type="spellEnd"/>
      <w:r w:rsidRPr="0026479D">
        <w:t xml:space="preserve"> </w:t>
      </w:r>
      <w:proofErr w:type="spellStart"/>
      <w:r w:rsidRPr="0026479D">
        <w:t>Value</w:t>
      </w:r>
      <w:proofErr w:type="spellEnd"/>
      <w:r w:rsidRPr="0026479D">
        <w:t xml:space="preserve"> </w:t>
      </w:r>
      <w:proofErr w:type="spellStart"/>
      <w:r w:rsidRPr="0026479D">
        <w:t>at</w:t>
      </w:r>
      <w:proofErr w:type="spellEnd"/>
      <w:r w:rsidRPr="0026479D">
        <w:t xml:space="preserve"> Risk).</w:t>
      </w:r>
    </w:p>
    <w:p w14:paraId="6DAA9DF7" w14:textId="77777777" w:rsidR="0026479D" w:rsidRPr="0026479D" w:rsidRDefault="004D7DC2" w:rsidP="0026479D">
      <w:r>
        <w:rPr>
          <w:noProof/>
        </w:rPr>
        <w:pict w14:anchorId="5A076260">
          <v:rect id="_x0000_i1040" alt="" style="width:425.2pt;height:.05pt;mso-width-percent:0;mso-height-percent:0;mso-width-percent:0;mso-height-percent:0" o:hralign="center" o:hrstd="t" o:hr="t" fillcolor="#a0a0a0" stroked="f"/>
        </w:pict>
      </w:r>
    </w:p>
    <w:p w14:paraId="457B07C3" w14:textId="77777777" w:rsidR="0026479D" w:rsidRPr="0026479D" w:rsidRDefault="0026479D" w:rsidP="0026479D">
      <w:pPr>
        <w:rPr>
          <w:b/>
          <w:bCs/>
        </w:rPr>
      </w:pPr>
      <w:r w:rsidRPr="0026479D">
        <w:rPr>
          <w:b/>
          <w:bCs/>
        </w:rPr>
        <w:t>Proposta de Etapas Imediatas</w:t>
      </w:r>
    </w:p>
    <w:p w14:paraId="1BE5A76C" w14:textId="77777777" w:rsidR="0026479D" w:rsidRPr="0026479D" w:rsidRDefault="0026479D" w:rsidP="0026479D">
      <w:pPr>
        <w:rPr>
          <w:b/>
          <w:bCs/>
        </w:rPr>
      </w:pPr>
      <w:r w:rsidRPr="0026479D">
        <w:rPr>
          <w:b/>
          <w:bCs/>
        </w:rPr>
        <w:t>Etapa 1: Melhorar a Validação Atual</w:t>
      </w:r>
    </w:p>
    <w:p w14:paraId="54549D12" w14:textId="77777777" w:rsidR="0026479D" w:rsidRPr="0026479D" w:rsidRDefault="0026479D" w:rsidP="0026479D">
      <w:pPr>
        <w:numPr>
          <w:ilvl w:val="0"/>
          <w:numId w:val="31"/>
        </w:numPr>
      </w:pPr>
      <w:r w:rsidRPr="0026479D">
        <w:t>Reimplementar EGARCH para os ativos com pior desempenho (ex.: AMZO34.SA).</w:t>
      </w:r>
    </w:p>
    <w:p w14:paraId="4D1A9647" w14:textId="77777777" w:rsidR="0026479D" w:rsidRPr="0026479D" w:rsidRDefault="0026479D" w:rsidP="0026479D">
      <w:pPr>
        <w:numPr>
          <w:ilvl w:val="0"/>
          <w:numId w:val="31"/>
        </w:numPr>
      </w:pPr>
      <w:r w:rsidRPr="0026479D">
        <w:t xml:space="preserve">Expandir para 10.000 simulações e recalibrar o </w:t>
      </w:r>
      <w:proofErr w:type="spellStart"/>
      <w:r w:rsidRPr="0026479D">
        <w:t>rescaling</w:t>
      </w:r>
      <w:proofErr w:type="spellEnd"/>
      <w:r w:rsidRPr="0026479D">
        <w:t xml:space="preserve"> (</w:t>
      </w:r>
      <w:proofErr w:type="spellStart"/>
      <w:r w:rsidRPr="0026479D">
        <w:t>rescale_factor</w:t>
      </w:r>
      <w:proofErr w:type="spellEnd"/>
      <w:r w:rsidRPr="0026479D">
        <w:t>).</w:t>
      </w:r>
    </w:p>
    <w:p w14:paraId="1003FA5D" w14:textId="77777777" w:rsidR="0026479D" w:rsidRPr="0026479D" w:rsidRDefault="0026479D" w:rsidP="0026479D">
      <w:pPr>
        <w:rPr>
          <w:b/>
          <w:bCs/>
        </w:rPr>
      </w:pPr>
      <w:r w:rsidRPr="0026479D">
        <w:rPr>
          <w:b/>
          <w:bCs/>
        </w:rPr>
        <w:t>Etapa 2: Avaliação em Cenários de 6 Meses</w:t>
      </w:r>
    </w:p>
    <w:p w14:paraId="03A869BA" w14:textId="77777777" w:rsidR="0026479D" w:rsidRPr="0026479D" w:rsidRDefault="0026479D" w:rsidP="0026479D">
      <w:pPr>
        <w:numPr>
          <w:ilvl w:val="0"/>
          <w:numId w:val="32"/>
        </w:numPr>
      </w:pPr>
      <w:r w:rsidRPr="0026479D">
        <w:t>Ajustar a divisão de dados para incluir períodos de 6 meses no futuro.</w:t>
      </w:r>
    </w:p>
    <w:p w14:paraId="6EECB0ED" w14:textId="77777777" w:rsidR="0026479D" w:rsidRPr="0026479D" w:rsidRDefault="0026479D" w:rsidP="0026479D">
      <w:pPr>
        <w:numPr>
          <w:ilvl w:val="0"/>
          <w:numId w:val="32"/>
        </w:numPr>
      </w:pPr>
      <w:r w:rsidRPr="0026479D">
        <w:t>Validar previsões simuladas em um horizonte expandido.</w:t>
      </w:r>
    </w:p>
    <w:p w14:paraId="094C6252" w14:textId="77777777" w:rsidR="0026479D" w:rsidRPr="0026479D" w:rsidRDefault="0026479D" w:rsidP="0026479D">
      <w:pPr>
        <w:rPr>
          <w:b/>
          <w:bCs/>
        </w:rPr>
      </w:pPr>
      <w:r w:rsidRPr="0026479D">
        <w:rPr>
          <w:b/>
          <w:bCs/>
        </w:rPr>
        <w:t>Etapa 3: Planejar para 5 Anos</w:t>
      </w:r>
    </w:p>
    <w:p w14:paraId="52649EC2" w14:textId="77777777" w:rsidR="0026479D" w:rsidRPr="0026479D" w:rsidRDefault="0026479D" w:rsidP="0026479D">
      <w:pPr>
        <w:numPr>
          <w:ilvl w:val="0"/>
          <w:numId w:val="33"/>
        </w:numPr>
      </w:pPr>
      <w:r w:rsidRPr="0026479D">
        <w:t>Adicionar modelos complementares (LSTM e ARIMA) para testar projeções de longo prazo.</w:t>
      </w:r>
    </w:p>
    <w:p w14:paraId="792B5070" w14:textId="77777777" w:rsidR="0026479D" w:rsidRPr="0026479D" w:rsidRDefault="0026479D" w:rsidP="0026479D">
      <w:pPr>
        <w:numPr>
          <w:ilvl w:val="0"/>
          <w:numId w:val="33"/>
        </w:numPr>
      </w:pPr>
      <w:r w:rsidRPr="0026479D">
        <w:lastRenderedPageBreak/>
        <w:t>Analisar sazonalidades e variáveis externas que impactam os retornos.</w:t>
      </w:r>
    </w:p>
    <w:p w14:paraId="0C837E10" w14:textId="0679E074" w:rsidR="00C176DD" w:rsidRDefault="00C176DD">
      <w:r>
        <w:br w:type="page"/>
      </w:r>
    </w:p>
    <w:p w14:paraId="0CA47B3D" w14:textId="12640F17" w:rsidR="0026479D" w:rsidRPr="00FA6FB0" w:rsidRDefault="00FA6FB0" w:rsidP="008A6A9C">
      <w:pPr>
        <w:pStyle w:val="Ttulo2"/>
      </w:pPr>
      <w:r w:rsidRPr="00FA6FB0">
        <w:lastRenderedPageBreak/>
        <w:t>Hoje 22 de nov. de 24</w:t>
      </w:r>
    </w:p>
    <w:p w14:paraId="58475CBC" w14:textId="77777777" w:rsidR="00FA6FB0" w:rsidRDefault="00FA6FB0"/>
    <w:p w14:paraId="6BC9A3F8" w14:textId="77777777" w:rsidR="00FA6FB0" w:rsidRPr="00FA6FB0" w:rsidRDefault="00FA6FB0" w:rsidP="00FA6FB0">
      <w:pPr>
        <w:rPr>
          <w:b/>
          <w:bCs/>
        </w:rPr>
      </w:pPr>
      <w:r w:rsidRPr="00FA6FB0">
        <w:rPr>
          <w:b/>
          <w:bCs/>
        </w:rPr>
        <w:t>Requisitos Fundamentais</w:t>
      </w:r>
    </w:p>
    <w:p w14:paraId="31A441C1" w14:textId="77777777" w:rsidR="00FA6FB0" w:rsidRPr="00FA6FB0" w:rsidRDefault="00FA6FB0" w:rsidP="00FA6FB0">
      <w:pPr>
        <w:numPr>
          <w:ilvl w:val="0"/>
          <w:numId w:val="34"/>
        </w:numPr>
      </w:pPr>
      <w:r w:rsidRPr="00FA6FB0">
        <w:rPr>
          <w:b/>
          <w:bCs/>
        </w:rPr>
        <w:t>Simulação de Ativos Relevantes:</w:t>
      </w:r>
    </w:p>
    <w:p w14:paraId="057B48BB" w14:textId="77777777" w:rsidR="00FA6FB0" w:rsidRPr="00FA6FB0" w:rsidRDefault="00FA6FB0" w:rsidP="00FA6FB0">
      <w:pPr>
        <w:numPr>
          <w:ilvl w:val="1"/>
          <w:numId w:val="34"/>
        </w:numPr>
      </w:pPr>
      <w:r w:rsidRPr="00FA6FB0">
        <w:t>Apenas os ativos otimizados e salvos no arquivo portfolio_otimizado.csv serão utilizados.</w:t>
      </w:r>
    </w:p>
    <w:p w14:paraId="65A1E993" w14:textId="77777777" w:rsidR="00FA6FB0" w:rsidRPr="00FA6FB0" w:rsidRDefault="00FA6FB0" w:rsidP="00FA6FB0">
      <w:pPr>
        <w:numPr>
          <w:ilvl w:val="1"/>
          <w:numId w:val="34"/>
        </w:numPr>
      </w:pPr>
      <w:r w:rsidRPr="00FA6FB0">
        <w:t>O índice BOVESPA (^BVSP) será tratado exclusivamente como benchmark, não como ativo.</w:t>
      </w:r>
    </w:p>
    <w:p w14:paraId="0F8A9CB9" w14:textId="77777777" w:rsidR="00FA6FB0" w:rsidRPr="00FA6FB0" w:rsidRDefault="00FA6FB0" w:rsidP="00FA6FB0">
      <w:pPr>
        <w:numPr>
          <w:ilvl w:val="0"/>
          <w:numId w:val="34"/>
        </w:numPr>
      </w:pPr>
      <w:r w:rsidRPr="00FA6FB0">
        <w:rPr>
          <w:b/>
          <w:bCs/>
        </w:rPr>
        <w:t>Validação Rigorosa:</w:t>
      </w:r>
    </w:p>
    <w:p w14:paraId="53AB2366" w14:textId="77777777" w:rsidR="00FA6FB0" w:rsidRPr="00FA6FB0" w:rsidRDefault="00FA6FB0" w:rsidP="00FA6FB0">
      <w:pPr>
        <w:numPr>
          <w:ilvl w:val="1"/>
          <w:numId w:val="34"/>
        </w:numPr>
      </w:pPr>
      <w:r w:rsidRPr="00FA6FB0">
        <w:t>Manter os últimos 60 dias para validação.</w:t>
      </w:r>
    </w:p>
    <w:p w14:paraId="6779D0C0" w14:textId="77777777" w:rsidR="00FA6FB0" w:rsidRPr="00FA6FB0" w:rsidRDefault="00FA6FB0" w:rsidP="00FA6FB0">
      <w:pPr>
        <w:numPr>
          <w:ilvl w:val="1"/>
          <w:numId w:val="34"/>
        </w:numPr>
      </w:pPr>
      <w:r w:rsidRPr="00FA6FB0">
        <w:t>Garantir que o alinhamento entre os retornos simulados e reais esteja acima de 95%.</w:t>
      </w:r>
    </w:p>
    <w:p w14:paraId="474A47A4" w14:textId="77777777" w:rsidR="00FA6FB0" w:rsidRPr="00FA6FB0" w:rsidRDefault="00FA6FB0" w:rsidP="00FA6FB0">
      <w:pPr>
        <w:numPr>
          <w:ilvl w:val="0"/>
          <w:numId w:val="34"/>
        </w:numPr>
      </w:pPr>
      <w:r w:rsidRPr="00FA6FB0">
        <w:rPr>
          <w:b/>
          <w:bCs/>
        </w:rPr>
        <w:t>Cenários de Monte Carlo:</w:t>
      </w:r>
    </w:p>
    <w:p w14:paraId="07AB3C04" w14:textId="77777777" w:rsidR="00FA6FB0" w:rsidRPr="00FA6FB0" w:rsidRDefault="00FA6FB0" w:rsidP="00FA6FB0">
      <w:pPr>
        <w:numPr>
          <w:ilvl w:val="1"/>
          <w:numId w:val="34"/>
        </w:numPr>
      </w:pPr>
      <w:r w:rsidRPr="00FA6FB0">
        <w:t>Gerar cenários de 5%, 50%, e 95%.</w:t>
      </w:r>
    </w:p>
    <w:p w14:paraId="4F2A2C56" w14:textId="77777777" w:rsidR="00FA6FB0" w:rsidRPr="00FA6FB0" w:rsidRDefault="00FA6FB0" w:rsidP="00FA6FB0">
      <w:pPr>
        <w:numPr>
          <w:ilvl w:val="1"/>
          <w:numId w:val="34"/>
        </w:numPr>
      </w:pPr>
      <w:r w:rsidRPr="00FA6FB0">
        <w:t>O simulador deve ser capaz de superar o benchmark em cada cenário.</w:t>
      </w:r>
    </w:p>
    <w:p w14:paraId="1FF3B2A4" w14:textId="77777777" w:rsidR="00FA6FB0" w:rsidRPr="00FA6FB0" w:rsidRDefault="00FA6FB0" w:rsidP="00FA6FB0">
      <w:pPr>
        <w:numPr>
          <w:ilvl w:val="0"/>
          <w:numId w:val="34"/>
        </w:numPr>
      </w:pPr>
      <w:r w:rsidRPr="00FA6FB0">
        <w:rPr>
          <w:b/>
          <w:bCs/>
        </w:rPr>
        <w:t>Previsão de Curto e Longo Prazo:</w:t>
      </w:r>
    </w:p>
    <w:p w14:paraId="6318F76C" w14:textId="77777777" w:rsidR="00FA6FB0" w:rsidRPr="00FA6FB0" w:rsidRDefault="00FA6FB0" w:rsidP="00FA6FB0">
      <w:pPr>
        <w:numPr>
          <w:ilvl w:val="1"/>
          <w:numId w:val="34"/>
        </w:numPr>
      </w:pPr>
      <w:r w:rsidRPr="00FA6FB0">
        <w:t>Curto prazo: 6 meses.</w:t>
      </w:r>
    </w:p>
    <w:p w14:paraId="4FD8CCC4" w14:textId="77777777" w:rsidR="00FA6FB0" w:rsidRPr="00FA6FB0" w:rsidRDefault="00FA6FB0" w:rsidP="00FA6FB0">
      <w:pPr>
        <w:numPr>
          <w:ilvl w:val="1"/>
          <w:numId w:val="34"/>
        </w:numPr>
      </w:pPr>
      <w:r w:rsidRPr="00FA6FB0">
        <w:t>Longo prazo: até 5 anos.</w:t>
      </w:r>
    </w:p>
    <w:p w14:paraId="4B344F92" w14:textId="77777777" w:rsidR="00FA6FB0" w:rsidRPr="00FA6FB0" w:rsidRDefault="00FA6FB0" w:rsidP="00FA6FB0">
      <w:pPr>
        <w:numPr>
          <w:ilvl w:val="0"/>
          <w:numId w:val="34"/>
        </w:numPr>
      </w:pPr>
      <w:r w:rsidRPr="00FA6FB0">
        <w:rPr>
          <w:b/>
          <w:bCs/>
        </w:rPr>
        <w:t>Paralelização e Otimização de Performance:</w:t>
      </w:r>
    </w:p>
    <w:p w14:paraId="30DD821C" w14:textId="77777777" w:rsidR="00FA6FB0" w:rsidRPr="00FA6FB0" w:rsidRDefault="00FA6FB0" w:rsidP="00FA6FB0">
      <w:pPr>
        <w:numPr>
          <w:ilvl w:val="1"/>
          <w:numId w:val="34"/>
        </w:numPr>
      </w:pPr>
      <w:r w:rsidRPr="00FA6FB0">
        <w:t>Utilizar paralelização para acelerar as simulações Monte Carlo.</w:t>
      </w:r>
    </w:p>
    <w:p w14:paraId="3CD53F7E" w14:textId="77777777" w:rsidR="00FA6FB0" w:rsidRPr="00FA6FB0" w:rsidRDefault="00FA6FB0" w:rsidP="00FA6FB0">
      <w:pPr>
        <w:numPr>
          <w:ilvl w:val="0"/>
          <w:numId w:val="34"/>
        </w:numPr>
      </w:pPr>
      <w:r w:rsidRPr="00FA6FB0">
        <w:rPr>
          <w:b/>
          <w:bCs/>
        </w:rPr>
        <w:t>Ambiente MacOS:</w:t>
      </w:r>
    </w:p>
    <w:p w14:paraId="5BF19E03" w14:textId="77777777" w:rsidR="00FA6FB0" w:rsidRPr="00FA6FB0" w:rsidRDefault="00FA6FB0" w:rsidP="00FA6FB0">
      <w:pPr>
        <w:numPr>
          <w:ilvl w:val="1"/>
          <w:numId w:val="34"/>
        </w:numPr>
      </w:pPr>
      <w:r w:rsidRPr="00FA6FB0">
        <w:t>O hardware fornecido é suficiente para implementarmos as melhorias, utilizando processamento paralelo.</w:t>
      </w:r>
    </w:p>
    <w:p w14:paraId="5F47BFBD" w14:textId="77777777" w:rsidR="00FA6FB0" w:rsidRPr="00FA6FB0" w:rsidRDefault="004D7DC2" w:rsidP="00FA6FB0">
      <w:r>
        <w:rPr>
          <w:noProof/>
        </w:rPr>
        <w:pict w14:anchorId="2B66BDCD">
          <v:rect id="_x0000_i1039" alt="" style="width:425.2pt;height:.05pt;mso-width-percent:0;mso-height-percent:0;mso-width-percent:0;mso-height-percent:0" o:hralign="center" o:hrstd="t" o:hr="t" fillcolor="#a0a0a0" stroked="f"/>
        </w:pict>
      </w:r>
    </w:p>
    <w:p w14:paraId="5E93B004" w14:textId="77777777" w:rsidR="00FA6FB0" w:rsidRPr="00FA6FB0" w:rsidRDefault="00FA6FB0" w:rsidP="00FA6FB0">
      <w:pPr>
        <w:rPr>
          <w:b/>
          <w:bCs/>
        </w:rPr>
      </w:pPr>
      <w:r w:rsidRPr="00FA6FB0">
        <w:rPr>
          <w:b/>
          <w:bCs/>
        </w:rPr>
        <w:t>Proposta de Estrutura do Simulador</w:t>
      </w:r>
    </w:p>
    <w:p w14:paraId="62D47B0B" w14:textId="77777777" w:rsidR="00FA6FB0" w:rsidRPr="00FA6FB0" w:rsidRDefault="00FA6FB0" w:rsidP="00FA6FB0">
      <w:pPr>
        <w:numPr>
          <w:ilvl w:val="0"/>
          <w:numId w:val="35"/>
        </w:numPr>
      </w:pPr>
      <w:r w:rsidRPr="00FA6FB0">
        <w:rPr>
          <w:b/>
          <w:bCs/>
        </w:rPr>
        <w:t>Divisão de Dados:</w:t>
      </w:r>
    </w:p>
    <w:p w14:paraId="0C813CED" w14:textId="77777777" w:rsidR="00FA6FB0" w:rsidRPr="00FA6FB0" w:rsidRDefault="00FA6FB0" w:rsidP="00FA6FB0">
      <w:pPr>
        <w:numPr>
          <w:ilvl w:val="1"/>
          <w:numId w:val="35"/>
        </w:numPr>
      </w:pPr>
      <w:r w:rsidRPr="00FA6FB0">
        <w:t xml:space="preserve">Separar os dados em treinamento, </w:t>
      </w:r>
      <w:proofErr w:type="gramStart"/>
      <w:r w:rsidRPr="00FA6FB0">
        <w:t>teste, e validação</w:t>
      </w:r>
      <w:proofErr w:type="gramEnd"/>
      <w:r w:rsidRPr="00FA6FB0">
        <w:t>.</w:t>
      </w:r>
    </w:p>
    <w:p w14:paraId="550B011A" w14:textId="77777777" w:rsidR="00FA6FB0" w:rsidRPr="00FA6FB0" w:rsidRDefault="00FA6FB0" w:rsidP="00FA6FB0">
      <w:pPr>
        <w:numPr>
          <w:ilvl w:val="1"/>
          <w:numId w:val="35"/>
        </w:numPr>
      </w:pPr>
      <w:r w:rsidRPr="00FA6FB0">
        <w:t>Automação para ajustar tamanhos com base na disponibilidade de dados.</w:t>
      </w:r>
    </w:p>
    <w:p w14:paraId="22361458" w14:textId="77777777" w:rsidR="00FA6FB0" w:rsidRPr="00FA6FB0" w:rsidRDefault="00FA6FB0" w:rsidP="00FA6FB0">
      <w:pPr>
        <w:numPr>
          <w:ilvl w:val="0"/>
          <w:numId w:val="35"/>
        </w:numPr>
      </w:pPr>
      <w:r w:rsidRPr="00FA6FB0">
        <w:rPr>
          <w:b/>
          <w:bCs/>
        </w:rPr>
        <w:t>Simulações Monte Carlo:</w:t>
      </w:r>
    </w:p>
    <w:p w14:paraId="0FB73BE7" w14:textId="77777777" w:rsidR="00FA6FB0" w:rsidRPr="00FA6FB0" w:rsidRDefault="00FA6FB0" w:rsidP="00FA6FB0">
      <w:pPr>
        <w:numPr>
          <w:ilvl w:val="1"/>
          <w:numId w:val="35"/>
        </w:numPr>
      </w:pPr>
      <w:r w:rsidRPr="00FA6FB0">
        <w:t xml:space="preserve">Implementar paralelização com </w:t>
      </w:r>
      <w:proofErr w:type="spellStart"/>
      <w:r w:rsidRPr="00FA6FB0">
        <w:t>ThreadPoolExecutor</w:t>
      </w:r>
      <w:proofErr w:type="spellEnd"/>
      <w:r w:rsidRPr="00FA6FB0">
        <w:t>.</w:t>
      </w:r>
    </w:p>
    <w:p w14:paraId="0381CEC9" w14:textId="77777777" w:rsidR="00FA6FB0" w:rsidRPr="00FA6FB0" w:rsidRDefault="00FA6FB0" w:rsidP="00FA6FB0">
      <w:pPr>
        <w:numPr>
          <w:ilvl w:val="1"/>
          <w:numId w:val="35"/>
        </w:numPr>
      </w:pPr>
      <w:r w:rsidRPr="00FA6FB0">
        <w:t xml:space="preserve">Tratar cada ativo individualmente, ajustando o modelo </w:t>
      </w:r>
      <w:proofErr w:type="gramStart"/>
      <w:r w:rsidRPr="00FA6FB0">
        <w:t>GARCH(</w:t>
      </w:r>
      <w:proofErr w:type="gramEnd"/>
      <w:r w:rsidRPr="00FA6FB0">
        <w:t>1,1).</w:t>
      </w:r>
    </w:p>
    <w:p w14:paraId="25E69B89" w14:textId="77777777" w:rsidR="00FA6FB0" w:rsidRPr="00FA6FB0" w:rsidRDefault="00FA6FB0" w:rsidP="00FA6FB0">
      <w:pPr>
        <w:numPr>
          <w:ilvl w:val="1"/>
          <w:numId w:val="35"/>
        </w:numPr>
      </w:pPr>
      <w:r w:rsidRPr="00FA6FB0">
        <w:t>Gerar cenários de 5%, 50%, e 95%.</w:t>
      </w:r>
    </w:p>
    <w:p w14:paraId="1AE9982F" w14:textId="77777777" w:rsidR="00FA6FB0" w:rsidRPr="00FA6FB0" w:rsidRDefault="00FA6FB0" w:rsidP="00FA6FB0">
      <w:pPr>
        <w:numPr>
          <w:ilvl w:val="0"/>
          <w:numId w:val="35"/>
        </w:numPr>
      </w:pPr>
      <w:r w:rsidRPr="00FA6FB0">
        <w:rPr>
          <w:b/>
          <w:bCs/>
        </w:rPr>
        <w:t>Validação e Métricas:</w:t>
      </w:r>
    </w:p>
    <w:p w14:paraId="0E800C82" w14:textId="77777777" w:rsidR="00FA6FB0" w:rsidRPr="00FA6FB0" w:rsidRDefault="00FA6FB0" w:rsidP="00FA6FB0">
      <w:pPr>
        <w:numPr>
          <w:ilvl w:val="1"/>
          <w:numId w:val="35"/>
        </w:numPr>
      </w:pPr>
      <w:r w:rsidRPr="00FA6FB0">
        <w:t>Comparar os retornos simulados com os reais nos últimos 60 dias.</w:t>
      </w:r>
    </w:p>
    <w:p w14:paraId="616C8B00" w14:textId="77777777" w:rsidR="00FA6FB0" w:rsidRPr="00FA6FB0" w:rsidRDefault="00FA6FB0" w:rsidP="00FA6FB0">
      <w:pPr>
        <w:numPr>
          <w:ilvl w:val="1"/>
          <w:numId w:val="35"/>
        </w:numPr>
      </w:pPr>
      <w:r w:rsidRPr="00FA6FB0">
        <w:t>Calcular MAE, RMSE e precisão para validação.</w:t>
      </w:r>
    </w:p>
    <w:p w14:paraId="1C1D6C8C" w14:textId="77777777" w:rsidR="00FA6FB0" w:rsidRPr="00FA6FB0" w:rsidRDefault="00FA6FB0" w:rsidP="00FA6FB0">
      <w:pPr>
        <w:numPr>
          <w:ilvl w:val="0"/>
          <w:numId w:val="35"/>
        </w:numPr>
      </w:pPr>
      <w:r w:rsidRPr="00FA6FB0">
        <w:rPr>
          <w:b/>
          <w:bCs/>
        </w:rPr>
        <w:t>Previsão de Curto e Longo Prazo:</w:t>
      </w:r>
    </w:p>
    <w:p w14:paraId="2FD9FFC4" w14:textId="77777777" w:rsidR="00FA6FB0" w:rsidRPr="00FA6FB0" w:rsidRDefault="00FA6FB0" w:rsidP="00FA6FB0">
      <w:pPr>
        <w:numPr>
          <w:ilvl w:val="1"/>
          <w:numId w:val="35"/>
        </w:numPr>
      </w:pPr>
      <w:r w:rsidRPr="00FA6FB0">
        <w:t xml:space="preserve">Adicionar suporte para previsões de 6 meses e 5 anos usando </w:t>
      </w:r>
      <w:proofErr w:type="spellStart"/>
      <w:r w:rsidRPr="00FA6FB0">
        <w:t>rolling</w:t>
      </w:r>
      <w:proofErr w:type="spellEnd"/>
      <w:r w:rsidRPr="00FA6FB0">
        <w:t xml:space="preserve"> </w:t>
      </w:r>
      <w:proofErr w:type="spellStart"/>
      <w:r w:rsidRPr="00FA6FB0">
        <w:t>windows</w:t>
      </w:r>
      <w:proofErr w:type="spellEnd"/>
      <w:r w:rsidRPr="00FA6FB0">
        <w:t>.</w:t>
      </w:r>
    </w:p>
    <w:p w14:paraId="5935D1ED" w14:textId="77777777" w:rsidR="00FA6FB0" w:rsidRPr="00FA6FB0" w:rsidRDefault="00FA6FB0" w:rsidP="00FA6FB0">
      <w:pPr>
        <w:numPr>
          <w:ilvl w:val="0"/>
          <w:numId w:val="35"/>
        </w:numPr>
      </w:pPr>
      <w:r w:rsidRPr="00FA6FB0">
        <w:rPr>
          <w:b/>
          <w:bCs/>
        </w:rPr>
        <w:t>Organização:</w:t>
      </w:r>
    </w:p>
    <w:p w14:paraId="00C35522" w14:textId="77777777" w:rsidR="00FA6FB0" w:rsidRPr="00FA6FB0" w:rsidRDefault="00FA6FB0" w:rsidP="00FA6FB0">
      <w:pPr>
        <w:numPr>
          <w:ilvl w:val="1"/>
          <w:numId w:val="35"/>
        </w:numPr>
      </w:pPr>
      <w:r w:rsidRPr="00FA6FB0">
        <w:t>Modularizar o código para facilitar manutenção.</w:t>
      </w:r>
    </w:p>
    <w:p w14:paraId="60A59945" w14:textId="77777777" w:rsidR="00FA6FB0" w:rsidRPr="00FA6FB0" w:rsidRDefault="00FA6FB0" w:rsidP="00FA6FB0">
      <w:pPr>
        <w:numPr>
          <w:ilvl w:val="1"/>
          <w:numId w:val="35"/>
        </w:numPr>
      </w:pPr>
      <w:r w:rsidRPr="00FA6FB0">
        <w:t xml:space="preserve">Criar seções separadas para simulação, </w:t>
      </w:r>
      <w:proofErr w:type="gramStart"/>
      <w:r w:rsidRPr="00FA6FB0">
        <w:t>validação, e previsão</w:t>
      </w:r>
      <w:proofErr w:type="gramEnd"/>
      <w:r w:rsidRPr="00FA6FB0">
        <w:t>.</w:t>
      </w:r>
    </w:p>
    <w:p w14:paraId="4BF5D471" w14:textId="77777777" w:rsidR="00FA6FB0" w:rsidRPr="00FA6FB0" w:rsidRDefault="004D7DC2" w:rsidP="00FA6FB0">
      <w:r>
        <w:rPr>
          <w:noProof/>
        </w:rPr>
        <w:pict w14:anchorId="4B2E877A">
          <v:rect id="_x0000_i1038" alt="" style="width:425.2pt;height:.05pt;mso-width-percent:0;mso-height-percent:0;mso-width-percent:0;mso-height-percent:0" o:hralign="center" o:hrstd="t" o:hr="t" fillcolor="#a0a0a0" stroked="f"/>
        </w:pict>
      </w:r>
    </w:p>
    <w:p w14:paraId="30E3D954" w14:textId="77777777" w:rsidR="00FA6FB0" w:rsidRPr="00FA6FB0" w:rsidRDefault="00FA6FB0" w:rsidP="00FA6FB0">
      <w:pPr>
        <w:rPr>
          <w:b/>
          <w:bCs/>
        </w:rPr>
      </w:pPr>
      <w:r w:rsidRPr="00FA6FB0">
        <w:rPr>
          <w:b/>
          <w:bCs/>
        </w:rPr>
        <w:t>Implementação do Novo Simulador</w:t>
      </w:r>
    </w:p>
    <w:p w14:paraId="30154308" w14:textId="77777777" w:rsidR="00FA6FB0" w:rsidRPr="00FA6FB0" w:rsidRDefault="00FA6FB0" w:rsidP="00FA6FB0">
      <w:r w:rsidRPr="00FA6FB0">
        <w:t>Vou começar a trabalhar no código do simulador (BP_mod3_simulation.py), implementando:</w:t>
      </w:r>
    </w:p>
    <w:p w14:paraId="3AB969BD" w14:textId="77777777" w:rsidR="00FA6FB0" w:rsidRPr="00FA6FB0" w:rsidRDefault="00FA6FB0" w:rsidP="00FA6FB0">
      <w:pPr>
        <w:numPr>
          <w:ilvl w:val="0"/>
          <w:numId w:val="36"/>
        </w:numPr>
      </w:pPr>
      <w:r w:rsidRPr="00FA6FB0">
        <w:rPr>
          <w:b/>
          <w:bCs/>
        </w:rPr>
        <w:lastRenderedPageBreak/>
        <w:t>Correções para desalinhamento de índices.</w:t>
      </w:r>
    </w:p>
    <w:p w14:paraId="761A5DB6" w14:textId="77777777" w:rsidR="00FA6FB0" w:rsidRPr="00FA6FB0" w:rsidRDefault="00FA6FB0" w:rsidP="00FA6FB0">
      <w:pPr>
        <w:numPr>
          <w:ilvl w:val="0"/>
          <w:numId w:val="36"/>
        </w:numPr>
      </w:pPr>
      <w:r w:rsidRPr="00FA6FB0">
        <w:rPr>
          <w:b/>
          <w:bCs/>
        </w:rPr>
        <w:t>Paralelização para Monte Carlo.</w:t>
      </w:r>
    </w:p>
    <w:p w14:paraId="6C89F817" w14:textId="77777777" w:rsidR="00FA6FB0" w:rsidRPr="00FA6FB0" w:rsidRDefault="00FA6FB0" w:rsidP="00FA6FB0">
      <w:pPr>
        <w:numPr>
          <w:ilvl w:val="0"/>
          <w:numId w:val="36"/>
        </w:numPr>
      </w:pPr>
      <w:r w:rsidRPr="00FA6FB0">
        <w:rPr>
          <w:b/>
          <w:bCs/>
        </w:rPr>
        <w:t>Automação para tratamento de ativos relevantes e benchmark.</w:t>
      </w:r>
    </w:p>
    <w:p w14:paraId="375F85E2" w14:textId="77777777" w:rsidR="00FA6FB0" w:rsidRDefault="00FA6FB0"/>
    <w:p w14:paraId="3B4F445D" w14:textId="77777777" w:rsidR="00FA6FB0" w:rsidRPr="00FA6FB0" w:rsidRDefault="00FA6FB0" w:rsidP="00FA6FB0">
      <w:pPr>
        <w:rPr>
          <w:b/>
          <w:bCs/>
        </w:rPr>
      </w:pPr>
      <w:r w:rsidRPr="00FA6FB0">
        <w:rPr>
          <w:b/>
          <w:bCs/>
        </w:rPr>
        <w:t>Estrutura do Simulador</w:t>
      </w:r>
    </w:p>
    <w:p w14:paraId="6AFE6DBD" w14:textId="77777777" w:rsidR="00FA6FB0" w:rsidRPr="00FA6FB0" w:rsidRDefault="00FA6FB0" w:rsidP="00FA6FB0">
      <w:pPr>
        <w:numPr>
          <w:ilvl w:val="0"/>
          <w:numId w:val="37"/>
        </w:numPr>
      </w:pPr>
      <w:r w:rsidRPr="00FA6FB0">
        <w:rPr>
          <w:b/>
          <w:bCs/>
        </w:rPr>
        <w:t>Carregamento de Dados:</w:t>
      </w:r>
    </w:p>
    <w:p w14:paraId="3DC4D037" w14:textId="77777777" w:rsidR="00FA6FB0" w:rsidRPr="00FA6FB0" w:rsidRDefault="00FA6FB0" w:rsidP="00FA6FB0">
      <w:pPr>
        <w:numPr>
          <w:ilvl w:val="1"/>
          <w:numId w:val="37"/>
        </w:numPr>
      </w:pPr>
      <w:r w:rsidRPr="00FA6FB0">
        <w:t>Ler os dados históricos e o arquivo portfolio_otimizado.csv.</w:t>
      </w:r>
    </w:p>
    <w:p w14:paraId="42749EAE" w14:textId="77777777" w:rsidR="00FA6FB0" w:rsidRPr="00FA6FB0" w:rsidRDefault="00FA6FB0" w:rsidP="00FA6FB0">
      <w:pPr>
        <w:numPr>
          <w:ilvl w:val="1"/>
          <w:numId w:val="37"/>
        </w:numPr>
      </w:pPr>
      <w:r w:rsidRPr="00FA6FB0">
        <w:t>Validar se os dados estão alinhados (sem valores nulos, zeros ou desalinhamento de índices).</w:t>
      </w:r>
    </w:p>
    <w:p w14:paraId="0EF844BE" w14:textId="77777777" w:rsidR="00FA6FB0" w:rsidRPr="00FA6FB0" w:rsidRDefault="00FA6FB0" w:rsidP="00FA6FB0">
      <w:pPr>
        <w:numPr>
          <w:ilvl w:val="0"/>
          <w:numId w:val="37"/>
        </w:numPr>
      </w:pPr>
      <w:r w:rsidRPr="00FA6FB0">
        <w:rPr>
          <w:b/>
          <w:bCs/>
        </w:rPr>
        <w:t>Divisão de Dados:</w:t>
      </w:r>
    </w:p>
    <w:p w14:paraId="6571E418" w14:textId="77777777" w:rsidR="00FA6FB0" w:rsidRPr="00FA6FB0" w:rsidRDefault="00FA6FB0" w:rsidP="00FA6FB0">
      <w:pPr>
        <w:numPr>
          <w:ilvl w:val="1"/>
          <w:numId w:val="37"/>
        </w:numPr>
      </w:pPr>
      <w:r w:rsidRPr="00FA6FB0">
        <w:t>Últimos 60 dias para validação.</w:t>
      </w:r>
    </w:p>
    <w:p w14:paraId="5D4859F6" w14:textId="77777777" w:rsidR="00FA6FB0" w:rsidRPr="00FA6FB0" w:rsidRDefault="00FA6FB0" w:rsidP="00FA6FB0">
      <w:pPr>
        <w:numPr>
          <w:ilvl w:val="1"/>
          <w:numId w:val="37"/>
        </w:numPr>
      </w:pPr>
      <w:r w:rsidRPr="00FA6FB0">
        <w:t>Separar treinamento e teste de forma automática e proporcional.</w:t>
      </w:r>
    </w:p>
    <w:p w14:paraId="3BB02C20" w14:textId="77777777" w:rsidR="00FA6FB0" w:rsidRPr="00FA6FB0" w:rsidRDefault="00FA6FB0" w:rsidP="00FA6FB0">
      <w:pPr>
        <w:numPr>
          <w:ilvl w:val="0"/>
          <w:numId w:val="37"/>
        </w:numPr>
      </w:pPr>
      <w:r w:rsidRPr="00FA6FB0">
        <w:rPr>
          <w:b/>
          <w:bCs/>
        </w:rPr>
        <w:t>Simulação Monte Carlo:</w:t>
      </w:r>
    </w:p>
    <w:p w14:paraId="7099A7D5" w14:textId="77777777" w:rsidR="00FA6FB0" w:rsidRPr="00FA6FB0" w:rsidRDefault="00FA6FB0" w:rsidP="00FA6FB0">
      <w:pPr>
        <w:numPr>
          <w:ilvl w:val="1"/>
          <w:numId w:val="37"/>
        </w:numPr>
      </w:pPr>
      <w:r w:rsidRPr="00FA6FB0">
        <w:t>Paralelizar simulações para cada ativo relevante.</w:t>
      </w:r>
    </w:p>
    <w:p w14:paraId="51C878E9" w14:textId="77777777" w:rsidR="00FA6FB0" w:rsidRPr="00FA6FB0" w:rsidRDefault="00FA6FB0" w:rsidP="00FA6FB0">
      <w:pPr>
        <w:numPr>
          <w:ilvl w:val="1"/>
          <w:numId w:val="37"/>
        </w:numPr>
      </w:pPr>
      <w:r w:rsidRPr="00FA6FB0">
        <w:t xml:space="preserve">Ajustar modelos </w:t>
      </w:r>
      <w:proofErr w:type="gramStart"/>
      <w:r w:rsidRPr="00FA6FB0">
        <w:t>GARCH(</w:t>
      </w:r>
      <w:proofErr w:type="gramEnd"/>
      <w:r w:rsidRPr="00FA6FB0">
        <w:t>1,1) para cada ativo.</w:t>
      </w:r>
    </w:p>
    <w:p w14:paraId="12D35718" w14:textId="77777777" w:rsidR="00FA6FB0" w:rsidRPr="00FA6FB0" w:rsidRDefault="00FA6FB0" w:rsidP="00FA6FB0">
      <w:pPr>
        <w:numPr>
          <w:ilvl w:val="1"/>
          <w:numId w:val="37"/>
        </w:numPr>
      </w:pPr>
      <w:r w:rsidRPr="00FA6FB0">
        <w:t>Gerar cenários de 5%, 50%, e 95%.</w:t>
      </w:r>
    </w:p>
    <w:p w14:paraId="50C0DC08" w14:textId="77777777" w:rsidR="00FA6FB0" w:rsidRPr="00FA6FB0" w:rsidRDefault="00FA6FB0" w:rsidP="00FA6FB0">
      <w:pPr>
        <w:numPr>
          <w:ilvl w:val="0"/>
          <w:numId w:val="37"/>
        </w:numPr>
      </w:pPr>
      <w:r w:rsidRPr="00FA6FB0">
        <w:rPr>
          <w:b/>
          <w:bCs/>
        </w:rPr>
        <w:t>Validação:</w:t>
      </w:r>
    </w:p>
    <w:p w14:paraId="11C5EE1C" w14:textId="77777777" w:rsidR="00FA6FB0" w:rsidRPr="00FA6FB0" w:rsidRDefault="00FA6FB0" w:rsidP="00FA6FB0">
      <w:pPr>
        <w:numPr>
          <w:ilvl w:val="1"/>
          <w:numId w:val="37"/>
        </w:numPr>
      </w:pPr>
      <w:r w:rsidRPr="00FA6FB0">
        <w:t>Comparar retornos simulados e reais no período de validação.</w:t>
      </w:r>
    </w:p>
    <w:p w14:paraId="714C5B6C" w14:textId="77777777" w:rsidR="00FA6FB0" w:rsidRPr="00FA6FB0" w:rsidRDefault="00FA6FB0" w:rsidP="00FA6FB0">
      <w:pPr>
        <w:numPr>
          <w:ilvl w:val="1"/>
          <w:numId w:val="37"/>
        </w:numPr>
      </w:pPr>
      <w:r w:rsidRPr="00FA6FB0">
        <w:t>Calcular métricas como MAE, RMSE e precisão.</w:t>
      </w:r>
    </w:p>
    <w:p w14:paraId="195C215E" w14:textId="77777777" w:rsidR="00FA6FB0" w:rsidRPr="00FA6FB0" w:rsidRDefault="00FA6FB0" w:rsidP="00FA6FB0">
      <w:pPr>
        <w:numPr>
          <w:ilvl w:val="0"/>
          <w:numId w:val="37"/>
        </w:numPr>
      </w:pPr>
      <w:r w:rsidRPr="00FA6FB0">
        <w:rPr>
          <w:b/>
          <w:bCs/>
        </w:rPr>
        <w:t>Previsão:</w:t>
      </w:r>
    </w:p>
    <w:p w14:paraId="7E78D29C" w14:textId="77777777" w:rsidR="00FA6FB0" w:rsidRPr="00FA6FB0" w:rsidRDefault="00FA6FB0" w:rsidP="00FA6FB0">
      <w:pPr>
        <w:numPr>
          <w:ilvl w:val="1"/>
          <w:numId w:val="37"/>
        </w:numPr>
      </w:pPr>
      <w:r w:rsidRPr="00FA6FB0">
        <w:t>Gerar previsões para 6 meses e 5 anos.</w:t>
      </w:r>
    </w:p>
    <w:p w14:paraId="7C34A51A" w14:textId="77777777" w:rsidR="00FA6FB0" w:rsidRPr="00FA6FB0" w:rsidRDefault="00FA6FB0" w:rsidP="00FA6FB0">
      <w:pPr>
        <w:numPr>
          <w:ilvl w:val="1"/>
          <w:numId w:val="37"/>
        </w:numPr>
      </w:pPr>
      <w:r w:rsidRPr="00FA6FB0">
        <w:t xml:space="preserve">Utilizar </w:t>
      </w:r>
      <w:proofErr w:type="spellStart"/>
      <w:r w:rsidRPr="00FA6FB0">
        <w:t>rolling</w:t>
      </w:r>
      <w:proofErr w:type="spellEnd"/>
      <w:r w:rsidRPr="00FA6FB0">
        <w:t xml:space="preserve"> </w:t>
      </w:r>
      <w:proofErr w:type="spellStart"/>
      <w:r w:rsidRPr="00FA6FB0">
        <w:t>windows</w:t>
      </w:r>
      <w:proofErr w:type="spellEnd"/>
      <w:r w:rsidRPr="00FA6FB0">
        <w:t xml:space="preserve"> para incorporar novos dados.</w:t>
      </w:r>
    </w:p>
    <w:p w14:paraId="0AAECF02" w14:textId="77777777" w:rsidR="00FA6FB0" w:rsidRPr="00FA6FB0" w:rsidRDefault="00FA6FB0" w:rsidP="00FA6FB0">
      <w:pPr>
        <w:numPr>
          <w:ilvl w:val="0"/>
          <w:numId w:val="37"/>
        </w:numPr>
      </w:pPr>
      <w:r w:rsidRPr="00FA6FB0">
        <w:rPr>
          <w:b/>
          <w:bCs/>
        </w:rPr>
        <w:t>Resultados:</w:t>
      </w:r>
    </w:p>
    <w:p w14:paraId="6F483D3D" w14:textId="77777777" w:rsidR="00FA6FB0" w:rsidRPr="00FA6FB0" w:rsidRDefault="00FA6FB0" w:rsidP="00FA6FB0">
      <w:pPr>
        <w:numPr>
          <w:ilvl w:val="1"/>
          <w:numId w:val="37"/>
        </w:numPr>
      </w:pPr>
      <w:r w:rsidRPr="00FA6FB0">
        <w:t>Salvar métricas individuais (por ativo) e métricas do portfólio.</w:t>
      </w:r>
    </w:p>
    <w:p w14:paraId="4162523C" w14:textId="77777777" w:rsidR="00FA6FB0" w:rsidRPr="00FA6FB0" w:rsidRDefault="00FA6FB0" w:rsidP="00FA6FB0">
      <w:pPr>
        <w:numPr>
          <w:ilvl w:val="1"/>
          <w:numId w:val="37"/>
        </w:numPr>
      </w:pPr>
      <w:r w:rsidRPr="00FA6FB0">
        <w:t>Salvar previsões em arquivos CSV organizados.</w:t>
      </w:r>
    </w:p>
    <w:p w14:paraId="73F9920C" w14:textId="77777777" w:rsidR="00FA6FB0" w:rsidRPr="00FA6FB0" w:rsidRDefault="004D7DC2" w:rsidP="00FA6FB0">
      <w:r>
        <w:rPr>
          <w:noProof/>
        </w:rPr>
        <w:pict w14:anchorId="7479CB03">
          <v:rect id="_x0000_i1037" alt="" style="width:425.2pt;height:.05pt;mso-width-percent:0;mso-height-percent:0;mso-width-percent:0;mso-height-percent:0" o:hralign="center" o:hrstd="t" o:hr="t" fillcolor="#a0a0a0" stroked="f"/>
        </w:pict>
      </w:r>
    </w:p>
    <w:p w14:paraId="4864D6C9" w14:textId="77777777" w:rsidR="00FA6FB0" w:rsidRPr="00FA6FB0" w:rsidRDefault="00FA6FB0" w:rsidP="00FA6FB0">
      <w:pPr>
        <w:rPr>
          <w:b/>
          <w:bCs/>
        </w:rPr>
      </w:pPr>
      <w:r w:rsidRPr="00FA6FB0">
        <w:rPr>
          <w:b/>
          <w:bCs/>
        </w:rPr>
        <w:t>Paralelização</w:t>
      </w:r>
    </w:p>
    <w:p w14:paraId="5F90C398" w14:textId="77777777" w:rsidR="00FA6FB0" w:rsidRPr="00FA6FB0" w:rsidRDefault="00FA6FB0" w:rsidP="00FA6FB0">
      <w:r w:rsidRPr="00FA6FB0">
        <w:t xml:space="preserve">Usarei </w:t>
      </w:r>
      <w:proofErr w:type="spellStart"/>
      <w:r w:rsidRPr="00FA6FB0">
        <w:t>ThreadPoolExecutor</w:t>
      </w:r>
      <w:proofErr w:type="spellEnd"/>
      <w:r w:rsidRPr="00FA6FB0">
        <w:t xml:space="preserve"> para realizar as simulações de Monte Carlo em paralelo, reduzindo o tempo de execução.</w:t>
      </w:r>
    </w:p>
    <w:p w14:paraId="79E15061" w14:textId="77777777" w:rsidR="00FA6FB0" w:rsidRDefault="00FA6FB0"/>
    <w:p w14:paraId="1BE9EA40" w14:textId="77777777" w:rsidR="00FA6FB0" w:rsidRPr="00FA6FB0" w:rsidRDefault="00FA6FB0" w:rsidP="00FA6FB0">
      <w:r w:rsidRPr="00FA6FB0">
        <w:t xml:space="preserve">Você está absolutamente correto! O arquivo portfolio_otimizado.csv é fundamental, pois contém os </w:t>
      </w:r>
      <w:r w:rsidRPr="00FA6FB0">
        <w:rPr>
          <w:b/>
          <w:bCs/>
        </w:rPr>
        <w:t>ativos relevantes</w:t>
      </w:r>
      <w:r w:rsidRPr="00FA6FB0">
        <w:t xml:space="preserve"> e seus </w:t>
      </w:r>
      <w:r w:rsidRPr="00FA6FB0">
        <w:rPr>
          <w:b/>
          <w:bCs/>
        </w:rPr>
        <w:t>pesos otimizados</w:t>
      </w:r>
      <w:r w:rsidRPr="00FA6FB0">
        <w:t xml:space="preserve"> de acordo com o modelo de Markowitz. Ele deve ser usado para garantir que apenas os ativos relevantes e seus respectivos pesos sejam considerados nas simulações e validações. Além disso, isso alinha todo o fluxo com os resultados do BP_mod3_portfolio_otimo_mk.py.</w:t>
      </w:r>
    </w:p>
    <w:p w14:paraId="77CC5F01" w14:textId="77777777" w:rsidR="00FA6FB0" w:rsidRPr="00FA6FB0" w:rsidRDefault="00FA6FB0" w:rsidP="00FA6FB0">
      <w:r w:rsidRPr="00FA6FB0">
        <w:t>Vou ajustar o código para:</w:t>
      </w:r>
    </w:p>
    <w:p w14:paraId="7665ADAF" w14:textId="77777777" w:rsidR="00FA6FB0" w:rsidRPr="00FA6FB0" w:rsidRDefault="00FA6FB0" w:rsidP="00FA6FB0">
      <w:pPr>
        <w:numPr>
          <w:ilvl w:val="0"/>
          <w:numId w:val="38"/>
        </w:numPr>
      </w:pPr>
      <w:r w:rsidRPr="00FA6FB0">
        <w:rPr>
          <w:b/>
          <w:bCs/>
        </w:rPr>
        <w:t>Filtrar os dados históricos</w:t>
      </w:r>
      <w:r w:rsidRPr="00FA6FB0">
        <w:t xml:space="preserve"> com base nos ativos presentes no arquivo portfolio_otimizado.csv.</w:t>
      </w:r>
    </w:p>
    <w:p w14:paraId="35C50A3C" w14:textId="77777777" w:rsidR="00FA6FB0" w:rsidRPr="00FA6FB0" w:rsidRDefault="00FA6FB0" w:rsidP="00FA6FB0">
      <w:pPr>
        <w:numPr>
          <w:ilvl w:val="0"/>
          <w:numId w:val="38"/>
        </w:numPr>
      </w:pPr>
      <w:r w:rsidRPr="00FA6FB0">
        <w:rPr>
          <w:b/>
          <w:bCs/>
        </w:rPr>
        <w:t>Usar os pesos otimizados</w:t>
      </w:r>
      <w:r w:rsidRPr="00FA6FB0">
        <w:t xml:space="preserve"> durante a composição dos retornos do portfólio na validação.</w:t>
      </w:r>
    </w:p>
    <w:p w14:paraId="63267CC8" w14:textId="77777777" w:rsidR="00FA6FB0" w:rsidRPr="00FA6FB0" w:rsidRDefault="00FA6FB0" w:rsidP="00FA6FB0">
      <w:r w:rsidRPr="00FA6FB0">
        <w:t>Aqui está o código ajustado para incorporar essa lógica:</w:t>
      </w:r>
    </w:p>
    <w:p w14:paraId="568DEE74" w14:textId="77777777" w:rsidR="00FA6FB0" w:rsidRPr="00FA6FB0" w:rsidRDefault="00FA6FB0" w:rsidP="00FA6FB0">
      <w:r w:rsidRPr="00FA6FB0">
        <w:t>O código atualizado inclui a leitura e integração do arquivo portfolio_otimizado.csv para garantir que apenas os ativos relevantes e seus respectivos pesos sejam considerados no simulador.</w:t>
      </w:r>
    </w:p>
    <w:p w14:paraId="1E01C444" w14:textId="77777777" w:rsidR="00FA6FB0" w:rsidRPr="00FA6FB0" w:rsidRDefault="00FA6FB0" w:rsidP="00FA6FB0">
      <w:r w:rsidRPr="00FA6FB0">
        <w:t xml:space="preserve">Porém, a biblioteca </w:t>
      </w:r>
      <w:proofErr w:type="spellStart"/>
      <w:r w:rsidRPr="00FA6FB0">
        <w:t>arch</w:t>
      </w:r>
      <w:proofErr w:type="spellEnd"/>
      <w:r w:rsidRPr="00FA6FB0">
        <w:t xml:space="preserve"> ainda não está instalada no ambiente de execução aqui. Para rodar o script em sua máquina, siga estes passos:</w:t>
      </w:r>
    </w:p>
    <w:p w14:paraId="5E1811CD" w14:textId="77777777" w:rsidR="00FA6FB0" w:rsidRPr="00FA6FB0" w:rsidRDefault="00FA6FB0" w:rsidP="00FA6FB0">
      <w:pPr>
        <w:rPr>
          <w:b/>
          <w:bCs/>
        </w:rPr>
      </w:pPr>
      <w:r w:rsidRPr="00FA6FB0">
        <w:rPr>
          <w:b/>
          <w:bCs/>
        </w:rPr>
        <w:lastRenderedPageBreak/>
        <w:t>Estratégia Ajustada para o Portfólio</w:t>
      </w:r>
    </w:p>
    <w:p w14:paraId="5C6FDF4E" w14:textId="77777777" w:rsidR="00FA6FB0" w:rsidRPr="00FA6FB0" w:rsidRDefault="00FA6FB0" w:rsidP="00FA6FB0">
      <w:pPr>
        <w:numPr>
          <w:ilvl w:val="0"/>
          <w:numId w:val="39"/>
        </w:numPr>
      </w:pPr>
      <w:r w:rsidRPr="00FA6FB0">
        <w:rPr>
          <w:b/>
          <w:bCs/>
        </w:rPr>
        <w:t>Simulação dos Ativos Individualmente:</w:t>
      </w:r>
    </w:p>
    <w:p w14:paraId="4AD69A83" w14:textId="77777777" w:rsidR="00FA6FB0" w:rsidRPr="00FA6FB0" w:rsidRDefault="00FA6FB0" w:rsidP="00FA6FB0">
      <w:pPr>
        <w:numPr>
          <w:ilvl w:val="1"/>
          <w:numId w:val="39"/>
        </w:numPr>
      </w:pPr>
      <w:r w:rsidRPr="00FA6FB0">
        <w:t>Já validamos que os ativos individuais possuem uma precisão elevada. Esse é o primeiro passo.</w:t>
      </w:r>
    </w:p>
    <w:p w14:paraId="25F27200" w14:textId="77777777" w:rsidR="00FA6FB0" w:rsidRPr="00FA6FB0" w:rsidRDefault="00FA6FB0" w:rsidP="00FA6FB0">
      <w:pPr>
        <w:numPr>
          <w:ilvl w:val="0"/>
          <w:numId w:val="39"/>
        </w:numPr>
      </w:pPr>
      <w:r w:rsidRPr="00FA6FB0">
        <w:rPr>
          <w:b/>
          <w:bCs/>
        </w:rPr>
        <w:t>Composição do Portfólio:</w:t>
      </w:r>
    </w:p>
    <w:p w14:paraId="610C3EBE" w14:textId="77777777" w:rsidR="00FA6FB0" w:rsidRPr="00FA6FB0" w:rsidRDefault="00FA6FB0" w:rsidP="00FA6FB0">
      <w:pPr>
        <w:numPr>
          <w:ilvl w:val="1"/>
          <w:numId w:val="39"/>
        </w:numPr>
      </w:pPr>
      <w:r w:rsidRPr="00FA6FB0">
        <w:t>Utilizar os pesos calculados no portfolio_otimizado.csv para compor o retorno do portfólio.</w:t>
      </w:r>
    </w:p>
    <w:p w14:paraId="2DCFE993" w14:textId="77777777" w:rsidR="00FA6FB0" w:rsidRPr="00FA6FB0" w:rsidRDefault="00FA6FB0" w:rsidP="00FA6FB0">
      <w:pPr>
        <w:numPr>
          <w:ilvl w:val="1"/>
          <w:numId w:val="39"/>
        </w:numPr>
      </w:pPr>
      <w:r w:rsidRPr="00FA6FB0">
        <w:t xml:space="preserve">Calcular o </w:t>
      </w:r>
      <w:r w:rsidRPr="00FA6FB0">
        <w:rPr>
          <w:b/>
          <w:bCs/>
        </w:rPr>
        <w:t>retorno ponderado do portfólio</w:t>
      </w:r>
      <w:r w:rsidRPr="00FA6FB0">
        <w:t xml:space="preserve"> a partir das simulações de Monte Carlo e dos dados reais.</w:t>
      </w:r>
    </w:p>
    <w:p w14:paraId="1C406B1F" w14:textId="77777777" w:rsidR="00FA6FB0" w:rsidRPr="00FA6FB0" w:rsidRDefault="00FA6FB0" w:rsidP="00FA6FB0">
      <w:pPr>
        <w:numPr>
          <w:ilvl w:val="0"/>
          <w:numId w:val="39"/>
        </w:numPr>
      </w:pPr>
      <w:r w:rsidRPr="00FA6FB0">
        <w:rPr>
          <w:b/>
          <w:bCs/>
        </w:rPr>
        <w:t>Comparação com o BOVESPA:</w:t>
      </w:r>
    </w:p>
    <w:p w14:paraId="6E5A3902" w14:textId="77777777" w:rsidR="00FA6FB0" w:rsidRPr="00FA6FB0" w:rsidRDefault="00FA6FB0" w:rsidP="00FA6FB0">
      <w:pPr>
        <w:numPr>
          <w:ilvl w:val="1"/>
          <w:numId w:val="39"/>
        </w:numPr>
      </w:pPr>
      <w:r w:rsidRPr="00FA6FB0">
        <w:t>Incorporar o índice ^BVSP como benchmark.</w:t>
      </w:r>
    </w:p>
    <w:p w14:paraId="1649FD23" w14:textId="77777777" w:rsidR="00FA6FB0" w:rsidRPr="00FA6FB0" w:rsidRDefault="00FA6FB0" w:rsidP="00FA6FB0">
      <w:pPr>
        <w:numPr>
          <w:ilvl w:val="1"/>
          <w:numId w:val="39"/>
        </w:numPr>
      </w:pPr>
      <w:r w:rsidRPr="00FA6FB0">
        <w:t>Calcular:</w:t>
      </w:r>
    </w:p>
    <w:p w14:paraId="2F80E17C" w14:textId="77777777" w:rsidR="00FA6FB0" w:rsidRPr="00FA6FB0" w:rsidRDefault="00FA6FB0" w:rsidP="00FA6FB0">
      <w:pPr>
        <w:numPr>
          <w:ilvl w:val="2"/>
          <w:numId w:val="39"/>
        </w:numPr>
      </w:pPr>
      <w:r w:rsidRPr="00FA6FB0">
        <w:rPr>
          <w:b/>
          <w:bCs/>
        </w:rPr>
        <w:t>Desempenho relativo (superação do benchmark).</w:t>
      </w:r>
    </w:p>
    <w:p w14:paraId="7E572D9B" w14:textId="77777777" w:rsidR="00FA6FB0" w:rsidRPr="00FA6FB0" w:rsidRDefault="00FA6FB0" w:rsidP="00FA6FB0">
      <w:pPr>
        <w:numPr>
          <w:ilvl w:val="2"/>
          <w:numId w:val="39"/>
        </w:numPr>
      </w:pPr>
      <w:r w:rsidRPr="00FA6FB0">
        <w:rPr>
          <w:b/>
          <w:bCs/>
        </w:rPr>
        <w:t xml:space="preserve">Sharpe </w:t>
      </w:r>
      <w:proofErr w:type="spellStart"/>
      <w:r w:rsidRPr="00FA6FB0">
        <w:rPr>
          <w:b/>
          <w:bCs/>
        </w:rPr>
        <w:t>Ratio</w:t>
      </w:r>
      <w:proofErr w:type="spellEnd"/>
      <w:r w:rsidRPr="00FA6FB0">
        <w:rPr>
          <w:b/>
          <w:bCs/>
        </w:rPr>
        <w:t xml:space="preserve"> e outras métricas relevantes</w:t>
      </w:r>
      <w:r w:rsidRPr="00FA6FB0">
        <w:t xml:space="preserve"> para o portfólio.</w:t>
      </w:r>
    </w:p>
    <w:p w14:paraId="717D9229" w14:textId="77777777" w:rsidR="00FA6FB0" w:rsidRPr="00FA6FB0" w:rsidRDefault="00FA6FB0" w:rsidP="00FA6FB0">
      <w:pPr>
        <w:numPr>
          <w:ilvl w:val="0"/>
          <w:numId w:val="39"/>
        </w:numPr>
      </w:pPr>
      <w:r w:rsidRPr="00FA6FB0">
        <w:rPr>
          <w:b/>
          <w:bCs/>
        </w:rPr>
        <w:t>Análise Anual:</w:t>
      </w:r>
    </w:p>
    <w:p w14:paraId="795D1CA9" w14:textId="77777777" w:rsidR="00FA6FB0" w:rsidRPr="00FA6FB0" w:rsidRDefault="00FA6FB0" w:rsidP="00FA6FB0">
      <w:pPr>
        <w:numPr>
          <w:ilvl w:val="1"/>
          <w:numId w:val="39"/>
        </w:numPr>
      </w:pPr>
      <w:r w:rsidRPr="00FA6FB0">
        <w:t>Dividir os dados em períodos anuais.</w:t>
      </w:r>
    </w:p>
    <w:p w14:paraId="042183A6" w14:textId="77777777" w:rsidR="00FA6FB0" w:rsidRPr="00FA6FB0" w:rsidRDefault="00FA6FB0" w:rsidP="00FA6FB0">
      <w:pPr>
        <w:numPr>
          <w:ilvl w:val="1"/>
          <w:numId w:val="39"/>
        </w:numPr>
      </w:pPr>
      <w:r w:rsidRPr="00FA6FB0">
        <w:t>Calcular o desempenho do portfólio ano a ano e comparar com o índice.</w:t>
      </w:r>
    </w:p>
    <w:p w14:paraId="14C41B59" w14:textId="77777777" w:rsidR="00FA6FB0" w:rsidRPr="00FA6FB0" w:rsidRDefault="00FA6FB0" w:rsidP="00FA6FB0">
      <w:pPr>
        <w:numPr>
          <w:ilvl w:val="0"/>
          <w:numId w:val="39"/>
        </w:numPr>
      </w:pPr>
      <w:r w:rsidRPr="00FA6FB0">
        <w:rPr>
          <w:b/>
          <w:bCs/>
        </w:rPr>
        <w:t>Visualizações e Relatórios:</w:t>
      </w:r>
    </w:p>
    <w:p w14:paraId="4259E6F8" w14:textId="77777777" w:rsidR="00FA6FB0" w:rsidRPr="00FA6FB0" w:rsidRDefault="00FA6FB0" w:rsidP="00FA6FB0">
      <w:pPr>
        <w:numPr>
          <w:ilvl w:val="1"/>
          <w:numId w:val="39"/>
        </w:numPr>
      </w:pPr>
      <w:r w:rsidRPr="00FA6FB0">
        <w:t>Gerar gráficos para mostrar:</w:t>
      </w:r>
    </w:p>
    <w:p w14:paraId="0DFE966F" w14:textId="77777777" w:rsidR="00FA6FB0" w:rsidRPr="00FA6FB0" w:rsidRDefault="00FA6FB0" w:rsidP="00FA6FB0">
      <w:pPr>
        <w:numPr>
          <w:ilvl w:val="2"/>
          <w:numId w:val="39"/>
        </w:numPr>
      </w:pPr>
      <w:r w:rsidRPr="00FA6FB0">
        <w:t>Retornos anuais do portfólio vs. índice.</w:t>
      </w:r>
    </w:p>
    <w:p w14:paraId="7ADDC7BC" w14:textId="77777777" w:rsidR="00FA6FB0" w:rsidRPr="00FA6FB0" w:rsidRDefault="00FA6FB0" w:rsidP="00FA6FB0">
      <w:pPr>
        <w:numPr>
          <w:ilvl w:val="2"/>
          <w:numId w:val="39"/>
        </w:numPr>
      </w:pPr>
      <w:r w:rsidRPr="00FA6FB0">
        <w:t>Comparação de risco-retorno (ex.: gráfico de fronteira eficiente).</w:t>
      </w:r>
    </w:p>
    <w:p w14:paraId="294465F8" w14:textId="77777777" w:rsidR="00FA6FB0" w:rsidRPr="00FA6FB0" w:rsidRDefault="004D7DC2" w:rsidP="00FA6FB0">
      <w:r>
        <w:rPr>
          <w:noProof/>
        </w:rPr>
        <w:pict w14:anchorId="60747C78">
          <v:rect id="_x0000_i1036" alt="" style="width:425.2pt;height:.05pt;mso-width-percent:0;mso-height-percent:0;mso-width-percent:0;mso-height-percent:0" o:hralign="center" o:hrstd="t" o:hr="t" fillcolor="#a0a0a0" stroked="f"/>
        </w:pict>
      </w:r>
    </w:p>
    <w:p w14:paraId="40089982" w14:textId="77777777" w:rsidR="00FA6FB0" w:rsidRPr="00FA6FB0" w:rsidRDefault="00FA6FB0" w:rsidP="00FA6FB0">
      <w:pPr>
        <w:rPr>
          <w:b/>
          <w:bCs/>
        </w:rPr>
      </w:pPr>
      <w:r w:rsidRPr="00FA6FB0">
        <w:rPr>
          <w:b/>
          <w:bCs/>
        </w:rPr>
        <w:t>Etapas a Implementar no Simulador</w:t>
      </w:r>
    </w:p>
    <w:p w14:paraId="24F5F5D5" w14:textId="77777777" w:rsidR="00FA6FB0" w:rsidRPr="00FA6FB0" w:rsidRDefault="00FA6FB0" w:rsidP="00FA6FB0">
      <w:pPr>
        <w:numPr>
          <w:ilvl w:val="0"/>
          <w:numId w:val="40"/>
        </w:numPr>
      </w:pPr>
      <w:r w:rsidRPr="00FA6FB0">
        <w:rPr>
          <w:b/>
          <w:bCs/>
        </w:rPr>
        <w:t>Incorporar Pesos do Portfólio:</w:t>
      </w:r>
    </w:p>
    <w:p w14:paraId="0AE4AB8C" w14:textId="77777777" w:rsidR="00FA6FB0" w:rsidRPr="00FA6FB0" w:rsidRDefault="00FA6FB0" w:rsidP="00FA6FB0">
      <w:pPr>
        <w:numPr>
          <w:ilvl w:val="1"/>
          <w:numId w:val="40"/>
        </w:numPr>
      </w:pPr>
      <w:r w:rsidRPr="00FA6FB0">
        <w:t>Já estamos lendo os pesos do portfolio_otimizado.csv.</w:t>
      </w:r>
    </w:p>
    <w:p w14:paraId="0195D20F" w14:textId="77777777" w:rsidR="00FA6FB0" w:rsidRPr="00FA6FB0" w:rsidRDefault="00FA6FB0" w:rsidP="00FA6FB0">
      <w:pPr>
        <w:numPr>
          <w:ilvl w:val="1"/>
          <w:numId w:val="40"/>
        </w:numPr>
      </w:pPr>
      <w:r w:rsidRPr="00FA6FB0">
        <w:t>Usar esses pesos para calcular o retorno ponderado do portfólio.</w:t>
      </w:r>
    </w:p>
    <w:p w14:paraId="6BA845C4" w14:textId="77777777" w:rsidR="00FA6FB0" w:rsidRPr="00FA6FB0" w:rsidRDefault="00FA6FB0" w:rsidP="00FA6FB0">
      <w:pPr>
        <w:numPr>
          <w:ilvl w:val="0"/>
          <w:numId w:val="40"/>
        </w:numPr>
      </w:pPr>
      <w:r w:rsidRPr="00FA6FB0">
        <w:rPr>
          <w:b/>
          <w:bCs/>
        </w:rPr>
        <w:t>Cálculo dos Retornos do Portfólio:</w:t>
      </w:r>
    </w:p>
    <w:p w14:paraId="31895283" w14:textId="77777777" w:rsidR="00FA6FB0" w:rsidRPr="00FA6FB0" w:rsidRDefault="00FA6FB0" w:rsidP="00FA6FB0">
      <w:pPr>
        <w:numPr>
          <w:ilvl w:val="1"/>
          <w:numId w:val="40"/>
        </w:numPr>
      </w:pPr>
      <w:r w:rsidRPr="00FA6FB0">
        <w:t>Usar as simulações Monte Carlo para gerar o retorno simulado do portfólio.</w:t>
      </w:r>
    </w:p>
    <w:p w14:paraId="7C2F3697" w14:textId="77777777" w:rsidR="00FA6FB0" w:rsidRPr="00FA6FB0" w:rsidRDefault="00FA6FB0" w:rsidP="00FA6FB0">
      <w:pPr>
        <w:numPr>
          <w:ilvl w:val="1"/>
          <w:numId w:val="40"/>
        </w:numPr>
      </w:pPr>
      <w:r w:rsidRPr="00FA6FB0">
        <w:t>Comparar com os retornos reais do índice ^BVSP.</w:t>
      </w:r>
    </w:p>
    <w:p w14:paraId="3A4E383D" w14:textId="77777777" w:rsidR="00FA6FB0" w:rsidRPr="00FA6FB0" w:rsidRDefault="00FA6FB0" w:rsidP="00FA6FB0">
      <w:pPr>
        <w:numPr>
          <w:ilvl w:val="0"/>
          <w:numId w:val="40"/>
        </w:numPr>
      </w:pPr>
      <w:r w:rsidRPr="00FA6FB0">
        <w:rPr>
          <w:b/>
          <w:bCs/>
        </w:rPr>
        <w:t>Análise de Anos:</w:t>
      </w:r>
    </w:p>
    <w:p w14:paraId="65D05FE3" w14:textId="77777777" w:rsidR="00FA6FB0" w:rsidRPr="00FA6FB0" w:rsidRDefault="00FA6FB0" w:rsidP="00FA6FB0">
      <w:pPr>
        <w:numPr>
          <w:ilvl w:val="1"/>
          <w:numId w:val="40"/>
        </w:numPr>
      </w:pPr>
      <w:r w:rsidRPr="00FA6FB0">
        <w:t>Dividir os dados simulados e reais por ano.</w:t>
      </w:r>
    </w:p>
    <w:p w14:paraId="05FB7E9B" w14:textId="77777777" w:rsidR="00FA6FB0" w:rsidRPr="00FA6FB0" w:rsidRDefault="00FA6FB0" w:rsidP="00FA6FB0">
      <w:pPr>
        <w:numPr>
          <w:ilvl w:val="1"/>
          <w:numId w:val="40"/>
        </w:numPr>
      </w:pPr>
      <w:r w:rsidRPr="00FA6FB0">
        <w:t>Calcular a superação percentual do índice em cada ano.</w:t>
      </w:r>
    </w:p>
    <w:p w14:paraId="1C34AC72" w14:textId="77777777" w:rsidR="00FA6FB0" w:rsidRPr="00FA6FB0" w:rsidRDefault="00FA6FB0" w:rsidP="00FA6FB0">
      <w:pPr>
        <w:numPr>
          <w:ilvl w:val="0"/>
          <w:numId w:val="40"/>
        </w:numPr>
      </w:pPr>
      <w:r w:rsidRPr="00FA6FB0">
        <w:rPr>
          <w:b/>
          <w:bCs/>
        </w:rPr>
        <w:t>Métricas Avançadas:</w:t>
      </w:r>
    </w:p>
    <w:p w14:paraId="2BC8445E" w14:textId="77777777" w:rsidR="00FA6FB0" w:rsidRPr="00FA6FB0" w:rsidRDefault="00FA6FB0" w:rsidP="00FA6FB0">
      <w:pPr>
        <w:numPr>
          <w:ilvl w:val="1"/>
          <w:numId w:val="40"/>
        </w:numPr>
      </w:pPr>
      <w:r w:rsidRPr="00FA6FB0">
        <w:rPr>
          <w:b/>
          <w:bCs/>
        </w:rPr>
        <w:t xml:space="preserve">Sharpe </w:t>
      </w:r>
      <w:proofErr w:type="spellStart"/>
      <w:r w:rsidRPr="00FA6FB0">
        <w:rPr>
          <w:b/>
          <w:bCs/>
        </w:rPr>
        <w:t>Ratio</w:t>
      </w:r>
      <w:proofErr w:type="spellEnd"/>
      <w:r w:rsidRPr="00FA6FB0">
        <w:rPr>
          <w:b/>
          <w:bCs/>
        </w:rPr>
        <w:t>:</w:t>
      </w:r>
      <w:r w:rsidRPr="00FA6FB0">
        <w:t xml:space="preserve"> Retorno médio ajustado pelo risco.</w:t>
      </w:r>
    </w:p>
    <w:p w14:paraId="3CF39168" w14:textId="77777777" w:rsidR="00FA6FB0" w:rsidRPr="00FA6FB0" w:rsidRDefault="00FA6FB0" w:rsidP="00FA6FB0">
      <w:pPr>
        <w:numPr>
          <w:ilvl w:val="1"/>
          <w:numId w:val="40"/>
        </w:numPr>
      </w:pPr>
      <w:r w:rsidRPr="00FA6FB0">
        <w:rPr>
          <w:b/>
          <w:bCs/>
        </w:rPr>
        <w:t xml:space="preserve">Máximo </w:t>
      </w:r>
      <w:proofErr w:type="spellStart"/>
      <w:r w:rsidRPr="00FA6FB0">
        <w:rPr>
          <w:b/>
          <w:bCs/>
        </w:rPr>
        <w:t>Drawdown</w:t>
      </w:r>
      <w:proofErr w:type="spellEnd"/>
      <w:r w:rsidRPr="00FA6FB0">
        <w:rPr>
          <w:b/>
          <w:bCs/>
        </w:rPr>
        <w:t>:</w:t>
      </w:r>
      <w:r w:rsidRPr="00FA6FB0">
        <w:t xml:space="preserve"> Queda máxima do portfólio em relação ao pico.</w:t>
      </w:r>
    </w:p>
    <w:p w14:paraId="671E12A7" w14:textId="77777777" w:rsidR="00FA6FB0" w:rsidRPr="00FA6FB0" w:rsidRDefault="00FA6FB0" w:rsidP="00FA6FB0">
      <w:pPr>
        <w:numPr>
          <w:ilvl w:val="0"/>
          <w:numId w:val="40"/>
        </w:numPr>
      </w:pPr>
      <w:r w:rsidRPr="00FA6FB0">
        <w:rPr>
          <w:b/>
          <w:bCs/>
        </w:rPr>
        <w:t>Gráficos:</w:t>
      </w:r>
    </w:p>
    <w:p w14:paraId="07BE82A3" w14:textId="77777777" w:rsidR="00FA6FB0" w:rsidRPr="00FA6FB0" w:rsidRDefault="00FA6FB0" w:rsidP="00FA6FB0">
      <w:pPr>
        <w:numPr>
          <w:ilvl w:val="1"/>
          <w:numId w:val="40"/>
        </w:numPr>
      </w:pPr>
      <w:r w:rsidRPr="00FA6FB0">
        <w:t>Linha de tempo dos retornos do portfólio vs. índice.</w:t>
      </w:r>
    </w:p>
    <w:p w14:paraId="32A66542" w14:textId="77777777" w:rsidR="00FA6FB0" w:rsidRPr="00FA6FB0" w:rsidRDefault="00FA6FB0" w:rsidP="00FA6FB0">
      <w:pPr>
        <w:numPr>
          <w:ilvl w:val="1"/>
          <w:numId w:val="40"/>
        </w:numPr>
      </w:pPr>
      <w:r w:rsidRPr="00FA6FB0">
        <w:t>Distribuições de retornos simulados para os cenários de Monte Carlo (5%, 50%, 95%).</w:t>
      </w:r>
    </w:p>
    <w:p w14:paraId="348757BD" w14:textId="77777777" w:rsidR="00FA6FB0" w:rsidRPr="00FA6FB0" w:rsidRDefault="004D7DC2" w:rsidP="00FA6FB0">
      <w:r>
        <w:rPr>
          <w:noProof/>
        </w:rPr>
        <w:pict w14:anchorId="515580F5">
          <v:rect id="_x0000_i1035" alt="" style="width:425.2pt;height:.05pt;mso-width-percent:0;mso-height-percent:0;mso-width-percent:0;mso-height-percent:0" o:hralign="center" o:hrstd="t" o:hr="t" fillcolor="#a0a0a0" stroked="f"/>
        </w:pict>
      </w:r>
    </w:p>
    <w:p w14:paraId="473DC16E" w14:textId="77777777" w:rsidR="00FA6FB0" w:rsidRPr="00FA6FB0" w:rsidRDefault="00FA6FB0" w:rsidP="00FA6FB0">
      <w:pPr>
        <w:rPr>
          <w:b/>
          <w:bCs/>
        </w:rPr>
      </w:pPr>
      <w:r w:rsidRPr="00FA6FB0">
        <w:rPr>
          <w:b/>
          <w:bCs/>
        </w:rPr>
        <w:t>Proposta de Atualização</w:t>
      </w:r>
    </w:p>
    <w:p w14:paraId="273275A6" w14:textId="77777777" w:rsidR="00FA6FB0" w:rsidRPr="00FA6FB0" w:rsidRDefault="00FA6FB0" w:rsidP="00FA6FB0">
      <w:r w:rsidRPr="00FA6FB0">
        <w:t xml:space="preserve">Se você concordar, </w:t>
      </w:r>
      <w:proofErr w:type="spellStart"/>
      <w:r w:rsidRPr="00FA6FB0">
        <w:t>refatorarei</w:t>
      </w:r>
      <w:proofErr w:type="spellEnd"/>
      <w:r w:rsidRPr="00FA6FB0">
        <w:t xml:space="preserve"> o simulador para:</w:t>
      </w:r>
    </w:p>
    <w:p w14:paraId="55D82F3B" w14:textId="77777777" w:rsidR="00FA6FB0" w:rsidRPr="00FA6FB0" w:rsidRDefault="00FA6FB0" w:rsidP="00FA6FB0">
      <w:pPr>
        <w:numPr>
          <w:ilvl w:val="0"/>
          <w:numId w:val="41"/>
        </w:numPr>
      </w:pPr>
      <w:r w:rsidRPr="00FA6FB0">
        <w:t>Calcular os retornos do portfólio como um todo.</w:t>
      </w:r>
    </w:p>
    <w:p w14:paraId="6198C0AD" w14:textId="77777777" w:rsidR="00FA6FB0" w:rsidRPr="00FA6FB0" w:rsidRDefault="00FA6FB0" w:rsidP="00FA6FB0">
      <w:pPr>
        <w:numPr>
          <w:ilvl w:val="0"/>
          <w:numId w:val="41"/>
        </w:numPr>
      </w:pPr>
      <w:r w:rsidRPr="00FA6FB0">
        <w:lastRenderedPageBreak/>
        <w:t>Comparar o desempenho anual do portfólio com o BOVESPA.</w:t>
      </w:r>
    </w:p>
    <w:p w14:paraId="3C24894F" w14:textId="77777777" w:rsidR="00FA6FB0" w:rsidRPr="00FA6FB0" w:rsidRDefault="00FA6FB0" w:rsidP="00FA6FB0">
      <w:pPr>
        <w:numPr>
          <w:ilvl w:val="0"/>
          <w:numId w:val="41"/>
        </w:numPr>
      </w:pPr>
      <w:r w:rsidRPr="00FA6FB0">
        <w:t xml:space="preserve">Adicionar métricas como Sharpe </w:t>
      </w:r>
      <w:proofErr w:type="spellStart"/>
      <w:r w:rsidRPr="00FA6FB0">
        <w:t>Ratio</w:t>
      </w:r>
      <w:proofErr w:type="spellEnd"/>
      <w:r w:rsidRPr="00FA6FB0">
        <w:t xml:space="preserve"> e visualizações básicas.</w:t>
      </w:r>
    </w:p>
    <w:p w14:paraId="26B188C0" w14:textId="77777777" w:rsidR="00FA6FB0" w:rsidRDefault="00FA6FB0"/>
    <w:p w14:paraId="3C4EDC61" w14:textId="77777777" w:rsidR="00697F5A" w:rsidRPr="00697F5A" w:rsidRDefault="00697F5A" w:rsidP="00697F5A">
      <w:pPr>
        <w:rPr>
          <w:b/>
          <w:bCs/>
        </w:rPr>
      </w:pPr>
      <w:r w:rsidRPr="00697F5A">
        <w:rPr>
          <w:b/>
          <w:bCs/>
        </w:rPr>
        <w:t>Proposta de Ordem de Implementação</w:t>
      </w:r>
    </w:p>
    <w:p w14:paraId="38693AFF" w14:textId="77777777" w:rsidR="00697F5A" w:rsidRPr="00697F5A" w:rsidRDefault="00697F5A" w:rsidP="00697F5A">
      <w:pPr>
        <w:rPr>
          <w:b/>
          <w:bCs/>
        </w:rPr>
      </w:pPr>
      <w:r w:rsidRPr="00697F5A">
        <w:rPr>
          <w:b/>
          <w:bCs/>
        </w:rPr>
        <w:t>1. Avançar no Próximo Passo do Simulador</w:t>
      </w:r>
    </w:p>
    <w:p w14:paraId="38092699" w14:textId="77777777" w:rsidR="00697F5A" w:rsidRPr="00697F5A" w:rsidRDefault="00697F5A" w:rsidP="00697F5A">
      <w:pPr>
        <w:numPr>
          <w:ilvl w:val="0"/>
          <w:numId w:val="42"/>
        </w:numPr>
      </w:pPr>
      <w:r w:rsidRPr="00697F5A">
        <w:rPr>
          <w:b/>
          <w:bCs/>
        </w:rPr>
        <w:t>Previsão de curto prazo (6 meses):</w:t>
      </w:r>
    </w:p>
    <w:p w14:paraId="521A8CE1" w14:textId="77777777" w:rsidR="00697F5A" w:rsidRPr="00697F5A" w:rsidRDefault="00697F5A" w:rsidP="00697F5A">
      <w:pPr>
        <w:numPr>
          <w:ilvl w:val="1"/>
          <w:numId w:val="42"/>
        </w:numPr>
      </w:pPr>
      <w:r w:rsidRPr="00697F5A">
        <w:t>Expandir os retornos simulados usando Monte Carlo.</w:t>
      </w:r>
    </w:p>
    <w:p w14:paraId="5F9B70A6" w14:textId="77777777" w:rsidR="00697F5A" w:rsidRPr="00697F5A" w:rsidRDefault="00697F5A" w:rsidP="00697F5A">
      <w:pPr>
        <w:numPr>
          <w:ilvl w:val="1"/>
          <w:numId w:val="42"/>
        </w:numPr>
      </w:pPr>
      <w:r w:rsidRPr="00697F5A">
        <w:t>Gerar previsões para os próximos 6 meses.</w:t>
      </w:r>
    </w:p>
    <w:p w14:paraId="693D7322" w14:textId="77777777" w:rsidR="00697F5A" w:rsidRPr="00697F5A" w:rsidRDefault="00697F5A" w:rsidP="00697F5A">
      <w:pPr>
        <w:numPr>
          <w:ilvl w:val="1"/>
          <w:numId w:val="42"/>
        </w:numPr>
      </w:pPr>
      <w:r w:rsidRPr="00697F5A">
        <w:t>Incorporar os cenários de 5%, 50% e 95%.</w:t>
      </w:r>
    </w:p>
    <w:p w14:paraId="7576CF97" w14:textId="77777777" w:rsidR="00697F5A" w:rsidRPr="00697F5A" w:rsidRDefault="00697F5A" w:rsidP="00697F5A">
      <w:pPr>
        <w:numPr>
          <w:ilvl w:val="0"/>
          <w:numId w:val="42"/>
        </w:numPr>
      </w:pPr>
      <w:r w:rsidRPr="00697F5A">
        <w:rPr>
          <w:b/>
          <w:bCs/>
        </w:rPr>
        <w:t>Previsão de longo prazo (5 anos):</w:t>
      </w:r>
    </w:p>
    <w:p w14:paraId="6A06D7CD" w14:textId="77777777" w:rsidR="00697F5A" w:rsidRPr="00697F5A" w:rsidRDefault="00697F5A" w:rsidP="00697F5A">
      <w:pPr>
        <w:numPr>
          <w:ilvl w:val="1"/>
          <w:numId w:val="42"/>
        </w:numPr>
      </w:pPr>
      <w:r w:rsidRPr="00697F5A">
        <w:t>Aplicar o mesmo processo, mas com projeções para 5 anos.</w:t>
      </w:r>
    </w:p>
    <w:p w14:paraId="2391CEBB" w14:textId="77777777" w:rsidR="00697F5A" w:rsidRPr="00697F5A" w:rsidRDefault="00697F5A" w:rsidP="00697F5A">
      <w:pPr>
        <w:numPr>
          <w:ilvl w:val="0"/>
          <w:numId w:val="42"/>
        </w:numPr>
      </w:pPr>
      <w:r w:rsidRPr="00697F5A">
        <w:rPr>
          <w:b/>
          <w:bCs/>
        </w:rPr>
        <w:t>Objetivo:</w:t>
      </w:r>
    </w:p>
    <w:p w14:paraId="2BB4AE0E" w14:textId="77777777" w:rsidR="00697F5A" w:rsidRPr="00697F5A" w:rsidRDefault="00697F5A" w:rsidP="00697F5A">
      <w:pPr>
        <w:numPr>
          <w:ilvl w:val="1"/>
          <w:numId w:val="42"/>
        </w:numPr>
      </w:pPr>
      <w:r w:rsidRPr="00697F5A">
        <w:t>Validar a robustez do modelo nas projeções futuras.</w:t>
      </w:r>
    </w:p>
    <w:p w14:paraId="4D862BEC" w14:textId="77777777" w:rsidR="00697F5A" w:rsidRPr="00697F5A" w:rsidRDefault="00697F5A" w:rsidP="00697F5A">
      <w:pPr>
        <w:numPr>
          <w:ilvl w:val="1"/>
          <w:numId w:val="42"/>
        </w:numPr>
      </w:pPr>
      <w:r w:rsidRPr="00697F5A">
        <w:t>Gerar relatórios de resultados e gráficos básicos para as previsões.</w:t>
      </w:r>
    </w:p>
    <w:p w14:paraId="2F4FD899" w14:textId="77777777" w:rsidR="00697F5A" w:rsidRPr="00697F5A" w:rsidRDefault="00697F5A" w:rsidP="00697F5A">
      <w:pPr>
        <w:rPr>
          <w:b/>
          <w:bCs/>
        </w:rPr>
      </w:pPr>
      <w:r w:rsidRPr="00697F5A">
        <w:rPr>
          <w:b/>
          <w:bCs/>
        </w:rPr>
        <w:t>2. Trabalhar na Composição do Portfólio e Comparação com o Benchmark</w:t>
      </w:r>
    </w:p>
    <w:p w14:paraId="25353396" w14:textId="77777777" w:rsidR="00697F5A" w:rsidRPr="00697F5A" w:rsidRDefault="00697F5A" w:rsidP="00697F5A">
      <w:pPr>
        <w:numPr>
          <w:ilvl w:val="0"/>
          <w:numId w:val="43"/>
        </w:numPr>
      </w:pPr>
      <w:r w:rsidRPr="00697F5A">
        <w:t>Uma vez que as previsões estejam funcionando:</w:t>
      </w:r>
    </w:p>
    <w:p w14:paraId="0508B858" w14:textId="77777777" w:rsidR="00697F5A" w:rsidRPr="00697F5A" w:rsidRDefault="00697F5A" w:rsidP="00697F5A">
      <w:pPr>
        <w:numPr>
          <w:ilvl w:val="1"/>
          <w:numId w:val="43"/>
        </w:numPr>
      </w:pPr>
      <w:r w:rsidRPr="00697F5A">
        <w:rPr>
          <w:b/>
          <w:bCs/>
        </w:rPr>
        <w:t>Compor o portfólio</w:t>
      </w:r>
      <w:r w:rsidRPr="00697F5A">
        <w:t xml:space="preserve"> utilizando os pesos calculados.</w:t>
      </w:r>
    </w:p>
    <w:p w14:paraId="3A94B9F2" w14:textId="77777777" w:rsidR="00697F5A" w:rsidRPr="00697F5A" w:rsidRDefault="00697F5A" w:rsidP="00697F5A">
      <w:pPr>
        <w:numPr>
          <w:ilvl w:val="1"/>
          <w:numId w:val="43"/>
        </w:numPr>
      </w:pPr>
      <w:r w:rsidRPr="00697F5A">
        <w:rPr>
          <w:b/>
          <w:bCs/>
        </w:rPr>
        <w:t>Calcular retornos ponderados</w:t>
      </w:r>
      <w:r w:rsidRPr="00697F5A">
        <w:t xml:space="preserve"> e compará-los com o índice BOVESPA (^BVSP).</w:t>
      </w:r>
    </w:p>
    <w:p w14:paraId="76AE58AB" w14:textId="77777777" w:rsidR="00697F5A" w:rsidRPr="00697F5A" w:rsidRDefault="00697F5A" w:rsidP="00697F5A">
      <w:pPr>
        <w:numPr>
          <w:ilvl w:val="1"/>
          <w:numId w:val="43"/>
        </w:numPr>
      </w:pPr>
      <w:r w:rsidRPr="00697F5A">
        <w:rPr>
          <w:b/>
          <w:bCs/>
        </w:rPr>
        <w:t>Analisar desempenho anual</w:t>
      </w:r>
      <w:r w:rsidRPr="00697F5A">
        <w:t xml:space="preserve"> e comparar com o benchmark.</w:t>
      </w:r>
    </w:p>
    <w:p w14:paraId="198C9D92" w14:textId="77777777" w:rsidR="00697F5A" w:rsidRPr="00697F5A" w:rsidRDefault="00697F5A" w:rsidP="00697F5A">
      <w:pPr>
        <w:numPr>
          <w:ilvl w:val="1"/>
          <w:numId w:val="43"/>
        </w:numPr>
      </w:pPr>
      <w:r w:rsidRPr="00697F5A">
        <w:rPr>
          <w:b/>
          <w:bCs/>
        </w:rPr>
        <w:t>Implementar métricas avançadas</w:t>
      </w:r>
      <w:r w:rsidRPr="00697F5A">
        <w:t xml:space="preserve">, como Sharpe </w:t>
      </w:r>
      <w:proofErr w:type="spellStart"/>
      <w:r w:rsidRPr="00697F5A">
        <w:t>Ratio</w:t>
      </w:r>
      <w:proofErr w:type="spellEnd"/>
      <w:r w:rsidRPr="00697F5A">
        <w:t xml:space="preserve"> e Máximo </w:t>
      </w:r>
      <w:proofErr w:type="spellStart"/>
      <w:r w:rsidRPr="00697F5A">
        <w:t>Drawdown</w:t>
      </w:r>
      <w:proofErr w:type="spellEnd"/>
      <w:r w:rsidRPr="00697F5A">
        <w:t>.</w:t>
      </w:r>
    </w:p>
    <w:p w14:paraId="4285B0D9" w14:textId="77777777" w:rsidR="00697F5A" w:rsidRPr="00697F5A" w:rsidRDefault="00697F5A" w:rsidP="00697F5A">
      <w:pPr>
        <w:numPr>
          <w:ilvl w:val="1"/>
          <w:numId w:val="43"/>
        </w:numPr>
      </w:pPr>
      <w:r w:rsidRPr="00697F5A">
        <w:rPr>
          <w:b/>
          <w:bCs/>
        </w:rPr>
        <w:t>Visualizações finais</w:t>
      </w:r>
      <w:r w:rsidRPr="00697F5A">
        <w:t xml:space="preserve">: Gráficos de comparação, fronteira </w:t>
      </w:r>
      <w:proofErr w:type="gramStart"/>
      <w:r w:rsidRPr="00697F5A">
        <w:t>eficiente, etc.</w:t>
      </w:r>
      <w:proofErr w:type="gramEnd"/>
    </w:p>
    <w:p w14:paraId="1DDE4143" w14:textId="77777777" w:rsidR="00697F5A" w:rsidRPr="00697F5A" w:rsidRDefault="004D7DC2" w:rsidP="00697F5A">
      <w:r>
        <w:rPr>
          <w:noProof/>
        </w:rPr>
        <w:pict w14:anchorId="07F62E03">
          <v:rect id="_x0000_i1034" alt="" style="width:425.2pt;height:.05pt;mso-width-percent:0;mso-height-percent:0;mso-width-percent:0;mso-height-percent:0" o:hralign="center" o:hrstd="t" o:hr="t" fillcolor="#a0a0a0" stroked="f"/>
        </w:pict>
      </w:r>
    </w:p>
    <w:p w14:paraId="727A654E" w14:textId="77777777" w:rsidR="00697F5A" w:rsidRPr="00697F5A" w:rsidRDefault="00697F5A" w:rsidP="00697F5A">
      <w:pPr>
        <w:rPr>
          <w:b/>
          <w:bCs/>
        </w:rPr>
      </w:pPr>
      <w:r w:rsidRPr="00697F5A">
        <w:rPr>
          <w:b/>
          <w:bCs/>
        </w:rPr>
        <w:t>Vantagens de Seguir em Etapas</w:t>
      </w:r>
    </w:p>
    <w:p w14:paraId="5C8D437E" w14:textId="77777777" w:rsidR="00697F5A" w:rsidRPr="00697F5A" w:rsidRDefault="00697F5A" w:rsidP="00697F5A">
      <w:pPr>
        <w:numPr>
          <w:ilvl w:val="0"/>
          <w:numId w:val="44"/>
        </w:numPr>
      </w:pPr>
      <w:r w:rsidRPr="00697F5A">
        <w:rPr>
          <w:b/>
          <w:bCs/>
        </w:rPr>
        <w:t>Validação Contínua:</w:t>
      </w:r>
    </w:p>
    <w:p w14:paraId="326310AA" w14:textId="77777777" w:rsidR="00697F5A" w:rsidRPr="00697F5A" w:rsidRDefault="00697F5A" w:rsidP="00697F5A">
      <w:pPr>
        <w:numPr>
          <w:ilvl w:val="1"/>
          <w:numId w:val="44"/>
        </w:numPr>
      </w:pPr>
      <w:r w:rsidRPr="00697F5A">
        <w:t>Garantimos que as projeções para 6 meses e 5 anos estejam funcionando antes de integrar a análise do portfólio.</w:t>
      </w:r>
    </w:p>
    <w:p w14:paraId="1D832612" w14:textId="77777777" w:rsidR="00697F5A" w:rsidRPr="00697F5A" w:rsidRDefault="00697F5A" w:rsidP="00697F5A">
      <w:pPr>
        <w:numPr>
          <w:ilvl w:val="0"/>
          <w:numId w:val="44"/>
        </w:numPr>
      </w:pPr>
      <w:r w:rsidRPr="00697F5A">
        <w:rPr>
          <w:b/>
          <w:bCs/>
        </w:rPr>
        <w:t>Foco em Objetivos Claros:</w:t>
      </w:r>
    </w:p>
    <w:p w14:paraId="4B5851FC" w14:textId="77777777" w:rsidR="00697F5A" w:rsidRPr="00697F5A" w:rsidRDefault="00697F5A" w:rsidP="00697F5A">
      <w:pPr>
        <w:numPr>
          <w:ilvl w:val="1"/>
          <w:numId w:val="44"/>
        </w:numPr>
      </w:pPr>
      <w:r w:rsidRPr="00697F5A">
        <w:t>Trabalhamos em previsões robustas antes de lidar com a composição e comparação.</w:t>
      </w:r>
    </w:p>
    <w:p w14:paraId="164E1B66" w14:textId="77777777" w:rsidR="00697F5A" w:rsidRPr="00697F5A" w:rsidRDefault="00697F5A" w:rsidP="00697F5A">
      <w:pPr>
        <w:numPr>
          <w:ilvl w:val="0"/>
          <w:numId w:val="44"/>
        </w:numPr>
      </w:pPr>
      <w:r w:rsidRPr="00697F5A">
        <w:rPr>
          <w:b/>
          <w:bCs/>
        </w:rPr>
        <w:t>Iteração Simples:</w:t>
      </w:r>
    </w:p>
    <w:p w14:paraId="4D7DCC47" w14:textId="77777777" w:rsidR="00697F5A" w:rsidRPr="00697F5A" w:rsidRDefault="00697F5A" w:rsidP="00697F5A">
      <w:pPr>
        <w:numPr>
          <w:ilvl w:val="1"/>
          <w:numId w:val="44"/>
        </w:numPr>
      </w:pPr>
      <w:r w:rsidRPr="00697F5A">
        <w:t>Qualquer ajuste necessário será mais fácil de implementar em uma etapa isolada.</w:t>
      </w:r>
    </w:p>
    <w:p w14:paraId="2CC20160" w14:textId="77777777" w:rsidR="00697F5A" w:rsidRDefault="00697F5A"/>
    <w:p w14:paraId="1E17EA2F" w14:textId="77777777" w:rsidR="00697F5A" w:rsidRPr="00697F5A" w:rsidRDefault="00697F5A" w:rsidP="00697F5A">
      <w:pPr>
        <w:rPr>
          <w:b/>
          <w:bCs/>
        </w:rPr>
      </w:pPr>
      <w:r w:rsidRPr="00697F5A">
        <w:rPr>
          <w:b/>
          <w:bCs/>
        </w:rPr>
        <w:t>Estratégia para Implementação</w:t>
      </w:r>
    </w:p>
    <w:p w14:paraId="167FC978" w14:textId="77777777" w:rsidR="00697F5A" w:rsidRPr="00697F5A" w:rsidRDefault="00697F5A" w:rsidP="00697F5A">
      <w:pPr>
        <w:numPr>
          <w:ilvl w:val="0"/>
          <w:numId w:val="45"/>
        </w:numPr>
      </w:pPr>
      <w:r w:rsidRPr="00697F5A">
        <w:rPr>
          <w:b/>
          <w:bCs/>
        </w:rPr>
        <w:t>Expandir Simulações Monte Carlo:</w:t>
      </w:r>
    </w:p>
    <w:p w14:paraId="3F60C381" w14:textId="77777777" w:rsidR="00697F5A" w:rsidRPr="00697F5A" w:rsidRDefault="00697F5A" w:rsidP="00697F5A">
      <w:pPr>
        <w:numPr>
          <w:ilvl w:val="1"/>
          <w:numId w:val="45"/>
        </w:numPr>
      </w:pPr>
      <w:r w:rsidRPr="00697F5A">
        <w:t>Gerar retornos simulados para períodos futuros.</w:t>
      </w:r>
    </w:p>
    <w:p w14:paraId="7E390D91" w14:textId="77777777" w:rsidR="00697F5A" w:rsidRPr="00697F5A" w:rsidRDefault="00697F5A" w:rsidP="00697F5A">
      <w:pPr>
        <w:numPr>
          <w:ilvl w:val="1"/>
          <w:numId w:val="45"/>
        </w:numPr>
      </w:pPr>
      <w:r w:rsidRPr="00697F5A">
        <w:t>Basear-se nos últimos dados conhecidos para iniciar as simulações.</w:t>
      </w:r>
    </w:p>
    <w:p w14:paraId="6DCA6E7B" w14:textId="77777777" w:rsidR="00697F5A" w:rsidRPr="00697F5A" w:rsidRDefault="00697F5A" w:rsidP="00697F5A">
      <w:pPr>
        <w:numPr>
          <w:ilvl w:val="0"/>
          <w:numId w:val="45"/>
        </w:numPr>
      </w:pPr>
      <w:r w:rsidRPr="00697F5A">
        <w:rPr>
          <w:b/>
          <w:bCs/>
        </w:rPr>
        <w:t>Cenários de 5%, 50%, e 95%:</w:t>
      </w:r>
    </w:p>
    <w:p w14:paraId="09FD59CD" w14:textId="77777777" w:rsidR="00697F5A" w:rsidRPr="00697F5A" w:rsidRDefault="00697F5A" w:rsidP="00697F5A">
      <w:pPr>
        <w:numPr>
          <w:ilvl w:val="1"/>
          <w:numId w:val="45"/>
        </w:numPr>
      </w:pPr>
      <w:r w:rsidRPr="00697F5A">
        <w:t>Calcular os percentis das distribuições simuladas para capturar os diferentes cenários.</w:t>
      </w:r>
    </w:p>
    <w:p w14:paraId="576ABD5A" w14:textId="77777777" w:rsidR="00697F5A" w:rsidRPr="00697F5A" w:rsidRDefault="00697F5A" w:rsidP="00697F5A">
      <w:pPr>
        <w:numPr>
          <w:ilvl w:val="1"/>
          <w:numId w:val="45"/>
        </w:numPr>
      </w:pPr>
      <w:r w:rsidRPr="00697F5A">
        <w:t>Gerar métricas e gráficos para ilustrar esses cenários.</w:t>
      </w:r>
    </w:p>
    <w:p w14:paraId="34EF0228" w14:textId="77777777" w:rsidR="00697F5A" w:rsidRPr="00697F5A" w:rsidRDefault="00697F5A" w:rsidP="00697F5A">
      <w:pPr>
        <w:numPr>
          <w:ilvl w:val="0"/>
          <w:numId w:val="45"/>
        </w:numPr>
      </w:pPr>
      <w:r w:rsidRPr="00697F5A">
        <w:rPr>
          <w:b/>
          <w:bCs/>
        </w:rPr>
        <w:t>Validação e Relatórios:</w:t>
      </w:r>
    </w:p>
    <w:p w14:paraId="503297EA" w14:textId="77777777" w:rsidR="00697F5A" w:rsidRPr="00697F5A" w:rsidRDefault="00697F5A" w:rsidP="00697F5A">
      <w:pPr>
        <w:numPr>
          <w:ilvl w:val="1"/>
          <w:numId w:val="45"/>
        </w:numPr>
      </w:pPr>
      <w:r w:rsidRPr="00697F5A">
        <w:t>Salvar os retornos simulados em arquivos organizados.</w:t>
      </w:r>
    </w:p>
    <w:p w14:paraId="3FFACE9D" w14:textId="77777777" w:rsidR="00697F5A" w:rsidRPr="00697F5A" w:rsidRDefault="00697F5A" w:rsidP="00697F5A">
      <w:pPr>
        <w:numPr>
          <w:ilvl w:val="1"/>
          <w:numId w:val="45"/>
        </w:numPr>
      </w:pPr>
      <w:r w:rsidRPr="00697F5A">
        <w:t>Criar gráficos básicos para visualizar as projeções.</w:t>
      </w:r>
    </w:p>
    <w:p w14:paraId="13D53860" w14:textId="77777777" w:rsidR="00697F5A" w:rsidRPr="00697F5A" w:rsidRDefault="00697F5A" w:rsidP="00697F5A">
      <w:pPr>
        <w:numPr>
          <w:ilvl w:val="0"/>
          <w:numId w:val="45"/>
        </w:numPr>
      </w:pPr>
      <w:r w:rsidRPr="00697F5A">
        <w:rPr>
          <w:b/>
          <w:bCs/>
        </w:rPr>
        <w:lastRenderedPageBreak/>
        <w:t>Curto Prazo vs. Longo Prazo:</w:t>
      </w:r>
    </w:p>
    <w:p w14:paraId="75E07E75" w14:textId="77777777" w:rsidR="00697F5A" w:rsidRPr="00697F5A" w:rsidRDefault="00697F5A" w:rsidP="00697F5A">
      <w:pPr>
        <w:numPr>
          <w:ilvl w:val="1"/>
          <w:numId w:val="45"/>
        </w:numPr>
      </w:pPr>
      <w:r w:rsidRPr="00697F5A">
        <w:rPr>
          <w:b/>
          <w:bCs/>
        </w:rPr>
        <w:t>Curto prazo:</w:t>
      </w:r>
      <w:r w:rsidRPr="00697F5A">
        <w:t xml:space="preserve"> 6 meses (~120 dias úteis).</w:t>
      </w:r>
    </w:p>
    <w:p w14:paraId="40604890" w14:textId="77777777" w:rsidR="00697F5A" w:rsidRPr="00697F5A" w:rsidRDefault="00697F5A" w:rsidP="00697F5A">
      <w:pPr>
        <w:numPr>
          <w:ilvl w:val="1"/>
          <w:numId w:val="45"/>
        </w:numPr>
      </w:pPr>
      <w:r w:rsidRPr="00697F5A">
        <w:rPr>
          <w:b/>
          <w:bCs/>
        </w:rPr>
        <w:t>Longo prazo:</w:t>
      </w:r>
      <w:r w:rsidRPr="00697F5A">
        <w:t xml:space="preserve"> 5 anos (~1200 dias úteis).</w:t>
      </w:r>
    </w:p>
    <w:p w14:paraId="48CC921B" w14:textId="77777777" w:rsidR="00697F5A" w:rsidRPr="00697F5A" w:rsidRDefault="004D7DC2" w:rsidP="00697F5A">
      <w:r>
        <w:rPr>
          <w:noProof/>
        </w:rPr>
        <w:pict w14:anchorId="11B2BD5B">
          <v:rect id="_x0000_i1033" alt="" style="width:425.2pt;height:.05pt;mso-width-percent:0;mso-height-percent:0;mso-width-percent:0;mso-height-percent:0" o:hralign="center" o:hrstd="t" o:hr="t" fillcolor="#a0a0a0" stroked="f"/>
        </w:pict>
      </w:r>
    </w:p>
    <w:p w14:paraId="6B0DEED2" w14:textId="77777777" w:rsidR="00697F5A" w:rsidRPr="00697F5A" w:rsidRDefault="00697F5A" w:rsidP="00697F5A">
      <w:pPr>
        <w:rPr>
          <w:b/>
          <w:bCs/>
        </w:rPr>
      </w:pPr>
      <w:r w:rsidRPr="00697F5A">
        <w:rPr>
          <w:b/>
          <w:bCs/>
        </w:rPr>
        <w:t>Código Atualizado</w:t>
      </w:r>
    </w:p>
    <w:p w14:paraId="108FE667" w14:textId="77777777" w:rsidR="00697F5A" w:rsidRPr="00697F5A" w:rsidRDefault="00697F5A" w:rsidP="00697F5A">
      <w:r w:rsidRPr="00697F5A">
        <w:t>Aqui está o código para adicionar as previsões de curto e longo prazo:</w:t>
      </w:r>
    </w:p>
    <w:p w14:paraId="7B86B77C" w14:textId="77777777" w:rsidR="00697F5A" w:rsidRPr="00697F5A" w:rsidRDefault="00697F5A" w:rsidP="00697F5A">
      <w:r w:rsidRPr="00697F5A">
        <w:t xml:space="preserve">Houve um erro de formatação ao tentar apresentar o código. Vou corrigir e fornecer o script atualizado para você. Aqui está a versão correta: </w:t>
      </w:r>
      <w:r w:rsidRPr="00697F5A">
        <w:rPr>
          <w:rFonts w:ascii="Arial" w:hAnsi="Arial" w:cs="Arial"/>
        </w:rPr>
        <w:t>​​</w:t>
      </w:r>
    </w:p>
    <w:p w14:paraId="7A3A077B" w14:textId="77777777" w:rsidR="00697F5A" w:rsidRPr="00697F5A" w:rsidRDefault="00697F5A" w:rsidP="00697F5A">
      <w:r w:rsidRPr="00697F5A">
        <w:t>Ocorreu um pequeno erro ao incluir o texto diretamente no código. Abaixo está o código correto e limpo para evitar esse problema. Aqui está novamente o script pronto para uso:</w:t>
      </w:r>
    </w:p>
    <w:p w14:paraId="079A8CB0" w14:textId="77777777" w:rsidR="00697F5A" w:rsidRDefault="00697F5A"/>
    <w:p w14:paraId="115AFB0D" w14:textId="77777777" w:rsidR="00F35082" w:rsidRPr="00F35082" w:rsidRDefault="00F35082" w:rsidP="00F35082">
      <w:pPr>
        <w:rPr>
          <w:b/>
          <w:bCs/>
        </w:rPr>
      </w:pPr>
      <w:r w:rsidRPr="00F35082">
        <w:rPr>
          <w:b/>
          <w:bCs/>
        </w:rPr>
        <w:t>Próximo Passo</w:t>
      </w:r>
    </w:p>
    <w:p w14:paraId="6A5DE3FF" w14:textId="77777777" w:rsidR="00F35082" w:rsidRPr="00F35082" w:rsidRDefault="00F35082" w:rsidP="00F35082">
      <w:r w:rsidRPr="00F35082">
        <w:t>Agora podemos avançar para:</w:t>
      </w:r>
    </w:p>
    <w:p w14:paraId="2F008DA9" w14:textId="77777777" w:rsidR="00F35082" w:rsidRPr="00F35082" w:rsidRDefault="00F35082" w:rsidP="00F35082">
      <w:pPr>
        <w:numPr>
          <w:ilvl w:val="0"/>
          <w:numId w:val="46"/>
        </w:numPr>
      </w:pPr>
      <w:r w:rsidRPr="00F35082">
        <w:rPr>
          <w:b/>
          <w:bCs/>
        </w:rPr>
        <w:t>Composição do Portfólio</w:t>
      </w:r>
      <w:r w:rsidRPr="00F35082">
        <w:t>:</w:t>
      </w:r>
    </w:p>
    <w:p w14:paraId="43474A5C" w14:textId="77777777" w:rsidR="00F35082" w:rsidRPr="00F35082" w:rsidRDefault="00F35082" w:rsidP="00F35082">
      <w:pPr>
        <w:numPr>
          <w:ilvl w:val="1"/>
          <w:numId w:val="46"/>
        </w:numPr>
      </w:pPr>
      <w:r w:rsidRPr="00F35082">
        <w:t>Aplicar os pesos otimizados para calcular os retornos ponderados do portfólio.</w:t>
      </w:r>
    </w:p>
    <w:p w14:paraId="20FC8D95" w14:textId="77777777" w:rsidR="00F35082" w:rsidRPr="00F35082" w:rsidRDefault="00F35082" w:rsidP="00F35082">
      <w:pPr>
        <w:numPr>
          <w:ilvl w:val="1"/>
          <w:numId w:val="46"/>
        </w:numPr>
      </w:pPr>
      <w:r w:rsidRPr="00F35082">
        <w:t>Analisar o desempenho do portfólio em diferentes cenários de Monte Carlo.</w:t>
      </w:r>
    </w:p>
    <w:p w14:paraId="13D03EA9" w14:textId="77777777" w:rsidR="00F35082" w:rsidRPr="00F35082" w:rsidRDefault="00F35082" w:rsidP="00F35082">
      <w:pPr>
        <w:numPr>
          <w:ilvl w:val="0"/>
          <w:numId w:val="46"/>
        </w:numPr>
      </w:pPr>
      <w:r w:rsidRPr="00F35082">
        <w:rPr>
          <w:b/>
          <w:bCs/>
        </w:rPr>
        <w:t>Comparação com o BOVESPA</w:t>
      </w:r>
      <w:r w:rsidRPr="00F35082">
        <w:t>:</w:t>
      </w:r>
    </w:p>
    <w:p w14:paraId="37008F58" w14:textId="77777777" w:rsidR="00F35082" w:rsidRPr="00F35082" w:rsidRDefault="00F35082" w:rsidP="00F35082">
      <w:pPr>
        <w:numPr>
          <w:ilvl w:val="1"/>
          <w:numId w:val="46"/>
        </w:numPr>
      </w:pPr>
      <w:r w:rsidRPr="00F35082">
        <w:t>Incorporar o índice ^BVSP como benchmark.</w:t>
      </w:r>
    </w:p>
    <w:p w14:paraId="2B87F46B" w14:textId="77777777" w:rsidR="00F35082" w:rsidRPr="00F35082" w:rsidRDefault="00F35082" w:rsidP="00F35082">
      <w:pPr>
        <w:numPr>
          <w:ilvl w:val="1"/>
          <w:numId w:val="46"/>
        </w:numPr>
      </w:pPr>
      <w:r w:rsidRPr="00F35082">
        <w:t>Verificar se o portfólio supera o índice nos cenários de curto e longo prazo.</w:t>
      </w:r>
    </w:p>
    <w:p w14:paraId="19B8715C" w14:textId="77777777" w:rsidR="00F35082" w:rsidRPr="00F35082" w:rsidRDefault="00F35082" w:rsidP="00F35082">
      <w:pPr>
        <w:numPr>
          <w:ilvl w:val="0"/>
          <w:numId w:val="46"/>
        </w:numPr>
      </w:pPr>
      <w:r w:rsidRPr="00F35082">
        <w:rPr>
          <w:b/>
          <w:bCs/>
        </w:rPr>
        <w:t>Análise Anual</w:t>
      </w:r>
      <w:r w:rsidRPr="00F35082">
        <w:t>:</w:t>
      </w:r>
    </w:p>
    <w:p w14:paraId="53E18AA5" w14:textId="77777777" w:rsidR="00F35082" w:rsidRPr="00F35082" w:rsidRDefault="00F35082" w:rsidP="00F35082">
      <w:pPr>
        <w:numPr>
          <w:ilvl w:val="1"/>
          <w:numId w:val="46"/>
        </w:numPr>
      </w:pPr>
      <w:r w:rsidRPr="00F35082">
        <w:t>Dividir as previsões em períodos anuais.</w:t>
      </w:r>
    </w:p>
    <w:p w14:paraId="0E90CCF0" w14:textId="77777777" w:rsidR="00F35082" w:rsidRPr="00F35082" w:rsidRDefault="00F35082" w:rsidP="00F35082">
      <w:pPr>
        <w:numPr>
          <w:ilvl w:val="1"/>
          <w:numId w:val="46"/>
        </w:numPr>
      </w:pPr>
      <w:r w:rsidRPr="00F35082">
        <w:t>Comparar ano a ano o desempenho do portfólio com o benchmark.</w:t>
      </w:r>
    </w:p>
    <w:p w14:paraId="6412C35D" w14:textId="77777777" w:rsidR="00F35082" w:rsidRPr="00F35082" w:rsidRDefault="00F35082" w:rsidP="00F35082">
      <w:pPr>
        <w:numPr>
          <w:ilvl w:val="0"/>
          <w:numId w:val="46"/>
        </w:numPr>
      </w:pPr>
      <w:r w:rsidRPr="00F35082">
        <w:rPr>
          <w:b/>
          <w:bCs/>
        </w:rPr>
        <w:t>Visualizações e Métricas Avançadas</w:t>
      </w:r>
      <w:r w:rsidRPr="00F35082">
        <w:t>:</w:t>
      </w:r>
    </w:p>
    <w:p w14:paraId="3EDDBF1F" w14:textId="77777777" w:rsidR="00F35082" w:rsidRPr="00F35082" w:rsidRDefault="00F35082" w:rsidP="00F35082">
      <w:pPr>
        <w:numPr>
          <w:ilvl w:val="1"/>
          <w:numId w:val="46"/>
        </w:numPr>
      </w:pPr>
      <w:r w:rsidRPr="00F35082">
        <w:t>Gerar gráficos de comparação entre o portfólio e o BOVESPA.</w:t>
      </w:r>
    </w:p>
    <w:p w14:paraId="5BF9D729" w14:textId="77777777" w:rsidR="00F35082" w:rsidRPr="00F35082" w:rsidRDefault="00F35082" w:rsidP="00F35082">
      <w:pPr>
        <w:numPr>
          <w:ilvl w:val="1"/>
          <w:numId w:val="46"/>
        </w:numPr>
      </w:pPr>
      <w:r w:rsidRPr="00F35082">
        <w:t xml:space="preserve">Calcular métricas como Sharpe </w:t>
      </w:r>
      <w:proofErr w:type="spellStart"/>
      <w:r w:rsidRPr="00F35082">
        <w:t>Ratio</w:t>
      </w:r>
      <w:proofErr w:type="spellEnd"/>
      <w:r w:rsidRPr="00F35082">
        <w:t xml:space="preserve"> e Máximo </w:t>
      </w:r>
      <w:proofErr w:type="spellStart"/>
      <w:r w:rsidRPr="00F35082">
        <w:t>Drawdown</w:t>
      </w:r>
      <w:proofErr w:type="spellEnd"/>
      <w:r w:rsidRPr="00F35082">
        <w:t>.</w:t>
      </w:r>
    </w:p>
    <w:p w14:paraId="6997B815" w14:textId="77777777" w:rsidR="00F35082" w:rsidRDefault="00F35082"/>
    <w:p w14:paraId="6697B91C" w14:textId="65A54A26" w:rsidR="0059338A" w:rsidRDefault="0059338A">
      <w:r>
        <w:br w:type="page"/>
      </w:r>
    </w:p>
    <w:p w14:paraId="4402CC05" w14:textId="77777777" w:rsidR="0059338A" w:rsidRPr="0059338A" w:rsidRDefault="0059338A" w:rsidP="0059338A">
      <w:pPr>
        <w:rPr>
          <w:b/>
          <w:bCs/>
        </w:rPr>
      </w:pPr>
      <w:r w:rsidRPr="0059338A">
        <w:rPr>
          <w:b/>
          <w:bCs/>
        </w:rPr>
        <w:lastRenderedPageBreak/>
        <w:t>Validação Inicial dos Dados</w:t>
      </w:r>
    </w:p>
    <w:p w14:paraId="3A59AE77" w14:textId="77777777" w:rsidR="0059338A" w:rsidRPr="0059338A" w:rsidRDefault="0059338A" w:rsidP="0059338A">
      <w:pPr>
        <w:rPr>
          <w:b/>
          <w:bCs/>
        </w:rPr>
      </w:pPr>
      <w:r w:rsidRPr="0059338A">
        <w:rPr>
          <w:b/>
          <w:bCs/>
        </w:rPr>
        <w:t>1. Análise Prospectiva (prospective_analysis.csv)</w:t>
      </w:r>
    </w:p>
    <w:p w14:paraId="1D86CC1F" w14:textId="77777777" w:rsidR="0059338A" w:rsidRPr="0059338A" w:rsidRDefault="0059338A" w:rsidP="0059338A">
      <w:pPr>
        <w:numPr>
          <w:ilvl w:val="0"/>
          <w:numId w:val="47"/>
        </w:numPr>
      </w:pPr>
      <w:r w:rsidRPr="0059338A">
        <w:rPr>
          <w:b/>
          <w:bCs/>
        </w:rPr>
        <w:t>Média dos Retornos do Portfólio:</w:t>
      </w:r>
      <w:r w:rsidRPr="0059338A">
        <w:t xml:space="preserve"> 0.38% (parece muito baixo, mas os cenários prospectivos são conservadores).</w:t>
      </w:r>
    </w:p>
    <w:p w14:paraId="57518046" w14:textId="77777777" w:rsidR="0059338A" w:rsidRPr="0059338A" w:rsidRDefault="0059338A" w:rsidP="0059338A">
      <w:pPr>
        <w:numPr>
          <w:ilvl w:val="0"/>
          <w:numId w:val="47"/>
        </w:numPr>
      </w:pPr>
      <w:r w:rsidRPr="0059338A">
        <w:rPr>
          <w:b/>
          <w:bCs/>
        </w:rPr>
        <w:t>Benchmark:</w:t>
      </w:r>
      <w:r w:rsidRPr="0059338A">
        <w:t xml:space="preserve"> Retorno médio negativo (-0.04%), sugerindo um mercado desafiador.</w:t>
      </w:r>
    </w:p>
    <w:p w14:paraId="6CB2F46A" w14:textId="77777777" w:rsidR="0059338A" w:rsidRPr="0059338A" w:rsidRDefault="0059338A" w:rsidP="0059338A">
      <w:pPr>
        <w:numPr>
          <w:ilvl w:val="0"/>
          <w:numId w:val="47"/>
        </w:numPr>
      </w:pPr>
      <w:r w:rsidRPr="0059338A">
        <w:rPr>
          <w:b/>
          <w:bCs/>
        </w:rPr>
        <w:t>Desvio Padrão:</w:t>
      </w:r>
      <w:r w:rsidRPr="0059338A">
        <w:t xml:space="preserve"> Os retornos do portfólio apresentam alta variação (2.91%), indicando cenários bem distintos entre 5%, 50%, e 95%.</w:t>
      </w:r>
    </w:p>
    <w:p w14:paraId="2857716F" w14:textId="77777777" w:rsidR="0059338A" w:rsidRPr="0059338A" w:rsidRDefault="0059338A" w:rsidP="0059338A">
      <w:pPr>
        <w:numPr>
          <w:ilvl w:val="0"/>
          <w:numId w:val="47"/>
        </w:numPr>
      </w:pPr>
      <w:r w:rsidRPr="0059338A">
        <w:rPr>
          <w:b/>
          <w:bCs/>
        </w:rPr>
        <w:t>Mínimo e Máximo:</w:t>
      </w:r>
      <w:r w:rsidRPr="0059338A">
        <w:t xml:space="preserve"> O portfólio vai de -3.07% a 3.82%, o que está alinhado com simulações de Monte Carlo.</w:t>
      </w:r>
    </w:p>
    <w:p w14:paraId="3DA76A98" w14:textId="77777777" w:rsidR="0059338A" w:rsidRPr="0059338A" w:rsidRDefault="0059338A" w:rsidP="0059338A">
      <w:pPr>
        <w:rPr>
          <w:b/>
          <w:bCs/>
        </w:rPr>
      </w:pPr>
      <w:r w:rsidRPr="0059338A">
        <w:rPr>
          <w:b/>
          <w:bCs/>
        </w:rPr>
        <w:t>2. Análise Retrospectiva (retrospective_analysis.csv)</w:t>
      </w:r>
    </w:p>
    <w:p w14:paraId="5AB116B1" w14:textId="77777777" w:rsidR="0059338A" w:rsidRPr="0059338A" w:rsidRDefault="0059338A" w:rsidP="0059338A">
      <w:pPr>
        <w:numPr>
          <w:ilvl w:val="0"/>
          <w:numId w:val="48"/>
        </w:numPr>
      </w:pPr>
      <w:r w:rsidRPr="0059338A">
        <w:rPr>
          <w:b/>
          <w:bCs/>
        </w:rPr>
        <w:t>Média dos Retornos do Portfólio:</w:t>
      </w:r>
      <w:r w:rsidRPr="0059338A">
        <w:t xml:space="preserve"> 131.70% (este número parece inflado, e pode haver outliers extremos ou erros).</w:t>
      </w:r>
    </w:p>
    <w:p w14:paraId="56C07D75" w14:textId="77777777" w:rsidR="0059338A" w:rsidRPr="0059338A" w:rsidRDefault="0059338A" w:rsidP="0059338A">
      <w:pPr>
        <w:numPr>
          <w:ilvl w:val="0"/>
          <w:numId w:val="48"/>
        </w:numPr>
      </w:pPr>
      <w:r w:rsidRPr="0059338A">
        <w:rPr>
          <w:b/>
          <w:bCs/>
        </w:rPr>
        <w:t>Benchmark:</w:t>
      </w:r>
      <w:r w:rsidRPr="0059338A">
        <w:t xml:space="preserve"> Retorno médio de 7.08%, consistente com o comportamento histórico do índice BOVESPA.</w:t>
      </w:r>
    </w:p>
    <w:p w14:paraId="3199E6B1" w14:textId="77777777" w:rsidR="0059338A" w:rsidRPr="0059338A" w:rsidRDefault="0059338A" w:rsidP="0059338A">
      <w:pPr>
        <w:numPr>
          <w:ilvl w:val="0"/>
          <w:numId w:val="48"/>
        </w:numPr>
      </w:pPr>
      <w:r w:rsidRPr="0059338A">
        <w:rPr>
          <w:b/>
          <w:bCs/>
        </w:rPr>
        <w:t>Desvio Padrão dos Retornos do Portfólio:</w:t>
      </w:r>
      <w:r w:rsidRPr="0059338A">
        <w:t xml:space="preserve"> 834.37%, muito alto, o que pode indicar problemas com os dados.</w:t>
      </w:r>
    </w:p>
    <w:p w14:paraId="7833F16F" w14:textId="77777777" w:rsidR="0059338A" w:rsidRPr="0059338A" w:rsidRDefault="0059338A" w:rsidP="0059338A">
      <w:pPr>
        <w:numPr>
          <w:ilvl w:val="0"/>
          <w:numId w:val="48"/>
        </w:numPr>
      </w:pPr>
      <w:r w:rsidRPr="0059338A">
        <w:rPr>
          <w:b/>
          <w:bCs/>
        </w:rPr>
        <w:t>Mínimo e Máximo:</w:t>
      </w:r>
    </w:p>
    <w:p w14:paraId="7BC2270E" w14:textId="77777777" w:rsidR="0059338A" w:rsidRPr="0059338A" w:rsidRDefault="0059338A" w:rsidP="0059338A">
      <w:pPr>
        <w:numPr>
          <w:ilvl w:val="1"/>
          <w:numId w:val="48"/>
        </w:numPr>
      </w:pPr>
      <w:r w:rsidRPr="0059338A">
        <w:rPr>
          <w:b/>
          <w:bCs/>
        </w:rPr>
        <w:t>Portfólio:</w:t>
      </w:r>
      <w:r w:rsidRPr="0059338A">
        <w:t xml:space="preserve"> De -622.70% a 2819.75%.</w:t>
      </w:r>
    </w:p>
    <w:p w14:paraId="62614E54" w14:textId="77777777" w:rsidR="0059338A" w:rsidRPr="0059338A" w:rsidRDefault="0059338A" w:rsidP="0059338A">
      <w:pPr>
        <w:numPr>
          <w:ilvl w:val="1"/>
          <w:numId w:val="48"/>
        </w:numPr>
      </w:pPr>
      <w:r w:rsidRPr="0059338A">
        <w:rPr>
          <w:b/>
          <w:bCs/>
        </w:rPr>
        <w:t>Benchmark:</w:t>
      </w:r>
      <w:r w:rsidRPr="0059338A">
        <w:t xml:space="preserve"> De -17.65% a 42.91%.</w:t>
      </w:r>
    </w:p>
    <w:p w14:paraId="4A06CB4D" w14:textId="77777777" w:rsidR="0059338A" w:rsidRPr="0059338A" w:rsidRDefault="0059338A" w:rsidP="0059338A">
      <w:pPr>
        <w:rPr>
          <w:b/>
          <w:bCs/>
        </w:rPr>
      </w:pPr>
      <w:r w:rsidRPr="0059338A">
        <w:rPr>
          <w:b/>
          <w:bCs/>
        </w:rPr>
        <w:t>Problemas Identificados</w:t>
      </w:r>
    </w:p>
    <w:p w14:paraId="01B21A33" w14:textId="77777777" w:rsidR="0059338A" w:rsidRPr="0059338A" w:rsidRDefault="0059338A" w:rsidP="0059338A">
      <w:pPr>
        <w:numPr>
          <w:ilvl w:val="0"/>
          <w:numId w:val="49"/>
        </w:numPr>
      </w:pPr>
      <w:r w:rsidRPr="0059338A">
        <w:rPr>
          <w:b/>
          <w:bCs/>
        </w:rPr>
        <w:t>Retornos Extremos no Portfólio Histórico:</w:t>
      </w:r>
    </w:p>
    <w:p w14:paraId="28A3C61C" w14:textId="77777777" w:rsidR="0059338A" w:rsidRPr="0059338A" w:rsidRDefault="0059338A" w:rsidP="0059338A">
      <w:pPr>
        <w:numPr>
          <w:ilvl w:val="1"/>
          <w:numId w:val="49"/>
        </w:numPr>
      </w:pPr>
      <w:r w:rsidRPr="0059338A">
        <w:t>Valores como -622.70% e 2819.75% podem ser outliers ou erros de cálculo.</w:t>
      </w:r>
    </w:p>
    <w:p w14:paraId="2DF3E0C4" w14:textId="77777777" w:rsidR="0059338A" w:rsidRPr="0059338A" w:rsidRDefault="0059338A" w:rsidP="0059338A">
      <w:pPr>
        <w:numPr>
          <w:ilvl w:val="1"/>
          <w:numId w:val="49"/>
        </w:numPr>
      </w:pPr>
      <w:r w:rsidRPr="0059338A">
        <w:t>Devemos revisar como os retornos do portfólio foram calculados no passado.</w:t>
      </w:r>
    </w:p>
    <w:p w14:paraId="0002795A" w14:textId="77777777" w:rsidR="0059338A" w:rsidRPr="0059338A" w:rsidRDefault="0059338A" w:rsidP="0059338A">
      <w:pPr>
        <w:numPr>
          <w:ilvl w:val="0"/>
          <w:numId w:val="49"/>
        </w:numPr>
      </w:pPr>
      <w:r w:rsidRPr="0059338A">
        <w:rPr>
          <w:b/>
          <w:bCs/>
        </w:rPr>
        <w:t>Baixa Confiabilidade nos Cenários Prospectivos:</w:t>
      </w:r>
    </w:p>
    <w:p w14:paraId="79F6235F" w14:textId="77777777" w:rsidR="0059338A" w:rsidRPr="0059338A" w:rsidRDefault="0059338A" w:rsidP="0059338A">
      <w:pPr>
        <w:numPr>
          <w:ilvl w:val="1"/>
          <w:numId w:val="49"/>
        </w:numPr>
      </w:pPr>
      <w:r w:rsidRPr="0059338A">
        <w:t>Os retornos do portfólio no horizonte prospectivo estão muito próximos do zero, indicando que o modelo pode estar subestimando o potencial do portfólio.</w:t>
      </w:r>
    </w:p>
    <w:p w14:paraId="72B7DDC2" w14:textId="77777777" w:rsidR="0059338A" w:rsidRPr="0059338A" w:rsidRDefault="0059338A" w:rsidP="0059338A">
      <w:pPr>
        <w:numPr>
          <w:ilvl w:val="0"/>
          <w:numId w:val="49"/>
        </w:numPr>
      </w:pPr>
      <w:r w:rsidRPr="0059338A">
        <w:rPr>
          <w:b/>
          <w:bCs/>
        </w:rPr>
        <w:t>Escala Inadequada no Dashboard:</w:t>
      </w:r>
    </w:p>
    <w:p w14:paraId="12C358D6" w14:textId="77777777" w:rsidR="0059338A" w:rsidRPr="0059338A" w:rsidRDefault="0059338A" w:rsidP="0059338A">
      <w:pPr>
        <w:numPr>
          <w:ilvl w:val="1"/>
          <w:numId w:val="49"/>
        </w:numPr>
      </w:pPr>
      <w:r w:rsidRPr="0059338A">
        <w:t>Comportamento visual não reflete bem as diferenças nos cenários prospectivos e retrospectivos.</w:t>
      </w:r>
    </w:p>
    <w:p w14:paraId="6B33B8DF" w14:textId="77777777" w:rsidR="0059338A" w:rsidRPr="0059338A" w:rsidRDefault="004D7DC2" w:rsidP="0059338A">
      <w:r>
        <w:rPr>
          <w:noProof/>
        </w:rPr>
        <w:pict w14:anchorId="041F5E98">
          <v:rect id="_x0000_i1032" alt="" style="width:425.2pt;height:.05pt;mso-width-percent:0;mso-height-percent:0;mso-width-percent:0;mso-height-percent:0" o:hralign="center" o:hrstd="t" o:hr="t" fillcolor="#a0a0a0" stroked="f"/>
        </w:pict>
      </w:r>
    </w:p>
    <w:p w14:paraId="3A482684" w14:textId="77777777" w:rsidR="0059338A" w:rsidRPr="0059338A" w:rsidRDefault="0059338A" w:rsidP="0059338A">
      <w:pPr>
        <w:rPr>
          <w:b/>
          <w:bCs/>
        </w:rPr>
      </w:pPr>
      <w:r w:rsidRPr="0059338A">
        <w:rPr>
          <w:b/>
          <w:bCs/>
        </w:rPr>
        <w:t>Próximos Passos</w:t>
      </w:r>
    </w:p>
    <w:p w14:paraId="7CFA782E" w14:textId="77777777" w:rsidR="0059338A" w:rsidRPr="0059338A" w:rsidRDefault="0059338A" w:rsidP="0059338A">
      <w:pPr>
        <w:numPr>
          <w:ilvl w:val="0"/>
          <w:numId w:val="50"/>
        </w:numPr>
      </w:pPr>
      <w:r w:rsidRPr="0059338A">
        <w:rPr>
          <w:b/>
          <w:bCs/>
        </w:rPr>
        <w:t>Revisar o Cálculo de Retornos:</w:t>
      </w:r>
    </w:p>
    <w:p w14:paraId="2FE181EF" w14:textId="77777777" w:rsidR="0059338A" w:rsidRPr="0059338A" w:rsidRDefault="0059338A" w:rsidP="0059338A">
      <w:pPr>
        <w:numPr>
          <w:ilvl w:val="1"/>
          <w:numId w:val="50"/>
        </w:numPr>
      </w:pPr>
      <w:r w:rsidRPr="0059338A">
        <w:t>Validar como os retornos do portfólio foram calculados, especialmente na análise retrospectiva.</w:t>
      </w:r>
    </w:p>
    <w:p w14:paraId="79428603" w14:textId="77777777" w:rsidR="0059338A" w:rsidRPr="0059338A" w:rsidRDefault="0059338A" w:rsidP="0059338A">
      <w:pPr>
        <w:numPr>
          <w:ilvl w:val="1"/>
          <w:numId w:val="50"/>
        </w:numPr>
      </w:pPr>
      <w:r w:rsidRPr="0059338A">
        <w:t>Verificar a aplicação dos pesos do portfólio de Markowitz.</w:t>
      </w:r>
    </w:p>
    <w:p w14:paraId="081C1947" w14:textId="77777777" w:rsidR="0059338A" w:rsidRPr="0059338A" w:rsidRDefault="0059338A" w:rsidP="0059338A">
      <w:pPr>
        <w:numPr>
          <w:ilvl w:val="0"/>
          <w:numId w:val="50"/>
        </w:numPr>
      </w:pPr>
      <w:r w:rsidRPr="0059338A">
        <w:rPr>
          <w:b/>
          <w:bCs/>
        </w:rPr>
        <w:t>Ajustar os Gráficos:</w:t>
      </w:r>
    </w:p>
    <w:p w14:paraId="390279C2" w14:textId="77777777" w:rsidR="0059338A" w:rsidRPr="0059338A" w:rsidRDefault="0059338A" w:rsidP="0059338A">
      <w:pPr>
        <w:numPr>
          <w:ilvl w:val="1"/>
          <w:numId w:val="50"/>
        </w:numPr>
      </w:pPr>
      <w:r w:rsidRPr="0059338A">
        <w:t>Normalizar escalas e destacar cenários mais relevantes (ex.: 50% como base).</w:t>
      </w:r>
    </w:p>
    <w:p w14:paraId="2F05CD76" w14:textId="77777777" w:rsidR="0059338A" w:rsidRPr="0059338A" w:rsidRDefault="0059338A" w:rsidP="0059338A">
      <w:pPr>
        <w:numPr>
          <w:ilvl w:val="0"/>
          <w:numId w:val="50"/>
        </w:numPr>
      </w:pPr>
      <w:r w:rsidRPr="0059338A">
        <w:rPr>
          <w:b/>
          <w:bCs/>
        </w:rPr>
        <w:t>Adicionar Métricas Complementares:</w:t>
      </w:r>
    </w:p>
    <w:p w14:paraId="0CA7F45F" w14:textId="77777777" w:rsidR="0059338A" w:rsidRPr="0059338A" w:rsidRDefault="0059338A" w:rsidP="0059338A">
      <w:pPr>
        <w:numPr>
          <w:ilvl w:val="1"/>
          <w:numId w:val="50"/>
        </w:numPr>
      </w:pPr>
      <w:r w:rsidRPr="0059338A">
        <w:t xml:space="preserve">Sharpe </w:t>
      </w:r>
      <w:proofErr w:type="spellStart"/>
      <w:r w:rsidRPr="0059338A">
        <w:t>Ratio</w:t>
      </w:r>
      <w:proofErr w:type="spellEnd"/>
      <w:r w:rsidRPr="0059338A">
        <w:t xml:space="preserve"> para avaliar retorno ajustado pelo risco.</w:t>
      </w:r>
    </w:p>
    <w:p w14:paraId="2256A573" w14:textId="77777777" w:rsidR="0059338A" w:rsidRPr="0059338A" w:rsidRDefault="0059338A" w:rsidP="0059338A">
      <w:pPr>
        <w:numPr>
          <w:ilvl w:val="1"/>
          <w:numId w:val="50"/>
        </w:numPr>
      </w:pPr>
      <w:r w:rsidRPr="0059338A">
        <w:t>Volatilidade anualizada para comparar risco entre portfólio e benchmark.</w:t>
      </w:r>
    </w:p>
    <w:p w14:paraId="7115E472" w14:textId="77777777" w:rsidR="0059338A" w:rsidRPr="0059338A" w:rsidRDefault="0059338A" w:rsidP="0059338A">
      <w:pPr>
        <w:numPr>
          <w:ilvl w:val="0"/>
          <w:numId w:val="50"/>
        </w:numPr>
      </w:pPr>
      <w:r w:rsidRPr="0059338A">
        <w:rPr>
          <w:b/>
          <w:bCs/>
        </w:rPr>
        <w:t>Refatorar a Função de Simulação Prospectiva:</w:t>
      </w:r>
    </w:p>
    <w:p w14:paraId="6FE9E80A" w14:textId="77777777" w:rsidR="0059338A" w:rsidRPr="0059338A" w:rsidRDefault="0059338A" w:rsidP="0059338A">
      <w:pPr>
        <w:numPr>
          <w:ilvl w:val="1"/>
          <w:numId w:val="50"/>
        </w:numPr>
      </w:pPr>
      <w:r w:rsidRPr="0059338A">
        <w:lastRenderedPageBreak/>
        <w:t>Revisar como as simulações de Monte Carlo estão sendo implementadas.</w:t>
      </w:r>
    </w:p>
    <w:p w14:paraId="111A91FD" w14:textId="77777777" w:rsidR="0059338A" w:rsidRDefault="0059338A"/>
    <w:p w14:paraId="794162EF" w14:textId="77777777" w:rsidR="000C76A7" w:rsidRPr="000C76A7" w:rsidRDefault="000C76A7" w:rsidP="000C76A7">
      <w:pPr>
        <w:rPr>
          <w:b/>
          <w:bCs/>
        </w:rPr>
      </w:pPr>
      <w:r w:rsidRPr="000C76A7">
        <w:rPr>
          <w:b/>
          <w:bCs/>
        </w:rPr>
        <w:t>Plano para Ajustes e Refinamento</w:t>
      </w:r>
    </w:p>
    <w:p w14:paraId="5C7D75BD" w14:textId="77777777" w:rsidR="000C76A7" w:rsidRPr="000C76A7" w:rsidRDefault="000C76A7" w:rsidP="000C76A7">
      <w:pPr>
        <w:numPr>
          <w:ilvl w:val="0"/>
          <w:numId w:val="51"/>
        </w:numPr>
      </w:pPr>
      <w:r w:rsidRPr="000C76A7">
        <w:rPr>
          <w:b/>
          <w:bCs/>
        </w:rPr>
        <w:t>Revisar o Cálculo de Retornos Retrospectivos:</w:t>
      </w:r>
    </w:p>
    <w:p w14:paraId="541ACAB8" w14:textId="77777777" w:rsidR="000C76A7" w:rsidRPr="000C76A7" w:rsidRDefault="000C76A7" w:rsidP="000C76A7">
      <w:pPr>
        <w:numPr>
          <w:ilvl w:val="1"/>
          <w:numId w:val="51"/>
        </w:numPr>
      </w:pPr>
      <w:r w:rsidRPr="000C76A7">
        <w:t>Garantir que os retornos históricos estão sendo calculados corretamente e que os pesos otimizados estão sendo aplicados de forma precisa.</w:t>
      </w:r>
    </w:p>
    <w:p w14:paraId="22DFE6BD" w14:textId="77777777" w:rsidR="000C76A7" w:rsidRPr="000C76A7" w:rsidRDefault="000C76A7" w:rsidP="000C76A7">
      <w:pPr>
        <w:numPr>
          <w:ilvl w:val="0"/>
          <w:numId w:val="51"/>
        </w:numPr>
      </w:pPr>
      <w:r w:rsidRPr="000C76A7">
        <w:rPr>
          <w:b/>
          <w:bCs/>
        </w:rPr>
        <w:t>Melhorar as Simulações Prospectivas:</w:t>
      </w:r>
    </w:p>
    <w:p w14:paraId="02A397BD" w14:textId="77777777" w:rsidR="000C76A7" w:rsidRPr="000C76A7" w:rsidRDefault="000C76A7" w:rsidP="000C76A7">
      <w:pPr>
        <w:numPr>
          <w:ilvl w:val="1"/>
          <w:numId w:val="51"/>
        </w:numPr>
      </w:pPr>
      <w:r w:rsidRPr="000C76A7">
        <w:t>Revisar o modelo de Monte Carlo e ajustar os parâmetros para refletir cenários mais alinhados com o objetivo de 15% ao ano.</w:t>
      </w:r>
    </w:p>
    <w:p w14:paraId="5900CE2E" w14:textId="77777777" w:rsidR="000C76A7" w:rsidRPr="000C76A7" w:rsidRDefault="000C76A7" w:rsidP="000C76A7">
      <w:pPr>
        <w:numPr>
          <w:ilvl w:val="0"/>
          <w:numId w:val="51"/>
        </w:numPr>
      </w:pPr>
      <w:r w:rsidRPr="000C76A7">
        <w:rPr>
          <w:b/>
          <w:bCs/>
        </w:rPr>
        <w:t>Adicionar Métricas de Avaliação:</w:t>
      </w:r>
    </w:p>
    <w:p w14:paraId="0EF28E1D" w14:textId="77777777" w:rsidR="000C76A7" w:rsidRPr="000C76A7" w:rsidRDefault="000C76A7" w:rsidP="000C76A7">
      <w:pPr>
        <w:numPr>
          <w:ilvl w:val="1"/>
          <w:numId w:val="51"/>
        </w:numPr>
      </w:pPr>
      <w:r w:rsidRPr="000C76A7">
        <w:rPr>
          <w:b/>
          <w:bCs/>
        </w:rPr>
        <w:t xml:space="preserve">Sharpe </w:t>
      </w:r>
      <w:proofErr w:type="spellStart"/>
      <w:r w:rsidRPr="000C76A7">
        <w:rPr>
          <w:b/>
          <w:bCs/>
        </w:rPr>
        <w:t>Ratio</w:t>
      </w:r>
      <w:proofErr w:type="spellEnd"/>
      <w:r w:rsidRPr="000C76A7">
        <w:rPr>
          <w:b/>
          <w:bCs/>
        </w:rPr>
        <w:t>:</w:t>
      </w:r>
      <w:r w:rsidRPr="000C76A7">
        <w:t xml:space="preserve"> Avaliar a relação retorno-risco do portfólio em comparação ao benchmark.</w:t>
      </w:r>
    </w:p>
    <w:p w14:paraId="0A429906" w14:textId="77777777" w:rsidR="000C76A7" w:rsidRPr="000C76A7" w:rsidRDefault="000C76A7" w:rsidP="000C76A7">
      <w:pPr>
        <w:numPr>
          <w:ilvl w:val="1"/>
          <w:numId w:val="51"/>
        </w:numPr>
      </w:pPr>
      <w:r w:rsidRPr="000C76A7">
        <w:rPr>
          <w:b/>
          <w:bCs/>
        </w:rPr>
        <w:t>Volatilidade Anualizada:</w:t>
      </w:r>
      <w:r w:rsidRPr="000C76A7">
        <w:t xml:space="preserve"> Comparar o risco entre portfólio e benchmark.</w:t>
      </w:r>
    </w:p>
    <w:p w14:paraId="37F52E48" w14:textId="77777777" w:rsidR="000C76A7" w:rsidRPr="000C76A7" w:rsidRDefault="000C76A7" w:rsidP="000C76A7">
      <w:pPr>
        <w:numPr>
          <w:ilvl w:val="0"/>
          <w:numId w:val="51"/>
        </w:numPr>
      </w:pPr>
      <w:r w:rsidRPr="000C76A7">
        <w:rPr>
          <w:b/>
          <w:bCs/>
        </w:rPr>
        <w:t>Normalizar Escalas e Ajustar o Dashboard:</w:t>
      </w:r>
    </w:p>
    <w:p w14:paraId="53FD5559" w14:textId="77777777" w:rsidR="000C76A7" w:rsidRPr="000C76A7" w:rsidRDefault="000C76A7" w:rsidP="000C76A7">
      <w:pPr>
        <w:numPr>
          <w:ilvl w:val="1"/>
          <w:numId w:val="51"/>
        </w:numPr>
      </w:pPr>
      <w:r w:rsidRPr="000C76A7">
        <w:t>Reformular os gráficos para que reflitam melhor o desempenho e os cenários prospectivos.</w:t>
      </w:r>
    </w:p>
    <w:p w14:paraId="5C0F92DE" w14:textId="77777777" w:rsidR="000C76A7" w:rsidRDefault="000C76A7"/>
    <w:p w14:paraId="16CB484B" w14:textId="77777777" w:rsidR="000C76A7" w:rsidRPr="000C76A7" w:rsidRDefault="000C76A7" w:rsidP="000C76A7">
      <w:pPr>
        <w:rPr>
          <w:b/>
          <w:bCs/>
        </w:rPr>
      </w:pPr>
      <w:r w:rsidRPr="000C76A7">
        <w:rPr>
          <w:b/>
          <w:bCs/>
        </w:rPr>
        <w:t>Estratégia Proposta</w:t>
      </w:r>
    </w:p>
    <w:p w14:paraId="0FA122C4" w14:textId="77777777" w:rsidR="000C76A7" w:rsidRPr="000C76A7" w:rsidRDefault="000C76A7" w:rsidP="000C76A7">
      <w:pPr>
        <w:numPr>
          <w:ilvl w:val="0"/>
          <w:numId w:val="52"/>
        </w:numPr>
      </w:pPr>
      <w:r w:rsidRPr="000C76A7">
        <w:rPr>
          <w:b/>
          <w:bCs/>
        </w:rPr>
        <w:t>Resgate do Script Funcional:</w:t>
      </w:r>
    </w:p>
    <w:p w14:paraId="33BF718D" w14:textId="77777777" w:rsidR="000C76A7" w:rsidRPr="000C76A7" w:rsidRDefault="000C76A7" w:rsidP="000C76A7">
      <w:pPr>
        <w:numPr>
          <w:ilvl w:val="1"/>
          <w:numId w:val="52"/>
        </w:numPr>
      </w:pPr>
      <w:r w:rsidRPr="000C76A7">
        <w:t>Recuperaremos o script que estava funcionando antes das adições de Monte Carlo.</w:t>
      </w:r>
    </w:p>
    <w:p w14:paraId="5273F87A" w14:textId="77777777" w:rsidR="000C76A7" w:rsidRPr="000C76A7" w:rsidRDefault="000C76A7" w:rsidP="000C76A7">
      <w:pPr>
        <w:numPr>
          <w:ilvl w:val="1"/>
          <w:numId w:val="52"/>
        </w:numPr>
      </w:pPr>
      <w:r w:rsidRPr="000C76A7">
        <w:t>Garantiremos que a lógica de consolidação do portfólio e os cálculos de métricas básicas estejam corretos.</w:t>
      </w:r>
    </w:p>
    <w:p w14:paraId="46103A62" w14:textId="77777777" w:rsidR="000C76A7" w:rsidRPr="000C76A7" w:rsidRDefault="000C76A7" w:rsidP="000C76A7">
      <w:pPr>
        <w:numPr>
          <w:ilvl w:val="0"/>
          <w:numId w:val="52"/>
        </w:numPr>
      </w:pPr>
      <w:r w:rsidRPr="000C76A7">
        <w:rPr>
          <w:b/>
          <w:bCs/>
        </w:rPr>
        <w:t>Divisão em Módulos:</w:t>
      </w:r>
    </w:p>
    <w:p w14:paraId="779CA82D" w14:textId="77777777" w:rsidR="000C76A7" w:rsidRPr="000C76A7" w:rsidRDefault="000C76A7" w:rsidP="000C76A7">
      <w:pPr>
        <w:numPr>
          <w:ilvl w:val="1"/>
          <w:numId w:val="52"/>
        </w:numPr>
      </w:pPr>
      <w:r w:rsidRPr="000C76A7">
        <w:rPr>
          <w:b/>
          <w:bCs/>
        </w:rPr>
        <w:t>Simulação Individual dos Ativos:</w:t>
      </w:r>
      <w:r w:rsidRPr="000C76A7">
        <w:t xml:space="preserve"> Responsável apenas por rodar Monte Carlo para cada ativo.</w:t>
      </w:r>
    </w:p>
    <w:p w14:paraId="4FECB9BD" w14:textId="77777777" w:rsidR="000C76A7" w:rsidRPr="000C76A7" w:rsidRDefault="000C76A7" w:rsidP="000C76A7">
      <w:pPr>
        <w:numPr>
          <w:ilvl w:val="1"/>
          <w:numId w:val="52"/>
        </w:numPr>
      </w:pPr>
      <w:r w:rsidRPr="000C76A7">
        <w:rPr>
          <w:b/>
          <w:bCs/>
        </w:rPr>
        <w:t>Consolidação do Portfólio:</w:t>
      </w:r>
      <w:r w:rsidRPr="000C76A7">
        <w:t xml:space="preserve"> Combina os retornos simulados de cada ativo em um retorno ponderado.</w:t>
      </w:r>
    </w:p>
    <w:p w14:paraId="479E5702" w14:textId="77777777" w:rsidR="000C76A7" w:rsidRPr="000C76A7" w:rsidRDefault="000C76A7" w:rsidP="000C76A7">
      <w:pPr>
        <w:numPr>
          <w:ilvl w:val="1"/>
          <w:numId w:val="52"/>
        </w:numPr>
      </w:pPr>
      <w:r w:rsidRPr="000C76A7">
        <w:rPr>
          <w:b/>
          <w:bCs/>
        </w:rPr>
        <w:t>Benchmark:</w:t>
      </w:r>
      <w:r w:rsidRPr="000C76A7">
        <w:t xml:space="preserve"> Calcula e apresenta o desempenho esperado do benchmark de forma clara.</w:t>
      </w:r>
    </w:p>
    <w:p w14:paraId="207CCF48" w14:textId="77777777" w:rsidR="000C76A7" w:rsidRPr="000C76A7" w:rsidRDefault="000C76A7" w:rsidP="000C76A7">
      <w:pPr>
        <w:numPr>
          <w:ilvl w:val="1"/>
          <w:numId w:val="52"/>
        </w:numPr>
      </w:pPr>
      <w:r w:rsidRPr="000C76A7">
        <w:rPr>
          <w:b/>
          <w:bCs/>
        </w:rPr>
        <w:t>Visualização:</w:t>
      </w:r>
      <w:r w:rsidRPr="000C76A7">
        <w:t xml:space="preserve"> Gráficos e tabelas para análise.</w:t>
      </w:r>
    </w:p>
    <w:p w14:paraId="6F28B1AE" w14:textId="77777777" w:rsidR="000C76A7" w:rsidRPr="000C76A7" w:rsidRDefault="000C76A7" w:rsidP="000C76A7">
      <w:pPr>
        <w:numPr>
          <w:ilvl w:val="0"/>
          <w:numId w:val="52"/>
        </w:numPr>
      </w:pPr>
      <w:r w:rsidRPr="000C76A7">
        <w:rPr>
          <w:b/>
          <w:bCs/>
        </w:rPr>
        <w:t>Validação Intermediária:</w:t>
      </w:r>
    </w:p>
    <w:p w14:paraId="073546B7" w14:textId="77777777" w:rsidR="000C76A7" w:rsidRPr="000C76A7" w:rsidRDefault="000C76A7" w:rsidP="000C76A7">
      <w:pPr>
        <w:numPr>
          <w:ilvl w:val="1"/>
          <w:numId w:val="52"/>
        </w:numPr>
      </w:pPr>
      <w:r w:rsidRPr="000C76A7">
        <w:t>Após cada etapa (simulação, consolidação, benchmark), verificaremos os dados gerados para garantir que cada parte esteja funcionando conforme o esperado antes de avançar.</w:t>
      </w:r>
    </w:p>
    <w:p w14:paraId="25B50AAA" w14:textId="77777777" w:rsidR="000C76A7" w:rsidRDefault="000C76A7"/>
    <w:p w14:paraId="704F8D1F" w14:textId="77777777" w:rsidR="008A6A9C" w:rsidRDefault="008A6A9C">
      <w:r>
        <w:br w:type="page"/>
      </w:r>
    </w:p>
    <w:p w14:paraId="2FD8BCE6" w14:textId="6E7A9914" w:rsidR="008A6A9C" w:rsidRPr="008A6A9C" w:rsidRDefault="008A6A9C" w:rsidP="008A6A9C">
      <w:pPr>
        <w:pStyle w:val="Ttulo1"/>
      </w:pPr>
      <w:r w:rsidRPr="008A6A9C">
        <w:lastRenderedPageBreak/>
        <w:t>24/11/2024</w:t>
      </w:r>
    </w:p>
    <w:p w14:paraId="27AE0622" w14:textId="77777777" w:rsidR="008A6A9C" w:rsidRDefault="008A6A9C"/>
    <w:p w14:paraId="074BC6FE" w14:textId="77777777" w:rsidR="008A6A9C" w:rsidRPr="008A6A9C" w:rsidRDefault="008A6A9C" w:rsidP="008A6A9C">
      <w:r w:rsidRPr="008A6A9C">
        <w:t>Analisando os scripts fornecidos, vejo que cada um tem sua função específica no pipeline do projeto. Aqui estão as principais observações sobre cada arquivo:</w:t>
      </w:r>
    </w:p>
    <w:p w14:paraId="011DC3D0" w14:textId="77777777" w:rsidR="008A6A9C" w:rsidRPr="008A6A9C" w:rsidRDefault="008A6A9C" w:rsidP="008A6A9C">
      <w:pPr>
        <w:numPr>
          <w:ilvl w:val="0"/>
          <w:numId w:val="53"/>
        </w:numPr>
        <w:rPr>
          <w:lang w:val="en-US"/>
        </w:rPr>
      </w:pPr>
      <w:r w:rsidRPr="008A6A9C">
        <w:rPr>
          <w:b/>
          <w:bCs/>
          <w:lang w:val="en-US"/>
        </w:rPr>
        <w:t>BP_mod3_data_collection.py</w:t>
      </w:r>
      <w:r w:rsidRPr="008A6A9C">
        <w:rPr>
          <w:rFonts w:ascii="Arial" w:hAnsi="Arial" w:cs="Arial"/>
          <w:lang w:val="en-US"/>
        </w:rPr>
        <w:t>​</w:t>
      </w:r>
      <w:r w:rsidRPr="008A6A9C">
        <w:rPr>
          <w:lang w:val="en-US"/>
        </w:rPr>
        <w:t>(BP_mod3_data_collection):</w:t>
      </w:r>
    </w:p>
    <w:p w14:paraId="6DEDA540" w14:textId="77777777" w:rsidR="008A6A9C" w:rsidRPr="008A6A9C" w:rsidRDefault="008A6A9C" w:rsidP="008A6A9C">
      <w:pPr>
        <w:numPr>
          <w:ilvl w:val="1"/>
          <w:numId w:val="53"/>
        </w:numPr>
      </w:pPr>
      <w:r w:rsidRPr="008A6A9C">
        <w:t>Responsável por coletar os dados de ativos e benchmarks históricos.</w:t>
      </w:r>
    </w:p>
    <w:p w14:paraId="50E98C46" w14:textId="77777777" w:rsidR="008A6A9C" w:rsidRPr="008A6A9C" w:rsidRDefault="008A6A9C" w:rsidP="008A6A9C">
      <w:pPr>
        <w:numPr>
          <w:ilvl w:val="1"/>
          <w:numId w:val="53"/>
        </w:numPr>
      </w:pPr>
      <w:r w:rsidRPr="008A6A9C">
        <w:t xml:space="preserve">Utiliza </w:t>
      </w:r>
      <w:proofErr w:type="spellStart"/>
      <w:r w:rsidRPr="008A6A9C">
        <w:t>yfinance</w:t>
      </w:r>
      <w:proofErr w:type="spellEnd"/>
      <w:r w:rsidRPr="008A6A9C">
        <w:t xml:space="preserve"> para baixar os dados e processá-los.</w:t>
      </w:r>
    </w:p>
    <w:p w14:paraId="2AB740C2" w14:textId="77777777" w:rsidR="008A6A9C" w:rsidRPr="008A6A9C" w:rsidRDefault="008A6A9C" w:rsidP="008A6A9C">
      <w:pPr>
        <w:numPr>
          <w:ilvl w:val="1"/>
          <w:numId w:val="53"/>
        </w:numPr>
      </w:pPr>
      <w:r w:rsidRPr="008A6A9C">
        <w:t>Potenciais melhorias:</w:t>
      </w:r>
    </w:p>
    <w:p w14:paraId="533C1875" w14:textId="77777777" w:rsidR="008A6A9C" w:rsidRPr="008A6A9C" w:rsidRDefault="008A6A9C" w:rsidP="008A6A9C">
      <w:pPr>
        <w:numPr>
          <w:ilvl w:val="2"/>
          <w:numId w:val="53"/>
        </w:numPr>
      </w:pPr>
      <w:r w:rsidRPr="008A6A9C">
        <w:t>Certifique-se de que a coleta abrange dados completos e atualizados.</w:t>
      </w:r>
    </w:p>
    <w:p w14:paraId="4383335E" w14:textId="77777777" w:rsidR="008A6A9C" w:rsidRPr="008A6A9C" w:rsidRDefault="008A6A9C" w:rsidP="008A6A9C">
      <w:pPr>
        <w:numPr>
          <w:ilvl w:val="2"/>
          <w:numId w:val="53"/>
        </w:numPr>
      </w:pPr>
      <w:r w:rsidRPr="008A6A9C">
        <w:t>Valide se os dados retornados correspondem às expectativas antes de salvar.</w:t>
      </w:r>
    </w:p>
    <w:p w14:paraId="1B568873" w14:textId="77777777" w:rsidR="008A6A9C" w:rsidRPr="008A6A9C" w:rsidRDefault="008A6A9C" w:rsidP="008A6A9C">
      <w:pPr>
        <w:numPr>
          <w:ilvl w:val="0"/>
          <w:numId w:val="53"/>
        </w:numPr>
      </w:pPr>
      <w:r w:rsidRPr="008A6A9C">
        <w:rPr>
          <w:b/>
          <w:bCs/>
        </w:rPr>
        <w:t>BP_mod3_portfolio_otimo_mk.py</w:t>
      </w:r>
      <w:r w:rsidRPr="008A6A9C">
        <w:rPr>
          <w:rFonts w:ascii="Arial" w:hAnsi="Arial" w:cs="Arial"/>
        </w:rPr>
        <w:t>​</w:t>
      </w:r>
      <w:r w:rsidRPr="008A6A9C">
        <w:t>(BP_mod3_portfolio_otimo…):</w:t>
      </w:r>
    </w:p>
    <w:p w14:paraId="61BD5B73" w14:textId="77777777" w:rsidR="008A6A9C" w:rsidRPr="008A6A9C" w:rsidRDefault="008A6A9C" w:rsidP="008A6A9C">
      <w:pPr>
        <w:numPr>
          <w:ilvl w:val="1"/>
          <w:numId w:val="53"/>
        </w:numPr>
      </w:pPr>
      <w:r w:rsidRPr="008A6A9C">
        <w:t>Realiza a otimização do portfólio usando restrições baseadas no modelo de Markowitz.</w:t>
      </w:r>
    </w:p>
    <w:p w14:paraId="386A230B" w14:textId="77777777" w:rsidR="008A6A9C" w:rsidRPr="008A6A9C" w:rsidRDefault="008A6A9C" w:rsidP="008A6A9C">
      <w:pPr>
        <w:numPr>
          <w:ilvl w:val="1"/>
          <w:numId w:val="53"/>
        </w:numPr>
      </w:pPr>
      <w:r w:rsidRPr="008A6A9C">
        <w:t>Trabalha com pesos mínimos setoriais e limites de alocação por ativo.</w:t>
      </w:r>
    </w:p>
    <w:p w14:paraId="5ACF35C9" w14:textId="77777777" w:rsidR="008A6A9C" w:rsidRPr="008A6A9C" w:rsidRDefault="008A6A9C" w:rsidP="008A6A9C">
      <w:pPr>
        <w:numPr>
          <w:ilvl w:val="1"/>
          <w:numId w:val="53"/>
        </w:numPr>
      </w:pPr>
      <w:r w:rsidRPr="008A6A9C">
        <w:t>Potenciais melhorias:</w:t>
      </w:r>
    </w:p>
    <w:p w14:paraId="5A4F4339" w14:textId="77777777" w:rsidR="008A6A9C" w:rsidRPr="008A6A9C" w:rsidRDefault="008A6A9C" w:rsidP="008A6A9C">
      <w:pPr>
        <w:numPr>
          <w:ilvl w:val="2"/>
          <w:numId w:val="53"/>
        </w:numPr>
      </w:pPr>
      <w:r w:rsidRPr="008A6A9C">
        <w:t>Verificar se o período 2020-2022 afetou negativamente os pesos ótimos calculados.</w:t>
      </w:r>
    </w:p>
    <w:p w14:paraId="2DD2CE6E" w14:textId="77777777" w:rsidR="008A6A9C" w:rsidRPr="008A6A9C" w:rsidRDefault="008A6A9C" w:rsidP="008A6A9C">
      <w:pPr>
        <w:numPr>
          <w:ilvl w:val="2"/>
          <w:numId w:val="53"/>
        </w:numPr>
      </w:pPr>
      <w:r w:rsidRPr="008A6A9C">
        <w:t>Expandir as restrições para mitigar a concentração excessiva em períodos anômalos.</w:t>
      </w:r>
    </w:p>
    <w:p w14:paraId="0B461AF2" w14:textId="77777777" w:rsidR="008A6A9C" w:rsidRPr="008A6A9C" w:rsidRDefault="008A6A9C" w:rsidP="008A6A9C">
      <w:pPr>
        <w:numPr>
          <w:ilvl w:val="0"/>
          <w:numId w:val="53"/>
        </w:numPr>
      </w:pPr>
      <w:r w:rsidRPr="008A6A9C">
        <w:rPr>
          <w:b/>
          <w:bCs/>
        </w:rPr>
        <w:t>BP_mod3_simul_etapa1.py</w:t>
      </w:r>
      <w:r w:rsidRPr="008A6A9C">
        <w:rPr>
          <w:rFonts w:ascii="Arial" w:hAnsi="Arial" w:cs="Arial"/>
        </w:rPr>
        <w:t>​</w:t>
      </w:r>
      <w:r w:rsidRPr="008A6A9C">
        <w:t>(BP_mod3_simul_etapa1):</w:t>
      </w:r>
    </w:p>
    <w:p w14:paraId="1B84663F" w14:textId="77777777" w:rsidR="008A6A9C" w:rsidRPr="008A6A9C" w:rsidRDefault="008A6A9C" w:rsidP="008A6A9C">
      <w:pPr>
        <w:numPr>
          <w:ilvl w:val="1"/>
          <w:numId w:val="53"/>
        </w:numPr>
      </w:pPr>
      <w:r w:rsidRPr="008A6A9C">
        <w:t>Implementa a análise retrospectiva do portfólio com base nos pesos definidos.</w:t>
      </w:r>
    </w:p>
    <w:p w14:paraId="4153386F" w14:textId="77777777" w:rsidR="008A6A9C" w:rsidRPr="008A6A9C" w:rsidRDefault="008A6A9C" w:rsidP="008A6A9C">
      <w:pPr>
        <w:numPr>
          <w:ilvl w:val="1"/>
          <w:numId w:val="53"/>
        </w:numPr>
      </w:pPr>
      <w:r w:rsidRPr="008A6A9C">
        <w:t>Utiliza retornos anuais normalizados para comparar o portfólio com o benchmark.</w:t>
      </w:r>
    </w:p>
    <w:p w14:paraId="30A8C0FC" w14:textId="77777777" w:rsidR="008A6A9C" w:rsidRPr="008A6A9C" w:rsidRDefault="008A6A9C" w:rsidP="008A6A9C">
      <w:pPr>
        <w:numPr>
          <w:ilvl w:val="1"/>
          <w:numId w:val="53"/>
        </w:numPr>
      </w:pPr>
      <w:r w:rsidRPr="008A6A9C">
        <w:t>Pontos de atenção:</w:t>
      </w:r>
    </w:p>
    <w:p w14:paraId="55004209" w14:textId="77777777" w:rsidR="008A6A9C" w:rsidRPr="008A6A9C" w:rsidRDefault="008A6A9C" w:rsidP="008A6A9C">
      <w:pPr>
        <w:numPr>
          <w:ilvl w:val="2"/>
          <w:numId w:val="53"/>
        </w:numPr>
      </w:pPr>
      <w:r w:rsidRPr="008A6A9C">
        <w:t>O gráfico gerado apresentou escalas inconsistentes, indicando que os valores normalizados ou os retornos anuais precisam de revisão.</w:t>
      </w:r>
    </w:p>
    <w:p w14:paraId="05F23FD8" w14:textId="77777777" w:rsidR="008A6A9C" w:rsidRPr="008A6A9C" w:rsidRDefault="008A6A9C" w:rsidP="008A6A9C">
      <w:pPr>
        <w:numPr>
          <w:ilvl w:val="0"/>
          <w:numId w:val="53"/>
        </w:numPr>
      </w:pPr>
      <w:r w:rsidRPr="008A6A9C">
        <w:rPr>
          <w:b/>
          <w:bCs/>
        </w:rPr>
        <w:t>BP_mod3_validacao.py</w:t>
      </w:r>
      <w:r w:rsidRPr="008A6A9C">
        <w:rPr>
          <w:rFonts w:ascii="Arial" w:hAnsi="Arial" w:cs="Arial"/>
        </w:rPr>
        <w:t>​</w:t>
      </w:r>
      <w:r w:rsidRPr="008A6A9C">
        <w:t>(BP_mod3_validacao):</w:t>
      </w:r>
    </w:p>
    <w:p w14:paraId="3987FC83" w14:textId="77777777" w:rsidR="008A6A9C" w:rsidRPr="008A6A9C" w:rsidRDefault="008A6A9C" w:rsidP="008A6A9C">
      <w:pPr>
        <w:numPr>
          <w:ilvl w:val="1"/>
          <w:numId w:val="53"/>
        </w:numPr>
      </w:pPr>
      <w:r w:rsidRPr="008A6A9C">
        <w:t>Utiliza o modelo EGARCH para prever os retornos futuros.</w:t>
      </w:r>
    </w:p>
    <w:p w14:paraId="30EF0C86" w14:textId="77777777" w:rsidR="008A6A9C" w:rsidRPr="008A6A9C" w:rsidRDefault="008A6A9C" w:rsidP="008A6A9C">
      <w:pPr>
        <w:numPr>
          <w:ilvl w:val="1"/>
          <w:numId w:val="53"/>
        </w:numPr>
      </w:pPr>
      <w:r w:rsidRPr="008A6A9C">
        <w:t>Executa simulações de Monte Carlo para os ativos do portfólio.</w:t>
      </w:r>
    </w:p>
    <w:p w14:paraId="5DC04FD6" w14:textId="77777777" w:rsidR="008A6A9C" w:rsidRPr="008A6A9C" w:rsidRDefault="008A6A9C" w:rsidP="008A6A9C">
      <w:pPr>
        <w:numPr>
          <w:ilvl w:val="1"/>
          <w:numId w:val="53"/>
        </w:numPr>
      </w:pPr>
      <w:r w:rsidRPr="008A6A9C">
        <w:t>Potenciais melhorias:</w:t>
      </w:r>
    </w:p>
    <w:p w14:paraId="35C3B8CF" w14:textId="77777777" w:rsidR="008A6A9C" w:rsidRPr="008A6A9C" w:rsidRDefault="008A6A9C" w:rsidP="008A6A9C">
      <w:pPr>
        <w:numPr>
          <w:ilvl w:val="2"/>
          <w:numId w:val="53"/>
        </w:numPr>
      </w:pPr>
      <w:r w:rsidRPr="008A6A9C">
        <w:t>Analisar como o período crítico (2020-2022) impactou os resultados simulados.</w:t>
      </w:r>
    </w:p>
    <w:p w14:paraId="30959E8A" w14:textId="77777777" w:rsidR="008A6A9C" w:rsidRPr="008A6A9C" w:rsidRDefault="008A6A9C" w:rsidP="008A6A9C">
      <w:pPr>
        <w:numPr>
          <w:ilvl w:val="2"/>
          <w:numId w:val="53"/>
        </w:numPr>
      </w:pPr>
      <w:r w:rsidRPr="008A6A9C">
        <w:t>Garantir que o benchmark esteja corretamente integrado para comparação com o portfólio.</w:t>
      </w:r>
    </w:p>
    <w:p w14:paraId="76EFD697" w14:textId="77777777" w:rsidR="008A6A9C" w:rsidRPr="008A6A9C" w:rsidRDefault="004D7DC2" w:rsidP="008A6A9C">
      <w:r w:rsidRPr="008A6A9C">
        <w:rPr>
          <w:noProof/>
        </w:rPr>
        <w:pict w14:anchorId="62C81CD6">
          <v:rect id="_x0000_i1031" alt="" style="width:425.2pt;height:.05pt;mso-width-percent:0;mso-height-percent:0;mso-width-percent:0;mso-height-percent:0" o:hralign="center" o:hrstd="t" o:hr="t" fillcolor="#a0a0a0" stroked="f"/>
        </w:pict>
      </w:r>
    </w:p>
    <w:p w14:paraId="6A08637A" w14:textId="77777777" w:rsidR="008A6A9C" w:rsidRPr="008A6A9C" w:rsidRDefault="008A6A9C" w:rsidP="008A6A9C">
      <w:pPr>
        <w:rPr>
          <w:b/>
          <w:bCs/>
        </w:rPr>
      </w:pPr>
      <w:r w:rsidRPr="008A6A9C">
        <w:rPr>
          <w:b/>
          <w:bCs/>
        </w:rPr>
        <w:t>Próximos Passos Propostos</w:t>
      </w:r>
    </w:p>
    <w:p w14:paraId="5EDD2C7D" w14:textId="77777777" w:rsidR="008A6A9C" w:rsidRPr="008A6A9C" w:rsidRDefault="008A6A9C" w:rsidP="008A6A9C">
      <w:pPr>
        <w:numPr>
          <w:ilvl w:val="0"/>
          <w:numId w:val="54"/>
        </w:numPr>
      </w:pPr>
      <w:r w:rsidRPr="008A6A9C">
        <w:rPr>
          <w:b/>
          <w:bCs/>
        </w:rPr>
        <w:t>Validar os Dados do Período Crítico (2020-2022):</w:t>
      </w:r>
    </w:p>
    <w:p w14:paraId="6600AA33" w14:textId="77777777" w:rsidR="008A6A9C" w:rsidRPr="008A6A9C" w:rsidRDefault="008A6A9C" w:rsidP="008A6A9C">
      <w:pPr>
        <w:numPr>
          <w:ilvl w:val="1"/>
          <w:numId w:val="54"/>
        </w:numPr>
      </w:pPr>
      <w:r w:rsidRPr="008A6A9C">
        <w:t>Concentre-se em verificar os dados processados por BP_mod3_data_collection.py.</w:t>
      </w:r>
    </w:p>
    <w:p w14:paraId="428E4ADB" w14:textId="77777777" w:rsidR="008A6A9C" w:rsidRPr="008A6A9C" w:rsidRDefault="008A6A9C" w:rsidP="008A6A9C">
      <w:pPr>
        <w:numPr>
          <w:ilvl w:val="1"/>
          <w:numId w:val="54"/>
        </w:numPr>
      </w:pPr>
      <w:r w:rsidRPr="008A6A9C">
        <w:lastRenderedPageBreak/>
        <w:t>Utilize o arquivo Periodo_analise.csv para identificar anomalias e inconsistências.</w:t>
      </w:r>
    </w:p>
    <w:p w14:paraId="67DA95B6" w14:textId="77777777" w:rsidR="008A6A9C" w:rsidRPr="008A6A9C" w:rsidRDefault="008A6A9C" w:rsidP="008A6A9C">
      <w:pPr>
        <w:numPr>
          <w:ilvl w:val="0"/>
          <w:numId w:val="54"/>
        </w:numPr>
      </w:pPr>
      <w:r w:rsidRPr="008A6A9C">
        <w:rPr>
          <w:b/>
          <w:bCs/>
        </w:rPr>
        <w:t>Avaliar os Pesos do Portfólio:</w:t>
      </w:r>
    </w:p>
    <w:p w14:paraId="47AE655F" w14:textId="77777777" w:rsidR="008A6A9C" w:rsidRPr="008A6A9C" w:rsidRDefault="008A6A9C" w:rsidP="008A6A9C">
      <w:pPr>
        <w:numPr>
          <w:ilvl w:val="1"/>
          <w:numId w:val="54"/>
        </w:numPr>
      </w:pPr>
      <w:r w:rsidRPr="008A6A9C">
        <w:t>Confirme se os pesos gerados por BP_mod3_portfolio_otimo_mk.py são consistentes.</w:t>
      </w:r>
    </w:p>
    <w:p w14:paraId="0873C9D4" w14:textId="77777777" w:rsidR="008A6A9C" w:rsidRPr="008A6A9C" w:rsidRDefault="008A6A9C" w:rsidP="008A6A9C">
      <w:pPr>
        <w:numPr>
          <w:ilvl w:val="1"/>
          <w:numId w:val="54"/>
        </w:numPr>
      </w:pPr>
      <w:r w:rsidRPr="008A6A9C">
        <w:t>Verifique se o algoritmo de otimização está adequado ao cenário atual do mercado.</w:t>
      </w:r>
    </w:p>
    <w:p w14:paraId="5D127519" w14:textId="77777777" w:rsidR="008A6A9C" w:rsidRPr="008A6A9C" w:rsidRDefault="008A6A9C" w:rsidP="008A6A9C">
      <w:pPr>
        <w:numPr>
          <w:ilvl w:val="0"/>
          <w:numId w:val="54"/>
        </w:numPr>
      </w:pPr>
      <w:r w:rsidRPr="008A6A9C">
        <w:rPr>
          <w:b/>
          <w:bCs/>
        </w:rPr>
        <w:t>Refatorar o Pipeline:</w:t>
      </w:r>
    </w:p>
    <w:p w14:paraId="28232AEE" w14:textId="77777777" w:rsidR="008A6A9C" w:rsidRPr="008A6A9C" w:rsidRDefault="008A6A9C" w:rsidP="008A6A9C">
      <w:pPr>
        <w:numPr>
          <w:ilvl w:val="1"/>
          <w:numId w:val="54"/>
        </w:numPr>
      </w:pPr>
      <w:r w:rsidRPr="008A6A9C">
        <w:t>Garanta que a análise retrospectiva (BP_mod3_simul_etapa1.py) seja consistente com os pesos e dados coletados.</w:t>
      </w:r>
    </w:p>
    <w:p w14:paraId="6832C70C" w14:textId="77777777" w:rsidR="008A6A9C" w:rsidRPr="008A6A9C" w:rsidRDefault="008A6A9C" w:rsidP="008A6A9C">
      <w:pPr>
        <w:numPr>
          <w:ilvl w:val="1"/>
          <w:numId w:val="54"/>
        </w:numPr>
      </w:pPr>
      <w:r w:rsidRPr="008A6A9C">
        <w:t>Ajuste os modelos de simulação (BP_mod3_validacao.py) para refletir melhor a variabilidade dos ativos.</w:t>
      </w:r>
    </w:p>
    <w:p w14:paraId="7F0B0859" w14:textId="77777777" w:rsidR="008A6A9C" w:rsidRPr="008A6A9C" w:rsidRDefault="008A6A9C" w:rsidP="008A6A9C">
      <w:pPr>
        <w:numPr>
          <w:ilvl w:val="0"/>
          <w:numId w:val="54"/>
        </w:numPr>
      </w:pPr>
      <w:r w:rsidRPr="008A6A9C">
        <w:rPr>
          <w:b/>
          <w:bCs/>
        </w:rPr>
        <w:t>Revisão Completa do Benchmark:</w:t>
      </w:r>
    </w:p>
    <w:p w14:paraId="654C3B3C" w14:textId="77777777" w:rsidR="008A6A9C" w:rsidRPr="008A6A9C" w:rsidRDefault="008A6A9C" w:rsidP="008A6A9C">
      <w:pPr>
        <w:numPr>
          <w:ilvl w:val="1"/>
          <w:numId w:val="54"/>
        </w:numPr>
      </w:pPr>
      <w:r w:rsidRPr="008A6A9C">
        <w:t>Certifique-se de que o índice BOVESPA está sendo tratado corretamente e comparado de forma precisa em todas as etapas.</w:t>
      </w:r>
    </w:p>
    <w:p w14:paraId="2FEBFF8F" w14:textId="77777777" w:rsidR="008A6A9C" w:rsidRPr="008A6A9C" w:rsidRDefault="008A6A9C" w:rsidP="008A6A9C">
      <w:pPr>
        <w:rPr>
          <w:b/>
          <w:bCs/>
        </w:rPr>
      </w:pPr>
      <w:r w:rsidRPr="008A6A9C">
        <w:rPr>
          <w:b/>
          <w:bCs/>
        </w:rPr>
        <w:t>Proposta de Ação</w:t>
      </w:r>
    </w:p>
    <w:p w14:paraId="0BB7DF8D" w14:textId="77777777" w:rsidR="008A6A9C" w:rsidRPr="008A6A9C" w:rsidRDefault="008A6A9C" w:rsidP="008A6A9C">
      <w:pPr>
        <w:numPr>
          <w:ilvl w:val="0"/>
          <w:numId w:val="55"/>
        </w:numPr>
      </w:pPr>
      <w:r w:rsidRPr="008A6A9C">
        <w:rPr>
          <w:b/>
          <w:bCs/>
        </w:rPr>
        <w:t>Executar Todo o Pipeline de Scripts Novamente</w:t>
      </w:r>
    </w:p>
    <w:p w14:paraId="2807EC75" w14:textId="77777777" w:rsidR="008A6A9C" w:rsidRPr="008A6A9C" w:rsidRDefault="008A6A9C" w:rsidP="008A6A9C">
      <w:pPr>
        <w:numPr>
          <w:ilvl w:val="1"/>
          <w:numId w:val="55"/>
        </w:numPr>
      </w:pPr>
      <w:r w:rsidRPr="008A6A9C">
        <w:t>Rodaremos os scripts na seguinte sequência:</w:t>
      </w:r>
    </w:p>
    <w:p w14:paraId="5306FBE0" w14:textId="77777777" w:rsidR="008A6A9C" w:rsidRPr="008A6A9C" w:rsidRDefault="008A6A9C" w:rsidP="008A6A9C">
      <w:pPr>
        <w:numPr>
          <w:ilvl w:val="2"/>
          <w:numId w:val="55"/>
        </w:numPr>
      </w:pPr>
      <w:r w:rsidRPr="008A6A9C">
        <w:rPr>
          <w:b/>
          <w:bCs/>
        </w:rPr>
        <w:t>BP_mod3_data_collection.py</w:t>
      </w:r>
      <w:r w:rsidRPr="008A6A9C">
        <w:t>: Para garantir que os dados sejam coletados corretamente, incluindo a validação de períodos históricos disponíveis.</w:t>
      </w:r>
    </w:p>
    <w:p w14:paraId="4DF9A321" w14:textId="77777777" w:rsidR="008A6A9C" w:rsidRPr="008A6A9C" w:rsidRDefault="008A6A9C" w:rsidP="008A6A9C">
      <w:pPr>
        <w:numPr>
          <w:ilvl w:val="2"/>
          <w:numId w:val="55"/>
        </w:numPr>
      </w:pPr>
      <w:r w:rsidRPr="008A6A9C">
        <w:rPr>
          <w:b/>
          <w:bCs/>
        </w:rPr>
        <w:t>BP_mod3_portfolio_otimo_mk.py</w:t>
      </w:r>
      <w:r w:rsidRPr="008A6A9C">
        <w:t>: Para recalcular os pesos ótimos do portfólio considerando os dados revisados.</w:t>
      </w:r>
    </w:p>
    <w:p w14:paraId="7CF41242" w14:textId="77777777" w:rsidR="008A6A9C" w:rsidRPr="008A6A9C" w:rsidRDefault="008A6A9C" w:rsidP="008A6A9C">
      <w:pPr>
        <w:numPr>
          <w:ilvl w:val="2"/>
          <w:numId w:val="55"/>
        </w:numPr>
      </w:pPr>
      <w:r w:rsidRPr="008A6A9C">
        <w:rPr>
          <w:b/>
          <w:bCs/>
        </w:rPr>
        <w:t>BP_mod3_simul_etapa1.py</w:t>
      </w:r>
      <w:r w:rsidRPr="008A6A9C">
        <w:t>: Para avaliar os retornos históricos e comparar com o benchmark.</w:t>
      </w:r>
    </w:p>
    <w:p w14:paraId="3A6D760C" w14:textId="77777777" w:rsidR="008A6A9C" w:rsidRPr="008A6A9C" w:rsidRDefault="008A6A9C" w:rsidP="008A6A9C">
      <w:pPr>
        <w:numPr>
          <w:ilvl w:val="2"/>
          <w:numId w:val="55"/>
        </w:numPr>
      </w:pPr>
      <w:r w:rsidRPr="008A6A9C">
        <w:rPr>
          <w:b/>
          <w:bCs/>
        </w:rPr>
        <w:t>BP_mod3_validacao.py</w:t>
      </w:r>
      <w:r w:rsidRPr="008A6A9C">
        <w:t>: Para validar as previsões e simulações.</w:t>
      </w:r>
    </w:p>
    <w:p w14:paraId="14567ECE" w14:textId="77777777" w:rsidR="008A6A9C" w:rsidRPr="008A6A9C" w:rsidRDefault="008A6A9C" w:rsidP="008A6A9C">
      <w:pPr>
        <w:numPr>
          <w:ilvl w:val="0"/>
          <w:numId w:val="55"/>
        </w:numPr>
      </w:pPr>
      <w:r w:rsidRPr="008A6A9C">
        <w:rPr>
          <w:b/>
          <w:bCs/>
        </w:rPr>
        <w:t>Adicionar Robustez e Flexibilidade</w:t>
      </w:r>
    </w:p>
    <w:p w14:paraId="554B7382" w14:textId="77777777" w:rsidR="008A6A9C" w:rsidRPr="008A6A9C" w:rsidRDefault="008A6A9C" w:rsidP="008A6A9C">
      <w:pPr>
        <w:numPr>
          <w:ilvl w:val="1"/>
          <w:numId w:val="55"/>
        </w:numPr>
      </w:pPr>
      <w:r w:rsidRPr="008A6A9C">
        <w:rPr>
          <w:b/>
          <w:bCs/>
        </w:rPr>
        <w:t>Identificar o Ticket com Menor Período Histórico</w:t>
      </w:r>
      <w:r w:rsidRPr="008A6A9C">
        <w:t>:</w:t>
      </w:r>
    </w:p>
    <w:p w14:paraId="4A9B37CA" w14:textId="77777777" w:rsidR="008A6A9C" w:rsidRPr="008A6A9C" w:rsidRDefault="008A6A9C" w:rsidP="008A6A9C">
      <w:pPr>
        <w:numPr>
          <w:ilvl w:val="2"/>
          <w:numId w:val="56"/>
        </w:numPr>
      </w:pPr>
      <w:r w:rsidRPr="008A6A9C">
        <w:t>Antes de iniciar a coleta, determinar o menor período histórico disponível entre os ativos e ajustar a data inicial para todos os tickets com base nisso.</w:t>
      </w:r>
    </w:p>
    <w:p w14:paraId="3FB819FF" w14:textId="77777777" w:rsidR="008A6A9C" w:rsidRPr="008A6A9C" w:rsidRDefault="008A6A9C" w:rsidP="008A6A9C">
      <w:pPr>
        <w:numPr>
          <w:ilvl w:val="1"/>
          <w:numId w:val="55"/>
        </w:numPr>
      </w:pPr>
      <w:r w:rsidRPr="008A6A9C">
        <w:rPr>
          <w:b/>
          <w:bCs/>
        </w:rPr>
        <w:t>Tratar Períodos Diferentes</w:t>
      </w:r>
      <w:r w:rsidRPr="008A6A9C">
        <w:t>:</w:t>
      </w:r>
    </w:p>
    <w:p w14:paraId="14CA2EC5" w14:textId="77777777" w:rsidR="008A6A9C" w:rsidRPr="008A6A9C" w:rsidRDefault="008A6A9C" w:rsidP="008A6A9C">
      <w:pPr>
        <w:numPr>
          <w:ilvl w:val="2"/>
          <w:numId w:val="57"/>
        </w:numPr>
      </w:pPr>
      <w:r w:rsidRPr="008A6A9C">
        <w:t>Garantir que todos os dados sejam alinhados no mesmo intervalo temporal.</w:t>
      </w:r>
    </w:p>
    <w:p w14:paraId="2B70FAF5" w14:textId="77777777" w:rsidR="008A6A9C" w:rsidRPr="008A6A9C" w:rsidRDefault="008A6A9C" w:rsidP="008A6A9C">
      <w:pPr>
        <w:numPr>
          <w:ilvl w:val="1"/>
          <w:numId w:val="55"/>
        </w:numPr>
      </w:pPr>
      <w:r w:rsidRPr="008A6A9C">
        <w:rPr>
          <w:b/>
          <w:bCs/>
        </w:rPr>
        <w:t>Manter Compatibilidade com Novos Portfólios</w:t>
      </w:r>
      <w:r w:rsidRPr="008A6A9C">
        <w:t>:</w:t>
      </w:r>
    </w:p>
    <w:p w14:paraId="2858561B" w14:textId="77777777" w:rsidR="008A6A9C" w:rsidRPr="008A6A9C" w:rsidRDefault="008A6A9C" w:rsidP="008A6A9C">
      <w:pPr>
        <w:numPr>
          <w:ilvl w:val="2"/>
          <w:numId w:val="58"/>
        </w:numPr>
      </w:pPr>
      <w:r w:rsidRPr="008A6A9C">
        <w:t>Certificar-se de que o pipeline lida com diferentes composições de portfólio sem necessidade de ajustes manuais.</w:t>
      </w:r>
    </w:p>
    <w:p w14:paraId="5FEC2020" w14:textId="77777777" w:rsidR="008A6A9C" w:rsidRPr="008A6A9C" w:rsidRDefault="008A6A9C" w:rsidP="008A6A9C">
      <w:pPr>
        <w:numPr>
          <w:ilvl w:val="0"/>
          <w:numId w:val="55"/>
        </w:numPr>
      </w:pPr>
      <w:r w:rsidRPr="008A6A9C">
        <w:rPr>
          <w:b/>
          <w:bCs/>
        </w:rPr>
        <w:t>Revisar Resultados Após Cada Etapa</w:t>
      </w:r>
    </w:p>
    <w:p w14:paraId="00994F0F" w14:textId="77777777" w:rsidR="008A6A9C" w:rsidRPr="008A6A9C" w:rsidRDefault="008A6A9C" w:rsidP="008A6A9C">
      <w:pPr>
        <w:numPr>
          <w:ilvl w:val="1"/>
          <w:numId w:val="55"/>
        </w:numPr>
      </w:pPr>
      <w:r w:rsidRPr="008A6A9C">
        <w:t>Validar os dados e saídas geradas por cada script.</w:t>
      </w:r>
    </w:p>
    <w:p w14:paraId="147AA75A" w14:textId="77777777" w:rsidR="008A6A9C" w:rsidRPr="008A6A9C" w:rsidRDefault="008A6A9C" w:rsidP="008A6A9C">
      <w:pPr>
        <w:numPr>
          <w:ilvl w:val="1"/>
          <w:numId w:val="55"/>
        </w:numPr>
      </w:pPr>
      <w:r w:rsidRPr="008A6A9C">
        <w:t>Documentar anomalias e ajustar os scripts onde necessário para resolver problemas identificados.</w:t>
      </w:r>
    </w:p>
    <w:p w14:paraId="4072E450" w14:textId="77777777" w:rsidR="008A6A9C" w:rsidRPr="008A6A9C" w:rsidRDefault="008A6A9C" w:rsidP="008A6A9C">
      <w:pPr>
        <w:numPr>
          <w:ilvl w:val="0"/>
          <w:numId w:val="55"/>
        </w:numPr>
      </w:pPr>
      <w:r w:rsidRPr="008A6A9C">
        <w:rPr>
          <w:b/>
          <w:bCs/>
        </w:rPr>
        <w:t>Implementar Melhorias no Algoritmo</w:t>
      </w:r>
    </w:p>
    <w:p w14:paraId="12ADB462" w14:textId="77777777" w:rsidR="008A6A9C" w:rsidRPr="008A6A9C" w:rsidRDefault="008A6A9C" w:rsidP="008A6A9C">
      <w:pPr>
        <w:numPr>
          <w:ilvl w:val="1"/>
          <w:numId w:val="55"/>
        </w:numPr>
        <w:rPr>
          <w:lang w:val="en-US"/>
        </w:rPr>
      </w:pPr>
      <w:r w:rsidRPr="008A6A9C">
        <w:rPr>
          <w:b/>
          <w:bCs/>
          <w:lang w:val="en-US"/>
        </w:rPr>
        <w:t>BP_mod3_data_collection.py</w:t>
      </w:r>
      <w:r w:rsidRPr="008A6A9C">
        <w:rPr>
          <w:lang w:val="en-US"/>
        </w:rPr>
        <w:t>:</w:t>
      </w:r>
    </w:p>
    <w:p w14:paraId="2CEDD145" w14:textId="77777777" w:rsidR="008A6A9C" w:rsidRPr="008A6A9C" w:rsidRDefault="008A6A9C" w:rsidP="008A6A9C">
      <w:pPr>
        <w:numPr>
          <w:ilvl w:val="2"/>
          <w:numId w:val="59"/>
        </w:numPr>
      </w:pPr>
      <w:r w:rsidRPr="008A6A9C">
        <w:t>Adicionar lógica para identificar o menor período histórico disponível.</w:t>
      </w:r>
    </w:p>
    <w:p w14:paraId="3A820A5A" w14:textId="77777777" w:rsidR="008A6A9C" w:rsidRPr="008A6A9C" w:rsidRDefault="008A6A9C" w:rsidP="008A6A9C">
      <w:pPr>
        <w:numPr>
          <w:ilvl w:val="2"/>
          <w:numId w:val="59"/>
        </w:numPr>
      </w:pPr>
      <w:r w:rsidRPr="008A6A9C">
        <w:lastRenderedPageBreak/>
        <w:t>Ajustar a coleta para considerar essa data como referência.</w:t>
      </w:r>
    </w:p>
    <w:p w14:paraId="29D3E0B5" w14:textId="77777777" w:rsidR="008A6A9C" w:rsidRPr="008A6A9C" w:rsidRDefault="008A6A9C" w:rsidP="008A6A9C">
      <w:pPr>
        <w:numPr>
          <w:ilvl w:val="1"/>
          <w:numId w:val="55"/>
        </w:numPr>
      </w:pPr>
      <w:r w:rsidRPr="008A6A9C">
        <w:rPr>
          <w:b/>
          <w:bCs/>
        </w:rPr>
        <w:t>BP_mod3_portfolio_otimo_mk.py</w:t>
      </w:r>
      <w:r w:rsidRPr="008A6A9C">
        <w:t>:</w:t>
      </w:r>
    </w:p>
    <w:p w14:paraId="40605A91" w14:textId="77777777" w:rsidR="008A6A9C" w:rsidRPr="008A6A9C" w:rsidRDefault="008A6A9C" w:rsidP="008A6A9C">
      <w:pPr>
        <w:numPr>
          <w:ilvl w:val="2"/>
          <w:numId w:val="60"/>
        </w:numPr>
      </w:pPr>
      <w:r w:rsidRPr="008A6A9C">
        <w:t>Verificar se os pesos são recalculados de forma robusta, mesmo em períodos curtos de dados.</w:t>
      </w:r>
    </w:p>
    <w:p w14:paraId="4B7F4C35" w14:textId="77777777" w:rsidR="008A6A9C" w:rsidRPr="008A6A9C" w:rsidRDefault="008A6A9C" w:rsidP="008A6A9C">
      <w:pPr>
        <w:numPr>
          <w:ilvl w:val="1"/>
          <w:numId w:val="55"/>
        </w:numPr>
      </w:pPr>
      <w:r w:rsidRPr="008A6A9C">
        <w:rPr>
          <w:b/>
          <w:bCs/>
        </w:rPr>
        <w:t>BP_mod3_simul_etapa1.py</w:t>
      </w:r>
      <w:r w:rsidRPr="008A6A9C">
        <w:t xml:space="preserve"> e </w:t>
      </w:r>
      <w:r w:rsidRPr="008A6A9C">
        <w:rPr>
          <w:b/>
          <w:bCs/>
        </w:rPr>
        <w:t>BP_mod3_validacao.py</w:t>
      </w:r>
      <w:r w:rsidRPr="008A6A9C">
        <w:t>:</w:t>
      </w:r>
    </w:p>
    <w:p w14:paraId="6D9B7DCB" w14:textId="77777777" w:rsidR="008A6A9C" w:rsidRPr="008A6A9C" w:rsidRDefault="008A6A9C" w:rsidP="008A6A9C">
      <w:pPr>
        <w:numPr>
          <w:ilvl w:val="2"/>
          <w:numId w:val="61"/>
        </w:numPr>
      </w:pPr>
      <w:r w:rsidRPr="008A6A9C">
        <w:t>Assegurar que os modelos estatísticos lidem bem com variações de período e dados faltantes.</w:t>
      </w:r>
    </w:p>
    <w:p w14:paraId="0135CE36" w14:textId="77777777" w:rsidR="008A6A9C" w:rsidRPr="008A6A9C" w:rsidRDefault="004D7DC2" w:rsidP="008A6A9C">
      <w:r w:rsidRPr="008A6A9C">
        <w:rPr>
          <w:noProof/>
        </w:rPr>
        <w:pict w14:anchorId="4F91AA3D">
          <v:rect id="_x0000_i1030" alt="" style="width:425.2pt;height:.05pt;mso-width-percent:0;mso-height-percent:0;mso-width-percent:0;mso-height-percent:0" o:hralign="center" o:hrstd="t" o:hr="t" fillcolor="#a0a0a0" stroked="f"/>
        </w:pict>
      </w:r>
    </w:p>
    <w:p w14:paraId="08348BAB" w14:textId="77777777" w:rsidR="008A6A9C" w:rsidRPr="008A6A9C" w:rsidRDefault="008A6A9C" w:rsidP="008A6A9C">
      <w:pPr>
        <w:rPr>
          <w:b/>
          <w:bCs/>
        </w:rPr>
      </w:pPr>
      <w:r w:rsidRPr="008A6A9C">
        <w:rPr>
          <w:b/>
          <w:bCs/>
        </w:rPr>
        <w:t>Passo Inicial</w:t>
      </w:r>
    </w:p>
    <w:p w14:paraId="62DECC61" w14:textId="77777777" w:rsidR="008A6A9C" w:rsidRPr="008A6A9C" w:rsidRDefault="008A6A9C" w:rsidP="008A6A9C">
      <w:r w:rsidRPr="008A6A9C">
        <w:t xml:space="preserve">Para avançarmos, o primeiro passo será rodar </w:t>
      </w:r>
      <w:r w:rsidRPr="008A6A9C">
        <w:rPr>
          <w:b/>
          <w:bCs/>
        </w:rPr>
        <w:t>BP_mod3_data_collection.py</w:t>
      </w:r>
      <w:r w:rsidRPr="008A6A9C">
        <w:t xml:space="preserve"> com uma modificação inicial para:</w:t>
      </w:r>
    </w:p>
    <w:p w14:paraId="18537F7E" w14:textId="77777777" w:rsidR="008A6A9C" w:rsidRPr="008A6A9C" w:rsidRDefault="008A6A9C" w:rsidP="008A6A9C">
      <w:pPr>
        <w:numPr>
          <w:ilvl w:val="0"/>
          <w:numId w:val="62"/>
        </w:numPr>
      </w:pPr>
      <w:r w:rsidRPr="008A6A9C">
        <w:t>Identificar o menor período histórico disponível entre os tickets.</w:t>
      </w:r>
    </w:p>
    <w:p w14:paraId="564EC343" w14:textId="77777777" w:rsidR="008A6A9C" w:rsidRPr="008A6A9C" w:rsidRDefault="008A6A9C" w:rsidP="008A6A9C">
      <w:pPr>
        <w:numPr>
          <w:ilvl w:val="0"/>
          <w:numId w:val="62"/>
        </w:numPr>
      </w:pPr>
      <w:r w:rsidRPr="008A6A9C">
        <w:t>Coletar dados alinhados com base nesse período.</w:t>
      </w:r>
    </w:p>
    <w:p w14:paraId="3231DC0A" w14:textId="77777777" w:rsidR="008A6A9C" w:rsidRDefault="008A6A9C"/>
    <w:p w14:paraId="4E24376D" w14:textId="5E6F35F9" w:rsidR="00077AC4" w:rsidRDefault="00077AC4">
      <w:r>
        <w:br w:type="page"/>
      </w:r>
    </w:p>
    <w:p w14:paraId="6B768871" w14:textId="0791ABF3" w:rsidR="00077AC4" w:rsidRDefault="00EF421E" w:rsidP="00EF421E">
      <w:pPr>
        <w:pStyle w:val="Ttulo2"/>
      </w:pPr>
      <w:r>
        <w:lastRenderedPageBreak/>
        <w:t xml:space="preserve">25/11/2024 </w:t>
      </w:r>
    </w:p>
    <w:p w14:paraId="38F2BF01" w14:textId="77777777" w:rsidR="00EF421E" w:rsidRDefault="00EF421E"/>
    <w:p w14:paraId="39EF3E2B" w14:textId="7D8CD2BF" w:rsidR="00EF421E" w:rsidRDefault="00EF421E" w:rsidP="00EF421E">
      <w:pPr>
        <w:pStyle w:val="Ttulo2"/>
      </w:pPr>
      <w:r>
        <w:t>Finalizado o script BP_mod3_validacao.py</w:t>
      </w:r>
    </w:p>
    <w:p w14:paraId="3EFEA419" w14:textId="77777777" w:rsidR="00EF421E" w:rsidRDefault="00EF421E"/>
    <w:p w14:paraId="5F778F49" w14:textId="77777777" w:rsidR="00EF421E" w:rsidRPr="00EF421E" w:rsidRDefault="00EF421E" w:rsidP="00EF421E">
      <w:r w:rsidRPr="00EF421E">
        <w:t>Os resultados apresentados mostram que o algoritmo está funcionando de forma robusta para o curto prazo (últimos 60 dias). Aqui estão alguns pontos importantes para análise:</w:t>
      </w:r>
    </w:p>
    <w:p w14:paraId="08C0CE99" w14:textId="77777777" w:rsidR="00EF421E" w:rsidRPr="00EF421E" w:rsidRDefault="00EF421E" w:rsidP="00EF421E">
      <w:pPr>
        <w:rPr>
          <w:b/>
          <w:bCs/>
        </w:rPr>
      </w:pPr>
      <w:r w:rsidRPr="00EF421E">
        <w:rPr>
          <w:b/>
          <w:bCs/>
        </w:rPr>
        <w:t>Pontos Positivos:</w:t>
      </w:r>
    </w:p>
    <w:p w14:paraId="67C26659" w14:textId="77777777" w:rsidR="00EF421E" w:rsidRPr="00EF421E" w:rsidRDefault="00EF421E" w:rsidP="00EF421E">
      <w:pPr>
        <w:numPr>
          <w:ilvl w:val="0"/>
          <w:numId w:val="63"/>
        </w:numPr>
      </w:pPr>
      <w:r w:rsidRPr="00EF421E">
        <w:rPr>
          <w:b/>
          <w:bCs/>
        </w:rPr>
        <w:t>Erro Médio Absoluto (MAE):</w:t>
      </w:r>
    </w:p>
    <w:p w14:paraId="27DD48F6" w14:textId="77777777" w:rsidR="00EF421E" w:rsidRPr="00EF421E" w:rsidRDefault="00EF421E" w:rsidP="00EF421E">
      <w:pPr>
        <w:numPr>
          <w:ilvl w:val="1"/>
          <w:numId w:val="63"/>
        </w:numPr>
      </w:pPr>
      <w:r w:rsidRPr="00EF421E">
        <w:t>O erro médio absoluto do portfólio está abaixo de 1% (0.74%), o que é um excelente indicativo de que a simulação está alinhada com os dados reais.</w:t>
      </w:r>
    </w:p>
    <w:p w14:paraId="6F44DD08" w14:textId="77777777" w:rsidR="00EF421E" w:rsidRPr="00EF421E" w:rsidRDefault="00EF421E" w:rsidP="00EF421E">
      <w:pPr>
        <w:numPr>
          <w:ilvl w:val="0"/>
          <w:numId w:val="63"/>
        </w:numPr>
      </w:pPr>
      <w:r w:rsidRPr="00EF421E">
        <w:rPr>
          <w:b/>
          <w:bCs/>
        </w:rPr>
        <w:t>Precisão:</w:t>
      </w:r>
    </w:p>
    <w:p w14:paraId="3FE069AD" w14:textId="77777777" w:rsidR="00EF421E" w:rsidRPr="00EF421E" w:rsidRDefault="00EF421E" w:rsidP="00EF421E">
      <w:pPr>
        <w:numPr>
          <w:ilvl w:val="1"/>
          <w:numId w:val="63"/>
        </w:numPr>
      </w:pPr>
      <w:r w:rsidRPr="00EF421E">
        <w:t>Uma precisão de 99.26% é excepcional, o que significa que o portfólio otimizado consegue replicar bem os movimentos do mercado, considerando o benchmark.</w:t>
      </w:r>
    </w:p>
    <w:p w14:paraId="1F42EFBC" w14:textId="77777777" w:rsidR="00EF421E" w:rsidRPr="00EF421E" w:rsidRDefault="00EF421E" w:rsidP="00EF421E">
      <w:pPr>
        <w:numPr>
          <w:ilvl w:val="0"/>
          <w:numId w:val="63"/>
        </w:numPr>
      </w:pPr>
      <w:r w:rsidRPr="00EF421E">
        <w:rPr>
          <w:b/>
          <w:bCs/>
        </w:rPr>
        <w:t>Retorno Médio Anualizado (Últimos 60 dias):</w:t>
      </w:r>
    </w:p>
    <w:p w14:paraId="65F3C9A0" w14:textId="77777777" w:rsidR="00EF421E" w:rsidRPr="00EF421E" w:rsidRDefault="00EF421E" w:rsidP="00EF421E">
      <w:pPr>
        <w:numPr>
          <w:ilvl w:val="1"/>
          <w:numId w:val="63"/>
        </w:numPr>
      </w:pPr>
      <w:r w:rsidRPr="00EF421E">
        <w:t xml:space="preserve">O retorno médio anualizado do portfólio é de </w:t>
      </w:r>
      <w:r w:rsidRPr="00EF421E">
        <w:rPr>
          <w:b/>
          <w:bCs/>
        </w:rPr>
        <w:t>15.36%</w:t>
      </w:r>
      <w:r w:rsidRPr="00EF421E">
        <w:t>, acima da meta estabelecida de 15% anual. Isso mostra que o portfólio tem um bom desempenho mesmo em um período curto.</w:t>
      </w:r>
    </w:p>
    <w:p w14:paraId="548AE028" w14:textId="77777777" w:rsidR="00EF421E" w:rsidRPr="00EF421E" w:rsidRDefault="00EF421E" w:rsidP="00EF421E">
      <w:pPr>
        <w:rPr>
          <w:b/>
          <w:bCs/>
        </w:rPr>
      </w:pPr>
      <w:r w:rsidRPr="00EF421E">
        <w:rPr>
          <w:b/>
          <w:bCs/>
        </w:rPr>
        <w:t>Pontos a Considerar:</w:t>
      </w:r>
    </w:p>
    <w:p w14:paraId="6EC640FC" w14:textId="77777777" w:rsidR="00EF421E" w:rsidRPr="00EF421E" w:rsidRDefault="00EF421E" w:rsidP="00EF421E">
      <w:pPr>
        <w:numPr>
          <w:ilvl w:val="0"/>
          <w:numId w:val="64"/>
        </w:numPr>
      </w:pPr>
      <w:r w:rsidRPr="00EF421E">
        <w:rPr>
          <w:b/>
          <w:bCs/>
        </w:rPr>
        <w:t>Proximidade com o Benchmark:</w:t>
      </w:r>
    </w:p>
    <w:p w14:paraId="46B7F750" w14:textId="77777777" w:rsidR="00EF421E" w:rsidRPr="00EF421E" w:rsidRDefault="00EF421E" w:rsidP="00EF421E">
      <w:pPr>
        <w:numPr>
          <w:ilvl w:val="1"/>
          <w:numId w:val="64"/>
        </w:numPr>
      </w:pPr>
      <w:r w:rsidRPr="00EF421E">
        <w:t>Visualmente, o portfólio parece muito próximo do benchmark (IBOVESPA). Embora isso indique que o portfólio é estável, seria interessante avaliar estratégias para obter um retorno mais destacado em relação ao índice.</w:t>
      </w:r>
    </w:p>
    <w:p w14:paraId="1A9783F8" w14:textId="77777777" w:rsidR="00EF421E" w:rsidRPr="00EF421E" w:rsidRDefault="00EF421E" w:rsidP="00EF421E">
      <w:pPr>
        <w:numPr>
          <w:ilvl w:val="0"/>
          <w:numId w:val="64"/>
        </w:numPr>
      </w:pPr>
      <w:r w:rsidRPr="00EF421E">
        <w:rPr>
          <w:b/>
          <w:bCs/>
        </w:rPr>
        <w:t>Diversificação:</w:t>
      </w:r>
    </w:p>
    <w:p w14:paraId="41AE74A5" w14:textId="77777777" w:rsidR="00EF421E" w:rsidRPr="00EF421E" w:rsidRDefault="00EF421E" w:rsidP="00EF421E">
      <w:pPr>
        <w:numPr>
          <w:ilvl w:val="1"/>
          <w:numId w:val="64"/>
        </w:numPr>
      </w:pPr>
      <w:r w:rsidRPr="00EF421E">
        <w:t>A tabela de retornos anuais mostra que o portfólio apresenta variações consideráveis entre ativos e anos. Analisar a contribuição individual dos ativos ao longo do tempo pode ajudar a ajustar ainda mais os pesos.</w:t>
      </w:r>
    </w:p>
    <w:p w14:paraId="5CBDB695" w14:textId="77777777" w:rsidR="00EF421E" w:rsidRPr="00EF421E" w:rsidRDefault="00EF421E" w:rsidP="00EF421E">
      <w:pPr>
        <w:numPr>
          <w:ilvl w:val="0"/>
          <w:numId w:val="64"/>
        </w:numPr>
      </w:pPr>
      <w:proofErr w:type="spellStart"/>
      <w:r w:rsidRPr="00EF421E">
        <w:rPr>
          <w:b/>
          <w:bCs/>
        </w:rPr>
        <w:t>Warning</w:t>
      </w:r>
      <w:proofErr w:type="spellEnd"/>
      <w:r w:rsidRPr="00EF421E">
        <w:rPr>
          <w:b/>
          <w:bCs/>
        </w:rPr>
        <w:t xml:space="preserve"> de Depreciação:</w:t>
      </w:r>
    </w:p>
    <w:p w14:paraId="75124765" w14:textId="77777777" w:rsidR="00EF421E" w:rsidRPr="00EF421E" w:rsidRDefault="00EF421E" w:rsidP="00EF421E">
      <w:pPr>
        <w:numPr>
          <w:ilvl w:val="1"/>
          <w:numId w:val="64"/>
        </w:numPr>
      </w:pPr>
      <w:r w:rsidRPr="00EF421E">
        <w:t xml:space="preserve">A mensagem de </w:t>
      </w:r>
      <w:proofErr w:type="spellStart"/>
      <w:r w:rsidRPr="00EF421E">
        <w:t>FutureWarning</w:t>
      </w:r>
      <w:proofErr w:type="spellEnd"/>
      <w:r w:rsidRPr="00EF421E">
        <w:t xml:space="preserve"> sobre o uso do </w:t>
      </w:r>
      <w:proofErr w:type="spellStart"/>
      <w:r w:rsidRPr="00EF421E">
        <w:t>resample</w:t>
      </w:r>
      <w:proofErr w:type="spellEnd"/>
      <w:r w:rsidRPr="00EF421E">
        <w:t xml:space="preserve"> com "Y" indica que precisamos atualizar o código para "YE" para garantir compatibilidade futura.</w:t>
      </w:r>
    </w:p>
    <w:p w14:paraId="5949E2A7" w14:textId="77777777" w:rsidR="00EF421E" w:rsidRPr="00EF421E" w:rsidRDefault="00EF421E" w:rsidP="00EF421E">
      <w:pPr>
        <w:rPr>
          <w:b/>
          <w:bCs/>
        </w:rPr>
      </w:pPr>
      <w:r w:rsidRPr="00EF421E">
        <w:rPr>
          <w:b/>
          <w:bCs/>
        </w:rPr>
        <w:t>Próximos Passos:</w:t>
      </w:r>
    </w:p>
    <w:p w14:paraId="02890F57" w14:textId="77777777" w:rsidR="00EF421E" w:rsidRPr="00EF421E" w:rsidRDefault="00EF421E" w:rsidP="00EF421E">
      <w:pPr>
        <w:numPr>
          <w:ilvl w:val="0"/>
          <w:numId w:val="65"/>
        </w:numPr>
      </w:pPr>
      <w:r w:rsidRPr="00EF421E">
        <w:rPr>
          <w:b/>
          <w:bCs/>
        </w:rPr>
        <w:t>Curto Prazo (BP_mod3_curto_prazo.py):</w:t>
      </w:r>
    </w:p>
    <w:p w14:paraId="5F1E3AF2" w14:textId="77777777" w:rsidR="00EF421E" w:rsidRPr="00EF421E" w:rsidRDefault="00EF421E" w:rsidP="00EF421E">
      <w:pPr>
        <w:numPr>
          <w:ilvl w:val="1"/>
          <w:numId w:val="65"/>
        </w:numPr>
      </w:pPr>
      <w:r w:rsidRPr="00EF421E">
        <w:t>Simular o comportamento do portfólio em janelas de 6 meses, focando em estratégias táticas para volatilidade e desempenho em momentos específicos.</w:t>
      </w:r>
    </w:p>
    <w:p w14:paraId="25C8348E" w14:textId="77777777" w:rsidR="00EF421E" w:rsidRPr="00EF421E" w:rsidRDefault="00EF421E" w:rsidP="00EF421E">
      <w:pPr>
        <w:numPr>
          <w:ilvl w:val="1"/>
          <w:numId w:val="65"/>
        </w:numPr>
      </w:pPr>
      <w:r w:rsidRPr="00EF421E">
        <w:t>Avaliar o impacto de eventos de mercado recentes e ajustar pesos dinamicamente.</w:t>
      </w:r>
    </w:p>
    <w:p w14:paraId="0C94DF84" w14:textId="77777777" w:rsidR="00EF421E" w:rsidRPr="00EF421E" w:rsidRDefault="00EF421E" w:rsidP="00EF421E">
      <w:pPr>
        <w:numPr>
          <w:ilvl w:val="0"/>
          <w:numId w:val="65"/>
        </w:numPr>
      </w:pPr>
      <w:r w:rsidRPr="00EF421E">
        <w:rPr>
          <w:b/>
          <w:bCs/>
        </w:rPr>
        <w:t>Longo Prazo (BP_mod3_longo_prazo.py):</w:t>
      </w:r>
    </w:p>
    <w:p w14:paraId="464F79B5" w14:textId="77777777" w:rsidR="00EF421E" w:rsidRPr="00EF421E" w:rsidRDefault="00EF421E" w:rsidP="00EF421E">
      <w:pPr>
        <w:numPr>
          <w:ilvl w:val="1"/>
          <w:numId w:val="65"/>
        </w:numPr>
      </w:pPr>
      <w:r w:rsidRPr="00EF421E">
        <w:t>Trabalhar com janelas de 5 anos para identificar tendências de longo prazo.</w:t>
      </w:r>
    </w:p>
    <w:p w14:paraId="71FCFBC7" w14:textId="77777777" w:rsidR="00EF421E" w:rsidRPr="00EF421E" w:rsidRDefault="00EF421E" w:rsidP="00EF421E">
      <w:pPr>
        <w:numPr>
          <w:ilvl w:val="1"/>
          <w:numId w:val="65"/>
        </w:numPr>
      </w:pPr>
      <w:r w:rsidRPr="00EF421E">
        <w:lastRenderedPageBreak/>
        <w:t>Simular diferentes cenários macroeconômicos para testar a resiliência do portfólio.</w:t>
      </w:r>
    </w:p>
    <w:p w14:paraId="1153F822" w14:textId="77777777" w:rsidR="00EF421E" w:rsidRPr="00EF421E" w:rsidRDefault="00EF421E" w:rsidP="00EF421E">
      <w:pPr>
        <w:numPr>
          <w:ilvl w:val="1"/>
          <w:numId w:val="65"/>
        </w:numPr>
      </w:pPr>
      <w:r w:rsidRPr="00EF421E">
        <w:t xml:space="preserve">Incorporar métricas de Sharpe e </w:t>
      </w:r>
      <w:proofErr w:type="spellStart"/>
      <w:r w:rsidRPr="00EF421E">
        <w:t>Treynor</w:t>
      </w:r>
      <w:proofErr w:type="spellEnd"/>
      <w:r w:rsidRPr="00EF421E">
        <w:t xml:space="preserve"> para avaliar o risco ajustado ao retorno.</w:t>
      </w:r>
    </w:p>
    <w:p w14:paraId="5D62E6F9" w14:textId="77777777" w:rsidR="00EF421E" w:rsidRPr="00EF421E" w:rsidRDefault="00EF421E" w:rsidP="00EF421E">
      <w:pPr>
        <w:numPr>
          <w:ilvl w:val="0"/>
          <w:numId w:val="65"/>
        </w:numPr>
      </w:pPr>
      <w:r w:rsidRPr="00EF421E">
        <w:rPr>
          <w:b/>
          <w:bCs/>
        </w:rPr>
        <w:t>Aprimoramento do Modelo:</w:t>
      </w:r>
    </w:p>
    <w:p w14:paraId="3643C842" w14:textId="77777777" w:rsidR="00EF421E" w:rsidRPr="00EF421E" w:rsidRDefault="00EF421E" w:rsidP="00EF421E">
      <w:pPr>
        <w:numPr>
          <w:ilvl w:val="1"/>
          <w:numId w:val="65"/>
        </w:numPr>
      </w:pPr>
      <w:r w:rsidRPr="00EF421E">
        <w:t>Avaliar estratégias de rebalanceamento do portfólio em momentos críticos, utilizando técnicas de Machine Learning para prever variações futuras.</w:t>
      </w:r>
    </w:p>
    <w:p w14:paraId="616651BC" w14:textId="77777777" w:rsidR="00EF421E" w:rsidRPr="00EF421E" w:rsidRDefault="00EF421E" w:rsidP="00EF421E">
      <w:pPr>
        <w:rPr>
          <w:b/>
          <w:bCs/>
        </w:rPr>
      </w:pPr>
      <w:r w:rsidRPr="00EF421E">
        <w:rPr>
          <w:b/>
          <w:bCs/>
        </w:rPr>
        <w:t>Conclusão:</w:t>
      </w:r>
    </w:p>
    <w:p w14:paraId="2D5A7742" w14:textId="77777777" w:rsidR="00EF421E" w:rsidRPr="00EF421E" w:rsidRDefault="00EF421E" w:rsidP="00EF421E">
      <w:r w:rsidRPr="00EF421E">
        <w:t>Com base nos resultados e métricas atuais, o algoritmo está funcionando muito bem para o curto prazo. Os objetivos estabelecidos foram atingidos, e podemos prosseguir com o desenvolvimento dos scripts para médio e longo prazo.</w:t>
      </w:r>
    </w:p>
    <w:p w14:paraId="029DF047" w14:textId="77777777" w:rsidR="00EF421E" w:rsidRPr="00EF421E" w:rsidRDefault="00EF421E" w:rsidP="00EF421E">
      <w:r w:rsidRPr="00EF421E">
        <w:t xml:space="preserve">Recomendo criar os scripts </w:t>
      </w:r>
      <w:r w:rsidRPr="00EF421E">
        <w:rPr>
          <w:b/>
          <w:bCs/>
        </w:rPr>
        <w:t>BP_mod3_curto_prazo.py</w:t>
      </w:r>
      <w:r w:rsidRPr="00EF421E">
        <w:t xml:space="preserve"> e </w:t>
      </w:r>
      <w:r w:rsidRPr="00EF421E">
        <w:rPr>
          <w:b/>
          <w:bCs/>
        </w:rPr>
        <w:t>BP_mod3_longo_prazo.py</w:t>
      </w:r>
      <w:r w:rsidRPr="00EF421E">
        <w:t xml:space="preserve"> com foco nas janelas de 6 meses e 5 anos, respectivamente. Estou à disposição para estruturar os scripts e iniciar o desenvolvimento assim que desejar! </w:t>
      </w:r>
      <w:r w:rsidRPr="00EF421E">
        <w:rPr>
          <w:rFonts w:ascii="Apple Color Emoji" w:hAnsi="Apple Color Emoji" w:cs="Apple Color Emoji"/>
        </w:rPr>
        <w:t>🚀</w:t>
      </w:r>
    </w:p>
    <w:p w14:paraId="4A2F41A9" w14:textId="77777777" w:rsidR="00EF421E" w:rsidRDefault="00EF421E"/>
    <w:p w14:paraId="60AE9486" w14:textId="77777777" w:rsidR="00536882" w:rsidRDefault="00536882"/>
    <w:p w14:paraId="1550A0FF" w14:textId="593702D8" w:rsidR="00536882" w:rsidRDefault="00AF3E99" w:rsidP="00AF3E99">
      <w:pPr>
        <w:pStyle w:val="Ttulo2"/>
      </w:pPr>
      <w:r>
        <w:t>Proposta para o algoritmo BP_mod3_curto_prazo.py</w:t>
      </w:r>
    </w:p>
    <w:p w14:paraId="59E7B6B2" w14:textId="77777777" w:rsidR="00AF3E99" w:rsidRDefault="00AF3E99"/>
    <w:p w14:paraId="7BEEE4AC" w14:textId="77777777" w:rsidR="00AF3E99" w:rsidRPr="00AF3E99" w:rsidRDefault="00AF3E99" w:rsidP="00AF3E99">
      <w:r w:rsidRPr="00AF3E99">
        <w:t>Estrutura:</w:t>
      </w:r>
    </w:p>
    <w:p w14:paraId="16C7A135" w14:textId="77777777" w:rsidR="00AF3E99" w:rsidRPr="00AF3E99" w:rsidRDefault="00AF3E99" w:rsidP="00AF3E99"/>
    <w:p w14:paraId="0380385D" w14:textId="77777777" w:rsidR="00AF3E99" w:rsidRPr="00AF3E99" w:rsidRDefault="00AF3E99" w:rsidP="00AF3E99">
      <w:r w:rsidRPr="00AF3E99">
        <w:t xml:space="preserve">    Simular o portfólio em uma janela de 6 meses, considerando o mesmo modelo EGARCH.</w:t>
      </w:r>
    </w:p>
    <w:p w14:paraId="68FEED8C" w14:textId="77777777" w:rsidR="00AF3E99" w:rsidRPr="00AF3E99" w:rsidRDefault="00AF3E99" w:rsidP="00AF3E99">
      <w:r w:rsidRPr="00AF3E99">
        <w:t xml:space="preserve">    Incorporar retornos mês a mês, além de médias móveis para identificar tendências de curto prazo.</w:t>
      </w:r>
    </w:p>
    <w:p w14:paraId="16EC02AE" w14:textId="77777777" w:rsidR="00AF3E99" w:rsidRPr="00AF3E99" w:rsidRDefault="00AF3E99" w:rsidP="00AF3E99">
      <w:r w:rsidRPr="00AF3E99">
        <w:t xml:space="preserve">    </w:t>
      </w:r>
    </w:p>
    <w:p w14:paraId="772F997C" w14:textId="02CA71E6" w:rsidR="00AF3E99" w:rsidRPr="00AF3E99" w:rsidRDefault="00AF3E99" w:rsidP="00AF3E99">
      <w:pPr>
        <w:rPr>
          <w:b/>
          <w:bCs/>
        </w:rPr>
      </w:pPr>
      <w:r w:rsidRPr="00AF3E99">
        <w:t xml:space="preserve">    </w:t>
      </w:r>
      <w:r w:rsidRPr="00AF3E99">
        <w:rPr>
          <w:b/>
          <w:bCs/>
        </w:rPr>
        <w:t>Métricas Adicionais:</w:t>
      </w:r>
    </w:p>
    <w:p w14:paraId="782026CD" w14:textId="77777777" w:rsidR="00AF3E99" w:rsidRPr="00AF3E99" w:rsidRDefault="00AF3E99" w:rsidP="00AF3E99"/>
    <w:p w14:paraId="047D70F3" w14:textId="77777777" w:rsidR="00AF3E99" w:rsidRPr="00AF3E99" w:rsidRDefault="00AF3E99" w:rsidP="00AF3E99">
      <w:r w:rsidRPr="00AF3E99">
        <w:t xml:space="preserve">        Retorno Mensal Acumulado.</w:t>
      </w:r>
    </w:p>
    <w:p w14:paraId="5B62D219" w14:textId="77777777" w:rsidR="00AF3E99" w:rsidRPr="00AF3E99" w:rsidRDefault="00AF3E99" w:rsidP="00AF3E99">
      <w:r w:rsidRPr="00AF3E99">
        <w:t xml:space="preserve">        Volatilidade Mensal.</w:t>
      </w:r>
    </w:p>
    <w:p w14:paraId="7922EF48" w14:textId="77777777" w:rsidR="00AF3E99" w:rsidRPr="00AF3E99" w:rsidRDefault="00AF3E99" w:rsidP="00AF3E99">
      <w:r w:rsidRPr="00AF3E99">
        <w:t xml:space="preserve">        Correlação com o Benchmark.</w:t>
      </w:r>
    </w:p>
    <w:p w14:paraId="4C429411" w14:textId="77777777" w:rsidR="00AF3E99" w:rsidRPr="00AF3E99" w:rsidRDefault="00AF3E99" w:rsidP="00AF3E99">
      <w:r w:rsidRPr="00AF3E99">
        <w:t xml:space="preserve">    </w:t>
      </w:r>
    </w:p>
    <w:p w14:paraId="682DA5D9" w14:textId="77777777" w:rsidR="00AF3E99" w:rsidRPr="00AF3E99" w:rsidRDefault="00AF3E99" w:rsidP="00AF3E99">
      <w:pPr>
        <w:rPr>
          <w:b/>
          <w:bCs/>
        </w:rPr>
      </w:pPr>
      <w:r w:rsidRPr="00AF3E99">
        <w:t xml:space="preserve">    </w:t>
      </w:r>
      <w:r w:rsidRPr="00AF3E99">
        <w:rPr>
          <w:b/>
          <w:bCs/>
        </w:rPr>
        <w:t>Estrutura:</w:t>
      </w:r>
    </w:p>
    <w:p w14:paraId="3A406660" w14:textId="77777777" w:rsidR="00AF3E99" w:rsidRPr="00AF3E99" w:rsidRDefault="00AF3E99" w:rsidP="00AF3E99"/>
    <w:p w14:paraId="53A443F8" w14:textId="77777777" w:rsidR="00AF3E99" w:rsidRPr="00AF3E99" w:rsidRDefault="00AF3E99" w:rsidP="00AF3E99">
      <w:r w:rsidRPr="00AF3E99">
        <w:t xml:space="preserve">    Simular o portfólio em uma janela de 6 meses, considerando o mesmo modelo EGARCH.</w:t>
      </w:r>
    </w:p>
    <w:p w14:paraId="5FD06BCA" w14:textId="77777777" w:rsidR="00AF3E99" w:rsidRPr="00AF3E99" w:rsidRDefault="00AF3E99" w:rsidP="00AF3E99">
      <w:r w:rsidRPr="00AF3E99">
        <w:t xml:space="preserve">    Incorporar retornos mês a mês, além de médias móveis para identificar tendências de curto prazo.</w:t>
      </w:r>
    </w:p>
    <w:p w14:paraId="59C41766" w14:textId="77777777" w:rsidR="00AF3E99" w:rsidRPr="00AF3E99" w:rsidRDefault="00AF3E99" w:rsidP="00AF3E99">
      <w:r w:rsidRPr="00AF3E99">
        <w:t xml:space="preserve">    </w:t>
      </w:r>
    </w:p>
    <w:p w14:paraId="52C276ED" w14:textId="06EEAF23" w:rsidR="00AF3E99" w:rsidRPr="00AF3E99" w:rsidRDefault="00AF3E99" w:rsidP="00AF3E99">
      <w:pPr>
        <w:rPr>
          <w:b/>
          <w:bCs/>
        </w:rPr>
      </w:pPr>
      <w:r w:rsidRPr="00AF3E99">
        <w:t xml:space="preserve">    </w:t>
      </w:r>
      <w:r w:rsidRPr="00AF3E99">
        <w:rPr>
          <w:b/>
          <w:bCs/>
        </w:rPr>
        <w:t>Métricas Adicionais:</w:t>
      </w:r>
    </w:p>
    <w:p w14:paraId="095937E5" w14:textId="77777777" w:rsidR="00AF3E99" w:rsidRPr="00AF3E99" w:rsidRDefault="00AF3E99" w:rsidP="00AF3E99"/>
    <w:p w14:paraId="3EC1FED8" w14:textId="77777777" w:rsidR="00AF3E99" w:rsidRPr="00AF3E99" w:rsidRDefault="00AF3E99" w:rsidP="00AF3E99">
      <w:r w:rsidRPr="00AF3E99">
        <w:t xml:space="preserve">        Retorno Mensal Acumulado.</w:t>
      </w:r>
    </w:p>
    <w:p w14:paraId="335A7637" w14:textId="77777777" w:rsidR="00AF3E99" w:rsidRPr="00AF3E99" w:rsidRDefault="00AF3E99" w:rsidP="00AF3E99">
      <w:r w:rsidRPr="00AF3E99">
        <w:t xml:space="preserve">        Volatilidade Mensal.</w:t>
      </w:r>
    </w:p>
    <w:p w14:paraId="3075FC57" w14:textId="77777777" w:rsidR="00AF3E99" w:rsidRPr="00AF3E99" w:rsidRDefault="00AF3E99" w:rsidP="00AF3E99">
      <w:r w:rsidRPr="00AF3E99">
        <w:t xml:space="preserve">        Correlação com o Benchmark.</w:t>
      </w:r>
    </w:p>
    <w:p w14:paraId="395E5FB6" w14:textId="77777777" w:rsidR="00AF3E99" w:rsidRPr="00AF3E99" w:rsidRDefault="00AF3E99" w:rsidP="00AF3E99">
      <w:r w:rsidRPr="00AF3E99">
        <w:t xml:space="preserve">    </w:t>
      </w:r>
    </w:p>
    <w:p w14:paraId="748A953E" w14:textId="7410A67F" w:rsidR="00AF3E99" w:rsidRPr="00AF3E99" w:rsidRDefault="00AF3E99" w:rsidP="00AF3E99">
      <w:pPr>
        <w:rPr>
          <w:b/>
          <w:bCs/>
        </w:rPr>
      </w:pPr>
      <w:r w:rsidRPr="00AF3E99">
        <w:lastRenderedPageBreak/>
        <w:t xml:space="preserve">    </w:t>
      </w:r>
      <w:r w:rsidRPr="00AF3E99">
        <w:rPr>
          <w:b/>
          <w:bCs/>
        </w:rPr>
        <w:t>Visualização:</w:t>
      </w:r>
    </w:p>
    <w:p w14:paraId="038C5A59" w14:textId="77777777" w:rsidR="00AF3E99" w:rsidRPr="00AF3E99" w:rsidRDefault="00AF3E99" w:rsidP="00AF3E99"/>
    <w:p w14:paraId="3A72AE52" w14:textId="77777777" w:rsidR="00AF3E99" w:rsidRPr="00AF3E99" w:rsidRDefault="00AF3E99" w:rsidP="00AF3E99">
      <w:r w:rsidRPr="00AF3E99">
        <w:t xml:space="preserve">        Gráficos com foco em tendências de curto prazo:</w:t>
      </w:r>
    </w:p>
    <w:p w14:paraId="5C965D26" w14:textId="77777777" w:rsidR="00AF3E99" w:rsidRPr="00AF3E99" w:rsidRDefault="00AF3E99" w:rsidP="00AF3E99">
      <w:r w:rsidRPr="00AF3E99">
        <w:t xml:space="preserve">        Retornos mensais acumulados do portfólio </w:t>
      </w:r>
      <w:proofErr w:type="spellStart"/>
      <w:r w:rsidRPr="00AF3E99">
        <w:t>vs</w:t>
      </w:r>
      <w:proofErr w:type="spellEnd"/>
      <w:r w:rsidRPr="00AF3E99">
        <w:t xml:space="preserve"> benchmark.</w:t>
      </w:r>
    </w:p>
    <w:p w14:paraId="0F806116" w14:textId="77777777" w:rsidR="00AF3E99" w:rsidRPr="00AF3E99" w:rsidRDefault="00AF3E99" w:rsidP="00AF3E99">
      <w:r w:rsidRPr="00AF3E99">
        <w:t xml:space="preserve">        Análise de dispersão dos retornos diários no período.</w:t>
      </w:r>
    </w:p>
    <w:p w14:paraId="4B193A25" w14:textId="77777777" w:rsidR="00AF3E99" w:rsidRPr="00AF3E99" w:rsidRDefault="00AF3E99" w:rsidP="00AF3E99">
      <w:r w:rsidRPr="00AF3E99">
        <w:t xml:space="preserve">    </w:t>
      </w:r>
    </w:p>
    <w:p w14:paraId="21D87D47" w14:textId="34F24EF8" w:rsidR="00AF3E99" w:rsidRPr="00AF3E99" w:rsidRDefault="00AF3E99" w:rsidP="00AF3E99">
      <w:pPr>
        <w:rPr>
          <w:b/>
          <w:bCs/>
        </w:rPr>
      </w:pPr>
      <w:r w:rsidRPr="00AF3E99">
        <w:t xml:space="preserve">    </w:t>
      </w:r>
      <w:r w:rsidRPr="00AF3E99">
        <w:rPr>
          <w:b/>
          <w:bCs/>
        </w:rPr>
        <w:t>Análise de Ajuste Dinâmico:</w:t>
      </w:r>
    </w:p>
    <w:p w14:paraId="094ACC7C" w14:textId="77777777" w:rsidR="00AF3E99" w:rsidRPr="00AF3E99" w:rsidRDefault="00AF3E99" w:rsidP="00AF3E99"/>
    <w:p w14:paraId="159373A9" w14:textId="77777777" w:rsidR="00AF3E99" w:rsidRPr="00AF3E99" w:rsidRDefault="00AF3E99" w:rsidP="00AF3E99">
      <w:r w:rsidRPr="00AF3E99">
        <w:t xml:space="preserve">        Possibilidade de sugerir ajustes nos pesos do portfólio caso algum ativo apresente desempenho muito descolado da média.</w:t>
      </w:r>
    </w:p>
    <w:p w14:paraId="54C8E03A" w14:textId="77777777" w:rsidR="00AF3E99" w:rsidRPr="00AF3E99" w:rsidRDefault="00AF3E99" w:rsidP="00AF3E99"/>
    <w:p w14:paraId="394EF600" w14:textId="01897876" w:rsidR="00AF3E99" w:rsidRPr="00AF3E99" w:rsidRDefault="00AF3E99" w:rsidP="00AF3E99">
      <w:pPr>
        <w:rPr>
          <w:b/>
          <w:bCs/>
        </w:rPr>
      </w:pPr>
      <w:r w:rsidRPr="00AF3E99">
        <w:t xml:space="preserve">    </w:t>
      </w:r>
      <w:r w:rsidRPr="00AF3E99">
        <w:rPr>
          <w:b/>
          <w:bCs/>
        </w:rPr>
        <w:t>Flexibilidade para Avaliar Outros Algoritmos:</w:t>
      </w:r>
    </w:p>
    <w:p w14:paraId="25402B2E" w14:textId="77777777" w:rsidR="00AF3E99" w:rsidRPr="00AF3E99" w:rsidRDefault="00AF3E99" w:rsidP="00AF3E99"/>
    <w:p w14:paraId="29C53AA3" w14:textId="77777777" w:rsidR="00AF3E99" w:rsidRPr="00AF3E99" w:rsidRDefault="00AF3E99" w:rsidP="00AF3E99">
      <w:r w:rsidRPr="00AF3E99">
        <w:t xml:space="preserve">        Deixar aberta a possibilidade de utilizar outros modelos além do EGARCH é muito importante.</w:t>
      </w:r>
    </w:p>
    <w:p w14:paraId="0E67382A" w14:textId="77777777" w:rsidR="00AF3E99" w:rsidRPr="00AF3E99" w:rsidRDefault="00AF3E99" w:rsidP="00AF3E99">
      <w:r w:rsidRPr="00AF3E99">
        <w:t xml:space="preserve">        Isso nos permite testar métodos como GARCH simplificado, SARIMA, ou até mesmo redes neurais LSTM, caso necessário.</w:t>
      </w:r>
    </w:p>
    <w:p w14:paraId="28E25889" w14:textId="77777777" w:rsidR="00AF3E99" w:rsidRPr="00AF3E99" w:rsidRDefault="00AF3E99" w:rsidP="00AF3E99">
      <w:r w:rsidRPr="00AF3E99">
        <w:t xml:space="preserve">        Podemos introduzir uma camada de validação cruzada para comparar diferentes algoritmos e decidir qual se        adapta melhor ao curto prazo.</w:t>
      </w:r>
    </w:p>
    <w:p w14:paraId="0E6B38DE" w14:textId="77777777" w:rsidR="00AF3E99" w:rsidRPr="00AF3E99" w:rsidRDefault="00AF3E99" w:rsidP="00AF3E99">
      <w:r w:rsidRPr="00AF3E99">
        <w:t xml:space="preserve">    </w:t>
      </w:r>
    </w:p>
    <w:p w14:paraId="42715FDC" w14:textId="54254327" w:rsidR="00AF3E99" w:rsidRPr="00AF3E99" w:rsidRDefault="00AF3E99" w:rsidP="00AF3E99">
      <w:pPr>
        <w:rPr>
          <w:b/>
          <w:bCs/>
        </w:rPr>
      </w:pPr>
      <w:r w:rsidRPr="00AF3E99">
        <w:t xml:space="preserve">    </w:t>
      </w:r>
      <w:r w:rsidRPr="00AF3E99">
        <w:rPr>
          <w:b/>
          <w:bCs/>
        </w:rPr>
        <w:t>Portfólio Sempre Superando o Índice:</w:t>
      </w:r>
    </w:p>
    <w:p w14:paraId="12775224" w14:textId="77777777" w:rsidR="00AF3E99" w:rsidRPr="00AF3E99" w:rsidRDefault="00AF3E99" w:rsidP="00AF3E99"/>
    <w:p w14:paraId="0696F30B" w14:textId="77777777" w:rsidR="00AF3E99" w:rsidRPr="00AF3E99" w:rsidRDefault="00AF3E99" w:rsidP="00AF3E99">
      <w:r w:rsidRPr="00AF3E99">
        <w:t xml:space="preserve">        Adicionar uma métrica que garanta, na média mensal, que o portfólio supere o benchmark é crucial para validar a eficácia da estratégia.</w:t>
      </w:r>
    </w:p>
    <w:p w14:paraId="67F696CE" w14:textId="77777777" w:rsidR="00AF3E99" w:rsidRPr="00AF3E99" w:rsidRDefault="00AF3E99" w:rsidP="00AF3E99">
      <w:r w:rsidRPr="00AF3E99">
        <w:t xml:space="preserve">        Essa abordagem nos ajuda a garantir que o portfólio está gerando "alpha" (retorno acima do mercado) consistentemente.</w:t>
      </w:r>
    </w:p>
    <w:p w14:paraId="7A04444F" w14:textId="77777777" w:rsidR="00AF3E99" w:rsidRPr="00AF3E99" w:rsidRDefault="00AF3E99" w:rsidP="00AF3E99">
      <w:r w:rsidRPr="00AF3E99">
        <w:t xml:space="preserve">        Podemos implementar uma lógica para ajustar dinamicamente os pesos caso o portfólio esteja ficando muito próximo ou abaixo do benchmark.</w:t>
      </w:r>
    </w:p>
    <w:p w14:paraId="2DDA9B8A" w14:textId="10BD84FC" w:rsidR="00AF3E99" w:rsidRPr="00AF3E99" w:rsidRDefault="00AF3E99" w:rsidP="00AF3E99"/>
    <w:p w14:paraId="368DBF25" w14:textId="77777777" w:rsidR="00AF3E99" w:rsidRPr="00AF3E99" w:rsidRDefault="00AF3E99" w:rsidP="00AF3E99">
      <w:r w:rsidRPr="00AF3E99">
        <w:t xml:space="preserve">        Gráficos com foco em tendências de curto prazo:</w:t>
      </w:r>
    </w:p>
    <w:p w14:paraId="76EAC940" w14:textId="77777777" w:rsidR="00AF3E99" w:rsidRPr="00AF3E99" w:rsidRDefault="00AF3E99" w:rsidP="00AF3E99">
      <w:r w:rsidRPr="00AF3E99">
        <w:t xml:space="preserve">        Retornos mensais acumulados do portfólio </w:t>
      </w:r>
      <w:proofErr w:type="spellStart"/>
      <w:r w:rsidRPr="00AF3E99">
        <w:t>vs</w:t>
      </w:r>
      <w:proofErr w:type="spellEnd"/>
      <w:r w:rsidRPr="00AF3E99">
        <w:t xml:space="preserve"> benchmark.</w:t>
      </w:r>
    </w:p>
    <w:p w14:paraId="2837A226" w14:textId="77777777" w:rsidR="00AF3E99" w:rsidRPr="00AF3E99" w:rsidRDefault="00AF3E99" w:rsidP="00AF3E99">
      <w:r w:rsidRPr="00AF3E99">
        <w:t xml:space="preserve">        Análise de dispersão dos retornos diários no período.</w:t>
      </w:r>
    </w:p>
    <w:p w14:paraId="7954560E" w14:textId="77777777" w:rsidR="00AF3E99" w:rsidRPr="00AF3E99" w:rsidRDefault="00AF3E99" w:rsidP="00AF3E99">
      <w:r w:rsidRPr="00AF3E99">
        <w:t xml:space="preserve">    </w:t>
      </w:r>
    </w:p>
    <w:p w14:paraId="33765784" w14:textId="09F07305" w:rsidR="00AF3E99" w:rsidRPr="00AF3E99" w:rsidRDefault="00AF3E99" w:rsidP="00AF3E99">
      <w:pPr>
        <w:rPr>
          <w:b/>
          <w:bCs/>
        </w:rPr>
      </w:pPr>
      <w:r w:rsidRPr="00AF3E99">
        <w:t xml:space="preserve">    </w:t>
      </w:r>
      <w:r w:rsidRPr="00AF3E99">
        <w:rPr>
          <w:b/>
          <w:bCs/>
        </w:rPr>
        <w:t>Análise de Ajuste Dinâmico:</w:t>
      </w:r>
    </w:p>
    <w:p w14:paraId="5E08232A" w14:textId="77777777" w:rsidR="00AF3E99" w:rsidRPr="00AF3E99" w:rsidRDefault="00AF3E99" w:rsidP="00AF3E99"/>
    <w:p w14:paraId="7939F5A5" w14:textId="77777777" w:rsidR="00AF3E99" w:rsidRPr="00AF3E99" w:rsidRDefault="00AF3E99" w:rsidP="00AF3E99">
      <w:r w:rsidRPr="00AF3E99">
        <w:t xml:space="preserve">        Possibilidade de sugerir ajustes nos pesos do portfólio caso algum ativo apresente desempenho muito descolado da média.</w:t>
      </w:r>
    </w:p>
    <w:p w14:paraId="3F91B0A7" w14:textId="77777777" w:rsidR="00AF3E99" w:rsidRPr="00AF3E99" w:rsidRDefault="00AF3E99" w:rsidP="00AF3E99"/>
    <w:p w14:paraId="5332DE4B" w14:textId="192AB580" w:rsidR="00AF3E99" w:rsidRPr="00AF3E99" w:rsidRDefault="00AF3E99" w:rsidP="00AF3E99">
      <w:pPr>
        <w:rPr>
          <w:b/>
          <w:bCs/>
        </w:rPr>
      </w:pPr>
      <w:r w:rsidRPr="00AF3E99">
        <w:t xml:space="preserve">    </w:t>
      </w:r>
      <w:r w:rsidRPr="00AF3E99">
        <w:rPr>
          <w:b/>
          <w:bCs/>
        </w:rPr>
        <w:t>Flexibilidade para Avaliar Outros Algoritmos:</w:t>
      </w:r>
    </w:p>
    <w:p w14:paraId="6186C51A" w14:textId="77777777" w:rsidR="00AF3E99" w:rsidRPr="00AF3E99" w:rsidRDefault="00AF3E99" w:rsidP="00AF3E99"/>
    <w:p w14:paraId="0A4458D4" w14:textId="77777777" w:rsidR="00AF3E99" w:rsidRPr="00AF3E99" w:rsidRDefault="00AF3E99" w:rsidP="00AF3E99">
      <w:r w:rsidRPr="00AF3E99">
        <w:t xml:space="preserve">        Deixar aberta a possibilidade de utilizar outros modelos além do EGARCH é muito importante.</w:t>
      </w:r>
    </w:p>
    <w:p w14:paraId="7B108372" w14:textId="77777777" w:rsidR="00AF3E99" w:rsidRPr="00AF3E99" w:rsidRDefault="00AF3E99" w:rsidP="00AF3E99">
      <w:r w:rsidRPr="00AF3E99">
        <w:t xml:space="preserve">        Isso nos permite testar métodos como GARCH simplificado, SARIMA, ou até mesmo redes neurais LSTM, caso necessário.</w:t>
      </w:r>
    </w:p>
    <w:p w14:paraId="438FA2BA" w14:textId="77777777" w:rsidR="00AF3E99" w:rsidRPr="00AF3E99" w:rsidRDefault="00AF3E99" w:rsidP="00AF3E99">
      <w:r w:rsidRPr="00AF3E99">
        <w:t xml:space="preserve">        Podemos introduzir uma camada de validação cruzada para comparar diferentes algoritmos e decidir qual se        adapta melhor ao curto prazo.</w:t>
      </w:r>
    </w:p>
    <w:p w14:paraId="78628C37" w14:textId="77777777" w:rsidR="00AF3E99" w:rsidRPr="00AF3E99" w:rsidRDefault="00AF3E99" w:rsidP="00AF3E99">
      <w:r w:rsidRPr="00AF3E99">
        <w:t xml:space="preserve">    </w:t>
      </w:r>
    </w:p>
    <w:p w14:paraId="77AA013B" w14:textId="25B11A27" w:rsidR="00AF3E99" w:rsidRPr="00AF3E99" w:rsidRDefault="00AF3E99" w:rsidP="00AF3E99">
      <w:pPr>
        <w:rPr>
          <w:b/>
          <w:bCs/>
        </w:rPr>
      </w:pPr>
      <w:r w:rsidRPr="00AF3E99">
        <w:lastRenderedPageBreak/>
        <w:t xml:space="preserve">    </w:t>
      </w:r>
      <w:r w:rsidRPr="00AF3E99">
        <w:rPr>
          <w:b/>
          <w:bCs/>
        </w:rPr>
        <w:t>Portfólio Sempre Superando o Índice:</w:t>
      </w:r>
    </w:p>
    <w:p w14:paraId="4FFE19D0" w14:textId="77777777" w:rsidR="00AF3E99" w:rsidRPr="00AF3E99" w:rsidRDefault="00AF3E99" w:rsidP="00AF3E99"/>
    <w:p w14:paraId="62311142" w14:textId="77777777" w:rsidR="00AF3E99" w:rsidRPr="00AF3E99" w:rsidRDefault="00AF3E99" w:rsidP="00AF3E99">
      <w:r w:rsidRPr="00AF3E99">
        <w:t xml:space="preserve">        Adicionar uma métrica que garanta, na média mensal, que o portfólio supere o benchmark é crucial para validar a eficácia da estratégia.</w:t>
      </w:r>
    </w:p>
    <w:p w14:paraId="0F7002DF" w14:textId="77777777" w:rsidR="00AF3E99" w:rsidRPr="00AF3E99" w:rsidRDefault="00AF3E99" w:rsidP="00AF3E99">
      <w:r w:rsidRPr="00AF3E99">
        <w:t xml:space="preserve">        Essa abordagem nos ajuda a garantir que o portfólio está gerando "alpha" (retorno acima do mercado) consistentemente.</w:t>
      </w:r>
    </w:p>
    <w:p w14:paraId="572ADC15" w14:textId="77777777" w:rsidR="00AF3E99" w:rsidRPr="00AF3E99" w:rsidRDefault="00AF3E99" w:rsidP="00AF3E99">
      <w:r w:rsidRPr="00AF3E99">
        <w:t xml:space="preserve">        Podemos implementar uma lógica para ajustar dinamicamente os pesos caso o portfólio esteja ficando muito próximo ou abaixo do benchmark.</w:t>
      </w:r>
    </w:p>
    <w:p w14:paraId="48ABBA89" w14:textId="77777777" w:rsidR="00AF3E99" w:rsidRDefault="00AF3E99"/>
    <w:p w14:paraId="7396AA3A" w14:textId="77777777" w:rsidR="0032472A" w:rsidRDefault="0032472A"/>
    <w:p w14:paraId="25413CCA" w14:textId="77777777" w:rsidR="0032472A" w:rsidRPr="0032472A" w:rsidRDefault="0032472A" w:rsidP="0032472A">
      <w:r w:rsidRPr="0032472A">
        <w:t>Compreendi agora. Estamos buscando projeções de retorno futuro com base em simulações de Monte Carlo e uma validação da capacidade do portfólio otimizado de superar uma meta média mensal de 15%. A estrutura do algoritmo será ajustada para gerar os seguintes cenários:</w:t>
      </w:r>
    </w:p>
    <w:p w14:paraId="52C5CBD3" w14:textId="77777777" w:rsidR="0032472A" w:rsidRPr="0032472A" w:rsidRDefault="0032472A" w:rsidP="0032472A">
      <w:pPr>
        <w:numPr>
          <w:ilvl w:val="0"/>
          <w:numId w:val="66"/>
        </w:numPr>
      </w:pPr>
      <w:r w:rsidRPr="0032472A">
        <w:rPr>
          <w:b/>
          <w:bCs/>
        </w:rPr>
        <w:t>Simulação com Monte Carlo</w:t>
      </w:r>
      <w:r w:rsidRPr="0032472A">
        <w:t>: Gerar cenários futuros (5%, 50%, 95%) para o portfólio nos próximos 6 meses.</w:t>
      </w:r>
    </w:p>
    <w:p w14:paraId="09295192" w14:textId="77777777" w:rsidR="0032472A" w:rsidRPr="0032472A" w:rsidRDefault="0032472A" w:rsidP="0032472A">
      <w:pPr>
        <w:numPr>
          <w:ilvl w:val="0"/>
          <w:numId w:val="66"/>
        </w:numPr>
      </w:pPr>
      <w:r w:rsidRPr="0032472A">
        <w:rPr>
          <w:b/>
          <w:bCs/>
        </w:rPr>
        <w:t>Validação com base no modelo de Machine Learning</w:t>
      </w:r>
      <w:r w:rsidRPr="0032472A">
        <w:t>: Usar os dados históricos para projetar retornos futuros e verificar se os retornos simulados atingem a meta.</w:t>
      </w:r>
    </w:p>
    <w:p w14:paraId="112B0171" w14:textId="77777777" w:rsidR="0032472A" w:rsidRPr="0032472A" w:rsidRDefault="0032472A" w:rsidP="0032472A">
      <w:pPr>
        <w:numPr>
          <w:ilvl w:val="0"/>
          <w:numId w:val="66"/>
        </w:numPr>
      </w:pPr>
      <w:r w:rsidRPr="0032472A">
        <w:rPr>
          <w:b/>
          <w:bCs/>
        </w:rPr>
        <w:t>Visualização clara</w:t>
      </w:r>
      <w:r w:rsidRPr="0032472A">
        <w:t>: Apresentar as projeções em gráficos, destacando os diferentes percentis e a meta de retorno.</w:t>
      </w:r>
    </w:p>
    <w:p w14:paraId="39E316C1" w14:textId="77777777" w:rsidR="0032472A" w:rsidRPr="0032472A" w:rsidRDefault="0032472A" w:rsidP="0032472A">
      <w:r w:rsidRPr="0032472A">
        <w:t>Vamos reformular o script para atender a esse novo objetivo:</w:t>
      </w:r>
    </w:p>
    <w:p w14:paraId="57ECC79F" w14:textId="77777777" w:rsidR="0032472A" w:rsidRPr="0032472A" w:rsidRDefault="0032472A" w:rsidP="0032472A">
      <w:pPr>
        <w:rPr>
          <w:b/>
          <w:bCs/>
        </w:rPr>
      </w:pPr>
      <w:r w:rsidRPr="0032472A">
        <w:rPr>
          <w:b/>
          <w:bCs/>
        </w:rPr>
        <w:t>Estrutura do Script Reformulado</w:t>
      </w:r>
    </w:p>
    <w:p w14:paraId="31B312FA" w14:textId="77777777" w:rsidR="0032472A" w:rsidRPr="0032472A" w:rsidRDefault="0032472A" w:rsidP="0032472A">
      <w:pPr>
        <w:numPr>
          <w:ilvl w:val="0"/>
          <w:numId w:val="67"/>
        </w:numPr>
      </w:pPr>
      <w:r w:rsidRPr="0032472A">
        <w:rPr>
          <w:b/>
          <w:bCs/>
        </w:rPr>
        <w:t>Entrada</w:t>
      </w:r>
      <w:r w:rsidRPr="0032472A">
        <w:t>: Arquivo historical_data_cleaned.csv com dados históricos e portfolio_otimizado.csv com pesos do portfólio ótimo.</w:t>
      </w:r>
    </w:p>
    <w:p w14:paraId="3DEBD018" w14:textId="77777777" w:rsidR="0032472A" w:rsidRPr="0032472A" w:rsidRDefault="0032472A" w:rsidP="0032472A">
      <w:pPr>
        <w:numPr>
          <w:ilvl w:val="0"/>
          <w:numId w:val="67"/>
        </w:numPr>
      </w:pPr>
      <w:r w:rsidRPr="0032472A">
        <w:rPr>
          <w:b/>
          <w:bCs/>
        </w:rPr>
        <w:t>Simulação</w:t>
      </w:r>
      <w:r w:rsidRPr="0032472A">
        <w:t>: Usar Monte Carlo para projetar cenários para os próximos 6 meses.</w:t>
      </w:r>
    </w:p>
    <w:p w14:paraId="1A9B094E" w14:textId="77777777" w:rsidR="0032472A" w:rsidRPr="0032472A" w:rsidRDefault="0032472A" w:rsidP="0032472A">
      <w:pPr>
        <w:numPr>
          <w:ilvl w:val="0"/>
          <w:numId w:val="67"/>
        </w:numPr>
      </w:pPr>
      <w:r w:rsidRPr="0032472A">
        <w:rPr>
          <w:b/>
          <w:bCs/>
        </w:rPr>
        <w:t>Machine Learning</w:t>
      </w:r>
      <w:r w:rsidRPr="0032472A">
        <w:t>: Validar se as projeções médias superam a meta mensal de 15%.</w:t>
      </w:r>
    </w:p>
    <w:p w14:paraId="48C0ADFB" w14:textId="77777777" w:rsidR="0032472A" w:rsidRPr="0032472A" w:rsidRDefault="0032472A" w:rsidP="0032472A">
      <w:pPr>
        <w:numPr>
          <w:ilvl w:val="0"/>
          <w:numId w:val="67"/>
        </w:numPr>
      </w:pPr>
      <w:r w:rsidRPr="0032472A">
        <w:rPr>
          <w:b/>
          <w:bCs/>
        </w:rPr>
        <w:t>Saída</w:t>
      </w:r>
      <w:r w:rsidRPr="0032472A">
        <w:t>: Gráficos com os percentis e a meta, além de uma tabela com os retornos projetados.</w:t>
      </w:r>
    </w:p>
    <w:p w14:paraId="22DF5C50" w14:textId="77777777" w:rsidR="0032472A" w:rsidRPr="0032472A" w:rsidRDefault="0032472A" w:rsidP="0032472A">
      <w:r w:rsidRPr="0032472A">
        <w:t>Vou ajustar o script e garantir que todos esses pontos sejam abordados. Vou organizar o código agora.</w:t>
      </w:r>
    </w:p>
    <w:p w14:paraId="79C79BBB" w14:textId="77777777" w:rsidR="0032472A" w:rsidRDefault="0032472A"/>
    <w:p w14:paraId="6D73FD68" w14:textId="77777777" w:rsidR="008D1099" w:rsidRPr="008D1099" w:rsidRDefault="008D1099" w:rsidP="008D1099">
      <w:r w:rsidRPr="008D1099">
        <w:t>Ótima observação! Para atender completamente à sua solicitação, vou ajustar o script para:</w:t>
      </w:r>
    </w:p>
    <w:p w14:paraId="15CD819C" w14:textId="77777777" w:rsidR="008D1099" w:rsidRPr="008D1099" w:rsidRDefault="008D1099" w:rsidP="008D1099">
      <w:pPr>
        <w:numPr>
          <w:ilvl w:val="0"/>
          <w:numId w:val="68"/>
        </w:numPr>
      </w:pPr>
      <w:r w:rsidRPr="008D1099">
        <w:rPr>
          <w:b/>
          <w:bCs/>
        </w:rPr>
        <w:t>Adicionar o portfólio real aos cenários futuros simulados</w:t>
      </w:r>
      <w:r w:rsidRPr="008D1099">
        <w:t>:</w:t>
      </w:r>
    </w:p>
    <w:p w14:paraId="07F1F6B2" w14:textId="77777777" w:rsidR="008D1099" w:rsidRPr="008D1099" w:rsidRDefault="008D1099" w:rsidP="008D1099">
      <w:pPr>
        <w:numPr>
          <w:ilvl w:val="1"/>
          <w:numId w:val="68"/>
        </w:numPr>
      </w:pPr>
      <w:r w:rsidRPr="008D1099">
        <w:t>Projete o desempenho do portfólio ótimo com base no histórico recente e compare-o com as projeções de Monte Carlo.</w:t>
      </w:r>
    </w:p>
    <w:p w14:paraId="6891C6E7" w14:textId="77777777" w:rsidR="008D1099" w:rsidRPr="008D1099" w:rsidRDefault="008D1099" w:rsidP="008D1099">
      <w:pPr>
        <w:numPr>
          <w:ilvl w:val="0"/>
          <w:numId w:val="68"/>
        </w:numPr>
      </w:pPr>
      <w:r w:rsidRPr="008D1099">
        <w:rPr>
          <w:b/>
          <w:bCs/>
        </w:rPr>
        <w:t>Fornecer métricas de precisão</w:t>
      </w:r>
      <w:r w:rsidRPr="008D1099">
        <w:t>:</w:t>
      </w:r>
    </w:p>
    <w:p w14:paraId="3B888D9F" w14:textId="77777777" w:rsidR="008D1099" w:rsidRPr="008D1099" w:rsidRDefault="008D1099" w:rsidP="008D1099">
      <w:pPr>
        <w:numPr>
          <w:ilvl w:val="1"/>
          <w:numId w:val="68"/>
        </w:numPr>
      </w:pPr>
      <w:r w:rsidRPr="008D1099">
        <w:t xml:space="preserve">Calcule o </w:t>
      </w:r>
      <w:r w:rsidRPr="008D1099">
        <w:rPr>
          <w:b/>
          <w:bCs/>
        </w:rPr>
        <w:t>Erro Médio Absoluto (MAE)</w:t>
      </w:r>
      <w:r w:rsidRPr="008D1099">
        <w:t xml:space="preserve"> e o </w:t>
      </w:r>
      <w:r w:rsidRPr="008D1099">
        <w:rPr>
          <w:b/>
          <w:bCs/>
        </w:rPr>
        <w:t>Erro Quadrático Médio (RMSE)</w:t>
      </w:r>
      <w:r w:rsidRPr="008D1099">
        <w:t xml:space="preserve"> entre as projeções do portfólio ótimo e os cenários futuros.</w:t>
      </w:r>
    </w:p>
    <w:p w14:paraId="00ADD05A" w14:textId="77777777" w:rsidR="008D1099" w:rsidRPr="008D1099" w:rsidRDefault="008D1099" w:rsidP="008D1099">
      <w:pPr>
        <w:numPr>
          <w:ilvl w:val="1"/>
          <w:numId w:val="68"/>
        </w:numPr>
      </w:pPr>
      <w:r w:rsidRPr="008D1099">
        <w:t>Verifique se o EGARCH é adequado como previsor para este horizonte de tempo.</w:t>
      </w:r>
    </w:p>
    <w:p w14:paraId="271EBA07" w14:textId="77777777" w:rsidR="008D1099" w:rsidRPr="008D1099" w:rsidRDefault="008D1099" w:rsidP="008D1099">
      <w:pPr>
        <w:numPr>
          <w:ilvl w:val="0"/>
          <w:numId w:val="68"/>
        </w:numPr>
      </w:pPr>
      <w:r w:rsidRPr="008D1099">
        <w:rPr>
          <w:b/>
          <w:bCs/>
        </w:rPr>
        <w:t>Exploração de possíveis melhorias</w:t>
      </w:r>
      <w:r w:rsidRPr="008D1099">
        <w:t>:</w:t>
      </w:r>
    </w:p>
    <w:p w14:paraId="60D37443" w14:textId="77777777" w:rsidR="008D1099" w:rsidRPr="008D1099" w:rsidRDefault="008D1099" w:rsidP="008D1099">
      <w:pPr>
        <w:numPr>
          <w:ilvl w:val="1"/>
          <w:numId w:val="68"/>
        </w:numPr>
      </w:pPr>
      <w:r w:rsidRPr="008D1099">
        <w:t>Caso o desempenho não seja satisfatório, identifique o quão necessário seria explorar outros algoritmos, como LSTM.</w:t>
      </w:r>
    </w:p>
    <w:p w14:paraId="5D62920F" w14:textId="77777777" w:rsidR="00A16910" w:rsidRPr="00A16910" w:rsidRDefault="00A16910" w:rsidP="00A16910">
      <w:pPr>
        <w:rPr>
          <w:b/>
          <w:bCs/>
        </w:rPr>
      </w:pPr>
      <w:r w:rsidRPr="00A16910">
        <w:rPr>
          <w:b/>
          <w:bCs/>
        </w:rPr>
        <w:lastRenderedPageBreak/>
        <w:t>Concordo plenamente com a sua visão. Os dados financeiros apresentam uma complexidade intrínseca, com padrões não lineares, eventos extremos e alta sensibilidade a fatores exógenos. Por isso, não devemos nos apegar a um único modelo ou abordagem que não esteja performando bem. Ao invés disso, devemos focar em um pipeline flexível e robusto, que permita a experimentação e adaptação.</w:t>
      </w:r>
    </w:p>
    <w:p w14:paraId="298A23F7" w14:textId="77777777" w:rsidR="00A16910" w:rsidRPr="00A16910" w:rsidRDefault="00A16910" w:rsidP="00A16910">
      <w:pPr>
        <w:rPr>
          <w:b/>
          <w:bCs/>
        </w:rPr>
      </w:pPr>
      <w:r w:rsidRPr="00A16910">
        <w:rPr>
          <w:b/>
          <w:bCs/>
        </w:rPr>
        <w:t>Estratégia sugerida:</w:t>
      </w:r>
    </w:p>
    <w:p w14:paraId="33927E64" w14:textId="77777777" w:rsidR="00A16910" w:rsidRPr="00A16910" w:rsidRDefault="00A16910" w:rsidP="00A16910">
      <w:pPr>
        <w:numPr>
          <w:ilvl w:val="0"/>
          <w:numId w:val="70"/>
        </w:numPr>
        <w:rPr>
          <w:b/>
          <w:bCs/>
        </w:rPr>
      </w:pPr>
      <w:r w:rsidRPr="00A16910">
        <w:rPr>
          <w:b/>
          <w:bCs/>
        </w:rPr>
        <w:t>Ampliar o conjunto de algoritmos:</w:t>
      </w:r>
    </w:p>
    <w:p w14:paraId="16079CFF" w14:textId="77777777" w:rsidR="00A16910" w:rsidRPr="00A16910" w:rsidRDefault="00A16910" w:rsidP="00A16910">
      <w:pPr>
        <w:numPr>
          <w:ilvl w:val="1"/>
          <w:numId w:val="70"/>
        </w:numPr>
        <w:rPr>
          <w:b/>
          <w:bCs/>
        </w:rPr>
      </w:pPr>
      <w:r w:rsidRPr="00A16910">
        <w:rPr>
          <w:b/>
          <w:bCs/>
        </w:rPr>
        <w:t>Explorar modelos alternativos:</w:t>
      </w:r>
    </w:p>
    <w:p w14:paraId="3D1E8DDF" w14:textId="77777777" w:rsidR="00A16910" w:rsidRPr="00A16910" w:rsidRDefault="00A16910" w:rsidP="00A16910">
      <w:pPr>
        <w:numPr>
          <w:ilvl w:val="2"/>
          <w:numId w:val="70"/>
        </w:numPr>
        <w:rPr>
          <w:b/>
          <w:bCs/>
        </w:rPr>
      </w:pPr>
      <w:r w:rsidRPr="00A16910">
        <w:rPr>
          <w:b/>
          <w:bCs/>
        </w:rPr>
        <w:t>Redes Neurais Recorrentes (RNN), como LSTM ou GRU, para capturar dependências temporais mais complexas.</w:t>
      </w:r>
    </w:p>
    <w:p w14:paraId="5835766F" w14:textId="77777777" w:rsidR="00A16910" w:rsidRPr="00A16910" w:rsidRDefault="00A16910" w:rsidP="00A16910">
      <w:pPr>
        <w:numPr>
          <w:ilvl w:val="2"/>
          <w:numId w:val="70"/>
        </w:numPr>
        <w:rPr>
          <w:b/>
          <w:bCs/>
        </w:rPr>
      </w:pPr>
      <w:r w:rsidRPr="00A16910">
        <w:rPr>
          <w:b/>
          <w:bCs/>
        </w:rPr>
        <w:t xml:space="preserve">Modelos baseados em gradiente, como </w:t>
      </w:r>
      <w:proofErr w:type="spellStart"/>
      <w:r w:rsidRPr="00A16910">
        <w:rPr>
          <w:b/>
          <w:bCs/>
        </w:rPr>
        <w:t>XGBoost</w:t>
      </w:r>
      <w:proofErr w:type="spellEnd"/>
      <w:r w:rsidRPr="00A16910">
        <w:rPr>
          <w:b/>
          <w:bCs/>
        </w:rPr>
        <w:t xml:space="preserve"> ou </w:t>
      </w:r>
      <w:proofErr w:type="spellStart"/>
      <w:r w:rsidRPr="00A16910">
        <w:rPr>
          <w:b/>
          <w:bCs/>
        </w:rPr>
        <w:t>LightGBM</w:t>
      </w:r>
      <w:proofErr w:type="spellEnd"/>
      <w:r w:rsidRPr="00A16910">
        <w:rPr>
          <w:b/>
          <w:bCs/>
        </w:rPr>
        <w:t>, para detectar padrões em features derivadas de séries temporais.</w:t>
      </w:r>
    </w:p>
    <w:p w14:paraId="160D52AC" w14:textId="77777777" w:rsidR="00A16910" w:rsidRPr="00A16910" w:rsidRDefault="00A16910" w:rsidP="00A16910">
      <w:pPr>
        <w:numPr>
          <w:ilvl w:val="2"/>
          <w:numId w:val="70"/>
        </w:numPr>
        <w:rPr>
          <w:b/>
          <w:bCs/>
        </w:rPr>
      </w:pPr>
      <w:r w:rsidRPr="00A16910">
        <w:rPr>
          <w:b/>
          <w:bCs/>
        </w:rPr>
        <w:t>SARIMA/</w:t>
      </w:r>
      <w:proofErr w:type="spellStart"/>
      <w:r w:rsidRPr="00A16910">
        <w:rPr>
          <w:b/>
          <w:bCs/>
        </w:rPr>
        <w:t>Prophet</w:t>
      </w:r>
      <w:proofErr w:type="spellEnd"/>
      <w:r w:rsidRPr="00A16910">
        <w:rPr>
          <w:b/>
          <w:bCs/>
        </w:rPr>
        <w:t>, para avaliar padrões sazonais em conjunto com tendências.</w:t>
      </w:r>
    </w:p>
    <w:p w14:paraId="18295BDD" w14:textId="77777777" w:rsidR="00A16910" w:rsidRPr="00A16910" w:rsidRDefault="00A16910" w:rsidP="00A16910">
      <w:pPr>
        <w:numPr>
          <w:ilvl w:val="1"/>
          <w:numId w:val="70"/>
        </w:numPr>
        <w:rPr>
          <w:b/>
          <w:bCs/>
        </w:rPr>
      </w:pPr>
      <w:r w:rsidRPr="00A16910">
        <w:rPr>
          <w:b/>
          <w:bCs/>
        </w:rPr>
        <w:t>Comparar a performance de cada modelo em relação ao Monte Carlo e benchmarks históricos.</w:t>
      </w:r>
    </w:p>
    <w:p w14:paraId="05B5FCCA" w14:textId="77777777" w:rsidR="00A16910" w:rsidRPr="00A16910" w:rsidRDefault="00A16910" w:rsidP="00A16910">
      <w:pPr>
        <w:numPr>
          <w:ilvl w:val="0"/>
          <w:numId w:val="70"/>
        </w:numPr>
        <w:rPr>
          <w:b/>
          <w:bCs/>
        </w:rPr>
      </w:pPr>
      <w:r w:rsidRPr="00A16910">
        <w:rPr>
          <w:b/>
          <w:bCs/>
        </w:rPr>
        <w:t>Validação cruzada robusta:</w:t>
      </w:r>
    </w:p>
    <w:p w14:paraId="31AF7A25" w14:textId="77777777" w:rsidR="00A16910" w:rsidRPr="00A16910" w:rsidRDefault="00A16910" w:rsidP="00A16910">
      <w:pPr>
        <w:numPr>
          <w:ilvl w:val="1"/>
          <w:numId w:val="70"/>
        </w:numPr>
        <w:rPr>
          <w:b/>
          <w:bCs/>
        </w:rPr>
      </w:pPr>
      <w:r w:rsidRPr="00A16910">
        <w:rPr>
          <w:b/>
          <w:bCs/>
        </w:rPr>
        <w:t>Implementar validação temporal em blocos (time-series split), onde o conjunto de validação sempre segue cronologicamente o treinamento.</w:t>
      </w:r>
    </w:p>
    <w:p w14:paraId="33EDB017" w14:textId="77777777" w:rsidR="00A16910" w:rsidRPr="00A16910" w:rsidRDefault="00A16910" w:rsidP="00A16910">
      <w:pPr>
        <w:numPr>
          <w:ilvl w:val="1"/>
          <w:numId w:val="70"/>
        </w:numPr>
        <w:rPr>
          <w:b/>
          <w:bCs/>
        </w:rPr>
      </w:pPr>
      <w:r w:rsidRPr="00A16910">
        <w:rPr>
          <w:b/>
          <w:bCs/>
        </w:rPr>
        <w:t>Garantir que o modelo seja testado em múltiplos períodos futuros e não apenas em um intervalo fixo.</w:t>
      </w:r>
    </w:p>
    <w:p w14:paraId="4089233E" w14:textId="77777777" w:rsidR="00A16910" w:rsidRPr="00A16910" w:rsidRDefault="00A16910" w:rsidP="00A16910">
      <w:pPr>
        <w:numPr>
          <w:ilvl w:val="0"/>
          <w:numId w:val="70"/>
        </w:numPr>
        <w:rPr>
          <w:b/>
          <w:bCs/>
        </w:rPr>
      </w:pPr>
      <w:r w:rsidRPr="00A16910">
        <w:rPr>
          <w:b/>
          <w:bCs/>
        </w:rPr>
        <w:t>Criar um ensemble de modelos:</w:t>
      </w:r>
    </w:p>
    <w:p w14:paraId="6819E6E6" w14:textId="77777777" w:rsidR="00A16910" w:rsidRPr="00A16910" w:rsidRDefault="00A16910" w:rsidP="00A16910">
      <w:pPr>
        <w:numPr>
          <w:ilvl w:val="1"/>
          <w:numId w:val="70"/>
        </w:numPr>
        <w:rPr>
          <w:b/>
          <w:bCs/>
        </w:rPr>
      </w:pPr>
      <w:r w:rsidRPr="00A16910">
        <w:rPr>
          <w:b/>
          <w:bCs/>
        </w:rPr>
        <w:t>Combinar previsões de múltiplos modelos para mitigar as limitações de cada abordagem individual.</w:t>
      </w:r>
    </w:p>
    <w:p w14:paraId="44BBFC8A" w14:textId="77777777" w:rsidR="00A16910" w:rsidRPr="00A16910" w:rsidRDefault="00A16910" w:rsidP="00A16910">
      <w:pPr>
        <w:numPr>
          <w:ilvl w:val="1"/>
          <w:numId w:val="70"/>
        </w:numPr>
        <w:rPr>
          <w:b/>
          <w:bCs/>
        </w:rPr>
      </w:pPr>
      <w:r w:rsidRPr="00A16910">
        <w:rPr>
          <w:b/>
          <w:bCs/>
        </w:rPr>
        <w:t>Exemplo: utilizar Monte Carlo para cenários extremos, LSTM para capturar tendências não lineares e EGARCH para prever volatilidade.</w:t>
      </w:r>
    </w:p>
    <w:p w14:paraId="7AD4250D" w14:textId="77777777" w:rsidR="00A16910" w:rsidRPr="00A16910" w:rsidRDefault="00A16910" w:rsidP="00A16910">
      <w:pPr>
        <w:numPr>
          <w:ilvl w:val="0"/>
          <w:numId w:val="70"/>
        </w:numPr>
        <w:rPr>
          <w:b/>
          <w:bCs/>
        </w:rPr>
      </w:pPr>
      <w:r w:rsidRPr="00A16910">
        <w:rPr>
          <w:b/>
          <w:bCs/>
        </w:rPr>
        <w:t>Ajuste contínuo:</w:t>
      </w:r>
    </w:p>
    <w:p w14:paraId="379E6BA5" w14:textId="77777777" w:rsidR="00A16910" w:rsidRPr="00A16910" w:rsidRDefault="00A16910" w:rsidP="00A16910">
      <w:pPr>
        <w:numPr>
          <w:ilvl w:val="1"/>
          <w:numId w:val="70"/>
        </w:numPr>
        <w:rPr>
          <w:b/>
          <w:bCs/>
        </w:rPr>
      </w:pPr>
      <w:r w:rsidRPr="00A16910">
        <w:rPr>
          <w:b/>
          <w:bCs/>
        </w:rPr>
        <w:t xml:space="preserve">Incorporar feature </w:t>
      </w:r>
      <w:proofErr w:type="spellStart"/>
      <w:r w:rsidRPr="00A16910">
        <w:rPr>
          <w:b/>
          <w:bCs/>
        </w:rPr>
        <w:t>engineering</w:t>
      </w:r>
      <w:proofErr w:type="spellEnd"/>
      <w:r w:rsidRPr="00A16910">
        <w:rPr>
          <w:b/>
          <w:bCs/>
        </w:rPr>
        <w:t xml:space="preserve"> avançado, como indicadores financeiros (RSI, </w:t>
      </w:r>
      <w:proofErr w:type="gramStart"/>
      <w:r w:rsidRPr="00A16910">
        <w:rPr>
          <w:b/>
          <w:bCs/>
        </w:rPr>
        <w:t>MACD, etc.</w:t>
      </w:r>
      <w:proofErr w:type="gramEnd"/>
      <w:r w:rsidRPr="00A16910">
        <w:rPr>
          <w:b/>
          <w:bCs/>
        </w:rPr>
        <w:t>), clusters de volatilidade e eventos externos.</w:t>
      </w:r>
    </w:p>
    <w:p w14:paraId="53945F73" w14:textId="77777777" w:rsidR="00A16910" w:rsidRPr="00A16910" w:rsidRDefault="00A16910" w:rsidP="00A16910">
      <w:pPr>
        <w:numPr>
          <w:ilvl w:val="1"/>
          <w:numId w:val="70"/>
        </w:numPr>
        <w:rPr>
          <w:b/>
          <w:bCs/>
        </w:rPr>
      </w:pPr>
      <w:r w:rsidRPr="00A16910">
        <w:rPr>
          <w:b/>
          <w:bCs/>
        </w:rPr>
        <w:t xml:space="preserve">Automatizar a seleção de </w:t>
      </w:r>
      <w:proofErr w:type="spellStart"/>
      <w:r w:rsidRPr="00A16910">
        <w:rPr>
          <w:b/>
          <w:bCs/>
        </w:rPr>
        <w:t>hiperparâmetros</w:t>
      </w:r>
      <w:proofErr w:type="spellEnd"/>
      <w:r w:rsidRPr="00A16910">
        <w:rPr>
          <w:b/>
          <w:bCs/>
        </w:rPr>
        <w:t xml:space="preserve"> com grid </w:t>
      </w:r>
      <w:proofErr w:type="spellStart"/>
      <w:r w:rsidRPr="00A16910">
        <w:rPr>
          <w:b/>
          <w:bCs/>
        </w:rPr>
        <w:t>search</w:t>
      </w:r>
      <w:proofErr w:type="spellEnd"/>
      <w:r w:rsidRPr="00A16910">
        <w:rPr>
          <w:b/>
          <w:bCs/>
        </w:rPr>
        <w:t xml:space="preserve"> ou </w:t>
      </w:r>
      <w:proofErr w:type="spellStart"/>
      <w:r w:rsidRPr="00A16910">
        <w:rPr>
          <w:b/>
          <w:bCs/>
        </w:rPr>
        <w:t>Bayesian</w:t>
      </w:r>
      <w:proofErr w:type="spellEnd"/>
      <w:r w:rsidRPr="00A16910">
        <w:rPr>
          <w:b/>
          <w:bCs/>
        </w:rPr>
        <w:t xml:space="preserve"> </w:t>
      </w:r>
      <w:proofErr w:type="spellStart"/>
      <w:r w:rsidRPr="00A16910">
        <w:rPr>
          <w:b/>
          <w:bCs/>
        </w:rPr>
        <w:t>optimization</w:t>
      </w:r>
      <w:proofErr w:type="spellEnd"/>
      <w:r w:rsidRPr="00A16910">
        <w:rPr>
          <w:b/>
          <w:bCs/>
        </w:rPr>
        <w:t>.</w:t>
      </w:r>
    </w:p>
    <w:p w14:paraId="7E1E95B1" w14:textId="77777777" w:rsidR="00A16910" w:rsidRPr="00A16910" w:rsidRDefault="00A16910" w:rsidP="00A16910">
      <w:pPr>
        <w:numPr>
          <w:ilvl w:val="0"/>
          <w:numId w:val="70"/>
        </w:numPr>
        <w:rPr>
          <w:b/>
          <w:bCs/>
        </w:rPr>
      </w:pPr>
      <w:r w:rsidRPr="00A16910">
        <w:rPr>
          <w:b/>
          <w:bCs/>
        </w:rPr>
        <w:t>Definir um critério de sucesso claro:</w:t>
      </w:r>
    </w:p>
    <w:p w14:paraId="76619C1C" w14:textId="77777777" w:rsidR="00A16910" w:rsidRPr="00A16910" w:rsidRDefault="00A16910" w:rsidP="00A16910">
      <w:pPr>
        <w:numPr>
          <w:ilvl w:val="1"/>
          <w:numId w:val="70"/>
        </w:numPr>
        <w:rPr>
          <w:b/>
          <w:bCs/>
        </w:rPr>
      </w:pPr>
      <w:r w:rsidRPr="00A16910">
        <w:rPr>
          <w:b/>
          <w:bCs/>
        </w:rPr>
        <w:t>Avaliar os modelos com métricas relevantes ao contexto financeiro:</w:t>
      </w:r>
    </w:p>
    <w:p w14:paraId="19AEE545" w14:textId="77777777" w:rsidR="00A16910" w:rsidRPr="00A16910" w:rsidRDefault="00A16910" w:rsidP="00A16910">
      <w:pPr>
        <w:numPr>
          <w:ilvl w:val="2"/>
          <w:numId w:val="70"/>
        </w:numPr>
        <w:rPr>
          <w:b/>
          <w:bCs/>
        </w:rPr>
      </w:pPr>
      <w:r w:rsidRPr="00A16910">
        <w:rPr>
          <w:b/>
          <w:bCs/>
        </w:rPr>
        <w:t>Erro absoluto médio (MAE) ajustado ao retorno percentual.</w:t>
      </w:r>
    </w:p>
    <w:p w14:paraId="659E4EB9" w14:textId="77777777" w:rsidR="00A16910" w:rsidRPr="00A16910" w:rsidRDefault="00A16910" w:rsidP="00A16910">
      <w:pPr>
        <w:numPr>
          <w:ilvl w:val="2"/>
          <w:numId w:val="70"/>
        </w:numPr>
        <w:rPr>
          <w:b/>
          <w:bCs/>
        </w:rPr>
      </w:pPr>
      <w:r w:rsidRPr="00A16910">
        <w:rPr>
          <w:b/>
          <w:bCs/>
        </w:rPr>
        <w:t>Quantas vezes o modelo supera a meta (15% anual ajustado).</w:t>
      </w:r>
    </w:p>
    <w:p w14:paraId="053EF410" w14:textId="77777777" w:rsidR="00A16910" w:rsidRPr="00A16910" w:rsidRDefault="00A16910" w:rsidP="00A16910">
      <w:pPr>
        <w:numPr>
          <w:ilvl w:val="2"/>
          <w:numId w:val="70"/>
        </w:numPr>
        <w:rPr>
          <w:b/>
          <w:bCs/>
        </w:rPr>
      </w:pPr>
      <w:r w:rsidRPr="00A16910">
        <w:rPr>
          <w:b/>
          <w:bCs/>
        </w:rPr>
        <w:t>Probabilidade de superar o benchmark em diferentes cenários.</w:t>
      </w:r>
    </w:p>
    <w:p w14:paraId="5B25D005" w14:textId="77777777" w:rsidR="00A16910" w:rsidRPr="00A16910" w:rsidRDefault="00A16910" w:rsidP="00A16910">
      <w:pPr>
        <w:rPr>
          <w:b/>
          <w:bCs/>
        </w:rPr>
      </w:pPr>
      <w:r w:rsidRPr="00A16910">
        <w:rPr>
          <w:b/>
          <w:bCs/>
        </w:rPr>
        <w:t>Por que essa abordagem?</w:t>
      </w:r>
    </w:p>
    <w:p w14:paraId="54AA3139" w14:textId="77777777" w:rsidR="00A16910" w:rsidRPr="00A16910" w:rsidRDefault="00A16910" w:rsidP="00A16910">
      <w:pPr>
        <w:rPr>
          <w:b/>
          <w:bCs/>
        </w:rPr>
      </w:pPr>
      <w:r w:rsidRPr="00A16910">
        <w:rPr>
          <w:b/>
          <w:bCs/>
        </w:rPr>
        <w:lastRenderedPageBreak/>
        <w:t>Os dados financeiros exigem resiliência do modelo e a capacidade de se adaptar a novos padrões ou choques de mercado. Um pipeline dinâmico e com múltiplos algoritmos permitirá:</w:t>
      </w:r>
    </w:p>
    <w:p w14:paraId="202F36A5" w14:textId="77777777" w:rsidR="00A16910" w:rsidRPr="00A16910" w:rsidRDefault="00A16910" w:rsidP="00A16910">
      <w:pPr>
        <w:numPr>
          <w:ilvl w:val="0"/>
          <w:numId w:val="71"/>
        </w:numPr>
        <w:rPr>
          <w:b/>
          <w:bCs/>
        </w:rPr>
      </w:pPr>
      <w:r w:rsidRPr="00A16910">
        <w:rPr>
          <w:b/>
          <w:bCs/>
        </w:rPr>
        <w:t>Avaliar o melhor modelo para cada contexto (curto ou longo prazo).</w:t>
      </w:r>
    </w:p>
    <w:p w14:paraId="4E5010BD" w14:textId="77777777" w:rsidR="00A16910" w:rsidRPr="00A16910" w:rsidRDefault="00A16910" w:rsidP="00A16910">
      <w:pPr>
        <w:numPr>
          <w:ilvl w:val="0"/>
          <w:numId w:val="71"/>
        </w:numPr>
        <w:rPr>
          <w:b/>
          <w:bCs/>
        </w:rPr>
      </w:pPr>
      <w:r w:rsidRPr="00A16910">
        <w:rPr>
          <w:b/>
          <w:bCs/>
        </w:rPr>
        <w:t>Entender onde cada abordagem falha ou se sobressai.</w:t>
      </w:r>
    </w:p>
    <w:p w14:paraId="709EF05C" w14:textId="77777777" w:rsidR="00A16910" w:rsidRPr="00A16910" w:rsidRDefault="00A16910" w:rsidP="00A16910">
      <w:pPr>
        <w:numPr>
          <w:ilvl w:val="0"/>
          <w:numId w:val="71"/>
        </w:numPr>
        <w:rPr>
          <w:b/>
          <w:bCs/>
        </w:rPr>
      </w:pPr>
      <w:r w:rsidRPr="00A16910">
        <w:rPr>
          <w:b/>
          <w:bCs/>
        </w:rPr>
        <w:t>Criar previsões mais robustas e realistas.</w:t>
      </w:r>
    </w:p>
    <w:p w14:paraId="1C77E120" w14:textId="77777777" w:rsidR="00A16910" w:rsidRPr="00A16910" w:rsidRDefault="00A16910" w:rsidP="00A16910">
      <w:pPr>
        <w:rPr>
          <w:b/>
          <w:bCs/>
        </w:rPr>
      </w:pPr>
      <w:r w:rsidRPr="00A16910">
        <w:rPr>
          <w:b/>
          <w:bCs/>
        </w:rPr>
        <w:t>Se você concordar, podemos:</w:t>
      </w:r>
    </w:p>
    <w:p w14:paraId="3E044B16" w14:textId="77777777" w:rsidR="00A16910" w:rsidRPr="00A16910" w:rsidRDefault="00A16910" w:rsidP="00A16910">
      <w:pPr>
        <w:numPr>
          <w:ilvl w:val="0"/>
          <w:numId w:val="72"/>
        </w:numPr>
        <w:rPr>
          <w:b/>
          <w:bCs/>
        </w:rPr>
      </w:pPr>
      <w:r w:rsidRPr="00A16910">
        <w:rPr>
          <w:b/>
          <w:bCs/>
        </w:rPr>
        <w:t>Implementar o próximo script com LSTM para previsões de curto prazo.</w:t>
      </w:r>
    </w:p>
    <w:p w14:paraId="45C16940" w14:textId="77777777" w:rsidR="00A16910" w:rsidRPr="00A16910" w:rsidRDefault="00A16910" w:rsidP="00A16910">
      <w:pPr>
        <w:numPr>
          <w:ilvl w:val="0"/>
          <w:numId w:val="72"/>
        </w:numPr>
        <w:rPr>
          <w:b/>
          <w:bCs/>
        </w:rPr>
      </w:pPr>
      <w:r w:rsidRPr="00A16910">
        <w:rPr>
          <w:b/>
          <w:bCs/>
        </w:rPr>
        <w:t>Desenvolver o pipeline com validação cruzada para garantir robustez.</w:t>
      </w:r>
    </w:p>
    <w:p w14:paraId="27EFA96C" w14:textId="77777777" w:rsidR="00A16910" w:rsidRPr="00A16910" w:rsidRDefault="00A16910" w:rsidP="00A16910">
      <w:pPr>
        <w:rPr>
          <w:b/>
          <w:bCs/>
        </w:rPr>
      </w:pPr>
      <w:r w:rsidRPr="00A16910">
        <w:rPr>
          <w:b/>
          <w:bCs/>
        </w:rPr>
        <w:t>Que tal darmos esse passo?</w:t>
      </w:r>
    </w:p>
    <w:p w14:paraId="7BAE7E60" w14:textId="77777777" w:rsidR="008D1099" w:rsidRDefault="008D1099" w:rsidP="00A16910"/>
    <w:p w14:paraId="79B1F92E" w14:textId="77777777" w:rsidR="00A16910" w:rsidRPr="00A16910" w:rsidRDefault="00A16910" w:rsidP="00A16910">
      <w:pPr>
        <w:rPr>
          <w:b/>
          <w:bCs/>
        </w:rPr>
      </w:pPr>
      <w:r w:rsidRPr="00A16910">
        <w:rPr>
          <w:b/>
          <w:bCs/>
        </w:rPr>
        <w:t>Estrutura inicial para BP_mod3_curto_prazo_lstm.py</w:t>
      </w:r>
    </w:p>
    <w:p w14:paraId="3BB14289" w14:textId="77777777" w:rsidR="00A16910" w:rsidRPr="00A16910" w:rsidRDefault="00A16910" w:rsidP="00A16910">
      <w:pPr>
        <w:numPr>
          <w:ilvl w:val="0"/>
          <w:numId w:val="73"/>
        </w:numPr>
      </w:pPr>
      <w:r w:rsidRPr="00A16910">
        <w:rPr>
          <w:b/>
          <w:bCs/>
        </w:rPr>
        <w:t>Preparação dos dados</w:t>
      </w:r>
      <w:r w:rsidRPr="00A16910">
        <w:t>:</w:t>
      </w:r>
    </w:p>
    <w:p w14:paraId="1A52601B" w14:textId="77777777" w:rsidR="00A16910" w:rsidRPr="00A16910" w:rsidRDefault="00A16910" w:rsidP="00A16910">
      <w:pPr>
        <w:numPr>
          <w:ilvl w:val="1"/>
          <w:numId w:val="73"/>
        </w:numPr>
      </w:pPr>
      <w:r w:rsidRPr="00A16910">
        <w:t>Normalizar os retornos históricos para adequar à entrada do LSTM.</w:t>
      </w:r>
    </w:p>
    <w:p w14:paraId="653DB995" w14:textId="77777777" w:rsidR="00A16910" w:rsidRPr="00A16910" w:rsidRDefault="00A16910" w:rsidP="00A16910">
      <w:pPr>
        <w:numPr>
          <w:ilvl w:val="1"/>
          <w:numId w:val="73"/>
        </w:numPr>
      </w:pPr>
      <w:r w:rsidRPr="00A16910">
        <w:t>Criar uma janela deslizante (</w:t>
      </w:r>
      <w:proofErr w:type="spellStart"/>
      <w:r w:rsidRPr="00A16910">
        <w:t>sliding</w:t>
      </w:r>
      <w:proofErr w:type="spellEnd"/>
      <w:r w:rsidRPr="00A16910">
        <w:t xml:space="preserve"> </w:t>
      </w:r>
      <w:proofErr w:type="spellStart"/>
      <w:r w:rsidRPr="00A16910">
        <w:t>window</w:t>
      </w:r>
      <w:proofErr w:type="spellEnd"/>
      <w:r w:rsidRPr="00A16910">
        <w:t>) para prever os próximos retornos baseados nos retornos passados.</w:t>
      </w:r>
    </w:p>
    <w:p w14:paraId="0C0577CD" w14:textId="77777777" w:rsidR="00A16910" w:rsidRPr="00A16910" w:rsidRDefault="00A16910" w:rsidP="00A16910">
      <w:pPr>
        <w:numPr>
          <w:ilvl w:val="0"/>
          <w:numId w:val="73"/>
        </w:numPr>
      </w:pPr>
      <w:r w:rsidRPr="00A16910">
        <w:rPr>
          <w:b/>
          <w:bCs/>
        </w:rPr>
        <w:t>Modelo LSTM</w:t>
      </w:r>
      <w:r w:rsidRPr="00A16910">
        <w:t>:</w:t>
      </w:r>
    </w:p>
    <w:p w14:paraId="48D1B1D0" w14:textId="77777777" w:rsidR="00A16910" w:rsidRPr="00A16910" w:rsidRDefault="00A16910" w:rsidP="00A16910">
      <w:pPr>
        <w:numPr>
          <w:ilvl w:val="1"/>
          <w:numId w:val="73"/>
        </w:numPr>
      </w:pPr>
      <w:r w:rsidRPr="00A16910">
        <w:t>Arquitetura inicial simples (com possibilidade de ajuste):</w:t>
      </w:r>
    </w:p>
    <w:p w14:paraId="2F9F5733" w14:textId="77777777" w:rsidR="00A16910" w:rsidRPr="00A16910" w:rsidRDefault="00A16910" w:rsidP="00A16910">
      <w:pPr>
        <w:numPr>
          <w:ilvl w:val="2"/>
          <w:numId w:val="73"/>
        </w:numPr>
      </w:pPr>
      <w:r w:rsidRPr="00A16910">
        <w:t xml:space="preserve">Camadas de LSTM com </w:t>
      </w:r>
      <w:proofErr w:type="spellStart"/>
      <w:r w:rsidRPr="00A16910">
        <w:t>dropout</w:t>
      </w:r>
      <w:proofErr w:type="spellEnd"/>
      <w:r w:rsidRPr="00A16910">
        <w:t xml:space="preserve"> para evitar </w:t>
      </w:r>
      <w:proofErr w:type="spellStart"/>
      <w:r w:rsidRPr="00A16910">
        <w:t>overfitting</w:t>
      </w:r>
      <w:proofErr w:type="spellEnd"/>
      <w:r w:rsidRPr="00A16910">
        <w:t>.</w:t>
      </w:r>
    </w:p>
    <w:p w14:paraId="0EE102D1" w14:textId="77777777" w:rsidR="00A16910" w:rsidRPr="00A16910" w:rsidRDefault="00A16910" w:rsidP="00A16910">
      <w:pPr>
        <w:numPr>
          <w:ilvl w:val="2"/>
          <w:numId w:val="73"/>
        </w:numPr>
      </w:pPr>
      <w:r w:rsidRPr="00A16910">
        <w:t>Camada densa para saída.</w:t>
      </w:r>
    </w:p>
    <w:p w14:paraId="6935C3BF" w14:textId="77777777" w:rsidR="00A16910" w:rsidRPr="00A16910" w:rsidRDefault="00A16910" w:rsidP="00A16910">
      <w:pPr>
        <w:numPr>
          <w:ilvl w:val="1"/>
          <w:numId w:val="73"/>
        </w:numPr>
      </w:pPr>
      <w:proofErr w:type="spellStart"/>
      <w:r w:rsidRPr="00A16910">
        <w:t>Hiperparâmetros</w:t>
      </w:r>
      <w:proofErr w:type="spellEnd"/>
      <w:r w:rsidRPr="00A16910">
        <w:t xml:space="preserve"> ajustáveis:</w:t>
      </w:r>
    </w:p>
    <w:p w14:paraId="4EA35C97" w14:textId="77777777" w:rsidR="00A16910" w:rsidRPr="00A16910" w:rsidRDefault="00A16910" w:rsidP="00A16910">
      <w:pPr>
        <w:numPr>
          <w:ilvl w:val="2"/>
          <w:numId w:val="73"/>
        </w:numPr>
      </w:pPr>
      <w:r w:rsidRPr="00A16910">
        <w:t>Número de épocas, tamanho da janela, taxa de aprendizado.</w:t>
      </w:r>
    </w:p>
    <w:p w14:paraId="6C23DD67" w14:textId="77777777" w:rsidR="00A16910" w:rsidRPr="00A16910" w:rsidRDefault="00A16910" w:rsidP="00A16910">
      <w:pPr>
        <w:numPr>
          <w:ilvl w:val="0"/>
          <w:numId w:val="73"/>
        </w:numPr>
      </w:pPr>
      <w:r w:rsidRPr="00A16910">
        <w:rPr>
          <w:b/>
          <w:bCs/>
        </w:rPr>
        <w:t>Validação cruzada temporal</w:t>
      </w:r>
      <w:r w:rsidRPr="00A16910">
        <w:t>:</w:t>
      </w:r>
    </w:p>
    <w:p w14:paraId="36F19C60" w14:textId="77777777" w:rsidR="00A16910" w:rsidRPr="00A16910" w:rsidRDefault="00A16910" w:rsidP="00A16910">
      <w:pPr>
        <w:numPr>
          <w:ilvl w:val="1"/>
          <w:numId w:val="73"/>
        </w:numPr>
      </w:pPr>
      <w:r w:rsidRPr="00A16910">
        <w:t xml:space="preserve">Divisão dos dados com o método </w:t>
      </w:r>
      <w:r w:rsidRPr="00A16910">
        <w:rPr>
          <w:b/>
          <w:bCs/>
        </w:rPr>
        <w:t>time-series split</w:t>
      </w:r>
      <w:r w:rsidRPr="00A16910">
        <w:t>.</w:t>
      </w:r>
    </w:p>
    <w:p w14:paraId="6E08CE30" w14:textId="77777777" w:rsidR="00A16910" w:rsidRPr="00A16910" w:rsidRDefault="00A16910" w:rsidP="00A16910">
      <w:pPr>
        <w:numPr>
          <w:ilvl w:val="1"/>
          <w:numId w:val="73"/>
        </w:numPr>
      </w:pPr>
      <w:r w:rsidRPr="00A16910">
        <w:t>Treinar e validar o modelo em diferentes períodos para avaliar estabilidade e generalização.</w:t>
      </w:r>
    </w:p>
    <w:p w14:paraId="62DAF3EF" w14:textId="77777777" w:rsidR="00A16910" w:rsidRPr="00A16910" w:rsidRDefault="00A16910" w:rsidP="00A16910">
      <w:pPr>
        <w:numPr>
          <w:ilvl w:val="0"/>
          <w:numId w:val="73"/>
        </w:numPr>
      </w:pPr>
      <w:r w:rsidRPr="00A16910">
        <w:rPr>
          <w:b/>
          <w:bCs/>
        </w:rPr>
        <w:t>Previsão e métricas</w:t>
      </w:r>
      <w:r w:rsidRPr="00A16910">
        <w:t>:</w:t>
      </w:r>
    </w:p>
    <w:p w14:paraId="04CCF244" w14:textId="77777777" w:rsidR="00A16910" w:rsidRPr="00A16910" w:rsidRDefault="00A16910" w:rsidP="00A16910">
      <w:pPr>
        <w:numPr>
          <w:ilvl w:val="1"/>
          <w:numId w:val="73"/>
        </w:numPr>
      </w:pPr>
      <w:r w:rsidRPr="00A16910">
        <w:t>Prever os próximos 6 meses com cenários Monte Carlo (baseado nos resíduos).</w:t>
      </w:r>
    </w:p>
    <w:p w14:paraId="4576D765" w14:textId="77777777" w:rsidR="00A16910" w:rsidRPr="00A16910" w:rsidRDefault="00A16910" w:rsidP="00A16910">
      <w:pPr>
        <w:numPr>
          <w:ilvl w:val="1"/>
          <w:numId w:val="73"/>
        </w:numPr>
      </w:pPr>
      <w:r w:rsidRPr="00A16910">
        <w:t>Comparar previsões do LSTM com benchmarks e meta de retorno.</w:t>
      </w:r>
    </w:p>
    <w:p w14:paraId="7B321C79" w14:textId="77777777" w:rsidR="00A16910" w:rsidRPr="00A16910" w:rsidRDefault="00A16910" w:rsidP="00A16910">
      <w:pPr>
        <w:numPr>
          <w:ilvl w:val="0"/>
          <w:numId w:val="73"/>
        </w:numPr>
      </w:pPr>
      <w:r w:rsidRPr="00A16910">
        <w:rPr>
          <w:b/>
          <w:bCs/>
        </w:rPr>
        <w:t>Visualização</w:t>
      </w:r>
      <w:r w:rsidRPr="00A16910">
        <w:t>:</w:t>
      </w:r>
    </w:p>
    <w:p w14:paraId="4C7B458B" w14:textId="77777777" w:rsidR="00A16910" w:rsidRPr="00A16910" w:rsidRDefault="00A16910" w:rsidP="00A16910">
      <w:pPr>
        <w:numPr>
          <w:ilvl w:val="1"/>
          <w:numId w:val="73"/>
        </w:numPr>
      </w:pPr>
      <w:r w:rsidRPr="00A16910">
        <w:t>Adicionar gráficos claros:</w:t>
      </w:r>
    </w:p>
    <w:p w14:paraId="3027BB71" w14:textId="77777777" w:rsidR="00A16910" w:rsidRPr="00A16910" w:rsidRDefault="00A16910" w:rsidP="00A16910">
      <w:pPr>
        <w:numPr>
          <w:ilvl w:val="2"/>
          <w:numId w:val="73"/>
        </w:numPr>
      </w:pPr>
      <w:r w:rsidRPr="00A16910">
        <w:t>Curvas dos cenários (5%, 50%, 95%).</w:t>
      </w:r>
    </w:p>
    <w:p w14:paraId="7F4E9EA3" w14:textId="77777777" w:rsidR="00A16910" w:rsidRPr="00A16910" w:rsidRDefault="00A16910" w:rsidP="00A16910">
      <w:pPr>
        <w:numPr>
          <w:ilvl w:val="2"/>
          <w:numId w:val="73"/>
        </w:numPr>
      </w:pPr>
      <w:r w:rsidRPr="00A16910">
        <w:t>Comparação com o benchmark e a meta de retorno.</w:t>
      </w:r>
    </w:p>
    <w:p w14:paraId="4E7704F1" w14:textId="77777777" w:rsidR="00A16910" w:rsidRDefault="00A16910" w:rsidP="00A16910"/>
    <w:p w14:paraId="1672C472" w14:textId="77777777" w:rsidR="00A16910" w:rsidRPr="00A16910" w:rsidRDefault="00A16910" w:rsidP="00A16910">
      <w:pPr>
        <w:rPr>
          <w:b/>
          <w:bCs/>
        </w:rPr>
      </w:pPr>
      <w:r w:rsidRPr="00A16910">
        <w:rPr>
          <w:b/>
          <w:bCs/>
        </w:rPr>
        <w:t>. LSTM como Foco Principal</w:t>
      </w:r>
    </w:p>
    <w:p w14:paraId="4BE706EE" w14:textId="77777777" w:rsidR="00A16910" w:rsidRPr="00A16910" w:rsidRDefault="00A16910" w:rsidP="00A16910">
      <w:r w:rsidRPr="00A16910">
        <w:t xml:space="preserve">O </w:t>
      </w:r>
      <w:r w:rsidRPr="00A16910">
        <w:rPr>
          <w:b/>
          <w:bCs/>
        </w:rPr>
        <w:t>LSTM</w:t>
      </w:r>
      <w:r w:rsidRPr="00A16910">
        <w:t xml:space="preserve"> pode ser ajustado para capturar dependências temporais de longo prazo, o que é crucial em séries temporais financeiras. Precisamos refinar os seguintes aspectos:</w:t>
      </w:r>
    </w:p>
    <w:p w14:paraId="7901B72B" w14:textId="77777777" w:rsidR="00A16910" w:rsidRPr="00A16910" w:rsidRDefault="00A16910" w:rsidP="00A16910">
      <w:pPr>
        <w:numPr>
          <w:ilvl w:val="0"/>
          <w:numId w:val="74"/>
        </w:numPr>
      </w:pPr>
      <w:proofErr w:type="spellStart"/>
      <w:r w:rsidRPr="00A16910">
        <w:rPr>
          <w:b/>
          <w:bCs/>
        </w:rPr>
        <w:t>Hiperparâmetros</w:t>
      </w:r>
      <w:proofErr w:type="spellEnd"/>
      <w:r w:rsidRPr="00A16910">
        <w:t xml:space="preserve">: Aumentar ou ajustar os </w:t>
      </w:r>
      <w:proofErr w:type="spellStart"/>
      <w:r w:rsidRPr="00A16910">
        <w:t>timesteps</w:t>
      </w:r>
      <w:proofErr w:type="spellEnd"/>
      <w:r w:rsidRPr="00A16910">
        <w:t>, número de neurônios nas camadas, e otimizar a taxa de aprendizado.</w:t>
      </w:r>
    </w:p>
    <w:p w14:paraId="51DCDD3D" w14:textId="77777777" w:rsidR="00A16910" w:rsidRPr="00A16910" w:rsidRDefault="00A16910" w:rsidP="00A16910">
      <w:pPr>
        <w:numPr>
          <w:ilvl w:val="0"/>
          <w:numId w:val="74"/>
        </w:numPr>
      </w:pPr>
      <w:r w:rsidRPr="00A16910">
        <w:rPr>
          <w:b/>
          <w:bCs/>
        </w:rPr>
        <w:t>Validação cruzada</w:t>
      </w:r>
      <w:r w:rsidRPr="00A16910">
        <w:t>: Garantir que o modelo não está apenas memorando os dados históricos, mas generalizando bem.</w:t>
      </w:r>
    </w:p>
    <w:p w14:paraId="2120474D" w14:textId="77777777" w:rsidR="00A16910" w:rsidRPr="00A16910" w:rsidRDefault="00A16910" w:rsidP="00A16910">
      <w:pPr>
        <w:numPr>
          <w:ilvl w:val="0"/>
          <w:numId w:val="74"/>
        </w:numPr>
      </w:pPr>
      <w:r w:rsidRPr="00A16910">
        <w:rPr>
          <w:b/>
          <w:bCs/>
        </w:rPr>
        <w:t>Dados adicionais</w:t>
      </w:r>
      <w:r w:rsidRPr="00A16910">
        <w:t>: Incorporar variáveis macroeconômicas ou indicadores de mercado, como taxas de juros, para enriquecer o conjunto de entrada.</w:t>
      </w:r>
    </w:p>
    <w:p w14:paraId="6E5C1C27" w14:textId="77777777" w:rsidR="00A16910" w:rsidRPr="00A16910" w:rsidRDefault="004D7DC2" w:rsidP="00A16910">
      <w:r w:rsidRPr="00A16910">
        <w:rPr>
          <w:noProof/>
        </w:rPr>
        <w:pict w14:anchorId="7F8ECB09">
          <v:rect id="_x0000_i1029" alt="" style="width:425.2pt;height:.05pt;mso-width-percent:0;mso-height-percent:0;mso-width-percent:0;mso-height-percent:0" o:hralign="center" o:hrstd="t" o:hr="t" fillcolor="#a0a0a0" stroked="f"/>
        </w:pict>
      </w:r>
    </w:p>
    <w:p w14:paraId="5EB0F36F" w14:textId="77777777" w:rsidR="00A16910" w:rsidRPr="00A16910" w:rsidRDefault="00A16910" w:rsidP="00A16910">
      <w:pPr>
        <w:rPr>
          <w:b/>
          <w:bCs/>
        </w:rPr>
      </w:pPr>
      <w:r w:rsidRPr="00A16910">
        <w:rPr>
          <w:b/>
          <w:bCs/>
        </w:rPr>
        <w:t>2. Monte Carlo para Cenários</w:t>
      </w:r>
    </w:p>
    <w:p w14:paraId="4577DF7C" w14:textId="77777777" w:rsidR="00A16910" w:rsidRPr="00A16910" w:rsidRDefault="00A16910" w:rsidP="00A16910">
      <w:r w:rsidRPr="00A16910">
        <w:lastRenderedPageBreak/>
        <w:t>O Monte Carlo continuará sendo uma ferramenta importante, mas precisamos melhorar:</w:t>
      </w:r>
    </w:p>
    <w:p w14:paraId="22C5830C" w14:textId="77777777" w:rsidR="00A16910" w:rsidRPr="00A16910" w:rsidRDefault="00A16910" w:rsidP="00A16910">
      <w:pPr>
        <w:numPr>
          <w:ilvl w:val="0"/>
          <w:numId w:val="75"/>
        </w:numPr>
      </w:pPr>
      <w:r w:rsidRPr="00A16910">
        <w:rPr>
          <w:b/>
          <w:bCs/>
        </w:rPr>
        <w:t>Distribuição</w:t>
      </w:r>
      <w:r w:rsidRPr="00A16910">
        <w:t>: Considerar distribuições mais realistas que capturem eventos extremos (como retornos em cauda longa).</w:t>
      </w:r>
    </w:p>
    <w:p w14:paraId="0E412586" w14:textId="77777777" w:rsidR="00A16910" w:rsidRPr="00A16910" w:rsidRDefault="00A16910" w:rsidP="00A16910">
      <w:pPr>
        <w:numPr>
          <w:ilvl w:val="0"/>
          <w:numId w:val="75"/>
        </w:numPr>
      </w:pPr>
      <w:r w:rsidRPr="00A16910">
        <w:rPr>
          <w:b/>
          <w:bCs/>
        </w:rPr>
        <w:t>Volatilidade Dinâmica</w:t>
      </w:r>
      <w:r w:rsidRPr="00A16910">
        <w:t>: Incorporar mudanças ao longo do tempo, em vez de usar valores estáticos de média e desvio padrão.</w:t>
      </w:r>
    </w:p>
    <w:p w14:paraId="74494810" w14:textId="77777777" w:rsidR="00A16910" w:rsidRPr="00A16910" w:rsidRDefault="004D7DC2" w:rsidP="00A16910">
      <w:r w:rsidRPr="00A16910">
        <w:rPr>
          <w:noProof/>
        </w:rPr>
        <w:pict w14:anchorId="5DA477C1">
          <v:rect id="_x0000_i1028" alt="" style="width:425.2pt;height:.05pt;mso-width-percent:0;mso-height-percent:0;mso-width-percent:0;mso-height-percent:0" o:hralign="center" o:hrstd="t" o:hr="t" fillcolor="#a0a0a0" stroked="f"/>
        </w:pict>
      </w:r>
    </w:p>
    <w:p w14:paraId="3A5E8B78" w14:textId="77777777" w:rsidR="00A16910" w:rsidRPr="00A16910" w:rsidRDefault="00A16910" w:rsidP="00A16910">
      <w:pPr>
        <w:rPr>
          <w:b/>
          <w:bCs/>
        </w:rPr>
      </w:pPr>
      <w:r w:rsidRPr="00A16910">
        <w:rPr>
          <w:b/>
          <w:bCs/>
        </w:rPr>
        <w:t>3. Modelos Alternativos</w:t>
      </w:r>
    </w:p>
    <w:p w14:paraId="58194599" w14:textId="77777777" w:rsidR="00A16910" w:rsidRPr="00A16910" w:rsidRDefault="00A16910" w:rsidP="00A16910">
      <w:r w:rsidRPr="00A16910">
        <w:t>Se o LSTM ainda não alcançar resultados satisfatórios, podemos explorar:</w:t>
      </w:r>
    </w:p>
    <w:p w14:paraId="5C8FD19A" w14:textId="77777777" w:rsidR="00A16910" w:rsidRPr="00A16910" w:rsidRDefault="00A16910" w:rsidP="00A16910">
      <w:pPr>
        <w:numPr>
          <w:ilvl w:val="0"/>
          <w:numId w:val="76"/>
        </w:numPr>
      </w:pPr>
      <w:r w:rsidRPr="00A16910">
        <w:rPr>
          <w:b/>
          <w:bCs/>
        </w:rPr>
        <w:t>Transformers</w:t>
      </w:r>
      <w:r w:rsidRPr="00A16910">
        <w:t>: Utilizar atenção para capturar padrões de longo prazo nas séries temporais.</w:t>
      </w:r>
    </w:p>
    <w:p w14:paraId="1468E4AE" w14:textId="77777777" w:rsidR="00A16910" w:rsidRPr="00A16910" w:rsidRDefault="00A16910" w:rsidP="00A16910">
      <w:pPr>
        <w:numPr>
          <w:ilvl w:val="0"/>
          <w:numId w:val="76"/>
        </w:numPr>
      </w:pPr>
      <w:proofErr w:type="spellStart"/>
      <w:r w:rsidRPr="00A16910">
        <w:rPr>
          <w:b/>
          <w:bCs/>
        </w:rPr>
        <w:t>Prophet</w:t>
      </w:r>
      <w:proofErr w:type="spellEnd"/>
      <w:r w:rsidRPr="00A16910">
        <w:t>: Excelente para capturar sazonalidade e tendências em dados temporais.</w:t>
      </w:r>
    </w:p>
    <w:p w14:paraId="171991A0" w14:textId="77777777" w:rsidR="00A16910" w:rsidRPr="00A16910" w:rsidRDefault="00A16910" w:rsidP="00A16910">
      <w:pPr>
        <w:numPr>
          <w:ilvl w:val="0"/>
          <w:numId w:val="76"/>
        </w:numPr>
      </w:pPr>
      <w:proofErr w:type="spellStart"/>
      <w:r w:rsidRPr="00A16910">
        <w:rPr>
          <w:b/>
          <w:bCs/>
        </w:rPr>
        <w:t>XGBoost</w:t>
      </w:r>
      <w:proofErr w:type="spellEnd"/>
      <w:r w:rsidRPr="00A16910">
        <w:rPr>
          <w:b/>
          <w:bCs/>
        </w:rPr>
        <w:t>/</w:t>
      </w:r>
      <w:proofErr w:type="spellStart"/>
      <w:r w:rsidRPr="00A16910">
        <w:rPr>
          <w:b/>
          <w:bCs/>
        </w:rPr>
        <w:t>LightGBM</w:t>
      </w:r>
      <w:proofErr w:type="spellEnd"/>
      <w:r w:rsidRPr="00A16910">
        <w:t>: Testar modelos de machine learning baseados em árvores para prever retornos.</w:t>
      </w:r>
    </w:p>
    <w:p w14:paraId="4AF45342" w14:textId="77777777" w:rsidR="00A16910" w:rsidRPr="00A16910" w:rsidRDefault="004D7DC2" w:rsidP="00A16910">
      <w:r w:rsidRPr="00A16910">
        <w:rPr>
          <w:noProof/>
        </w:rPr>
        <w:pict w14:anchorId="48A1C48C">
          <v:rect id="_x0000_i1027" alt="" style="width:425.2pt;height:.05pt;mso-width-percent:0;mso-height-percent:0;mso-width-percent:0;mso-height-percent:0" o:hralign="center" o:hrstd="t" o:hr="t" fillcolor="#a0a0a0" stroked="f"/>
        </w:pict>
      </w:r>
    </w:p>
    <w:p w14:paraId="1A2AE44B" w14:textId="77777777" w:rsidR="00A16910" w:rsidRPr="00A16910" w:rsidRDefault="00A16910" w:rsidP="00A16910">
      <w:pPr>
        <w:rPr>
          <w:b/>
          <w:bCs/>
        </w:rPr>
      </w:pPr>
      <w:r w:rsidRPr="00A16910">
        <w:rPr>
          <w:b/>
          <w:bCs/>
        </w:rPr>
        <w:t>4. Próximos Passos no Script</w:t>
      </w:r>
    </w:p>
    <w:p w14:paraId="7A84D880" w14:textId="77777777" w:rsidR="00A16910" w:rsidRPr="00A16910" w:rsidRDefault="00A16910" w:rsidP="00A16910">
      <w:pPr>
        <w:numPr>
          <w:ilvl w:val="0"/>
          <w:numId w:val="77"/>
        </w:numPr>
      </w:pPr>
      <w:r w:rsidRPr="00A16910">
        <w:rPr>
          <w:b/>
          <w:bCs/>
        </w:rPr>
        <w:t>Foco no LSTM</w:t>
      </w:r>
      <w:r w:rsidRPr="00A16910">
        <w:t>: Refatorar o script para focar exclusivamente no LSTM, mantendo Monte Carlo como ferramenta de apoio para explorar cenários.</w:t>
      </w:r>
    </w:p>
    <w:p w14:paraId="55729CBC" w14:textId="77777777" w:rsidR="00A16910" w:rsidRPr="00A16910" w:rsidRDefault="00A16910" w:rsidP="00A16910">
      <w:pPr>
        <w:numPr>
          <w:ilvl w:val="0"/>
          <w:numId w:val="77"/>
        </w:numPr>
      </w:pPr>
      <w:r w:rsidRPr="00A16910">
        <w:rPr>
          <w:b/>
          <w:bCs/>
        </w:rPr>
        <w:t>Desenvolvimento Incremental</w:t>
      </w:r>
      <w:r w:rsidRPr="00A16910">
        <w:t>:</w:t>
      </w:r>
    </w:p>
    <w:p w14:paraId="28F3CA44" w14:textId="77777777" w:rsidR="00A16910" w:rsidRPr="00A16910" w:rsidRDefault="00A16910" w:rsidP="00A16910">
      <w:pPr>
        <w:numPr>
          <w:ilvl w:val="1"/>
          <w:numId w:val="77"/>
        </w:numPr>
      </w:pPr>
      <w:r w:rsidRPr="00A16910">
        <w:t xml:space="preserve">Implementar validação cruzada e otimização automática de </w:t>
      </w:r>
      <w:proofErr w:type="spellStart"/>
      <w:r w:rsidRPr="00A16910">
        <w:t>hiperparâmetros</w:t>
      </w:r>
      <w:proofErr w:type="spellEnd"/>
      <w:r w:rsidRPr="00A16910">
        <w:t xml:space="preserve"> (com ferramentas como </w:t>
      </w:r>
      <w:proofErr w:type="spellStart"/>
      <w:r w:rsidRPr="00A16910">
        <w:t>Optuna</w:t>
      </w:r>
      <w:proofErr w:type="spellEnd"/>
      <w:r w:rsidRPr="00A16910">
        <w:t xml:space="preserve"> ou </w:t>
      </w:r>
      <w:proofErr w:type="spellStart"/>
      <w:r w:rsidRPr="00A16910">
        <w:t>GridSearchCV</w:t>
      </w:r>
      <w:proofErr w:type="spellEnd"/>
      <w:r w:rsidRPr="00A16910">
        <w:t>).</w:t>
      </w:r>
    </w:p>
    <w:p w14:paraId="2BA350BF" w14:textId="77777777" w:rsidR="00A16910" w:rsidRPr="00A16910" w:rsidRDefault="00A16910" w:rsidP="00A16910">
      <w:pPr>
        <w:numPr>
          <w:ilvl w:val="1"/>
          <w:numId w:val="77"/>
        </w:numPr>
      </w:pPr>
      <w:r w:rsidRPr="00A16910">
        <w:t>Adicionar métricas no dashboard que ajudem a monitorar a qualidade do modelo.</w:t>
      </w:r>
    </w:p>
    <w:p w14:paraId="335D7226" w14:textId="77777777" w:rsidR="00A16910" w:rsidRPr="00A16910" w:rsidRDefault="00A16910" w:rsidP="00A16910">
      <w:pPr>
        <w:numPr>
          <w:ilvl w:val="0"/>
          <w:numId w:val="77"/>
        </w:numPr>
      </w:pPr>
      <w:r w:rsidRPr="00A16910">
        <w:rPr>
          <w:b/>
          <w:bCs/>
        </w:rPr>
        <w:t>Iteração Rápida</w:t>
      </w:r>
      <w:r w:rsidRPr="00A16910">
        <w:t>:</w:t>
      </w:r>
    </w:p>
    <w:p w14:paraId="22F0EF94" w14:textId="77777777" w:rsidR="00A16910" w:rsidRPr="00A16910" w:rsidRDefault="00A16910" w:rsidP="00A16910">
      <w:pPr>
        <w:numPr>
          <w:ilvl w:val="1"/>
          <w:numId w:val="77"/>
        </w:numPr>
      </w:pPr>
      <w:r w:rsidRPr="00A16910">
        <w:t>Testar com subconjuntos dos dados antes de executar em toda a série histórica.</w:t>
      </w:r>
    </w:p>
    <w:p w14:paraId="1023B718" w14:textId="77777777" w:rsidR="00A16910" w:rsidRPr="00A16910" w:rsidRDefault="004D7DC2" w:rsidP="00A16910">
      <w:r w:rsidRPr="00A16910">
        <w:rPr>
          <w:noProof/>
        </w:rPr>
        <w:pict w14:anchorId="5DA69A5A">
          <v:rect id="_x0000_i1026" alt="" style="width:425.2pt;height:.05pt;mso-width-percent:0;mso-height-percent:0;mso-width-percent:0;mso-height-percent:0" o:hralign="center" o:hrstd="t" o:hr="t" fillcolor="#a0a0a0" stroked="f"/>
        </w:pict>
      </w:r>
    </w:p>
    <w:p w14:paraId="4533BB48" w14:textId="77777777" w:rsidR="00A16910" w:rsidRPr="00A16910" w:rsidRDefault="00A16910" w:rsidP="00A16910">
      <w:pPr>
        <w:rPr>
          <w:b/>
          <w:bCs/>
        </w:rPr>
      </w:pPr>
      <w:r w:rsidRPr="00A16910">
        <w:rPr>
          <w:b/>
          <w:bCs/>
        </w:rPr>
        <w:t>5. Como Seguir em Frente</w:t>
      </w:r>
    </w:p>
    <w:p w14:paraId="6CA48F65" w14:textId="77777777" w:rsidR="00A16910" w:rsidRPr="00A16910" w:rsidRDefault="00A16910" w:rsidP="00A16910">
      <w:r w:rsidRPr="00A16910">
        <w:t>Se você concordar, posso:</w:t>
      </w:r>
    </w:p>
    <w:p w14:paraId="001E1885" w14:textId="77777777" w:rsidR="00A16910" w:rsidRPr="00A16910" w:rsidRDefault="00A16910" w:rsidP="00A16910">
      <w:pPr>
        <w:numPr>
          <w:ilvl w:val="0"/>
          <w:numId w:val="78"/>
        </w:numPr>
      </w:pPr>
      <w:r w:rsidRPr="00A16910">
        <w:rPr>
          <w:b/>
          <w:bCs/>
        </w:rPr>
        <w:t>Remover o EGARCH</w:t>
      </w:r>
      <w:r w:rsidRPr="00A16910">
        <w:t xml:space="preserve"> do script e implementar ajustes no LSTM com validação cruzada.</w:t>
      </w:r>
    </w:p>
    <w:p w14:paraId="1D9F5F57" w14:textId="77777777" w:rsidR="00A16910" w:rsidRPr="00A16910" w:rsidRDefault="00A16910" w:rsidP="00A16910">
      <w:pPr>
        <w:numPr>
          <w:ilvl w:val="0"/>
          <w:numId w:val="78"/>
        </w:numPr>
      </w:pPr>
      <w:r w:rsidRPr="00A16910">
        <w:t>Melhorar o Monte Carlo, adicionando distribuições mais avançadas.</w:t>
      </w:r>
    </w:p>
    <w:p w14:paraId="061948DA" w14:textId="77777777" w:rsidR="00A16910" w:rsidRPr="00A16910" w:rsidRDefault="00A16910" w:rsidP="00A16910">
      <w:pPr>
        <w:numPr>
          <w:ilvl w:val="0"/>
          <w:numId w:val="78"/>
        </w:numPr>
      </w:pPr>
      <w:r w:rsidRPr="00A16910">
        <w:t>Refatorar o dashboard para trazer métricas e insights mais claros sobre o desempenho futuro.</w:t>
      </w:r>
    </w:p>
    <w:p w14:paraId="11E2E88F" w14:textId="77777777" w:rsidR="00A16910" w:rsidRDefault="00A16910" w:rsidP="00A16910"/>
    <w:p w14:paraId="39529265" w14:textId="77777777" w:rsidR="0095409D" w:rsidRPr="0095409D" w:rsidRDefault="0095409D" w:rsidP="0095409D">
      <w:pPr>
        <w:rPr>
          <w:b/>
          <w:bCs/>
        </w:rPr>
      </w:pPr>
      <w:r w:rsidRPr="0095409D">
        <w:rPr>
          <w:b/>
          <w:bCs/>
        </w:rPr>
        <w:t>Passos a seguir no código:</w:t>
      </w:r>
    </w:p>
    <w:p w14:paraId="2FC6FEBD" w14:textId="77777777" w:rsidR="0095409D" w:rsidRPr="0095409D" w:rsidRDefault="0095409D" w:rsidP="0095409D">
      <w:pPr>
        <w:numPr>
          <w:ilvl w:val="0"/>
          <w:numId w:val="79"/>
        </w:numPr>
      </w:pPr>
      <w:r w:rsidRPr="0095409D">
        <w:rPr>
          <w:b/>
          <w:bCs/>
        </w:rPr>
        <w:t>Remover EGARCH completamente.</w:t>
      </w:r>
    </w:p>
    <w:p w14:paraId="00276E88" w14:textId="77777777" w:rsidR="0095409D" w:rsidRPr="0095409D" w:rsidRDefault="0095409D" w:rsidP="0095409D">
      <w:pPr>
        <w:numPr>
          <w:ilvl w:val="0"/>
          <w:numId w:val="79"/>
        </w:numPr>
      </w:pPr>
      <w:r w:rsidRPr="0095409D">
        <w:rPr>
          <w:b/>
          <w:bCs/>
        </w:rPr>
        <w:t>Otimizar o LSTM</w:t>
      </w:r>
      <w:r w:rsidRPr="0095409D">
        <w:t>:</w:t>
      </w:r>
    </w:p>
    <w:p w14:paraId="03C81108" w14:textId="77777777" w:rsidR="0095409D" w:rsidRPr="0095409D" w:rsidRDefault="0095409D" w:rsidP="0095409D">
      <w:pPr>
        <w:numPr>
          <w:ilvl w:val="1"/>
          <w:numId w:val="79"/>
        </w:numPr>
      </w:pPr>
      <w:r w:rsidRPr="0095409D">
        <w:t>Implementar validação cruzada.</w:t>
      </w:r>
    </w:p>
    <w:p w14:paraId="2D42072C" w14:textId="77777777" w:rsidR="0095409D" w:rsidRPr="0095409D" w:rsidRDefault="0095409D" w:rsidP="0095409D">
      <w:pPr>
        <w:numPr>
          <w:ilvl w:val="1"/>
          <w:numId w:val="79"/>
        </w:numPr>
      </w:pPr>
      <w:r w:rsidRPr="0095409D">
        <w:t xml:space="preserve">Adicionar otimização de </w:t>
      </w:r>
      <w:proofErr w:type="spellStart"/>
      <w:r w:rsidRPr="0095409D">
        <w:t>hiperparâmetros</w:t>
      </w:r>
      <w:proofErr w:type="spellEnd"/>
      <w:r w:rsidRPr="0095409D">
        <w:t>.</w:t>
      </w:r>
    </w:p>
    <w:p w14:paraId="5919EBB9" w14:textId="77777777" w:rsidR="0095409D" w:rsidRPr="0095409D" w:rsidRDefault="0095409D" w:rsidP="0095409D">
      <w:pPr>
        <w:numPr>
          <w:ilvl w:val="0"/>
          <w:numId w:val="79"/>
        </w:numPr>
      </w:pPr>
      <w:r w:rsidRPr="0095409D">
        <w:rPr>
          <w:b/>
          <w:bCs/>
        </w:rPr>
        <w:t>Refinar o Monte Carlo</w:t>
      </w:r>
      <w:r w:rsidRPr="0095409D">
        <w:t>:</w:t>
      </w:r>
    </w:p>
    <w:p w14:paraId="52750FD4" w14:textId="77777777" w:rsidR="0095409D" w:rsidRPr="0095409D" w:rsidRDefault="0095409D" w:rsidP="0095409D">
      <w:pPr>
        <w:numPr>
          <w:ilvl w:val="1"/>
          <w:numId w:val="79"/>
        </w:numPr>
      </w:pPr>
      <w:r w:rsidRPr="0095409D">
        <w:t>Incorporar distribuições mais realistas.</w:t>
      </w:r>
    </w:p>
    <w:p w14:paraId="6FED24A9" w14:textId="77777777" w:rsidR="0095409D" w:rsidRPr="0095409D" w:rsidRDefault="0095409D" w:rsidP="0095409D">
      <w:pPr>
        <w:numPr>
          <w:ilvl w:val="1"/>
          <w:numId w:val="79"/>
        </w:numPr>
      </w:pPr>
      <w:r w:rsidRPr="0095409D">
        <w:t>Adaptar os cenários às características do mercado.</w:t>
      </w:r>
    </w:p>
    <w:p w14:paraId="77A44FC4" w14:textId="77777777" w:rsidR="0095409D" w:rsidRPr="0095409D" w:rsidRDefault="0095409D" w:rsidP="0095409D">
      <w:pPr>
        <w:numPr>
          <w:ilvl w:val="0"/>
          <w:numId w:val="79"/>
        </w:numPr>
      </w:pPr>
      <w:r w:rsidRPr="0095409D">
        <w:rPr>
          <w:b/>
          <w:bCs/>
        </w:rPr>
        <w:t>Aprimorar o Dashboard</w:t>
      </w:r>
      <w:r w:rsidRPr="0095409D">
        <w:t>:</w:t>
      </w:r>
    </w:p>
    <w:p w14:paraId="75951374" w14:textId="77777777" w:rsidR="0095409D" w:rsidRPr="0095409D" w:rsidRDefault="0095409D" w:rsidP="0095409D">
      <w:pPr>
        <w:numPr>
          <w:ilvl w:val="1"/>
          <w:numId w:val="79"/>
        </w:numPr>
      </w:pPr>
      <w:r w:rsidRPr="0095409D">
        <w:t>Visualizar resultados do LSTM e Monte Carlo lado a lado.</w:t>
      </w:r>
    </w:p>
    <w:p w14:paraId="73182FB7" w14:textId="77777777" w:rsidR="0095409D" w:rsidRPr="0095409D" w:rsidRDefault="0095409D" w:rsidP="0095409D">
      <w:pPr>
        <w:numPr>
          <w:ilvl w:val="1"/>
          <w:numId w:val="79"/>
        </w:numPr>
      </w:pPr>
      <w:r w:rsidRPr="0095409D">
        <w:lastRenderedPageBreak/>
        <w:t>Adicionar métricas como precisão, erro médio absoluto e erro médio quadrático.</w:t>
      </w:r>
    </w:p>
    <w:p w14:paraId="4F1478E1" w14:textId="77777777" w:rsidR="0095409D" w:rsidRPr="0095409D" w:rsidRDefault="0095409D" w:rsidP="0095409D">
      <w:pPr>
        <w:rPr>
          <w:b/>
          <w:bCs/>
        </w:rPr>
      </w:pPr>
      <w:r w:rsidRPr="0095409D">
        <w:rPr>
          <w:b/>
          <w:bCs/>
        </w:rPr>
        <w:t>Correções e Melhorias</w:t>
      </w:r>
    </w:p>
    <w:p w14:paraId="5F6E3E7B" w14:textId="77777777" w:rsidR="0095409D" w:rsidRPr="0095409D" w:rsidRDefault="0095409D" w:rsidP="0095409D">
      <w:pPr>
        <w:rPr>
          <w:b/>
          <w:bCs/>
        </w:rPr>
      </w:pPr>
      <w:r w:rsidRPr="0095409D">
        <w:rPr>
          <w:b/>
          <w:bCs/>
        </w:rPr>
        <w:t>1. O Problema da Linha Reta no Previsto</w:t>
      </w:r>
    </w:p>
    <w:p w14:paraId="235FE05C" w14:textId="77777777" w:rsidR="0095409D" w:rsidRPr="0095409D" w:rsidRDefault="0095409D" w:rsidP="0095409D">
      <w:pPr>
        <w:numPr>
          <w:ilvl w:val="0"/>
          <w:numId w:val="80"/>
        </w:numPr>
      </w:pPr>
      <w:r w:rsidRPr="0095409D">
        <w:t xml:space="preserve">Isso indica </w:t>
      </w:r>
      <w:r w:rsidRPr="0095409D">
        <w:rPr>
          <w:b/>
          <w:bCs/>
        </w:rPr>
        <w:t>problemas com o modelo de regressão ou engenharia de features</w:t>
      </w:r>
      <w:r w:rsidRPr="0095409D">
        <w:t>. A linha reta geralmente aparece quando o modelo não está conseguindo capturar a variabilidade dos dados.</w:t>
      </w:r>
    </w:p>
    <w:p w14:paraId="302EDD93" w14:textId="77777777" w:rsidR="0095409D" w:rsidRPr="0095409D" w:rsidRDefault="0095409D" w:rsidP="0095409D">
      <w:pPr>
        <w:numPr>
          <w:ilvl w:val="0"/>
          <w:numId w:val="80"/>
        </w:numPr>
      </w:pPr>
      <w:r w:rsidRPr="0095409D">
        <w:t>Precisamos revisar:</w:t>
      </w:r>
    </w:p>
    <w:p w14:paraId="10F71411" w14:textId="77777777" w:rsidR="0095409D" w:rsidRPr="0095409D" w:rsidRDefault="0095409D" w:rsidP="0095409D">
      <w:pPr>
        <w:numPr>
          <w:ilvl w:val="1"/>
          <w:numId w:val="80"/>
        </w:numPr>
      </w:pPr>
      <w:r w:rsidRPr="0095409D">
        <w:rPr>
          <w:b/>
          <w:bCs/>
        </w:rPr>
        <w:t>Features</w:t>
      </w:r>
      <w:r w:rsidRPr="0095409D">
        <w:t>: As entradas do modelo estão suficientemente explicativas? Por exemplo, indicadores como volatilidade, médias móveis e correlações históricas devem ser incluídos.</w:t>
      </w:r>
    </w:p>
    <w:p w14:paraId="71C98479" w14:textId="77777777" w:rsidR="0095409D" w:rsidRPr="0095409D" w:rsidRDefault="0095409D" w:rsidP="0095409D">
      <w:pPr>
        <w:numPr>
          <w:ilvl w:val="1"/>
          <w:numId w:val="80"/>
        </w:numPr>
      </w:pPr>
      <w:r w:rsidRPr="0095409D">
        <w:rPr>
          <w:b/>
          <w:bCs/>
        </w:rPr>
        <w:t>Modelo</w:t>
      </w:r>
      <w:r w:rsidRPr="0095409D">
        <w:t xml:space="preserve">: Talvez a Regressão Linear seja inadequada ou mal ajustada. Podemos experimentar </w:t>
      </w:r>
      <w:proofErr w:type="spellStart"/>
      <w:r w:rsidRPr="0095409D">
        <w:t>XGBoost</w:t>
      </w:r>
      <w:proofErr w:type="spellEnd"/>
      <w:r w:rsidRPr="0095409D">
        <w:t xml:space="preserve"> ou Regressão Ridge para maior flexibilidade e captura de padrões.</w:t>
      </w:r>
    </w:p>
    <w:p w14:paraId="5AEC0DEA" w14:textId="77777777" w:rsidR="0095409D" w:rsidRPr="0095409D" w:rsidRDefault="0095409D" w:rsidP="0095409D">
      <w:pPr>
        <w:rPr>
          <w:b/>
          <w:bCs/>
        </w:rPr>
      </w:pPr>
      <w:r w:rsidRPr="0095409D">
        <w:rPr>
          <w:b/>
          <w:bCs/>
        </w:rPr>
        <w:t>2. Retorno do Monte Carlo</w:t>
      </w:r>
    </w:p>
    <w:p w14:paraId="2CDEC2DE" w14:textId="77777777" w:rsidR="0095409D" w:rsidRPr="0095409D" w:rsidRDefault="0095409D" w:rsidP="0095409D">
      <w:pPr>
        <w:numPr>
          <w:ilvl w:val="0"/>
          <w:numId w:val="81"/>
        </w:numPr>
      </w:pPr>
      <w:r w:rsidRPr="0095409D">
        <w:t xml:space="preserve">Como discutido, MC é uma </w:t>
      </w:r>
      <w:r w:rsidRPr="0095409D">
        <w:rPr>
          <w:b/>
          <w:bCs/>
        </w:rPr>
        <w:t>ferramenta de balizamento</w:t>
      </w:r>
      <w:r w:rsidRPr="0095409D">
        <w:t xml:space="preserve"> para avaliar as previsões do modelo preditivo.</w:t>
      </w:r>
    </w:p>
    <w:p w14:paraId="78E697F6" w14:textId="77777777" w:rsidR="0095409D" w:rsidRPr="0095409D" w:rsidRDefault="0095409D" w:rsidP="0095409D">
      <w:pPr>
        <w:numPr>
          <w:ilvl w:val="0"/>
          <w:numId w:val="81"/>
        </w:numPr>
      </w:pPr>
      <w:r w:rsidRPr="0095409D">
        <w:rPr>
          <w:b/>
          <w:bCs/>
        </w:rPr>
        <w:t>MC não deve ser removido.</w:t>
      </w:r>
      <w:r w:rsidRPr="0095409D">
        <w:t xml:space="preserve"> Ele servirá para:</w:t>
      </w:r>
    </w:p>
    <w:p w14:paraId="4160A5FD" w14:textId="77777777" w:rsidR="0095409D" w:rsidRPr="0095409D" w:rsidRDefault="0095409D" w:rsidP="0095409D">
      <w:pPr>
        <w:numPr>
          <w:ilvl w:val="1"/>
          <w:numId w:val="81"/>
        </w:numPr>
      </w:pPr>
      <w:r w:rsidRPr="0095409D">
        <w:t>Comparar cenários (5%, 50%, 95%) com as previsões do modelo.</w:t>
      </w:r>
    </w:p>
    <w:p w14:paraId="33CCAADC" w14:textId="77777777" w:rsidR="0095409D" w:rsidRPr="0095409D" w:rsidRDefault="0095409D" w:rsidP="0095409D">
      <w:pPr>
        <w:numPr>
          <w:ilvl w:val="1"/>
          <w:numId w:val="81"/>
        </w:numPr>
      </w:pPr>
      <w:r w:rsidRPr="0095409D">
        <w:t>Avaliar se o portfólio se comporta dentro de expectativas realistas.</w:t>
      </w:r>
    </w:p>
    <w:p w14:paraId="4DC38C7E" w14:textId="77777777" w:rsidR="0095409D" w:rsidRPr="0095409D" w:rsidRDefault="004D7DC2" w:rsidP="0095409D">
      <w:r w:rsidRPr="0095409D">
        <w:rPr>
          <w:noProof/>
        </w:rPr>
        <w:pict w14:anchorId="5D95615A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61F19E0E" w14:textId="77777777" w:rsidR="0095409D" w:rsidRPr="0095409D" w:rsidRDefault="0095409D" w:rsidP="0095409D">
      <w:pPr>
        <w:rPr>
          <w:b/>
          <w:bCs/>
        </w:rPr>
      </w:pPr>
      <w:r w:rsidRPr="0095409D">
        <w:rPr>
          <w:b/>
          <w:bCs/>
        </w:rPr>
        <w:t>Novo Pipeline Reestruturado</w:t>
      </w:r>
    </w:p>
    <w:p w14:paraId="0D496897" w14:textId="77777777" w:rsidR="0095409D" w:rsidRPr="0095409D" w:rsidRDefault="0095409D" w:rsidP="0095409D">
      <w:r w:rsidRPr="0095409D">
        <w:t>Aqui está uma abordagem revisada:</w:t>
      </w:r>
    </w:p>
    <w:p w14:paraId="543E12BD" w14:textId="77777777" w:rsidR="0095409D" w:rsidRPr="0095409D" w:rsidRDefault="0095409D" w:rsidP="0095409D">
      <w:pPr>
        <w:rPr>
          <w:b/>
          <w:bCs/>
        </w:rPr>
      </w:pPr>
      <w:r w:rsidRPr="0095409D">
        <w:rPr>
          <w:b/>
          <w:bCs/>
        </w:rPr>
        <w:t>1. Pré-Processamento</w:t>
      </w:r>
    </w:p>
    <w:p w14:paraId="6C61CB1A" w14:textId="77777777" w:rsidR="0095409D" w:rsidRPr="0095409D" w:rsidRDefault="0095409D" w:rsidP="0095409D">
      <w:pPr>
        <w:numPr>
          <w:ilvl w:val="0"/>
          <w:numId w:val="82"/>
        </w:numPr>
      </w:pPr>
      <w:r w:rsidRPr="0095409D">
        <w:rPr>
          <w:b/>
          <w:bCs/>
        </w:rPr>
        <w:t>Selecionar Features</w:t>
      </w:r>
      <w:r w:rsidRPr="0095409D">
        <w:t>:</w:t>
      </w:r>
    </w:p>
    <w:p w14:paraId="7EB99A9B" w14:textId="77777777" w:rsidR="0095409D" w:rsidRPr="0095409D" w:rsidRDefault="0095409D" w:rsidP="0095409D">
      <w:pPr>
        <w:numPr>
          <w:ilvl w:val="1"/>
          <w:numId w:val="82"/>
        </w:numPr>
      </w:pPr>
      <w:r w:rsidRPr="0095409D">
        <w:t>Retornos ajustados (diferenciais diários).</w:t>
      </w:r>
    </w:p>
    <w:p w14:paraId="316D1762" w14:textId="77777777" w:rsidR="0095409D" w:rsidRPr="0095409D" w:rsidRDefault="0095409D" w:rsidP="0095409D">
      <w:pPr>
        <w:numPr>
          <w:ilvl w:val="1"/>
          <w:numId w:val="82"/>
        </w:numPr>
      </w:pPr>
      <w:r w:rsidRPr="0095409D">
        <w:t>Volatilidade histórica (desvio padrão móvel).</w:t>
      </w:r>
    </w:p>
    <w:p w14:paraId="4126D3CF" w14:textId="77777777" w:rsidR="0095409D" w:rsidRPr="0095409D" w:rsidRDefault="0095409D" w:rsidP="0095409D">
      <w:pPr>
        <w:numPr>
          <w:ilvl w:val="1"/>
          <w:numId w:val="82"/>
        </w:numPr>
      </w:pPr>
      <w:r w:rsidRPr="0095409D">
        <w:t xml:space="preserve">Indicadores técnicos (média móvel de 20 e 50 períodos, </w:t>
      </w:r>
      <w:proofErr w:type="gramStart"/>
      <w:r w:rsidRPr="0095409D">
        <w:t>RSI, etc.</w:t>
      </w:r>
      <w:proofErr w:type="gramEnd"/>
      <w:r w:rsidRPr="0095409D">
        <w:t>).</w:t>
      </w:r>
    </w:p>
    <w:p w14:paraId="09987170" w14:textId="77777777" w:rsidR="0095409D" w:rsidRPr="0095409D" w:rsidRDefault="0095409D" w:rsidP="0095409D">
      <w:pPr>
        <w:numPr>
          <w:ilvl w:val="1"/>
          <w:numId w:val="82"/>
        </w:numPr>
      </w:pPr>
      <w:r w:rsidRPr="0095409D">
        <w:t>Correlação histórica com o benchmark (BOVESPA).</w:t>
      </w:r>
    </w:p>
    <w:p w14:paraId="384482DF" w14:textId="77777777" w:rsidR="0095409D" w:rsidRPr="0095409D" w:rsidRDefault="0095409D" w:rsidP="0095409D">
      <w:pPr>
        <w:numPr>
          <w:ilvl w:val="0"/>
          <w:numId w:val="82"/>
        </w:numPr>
      </w:pPr>
      <w:r w:rsidRPr="0095409D">
        <w:rPr>
          <w:b/>
          <w:bCs/>
        </w:rPr>
        <w:t>Criar Conjuntos de Treino e Teste</w:t>
      </w:r>
      <w:r w:rsidRPr="0095409D">
        <w:t>:</w:t>
      </w:r>
    </w:p>
    <w:p w14:paraId="375D6CCB" w14:textId="77777777" w:rsidR="0095409D" w:rsidRPr="0095409D" w:rsidRDefault="0095409D" w:rsidP="0095409D">
      <w:pPr>
        <w:numPr>
          <w:ilvl w:val="1"/>
          <w:numId w:val="82"/>
        </w:numPr>
      </w:pPr>
      <w:r w:rsidRPr="0095409D">
        <w:t>Dividir os dados históricos (12 anos) em janelas temporais.</w:t>
      </w:r>
    </w:p>
    <w:p w14:paraId="1623820A" w14:textId="77777777" w:rsidR="0095409D" w:rsidRPr="0095409D" w:rsidRDefault="0095409D" w:rsidP="0095409D">
      <w:pPr>
        <w:numPr>
          <w:ilvl w:val="1"/>
          <w:numId w:val="82"/>
        </w:numPr>
      </w:pPr>
      <w:r w:rsidRPr="0095409D">
        <w:t xml:space="preserve">Validar em </w:t>
      </w:r>
      <w:r w:rsidRPr="0095409D">
        <w:rPr>
          <w:b/>
          <w:bCs/>
        </w:rPr>
        <w:t>janelas consecutivas (validação temporal)</w:t>
      </w:r>
      <w:r w:rsidRPr="0095409D">
        <w:t xml:space="preserve"> para evitar vieses de data.</w:t>
      </w:r>
    </w:p>
    <w:p w14:paraId="6B406863" w14:textId="77777777" w:rsidR="0095409D" w:rsidRPr="0095409D" w:rsidRDefault="0095409D" w:rsidP="0095409D">
      <w:pPr>
        <w:rPr>
          <w:b/>
          <w:bCs/>
        </w:rPr>
      </w:pPr>
      <w:r w:rsidRPr="0095409D">
        <w:rPr>
          <w:b/>
          <w:bCs/>
        </w:rPr>
        <w:t>2. Modelagem</w:t>
      </w:r>
    </w:p>
    <w:p w14:paraId="20F184FE" w14:textId="77777777" w:rsidR="0095409D" w:rsidRPr="0095409D" w:rsidRDefault="0095409D" w:rsidP="0095409D">
      <w:pPr>
        <w:numPr>
          <w:ilvl w:val="0"/>
          <w:numId w:val="83"/>
        </w:numPr>
      </w:pPr>
      <w:r w:rsidRPr="0095409D">
        <w:rPr>
          <w:b/>
          <w:bCs/>
        </w:rPr>
        <w:t>Monte Carlo como Cenário Base</w:t>
      </w:r>
      <w:r w:rsidRPr="0095409D">
        <w:t>:</w:t>
      </w:r>
    </w:p>
    <w:p w14:paraId="6C87D4D2" w14:textId="77777777" w:rsidR="0095409D" w:rsidRPr="0095409D" w:rsidRDefault="0095409D" w:rsidP="0095409D">
      <w:pPr>
        <w:numPr>
          <w:ilvl w:val="1"/>
          <w:numId w:val="83"/>
        </w:numPr>
      </w:pPr>
      <w:r w:rsidRPr="0095409D">
        <w:t xml:space="preserve">Gerar cenários de MC para servir como </w:t>
      </w:r>
      <w:proofErr w:type="spellStart"/>
      <w:r w:rsidRPr="0095409D">
        <w:t>balisadores</w:t>
      </w:r>
      <w:proofErr w:type="spellEnd"/>
      <w:r w:rsidRPr="0095409D">
        <w:t>.</w:t>
      </w:r>
    </w:p>
    <w:p w14:paraId="31FC603F" w14:textId="77777777" w:rsidR="0095409D" w:rsidRPr="0095409D" w:rsidRDefault="0095409D" w:rsidP="0095409D">
      <w:pPr>
        <w:numPr>
          <w:ilvl w:val="1"/>
          <w:numId w:val="83"/>
        </w:numPr>
      </w:pPr>
      <w:r w:rsidRPr="0095409D">
        <w:t>Avaliar as previsões do modelo para verificar alinhamento com os cenários (ex.: 50% mediana, ou fora do intervalo 5%-95%).</w:t>
      </w:r>
    </w:p>
    <w:p w14:paraId="3A051034" w14:textId="77777777" w:rsidR="0095409D" w:rsidRPr="0095409D" w:rsidRDefault="0095409D" w:rsidP="0095409D">
      <w:pPr>
        <w:numPr>
          <w:ilvl w:val="0"/>
          <w:numId w:val="83"/>
        </w:numPr>
      </w:pPr>
      <w:r w:rsidRPr="0095409D">
        <w:rPr>
          <w:b/>
          <w:bCs/>
        </w:rPr>
        <w:t>Modelo de Regressão Melhorado</w:t>
      </w:r>
      <w:r w:rsidRPr="0095409D">
        <w:t>:</w:t>
      </w:r>
    </w:p>
    <w:p w14:paraId="6F4B6105" w14:textId="77777777" w:rsidR="0095409D" w:rsidRPr="0095409D" w:rsidRDefault="0095409D" w:rsidP="0095409D">
      <w:pPr>
        <w:numPr>
          <w:ilvl w:val="1"/>
          <w:numId w:val="83"/>
        </w:numPr>
      </w:pPr>
      <w:r w:rsidRPr="0095409D">
        <w:t>Substituir a Regressão Linear por:</w:t>
      </w:r>
    </w:p>
    <w:p w14:paraId="39D5FD9E" w14:textId="77777777" w:rsidR="0095409D" w:rsidRPr="0095409D" w:rsidRDefault="0095409D" w:rsidP="0095409D">
      <w:pPr>
        <w:numPr>
          <w:ilvl w:val="2"/>
          <w:numId w:val="83"/>
        </w:numPr>
      </w:pPr>
      <w:proofErr w:type="spellStart"/>
      <w:r w:rsidRPr="0095409D">
        <w:rPr>
          <w:b/>
          <w:bCs/>
        </w:rPr>
        <w:t>XGBoost</w:t>
      </w:r>
      <w:proofErr w:type="spellEnd"/>
      <w:r w:rsidRPr="0095409D">
        <w:t>: Para capturar padrões não-lineares.</w:t>
      </w:r>
    </w:p>
    <w:p w14:paraId="616F7987" w14:textId="77777777" w:rsidR="0095409D" w:rsidRPr="0095409D" w:rsidRDefault="0095409D" w:rsidP="0095409D">
      <w:pPr>
        <w:numPr>
          <w:ilvl w:val="2"/>
          <w:numId w:val="83"/>
        </w:numPr>
      </w:pPr>
      <w:r w:rsidRPr="0095409D">
        <w:rPr>
          <w:b/>
          <w:bCs/>
        </w:rPr>
        <w:t xml:space="preserve">Ridge </w:t>
      </w:r>
      <w:proofErr w:type="spellStart"/>
      <w:r w:rsidRPr="0095409D">
        <w:rPr>
          <w:b/>
          <w:bCs/>
        </w:rPr>
        <w:t>Regression</w:t>
      </w:r>
      <w:proofErr w:type="spellEnd"/>
      <w:r w:rsidRPr="0095409D">
        <w:t xml:space="preserve">: Para evitar </w:t>
      </w:r>
      <w:proofErr w:type="spellStart"/>
      <w:r w:rsidRPr="0095409D">
        <w:t>overfitting</w:t>
      </w:r>
      <w:proofErr w:type="spellEnd"/>
      <w:r w:rsidRPr="0095409D">
        <w:t xml:space="preserve"> e melhorar generalização.</w:t>
      </w:r>
    </w:p>
    <w:p w14:paraId="0C9615CD" w14:textId="77777777" w:rsidR="0095409D" w:rsidRPr="0095409D" w:rsidRDefault="0095409D" w:rsidP="0095409D">
      <w:pPr>
        <w:numPr>
          <w:ilvl w:val="0"/>
          <w:numId w:val="83"/>
        </w:numPr>
      </w:pPr>
      <w:r w:rsidRPr="0095409D">
        <w:rPr>
          <w:b/>
          <w:bCs/>
        </w:rPr>
        <w:t>Paralelização</w:t>
      </w:r>
      <w:r w:rsidRPr="0095409D">
        <w:t>:</w:t>
      </w:r>
    </w:p>
    <w:p w14:paraId="74CF0035" w14:textId="77777777" w:rsidR="0095409D" w:rsidRPr="0095409D" w:rsidRDefault="0095409D" w:rsidP="0095409D">
      <w:pPr>
        <w:numPr>
          <w:ilvl w:val="1"/>
          <w:numId w:val="83"/>
        </w:numPr>
      </w:pPr>
      <w:r w:rsidRPr="0095409D">
        <w:t xml:space="preserve">Paralelizar o ajuste de múltiplos modelos com diferentes parâmetros (usar </w:t>
      </w:r>
      <w:proofErr w:type="spellStart"/>
      <w:r w:rsidRPr="0095409D">
        <w:t>joblib</w:t>
      </w:r>
      <w:proofErr w:type="spellEnd"/>
      <w:r w:rsidRPr="0095409D">
        <w:t>).</w:t>
      </w:r>
    </w:p>
    <w:p w14:paraId="4447EDEF" w14:textId="77777777" w:rsidR="0095409D" w:rsidRPr="0095409D" w:rsidRDefault="0095409D" w:rsidP="0095409D">
      <w:pPr>
        <w:rPr>
          <w:b/>
          <w:bCs/>
        </w:rPr>
      </w:pPr>
      <w:r w:rsidRPr="0095409D">
        <w:rPr>
          <w:b/>
          <w:bCs/>
        </w:rPr>
        <w:t>3. Validação</w:t>
      </w:r>
    </w:p>
    <w:p w14:paraId="167FCD42" w14:textId="77777777" w:rsidR="0095409D" w:rsidRPr="0095409D" w:rsidRDefault="0095409D" w:rsidP="0095409D">
      <w:pPr>
        <w:numPr>
          <w:ilvl w:val="0"/>
          <w:numId w:val="84"/>
        </w:numPr>
      </w:pPr>
      <w:r w:rsidRPr="0095409D">
        <w:rPr>
          <w:b/>
          <w:bCs/>
        </w:rPr>
        <w:lastRenderedPageBreak/>
        <w:t>Validação Temporal</w:t>
      </w:r>
      <w:r w:rsidRPr="0095409D">
        <w:t>:</w:t>
      </w:r>
    </w:p>
    <w:p w14:paraId="3FF211E0" w14:textId="77777777" w:rsidR="0095409D" w:rsidRPr="0095409D" w:rsidRDefault="0095409D" w:rsidP="0095409D">
      <w:pPr>
        <w:numPr>
          <w:ilvl w:val="1"/>
          <w:numId w:val="84"/>
        </w:numPr>
      </w:pPr>
      <w:r w:rsidRPr="0095409D">
        <w:t>Avaliar o modelo em janelas consecutivas (ex.: validar 1 ano de dados a partir dos 12 anos).</w:t>
      </w:r>
    </w:p>
    <w:p w14:paraId="44A4A15B" w14:textId="77777777" w:rsidR="0095409D" w:rsidRPr="0095409D" w:rsidRDefault="0095409D" w:rsidP="0095409D">
      <w:pPr>
        <w:numPr>
          <w:ilvl w:val="1"/>
          <w:numId w:val="84"/>
        </w:numPr>
      </w:pPr>
      <w:r w:rsidRPr="0095409D">
        <w:t>Comparar previsões em janelas temporais passadas antes de extrapolar para os próximos 6 meses.</w:t>
      </w:r>
    </w:p>
    <w:p w14:paraId="7ACEF7DF" w14:textId="77777777" w:rsidR="0095409D" w:rsidRPr="0095409D" w:rsidRDefault="0095409D" w:rsidP="0095409D">
      <w:pPr>
        <w:numPr>
          <w:ilvl w:val="0"/>
          <w:numId w:val="84"/>
        </w:numPr>
      </w:pPr>
      <w:r w:rsidRPr="0095409D">
        <w:rPr>
          <w:b/>
          <w:bCs/>
        </w:rPr>
        <w:t>Comparação com Monte Carlo</w:t>
      </w:r>
      <w:r w:rsidRPr="0095409D">
        <w:t>:</w:t>
      </w:r>
    </w:p>
    <w:p w14:paraId="710821B7" w14:textId="77777777" w:rsidR="0095409D" w:rsidRPr="0095409D" w:rsidRDefault="0095409D" w:rsidP="0095409D">
      <w:pPr>
        <w:numPr>
          <w:ilvl w:val="1"/>
          <w:numId w:val="84"/>
        </w:numPr>
      </w:pPr>
      <w:r w:rsidRPr="0095409D">
        <w:t>Identificar em qual cenário (5%, 50%, 95%) o portfólio mais se alinha.</w:t>
      </w:r>
    </w:p>
    <w:p w14:paraId="6002657C" w14:textId="77777777" w:rsidR="0095409D" w:rsidRPr="0095409D" w:rsidRDefault="0095409D" w:rsidP="0095409D">
      <w:pPr>
        <w:rPr>
          <w:b/>
          <w:bCs/>
        </w:rPr>
      </w:pPr>
      <w:r w:rsidRPr="0095409D">
        <w:rPr>
          <w:b/>
          <w:bCs/>
        </w:rPr>
        <w:t>4. Visualização</w:t>
      </w:r>
    </w:p>
    <w:p w14:paraId="56FC3790" w14:textId="77777777" w:rsidR="0095409D" w:rsidRPr="0095409D" w:rsidRDefault="0095409D" w:rsidP="0095409D">
      <w:pPr>
        <w:numPr>
          <w:ilvl w:val="0"/>
          <w:numId w:val="85"/>
        </w:numPr>
      </w:pPr>
      <w:r w:rsidRPr="0095409D">
        <w:rPr>
          <w:b/>
          <w:bCs/>
        </w:rPr>
        <w:t>Gráficos Dinâmicos</w:t>
      </w:r>
      <w:r w:rsidRPr="0095409D">
        <w:t>:</w:t>
      </w:r>
    </w:p>
    <w:p w14:paraId="24EC7046" w14:textId="77777777" w:rsidR="0095409D" w:rsidRPr="0095409D" w:rsidRDefault="0095409D" w:rsidP="0095409D">
      <w:pPr>
        <w:numPr>
          <w:ilvl w:val="1"/>
          <w:numId w:val="85"/>
        </w:numPr>
      </w:pPr>
      <w:r w:rsidRPr="0095409D">
        <w:t>Previsões do modelo (no conjunto de teste) vs. Observado.</w:t>
      </w:r>
    </w:p>
    <w:p w14:paraId="1D9BE28E" w14:textId="77777777" w:rsidR="0095409D" w:rsidRPr="0095409D" w:rsidRDefault="0095409D" w:rsidP="0095409D">
      <w:pPr>
        <w:numPr>
          <w:ilvl w:val="1"/>
          <w:numId w:val="85"/>
        </w:numPr>
      </w:pPr>
      <w:r w:rsidRPr="0095409D">
        <w:t>Previsões para os próximos 6 meses vs. MC (cenários 5%, 50%, 95%).</w:t>
      </w:r>
    </w:p>
    <w:p w14:paraId="3EC16BC3" w14:textId="5287F025" w:rsidR="00B72F8C" w:rsidRDefault="00B72F8C">
      <w:r>
        <w:br w:type="page"/>
      </w:r>
    </w:p>
    <w:p w14:paraId="441490DC" w14:textId="785AE85E" w:rsidR="0095409D" w:rsidRDefault="00587459" w:rsidP="00B72F8C">
      <w:pPr>
        <w:pStyle w:val="Ttulo2"/>
      </w:pPr>
      <w:r>
        <w:lastRenderedPageBreak/>
        <w:t xml:space="preserve">26/11/24 - </w:t>
      </w:r>
      <w:r w:rsidR="00B72F8C">
        <w:t>Agora sai</w:t>
      </w:r>
      <w:r>
        <w:t xml:space="preserve"> ou não ...</w:t>
      </w:r>
    </w:p>
    <w:p w14:paraId="1423A93C" w14:textId="77777777" w:rsidR="00B72F8C" w:rsidRDefault="00B72F8C" w:rsidP="00A16910"/>
    <w:p w14:paraId="05541BD6" w14:textId="77777777" w:rsidR="00B72F8C" w:rsidRPr="00B72F8C" w:rsidRDefault="00B72F8C" w:rsidP="00B72F8C">
      <w:pPr>
        <w:rPr>
          <w:b/>
          <w:bCs/>
        </w:rPr>
      </w:pPr>
      <w:r w:rsidRPr="00B72F8C">
        <w:rPr>
          <w:b/>
          <w:bCs/>
        </w:rPr>
        <w:t>Estratégia do Novo Script</w:t>
      </w:r>
    </w:p>
    <w:p w14:paraId="06BC9738" w14:textId="77777777" w:rsidR="00B72F8C" w:rsidRPr="00B72F8C" w:rsidRDefault="00B72F8C" w:rsidP="00B72F8C">
      <w:pPr>
        <w:numPr>
          <w:ilvl w:val="0"/>
          <w:numId w:val="86"/>
        </w:numPr>
      </w:pPr>
      <w:r w:rsidRPr="00B72F8C">
        <w:rPr>
          <w:b/>
          <w:bCs/>
        </w:rPr>
        <w:t>Treinamento com Todo o Histórico</w:t>
      </w:r>
      <w:r w:rsidRPr="00B72F8C">
        <w:t>:</w:t>
      </w:r>
    </w:p>
    <w:p w14:paraId="0C01F4D9" w14:textId="77777777" w:rsidR="00B72F8C" w:rsidRPr="00B72F8C" w:rsidRDefault="00B72F8C" w:rsidP="00B72F8C">
      <w:pPr>
        <w:numPr>
          <w:ilvl w:val="1"/>
          <w:numId w:val="86"/>
        </w:numPr>
      </w:pPr>
      <w:r w:rsidRPr="00B72F8C">
        <w:t>O LSTM será configurado para aproveitar toda a janela histórica disponível (12 anos).</w:t>
      </w:r>
    </w:p>
    <w:p w14:paraId="421AD078" w14:textId="77777777" w:rsidR="00B72F8C" w:rsidRPr="00B72F8C" w:rsidRDefault="00B72F8C" w:rsidP="00B72F8C">
      <w:pPr>
        <w:numPr>
          <w:ilvl w:val="1"/>
          <w:numId w:val="86"/>
        </w:numPr>
      </w:pPr>
      <w:r w:rsidRPr="00B72F8C">
        <w:t>Isso permitirá capturar ciclos de longo prazo e sazonalidades.</w:t>
      </w:r>
    </w:p>
    <w:p w14:paraId="19BC68CF" w14:textId="77777777" w:rsidR="00B72F8C" w:rsidRPr="00B72F8C" w:rsidRDefault="00B72F8C" w:rsidP="00B72F8C">
      <w:pPr>
        <w:numPr>
          <w:ilvl w:val="0"/>
          <w:numId w:val="86"/>
        </w:numPr>
      </w:pPr>
      <w:r w:rsidRPr="00B72F8C">
        <w:rPr>
          <w:b/>
          <w:bCs/>
        </w:rPr>
        <w:t>Monte Carlo Reestruturado</w:t>
      </w:r>
      <w:r w:rsidRPr="00B72F8C">
        <w:t>:</w:t>
      </w:r>
    </w:p>
    <w:p w14:paraId="6C0D7F2D" w14:textId="77777777" w:rsidR="00B72F8C" w:rsidRPr="00B72F8C" w:rsidRDefault="00B72F8C" w:rsidP="00B72F8C">
      <w:pPr>
        <w:numPr>
          <w:ilvl w:val="1"/>
          <w:numId w:val="86"/>
        </w:numPr>
      </w:pPr>
      <w:r w:rsidRPr="00B72F8C">
        <w:t>Gerar múltiplos cenários futuros com base nos padrões históricos reais.</w:t>
      </w:r>
    </w:p>
    <w:p w14:paraId="5CD4C11B" w14:textId="77777777" w:rsidR="00B72F8C" w:rsidRPr="00B72F8C" w:rsidRDefault="00B72F8C" w:rsidP="00B72F8C">
      <w:pPr>
        <w:numPr>
          <w:ilvl w:val="1"/>
          <w:numId w:val="86"/>
        </w:numPr>
      </w:pPr>
      <w:r w:rsidRPr="00B72F8C">
        <w:t>Alimentar esses cenários no pipeline de previsão para enriquecer as projeções.</w:t>
      </w:r>
    </w:p>
    <w:p w14:paraId="690107E4" w14:textId="77777777" w:rsidR="00B72F8C" w:rsidRPr="00B72F8C" w:rsidRDefault="00B72F8C" w:rsidP="00B72F8C">
      <w:pPr>
        <w:numPr>
          <w:ilvl w:val="0"/>
          <w:numId w:val="86"/>
        </w:numPr>
      </w:pPr>
      <w:r w:rsidRPr="00B72F8C">
        <w:rPr>
          <w:b/>
          <w:bCs/>
        </w:rPr>
        <w:t>Previsão em Etapas</w:t>
      </w:r>
      <w:r w:rsidRPr="00B72F8C">
        <w:t>:</w:t>
      </w:r>
    </w:p>
    <w:p w14:paraId="6798A2EC" w14:textId="77777777" w:rsidR="00B72F8C" w:rsidRPr="00B72F8C" w:rsidRDefault="00B72F8C" w:rsidP="00B72F8C">
      <w:pPr>
        <w:numPr>
          <w:ilvl w:val="1"/>
          <w:numId w:val="86"/>
        </w:numPr>
      </w:pPr>
      <w:r w:rsidRPr="00B72F8C">
        <w:t>Previsões de 30 dias serão acumuladas para alcançar 180 dias.</w:t>
      </w:r>
    </w:p>
    <w:p w14:paraId="65AF238E" w14:textId="77777777" w:rsidR="00B72F8C" w:rsidRPr="00B72F8C" w:rsidRDefault="00B72F8C" w:rsidP="00B72F8C">
      <w:pPr>
        <w:numPr>
          <w:ilvl w:val="1"/>
          <w:numId w:val="86"/>
        </w:numPr>
      </w:pPr>
      <w:r w:rsidRPr="00B72F8C">
        <w:t>Isso evita que o modelo extrapole diretamente padrões não claros.</w:t>
      </w:r>
    </w:p>
    <w:p w14:paraId="0AF3E70A" w14:textId="77777777" w:rsidR="00B72F8C" w:rsidRPr="00B72F8C" w:rsidRDefault="00B72F8C" w:rsidP="00B72F8C">
      <w:pPr>
        <w:numPr>
          <w:ilvl w:val="0"/>
          <w:numId w:val="86"/>
        </w:numPr>
      </w:pPr>
      <w:r w:rsidRPr="00B72F8C">
        <w:rPr>
          <w:b/>
          <w:bCs/>
        </w:rPr>
        <w:t xml:space="preserve">Feature </w:t>
      </w:r>
      <w:proofErr w:type="spellStart"/>
      <w:r w:rsidRPr="00B72F8C">
        <w:rPr>
          <w:b/>
          <w:bCs/>
        </w:rPr>
        <w:t>Engineering</w:t>
      </w:r>
      <w:proofErr w:type="spellEnd"/>
      <w:r w:rsidRPr="00B72F8C">
        <w:t>:</w:t>
      </w:r>
    </w:p>
    <w:p w14:paraId="49F3260D" w14:textId="77777777" w:rsidR="00B72F8C" w:rsidRPr="00B72F8C" w:rsidRDefault="00B72F8C" w:rsidP="00B72F8C">
      <w:pPr>
        <w:numPr>
          <w:ilvl w:val="1"/>
          <w:numId w:val="86"/>
        </w:numPr>
      </w:pPr>
      <w:r w:rsidRPr="00B72F8C">
        <w:t>Adicionar variáveis auxiliares como médias móveis, volatilidade histórica e tendências para melhorar o aprendizado.</w:t>
      </w:r>
    </w:p>
    <w:p w14:paraId="10079C23" w14:textId="77777777" w:rsidR="00B72F8C" w:rsidRPr="00B72F8C" w:rsidRDefault="00B72F8C" w:rsidP="00B72F8C">
      <w:pPr>
        <w:numPr>
          <w:ilvl w:val="0"/>
          <w:numId w:val="86"/>
        </w:numPr>
      </w:pPr>
      <w:r w:rsidRPr="00B72F8C">
        <w:rPr>
          <w:b/>
          <w:bCs/>
        </w:rPr>
        <w:t>Integração Final</w:t>
      </w:r>
      <w:r w:rsidRPr="00B72F8C">
        <w:t>:</w:t>
      </w:r>
    </w:p>
    <w:p w14:paraId="0EFDB546" w14:textId="77777777" w:rsidR="00B72F8C" w:rsidRPr="00B72F8C" w:rsidRDefault="00B72F8C" w:rsidP="00B72F8C">
      <w:pPr>
        <w:numPr>
          <w:ilvl w:val="1"/>
          <w:numId w:val="86"/>
        </w:numPr>
      </w:pPr>
      <w:r w:rsidRPr="00B72F8C">
        <w:t>Um dashboard claro para visualização de cenários futuros e métricas reais.</w:t>
      </w:r>
    </w:p>
    <w:p w14:paraId="6916BE27" w14:textId="77777777" w:rsidR="00B72F8C" w:rsidRDefault="00B72F8C" w:rsidP="00A16910"/>
    <w:sectPr w:rsidR="00B72F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3241D"/>
    <w:multiLevelType w:val="multilevel"/>
    <w:tmpl w:val="2B025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13301"/>
    <w:multiLevelType w:val="multilevel"/>
    <w:tmpl w:val="D8142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4227C4"/>
    <w:multiLevelType w:val="multilevel"/>
    <w:tmpl w:val="70200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8C454C"/>
    <w:multiLevelType w:val="multilevel"/>
    <w:tmpl w:val="660C4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1033C0"/>
    <w:multiLevelType w:val="multilevel"/>
    <w:tmpl w:val="EED27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A5227A"/>
    <w:multiLevelType w:val="multilevel"/>
    <w:tmpl w:val="A576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620C30"/>
    <w:multiLevelType w:val="multilevel"/>
    <w:tmpl w:val="86CCD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AD20DB"/>
    <w:multiLevelType w:val="multilevel"/>
    <w:tmpl w:val="357E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B54DCF"/>
    <w:multiLevelType w:val="multilevel"/>
    <w:tmpl w:val="9C96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3E290A"/>
    <w:multiLevelType w:val="multilevel"/>
    <w:tmpl w:val="269A4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58083E"/>
    <w:multiLevelType w:val="multilevel"/>
    <w:tmpl w:val="CCF8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D73359"/>
    <w:multiLevelType w:val="multilevel"/>
    <w:tmpl w:val="4492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541F3E"/>
    <w:multiLevelType w:val="multilevel"/>
    <w:tmpl w:val="65E6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0B1A5C"/>
    <w:multiLevelType w:val="multilevel"/>
    <w:tmpl w:val="D6AE7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8D53D8"/>
    <w:multiLevelType w:val="multilevel"/>
    <w:tmpl w:val="99361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872A69"/>
    <w:multiLevelType w:val="multilevel"/>
    <w:tmpl w:val="4CE4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4B1F57"/>
    <w:multiLevelType w:val="multilevel"/>
    <w:tmpl w:val="1F5E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682EFF"/>
    <w:multiLevelType w:val="multilevel"/>
    <w:tmpl w:val="37227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E72359"/>
    <w:multiLevelType w:val="multilevel"/>
    <w:tmpl w:val="6772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A46610"/>
    <w:multiLevelType w:val="multilevel"/>
    <w:tmpl w:val="77C2E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F44294"/>
    <w:multiLevelType w:val="multilevel"/>
    <w:tmpl w:val="E136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043FAF"/>
    <w:multiLevelType w:val="multilevel"/>
    <w:tmpl w:val="B8E4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915A32"/>
    <w:multiLevelType w:val="multilevel"/>
    <w:tmpl w:val="D18C9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EB57F86"/>
    <w:multiLevelType w:val="multilevel"/>
    <w:tmpl w:val="FB8A8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EFC42C9"/>
    <w:multiLevelType w:val="multilevel"/>
    <w:tmpl w:val="C9264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2702499"/>
    <w:multiLevelType w:val="multilevel"/>
    <w:tmpl w:val="5EE28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5331FB8"/>
    <w:multiLevelType w:val="multilevel"/>
    <w:tmpl w:val="2F74F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68841A9"/>
    <w:multiLevelType w:val="multilevel"/>
    <w:tmpl w:val="73E46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6A5174E"/>
    <w:multiLevelType w:val="multilevel"/>
    <w:tmpl w:val="9A4E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DB3441"/>
    <w:multiLevelType w:val="multilevel"/>
    <w:tmpl w:val="AF72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5E59BD"/>
    <w:multiLevelType w:val="multilevel"/>
    <w:tmpl w:val="D630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BE0710"/>
    <w:multiLevelType w:val="multilevel"/>
    <w:tmpl w:val="56080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9B51080"/>
    <w:multiLevelType w:val="multilevel"/>
    <w:tmpl w:val="82D0D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A632CFF"/>
    <w:multiLevelType w:val="multilevel"/>
    <w:tmpl w:val="E8187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BD22107"/>
    <w:multiLevelType w:val="multilevel"/>
    <w:tmpl w:val="8674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7209BC"/>
    <w:multiLevelType w:val="multilevel"/>
    <w:tmpl w:val="613A7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1052A59"/>
    <w:multiLevelType w:val="multilevel"/>
    <w:tmpl w:val="8322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4507006"/>
    <w:multiLevelType w:val="multilevel"/>
    <w:tmpl w:val="AECC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FC0B61"/>
    <w:multiLevelType w:val="multilevel"/>
    <w:tmpl w:val="78D4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512F78"/>
    <w:multiLevelType w:val="multilevel"/>
    <w:tmpl w:val="9136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BE75D7"/>
    <w:multiLevelType w:val="multilevel"/>
    <w:tmpl w:val="FC500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63430F"/>
    <w:multiLevelType w:val="multilevel"/>
    <w:tmpl w:val="93709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A44557D"/>
    <w:multiLevelType w:val="multilevel"/>
    <w:tmpl w:val="D74A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EA60B3A"/>
    <w:multiLevelType w:val="multilevel"/>
    <w:tmpl w:val="CCC43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F8D2376"/>
    <w:multiLevelType w:val="multilevel"/>
    <w:tmpl w:val="2EB4F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4C66FAB"/>
    <w:multiLevelType w:val="multilevel"/>
    <w:tmpl w:val="6CE0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7536524"/>
    <w:multiLevelType w:val="multilevel"/>
    <w:tmpl w:val="BD167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91E14DF"/>
    <w:multiLevelType w:val="multilevel"/>
    <w:tmpl w:val="CEB8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9753136"/>
    <w:multiLevelType w:val="multilevel"/>
    <w:tmpl w:val="2208F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AF3764B"/>
    <w:multiLevelType w:val="multilevel"/>
    <w:tmpl w:val="FF10A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BC57161"/>
    <w:multiLevelType w:val="multilevel"/>
    <w:tmpl w:val="D53AC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C43383B"/>
    <w:multiLevelType w:val="multilevel"/>
    <w:tmpl w:val="ED1CF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EF11E27"/>
    <w:multiLevelType w:val="multilevel"/>
    <w:tmpl w:val="DE92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FAB66F0"/>
    <w:multiLevelType w:val="multilevel"/>
    <w:tmpl w:val="9F96A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02F348D"/>
    <w:multiLevelType w:val="multilevel"/>
    <w:tmpl w:val="6AD6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0684DD3"/>
    <w:multiLevelType w:val="multilevel"/>
    <w:tmpl w:val="B30C8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08927AF"/>
    <w:multiLevelType w:val="multilevel"/>
    <w:tmpl w:val="1F6E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38E7B04"/>
    <w:multiLevelType w:val="multilevel"/>
    <w:tmpl w:val="3A2E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3AC13A8"/>
    <w:multiLevelType w:val="multilevel"/>
    <w:tmpl w:val="96A0E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4236703"/>
    <w:multiLevelType w:val="multilevel"/>
    <w:tmpl w:val="364A1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58907C8"/>
    <w:multiLevelType w:val="multilevel"/>
    <w:tmpl w:val="60E2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C03747D"/>
    <w:multiLevelType w:val="multilevel"/>
    <w:tmpl w:val="571A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CD447AD"/>
    <w:multiLevelType w:val="multilevel"/>
    <w:tmpl w:val="E5544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F5C6E5D"/>
    <w:multiLevelType w:val="multilevel"/>
    <w:tmpl w:val="88CCA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FE9158C"/>
    <w:multiLevelType w:val="multilevel"/>
    <w:tmpl w:val="8CB44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0D72846"/>
    <w:multiLevelType w:val="multilevel"/>
    <w:tmpl w:val="6E96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20E48C6"/>
    <w:multiLevelType w:val="multilevel"/>
    <w:tmpl w:val="5106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2420DFD"/>
    <w:multiLevelType w:val="multilevel"/>
    <w:tmpl w:val="CC5C6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3FE3603"/>
    <w:multiLevelType w:val="multilevel"/>
    <w:tmpl w:val="88269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4CD1E3F"/>
    <w:multiLevelType w:val="multilevel"/>
    <w:tmpl w:val="20B8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60A3D5C"/>
    <w:multiLevelType w:val="multilevel"/>
    <w:tmpl w:val="56A0D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6BB415A"/>
    <w:multiLevelType w:val="multilevel"/>
    <w:tmpl w:val="B060D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71A7D50"/>
    <w:multiLevelType w:val="multilevel"/>
    <w:tmpl w:val="7B00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7AE2F35"/>
    <w:multiLevelType w:val="multilevel"/>
    <w:tmpl w:val="A5E6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93C3522"/>
    <w:multiLevelType w:val="multilevel"/>
    <w:tmpl w:val="426C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9AE644C"/>
    <w:multiLevelType w:val="multilevel"/>
    <w:tmpl w:val="10ACF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A364327"/>
    <w:multiLevelType w:val="multilevel"/>
    <w:tmpl w:val="F944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EBC35A7"/>
    <w:multiLevelType w:val="multilevel"/>
    <w:tmpl w:val="1AEE9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F2E4EB3"/>
    <w:multiLevelType w:val="multilevel"/>
    <w:tmpl w:val="CADE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F7D2854"/>
    <w:multiLevelType w:val="multilevel"/>
    <w:tmpl w:val="C526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177473">
    <w:abstractNumId w:val="20"/>
  </w:num>
  <w:num w:numId="2" w16cid:durableId="1825733528">
    <w:abstractNumId w:val="58"/>
  </w:num>
  <w:num w:numId="3" w16cid:durableId="951742294">
    <w:abstractNumId w:val="61"/>
  </w:num>
  <w:num w:numId="4" w16cid:durableId="1774402157">
    <w:abstractNumId w:val="74"/>
  </w:num>
  <w:num w:numId="5" w16cid:durableId="1071343195">
    <w:abstractNumId w:val="21"/>
  </w:num>
  <w:num w:numId="6" w16cid:durableId="1210458025">
    <w:abstractNumId w:val="63"/>
  </w:num>
  <w:num w:numId="7" w16cid:durableId="2041319584">
    <w:abstractNumId w:val="77"/>
  </w:num>
  <w:num w:numId="8" w16cid:durableId="62070869">
    <w:abstractNumId w:val="0"/>
  </w:num>
  <w:num w:numId="9" w16cid:durableId="585502247">
    <w:abstractNumId w:val="10"/>
  </w:num>
  <w:num w:numId="10" w16cid:durableId="1355769241">
    <w:abstractNumId w:val="11"/>
  </w:num>
  <w:num w:numId="11" w16cid:durableId="1077704823">
    <w:abstractNumId w:val="54"/>
  </w:num>
  <w:num w:numId="12" w16cid:durableId="1529875739">
    <w:abstractNumId w:val="13"/>
  </w:num>
  <w:num w:numId="13" w16cid:durableId="1368027867">
    <w:abstractNumId w:val="73"/>
  </w:num>
  <w:num w:numId="14" w16cid:durableId="1134060558">
    <w:abstractNumId w:val="53"/>
  </w:num>
  <w:num w:numId="15" w16cid:durableId="1565532199">
    <w:abstractNumId w:val="40"/>
  </w:num>
  <w:num w:numId="16" w16cid:durableId="1827354573">
    <w:abstractNumId w:val="18"/>
  </w:num>
  <w:num w:numId="17" w16cid:durableId="312024901">
    <w:abstractNumId w:val="55"/>
  </w:num>
  <w:num w:numId="18" w16cid:durableId="1649091095">
    <w:abstractNumId w:val="43"/>
  </w:num>
  <w:num w:numId="19" w16cid:durableId="1636715382">
    <w:abstractNumId w:val="25"/>
  </w:num>
  <w:num w:numId="20" w16cid:durableId="1199394839">
    <w:abstractNumId w:val="71"/>
  </w:num>
  <w:num w:numId="21" w16cid:durableId="889153471">
    <w:abstractNumId w:val="9"/>
  </w:num>
  <w:num w:numId="22" w16cid:durableId="32968554">
    <w:abstractNumId w:val="38"/>
  </w:num>
  <w:num w:numId="23" w16cid:durableId="582959568">
    <w:abstractNumId w:val="72"/>
  </w:num>
  <w:num w:numId="24" w16cid:durableId="398207967">
    <w:abstractNumId w:val="14"/>
  </w:num>
  <w:num w:numId="25" w16cid:durableId="45842052">
    <w:abstractNumId w:val="29"/>
  </w:num>
  <w:num w:numId="26" w16cid:durableId="2005165178">
    <w:abstractNumId w:val="56"/>
  </w:num>
  <w:num w:numId="27" w16cid:durableId="598175886">
    <w:abstractNumId w:val="60"/>
  </w:num>
  <w:num w:numId="28" w16cid:durableId="1640381725">
    <w:abstractNumId w:val="16"/>
  </w:num>
  <w:num w:numId="29" w16cid:durableId="356976973">
    <w:abstractNumId w:val="34"/>
  </w:num>
  <w:num w:numId="30" w16cid:durableId="241376496">
    <w:abstractNumId w:val="26"/>
  </w:num>
  <w:num w:numId="31" w16cid:durableId="1049769897">
    <w:abstractNumId w:val="42"/>
  </w:num>
  <w:num w:numId="32" w16cid:durableId="278725897">
    <w:abstractNumId w:val="8"/>
  </w:num>
  <w:num w:numId="33" w16cid:durableId="1022242199">
    <w:abstractNumId w:val="52"/>
  </w:num>
  <w:num w:numId="34" w16cid:durableId="1750150965">
    <w:abstractNumId w:val="48"/>
  </w:num>
  <w:num w:numId="35" w16cid:durableId="1868981340">
    <w:abstractNumId w:val="24"/>
  </w:num>
  <w:num w:numId="36" w16cid:durableId="219875562">
    <w:abstractNumId w:val="47"/>
  </w:num>
  <w:num w:numId="37" w16cid:durableId="1733306483">
    <w:abstractNumId w:val="3"/>
  </w:num>
  <w:num w:numId="38" w16cid:durableId="1817722291">
    <w:abstractNumId w:val="2"/>
  </w:num>
  <w:num w:numId="39" w16cid:durableId="2006591811">
    <w:abstractNumId w:val="70"/>
  </w:num>
  <w:num w:numId="40" w16cid:durableId="60952246">
    <w:abstractNumId w:val="23"/>
  </w:num>
  <w:num w:numId="41" w16cid:durableId="2147120533">
    <w:abstractNumId w:val="78"/>
  </w:num>
  <w:num w:numId="42" w16cid:durableId="475807362">
    <w:abstractNumId w:val="30"/>
  </w:num>
  <w:num w:numId="43" w16cid:durableId="824204360">
    <w:abstractNumId w:val="28"/>
  </w:num>
  <w:num w:numId="44" w16cid:durableId="1013846596">
    <w:abstractNumId w:val="75"/>
  </w:num>
  <w:num w:numId="45" w16cid:durableId="1618633351">
    <w:abstractNumId w:val="32"/>
  </w:num>
  <w:num w:numId="46" w16cid:durableId="419910201">
    <w:abstractNumId w:val="35"/>
  </w:num>
  <w:num w:numId="47" w16cid:durableId="521743357">
    <w:abstractNumId w:val="57"/>
  </w:num>
  <w:num w:numId="48" w16cid:durableId="1683244165">
    <w:abstractNumId w:val="45"/>
  </w:num>
  <w:num w:numId="49" w16cid:durableId="1952973574">
    <w:abstractNumId w:val="68"/>
  </w:num>
  <w:num w:numId="50" w16cid:durableId="358508300">
    <w:abstractNumId w:val="22"/>
  </w:num>
  <w:num w:numId="51" w16cid:durableId="1158377444">
    <w:abstractNumId w:val="31"/>
  </w:num>
  <w:num w:numId="52" w16cid:durableId="1615598627">
    <w:abstractNumId w:val="50"/>
  </w:num>
  <w:num w:numId="53" w16cid:durableId="1685009069">
    <w:abstractNumId w:val="51"/>
  </w:num>
  <w:num w:numId="54" w16cid:durableId="1169521490">
    <w:abstractNumId w:val="59"/>
  </w:num>
  <w:num w:numId="55" w16cid:durableId="464809980">
    <w:abstractNumId w:val="46"/>
  </w:num>
  <w:num w:numId="56" w16cid:durableId="1832869252">
    <w:abstractNumId w:val="46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7" w16cid:durableId="453645679">
    <w:abstractNumId w:val="46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8" w16cid:durableId="44649784">
    <w:abstractNumId w:val="46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9" w16cid:durableId="117145331">
    <w:abstractNumId w:val="46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0" w16cid:durableId="1901595395">
    <w:abstractNumId w:val="46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1" w16cid:durableId="904225374">
    <w:abstractNumId w:val="46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2" w16cid:durableId="1274020084">
    <w:abstractNumId w:val="36"/>
  </w:num>
  <w:num w:numId="63" w16cid:durableId="1703169412">
    <w:abstractNumId w:val="65"/>
  </w:num>
  <w:num w:numId="64" w16cid:durableId="104276825">
    <w:abstractNumId w:val="6"/>
  </w:num>
  <w:num w:numId="65" w16cid:durableId="682435066">
    <w:abstractNumId w:val="44"/>
  </w:num>
  <w:num w:numId="66" w16cid:durableId="617223655">
    <w:abstractNumId w:val="1"/>
  </w:num>
  <w:num w:numId="67" w16cid:durableId="1611282270">
    <w:abstractNumId w:val="79"/>
  </w:num>
  <w:num w:numId="68" w16cid:durableId="1366637055">
    <w:abstractNumId w:val="17"/>
  </w:num>
  <w:num w:numId="69" w16cid:durableId="2069568611">
    <w:abstractNumId w:val="49"/>
  </w:num>
  <w:num w:numId="70" w16cid:durableId="302396442">
    <w:abstractNumId w:val="19"/>
  </w:num>
  <w:num w:numId="71" w16cid:durableId="1626811077">
    <w:abstractNumId w:val="12"/>
  </w:num>
  <w:num w:numId="72" w16cid:durableId="620460915">
    <w:abstractNumId w:val="4"/>
  </w:num>
  <w:num w:numId="73" w16cid:durableId="867642278">
    <w:abstractNumId w:val="64"/>
  </w:num>
  <w:num w:numId="74" w16cid:durableId="1039935506">
    <w:abstractNumId w:val="37"/>
  </w:num>
  <w:num w:numId="75" w16cid:durableId="911962019">
    <w:abstractNumId w:val="69"/>
  </w:num>
  <w:num w:numId="76" w16cid:durableId="785389820">
    <w:abstractNumId w:val="15"/>
  </w:num>
  <w:num w:numId="77" w16cid:durableId="826440306">
    <w:abstractNumId w:val="27"/>
  </w:num>
  <w:num w:numId="78" w16cid:durableId="74278806">
    <w:abstractNumId w:val="33"/>
  </w:num>
  <w:num w:numId="79" w16cid:durableId="329018536">
    <w:abstractNumId w:val="62"/>
  </w:num>
  <w:num w:numId="80" w16cid:durableId="9915924">
    <w:abstractNumId w:val="66"/>
  </w:num>
  <w:num w:numId="81" w16cid:durableId="830412741">
    <w:abstractNumId w:val="7"/>
  </w:num>
  <w:num w:numId="82" w16cid:durableId="969482997">
    <w:abstractNumId w:val="5"/>
  </w:num>
  <w:num w:numId="83" w16cid:durableId="1067722776">
    <w:abstractNumId w:val="39"/>
  </w:num>
  <w:num w:numId="84" w16cid:durableId="2091852758">
    <w:abstractNumId w:val="41"/>
  </w:num>
  <w:num w:numId="85" w16cid:durableId="950823467">
    <w:abstractNumId w:val="76"/>
  </w:num>
  <w:num w:numId="86" w16cid:durableId="1737317198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DA"/>
    <w:rsid w:val="00077AC4"/>
    <w:rsid w:val="000C76A7"/>
    <w:rsid w:val="000D1C23"/>
    <w:rsid w:val="001B3525"/>
    <w:rsid w:val="001E3CA4"/>
    <w:rsid w:val="0026479D"/>
    <w:rsid w:val="0032472A"/>
    <w:rsid w:val="00364A12"/>
    <w:rsid w:val="003B1B9D"/>
    <w:rsid w:val="004D7DC2"/>
    <w:rsid w:val="00536882"/>
    <w:rsid w:val="00587459"/>
    <w:rsid w:val="0059338A"/>
    <w:rsid w:val="005C4E6B"/>
    <w:rsid w:val="00606FE4"/>
    <w:rsid w:val="00697F5A"/>
    <w:rsid w:val="006E7E09"/>
    <w:rsid w:val="00782673"/>
    <w:rsid w:val="00854A20"/>
    <w:rsid w:val="008A6A9C"/>
    <w:rsid w:val="008D1099"/>
    <w:rsid w:val="008D56DA"/>
    <w:rsid w:val="00924501"/>
    <w:rsid w:val="0095409D"/>
    <w:rsid w:val="00A16910"/>
    <w:rsid w:val="00A25AED"/>
    <w:rsid w:val="00A96C24"/>
    <w:rsid w:val="00AC4848"/>
    <w:rsid w:val="00AF3E99"/>
    <w:rsid w:val="00B72F8C"/>
    <w:rsid w:val="00C1680D"/>
    <w:rsid w:val="00C176DD"/>
    <w:rsid w:val="00CE4A34"/>
    <w:rsid w:val="00DE26A6"/>
    <w:rsid w:val="00EF421E"/>
    <w:rsid w:val="00F35082"/>
    <w:rsid w:val="00FA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F63C6"/>
  <w15:chartTrackingRefBased/>
  <w15:docId w15:val="{252A6C07-B7F9-3547-811F-24C0CE5C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5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D5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56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56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56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56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56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56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56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5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D5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56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56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56D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D56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D56D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56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56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D56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5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56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D56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D56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D56D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56D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D56D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D5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D56D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D5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0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64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3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12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395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182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41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12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4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4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9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7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8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8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8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9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2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0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2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2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3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3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2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4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5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1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8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5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83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80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6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99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049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89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81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39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0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31</Pages>
  <Words>8173</Words>
  <Characters>44139</Characters>
  <Application>Microsoft Office Word</Application>
  <DocSecurity>0</DocSecurity>
  <Lines>367</Lines>
  <Paragraphs>104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Cesar Colombini</dc:creator>
  <cp:keywords/>
  <dc:description/>
  <cp:lastModifiedBy>Angelo Cesar Colombini</cp:lastModifiedBy>
  <cp:revision>5</cp:revision>
  <dcterms:created xsi:type="dcterms:W3CDTF">2024-11-19T19:10:00Z</dcterms:created>
  <dcterms:modified xsi:type="dcterms:W3CDTF">2024-11-27T12:43:00Z</dcterms:modified>
</cp:coreProperties>
</file>