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34C11" w14:textId="2F025B7B" w:rsidR="00CE4A34" w:rsidRDefault="00EC1DC3" w:rsidP="00EC1DC3">
      <w:pPr>
        <w:pStyle w:val="Ttulo1"/>
      </w:pPr>
      <w:r>
        <w:t xml:space="preserve">Estudo preliminar do que esperamos minimamente do projeto </w:t>
      </w:r>
      <w:proofErr w:type="spellStart"/>
      <w:r>
        <w:t>Petro_Protecai_Mini</w:t>
      </w:r>
      <w:proofErr w:type="spellEnd"/>
    </w:p>
    <w:p w14:paraId="22F4BB59" w14:textId="77777777" w:rsidR="00EC1DC3" w:rsidRDefault="00EC1DC3"/>
    <w:p w14:paraId="7982A875" w14:textId="1277F85D" w:rsidR="00EC1DC3" w:rsidRDefault="00EC1DC3" w:rsidP="00560AA3">
      <w:pPr>
        <w:pStyle w:val="Ttulo2"/>
      </w:pPr>
      <w:r>
        <w:t xml:space="preserve">Versão minimalista do projeto </w:t>
      </w:r>
      <w:proofErr w:type="spellStart"/>
      <w:r>
        <w:t>Petro_Protecai</w:t>
      </w:r>
      <w:proofErr w:type="spellEnd"/>
    </w:p>
    <w:p w14:paraId="03A15B1C" w14:textId="6EA3A3A3" w:rsidR="00EC1DC3" w:rsidRDefault="00EC1DC3" w:rsidP="00560AA3">
      <w:pPr>
        <w:pStyle w:val="Ttulo3"/>
      </w:pPr>
      <w:r>
        <w:t>Pontos chaves.</w:t>
      </w:r>
    </w:p>
    <w:p w14:paraId="4D851359" w14:textId="3F14F39B" w:rsidR="00EC1DC3" w:rsidRDefault="00EC1DC3" w:rsidP="00EC1DC3">
      <w:pPr>
        <w:pStyle w:val="PargrafodaLista"/>
        <w:numPr>
          <w:ilvl w:val="0"/>
          <w:numId w:val="1"/>
        </w:numPr>
      </w:pPr>
      <w:r>
        <w:t xml:space="preserve">Trabalhar com IEEE 14 barras </w:t>
      </w:r>
      <w:r>
        <w:sym w:font="Wingdings" w:char="F0E0"/>
      </w:r>
      <w:r>
        <w:t xml:space="preserve"> não reproduz situação real</w:t>
      </w:r>
    </w:p>
    <w:p w14:paraId="1E197151" w14:textId="55EA47AD" w:rsidR="00EC1DC3" w:rsidRDefault="00EC1DC3" w:rsidP="00EC1DC3">
      <w:pPr>
        <w:pStyle w:val="PargrafodaLista"/>
        <w:numPr>
          <w:ilvl w:val="0"/>
          <w:numId w:val="1"/>
        </w:numPr>
      </w:pPr>
      <w:r>
        <w:t>Trabalhar com LR buscando assertividade e tempo de respostas mínimo</w:t>
      </w:r>
    </w:p>
    <w:p w14:paraId="20CF5E27" w14:textId="79D6FFA8" w:rsidR="00EC1DC3" w:rsidRDefault="00EC1DC3" w:rsidP="00EC1DC3">
      <w:pPr>
        <w:pStyle w:val="PargrafodaLista"/>
        <w:numPr>
          <w:ilvl w:val="0"/>
          <w:numId w:val="1"/>
        </w:numPr>
      </w:pPr>
      <w:r>
        <w:t>Desenvolver back</w:t>
      </w:r>
    </w:p>
    <w:p w14:paraId="484BB89D" w14:textId="59415DB6" w:rsidR="00EC1DC3" w:rsidRDefault="00EC1DC3" w:rsidP="00EC1DC3">
      <w:pPr>
        <w:pStyle w:val="PargrafodaLista"/>
        <w:numPr>
          <w:ilvl w:val="0"/>
          <w:numId w:val="1"/>
        </w:numPr>
      </w:pPr>
      <w:r>
        <w:t>Desenvolver Front</w:t>
      </w:r>
    </w:p>
    <w:p w14:paraId="255FBBEE" w14:textId="26EBBCE0" w:rsidR="00EC1DC3" w:rsidRDefault="00EC1DC3" w:rsidP="00EC1DC3">
      <w:pPr>
        <w:pStyle w:val="PargrafodaLista"/>
        <w:numPr>
          <w:ilvl w:val="0"/>
          <w:numId w:val="1"/>
        </w:numPr>
      </w:pPr>
      <w:r>
        <w:t xml:space="preserve">Usar </w:t>
      </w:r>
      <w:r w:rsidR="00340F28">
        <w:t>PostgreSQL</w:t>
      </w:r>
      <w:r>
        <w:t xml:space="preserve"> – com Docker</w:t>
      </w:r>
    </w:p>
    <w:p w14:paraId="39FE8B42" w14:textId="6B2C289B" w:rsidR="00EC1DC3" w:rsidRDefault="00EC1DC3" w:rsidP="00EC1DC3">
      <w:pPr>
        <w:pStyle w:val="PargrafodaLista"/>
        <w:numPr>
          <w:ilvl w:val="0"/>
          <w:numId w:val="1"/>
        </w:numPr>
      </w:pPr>
      <w:r>
        <w:t>Trabalhar com CI/CD – GitHub Actions</w:t>
      </w:r>
    </w:p>
    <w:p w14:paraId="6B58D887" w14:textId="22AF9A54" w:rsidR="00EC1DC3" w:rsidRDefault="00EC1DC3" w:rsidP="00EC1DC3">
      <w:pPr>
        <w:pStyle w:val="PargrafodaLista"/>
        <w:numPr>
          <w:ilvl w:val="0"/>
          <w:numId w:val="1"/>
        </w:numPr>
      </w:pPr>
      <w:r>
        <w:t>Desenvolver API</w:t>
      </w:r>
    </w:p>
    <w:p w14:paraId="7BAA86DB" w14:textId="3CB994AC" w:rsidR="00EC1DC3" w:rsidRDefault="00EC1DC3" w:rsidP="00EC1DC3">
      <w:pPr>
        <w:pStyle w:val="PargrafodaLista"/>
        <w:numPr>
          <w:ilvl w:val="0"/>
          <w:numId w:val="1"/>
        </w:numPr>
      </w:pPr>
      <w:r>
        <w:t>Simular sistema</w:t>
      </w:r>
      <w:r w:rsidR="00340F28">
        <w:t>s</w:t>
      </w:r>
      <w:r>
        <w:t xml:space="preserve"> com PandaPower</w:t>
      </w:r>
    </w:p>
    <w:p w14:paraId="09A55486" w14:textId="77777777" w:rsidR="00410E63" w:rsidRDefault="00410E63" w:rsidP="00EC1DC3">
      <w:pPr>
        <w:pStyle w:val="PargrafodaLista"/>
        <w:numPr>
          <w:ilvl w:val="0"/>
          <w:numId w:val="1"/>
        </w:numPr>
      </w:pPr>
      <w:r>
        <w:t>Queremos que todo código seja tratado e executado a partir da raiz do projeto.</w:t>
      </w:r>
    </w:p>
    <w:p w14:paraId="4B095BE2" w14:textId="77777777" w:rsidR="00410E63" w:rsidRDefault="00410E63" w:rsidP="00410E63"/>
    <w:p w14:paraId="76002D8C" w14:textId="285B24F4" w:rsidR="00410E63" w:rsidRDefault="00410E63" w:rsidP="00410E63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BA55B1D" wp14:editId="33B083A6">
            <wp:extent cx="2884690" cy="2776618"/>
            <wp:effectExtent l="0" t="0" r="0" b="5080"/>
            <wp:docPr id="2070437232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37232" name="Imagem 1" descr="Uma imagem contendo Tex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751" cy="27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4CA1" w14:textId="5BB78E8A" w:rsidR="00410E63" w:rsidRDefault="00410E63" w:rsidP="00410E63">
      <w:r>
        <w:lastRenderedPageBreak/>
        <w:t>O</w:t>
      </w:r>
      <w:r>
        <w:t xml:space="preserve"> objetivo: </w:t>
      </w:r>
      <w:r>
        <w:rPr>
          <w:rStyle w:val="Forte"/>
          <w:rFonts w:eastAsiaTheme="majorEastAsia"/>
        </w:rPr>
        <w:t>executar qualquer script Python do projeto a partir da raiz (</w:t>
      </w:r>
      <w:proofErr w:type="spellStart"/>
      <w:r>
        <w:rPr>
          <w:rStyle w:val="CdigoHTML"/>
          <w:rFonts w:eastAsiaTheme="majorEastAsia"/>
          <w:b/>
          <w:bCs/>
        </w:rPr>
        <w:t>protecai_mini</w:t>
      </w:r>
      <w:proofErr w:type="spellEnd"/>
      <w:r>
        <w:rPr>
          <w:rStyle w:val="CdigoHTML"/>
          <w:rFonts w:eastAsiaTheme="majorEastAsia"/>
          <w:b/>
          <w:bCs/>
        </w:rPr>
        <w:t>/</w:t>
      </w:r>
      <w:r>
        <w:rPr>
          <w:rStyle w:val="Forte"/>
          <w:rFonts w:eastAsiaTheme="majorEastAsia"/>
        </w:rPr>
        <w:t>)</w:t>
      </w:r>
      <w:r>
        <w:t xml:space="preserve">, sem a necessidade de navegar até subdiretórios como </w:t>
      </w:r>
      <w:r>
        <w:rPr>
          <w:rStyle w:val="CdigoHTML"/>
          <w:rFonts w:eastAsiaTheme="majorEastAsia"/>
        </w:rPr>
        <w:t>simuladores/pandapower/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src</w:t>
      </w:r>
      <w:proofErr w:type="spellEnd"/>
      <w:r>
        <w:rPr>
          <w:rStyle w:val="CdigoHTML"/>
          <w:rFonts w:eastAsiaTheme="majorEastAsia"/>
        </w:rPr>
        <w:t>/backend/</w:t>
      </w:r>
      <w:r>
        <w:t xml:space="preserve">, </w:t>
      </w:r>
      <w:r>
        <w:rPr>
          <w:rStyle w:val="CdigoHTML"/>
          <w:rFonts w:eastAsiaTheme="majorEastAsia"/>
        </w:rPr>
        <w:t>tests/</w:t>
      </w:r>
      <w:r>
        <w:t>, etc.</w:t>
      </w:r>
    </w:p>
    <w:p w14:paraId="10F87B98" w14:textId="77777777" w:rsidR="00410E63" w:rsidRDefault="00410E63" w:rsidP="00410E63">
      <w:pPr>
        <w:pStyle w:val="Ttulo3"/>
        <w:rPr>
          <w:rFonts w:ascii="Times New Roman" w:hAnsi="Times New Roman"/>
        </w:rPr>
      </w:pPr>
      <w:r>
        <w:t>Para alcançar esse comportamento com clareza, modularidade e robustez, devemos garantir os seguintes pontos:</w:t>
      </w:r>
    </w:p>
    <w:p w14:paraId="27AA2FC4" w14:textId="77777777" w:rsidR="00410E63" w:rsidRDefault="00410E63" w:rsidP="00410E63">
      <w:pPr>
        <w:pStyle w:val="Ttulo4"/>
      </w:pPr>
      <w:r>
        <w:t xml:space="preserve">1. </w:t>
      </w:r>
      <w:r>
        <w:rPr>
          <w:rStyle w:val="Forte"/>
          <w:b/>
          <w:bCs/>
        </w:rPr>
        <w:t>Importações relativas e absolutas bem definidas</w:t>
      </w:r>
    </w:p>
    <w:p w14:paraId="46F738DC" w14:textId="77777777" w:rsidR="00410E63" w:rsidRDefault="00410E63" w:rsidP="00410E63">
      <w:pPr>
        <w:pStyle w:val="PargrafodaLista"/>
        <w:numPr>
          <w:ilvl w:val="0"/>
          <w:numId w:val="3"/>
        </w:numPr>
      </w:pPr>
      <w:r>
        <w:t xml:space="preserve">Os scripts devem usar </w:t>
      </w:r>
      <w:r w:rsidRPr="00410E63">
        <w:rPr>
          <w:rStyle w:val="Forte"/>
          <w:rFonts w:eastAsiaTheme="majorEastAsia"/>
        </w:rPr>
        <w:t>importações relativas à raiz do projeto</w:t>
      </w:r>
      <w:r>
        <w:t xml:space="preserve"> ou configurar o </w:t>
      </w:r>
      <w:r w:rsidRPr="00410E63">
        <w:rPr>
          <w:rStyle w:val="CdigoHTML"/>
          <w:rFonts w:eastAsiaTheme="majorEastAsia"/>
        </w:rPr>
        <w:t>PYTHONPATH</w:t>
      </w:r>
      <w:r>
        <w:t xml:space="preserve"> corretamente.</w:t>
      </w:r>
    </w:p>
    <w:p w14:paraId="2C346FA2" w14:textId="77777777" w:rsidR="009F113E" w:rsidRDefault="009F113E" w:rsidP="009F113E">
      <w:pPr>
        <w:pStyle w:val="Ttulo4"/>
        <w:rPr>
          <w:rFonts w:ascii="Times New Roman" w:hAnsi="Times New Roman"/>
        </w:rPr>
      </w:pPr>
      <w:r>
        <w:t xml:space="preserve">2. </w:t>
      </w:r>
      <w:r>
        <w:rPr>
          <w:rStyle w:val="Forte"/>
          <w:b/>
          <w:bCs/>
        </w:rPr>
        <w:t xml:space="preserve">Uso de </w:t>
      </w:r>
      <w:r>
        <w:rPr>
          <w:rStyle w:val="CdigoHTML"/>
          <w:rFonts w:eastAsiaTheme="majorEastAsia"/>
        </w:rPr>
        <w:t>__init__.py</w:t>
      </w:r>
      <w:r>
        <w:rPr>
          <w:rStyle w:val="Forte"/>
          <w:b/>
          <w:bCs/>
        </w:rPr>
        <w:t xml:space="preserve"> para indicar pacotes</w:t>
      </w:r>
    </w:p>
    <w:p w14:paraId="72AB5AE3" w14:textId="77777777" w:rsidR="009F113E" w:rsidRDefault="009F113E" w:rsidP="009F113E">
      <w:pPr>
        <w:pStyle w:val="PargrafodaLista"/>
        <w:numPr>
          <w:ilvl w:val="0"/>
          <w:numId w:val="3"/>
        </w:numPr>
      </w:pPr>
      <w:r>
        <w:t>Cada pasta com código reutilizável (</w:t>
      </w:r>
      <w:proofErr w:type="spellStart"/>
      <w:r>
        <w:t>ex</w:t>
      </w:r>
      <w:proofErr w:type="spellEnd"/>
      <w:r>
        <w:t xml:space="preserve">: </w:t>
      </w:r>
      <w:r w:rsidRPr="009F113E">
        <w:rPr>
          <w:rStyle w:val="CdigoHTML"/>
          <w:rFonts w:eastAsiaTheme="majorEastAsia"/>
        </w:rPr>
        <w:t>simuladores/pandapower</w:t>
      </w:r>
      <w:r>
        <w:t xml:space="preserve">, </w:t>
      </w:r>
      <w:proofErr w:type="spellStart"/>
      <w:r w:rsidRPr="009F113E">
        <w:rPr>
          <w:rStyle w:val="CdigoHTML"/>
          <w:rFonts w:eastAsiaTheme="majorEastAsia"/>
        </w:rPr>
        <w:t>src</w:t>
      </w:r>
      <w:proofErr w:type="spellEnd"/>
      <w:r w:rsidRPr="009F113E">
        <w:rPr>
          <w:rStyle w:val="CdigoHTML"/>
          <w:rFonts w:eastAsiaTheme="majorEastAsia"/>
        </w:rPr>
        <w:t>/backend</w:t>
      </w:r>
      <w:r>
        <w:t xml:space="preserve">) </w:t>
      </w:r>
      <w:r w:rsidRPr="009F113E">
        <w:rPr>
          <w:rStyle w:val="Forte"/>
          <w:rFonts w:eastAsiaTheme="majorEastAsia"/>
        </w:rPr>
        <w:t xml:space="preserve">deve conter um </w:t>
      </w:r>
      <w:r w:rsidRPr="009F113E">
        <w:rPr>
          <w:rStyle w:val="CdigoHTML"/>
          <w:rFonts w:eastAsiaTheme="majorEastAsia"/>
          <w:b/>
          <w:bCs/>
        </w:rPr>
        <w:t>__init__.py</w:t>
      </w:r>
      <w:r>
        <w:t>, mesmo vazio.</w:t>
      </w:r>
    </w:p>
    <w:p w14:paraId="5A006C4B" w14:textId="77777777" w:rsidR="009F113E" w:rsidRDefault="009F113E" w:rsidP="009F113E">
      <w:pPr>
        <w:pStyle w:val="Ttulo4"/>
        <w:rPr>
          <w:rFonts w:ascii="Times New Roman" w:hAnsi="Times New Roman"/>
        </w:rPr>
      </w:pPr>
      <w:r>
        <w:t xml:space="preserve">3. </w:t>
      </w:r>
      <w:r>
        <w:rPr>
          <w:rStyle w:val="Forte"/>
          <w:b/>
          <w:bCs/>
        </w:rPr>
        <w:t xml:space="preserve">Configuração do </w:t>
      </w:r>
      <w:proofErr w:type="spellStart"/>
      <w:r>
        <w:rPr>
          <w:rStyle w:val="CdigoHTML"/>
          <w:rFonts w:eastAsiaTheme="majorEastAsia"/>
        </w:rPr>
        <w:t>sys.path</w:t>
      </w:r>
      <w:proofErr w:type="spellEnd"/>
      <w:r>
        <w:rPr>
          <w:rStyle w:val="Forte"/>
          <w:b/>
          <w:bCs/>
        </w:rPr>
        <w:t xml:space="preserve"> no ponto de entrada</w:t>
      </w:r>
    </w:p>
    <w:p w14:paraId="5865B89E" w14:textId="01EA2CA1" w:rsidR="009F113E" w:rsidRDefault="009F113E" w:rsidP="009F113E">
      <w:r>
        <w:t xml:space="preserve">Inclua o seguinte </w:t>
      </w:r>
      <w:proofErr w:type="spellStart"/>
      <w:r>
        <w:t>snippet</w:t>
      </w:r>
      <w:proofErr w:type="spellEnd"/>
      <w:r>
        <w:t xml:space="preserve"> nos scripts que serão chamados diretamente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ajorEastAsia"/>
        </w:rPr>
        <w:t>scripts_simulacao.py</w:t>
      </w:r>
      <w:r>
        <w:t xml:space="preserve">, </w:t>
      </w:r>
      <w:r>
        <w:rPr>
          <w:rStyle w:val="CdigoHTML"/>
          <w:rFonts w:eastAsiaTheme="majorEastAsia"/>
        </w:rPr>
        <w:t>test_simulation.py</w:t>
      </w:r>
      <w:r>
        <w:t>):</w:t>
      </w:r>
    </w:p>
    <w:p w14:paraId="30B8F2D6" w14:textId="0EBBDEF9" w:rsidR="009F113E" w:rsidRPr="009F113E" w:rsidRDefault="009F113E" w:rsidP="009F113E">
      <w:pPr>
        <w:ind w:left="708"/>
        <w:rPr>
          <w:rStyle w:val="CdigoHTML"/>
          <w:rFonts w:eastAsiaTheme="majorEastAsia"/>
        </w:rPr>
      </w:pPr>
      <w:proofErr w:type="spellStart"/>
      <w:r w:rsidRPr="009F113E">
        <w:rPr>
          <w:rStyle w:val="CdigoHTML"/>
          <w:rFonts w:eastAsiaTheme="majorEastAsia"/>
        </w:rPr>
        <w:t>import</w:t>
      </w:r>
      <w:proofErr w:type="spellEnd"/>
      <w:r w:rsidRPr="009F113E">
        <w:rPr>
          <w:rStyle w:val="CdigoHTML"/>
          <w:rFonts w:eastAsiaTheme="majorEastAsia"/>
        </w:rPr>
        <w:t xml:space="preserve"> sys</w:t>
      </w:r>
    </w:p>
    <w:p w14:paraId="7EBAEC5C" w14:textId="5C678651" w:rsidR="009F113E" w:rsidRPr="009F113E" w:rsidRDefault="009F113E" w:rsidP="009F113E">
      <w:pPr>
        <w:ind w:left="708"/>
        <w:rPr>
          <w:rFonts w:ascii="Courier New" w:eastAsiaTheme="majorEastAsia" w:hAnsi="Courier New" w:cs="Courier New"/>
          <w:sz w:val="20"/>
          <w:szCs w:val="20"/>
        </w:rPr>
      </w:pPr>
      <w:proofErr w:type="spellStart"/>
      <w:r w:rsidRPr="009F113E">
        <w:rPr>
          <w:rStyle w:val="CdigoHTML"/>
          <w:rFonts w:eastAsiaTheme="majorEastAsia"/>
        </w:rPr>
        <w:t>from</w:t>
      </w:r>
      <w:proofErr w:type="spellEnd"/>
      <w:r w:rsidRPr="009F113E">
        <w:rPr>
          <w:rStyle w:val="CdigoHTML"/>
          <w:rFonts w:eastAsiaTheme="majorEastAsia"/>
        </w:rPr>
        <w:t xml:space="preserve"> </w:t>
      </w:r>
      <w:proofErr w:type="spellStart"/>
      <w:r w:rsidRPr="009F113E">
        <w:rPr>
          <w:rStyle w:val="CdigoHTML"/>
          <w:rFonts w:eastAsiaTheme="majorEastAsia"/>
        </w:rPr>
        <w:t>pathlib</w:t>
      </w:r>
      <w:proofErr w:type="spellEnd"/>
      <w:r w:rsidRPr="009F113E">
        <w:rPr>
          <w:rStyle w:val="CdigoHTML"/>
          <w:rFonts w:eastAsiaTheme="majorEastAsia"/>
        </w:rPr>
        <w:t xml:space="preserve"> </w:t>
      </w:r>
      <w:proofErr w:type="spellStart"/>
      <w:r w:rsidRPr="009F113E">
        <w:rPr>
          <w:rStyle w:val="CdigoHTML"/>
          <w:rFonts w:eastAsiaTheme="majorEastAsia"/>
        </w:rPr>
        <w:t>import</w:t>
      </w:r>
      <w:proofErr w:type="spellEnd"/>
      <w:r w:rsidRPr="009F113E">
        <w:rPr>
          <w:rStyle w:val="CdigoHTML"/>
          <w:rFonts w:eastAsiaTheme="majorEastAsia"/>
        </w:rPr>
        <w:t xml:space="preserve"> Path</w:t>
      </w:r>
    </w:p>
    <w:p w14:paraId="640A7690" w14:textId="7964323D" w:rsidR="009F113E" w:rsidRDefault="009F113E" w:rsidP="009F113E">
      <w:pPr>
        <w:pStyle w:val="Ttulo4"/>
      </w:pPr>
      <w:r>
        <w:t xml:space="preserve">Adiciona a raiz do projeto ao </w:t>
      </w:r>
      <w:proofErr w:type="spellStart"/>
      <w:r>
        <w:t>sys.path</w:t>
      </w:r>
      <w:proofErr w:type="spellEnd"/>
    </w:p>
    <w:p w14:paraId="007356CC" w14:textId="77777777" w:rsidR="009F113E" w:rsidRDefault="009F113E" w:rsidP="009F113E">
      <w:pPr>
        <w:ind w:left="708"/>
      </w:pPr>
      <w:r w:rsidRPr="009F113E">
        <w:rPr>
          <w:rStyle w:val="CdigoHTML"/>
          <w:rFonts w:eastAsiaTheme="majorEastAsia"/>
        </w:rPr>
        <w:t>ROOT = Path(__file__</w:t>
      </w:r>
      <w:proofErr w:type="gramStart"/>
      <w:r w:rsidRPr="009F113E">
        <w:rPr>
          <w:rStyle w:val="CdigoHTML"/>
          <w:rFonts w:eastAsiaTheme="majorEastAsia"/>
        </w:rPr>
        <w:t>).resolve</w:t>
      </w:r>
      <w:proofErr w:type="gramEnd"/>
      <w:r w:rsidRPr="009F113E">
        <w:rPr>
          <w:rStyle w:val="CdigoHTML"/>
          <w:rFonts w:eastAsiaTheme="majorEastAsia"/>
        </w:rPr>
        <w:t>(</w:t>
      </w:r>
      <w:proofErr w:type="gramStart"/>
      <w:r w:rsidRPr="009F113E">
        <w:rPr>
          <w:rStyle w:val="CdigoHTML"/>
          <w:rFonts w:eastAsiaTheme="majorEastAsia"/>
        </w:rPr>
        <w:t>).</w:t>
      </w:r>
      <w:proofErr w:type="spellStart"/>
      <w:r w:rsidRPr="009F113E">
        <w:rPr>
          <w:rStyle w:val="CdigoHTML"/>
          <w:rFonts w:eastAsiaTheme="majorEastAsia"/>
        </w:rPr>
        <w:t>parents</w:t>
      </w:r>
      <w:proofErr w:type="spellEnd"/>
      <w:proofErr w:type="gramEnd"/>
      <w:r w:rsidRPr="009F113E">
        <w:rPr>
          <w:rStyle w:val="CdigoHTML"/>
          <w:rFonts w:eastAsiaTheme="majorEastAsia"/>
        </w:rPr>
        <w:t>[2</w:t>
      </w:r>
      <w:proofErr w:type="gramStart"/>
      <w:r w:rsidRPr="009F113E">
        <w:rPr>
          <w:rStyle w:val="CdigoHTML"/>
          <w:rFonts w:eastAsiaTheme="majorEastAsia"/>
        </w:rPr>
        <w:t>]</w:t>
      </w:r>
      <w:r>
        <w:t xml:space="preserve">  #</w:t>
      </w:r>
      <w:proofErr w:type="gramEnd"/>
      <w:r>
        <w:t xml:space="preserve"> Ajuste conforme a profundidade</w:t>
      </w:r>
    </w:p>
    <w:p w14:paraId="06B7440B" w14:textId="63D57379" w:rsidR="00410E63" w:rsidRDefault="009F113E" w:rsidP="009F113E">
      <w:pPr>
        <w:ind w:left="708"/>
        <w:rPr>
          <w:rStyle w:val="CdigoHTML"/>
          <w:rFonts w:eastAsiaTheme="majorEastAsia"/>
        </w:rPr>
      </w:pPr>
      <w:proofErr w:type="spellStart"/>
      <w:proofErr w:type="gramStart"/>
      <w:r w:rsidRPr="009F113E">
        <w:rPr>
          <w:rStyle w:val="CdigoHTML"/>
          <w:rFonts w:eastAsiaTheme="majorEastAsia"/>
        </w:rPr>
        <w:t>sys.path</w:t>
      </w:r>
      <w:proofErr w:type="gramEnd"/>
      <w:r w:rsidRPr="009F113E">
        <w:rPr>
          <w:rStyle w:val="CdigoHTML"/>
          <w:rFonts w:eastAsiaTheme="majorEastAsia"/>
        </w:rPr>
        <w:t>.append</w:t>
      </w:r>
      <w:proofErr w:type="spellEnd"/>
      <w:r w:rsidRPr="009F113E">
        <w:rPr>
          <w:rStyle w:val="CdigoHTML"/>
          <w:rFonts w:eastAsiaTheme="majorEastAsia"/>
        </w:rPr>
        <w:t>(</w:t>
      </w:r>
      <w:proofErr w:type="spellStart"/>
      <w:proofErr w:type="gramStart"/>
      <w:r w:rsidRPr="009F113E">
        <w:rPr>
          <w:rStyle w:val="CdigoHTML"/>
          <w:rFonts w:eastAsiaTheme="majorEastAsia"/>
        </w:rPr>
        <w:t>str</w:t>
      </w:r>
      <w:proofErr w:type="spellEnd"/>
      <w:r w:rsidRPr="009F113E">
        <w:rPr>
          <w:rStyle w:val="CdigoHTML"/>
          <w:rFonts w:eastAsiaTheme="majorEastAsia"/>
        </w:rPr>
        <w:t>(</w:t>
      </w:r>
      <w:proofErr w:type="gramEnd"/>
      <w:r w:rsidRPr="009F113E">
        <w:rPr>
          <w:rStyle w:val="CdigoHTML"/>
          <w:rFonts w:eastAsiaTheme="majorEastAsia"/>
        </w:rPr>
        <w:t>ROOT))</w:t>
      </w:r>
    </w:p>
    <w:p w14:paraId="216D1928" w14:textId="77777777" w:rsidR="009F113E" w:rsidRDefault="009F113E" w:rsidP="009F113E">
      <w:pPr>
        <w:rPr>
          <w:rStyle w:val="CdigoHTML"/>
          <w:rFonts w:eastAsiaTheme="majorEastAsia"/>
        </w:rPr>
      </w:pPr>
    </w:p>
    <w:p w14:paraId="16342D8A" w14:textId="77777777" w:rsidR="009F113E" w:rsidRDefault="009F113E" w:rsidP="009F113E">
      <w:pPr>
        <w:pStyle w:val="Ttulo4"/>
        <w:rPr>
          <w:rFonts w:ascii="Times New Roman" w:hAnsi="Times New Roman"/>
        </w:rPr>
      </w:pPr>
      <w:r>
        <w:t xml:space="preserve">4. </w:t>
      </w:r>
      <w:r>
        <w:rPr>
          <w:rStyle w:val="Forte"/>
          <w:b/>
          <w:bCs/>
        </w:rPr>
        <w:t>Organização dos diretórios</w:t>
      </w:r>
    </w:p>
    <w:p w14:paraId="6AC3C9E4" w14:textId="77777777" w:rsidR="009F113E" w:rsidRDefault="009F113E" w:rsidP="009F113E">
      <w:r>
        <w:t>Já está ótima, mas confirmando a estrutura mínima ideal:</w:t>
      </w:r>
    </w:p>
    <w:p w14:paraId="21B16E25" w14:textId="77777777" w:rsidR="009F113E" w:rsidRPr="009F113E" w:rsidRDefault="009F113E" w:rsidP="009F113E">
      <w:pPr>
        <w:rPr>
          <w:rStyle w:val="CdigoHTML"/>
          <w:rFonts w:eastAsiaTheme="majorEastAsia"/>
        </w:rPr>
      </w:pPr>
    </w:p>
    <w:sectPr w:rsidR="009F113E" w:rsidRPr="009F1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45B5E"/>
    <w:multiLevelType w:val="multilevel"/>
    <w:tmpl w:val="E314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72BB0"/>
    <w:multiLevelType w:val="hybridMultilevel"/>
    <w:tmpl w:val="50240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E57CA"/>
    <w:multiLevelType w:val="hybridMultilevel"/>
    <w:tmpl w:val="7E667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D1767"/>
    <w:multiLevelType w:val="multilevel"/>
    <w:tmpl w:val="E26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50303">
    <w:abstractNumId w:val="1"/>
  </w:num>
  <w:num w:numId="2" w16cid:durableId="1277718920">
    <w:abstractNumId w:val="3"/>
  </w:num>
  <w:num w:numId="3" w16cid:durableId="691759984">
    <w:abstractNumId w:val="2"/>
  </w:num>
  <w:num w:numId="4" w16cid:durableId="134613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5D"/>
    <w:rsid w:val="00004B06"/>
    <w:rsid w:val="000A21C5"/>
    <w:rsid w:val="000B6739"/>
    <w:rsid w:val="000F761B"/>
    <w:rsid w:val="00142DA9"/>
    <w:rsid w:val="00163BEB"/>
    <w:rsid w:val="00176E98"/>
    <w:rsid w:val="00184B31"/>
    <w:rsid w:val="001A6E15"/>
    <w:rsid w:val="002A2C49"/>
    <w:rsid w:val="002F203D"/>
    <w:rsid w:val="002F29F2"/>
    <w:rsid w:val="00340F28"/>
    <w:rsid w:val="003B1B9D"/>
    <w:rsid w:val="003B5B38"/>
    <w:rsid w:val="00410E63"/>
    <w:rsid w:val="00422D58"/>
    <w:rsid w:val="004F4794"/>
    <w:rsid w:val="004F4D73"/>
    <w:rsid w:val="004F6581"/>
    <w:rsid w:val="00560AA3"/>
    <w:rsid w:val="00585591"/>
    <w:rsid w:val="005970DF"/>
    <w:rsid w:val="005C6395"/>
    <w:rsid w:val="00677B9C"/>
    <w:rsid w:val="006A5636"/>
    <w:rsid w:val="0070352A"/>
    <w:rsid w:val="00721889"/>
    <w:rsid w:val="007702F0"/>
    <w:rsid w:val="00776DC2"/>
    <w:rsid w:val="00782673"/>
    <w:rsid w:val="0081416B"/>
    <w:rsid w:val="008C64E4"/>
    <w:rsid w:val="008F32AF"/>
    <w:rsid w:val="0090256C"/>
    <w:rsid w:val="00912C2D"/>
    <w:rsid w:val="00924501"/>
    <w:rsid w:val="009D3758"/>
    <w:rsid w:val="009F113E"/>
    <w:rsid w:val="00AC4848"/>
    <w:rsid w:val="00AD25C9"/>
    <w:rsid w:val="00AD2A0F"/>
    <w:rsid w:val="00AE3D4F"/>
    <w:rsid w:val="00B27C0A"/>
    <w:rsid w:val="00B35902"/>
    <w:rsid w:val="00B55EB9"/>
    <w:rsid w:val="00B66611"/>
    <w:rsid w:val="00BC1D5D"/>
    <w:rsid w:val="00C16F96"/>
    <w:rsid w:val="00C35DCC"/>
    <w:rsid w:val="00CE4A34"/>
    <w:rsid w:val="00D50744"/>
    <w:rsid w:val="00D91CBF"/>
    <w:rsid w:val="00DB3C01"/>
    <w:rsid w:val="00E03EC0"/>
    <w:rsid w:val="00E141ED"/>
    <w:rsid w:val="00E40C35"/>
    <w:rsid w:val="00EC1DC3"/>
    <w:rsid w:val="00F52368"/>
    <w:rsid w:val="00F838D5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406C70"/>
  <w15:chartTrackingRefBased/>
  <w15:docId w15:val="{5ADB1A07-43ED-DA44-BAB3-8AC37833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ED"/>
    <w:pPr>
      <w:spacing w:before="120" w:after="120" w:line="360" w:lineRule="auto"/>
      <w:jc w:val="both"/>
    </w:pPr>
    <w:rPr>
      <w:rFonts w:ascii="Century Gothic" w:hAnsi="Century Gothic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F203D"/>
    <w:pPr>
      <w:keepNext/>
      <w:keepLines/>
      <w:spacing w:before="480" w:after="0"/>
      <w:jc w:val="center"/>
      <w:outlineLvl w:val="0"/>
    </w:pPr>
    <w:rPr>
      <w:rFonts w:eastAsiaTheme="majorEastAsia" w:cs="Times New Roman (Títulos CS)"/>
      <w:b/>
      <w:bCs/>
      <w:smallCaps/>
      <w:color w:val="0F4761" w:themeColor="accent1" w:themeShade="BF"/>
      <w:kern w:val="2"/>
      <w:sz w:val="32"/>
      <w:szCs w:val="28"/>
      <w14:ligatures w14:val="standardContextual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85591"/>
    <w:pPr>
      <w:keepNext/>
      <w:keepLines/>
      <w:outlineLvl w:val="1"/>
    </w:pPr>
    <w:rPr>
      <w:rFonts w:eastAsiaTheme="majorEastAsia" w:cs="Times New Roman (Títulos CS)"/>
      <w:b/>
      <w:bCs/>
      <w:smallCaps/>
      <w:color w:val="156082" w:themeColor="accent1"/>
      <w:kern w:val="2"/>
      <w:sz w:val="28"/>
      <w:szCs w:val="26"/>
      <w14:ligatures w14:val="standardContextual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F203D"/>
    <w:pPr>
      <w:keepNext/>
      <w:keepLines/>
      <w:spacing w:before="200" w:after="0"/>
      <w:outlineLvl w:val="2"/>
    </w:pPr>
    <w:rPr>
      <w:rFonts w:eastAsiaTheme="majorEastAsia" w:cs="Times New Roman (Títulos CS)"/>
      <w:b/>
      <w:bCs/>
      <w:smallCaps/>
      <w:color w:val="156082" w:themeColor="accent1"/>
      <w:kern w:val="2"/>
      <w14:ligatures w14:val="standardContextual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B66611"/>
    <w:pPr>
      <w:keepNext/>
      <w:keepLines/>
      <w:spacing w:before="240" w:after="240"/>
      <w:outlineLvl w:val="3"/>
    </w:pPr>
    <w:rPr>
      <w:rFonts w:eastAsiaTheme="majorEastAsia" w:cs="Times New Roman (Títulos CS)"/>
      <w:b/>
      <w:bCs/>
      <w:i/>
      <w:iCs/>
      <w:smallCaps/>
      <w:color w:val="156082" w:themeColor="accent1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1D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1D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1D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1D5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1D5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203D"/>
    <w:rPr>
      <w:rFonts w:ascii="Century Gothic" w:eastAsiaTheme="majorEastAsia" w:hAnsi="Century Gothic" w:cs="Times New Roman (Títulos CS)"/>
      <w:b/>
      <w:bCs/>
      <w:smallCaps/>
      <w:color w:val="0F4761" w:themeColor="accent1" w:themeShade="BF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85591"/>
    <w:rPr>
      <w:rFonts w:ascii="Century Gothic" w:eastAsiaTheme="majorEastAsia" w:hAnsi="Century Gothic" w:cs="Times New Roman (Títulos CS)"/>
      <w:b/>
      <w:bCs/>
      <w:smallCaps/>
      <w:color w:val="156082" w:themeColor="accent1"/>
      <w:sz w:val="28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F203D"/>
    <w:rPr>
      <w:rFonts w:ascii="Century Gothic" w:eastAsiaTheme="majorEastAsia" w:hAnsi="Century Gothic" w:cs="Times New Roman (Títulos CS)"/>
      <w:b/>
      <w:bCs/>
      <w:smallCaps/>
      <w:color w:val="156082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66611"/>
    <w:rPr>
      <w:rFonts w:ascii="Century Gothic" w:eastAsiaTheme="majorEastAsia" w:hAnsi="Century Gothic" w:cs="Times New Roman (Títulos CS)"/>
      <w:b/>
      <w:bCs/>
      <w:i/>
      <w:iCs/>
      <w:smallCaps/>
      <w:color w:val="156082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C16F96"/>
    <w:pPr>
      <w:spacing w:after="80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F96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1D5D"/>
    <w:rPr>
      <w:rFonts w:eastAsiaTheme="majorEastAsia" w:cstheme="majorBidi"/>
      <w:color w:val="0F4761" w:themeColor="accent1" w:themeShade="BF"/>
      <w:kern w:val="0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1D5D"/>
    <w:rPr>
      <w:rFonts w:eastAsiaTheme="majorEastAsia" w:cstheme="majorBidi"/>
      <w:i/>
      <w:iCs/>
      <w:color w:val="595959" w:themeColor="text1" w:themeTint="A6"/>
      <w:kern w:val="0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1D5D"/>
    <w:rPr>
      <w:rFonts w:eastAsiaTheme="majorEastAsia" w:cstheme="majorBidi"/>
      <w:color w:val="595959" w:themeColor="text1" w:themeTint="A6"/>
      <w:kern w:val="0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1D5D"/>
    <w:rPr>
      <w:rFonts w:eastAsiaTheme="majorEastAsia" w:cstheme="majorBidi"/>
      <w:i/>
      <w:iCs/>
      <w:color w:val="272727" w:themeColor="text1" w:themeTint="D8"/>
      <w:kern w:val="0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1D5D"/>
    <w:rPr>
      <w:rFonts w:eastAsiaTheme="majorEastAsia" w:cstheme="majorBidi"/>
      <w:color w:val="272727" w:themeColor="text1" w:themeTint="D8"/>
      <w:kern w:val="0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1D5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1D5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pt-BR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BC1D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1D5D"/>
    <w:rPr>
      <w:rFonts w:ascii="Century Gothic" w:hAnsi="Century Gothic" w:cs="Times New Roman"/>
      <w:i/>
      <w:iCs/>
      <w:color w:val="404040" w:themeColor="text1" w:themeTint="BF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BC1D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1D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1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1D5D"/>
    <w:rPr>
      <w:rFonts w:ascii="Century Gothic" w:hAnsi="Century Gothic" w:cs="Times New Roman"/>
      <w:i/>
      <w:iCs/>
      <w:color w:val="0F4761" w:themeColor="accent1" w:themeShade="BF"/>
      <w:kern w:val="0"/>
      <w:lang w:eastAsia="pt-BR"/>
      <w14:ligatures w14:val="none"/>
    </w:rPr>
  </w:style>
  <w:style w:type="character" w:styleId="RefernciaIntensa">
    <w:name w:val="Intense Reference"/>
    <w:basedOn w:val="Fontepargpadro"/>
    <w:uiPriority w:val="32"/>
    <w:qFormat/>
    <w:rsid w:val="00BC1D5D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410E6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10E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0E63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Cesar Colombini</dc:creator>
  <cp:keywords/>
  <dc:description/>
  <cp:lastModifiedBy>Angelo Cesar Colombini</cp:lastModifiedBy>
  <cp:revision>5</cp:revision>
  <dcterms:created xsi:type="dcterms:W3CDTF">2025-06-16T20:25:00Z</dcterms:created>
  <dcterms:modified xsi:type="dcterms:W3CDTF">2025-06-17T18:30:00Z</dcterms:modified>
</cp:coreProperties>
</file>