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736B2" w14:textId="77777777" w:rsidR="004F7B1F" w:rsidRPr="004F7B1F" w:rsidRDefault="004F7B1F" w:rsidP="004F7B1F">
      <w:pPr>
        <w:jc w:val="both"/>
        <w:rPr>
          <w:rFonts w:ascii="Times New Roman" w:hAnsi="Times New Roman" w:cs="Times New Roman"/>
          <w:b/>
          <w:bCs/>
        </w:rPr>
      </w:pPr>
      <w:r w:rsidRPr="004F7B1F">
        <w:rPr>
          <w:rFonts w:ascii="Times New Roman" w:hAnsi="Times New Roman" w:cs="Times New Roman"/>
          <w:b/>
          <w:bCs/>
        </w:rPr>
        <w:t>Phần 1 — Vì sao vi phạm 1NF</w:t>
      </w:r>
    </w:p>
    <w:p w14:paraId="32BA592E" w14:textId="77777777" w:rsidR="004F7B1F" w:rsidRPr="004F7B1F" w:rsidRDefault="004F7B1F" w:rsidP="004F7B1F">
      <w:pPr>
        <w:jc w:val="both"/>
        <w:rPr>
          <w:rFonts w:ascii="Times New Roman" w:hAnsi="Times New Roman" w:cs="Times New Roman"/>
        </w:rPr>
      </w:pPr>
      <w:r w:rsidRPr="004F7B1F">
        <w:rPr>
          <w:rFonts w:ascii="Times New Roman" w:hAnsi="Times New Roman" w:cs="Times New Roman"/>
          <w:b/>
          <w:bCs/>
        </w:rPr>
        <w:t>ContactInfo</w:t>
      </w:r>
      <w:r w:rsidRPr="004F7B1F">
        <w:rPr>
          <w:rFonts w:ascii="Times New Roman" w:hAnsi="Times New Roman" w:cs="Times New Roman"/>
        </w:rPr>
        <w:t xml:space="preserve">: cột này gộp chung Số điện thoại và Email vào một ô duy nhất (ví dụ "0901xxxxxx / </w:t>
      </w:r>
      <w:hyperlink r:id="rId4" w:history="1">
        <w:r w:rsidRPr="004F7B1F">
          <w:rPr>
            <w:rStyle w:val="Hyperlink"/>
            <w:rFonts w:ascii="Times New Roman" w:hAnsi="Times New Roman" w:cs="Times New Roman"/>
          </w:rPr>
          <w:t>abc@gmail.com</w:t>
        </w:r>
      </w:hyperlink>
      <w:r w:rsidRPr="004F7B1F">
        <w:rPr>
          <w:rFonts w:ascii="Times New Roman" w:hAnsi="Times New Roman" w:cs="Times New Roman"/>
        </w:rPr>
        <w:t>"), vi phạm tính nguyên tử vì một ô chứa nhiều giá trị thuộc 2 loại thông tin khác nhau. Hệ quả: hệ thống không thể tách riêng để gửi SMS hay Email tự động (không truy vấn "chỉ lấy Email" hoặc "chỉ lấy SĐT" một cách đáng tin cậy), và không thể áp NULL riêng cho từng loại khi hội viên chỉ có SĐT mà không có Email.</w:t>
      </w:r>
    </w:p>
    <w:p w14:paraId="31FBFFC5" w14:textId="77777777" w:rsidR="004F7B1F" w:rsidRPr="004F7B1F" w:rsidRDefault="004F7B1F" w:rsidP="004F7B1F">
      <w:pPr>
        <w:jc w:val="both"/>
        <w:rPr>
          <w:rFonts w:ascii="Times New Roman" w:hAnsi="Times New Roman" w:cs="Times New Roman"/>
        </w:rPr>
      </w:pPr>
      <w:r w:rsidRPr="004F7B1F">
        <w:rPr>
          <w:rFonts w:ascii="Times New Roman" w:hAnsi="Times New Roman" w:cs="Times New Roman"/>
          <w:b/>
          <w:bCs/>
        </w:rPr>
        <w:t>FavoriteGenres</w:t>
      </w:r>
      <w:r w:rsidRPr="004F7B1F">
        <w:rPr>
          <w:rFonts w:ascii="Times New Roman" w:hAnsi="Times New Roman" w:cs="Times New Roman"/>
        </w:rPr>
        <w:t>: cột này lưu nhiều thể loại phim trong cùng một ô dạng chuỗi (ví dụ "Action, Comedy, Horror"), vi phạm 1NF vì một thuộc tính phải chỉ mang một giá trị đơn. Hệ quả tiêu biểu: câu truy vấn LIKE '%Action%' sẽ đếm sai khi dữ liệu nhập dư dấu phẩy/khoảng trắng ("Action , , Comedy"), hoặc vô tình khớp nhầm với thể loại khác có chứa từ "Action" trong tên (ví dụ "Action-Comedy" hay lỗi khoảng trắng làm sai định dạng) — dẫn đến số liệu thống kê khách thích "Action" không chính xác.</w:t>
      </w:r>
    </w:p>
    <w:p w14:paraId="2B8FFC0A" w14:textId="77777777" w:rsidR="004F7B1F" w:rsidRDefault="004F7B1F" w:rsidP="004F7B1F">
      <w:pPr>
        <w:jc w:val="both"/>
        <w:rPr>
          <w:rFonts w:ascii="Times New Roman" w:hAnsi="Times New Roman" w:cs="Times New Roman"/>
          <w:b/>
          <w:bCs/>
        </w:rPr>
      </w:pPr>
      <w:r w:rsidRPr="004F7B1F">
        <w:rPr>
          <w:rFonts w:ascii="Times New Roman" w:hAnsi="Times New Roman" w:cs="Times New Roman"/>
          <w:b/>
          <w:bCs/>
        </w:rPr>
        <w:t>Phần 2 — Sơ đồ CUSTOMER đã sửa (.drawio)</w:t>
      </w:r>
    </w:p>
    <w:p w14:paraId="28D6049A" w14:textId="2973DD47" w:rsidR="004F7B1F" w:rsidRPr="004F7B1F" w:rsidRDefault="00F379BC" w:rsidP="004F7B1F">
      <w:pPr>
        <w:jc w:val="both"/>
        <w:rPr>
          <w:rFonts w:ascii="Times New Roman" w:hAnsi="Times New Roman" w:cs="Times New Roman"/>
          <w:b/>
          <w:bCs/>
        </w:rPr>
      </w:pPr>
      <w:r>
        <w:rPr>
          <w:rFonts w:ascii="Times New Roman" w:hAnsi="Times New Roman" w:cs="Times New Roman"/>
          <w:b/>
          <w:bCs/>
          <w:noProof/>
        </w:rPr>
        <w:drawing>
          <wp:inline distT="0" distB="0" distL="0" distR="0" wp14:anchorId="011A2522" wp14:editId="7A47A437">
            <wp:extent cx="5935980" cy="5173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5173980"/>
                    </a:xfrm>
                    <a:prstGeom prst="rect">
                      <a:avLst/>
                    </a:prstGeom>
                    <a:noFill/>
                    <a:ln>
                      <a:noFill/>
                    </a:ln>
                  </pic:spPr>
                </pic:pic>
              </a:graphicData>
            </a:graphic>
          </wp:inline>
        </w:drawing>
      </w:r>
    </w:p>
    <w:p w14:paraId="7AFE9BB4" w14:textId="77777777" w:rsidR="004F7B1F" w:rsidRPr="004F7B1F" w:rsidRDefault="004F7B1F" w:rsidP="004F7B1F">
      <w:pPr>
        <w:jc w:val="both"/>
        <w:rPr>
          <w:rFonts w:ascii="Times New Roman" w:hAnsi="Times New Roman" w:cs="Times New Roman"/>
        </w:rPr>
      </w:pPr>
    </w:p>
    <w:sectPr w:rsidR="004F7B1F" w:rsidRPr="004F7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1F"/>
    <w:rsid w:val="004F7B1F"/>
    <w:rsid w:val="00F379BC"/>
    <w:rsid w:val="00F4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CD28"/>
  <w15:chartTrackingRefBased/>
  <w15:docId w15:val="{2B05F0BF-3187-4BA2-92D1-4D3548B4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B1F"/>
    <w:rPr>
      <w:rFonts w:eastAsiaTheme="majorEastAsia" w:cstheme="majorBidi"/>
      <w:color w:val="272727" w:themeColor="text1" w:themeTint="D8"/>
    </w:rPr>
  </w:style>
  <w:style w:type="paragraph" w:styleId="Title">
    <w:name w:val="Title"/>
    <w:basedOn w:val="Normal"/>
    <w:next w:val="Normal"/>
    <w:link w:val="TitleChar"/>
    <w:uiPriority w:val="10"/>
    <w:qFormat/>
    <w:rsid w:val="004F7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B1F"/>
    <w:pPr>
      <w:spacing w:before="160"/>
      <w:jc w:val="center"/>
    </w:pPr>
    <w:rPr>
      <w:i/>
      <w:iCs/>
      <w:color w:val="404040" w:themeColor="text1" w:themeTint="BF"/>
    </w:rPr>
  </w:style>
  <w:style w:type="character" w:customStyle="1" w:styleId="QuoteChar">
    <w:name w:val="Quote Char"/>
    <w:basedOn w:val="DefaultParagraphFont"/>
    <w:link w:val="Quote"/>
    <w:uiPriority w:val="29"/>
    <w:rsid w:val="004F7B1F"/>
    <w:rPr>
      <w:i/>
      <w:iCs/>
      <w:color w:val="404040" w:themeColor="text1" w:themeTint="BF"/>
    </w:rPr>
  </w:style>
  <w:style w:type="paragraph" w:styleId="ListParagraph">
    <w:name w:val="List Paragraph"/>
    <w:basedOn w:val="Normal"/>
    <w:uiPriority w:val="34"/>
    <w:qFormat/>
    <w:rsid w:val="004F7B1F"/>
    <w:pPr>
      <w:ind w:left="720"/>
      <w:contextualSpacing/>
    </w:pPr>
  </w:style>
  <w:style w:type="character" w:styleId="IntenseEmphasis">
    <w:name w:val="Intense Emphasis"/>
    <w:basedOn w:val="DefaultParagraphFont"/>
    <w:uiPriority w:val="21"/>
    <w:qFormat/>
    <w:rsid w:val="004F7B1F"/>
    <w:rPr>
      <w:i/>
      <w:iCs/>
      <w:color w:val="0F4761" w:themeColor="accent1" w:themeShade="BF"/>
    </w:rPr>
  </w:style>
  <w:style w:type="paragraph" w:styleId="IntenseQuote">
    <w:name w:val="Intense Quote"/>
    <w:basedOn w:val="Normal"/>
    <w:next w:val="Normal"/>
    <w:link w:val="IntenseQuoteChar"/>
    <w:uiPriority w:val="30"/>
    <w:qFormat/>
    <w:rsid w:val="004F7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B1F"/>
    <w:rPr>
      <w:i/>
      <w:iCs/>
      <w:color w:val="0F4761" w:themeColor="accent1" w:themeShade="BF"/>
    </w:rPr>
  </w:style>
  <w:style w:type="character" w:styleId="IntenseReference">
    <w:name w:val="Intense Reference"/>
    <w:basedOn w:val="DefaultParagraphFont"/>
    <w:uiPriority w:val="32"/>
    <w:qFormat/>
    <w:rsid w:val="004F7B1F"/>
    <w:rPr>
      <w:b/>
      <w:bCs/>
      <w:smallCaps/>
      <w:color w:val="0F4761" w:themeColor="accent1" w:themeShade="BF"/>
      <w:spacing w:val="5"/>
    </w:rPr>
  </w:style>
  <w:style w:type="character" w:styleId="Hyperlink">
    <w:name w:val="Hyperlink"/>
    <w:basedOn w:val="DefaultParagraphFont"/>
    <w:uiPriority w:val="99"/>
    <w:unhideWhenUsed/>
    <w:rsid w:val="004F7B1F"/>
    <w:rPr>
      <w:color w:val="467886" w:themeColor="hyperlink"/>
      <w:u w:val="single"/>
    </w:rPr>
  </w:style>
  <w:style w:type="character" w:styleId="UnresolvedMention">
    <w:name w:val="Unresolved Mention"/>
    <w:basedOn w:val="DefaultParagraphFont"/>
    <w:uiPriority w:val="99"/>
    <w:semiHidden/>
    <w:unhideWhenUsed/>
    <w:rsid w:val="004F7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ab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Tran Tuan</dc:creator>
  <cp:keywords/>
  <dc:description/>
  <cp:lastModifiedBy>thanhtai thanhtai</cp:lastModifiedBy>
  <cp:revision>2</cp:revision>
  <dcterms:created xsi:type="dcterms:W3CDTF">2026-09-22T10:45:00Z</dcterms:created>
  <dcterms:modified xsi:type="dcterms:W3CDTF">2026-09-22T11:43:00Z</dcterms:modified>
</cp:coreProperties>
</file>