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D1703" w14:textId="77777777" w:rsidR="002D6DDC" w:rsidRDefault="00000000">
      <w:pPr>
        <w:spacing w:before="64"/>
        <w:ind w:left="8"/>
        <w:rPr>
          <w:b/>
          <w:sz w:val="28"/>
        </w:rPr>
      </w:pPr>
      <w:r>
        <w:rPr>
          <w:b/>
          <w:sz w:val="28"/>
        </w:rPr>
        <w:t>Digital Literacy</w:t>
      </w:r>
      <w:r>
        <w:rPr>
          <w:b/>
          <w:spacing w:val="-2"/>
          <w:sz w:val="28"/>
        </w:rPr>
        <w:t xml:space="preserve"> </w:t>
      </w:r>
      <w:r>
        <w:rPr>
          <w:b/>
          <w:sz w:val="28"/>
        </w:rPr>
        <w:t>Case</w:t>
      </w:r>
      <w:r>
        <w:rPr>
          <w:b/>
          <w:spacing w:val="-1"/>
          <w:sz w:val="28"/>
        </w:rPr>
        <w:t xml:space="preserve"> </w:t>
      </w:r>
      <w:r>
        <w:rPr>
          <w:b/>
          <w:sz w:val="28"/>
        </w:rPr>
        <w:t>Study</w:t>
      </w:r>
      <w:r>
        <w:rPr>
          <w:b/>
          <w:spacing w:val="-1"/>
          <w:sz w:val="28"/>
        </w:rPr>
        <w:t xml:space="preserve"> </w:t>
      </w:r>
      <w:r>
        <w:rPr>
          <w:b/>
          <w:spacing w:val="-2"/>
          <w:sz w:val="28"/>
        </w:rPr>
        <w:t>Report</w:t>
      </w:r>
    </w:p>
    <w:p w14:paraId="5FE8A7DA" w14:textId="77777777" w:rsidR="002D6DDC" w:rsidRDefault="00000000">
      <w:pPr>
        <w:spacing w:before="193" w:line="254" w:lineRule="auto"/>
        <w:ind w:left="18" w:hanging="10"/>
        <w:rPr>
          <w:b/>
          <w:sz w:val="28"/>
        </w:rPr>
      </w:pPr>
      <w:r>
        <w:rPr>
          <w:b/>
          <w:sz w:val="28"/>
        </w:rPr>
        <w:t>The</w:t>
      </w:r>
      <w:r>
        <w:rPr>
          <w:b/>
          <w:spacing w:val="-9"/>
          <w:sz w:val="28"/>
        </w:rPr>
        <w:t xml:space="preserve"> </w:t>
      </w:r>
      <w:r>
        <w:rPr>
          <w:b/>
          <w:sz w:val="28"/>
        </w:rPr>
        <w:t>Digital</w:t>
      </w:r>
      <w:r>
        <w:rPr>
          <w:b/>
          <w:spacing w:val="-7"/>
          <w:sz w:val="28"/>
        </w:rPr>
        <w:t xml:space="preserve"> </w:t>
      </w:r>
      <w:r>
        <w:rPr>
          <w:b/>
          <w:sz w:val="28"/>
        </w:rPr>
        <w:t>Divide</w:t>
      </w:r>
      <w:r>
        <w:rPr>
          <w:b/>
          <w:spacing w:val="-13"/>
          <w:sz w:val="28"/>
        </w:rPr>
        <w:t xml:space="preserve"> </w:t>
      </w:r>
      <w:r>
        <w:rPr>
          <w:b/>
          <w:sz w:val="28"/>
        </w:rPr>
        <w:t>Within:</w:t>
      </w:r>
      <w:r>
        <w:rPr>
          <w:b/>
          <w:spacing w:val="-8"/>
          <w:sz w:val="28"/>
        </w:rPr>
        <w:t xml:space="preserve"> </w:t>
      </w:r>
      <w:r>
        <w:rPr>
          <w:b/>
          <w:sz w:val="28"/>
        </w:rPr>
        <w:t>From</w:t>
      </w:r>
      <w:r>
        <w:rPr>
          <w:b/>
          <w:spacing w:val="-8"/>
          <w:sz w:val="28"/>
        </w:rPr>
        <w:t xml:space="preserve"> </w:t>
      </w:r>
      <w:r>
        <w:rPr>
          <w:b/>
          <w:sz w:val="28"/>
        </w:rPr>
        <w:t>Basic</w:t>
      </w:r>
      <w:r>
        <w:rPr>
          <w:b/>
          <w:spacing w:val="-13"/>
          <w:sz w:val="28"/>
        </w:rPr>
        <w:t xml:space="preserve"> </w:t>
      </w:r>
      <w:r>
        <w:rPr>
          <w:b/>
          <w:sz w:val="28"/>
        </w:rPr>
        <w:t>Tools</w:t>
      </w:r>
      <w:r>
        <w:rPr>
          <w:b/>
          <w:spacing w:val="-9"/>
          <w:sz w:val="28"/>
        </w:rPr>
        <w:t xml:space="preserve"> </w:t>
      </w:r>
      <w:r>
        <w:rPr>
          <w:b/>
          <w:sz w:val="28"/>
        </w:rPr>
        <w:t>to</w:t>
      </w:r>
      <w:r>
        <w:rPr>
          <w:b/>
          <w:spacing w:val="-9"/>
          <w:sz w:val="28"/>
        </w:rPr>
        <w:t xml:space="preserve"> </w:t>
      </w:r>
      <w:r>
        <w:rPr>
          <w:b/>
          <w:sz w:val="28"/>
        </w:rPr>
        <w:t>Responsible</w:t>
      </w:r>
      <w:r>
        <w:rPr>
          <w:b/>
          <w:spacing w:val="-9"/>
          <w:sz w:val="28"/>
        </w:rPr>
        <w:t xml:space="preserve"> </w:t>
      </w:r>
      <w:r>
        <w:rPr>
          <w:b/>
          <w:sz w:val="28"/>
        </w:rPr>
        <w:t xml:space="preserve">Digital </w:t>
      </w:r>
      <w:r>
        <w:rPr>
          <w:b/>
          <w:spacing w:val="-2"/>
          <w:sz w:val="28"/>
        </w:rPr>
        <w:t>Citizenship</w:t>
      </w:r>
    </w:p>
    <w:p w14:paraId="1478C0B1" w14:textId="35DC519A" w:rsidR="00556105" w:rsidRDefault="00000000">
      <w:pPr>
        <w:spacing w:before="163" w:line="379" w:lineRule="auto"/>
        <w:ind w:left="8" w:right="5829"/>
        <w:rPr>
          <w:b/>
          <w:sz w:val="28"/>
        </w:rPr>
      </w:pPr>
      <w:proofErr w:type="gramStart"/>
      <w:r>
        <w:rPr>
          <w:b/>
          <w:sz w:val="28"/>
        </w:rPr>
        <w:t>NAME :</w:t>
      </w:r>
      <w:proofErr w:type="gramEnd"/>
      <w:r>
        <w:rPr>
          <w:b/>
          <w:sz w:val="28"/>
        </w:rPr>
        <w:t xml:space="preserve"> </w:t>
      </w:r>
      <w:r w:rsidR="00556105">
        <w:rPr>
          <w:b/>
          <w:sz w:val="28"/>
        </w:rPr>
        <w:t>Ayush Chandra Dewan</w:t>
      </w:r>
    </w:p>
    <w:p w14:paraId="7B7C4742" w14:textId="0828D680" w:rsidR="002D6DDC" w:rsidRDefault="00000000">
      <w:pPr>
        <w:spacing w:before="163" w:line="379" w:lineRule="auto"/>
        <w:ind w:left="8" w:right="5829"/>
        <w:rPr>
          <w:b/>
          <w:sz w:val="28"/>
        </w:rPr>
      </w:pPr>
      <w:r>
        <w:rPr>
          <w:b/>
          <w:sz w:val="28"/>
        </w:rPr>
        <w:t>REG</w:t>
      </w:r>
      <w:r>
        <w:rPr>
          <w:b/>
          <w:spacing w:val="-12"/>
          <w:sz w:val="28"/>
        </w:rPr>
        <w:t xml:space="preserve"> </w:t>
      </w:r>
      <w:r>
        <w:rPr>
          <w:b/>
          <w:sz w:val="28"/>
        </w:rPr>
        <w:t>NO.</w:t>
      </w:r>
      <w:r>
        <w:rPr>
          <w:b/>
          <w:spacing w:val="-14"/>
          <w:sz w:val="28"/>
        </w:rPr>
        <w:t xml:space="preserve"> </w:t>
      </w:r>
      <w:r>
        <w:rPr>
          <w:b/>
          <w:sz w:val="28"/>
        </w:rPr>
        <w:t>=</w:t>
      </w:r>
      <w:r>
        <w:rPr>
          <w:b/>
          <w:spacing w:val="-14"/>
          <w:sz w:val="28"/>
        </w:rPr>
        <w:t xml:space="preserve"> </w:t>
      </w:r>
      <w:r w:rsidR="00556105">
        <w:rPr>
          <w:b/>
          <w:spacing w:val="-14"/>
          <w:sz w:val="28"/>
        </w:rPr>
        <w:t>25BET10020</w:t>
      </w:r>
    </w:p>
    <w:p w14:paraId="69C6B2D9" w14:textId="77777777" w:rsidR="002D6DDC" w:rsidRDefault="00000000">
      <w:pPr>
        <w:spacing w:line="376" w:lineRule="auto"/>
        <w:ind w:left="78" w:right="3288" w:hanging="70"/>
        <w:rPr>
          <w:b/>
          <w:sz w:val="28"/>
        </w:rPr>
      </w:pPr>
      <w:r>
        <w:rPr>
          <w:b/>
          <w:sz w:val="28"/>
        </w:rPr>
        <w:t>COURSE = DIGITAL LITRACY SUBMISSION</w:t>
      </w:r>
      <w:r>
        <w:rPr>
          <w:b/>
          <w:spacing w:val="-14"/>
          <w:sz w:val="28"/>
        </w:rPr>
        <w:t xml:space="preserve"> </w:t>
      </w:r>
      <w:r>
        <w:rPr>
          <w:b/>
          <w:sz w:val="28"/>
        </w:rPr>
        <w:t>DATE</w:t>
      </w:r>
      <w:r>
        <w:rPr>
          <w:b/>
          <w:spacing w:val="-13"/>
          <w:sz w:val="28"/>
        </w:rPr>
        <w:t xml:space="preserve"> </w:t>
      </w:r>
      <w:r>
        <w:rPr>
          <w:b/>
          <w:sz w:val="28"/>
        </w:rPr>
        <w:t>=</w:t>
      </w:r>
      <w:r>
        <w:rPr>
          <w:b/>
          <w:spacing w:val="-11"/>
          <w:sz w:val="28"/>
        </w:rPr>
        <w:t xml:space="preserve"> </w:t>
      </w:r>
      <w:r>
        <w:rPr>
          <w:b/>
          <w:sz w:val="28"/>
        </w:rPr>
        <w:t>31ST</w:t>
      </w:r>
      <w:r>
        <w:rPr>
          <w:b/>
          <w:spacing w:val="-17"/>
          <w:sz w:val="28"/>
        </w:rPr>
        <w:t xml:space="preserve"> </w:t>
      </w:r>
      <w:r>
        <w:rPr>
          <w:b/>
          <w:sz w:val="28"/>
        </w:rPr>
        <w:t>MARCH</w:t>
      </w:r>
      <w:r>
        <w:rPr>
          <w:b/>
          <w:spacing w:val="-9"/>
          <w:sz w:val="28"/>
        </w:rPr>
        <w:t xml:space="preserve"> </w:t>
      </w:r>
      <w:r>
        <w:rPr>
          <w:b/>
          <w:sz w:val="28"/>
        </w:rPr>
        <w:t>2026</w:t>
      </w:r>
    </w:p>
    <w:p w14:paraId="06C8230D" w14:textId="77777777" w:rsidR="002D6DDC" w:rsidRDefault="002D6DDC">
      <w:pPr>
        <w:pStyle w:val="BodyText"/>
        <w:jc w:val="left"/>
        <w:rPr>
          <w:b/>
        </w:rPr>
      </w:pPr>
    </w:p>
    <w:p w14:paraId="46F552A2" w14:textId="77777777" w:rsidR="002D6DDC" w:rsidRDefault="002D6DDC">
      <w:pPr>
        <w:pStyle w:val="BodyText"/>
        <w:spacing w:before="51"/>
        <w:jc w:val="left"/>
        <w:rPr>
          <w:b/>
        </w:rPr>
      </w:pPr>
    </w:p>
    <w:p w14:paraId="4C6FF16F" w14:textId="77777777" w:rsidR="002D6DDC" w:rsidRDefault="00000000">
      <w:pPr>
        <w:pStyle w:val="Heading1"/>
        <w:spacing w:before="1"/>
        <w:ind w:left="0"/>
        <w:rPr>
          <w:u w:val="none"/>
        </w:rPr>
      </w:pPr>
      <w:bookmarkStart w:id="0" w:name="Section_A_–_Context"/>
      <w:bookmarkEnd w:id="0"/>
      <w:r>
        <w:t>Section</w:t>
      </w:r>
      <w:r>
        <w:rPr>
          <w:spacing w:val="-27"/>
        </w:rPr>
        <w:t xml:space="preserve"> </w:t>
      </w:r>
      <w:r>
        <w:t>A</w:t>
      </w:r>
      <w:r>
        <w:rPr>
          <w:spacing w:val="-25"/>
        </w:rPr>
        <w:t xml:space="preserve"> </w:t>
      </w:r>
      <w:r>
        <w:t xml:space="preserve">– </w:t>
      </w:r>
      <w:r>
        <w:rPr>
          <w:spacing w:val="-2"/>
        </w:rPr>
        <w:t>Context</w:t>
      </w:r>
    </w:p>
    <w:p w14:paraId="7D8E0E54" w14:textId="77777777" w:rsidR="002D6DDC" w:rsidRDefault="00000000">
      <w:pPr>
        <w:pStyle w:val="BodyText"/>
        <w:spacing w:before="49" w:line="259" w:lineRule="auto"/>
        <w:ind w:left="18" w:right="16" w:hanging="10"/>
      </w:pPr>
      <w:r>
        <w:t>in</w:t>
      </w:r>
      <w:r>
        <w:rPr>
          <w:spacing w:val="-16"/>
        </w:rPr>
        <w:t xml:space="preserve"> </w:t>
      </w:r>
      <w:r>
        <w:t>today’s</w:t>
      </w:r>
      <w:r>
        <w:rPr>
          <w:spacing w:val="-13"/>
        </w:rPr>
        <w:t xml:space="preserve"> </w:t>
      </w:r>
      <w:r>
        <w:t>education</w:t>
      </w:r>
      <w:r>
        <w:rPr>
          <w:spacing w:val="-18"/>
        </w:rPr>
        <w:t xml:space="preserve"> </w:t>
      </w:r>
      <w:r>
        <w:t>system,</w:t>
      </w:r>
      <w:r>
        <w:rPr>
          <w:spacing w:val="-14"/>
        </w:rPr>
        <w:t xml:space="preserve"> </w:t>
      </w:r>
      <w:r>
        <w:t>digital</w:t>
      </w:r>
      <w:r>
        <w:rPr>
          <w:spacing w:val="-16"/>
        </w:rPr>
        <w:t xml:space="preserve"> </w:t>
      </w:r>
      <w:r>
        <w:t>tools</w:t>
      </w:r>
      <w:r>
        <w:rPr>
          <w:spacing w:val="-13"/>
        </w:rPr>
        <w:t xml:space="preserve"> </w:t>
      </w:r>
      <w:r>
        <w:t>have</w:t>
      </w:r>
      <w:r>
        <w:rPr>
          <w:spacing w:val="-17"/>
        </w:rPr>
        <w:t xml:space="preserve"> </w:t>
      </w:r>
      <w:r>
        <w:t>become</w:t>
      </w:r>
      <w:r>
        <w:rPr>
          <w:spacing w:val="-18"/>
        </w:rPr>
        <w:t xml:space="preserve"> </w:t>
      </w:r>
      <w:r>
        <w:t>an</w:t>
      </w:r>
      <w:r>
        <w:rPr>
          <w:spacing w:val="-13"/>
        </w:rPr>
        <w:t xml:space="preserve"> </w:t>
      </w:r>
      <w:r>
        <w:t>integral</w:t>
      </w:r>
      <w:r>
        <w:rPr>
          <w:spacing w:val="-13"/>
        </w:rPr>
        <w:t xml:space="preserve"> </w:t>
      </w:r>
      <w:r>
        <w:t>part</w:t>
      </w:r>
      <w:r>
        <w:rPr>
          <w:spacing w:val="-13"/>
        </w:rPr>
        <w:t xml:space="preserve"> </w:t>
      </w:r>
      <w:r>
        <w:t>of</w:t>
      </w:r>
      <w:r>
        <w:rPr>
          <w:spacing w:val="-17"/>
        </w:rPr>
        <w:t xml:space="preserve"> </w:t>
      </w:r>
      <w:r>
        <w:t>the</w:t>
      </w:r>
      <w:r>
        <w:rPr>
          <w:spacing w:val="-18"/>
        </w:rPr>
        <w:t xml:space="preserve"> </w:t>
      </w:r>
      <w:r>
        <w:t>lives of</w:t>
      </w:r>
      <w:r>
        <w:rPr>
          <w:spacing w:val="-4"/>
        </w:rPr>
        <w:t xml:space="preserve"> </w:t>
      </w:r>
      <w:r>
        <w:t>students.</w:t>
      </w:r>
      <w:r>
        <w:rPr>
          <w:spacing w:val="-5"/>
        </w:rPr>
        <w:t xml:space="preserve"> </w:t>
      </w:r>
      <w:r>
        <w:t>from</w:t>
      </w:r>
      <w:r>
        <w:rPr>
          <w:spacing w:val="-3"/>
        </w:rPr>
        <w:t xml:space="preserve"> </w:t>
      </w:r>
      <w:r>
        <w:t>making</w:t>
      </w:r>
      <w:r>
        <w:rPr>
          <w:spacing w:val="-5"/>
        </w:rPr>
        <w:t xml:space="preserve"> </w:t>
      </w:r>
      <w:r>
        <w:t>presentations</w:t>
      </w:r>
      <w:r>
        <w:rPr>
          <w:spacing w:val="-5"/>
        </w:rPr>
        <w:t xml:space="preserve"> </w:t>
      </w:r>
      <w:r>
        <w:t>to</w:t>
      </w:r>
      <w:r>
        <w:rPr>
          <w:spacing w:val="-5"/>
        </w:rPr>
        <w:t xml:space="preserve"> </w:t>
      </w:r>
      <w:r>
        <w:t>completing</w:t>
      </w:r>
      <w:r>
        <w:rPr>
          <w:spacing w:val="-5"/>
        </w:rPr>
        <w:t xml:space="preserve"> </w:t>
      </w:r>
      <w:r>
        <w:t>assignments,</w:t>
      </w:r>
      <w:r>
        <w:rPr>
          <w:spacing w:val="-5"/>
        </w:rPr>
        <w:t xml:space="preserve"> </w:t>
      </w:r>
      <w:r>
        <w:t>collaborating with</w:t>
      </w:r>
      <w:r>
        <w:rPr>
          <w:spacing w:val="-13"/>
        </w:rPr>
        <w:t xml:space="preserve"> </w:t>
      </w:r>
      <w:r>
        <w:t>fellow</w:t>
      </w:r>
      <w:r>
        <w:rPr>
          <w:spacing w:val="-15"/>
        </w:rPr>
        <w:t xml:space="preserve"> </w:t>
      </w:r>
      <w:r>
        <w:t>students,</w:t>
      </w:r>
      <w:r>
        <w:rPr>
          <w:spacing w:val="-13"/>
        </w:rPr>
        <w:t xml:space="preserve"> </w:t>
      </w:r>
      <w:r>
        <w:t>to</w:t>
      </w:r>
      <w:r>
        <w:rPr>
          <w:spacing w:val="-18"/>
        </w:rPr>
        <w:t xml:space="preserve"> </w:t>
      </w:r>
      <w:r>
        <w:t>creating</w:t>
      </w:r>
      <w:r>
        <w:rPr>
          <w:spacing w:val="-13"/>
        </w:rPr>
        <w:t xml:space="preserve"> </w:t>
      </w:r>
      <w:r>
        <w:t>an</w:t>
      </w:r>
      <w:r>
        <w:rPr>
          <w:spacing w:val="-17"/>
        </w:rPr>
        <w:t xml:space="preserve"> </w:t>
      </w:r>
      <w:r>
        <w:t>online</w:t>
      </w:r>
      <w:r>
        <w:rPr>
          <w:spacing w:val="-12"/>
        </w:rPr>
        <w:t xml:space="preserve"> </w:t>
      </w:r>
      <w:r>
        <w:t>presence,</w:t>
      </w:r>
      <w:r>
        <w:rPr>
          <w:spacing w:val="-12"/>
        </w:rPr>
        <w:t xml:space="preserve"> </w:t>
      </w:r>
      <w:r>
        <w:t>technology</w:t>
      </w:r>
      <w:r>
        <w:rPr>
          <w:spacing w:val="-13"/>
        </w:rPr>
        <w:t xml:space="preserve"> </w:t>
      </w:r>
      <w:r>
        <w:t>is</w:t>
      </w:r>
      <w:r>
        <w:rPr>
          <w:spacing w:val="-12"/>
        </w:rPr>
        <w:t xml:space="preserve"> </w:t>
      </w:r>
      <w:r>
        <w:t>an</w:t>
      </w:r>
      <w:r>
        <w:rPr>
          <w:spacing w:val="-12"/>
        </w:rPr>
        <w:t xml:space="preserve"> </w:t>
      </w:r>
      <w:r>
        <w:t>integral</w:t>
      </w:r>
      <w:r>
        <w:rPr>
          <w:spacing w:val="-11"/>
        </w:rPr>
        <w:t xml:space="preserve"> </w:t>
      </w:r>
      <w:r>
        <w:t>part of all academic activities. it may seem that students are quite proficient in using all these digital tools, thus making them digitally literate. however, this assumption is false, as there is a huge difference between using digital tools and understanding them.</w:t>
      </w:r>
    </w:p>
    <w:p w14:paraId="4DC8B901" w14:textId="77777777" w:rsidR="002D6DDC" w:rsidRDefault="00000000">
      <w:pPr>
        <w:pStyle w:val="BodyText"/>
        <w:spacing w:before="162" w:line="259" w:lineRule="auto"/>
        <w:ind w:left="18" w:right="13" w:hanging="10"/>
      </w:pPr>
      <w:r>
        <w:t>most students are proficient in using various digital tools such as presentation software,</w:t>
      </w:r>
      <w:r>
        <w:rPr>
          <w:spacing w:val="-6"/>
        </w:rPr>
        <w:t xml:space="preserve"> </w:t>
      </w:r>
      <w:r>
        <w:t>design</w:t>
      </w:r>
      <w:r>
        <w:rPr>
          <w:spacing w:val="-7"/>
        </w:rPr>
        <w:t xml:space="preserve"> </w:t>
      </w:r>
      <w:r>
        <w:t>tools,</w:t>
      </w:r>
      <w:r>
        <w:rPr>
          <w:spacing w:val="-7"/>
        </w:rPr>
        <w:t xml:space="preserve"> </w:t>
      </w:r>
      <w:r>
        <w:t>and</w:t>
      </w:r>
      <w:r>
        <w:rPr>
          <w:spacing w:val="-6"/>
        </w:rPr>
        <w:t xml:space="preserve"> </w:t>
      </w:r>
      <w:r>
        <w:t>collaborative</w:t>
      </w:r>
      <w:r>
        <w:rPr>
          <w:spacing w:val="-11"/>
        </w:rPr>
        <w:t xml:space="preserve"> </w:t>
      </w:r>
      <w:r>
        <w:t>tools.</w:t>
      </w:r>
      <w:r>
        <w:rPr>
          <w:spacing w:val="-7"/>
        </w:rPr>
        <w:t xml:space="preserve"> </w:t>
      </w:r>
      <w:r>
        <w:t>they</w:t>
      </w:r>
      <w:r>
        <w:rPr>
          <w:spacing w:val="-6"/>
        </w:rPr>
        <w:t xml:space="preserve"> </w:t>
      </w:r>
      <w:r>
        <w:t>can</w:t>
      </w:r>
      <w:r>
        <w:rPr>
          <w:spacing w:val="-7"/>
        </w:rPr>
        <w:t xml:space="preserve"> </w:t>
      </w:r>
      <w:r>
        <w:t>make</w:t>
      </w:r>
      <w:r>
        <w:rPr>
          <w:spacing w:val="-10"/>
        </w:rPr>
        <w:t xml:space="preserve"> </w:t>
      </w:r>
      <w:r>
        <w:t>their</w:t>
      </w:r>
      <w:r>
        <w:rPr>
          <w:spacing w:val="-5"/>
        </w:rPr>
        <w:t xml:space="preserve"> </w:t>
      </w:r>
      <w:r>
        <w:t>work</w:t>
      </w:r>
      <w:r>
        <w:rPr>
          <w:spacing w:val="-7"/>
        </w:rPr>
        <w:t xml:space="preserve"> </w:t>
      </w:r>
      <w:r>
        <w:t>visually appealing by using images, animations, and layouts. though they can do all this, they are still lacking in understanding the implications of using such tools. most students are only concerned with making their work look better rather than making it accurate and credible. they don’t think about things such as data privacy,</w:t>
      </w:r>
      <w:r>
        <w:rPr>
          <w:spacing w:val="-18"/>
        </w:rPr>
        <w:t xml:space="preserve"> </w:t>
      </w:r>
      <w:r>
        <w:t>copyright</w:t>
      </w:r>
      <w:r>
        <w:rPr>
          <w:spacing w:val="-17"/>
        </w:rPr>
        <w:t xml:space="preserve"> </w:t>
      </w:r>
      <w:r>
        <w:t>laws,</w:t>
      </w:r>
      <w:r>
        <w:rPr>
          <w:spacing w:val="-16"/>
        </w:rPr>
        <w:t xml:space="preserve"> </w:t>
      </w:r>
      <w:r>
        <w:t>or</w:t>
      </w:r>
      <w:r>
        <w:rPr>
          <w:spacing w:val="-13"/>
        </w:rPr>
        <w:t xml:space="preserve"> </w:t>
      </w:r>
      <w:r>
        <w:t>the</w:t>
      </w:r>
      <w:r>
        <w:rPr>
          <w:spacing w:val="-18"/>
        </w:rPr>
        <w:t xml:space="preserve"> </w:t>
      </w:r>
      <w:r>
        <w:t>use</w:t>
      </w:r>
      <w:r>
        <w:rPr>
          <w:spacing w:val="-14"/>
        </w:rPr>
        <w:t xml:space="preserve"> </w:t>
      </w:r>
      <w:r>
        <w:t>of</w:t>
      </w:r>
      <w:r>
        <w:rPr>
          <w:spacing w:val="-18"/>
        </w:rPr>
        <w:t xml:space="preserve"> </w:t>
      </w:r>
      <w:r>
        <w:t>information</w:t>
      </w:r>
      <w:r>
        <w:rPr>
          <w:spacing w:val="-15"/>
        </w:rPr>
        <w:t xml:space="preserve"> </w:t>
      </w:r>
      <w:r>
        <w:t>in</w:t>
      </w:r>
      <w:r>
        <w:rPr>
          <w:spacing w:val="-15"/>
        </w:rPr>
        <w:t xml:space="preserve"> </w:t>
      </w:r>
      <w:r>
        <w:t>an</w:t>
      </w:r>
      <w:r>
        <w:rPr>
          <w:spacing w:val="-18"/>
        </w:rPr>
        <w:t xml:space="preserve"> </w:t>
      </w:r>
      <w:r>
        <w:t>ethical</w:t>
      </w:r>
      <w:r>
        <w:rPr>
          <w:spacing w:val="-17"/>
        </w:rPr>
        <w:t xml:space="preserve"> </w:t>
      </w:r>
      <w:r>
        <w:t>manner.</w:t>
      </w:r>
      <w:r>
        <w:rPr>
          <w:spacing w:val="-18"/>
        </w:rPr>
        <w:t xml:space="preserve"> </w:t>
      </w:r>
      <w:r>
        <w:t>thus,</w:t>
      </w:r>
      <w:r>
        <w:rPr>
          <w:spacing w:val="-15"/>
        </w:rPr>
        <w:t xml:space="preserve"> </w:t>
      </w:r>
      <w:r>
        <w:t>there is a huge gap in the understanding of students about the use of digital tools.</w:t>
      </w:r>
    </w:p>
    <w:p w14:paraId="286E4B62" w14:textId="77777777" w:rsidR="002D6DDC" w:rsidRDefault="00000000">
      <w:pPr>
        <w:pStyle w:val="BodyText"/>
        <w:spacing w:before="164" w:line="259" w:lineRule="auto"/>
        <w:ind w:left="18" w:right="13" w:hanging="10"/>
      </w:pPr>
      <w:r>
        <w:t>one</w:t>
      </w:r>
      <w:r>
        <w:rPr>
          <w:spacing w:val="-18"/>
        </w:rPr>
        <w:t xml:space="preserve"> </w:t>
      </w:r>
      <w:r>
        <w:t>of</w:t>
      </w:r>
      <w:r>
        <w:rPr>
          <w:spacing w:val="-17"/>
        </w:rPr>
        <w:t xml:space="preserve"> </w:t>
      </w:r>
      <w:r>
        <w:t>the</w:t>
      </w:r>
      <w:r>
        <w:rPr>
          <w:spacing w:val="-17"/>
        </w:rPr>
        <w:t xml:space="preserve"> </w:t>
      </w:r>
      <w:r>
        <w:t>main</w:t>
      </w:r>
      <w:r>
        <w:rPr>
          <w:spacing w:val="-18"/>
        </w:rPr>
        <w:t xml:space="preserve"> </w:t>
      </w:r>
      <w:r>
        <w:t>reasons</w:t>
      </w:r>
      <w:r>
        <w:rPr>
          <w:spacing w:val="-16"/>
        </w:rPr>
        <w:t xml:space="preserve"> </w:t>
      </w:r>
      <w:r>
        <w:t>for</w:t>
      </w:r>
      <w:r>
        <w:rPr>
          <w:spacing w:val="-16"/>
        </w:rPr>
        <w:t xml:space="preserve"> </w:t>
      </w:r>
      <w:r>
        <w:t>such</w:t>
      </w:r>
      <w:r>
        <w:rPr>
          <w:spacing w:val="-17"/>
        </w:rPr>
        <w:t xml:space="preserve"> </w:t>
      </w:r>
      <w:r>
        <w:t>a</w:t>
      </w:r>
      <w:r>
        <w:rPr>
          <w:spacing w:val="-17"/>
        </w:rPr>
        <w:t xml:space="preserve"> </w:t>
      </w:r>
      <w:r>
        <w:t>huge</w:t>
      </w:r>
      <w:r>
        <w:rPr>
          <w:spacing w:val="-17"/>
        </w:rPr>
        <w:t xml:space="preserve"> </w:t>
      </w:r>
      <w:r>
        <w:t>gap</w:t>
      </w:r>
      <w:r>
        <w:rPr>
          <w:spacing w:val="-17"/>
        </w:rPr>
        <w:t xml:space="preserve"> </w:t>
      </w:r>
      <w:r>
        <w:t>in</w:t>
      </w:r>
      <w:r>
        <w:rPr>
          <w:spacing w:val="-18"/>
        </w:rPr>
        <w:t xml:space="preserve"> </w:t>
      </w:r>
      <w:r>
        <w:t>the</w:t>
      </w:r>
      <w:r>
        <w:rPr>
          <w:spacing w:val="-16"/>
        </w:rPr>
        <w:t xml:space="preserve"> </w:t>
      </w:r>
      <w:r>
        <w:t>understanding</w:t>
      </w:r>
      <w:r>
        <w:rPr>
          <w:spacing w:val="-18"/>
        </w:rPr>
        <w:t xml:space="preserve"> </w:t>
      </w:r>
      <w:r>
        <w:t>of</w:t>
      </w:r>
      <w:r>
        <w:rPr>
          <w:spacing w:val="-15"/>
        </w:rPr>
        <w:t xml:space="preserve"> </w:t>
      </w:r>
      <w:r>
        <w:t>students</w:t>
      </w:r>
      <w:r>
        <w:rPr>
          <w:spacing w:val="-17"/>
        </w:rPr>
        <w:t xml:space="preserve"> </w:t>
      </w:r>
      <w:r>
        <w:t>about the use of digital tools is the design of the tools themselves. today, most digital tools are designed to be used by everyone, with minimal knowledge of how to use them. they are designed to be user-friendly, with features such as drag and drop,</w:t>
      </w:r>
      <w:r>
        <w:rPr>
          <w:spacing w:val="-11"/>
        </w:rPr>
        <w:t xml:space="preserve"> </w:t>
      </w:r>
      <w:r>
        <w:t>which</w:t>
      </w:r>
      <w:r>
        <w:rPr>
          <w:spacing w:val="-10"/>
        </w:rPr>
        <w:t xml:space="preserve"> </w:t>
      </w:r>
      <w:r>
        <w:t>make</w:t>
      </w:r>
      <w:r>
        <w:rPr>
          <w:spacing w:val="-9"/>
        </w:rPr>
        <w:t xml:space="preserve"> </w:t>
      </w:r>
      <w:r>
        <w:t>them</w:t>
      </w:r>
      <w:r>
        <w:rPr>
          <w:spacing w:val="-8"/>
        </w:rPr>
        <w:t xml:space="preserve"> </w:t>
      </w:r>
      <w:r>
        <w:t>look</w:t>
      </w:r>
      <w:r>
        <w:rPr>
          <w:spacing w:val="-11"/>
        </w:rPr>
        <w:t xml:space="preserve"> </w:t>
      </w:r>
      <w:r>
        <w:t>professional.</w:t>
      </w:r>
      <w:r>
        <w:rPr>
          <w:spacing w:val="-16"/>
        </w:rPr>
        <w:t xml:space="preserve"> </w:t>
      </w:r>
      <w:r>
        <w:t>though</w:t>
      </w:r>
      <w:r>
        <w:rPr>
          <w:spacing w:val="-11"/>
        </w:rPr>
        <w:t xml:space="preserve"> </w:t>
      </w:r>
      <w:r>
        <w:t>this</w:t>
      </w:r>
      <w:r>
        <w:rPr>
          <w:spacing w:val="-10"/>
        </w:rPr>
        <w:t xml:space="preserve"> </w:t>
      </w:r>
      <w:r>
        <w:t>is</w:t>
      </w:r>
      <w:r>
        <w:rPr>
          <w:spacing w:val="-10"/>
        </w:rPr>
        <w:t xml:space="preserve"> </w:t>
      </w:r>
      <w:r>
        <w:t>a</w:t>
      </w:r>
      <w:r>
        <w:rPr>
          <w:spacing w:val="-10"/>
        </w:rPr>
        <w:t xml:space="preserve"> </w:t>
      </w:r>
      <w:r>
        <w:t>great</w:t>
      </w:r>
      <w:r>
        <w:rPr>
          <w:spacing w:val="-9"/>
        </w:rPr>
        <w:t xml:space="preserve"> </w:t>
      </w:r>
      <w:r>
        <w:t>advantage,</w:t>
      </w:r>
      <w:r>
        <w:rPr>
          <w:spacing w:val="-16"/>
        </w:rPr>
        <w:t xml:space="preserve"> </w:t>
      </w:r>
      <w:r>
        <w:t>it</w:t>
      </w:r>
      <w:r>
        <w:rPr>
          <w:spacing w:val="-9"/>
        </w:rPr>
        <w:t xml:space="preserve"> </w:t>
      </w:r>
      <w:r>
        <w:t>also leads</w:t>
      </w:r>
      <w:r>
        <w:rPr>
          <w:spacing w:val="-17"/>
        </w:rPr>
        <w:t xml:space="preserve"> </w:t>
      </w:r>
      <w:r>
        <w:t>to</w:t>
      </w:r>
      <w:r>
        <w:rPr>
          <w:spacing w:val="-13"/>
        </w:rPr>
        <w:t xml:space="preserve"> </w:t>
      </w:r>
      <w:r>
        <w:t>a</w:t>
      </w:r>
      <w:r>
        <w:rPr>
          <w:spacing w:val="-17"/>
        </w:rPr>
        <w:t xml:space="preserve"> </w:t>
      </w:r>
      <w:r>
        <w:t>lack</w:t>
      </w:r>
      <w:r>
        <w:rPr>
          <w:spacing w:val="-13"/>
        </w:rPr>
        <w:t xml:space="preserve"> </w:t>
      </w:r>
      <w:r>
        <w:t>of</w:t>
      </w:r>
      <w:r>
        <w:rPr>
          <w:spacing w:val="-16"/>
        </w:rPr>
        <w:t xml:space="preserve"> </w:t>
      </w:r>
      <w:r>
        <w:t>understanding</w:t>
      </w:r>
      <w:r>
        <w:rPr>
          <w:spacing w:val="-13"/>
        </w:rPr>
        <w:t xml:space="preserve"> </w:t>
      </w:r>
      <w:r>
        <w:t>of</w:t>
      </w:r>
      <w:r>
        <w:rPr>
          <w:spacing w:val="-11"/>
        </w:rPr>
        <w:t xml:space="preserve"> </w:t>
      </w:r>
      <w:r>
        <w:t>the</w:t>
      </w:r>
      <w:r>
        <w:rPr>
          <w:spacing w:val="-12"/>
        </w:rPr>
        <w:t xml:space="preserve"> </w:t>
      </w:r>
      <w:r>
        <w:t>quality</w:t>
      </w:r>
      <w:r>
        <w:rPr>
          <w:spacing w:val="-18"/>
        </w:rPr>
        <w:t xml:space="preserve"> </w:t>
      </w:r>
      <w:r>
        <w:t>of</w:t>
      </w:r>
      <w:r>
        <w:rPr>
          <w:spacing w:val="-10"/>
        </w:rPr>
        <w:t xml:space="preserve"> </w:t>
      </w:r>
      <w:r>
        <w:t>the</w:t>
      </w:r>
      <w:r>
        <w:rPr>
          <w:spacing w:val="-12"/>
        </w:rPr>
        <w:t xml:space="preserve"> </w:t>
      </w:r>
      <w:r>
        <w:t>work</w:t>
      </w:r>
      <w:r>
        <w:rPr>
          <w:spacing w:val="-13"/>
        </w:rPr>
        <w:t xml:space="preserve"> </w:t>
      </w:r>
      <w:r>
        <w:t>produced</w:t>
      </w:r>
      <w:r>
        <w:rPr>
          <w:spacing w:val="-13"/>
        </w:rPr>
        <w:t xml:space="preserve"> </w:t>
      </w:r>
      <w:r>
        <w:t>by</w:t>
      </w:r>
      <w:r>
        <w:rPr>
          <w:spacing w:val="-13"/>
        </w:rPr>
        <w:t xml:space="preserve"> </w:t>
      </w:r>
      <w:r>
        <w:t>using</w:t>
      </w:r>
      <w:r>
        <w:rPr>
          <w:spacing w:val="-13"/>
        </w:rPr>
        <w:t xml:space="preserve"> </w:t>
      </w:r>
      <w:r>
        <w:t>such tools.</w:t>
      </w:r>
      <w:r>
        <w:rPr>
          <w:spacing w:val="-12"/>
        </w:rPr>
        <w:t xml:space="preserve"> </w:t>
      </w:r>
      <w:r>
        <w:t>students</w:t>
      </w:r>
      <w:r>
        <w:rPr>
          <w:spacing w:val="-11"/>
        </w:rPr>
        <w:t xml:space="preserve"> </w:t>
      </w:r>
      <w:r>
        <w:t>don’t</w:t>
      </w:r>
      <w:r>
        <w:rPr>
          <w:spacing w:val="-10"/>
        </w:rPr>
        <w:t xml:space="preserve"> </w:t>
      </w:r>
      <w:r>
        <w:t>think</w:t>
      </w:r>
      <w:r>
        <w:rPr>
          <w:spacing w:val="-12"/>
        </w:rPr>
        <w:t xml:space="preserve"> </w:t>
      </w:r>
      <w:r>
        <w:t>about</w:t>
      </w:r>
      <w:r>
        <w:rPr>
          <w:spacing w:val="-10"/>
        </w:rPr>
        <w:t xml:space="preserve"> </w:t>
      </w:r>
      <w:r>
        <w:t>the</w:t>
      </w:r>
      <w:r>
        <w:rPr>
          <w:spacing w:val="-11"/>
        </w:rPr>
        <w:t xml:space="preserve"> </w:t>
      </w:r>
      <w:r>
        <w:t>quality</w:t>
      </w:r>
      <w:r>
        <w:rPr>
          <w:spacing w:val="-12"/>
        </w:rPr>
        <w:t xml:space="preserve"> </w:t>
      </w:r>
      <w:r>
        <w:t>of</w:t>
      </w:r>
      <w:r>
        <w:rPr>
          <w:spacing w:val="-15"/>
        </w:rPr>
        <w:t xml:space="preserve"> </w:t>
      </w:r>
      <w:r>
        <w:t>the</w:t>
      </w:r>
      <w:r>
        <w:rPr>
          <w:spacing w:val="-11"/>
        </w:rPr>
        <w:t xml:space="preserve"> </w:t>
      </w:r>
      <w:r>
        <w:t>work</w:t>
      </w:r>
      <w:r>
        <w:rPr>
          <w:spacing w:val="-12"/>
        </w:rPr>
        <w:t xml:space="preserve"> </w:t>
      </w:r>
      <w:r>
        <w:t>they</w:t>
      </w:r>
      <w:r>
        <w:rPr>
          <w:spacing w:val="-11"/>
        </w:rPr>
        <w:t xml:space="preserve"> </w:t>
      </w:r>
      <w:r>
        <w:t>produce,</w:t>
      </w:r>
      <w:r>
        <w:rPr>
          <w:spacing w:val="-12"/>
        </w:rPr>
        <w:t xml:space="preserve"> </w:t>
      </w:r>
      <w:r>
        <w:t>nor</w:t>
      </w:r>
      <w:r>
        <w:rPr>
          <w:spacing w:val="-10"/>
        </w:rPr>
        <w:t xml:space="preserve"> </w:t>
      </w:r>
      <w:r>
        <w:t>do</w:t>
      </w:r>
      <w:r>
        <w:rPr>
          <w:spacing w:val="-12"/>
        </w:rPr>
        <w:t xml:space="preserve"> </w:t>
      </w:r>
      <w:r>
        <w:t xml:space="preserve">they think about the authenticity of the information they use in their work. thus, the focus is on completing the work as fast as possible, rather than on meaningful </w:t>
      </w:r>
      <w:r>
        <w:rPr>
          <w:spacing w:val="-2"/>
        </w:rPr>
        <w:t>learning.</w:t>
      </w:r>
    </w:p>
    <w:p w14:paraId="2A4EB749" w14:textId="77777777" w:rsidR="002D6DDC" w:rsidRDefault="002D6DDC">
      <w:pPr>
        <w:pStyle w:val="BodyText"/>
        <w:spacing w:line="259" w:lineRule="auto"/>
        <w:sectPr w:rsidR="002D6DDC">
          <w:type w:val="continuous"/>
          <w:pgSz w:w="11910" w:h="16840"/>
          <w:pgMar w:top="1380" w:right="1417" w:bottom="280" w:left="1417" w:header="720" w:footer="720" w:gutter="0"/>
          <w:cols w:space="720"/>
        </w:sectPr>
      </w:pPr>
    </w:p>
    <w:p w14:paraId="28DA2657" w14:textId="77777777" w:rsidR="002D6DDC" w:rsidRDefault="00000000">
      <w:pPr>
        <w:pStyle w:val="BodyText"/>
        <w:spacing w:before="69" w:line="259" w:lineRule="auto"/>
        <w:ind w:left="18" w:right="17" w:hanging="10"/>
      </w:pPr>
      <w:r>
        <w:lastRenderedPageBreak/>
        <w:t>Another key issue to consider is the false sense of confidence that students get from</w:t>
      </w:r>
      <w:r>
        <w:rPr>
          <w:spacing w:val="-6"/>
        </w:rPr>
        <w:t xml:space="preserve"> </w:t>
      </w:r>
      <w:r>
        <w:t>their</w:t>
      </w:r>
      <w:r>
        <w:rPr>
          <w:spacing w:val="-6"/>
        </w:rPr>
        <w:t xml:space="preserve"> </w:t>
      </w:r>
      <w:r>
        <w:t>digital</w:t>
      </w:r>
      <w:r>
        <w:rPr>
          <w:spacing w:val="-6"/>
        </w:rPr>
        <w:t xml:space="preserve"> </w:t>
      </w:r>
      <w:r>
        <w:t>skills.</w:t>
      </w:r>
      <w:r>
        <w:rPr>
          <w:spacing w:val="-8"/>
        </w:rPr>
        <w:t xml:space="preserve"> </w:t>
      </w:r>
      <w:r>
        <w:t>Because</w:t>
      </w:r>
      <w:r>
        <w:rPr>
          <w:spacing w:val="-7"/>
        </w:rPr>
        <w:t xml:space="preserve"> </w:t>
      </w:r>
      <w:r>
        <w:t>they</w:t>
      </w:r>
      <w:r>
        <w:rPr>
          <w:spacing w:val="-7"/>
        </w:rPr>
        <w:t xml:space="preserve"> </w:t>
      </w:r>
      <w:r>
        <w:t>make</w:t>
      </w:r>
      <w:r>
        <w:rPr>
          <w:spacing w:val="-6"/>
        </w:rPr>
        <w:t xml:space="preserve"> </w:t>
      </w:r>
      <w:r>
        <w:t>attractive</w:t>
      </w:r>
      <w:r>
        <w:rPr>
          <w:spacing w:val="-7"/>
        </w:rPr>
        <w:t xml:space="preserve"> </w:t>
      </w:r>
      <w:r>
        <w:t>presentations</w:t>
      </w:r>
      <w:r>
        <w:rPr>
          <w:spacing w:val="-7"/>
        </w:rPr>
        <w:t xml:space="preserve"> </w:t>
      </w:r>
      <w:r>
        <w:t>or</w:t>
      </w:r>
      <w:r>
        <w:rPr>
          <w:spacing w:val="-6"/>
        </w:rPr>
        <w:t xml:space="preserve"> </w:t>
      </w:r>
      <w:r>
        <w:t>use</w:t>
      </w:r>
      <w:r>
        <w:rPr>
          <w:spacing w:val="-7"/>
        </w:rPr>
        <w:t xml:space="preserve"> </w:t>
      </w:r>
      <w:r>
        <w:t>digital platforms, they think they are skilled in using digital technology.</w:t>
      </w:r>
      <w:r>
        <w:rPr>
          <w:spacing w:val="-4"/>
        </w:rPr>
        <w:t xml:space="preserve"> </w:t>
      </w:r>
      <w:r>
        <w:t xml:space="preserve">This, however, is not unfortunately the case. For instance, a student </w:t>
      </w:r>
      <w:proofErr w:type="gramStart"/>
      <w:r>
        <w:t>make</w:t>
      </w:r>
      <w:proofErr w:type="gramEnd"/>
      <w:r>
        <w:t xml:space="preserve"> an attractive presentation but include false information that they have not checked for authenticity. This false sense of confidence can affect their academic </w:t>
      </w:r>
      <w:r>
        <w:rPr>
          <w:spacing w:val="-2"/>
        </w:rPr>
        <w:t>performance.</w:t>
      </w:r>
    </w:p>
    <w:p w14:paraId="53FDA1A2" w14:textId="77777777" w:rsidR="002D6DDC" w:rsidRDefault="00000000">
      <w:pPr>
        <w:pStyle w:val="BodyText"/>
        <w:spacing w:before="167" w:line="259" w:lineRule="auto"/>
        <w:ind w:left="18" w:right="17" w:hanging="10"/>
      </w:pPr>
      <w:r>
        <w:t>The case study also points to the difference between digital activity and digital literacy. Being digital means</w:t>
      </w:r>
      <w:r>
        <w:rPr>
          <w:spacing w:val="40"/>
        </w:rPr>
        <w:t xml:space="preserve"> </w:t>
      </w:r>
      <w:r>
        <w:t>a person is frequently using digital platforms such as</w:t>
      </w:r>
      <w:r>
        <w:rPr>
          <w:spacing w:val="-12"/>
        </w:rPr>
        <w:t xml:space="preserve"> </w:t>
      </w:r>
      <w:r>
        <w:t>browsing</w:t>
      </w:r>
      <w:r>
        <w:rPr>
          <w:spacing w:val="-18"/>
        </w:rPr>
        <w:t xml:space="preserve"> </w:t>
      </w:r>
      <w:r>
        <w:t>the</w:t>
      </w:r>
      <w:r>
        <w:rPr>
          <w:spacing w:val="-12"/>
        </w:rPr>
        <w:t xml:space="preserve"> </w:t>
      </w:r>
      <w:r>
        <w:t>internet,</w:t>
      </w:r>
      <w:r>
        <w:rPr>
          <w:spacing w:val="-13"/>
        </w:rPr>
        <w:t xml:space="preserve"> </w:t>
      </w:r>
      <w:r>
        <w:t>using</w:t>
      </w:r>
      <w:r>
        <w:rPr>
          <w:spacing w:val="-13"/>
        </w:rPr>
        <w:t xml:space="preserve"> </w:t>
      </w:r>
      <w:r>
        <w:t>social</w:t>
      </w:r>
      <w:r>
        <w:rPr>
          <w:spacing w:val="-15"/>
        </w:rPr>
        <w:t xml:space="preserve"> </w:t>
      </w:r>
      <w:r>
        <w:t>media,</w:t>
      </w:r>
      <w:r>
        <w:rPr>
          <w:spacing w:val="-12"/>
        </w:rPr>
        <w:t xml:space="preserve"> </w:t>
      </w:r>
      <w:r>
        <w:t>or</w:t>
      </w:r>
      <w:r>
        <w:rPr>
          <w:spacing w:val="-11"/>
        </w:rPr>
        <w:t xml:space="preserve"> </w:t>
      </w:r>
      <w:r>
        <w:t>doing</w:t>
      </w:r>
      <w:r>
        <w:rPr>
          <w:spacing w:val="-18"/>
        </w:rPr>
        <w:t xml:space="preserve"> </w:t>
      </w:r>
      <w:r>
        <w:t>things</w:t>
      </w:r>
      <w:r>
        <w:rPr>
          <w:spacing w:val="-12"/>
        </w:rPr>
        <w:t xml:space="preserve"> </w:t>
      </w:r>
      <w:proofErr w:type="gramStart"/>
      <w:r>
        <w:t>online</w:t>
      </w:r>
      <w:r>
        <w:rPr>
          <w:spacing w:val="-17"/>
        </w:rPr>
        <w:t xml:space="preserve"> </w:t>
      </w:r>
      <w:r>
        <w:t>.</w:t>
      </w:r>
      <w:proofErr w:type="gramEnd"/>
      <w:r>
        <w:rPr>
          <w:spacing w:val="-13"/>
        </w:rPr>
        <w:t xml:space="preserve"> </w:t>
      </w:r>
      <w:r>
        <w:t>Being</w:t>
      </w:r>
      <w:r>
        <w:rPr>
          <w:spacing w:val="-13"/>
        </w:rPr>
        <w:t xml:space="preserve"> </w:t>
      </w:r>
      <w:r>
        <w:t>digital literate, on the other hand, means having a deeper understanding of the use of digital</w:t>
      </w:r>
      <w:r>
        <w:rPr>
          <w:spacing w:val="-8"/>
        </w:rPr>
        <w:t xml:space="preserve"> </w:t>
      </w:r>
      <w:r>
        <w:t>technology.</w:t>
      </w:r>
      <w:r>
        <w:rPr>
          <w:spacing w:val="-10"/>
        </w:rPr>
        <w:t xml:space="preserve"> </w:t>
      </w:r>
      <w:r>
        <w:t>It</w:t>
      </w:r>
      <w:r>
        <w:rPr>
          <w:spacing w:val="-7"/>
        </w:rPr>
        <w:t xml:space="preserve"> </w:t>
      </w:r>
      <w:r>
        <w:t>means</w:t>
      </w:r>
      <w:r>
        <w:rPr>
          <w:spacing w:val="-4"/>
        </w:rPr>
        <w:t xml:space="preserve"> </w:t>
      </w:r>
      <w:r>
        <w:t>that</w:t>
      </w:r>
      <w:r>
        <w:rPr>
          <w:spacing w:val="-7"/>
        </w:rPr>
        <w:t xml:space="preserve"> </w:t>
      </w:r>
      <w:r>
        <w:t>in</w:t>
      </w:r>
      <w:r>
        <w:rPr>
          <w:spacing w:val="-4"/>
        </w:rPr>
        <w:t xml:space="preserve"> </w:t>
      </w:r>
      <w:r>
        <w:t>addition</w:t>
      </w:r>
      <w:r>
        <w:rPr>
          <w:spacing w:val="-10"/>
        </w:rPr>
        <w:t xml:space="preserve"> </w:t>
      </w:r>
      <w:r>
        <w:t>to</w:t>
      </w:r>
      <w:r>
        <w:rPr>
          <w:spacing w:val="-4"/>
        </w:rPr>
        <w:t xml:space="preserve"> </w:t>
      </w:r>
      <w:r>
        <w:t>frequently</w:t>
      </w:r>
      <w:r>
        <w:rPr>
          <w:spacing w:val="-10"/>
        </w:rPr>
        <w:t xml:space="preserve"> </w:t>
      </w:r>
      <w:r>
        <w:t>using</w:t>
      </w:r>
      <w:r>
        <w:rPr>
          <w:spacing w:val="-10"/>
        </w:rPr>
        <w:t xml:space="preserve"> </w:t>
      </w:r>
      <w:r>
        <w:t>digital</w:t>
      </w:r>
      <w:r>
        <w:rPr>
          <w:spacing w:val="-3"/>
        </w:rPr>
        <w:t xml:space="preserve"> </w:t>
      </w:r>
      <w:r>
        <w:t>platforms, a</w:t>
      </w:r>
      <w:r>
        <w:rPr>
          <w:spacing w:val="-8"/>
        </w:rPr>
        <w:t xml:space="preserve"> </w:t>
      </w:r>
      <w:r>
        <w:t>person</w:t>
      </w:r>
      <w:r>
        <w:rPr>
          <w:spacing w:val="-14"/>
        </w:rPr>
        <w:t xml:space="preserve"> </w:t>
      </w:r>
      <w:r>
        <w:t>can</w:t>
      </w:r>
      <w:r>
        <w:rPr>
          <w:spacing w:val="-9"/>
        </w:rPr>
        <w:t xml:space="preserve"> </w:t>
      </w:r>
      <w:r>
        <w:t>critically</w:t>
      </w:r>
      <w:r>
        <w:rPr>
          <w:spacing w:val="-9"/>
        </w:rPr>
        <w:t xml:space="preserve"> </w:t>
      </w:r>
      <w:r>
        <w:t>analyze</w:t>
      </w:r>
      <w:r>
        <w:rPr>
          <w:spacing w:val="-12"/>
        </w:rPr>
        <w:t xml:space="preserve"> </w:t>
      </w:r>
      <w:r>
        <w:t>the</w:t>
      </w:r>
      <w:r>
        <w:rPr>
          <w:spacing w:val="-13"/>
        </w:rPr>
        <w:t xml:space="preserve"> </w:t>
      </w:r>
      <w:r>
        <w:t>information</w:t>
      </w:r>
      <w:r>
        <w:rPr>
          <w:spacing w:val="-9"/>
        </w:rPr>
        <w:t xml:space="preserve"> </w:t>
      </w:r>
      <w:r>
        <w:t>they</w:t>
      </w:r>
      <w:r>
        <w:rPr>
          <w:spacing w:val="-8"/>
        </w:rPr>
        <w:t xml:space="preserve"> </w:t>
      </w:r>
      <w:r>
        <w:t>get</w:t>
      </w:r>
      <w:r>
        <w:rPr>
          <w:spacing w:val="-7"/>
        </w:rPr>
        <w:t xml:space="preserve"> </w:t>
      </w:r>
      <w:r>
        <w:t>from</w:t>
      </w:r>
      <w:r>
        <w:rPr>
          <w:spacing w:val="-12"/>
        </w:rPr>
        <w:t xml:space="preserve"> </w:t>
      </w:r>
      <w:r>
        <w:t>the</w:t>
      </w:r>
      <w:r>
        <w:rPr>
          <w:spacing w:val="-8"/>
        </w:rPr>
        <w:t xml:space="preserve"> </w:t>
      </w:r>
      <w:r>
        <w:t>digital</w:t>
      </w:r>
      <w:r>
        <w:rPr>
          <w:spacing w:val="-11"/>
        </w:rPr>
        <w:t xml:space="preserve"> </w:t>
      </w:r>
      <w:r>
        <w:t>platforms they use. It means having the ability to use digital technology in an ethical manner,</w:t>
      </w:r>
      <w:r>
        <w:rPr>
          <w:spacing w:val="-1"/>
        </w:rPr>
        <w:t xml:space="preserve"> </w:t>
      </w:r>
      <w:r>
        <w:t>including</w:t>
      </w:r>
      <w:r>
        <w:rPr>
          <w:spacing w:val="-1"/>
        </w:rPr>
        <w:t xml:space="preserve"> </w:t>
      </w:r>
      <w:r>
        <w:t>having</w:t>
      </w:r>
      <w:r>
        <w:rPr>
          <w:spacing w:val="-1"/>
        </w:rPr>
        <w:t xml:space="preserve"> </w:t>
      </w:r>
      <w:r>
        <w:t>an</w:t>
      </w:r>
      <w:r>
        <w:rPr>
          <w:spacing w:val="-4"/>
        </w:rPr>
        <w:t xml:space="preserve"> </w:t>
      </w:r>
      <w:r>
        <w:t>understanding</w:t>
      </w:r>
      <w:r>
        <w:rPr>
          <w:spacing w:val="-1"/>
        </w:rPr>
        <w:t xml:space="preserve"> </w:t>
      </w:r>
      <w:r>
        <w:t>of the</w:t>
      </w:r>
      <w:r>
        <w:rPr>
          <w:spacing w:val="-4"/>
        </w:rPr>
        <w:t xml:space="preserve"> </w:t>
      </w:r>
      <w:r>
        <w:t>potential risks</w:t>
      </w:r>
      <w:r>
        <w:rPr>
          <w:spacing w:val="-4"/>
        </w:rPr>
        <w:t xml:space="preserve"> </w:t>
      </w:r>
      <w:r>
        <w:t>associated</w:t>
      </w:r>
      <w:r>
        <w:rPr>
          <w:spacing w:val="-4"/>
        </w:rPr>
        <w:t xml:space="preserve"> </w:t>
      </w:r>
      <w:r>
        <w:t>with digital</w:t>
      </w:r>
      <w:r>
        <w:rPr>
          <w:spacing w:val="-11"/>
        </w:rPr>
        <w:t xml:space="preserve"> </w:t>
      </w:r>
      <w:r>
        <w:t>use.</w:t>
      </w:r>
      <w:r>
        <w:rPr>
          <w:spacing w:val="-12"/>
        </w:rPr>
        <w:t xml:space="preserve"> </w:t>
      </w:r>
      <w:r>
        <w:t>Some</w:t>
      </w:r>
      <w:r>
        <w:rPr>
          <w:spacing w:val="-12"/>
        </w:rPr>
        <w:t xml:space="preserve"> </w:t>
      </w:r>
      <w:r>
        <w:t>students</w:t>
      </w:r>
      <w:r>
        <w:rPr>
          <w:spacing w:val="-12"/>
        </w:rPr>
        <w:t xml:space="preserve"> </w:t>
      </w:r>
      <w:r>
        <w:t>are</w:t>
      </w:r>
      <w:r>
        <w:rPr>
          <w:spacing w:val="-12"/>
        </w:rPr>
        <w:t xml:space="preserve"> </w:t>
      </w:r>
      <w:r>
        <w:t>only</w:t>
      </w:r>
      <w:r>
        <w:rPr>
          <w:spacing w:val="-13"/>
        </w:rPr>
        <w:t xml:space="preserve"> </w:t>
      </w:r>
      <w:r>
        <w:t>able</w:t>
      </w:r>
      <w:r>
        <w:rPr>
          <w:spacing w:val="-17"/>
        </w:rPr>
        <w:t xml:space="preserve"> </w:t>
      </w:r>
      <w:r>
        <w:t>to</w:t>
      </w:r>
      <w:r>
        <w:rPr>
          <w:spacing w:val="-13"/>
        </w:rPr>
        <w:t xml:space="preserve"> </w:t>
      </w:r>
      <w:r>
        <w:t>use</w:t>
      </w:r>
      <w:r>
        <w:rPr>
          <w:spacing w:val="-17"/>
        </w:rPr>
        <w:t xml:space="preserve"> </w:t>
      </w:r>
      <w:r>
        <w:t>digital</w:t>
      </w:r>
      <w:r>
        <w:rPr>
          <w:spacing w:val="-11"/>
        </w:rPr>
        <w:t xml:space="preserve"> </w:t>
      </w:r>
      <w:r>
        <w:t>platforms</w:t>
      </w:r>
      <w:r>
        <w:rPr>
          <w:spacing w:val="-12"/>
        </w:rPr>
        <w:t xml:space="preserve"> </w:t>
      </w:r>
      <w:r>
        <w:t>frequently</w:t>
      </w:r>
      <w:r>
        <w:rPr>
          <w:spacing w:val="-13"/>
        </w:rPr>
        <w:t xml:space="preserve"> </w:t>
      </w:r>
      <w:r>
        <w:t>but</w:t>
      </w:r>
      <w:r>
        <w:rPr>
          <w:spacing w:val="-11"/>
        </w:rPr>
        <w:t xml:space="preserve"> </w:t>
      </w:r>
      <w:r>
        <w:t>are not necessarily digital literate.</w:t>
      </w:r>
    </w:p>
    <w:p w14:paraId="442EAF60" w14:textId="77777777" w:rsidR="002D6DDC" w:rsidRDefault="00000000">
      <w:pPr>
        <w:pStyle w:val="BodyText"/>
        <w:spacing w:before="163" w:line="259" w:lineRule="auto"/>
        <w:ind w:left="18" w:right="15" w:hanging="10"/>
      </w:pPr>
      <w:r>
        <w:t>The</w:t>
      </w:r>
      <w:r>
        <w:rPr>
          <w:spacing w:val="-6"/>
        </w:rPr>
        <w:t xml:space="preserve"> </w:t>
      </w:r>
      <w:r>
        <w:t>main</w:t>
      </w:r>
      <w:r>
        <w:rPr>
          <w:spacing w:val="-7"/>
        </w:rPr>
        <w:t xml:space="preserve"> </w:t>
      </w:r>
      <w:r>
        <w:t>issue</w:t>
      </w:r>
      <w:r>
        <w:rPr>
          <w:spacing w:val="-6"/>
        </w:rPr>
        <w:t xml:space="preserve"> </w:t>
      </w:r>
      <w:r>
        <w:t>with</w:t>
      </w:r>
      <w:r>
        <w:rPr>
          <w:spacing w:val="-7"/>
        </w:rPr>
        <w:t xml:space="preserve"> </w:t>
      </w:r>
      <w:r>
        <w:t>digital</w:t>
      </w:r>
      <w:r>
        <w:rPr>
          <w:spacing w:val="-5"/>
        </w:rPr>
        <w:t xml:space="preserve"> </w:t>
      </w:r>
      <w:r>
        <w:t>use</w:t>
      </w:r>
      <w:r>
        <w:rPr>
          <w:spacing w:val="-6"/>
        </w:rPr>
        <w:t xml:space="preserve"> </w:t>
      </w:r>
      <w:r>
        <w:t>is</w:t>
      </w:r>
      <w:r>
        <w:rPr>
          <w:spacing w:val="-6"/>
        </w:rPr>
        <w:t xml:space="preserve"> </w:t>
      </w:r>
      <w:r>
        <w:t>that</w:t>
      </w:r>
      <w:r>
        <w:rPr>
          <w:spacing w:val="-4"/>
        </w:rPr>
        <w:t xml:space="preserve"> </w:t>
      </w:r>
      <w:r>
        <w:t>people</w:t>
      </w:r>
      <w:r>
        <w:rPr>
          <w:spacing w:val="-6"/>
        </w:rPr>
        <w:t xml:space="preserve"> </w:t>
      </w:r>
      <w:r>
        <w:t>tend</w:t>
      </w:r>
      <w:r>
        <w:rPr>
          <w:spacing w:val="-6"/>
        </w:rPr>
        <w:t xml:space="preserve"> </w:t>
      </w:r>
      <w:r>
        <w:t>to</w:t>
      </w:r>
      <w:r>
        <w:rPr>
          <w:spacing w:val="-7"/>
        </w:rPr>
        <w:t xml:space="preserve"> </w:t>
      </w:r>
      <w:r>
        <w:t>use</w:t>
      </w:r>
      <w:r>
        <w:rPr>
          <w:spacing w:val="-6"/>
        </w:rPr>
        <w:t xml:space="preserve"> </w:t>
      </w:r>
      <w:r>
        <w:t>the</w:t>
      </w:r>
      <w:r>
        <w:rPr>
          <w:spacing w:val="-11"/>
        </w:rPr>
        <w:t xml:space="preserve"> </w:t>
      </w:r>
      <w:r>
        <w:t>information</w:t>
      </w:r>
      <w:r>
        <w:rPr>
          <w:spacing w:val="-7"/>
        </w:rPr>
        <w:t xml:space="preserve"> </w:t>
      </w:r>
      <w:r>
        <w:t>they</w:t>
      </w:r>
      <w:r>
        <w:rPr>
          <w:spacing w:val="-6"/>
        </w:rPr>
        <w:t xml:space="preserve"> </w:t>
      </w:r>
      <w:r>
        <w:t>get from the digital platforms they use without critically analyzing whether the information they get is valid or accurate. For instance, they can use the information they get from the websites they use without critically analyzing whether the information they get is valid or accurate. This, in the long run, can affect their ability to think independently.</w:t>
      </w:r>
    </w:p>
    <w:p w14:paraId="4E0AC274" w14:textId="77777777" w:rsidR="002D6DDC" w:rsidRDefault="00000000">
      <w:pPr>
        <w:pStyle w:val="BodyText"/>
        <w:spacing w:before="164" w:line="259" w:lineRule="auto"/>
        <w:ind w:left="18" w:right="8" w:hanging="10"/>
      </w:pPr>
      <w:r>
        <w:t>this behavior, in turn, may have a negative effect on learning. if students are too dependent</w:t>
      </w:r>
      <w:r>
        <w:rPr>
          <w:spacing w:val="-5"/>
        </w:rPr>
        <w:t xml:space="preserve"> </w:t>
      </w:r>
      <w:r>
        <w:t>on</w:t>
      </w:r>
      <w:r>
        <w:rPr>
          <w:spacing w:val="-13"/>
        </w:rPr>
        <w:t xml:space="preserve"> </w:t>
      </w:r>
      <w:r>
        <w:t>information</w:t>
      </w:r>
      <w:r>
        <w:rPr>
          <w:spacing w:val="-13"/>
        </w:rPr>
        <w:t xml:space="preserve"> </w:t>
      </w:r>
      <w:r>
        <w:t>that</w:t>
      </w:r>
      <w:r>
        <w:rPr>
          <w:spacing w:val="-11"/>
        </w:rPr>
        <w:t xml:space="preserve"> </w:t>
      </w:r>
      <w:r>
        <w:t>is</w:t>
      </w:r>
      <w:r>
        <w:rPr>
          <w:spacing w:val="-12"/>
        </w:rPr>
        <w:t xml:space="preserve"> </w:t>
      </w:r>
      <w:r>
        <w:t>readily</w:t>
      </w:r>
      <w:r>
        <w:rPr>
          <w:spacing w:val="-13"/>
        </w:rPr>
        <w:t xml:space="preserve"> </w:t>
      </w:r>
      <w:r>
        <w:t>available,</w:t>
      </w:r>
      <w:r>
        <w:rPr>
          <w:spacing w:val="-12"/>
        </w:rPr>
        <w:t xml:space="preserve"> </w:t>
      </w:r>
      <w:r>
        <w:t>it</w:t>
      </w:r>
      <w:r>
        <w:rPr>
          <w:spacing w:val="-10"/>
        </w:rPr>
        <w:t xml:space="preserve"> </w:t>
      </w:r>
      <w:r>
        <w:t>is</w:t>
      </w:r>
      <w:r>
        <w:rPr>
          <w:spacing w:val="-11"/>
        </w:rPr>
        <w:t xml:space="preserve"> </w:t>
      </w:r>
      <w:r>
        <w:t>likely</w:t>
      </w:r>
      <w:r>
        <w:rPr>
          <w:spacing w:val="-13"/>
        </w:rPr>
        <w:t xml:space="preserve"> </w:t>
      </w:r>
      <w:r>
        <w:t>that</w:t>
      </w:r>
      <w:r>
        <w:rPr>
          <w:spacing w:val="-6"/>
        </w:rPr>
        <w:t xml:space="preserve"> </w:t>
      </w:r>
      <w:r>
        <w:t>they</w:t>
      </w:r>
      <w:r>
        <w:rPr>
          <w:spacing w:val="-7"/>
        </w:rPr>
        <w:t xml:space="preserve"> </w:t>
      </w:r>
      <w:r>
        <w:t>will</w:t>
      </w:r>
      <w:r>
        <w:rPr>
          <w:spacing w:val="-6"/>
        </w:rPr>
        <w:t xml:space="preserve"> </w:t>
      </w:r>
      <w:r>
        <w:t>not</w:t>
      </w:r>
      <w:r>
        <w:rPr>
          <w:spacing w:val="-6"/>
        </w:rPr>
        <w:t xml:space="preserve"> </w:t>
      </w:r>
      <w:r>
        <w:t>be able</w:t>
      </w:r>
      <w:r>
        <w:rPr>
          <w:spacing w:val="-18"/>
        </w:rPr>
        <w:t xml:space="preserve"> </w:t>
      </w:r>
      <w:r>
        <w:t>to</w:t>
      </w:r>
      <w:r>
        <w:rPr>
          <w:spacing w:val="-17"/>
        </w:rPr>
        <w:t xml:space="preserve"> </w:t>
      </w:r>
      <w:r>
        <w:t>grasp</w:t>
      </w:r>
      <w:r>
        <w:rPr>
          <w:spacing w:val="-18"/>
        </w:rPr>
        <w:t xml:space="preserve"> </w:t>
      </w:r>
      <w:r>
        <w:t>concepts</w:t>
      </w:r>
      <w:r>
        <w:rPr>
          <w:spacing w:val="-17"/>
        </w:rPr>
        <w:t xml:space="preserve"> </w:t>
      </w:r>
      <w:r>
        <w:t>in</w:t>
      </w:r>
      <w:r>
        <w:rPr>
          <w:spacing w:val="-18"/>
        </w:rPr>
        <w:t xml:space="preserve"> </w:t>
      </w:r>
      <w:r>
        <w:t>depth.</w:t>
      </w:r>
      <w:r>
        <w:rPr>
          <w:spacing w:val="-17"/>
        </w:rPr>
        <w:t xml:space="preserve"> </w:t>
      </w:r>
      <w:r>
        <w:t>instead,</w:t>
      </w:r>
      <w:r>
        <w:rPr>
          <w:spacing w:val="-18"/>
        </w:rPr>
        <w:t xml:space="preserve"> </w:t>
      </w:r>
      <w:r>
        <w:t>they</w:t>
      </w:r>
      <w:r>
        <w:rPr>
          <w:spacing w:val="-17"/>
        </w:rPr>
        <w:t xml:space="preserve"> </w:t>
      </w:r>
      <w:r>
        <w:t>will</w:t>
      </w:r>
      <w:r>
        <w:rPr>
          <w:spacing w:val="-18"/>
        </w:rPr>
        <w:t xml:space="preserve"> </w:t>
      </w:r>
      <w:r>
        <w:t>be</w:t>
      </w:r>
      <w:r>
        <w:rPr>
          <w:spacing w:val="-17"/>
        </w:rPr>
        <w:t xml:space="preserve"> </w:t>
      </w:r>
      <w:r>
        <w:t>too</w:t>
      </w:r>
      <w:r>
        <w:rPr>
          <w:spacing w:val="-18"/>
        </w:rPr>
        <w:t xml:space="preserve"> </w:t>
      </w:r>
      <w:r>
        <w:t>dependent</w:t>
      </w:r>
      <w:r>
        <w:rPr>
          <w:spacing w:val="-17"/>
        </w:rPr>
        <w:t xml:space="preserve"> </w:t>
      </w:r>
      <w:r>
        <w:t>on</w:t>
      </w:r>
      <w:r>
        <w:rPr>
          <w:spacing w:val="-18"/>
        </w:rPr>
        <w:t xml:space="preserve"> </w:t>
      </w:r>
      <w:r>
        <w:t>information that is</w:t>
      </w:r>
      <w:r>
        <w:rPr>
          <w:spacing w:val="-2"/>
        </w:rPr>
        <w:t xml:space="preserve"> </w:t>
      </w:r>
      <w:r>
        <w:t>available</w:t>
      </w:r>
      <w:r>
        <w:rPr>
          <w:spacing w:val="-2"/>
        </w:rPr>
        <w:t xml:space="preserve"> </w:t>
      </w:r>
      <w:r>
        <w:t>at</w:t>
      </w:r>
      <w:r>
        <w:rPr>
          <w:spacing w:val="-6"/>
        </w:rPr>
        <w:t xml:space="preserve"> </w:t>
      </w:r>
      <w:r>
        <w:t>the</w:t>
      </w:r>
      <w:r>
        <w:rPr>
          <w:spacing w:val="-2"/>
        </w:rPr>
        <w:t xml:space="preserve"> </w:t>
      </w:r>
      <w:r>
        <w:t>surface.</w:t>
      </w:r>
      <w:r>
        <w:rPr>
          <w:spacing w:val="-7"/>
        </w:rPr>
        <w:t xml:space="preserve"> </w:t>
      </w:r>
      <w:r>
        <w:t>this</w:t>
      </w:r>
      <w:r>
        <w:rPr>
          <w:spacing w:val="-2"/>
        </w:rPr>
        <w:t xml:space="preserve"> </w:t>
      </w:r>
      <w:r>
        <w:t>will not only</w:t>
      </w:r>
      <w:r>
        <w:rPr>
          <w:spacing w:val="-2"/>
        </w:rPr>
        <w:t xml:space="preserve"> </w:t>
      </w:r>
      <w:r>
        <w:t>affect</w:t>
      </w:r>
      <w:r>
        <w:rPr>
          <w:spacing w:val="-5"/>
        </w:rPr>
        <w:t xml:space="preserve"> </w:t>
      </w:r>
      <w:r>
        <w:t>their</w:t>
      </w:r>
      <w:r>
        <w:rPr>
          <w:spacing w:val="-6"/>
        </w:rPr>
        <w:t xml:space="preserve"> </w:t>
      </w:r>
      <w:r>
        <w:t>performance</w:t>
      </w:r>
      <w:r>
        <w:rPr>
          <w:spacing w:val="-2"/>
        </w:rPr>
        <w:t xml:space="preserve"> </w:t>
      </w:r>
      <w:r>
        <w:t>in</w:t>
      </w:r>
      <w:r>
        <w:rPr>
          <w:spacing w:val="-2"/>
        </w:rPr>
        <w:t xml:space="preserve"> </w:t>
      </w:r>
      <w:r>
        <w:t>class but also make it difficult for them to apply the knowledge in real-life situations. for</w:t>
      </w:r>
      <w:r>
        <w:rPr>
          <w:spacing w:val="-11"/>
        </w:rPr>
        <w:t xml:space="preserve"> </w:t>
      </w:r>
      <w:r>
        <w:t>students</w:t>
      </w:r>
      <w:r>
        <w:rPr>
          <w:spacing w:val="-17"/>
        </w:rPr>
        <w:t xml:space="preserve"> </w:t>
      </w:r>
      <w:r>
        <w:t>to</w:t>
      </w:r>
      <w:r>
        <w:rPr>
          <w:spacing w:val="-13"/>
        </w:rPr>
        <w:t xml:space="preserve"> </w:t>
      </w:r>
      <w:r>
        <w:t>really</w:t>
      </w:r>
      <w:r>
        <w:rPr>
          <w:spacing w:val="-18"/>
        </w:rPr>
        <w:t xml:space="preserve"> </w:t>
      </w:r>
      <w:r>
        <w:t>benefit</w:t>
      </w:r>
      <w:r>
        <w:rPr>
          <w:spacing w:val="-15"/>
        </w:rPr>
        <w:t xml:space="preserve"> </w:t>
      </w:r>
      <w:r>
        <w:t>from</w:t>
      </w:r>
      <w:r>
        <w:rPr>
          <w:spacing w:val="-15"/>
        </w:rPr>
        <w:t xml:space="preserve"> </w:t>
      </w:r>
      <w:r>
        <w:t>technology,</w:t>
      </w:r>
      <w:r>
        <w:rPr>
          <w:spacing w:val="-13"/>
        </w:rPr>
        <w:t xml:space="preserve"> </w:t>
      </w:r>
      <w:r>
        <w:t>it</w:t>
      </w:r>
      <w:r>
        <w:rPr>
          <w:spacing w:val="-16"/>
        </w:rPr>
        <w:t xml:space="preserve"> </w:t>
      </w:r>
      <w:r>
        <w:t>is</w:t>
      </w:r>
      <w:r>
        <w:rPr>
          <w:spacing w:val="-12"/>
        </w:rPr>
        <w:t xml:space="preserve"> </w:t>
      </w:r>
      <w:r>
        <w:t>imperative</w:t>
      </w:r>
      <w:r>
        <w:rPr>
          <w:spacing w:val="-17"/>
        </w:rPr>
        <w:t xml:space="preserve"> </w:t>
      </w:r>
      <w:r>
        <w:t>that</w:t>
      </w:r>
      <w:r>
        <w:rPr>
          <w:spacing w:val="-11"/>
        </w:rPr>
        <w:t xml:space="preserve"> </w:t>
      </w:r>
      <w:r>
        <w:t>they</w:t>
      </w:r>
      <w:r>
        <w:rPr>
          <w:spacing w:val="-12"/>
        </w:rPr>
        <w:t xml:space="preserve"> </w:t>
      </w:r>
      <w:r>
        <w:t>go</w:t>
      </w:r>
      <w:r>
        <w:rPr>
          <w:spacing w:val="-18"/>
        </w:rPr>
        <w:t xml:space="preserve"> </w:t>
      </w:r>
      <w:r>
        <w:t>beyond basic technology and develop critical thinking skills. students need to be able to think</w:t>
      </w:r>
      <w:r>
        <w:rPr>
          <w:spacing w:val="-7"/>
        </w:rPr>
        <w:t xml:space="preserve"> </w:t>
      </w:r>
      <w:r>
        <w:t>critically</w:t>
      </w:r>
      <w:r>
        <w:rPr>
          <w:spacing w:val="-12"/>
        </w:rPr>
        <w:t xml:space="preserve"> </w:t>
      </w:r>
      <w:r>
        <w:t>about</w:t>
      </w:r>
      <w:r>
        <w:rPr>
          <w:spacing w:val="-9"/>
        </w:rPr>
        <w:t xml:space="preserve"> </w:t>
      </w:r>
      <w:r>
        <w:t>information</w:t>
      </w:r>
      <w:r>
        <w:rPr>
          <w:spacing w:val="-12"/>
        </w:rPr>
        <w:t xml:space="preserve"> </w:t>
      </w:r>
      <w:r>
        <w:t>that</w:t>
      </w:r>
      <w:r>
        <w:rPr>
          <w:spacing w:val="-9"/>
        </w:rPr>
        <w:t xml:space="preserve"> </w:t>
      </w:r>
      <w:r>
        <w:t>is</w:t>
      </w:r>
      <w:r>
        <w:rPr>
          <w:spacing w:val="-6"/>
        </w:rPr>
        <w:t xml:space="preserve"> </w:t>
      </w:r>
      <w:r>
        <w:t>available</w:t>
      </w:r>
      <w:r>
        <w:rPr>
          <w:spacing w:val="-6"/>
        </w:rPr>
        <w:t xml:space="preserve"> </w:t>
      </w:r>
      <w:r>
        <w:t>and</w:t>
      </w:r>
      <w:r>
        <w:rPr>
          <w:spacing w:val="-6"/>
        </w:rPr>
        <w:t xml:space="preserve"> </w:t>
      </w:r>
      <w:r>
        <w:t>be</w:t>
      </w:r>
      <w:r>
        <w:rPr>
          <w:spacing w:val="-6"/>
        </w:rPr>
        <w:t xml:space="preserve"> </w:t>
      </w:r>
      <w:r>
        <w:t>able</w:t>
      </w:r>
      <w:r>
        <w:rPr>
          <w:spacing w:val="-11"/>
        </w:rPr>
        <w:t xml:space="preserve"> </w:t>
      </w:r>
      <w:r>
        <w:t>to</w:t>
      </w:r>
      <w:r>
        <w:rPr>
          <w:spacing w:val="-7"/>
        </w:rPr>
        <w:t xml:space="preserve"> </w:t>
      </w:r>
      <w:r>
        <w:t>verify</w:t>
      </w:r>
      <w:r>
        <w:rPr>
          <w:spacing w:val="-7"/>
        </w:rPr>
        <w:t xml:space="preserve"> </w:t>
      </w:r>
      <w:r>
        <w:t>it.</w:t>
      </w:r>
      <w:r>
        <w:rPr>
          <w:spacing w:val="-12"/>
        </w:rPr>
        <w:t xml:space="preserve"> </w:t>
      </w:r>
      <w:r>
        <w:t>it</w:t>
      </w:r>
      <w:r>
        <w:rPr>
          <w:spacing w:val="-10"/>
        </w:rPr>
        <w:t xml:space="preserve"> </w:t>
      </w:r>
      <w:r>
        <w:t>is</w:t>
      </w:r>
      <w:r>
        <w:rPr>
          <w:spacing w:val="-6"/>
        </w:rPr>
        <w:t xml:space="preserve"> </w:t>
      </w:r>
      <w:r>
        <w:t>not just</w:t>
      </w:r>
      <w:r>
        <w:rPr>
          <w:spacing w:val="-11"/>
        </w:rPr>
        <w:t xml:space="preserve"> </w:t>
      </w:r>
      <w:r>
        <w:t>about</w:t>
      </w:r>
      <w:r>
        <w:rPr>
          <w:spacing w:val="-11"/>
        </w:rPr>
        <w:t xml:space="preserve"> </w:t>
      </w:r>
      <w:r>
        <w:t>technology;</w:t>
      </w:r>
      <w:r>
        <w:rPr>
          <w:spacing w:val="-11"/>
        </w:rPr>
        <w:t xml:space="preserve"> </w:t>
      </w:r>
      <w:r>
        <w:t>it</w:t>
      </w:r>
      <w:r>
        <w:rPr>
          <w:spacing w:val="-11"/>
        </w:rPr>
        <w:t xml:space="preserve"> </w:t>
      </w:r>
      <w:r>
        <w:t>is</w:t>
      </w:r>
      <w:r>
        <w:rPr>
          <w:spacing w:val="-17"/>
        </w:rPr>
        <w:t xml:space="preserve"> </w:t>
      </w:r>
      <w:r>
        <w:t>about</w:t>
      </w:r>
      <w:r>
        <w:rPr>
          <w:spacing w:val="-15"/>
        </w:rPr>
        <w:t xml:space="preserve"> </w:t>
      </w:r>
      <w:r>
        <w:t>technology</w:t>
      </w:r>
      <w:r>
        <w:rPr>
          <w:spacing w:val="-18"/>
        </w:rPr>
        <w:t xml:space="preserve"> </w:t>
      </w:r>
      <w:r>
        <w:t>and</w:t>
      </w:r>
      <w:r>
        <w:rPr>
          <w:spacing w:val="-12"/>
        </w:rPr>
        <w:t xml:space="preserve"> </w:t>
      </w:r>
      <w:r>
        <w:t>its</w:t>
      </w:r>
      <w:r>
        <w:rPr>
          <w:spacing w:val="-17"/>
        </w:rPr>
        <w:t xml:space="preserve"> </w:t>
      </w:r>
      <w:r>
        <w:t>responsible</w:t>
      </w:r>
      <w:r>
        <w:rPr>
          <w:spacing w:val="-17"/>
        </w:rPr>
        <w:t xml:space="preserve"> </w:t>
      </w:r>
      <w:r>
        <w:t>and</w:t>
      </w:r>
      <w:r>
        <w:rPr>
          <w:spacing w:val="-12"/>
        </w:rPr>
        <w:t xml:space="preserve"> </w:t>
      </w:r>
      <w:r>
        <w:t>effective</w:t>
      </w:r>
      <w:r>
        <w:rPr>
          <w:spacing w:val="-12"/>
        </w:rPr>
        <w:t xml:space="preserve"> </w:t>
      </w:r>
      <w:r>
        <w:t>use.</w:t>
      </w:r>
    </w:p>
    <w:p w14:paraId="0DD2A80C" w14:textId="77777777" w:rsidR="002D6DDC" w:rsidRDefault="002D6DDC">
      <w:pPr>
        <w:pStyle w:val="BodyText"/>
        <w:spacing w:line="259" w:lineRule="auto"/>
        <w:sectPr w:rsidR="002D6DDC">
          <w:pgSz w:w="11910" w:h="16840"/>
          <w:pgMar w:top="1380" w:right="1417" w:bottom="280" w:left="1417" w:header="720" w:footer="720" w:gutter="0"/>
          <w:cols w:space="720"/>
        </w:sectPr>
      </w:pPr>
    </w:p>
    <w:p w14:paraId="658587E8" w14:textId="77777777" w:rsidR="002D6DDC" w:rsidRDefault="00000000">
      <w:pPr>
        <w:pStyle w:val="Heading1"/>
        <w:ind w:left="864" w:right="0"/>
        <w:jc w:val="left"/>
        <w:rPr>
          <w:u w:val="none"/>
        </w:rPr>
      </w:pPr>
      <w:bookmarkStart w:id="1" w:name="Section_–B_Digital_Identity_&amp;_Ethics"/>
      <w:bookmarkEnd w:id="1"/>
      <w:r>
        <w:lastRenderedPageBreak/>
        <w:t>Section</w:t>
      </w:r>
      <w:r>
        <w:rPr>
          <w:spacing w:val="-3"/>
        </w:rPr>
        <w:t xml:space="preserve"> </w:t>
      </w:r>
      <w:r>
        <w:t>–B</w:t>
      </w:r>
      <w:r>
        <w:rPr>
          <w:spacing w:val="-2"/>
        </w:rPr>
        <w:t xml:space="preserve"> </w:t>
      </w:r>
      <w:r>
        <w:t>Digital</w:t>
      </w:r>
      <w:r>
        <w:rPr>
          <w:spacing w:val="-1"/>
        </w:rPr>
        <w:t xml:space="preserve"> </w:t>
      </w:r>
      <w:r>
        <w:t>Identity</w:t>
      </w:r>
      <w:r>
        <w:rPr>
          <w:spacing w:val="-2"/>
        </w:rPr>
        <w:t xml:space="preserve"> </w:t>
      </w:r>
      <w:r>
        <w:t>&amp;</w:t>
      </w:r>
      <w:r>
        <w:rPr>
          <w:spacing w:val="-1"/>
        </w:rPr>
        <w:t xml:space="preserve"> </w:t>
      </w:r>
      <w:r>
        <w:rPr>
          <w:spacing w:val="-2"/>
        </w:rPr>
        <w:t>Ethics</w:t>
      </w:r>
    </w:p>
    <w:p w14:paraId="4EBBCE49" w14:textId="77777777" w:rsidR="002D6DDC" w:rsidRDefault="002D6DDC">
      <w:pPr>
        <w:pStyle w:val="BodyText"/>
        <w:jc w:val="left"/>
        <w:rPr>
          <w:b/>
        </w:rPr>
      </w:pPr>
    </w:p>
    <w:p w14:paraId="15E59BCA" w14:textId="77777777" w:rsidR="002D6DDC" w:rsidRDefault="002D6DDC">
      <w:pPr>
        <w:pStyle w:val="BodyText"/>
        <w:spacing w:before="91"/>
        <w:jc w:val="left"/>
        <w:rPr>
          <w:b/>
        </w:rPr>
      </w:pPr>
    </w:p>
    <w:p w14:paraId="249662FC" w14:textId="77777777" w:rsidR="002D6DDC" w:rsidRDefault="00000000">
      <w:pPr>
        <w:pStyle w:val="BodyText"/>
        <w:spacing w:line="259" w:lineRule="auto"/>
        <w:ind w:left="18" w:right="14" w:hanging="10"/>
      </w:pPr>
      <w:r>
        <w:t xml:space="preserve">In the modern digital world, it is extremely important for students to have an online presence. There are many websites such as LinkedIn, GitHub, and many other professional websites that allow people to display their skills and abilities and also showcase their projects and accomplishments. This might seem like a very good platform for students to get in touch with professionals and also get many other benefits. However, even though technology has many benefits and advantages, it also has many problems. The first and foremost problem that is associated with digital platforms is the problem of identity, ethics, and </w:t>
      </w:r>
      <w:r>
        <w:rPr>
          <w:spacing w:val="-2"/>
        </w:rPr>
        <w:t>authenticity.</w:t>
      </w:r>
    </w:p>
    <w:p w14:paraId="386025C7" w14:textId="77777777" w:rsidR="002D6DDC" w:rsidRDefault="002D6DDC">
      <w:pPr>
        <w:pStyle w:val="BodyText"/>
        <w:jc w:val="left"/>
      </w:pPr>
    </w:p>
    <w:p w14:paraId="5B962107" w14:textId="77777777" w:rsidR="002D6DDC" w:rsidRDefault="002D6DDC">
      <w:pPr>
        <w:pStyle w:val="BodyText"/>
        <w:spacing w:before="28"/>
        <w:jc w:val="left"/>
      </w:pPr>
    </w:p>
    <w:p w14:paraId="297DEC4D" w14:textId="77777777" w:rsidR="002D6DDC" w:rsidRDefault="00000000">
      <w:pPr>
        <w:pStyle w:val="BodyText"/>
        <w:spacing w:line="259" w:lineRule="auto"/>
        <w:ind w:left="18" w:right="9" w:hanging="10"/>
      </w:pPr>
      <w:r>
        <w:t>One of the most important advantages that digital platforms have is that it provides equal opportunities to students coming from various different backgrounds. This means that students coming from various parts of the world and many social backgrounds are given equal opportunities. For instance, the students will be able to participate in many different competitions, contribute to open-source projects, and also showcase their amazing innovative ideas. This is also fair because</w:t>
      </w:r>
      <w:r>
        <w:rPr>
          <w:spacing w:val="-3"/>
        </w:rPr>
        <w:t xml:space="preserve"> </w:t>
      </w:r>
      <w:r>
        <w:t>it solely depends on the student’s abilities and skills. However, even though this is an ideal scenario, it cannot be used in the real world. For instance, the students are forced to showcase themselves as highly skilled and experienced professionals, even though in reality they are in the learning phase. This might lead to students overstating and misrepresenting their skills and abilities.</w:t>
      </w:r>
      <w:r>
        <w:rPr>
          <w:spacing w:val="-14"/>
        </w:rPr>
        <w:t xml:space="preserve"> </w:t>
      </w:r>
      <w:r>
        <w:t>There</w:t>
      </w:r>
      <w:r>
        <w:rPr>
          <w:spacing w:val="-8"/>
        </w:rPr>
        <w:t xml:space="preserve"> </w:t>
      </w:r>
      <w:r>
        <w:t>are</w:t>
      </w:r>
      <w:r>
        <w:rPr>
          <w:spacing w:val="-8"/>
        </w:rPr>
        <w:t xml:space="preserve"> </w:t>
      </w:r>
      <w:r>
        <w:t>also</w:t>
      </w:r>
      <w:r>
        <w:rPr>
          <w:spacing w:val="-9"/>
        </w:rPr>
        <w:t xml:space="preserve"> </w:t>
      </w:r>
      <w:r>
        <w:t>possibilities</w:t>
      </w:r>
      <w:r>
        <w:rPr>
          <w:spacing w:val="-7"/>
        </w:rPr>
        <w:t xml:space="preserve"> </w:t>
      </w:r>
      <w:r>
        <w:t>that</w:t>
      </w:r>
      <w:r>
        <w:rPr>
          <w:spacing w:val="-6"/>
        </w:rPr>
        <w:t xml:space="preserve"> </w:t>
      </w:r>
      <w:r>
        <w:t>the</w:t>
      </w:r>
      <w:r>
        <w:rPr>
          <w:spacing w:val="-8"/>
        </w:rPr>
        <w:t xml:space="preserve"> </w:t>
      </w:r>
      <w:r>
        <w:t>students</w:t>
      </w:r>
      <w:r>
        <w:rPr>
          <w:spacing w:val="-13"/>
        </w:rPr>
        <w:t xml:space="preserve"> </w:t>
      </w:r>
      <w:r>
        <w:t>might</w:t>
      </w:r>
      <w:r>
        <w:rPr>
          <w:spacing w:val="-7"/>
        </w:rPr>
        <w:t xml:space="preserve"> </w:t>
      </w:r>
      <w:r>
        <w:t>showcase</w:t>
      </w:r>
      <w:r>
        <w:rPr>
          <w:spacing w:val="-8"/>
        </w:rPr>
        <w:t xml:space="preserve"> </w:t>
      </w:r>
      <w:r>
        <w:t>incomplete projects as complete projects and also display other people’s ideas and skills as their own. In many such scenarios, the students might even steal other people’s ideas and showcase them as their own.</w:t>
      </w:r>
    </w:p>
    <w:p w14:paraId="5EDF08E2" w14:textId="77777777" w:rsidR="002D6DDC" w:rsidRDefault="002D6DDC">
      <w:pPr>
        <w:pStyle w:val="BodyText"/>
        <w:jc w:val="left"/>
      </w:pPr>
    </w:p>
    <w:p w14:paraId="2D64A7CF" w14:textId="77777777" w:rsidR="002D6DDC" w:rsidRDefault="002D6DDC">
      <w:pPr>
        <w:pStyle w:val="BodyText"/>
        <w:spacing w:before="31"/>
        <w:jc w:val="left"/>
      </w:pPr>
    </w:p>
    <w:p w14:paraId="098684A6" w14:textId="77777777" w:rsidR="002D6DDC" w:rsidRDefault="00000000">
      <w:pPr>
        <w:pStyle w:val="BodyText"/>
        <w:spacing w:before="1" w:line="259" w:lineRule="auto"/>
        <w:ind w:left="18" w:right="15" w:hanging="10"/>
      </w:pPr>
      <w:r>
        <w:t>This, in itself, gives rise to some significant ethical issues. Some may argue that a little motivation (exaggeration) is justified</w:t>
      </w:r>
      <w:r>
        <w:rPr>
          <w:spacing w:val="-3"/>
        </w:rPr>
        <w:t xml:space="preserve"> </w:t>
      </w:r>
      <w:r>
        <w:t>in today’s competitive world where everyone is trying their best to stand apart. However, this has proved itself</w:t>
      </w:r>
      <w:r>
        <w:rPr>
          <w:spacing w:val="-1"/>
        </w:rPr>
        <w:t xml:space="preserve"> </w:t>
      </w:r>
      <w:r>
        <w:t>to be harmful in the long run. Misrepresentation, on one hand, affects an individual’s integrity.</w:t>
      </w:r>
      <w:r>
        <w:rPr>
          <w:spacing w:val="-5"/>
        </w:rPr>
        <w:t xml:space="preserve"> </w:t>
      </w:r>
      <w:r>
        <w:t>For</w:t>
      </w:r>
      <w:r>
        <w:rPr>
          <w:spacing w:val="-8"/>
        </w:rPr>
        <w:t xml:space="preserve"> </w:t>
      </w:r>
      <w:r>
        <w:t>example,</w:t>
      </w:r>
      <w:r>
        <w:rPr>
          <w:spacing w:val="-9"/>
        </w:rPr>
        <w:t xml:space="preserve"> </w:t>
      </w:r>
      <w:r>
        <w:t>if</w:t>
      </w:r>
      <w:r>
        <w:rPr>
          <w:spacing w:val="-8"/>
        </w:rPr>
        <w:t xml:space="preserve"> </w:t>
      </w:r>
      <w:r>
        <w:t>an</w:t>
      </w:r>
      <w:r>
        <w:rPr>
          <w:spacing w:val="-5"/>
        </w:rPr>
        <w:t xml:space="preserve"> </w:t>
      </w:r>
      <w:r>
        <w:t>individual</w:t>
      </w:r>
      <w:r>
        <w:rPr>
          <w:spacing w:val="-3"/>
        </w:rPr>
        <w:t xml:space="preserve"> </w:t>
      </w:r>
      <w:r>
        <w:t>claims</w:t>
      </w:r>
      <w:r>
        <w:rPr>
          <w:spacing w:val="-5"/>
        </w:rPr>
        <w:t xml:space="preserve"> </w:t>
      </w:r>
      <w:r>
        <w:t>that</w:t>
      </w:r>
      <w:r>
        <w:rPr>
          <w:spacing w:val="-3"/>
        </w:rPr>
        <w:t xml:space="preserve"> </w:t>
      </w:r>
      <w:r>
        <w:t>they</w:t>
      </w:r>
      <w:r>
        <w:rPr>
          <w:spacing w:val="-9"/>
        </w:rPr>
        <w:t xml:space="preserve"> </w:t>
      </w:r>
      <w:r>
        <w:t>possess</w:t>
      </w:r>
      <w:r>
        <w:rPr>
          <w:spacing w:val="-5"/>
        </w:rPr>
        <w:t xml:space="preserve"> </w:t>
      </w:r>
      <w:r>
        <w:t>certain</w:t>
      </w:r>
      <w:r>
        <w:rPr>
          <w:spacing w:val="-5"/>
        </w:rPr>
        <w:t xml:space="preserve"> </w:t>
      </w:r>
      <w:r>
        <w:t>skills</w:t>
      </w:r>
      <w:r>
        <w:rPr>
          <w:spacing w:val="-9"/>
        </w:rPr>
        <w:t xml:space="preserve"> </w:t>
      </w:r>
      <w:r>
        <w:t>in</w:t>
      </w:r>
      <w:r>
        <w:rPr>
          <w:spacing w:val="-5"/>
        </w:rPr>
        <w:t xml:space="preserve"> </w:t>
      </w:r>
      <w:r>
        <w:t>a particular field,</w:t>
      </w:r>
      <w:r>
        <w:rPr>
          <w:spacing w:val="-2"/>
        </w:rPr>
        <w:t xml:space="preserve"> </w:t>
      </w:r>
      <w:r>
        <w:t>they may</w:t>
      </w:r>
      <w:r>
        <w:rPr>
          <w:spacing w:val="-2"/>
        </w:rPr>
        <w:t xml:space="preserve"> </w:t>
      </w:r>
      <w:r>
        <w:t>not be</w:t>
      </w:r>
      <w:r>
        <w:rPr>
          <w:spacing w:val="-2"/>
        </w:rPr>
        <w:t xml:space="preserve"> </w:t>
      </w:r>
      <w:r>
        <w:t>able</w:t>
      </w:r>
      <w:r>
        <w:rPr>
          <w:spacing w:val="-2"/>
        </w:rPr>
        <w:t xml:space="preserve"> </w:t>
      </w:r>
      <w:r>
        <w:t>to exhibit them during</w:t>
      </w:r>
      <w:r>
        <w:rPr>
          <w:spacing w:val="-2"/>
        </w:rPr>
        <w:t xml:space="preserve"> </w:t>
      </w:r>
      <w:r>
        <w:t>times of need.</w:t>
      </w:r>
      <w:r>
        <w:rPr>
          <w:spacing w:val="-2"/>
        </w:rPr>
        <w:t xml:space="preserve"> </w:t>
      </w:r>
      <w:r>
        <w:t>This, in</w:t>
      </w:r>
      <w:r>
        <w:rPr>
          <w:spacing w:val="-1"/>
        </w:rPr>
        <w:t xml:space="preserve"> </w:t>
      </w:r>
      <w:r>
        <w:t>turn,</w:t>
      </w:r>
      <w:r>
        <w:rPr>
          <w:spacing w:val="-7"/>
        </w:rPr>
        <w:t xml:space="preserve"> </w:t>
      </w:r>
      <w:r>
        <w:t>affects</w:t>
      </w:r>
      <w:r>
        <w:rPr>
          <w:spacing w:val="-5"/>
        </w:rPr>
        <w:t xml:space="preserve"> </w:t>
      </w:r>
      <w:r>
        <w:t>their</w:t>
      </w:r>
      <w:r>
        <w:rPr>
          <w:spacing w:val="-5"/>
        </w:rPr>
        <w:t xml:space="preserve"> </w:t>
      </w:r>
      <w:r>
        <w:t>integrity</w:t>
      </w:r>
      <w:r>
        <w:rPr>
          <w:spacing w:val="-1"/>
        </w:rPr>
        <w:t xml:space="preserve"> </w:t>
      </w:r>
      <w:r>
        <w:t>in</w:t>
      </w:r>
      <w:r>
        <w:rPr>
          <w:spacing w:val="-7"/>
        </w:rPr>
        <w:t xml:space="preserve"> </w:t>
      </w:r>
      <w:r>
        <w:t>the</w:t>
      </w:r>
      <w:r>
        <w:rPr>
          <w:spacing w:val="-6"/>
        </w:rPr>
        <w:t xml:space="preserve"> </w:t>
      </w:r>
      <w:r>
        <w:t>long</w:t>
      </w:r>
      <w:r>
        <w:rPr>
          <w:spacing w:val="-1"/>
        </w:rPr>
        <w:t xml:space="preserve"> </w:t>
      </w:r>
      <w:r>
        <w:t>run.</w:t>
      </w:r>
      <w:r>
        <w:rPr>
          <w:spacing w:val="-12"/>
        </w:rPr>
        <w:t xml:space="preserve"> </w:t>
      </w:r>
      <w:r>
        <w:t>Therefore,</w:t>
      </w:r>
      <w:r>
        <w:rPr>
          <w:spacing w:val="-6"/>
        </w:rPr>
        <w:t xml:space="preserve"> </w:t>
      </w:r>
      <w:r>
        <w:t>honesty</w:t>
      </w:r>
      <w:r>
        <w:rPr>
          <w:spacing w:val="-7"/>
        </w:rPr>
        <w:t xml:space="preserve"> </w:t>
      </w:r>
      <w:r>
        <w:t>and</w:t>
      </w:r>
      <w:r>
        <w:rPr>
          <w:spacing w:val="-1"/>
        </w:rPr>
        <w:t xml:space="preserve"> </w:t>
      </w:r>
      <w:r>
        <w:t>authenticity may be regarded as two of the most significant components of digital identity.</w:t>
      </w:r>
    </w:p>
    <w:p w14:paraId="089B7C9F" w14:textId="77777777" w:rsidR="002D6DDC" w:rsidRDefault="002D6DDC">
      <w:pPr>
        <w:pStyle w:val="BodyText"/>
        <w:spacing w:line="259" w:lineRule="auto"/>
        <w:sectPr w:rsidR="002D6DDC">
          <w:pgSz w:w="11910" w:h="16840"/>
          <w:pgMar w:top="1380" w:right="1417" w:bottom="280" w:left="1417" w:header="720" w:footer="720" w:gutter="0"/>
          <w:cols w:space="720"/>
        </w:sectPr>
      </w:pPr>
    </w:p>
    <w:p w14:paraId="50088899" w14:textId="77777777" w:rsidR="002D6DDC" w:rsidRDefault="00000000">
      <w:pPr>
        <w:pStyle w:val="BodyText"/>
        <w:spacing w:before="59" w:line="259" w:lineRule="auto"/>
        <w:ind w:left="18" w:right="16" w:hanging="10"/>
      </w:pPr>
      <w:r>
        <w:lastRenderedPageBreak/>
        <w:t>The second significant component of digital identity is permanence (being permanent). Unlike in the real world, where certain things are regarded as temporary,</w:t>
      </w:r>
      <w:r>
        <w:rPr>
          <w:spacing w:val="-15"/>
        </w:rPr>
        <w:t xml:space="preserve"> </w:t>
      </w:r>
      <w:r>
        <w:t>in</w:t>
      </w:r>
      <w:r>
        <w:rPr>
          <w:spacing w:val="-18"/>
        </w:rPr>
        <w:t xml:space="preserve"> </w:t>
      </w:r>
      <w:r>
        <w:t>the</w:t>
      </w:r>
      <w:r>
        <w:rPr>
          <w:spacing w:val="-12"/>
        </w:rPr>
        <w:t xml:space="preserve"> </w:t>
      </w:r>
      <w:r>
        <w:t>digital</w:t>
      </w:r>
      <w:r>
        <w:rPr>
          <w:spacing w:val="-12"/>
        </w:rPr>
        <w:t xml:space="preserve"> </w:t>
      </w:r>
      <w:r>
        <w:t>world,</w:t>
      </w:r>
      <w:r>
        <w:rPr>
          <w:spacing w:val="-18"/>
        </w:rPr>
        <w:t xml:space="preserve"> </w:t>
      </w:r>
      <w:r>
        <w:t>everything</w:t>
      </w:r>
      <w:r>
        <w:rPr>
          <w:spacing w:val="-17"/>
        </w:rPr>
        <w:t xml:space="preserve"> </w:t>
      </w:r>
      <w:r>
        <w:t>is</w:t>
      </w:r>
      <w:r>
        <w:rPr>
          <w:spacing w:val="-17"/>
        </w:rPr>
        <w:t xml:space="preserve"> </w:t>
      </w:r>
      <w:r>
        <w:t>permanent.</w:t>
      </w:r>
      <w:r>
        <w:rPr>
          <w:spacing w:val="-18"/>
        </w:rPr>
        <w:t xml:space="preserve"> </w:t>
      </w:r>
      <w:r>
        <w:t>This</w:t>
      </w:r>
      <w:r>
        <w:rPr>
          <w:spacing w:val="-17"/>
        </w:rPr>
        <w:t xml:space="preserve"> </w:t>
      </w:r>
      <w:r>
        <w:t>means</w:t>
      </w:r>
      <w:r>
        <w:rPr>
          <w:spacing w:val="-17"/>
        </w:rPr>
        <w:t xml:space="preserve"> </w:t>
      </w:r>
      <w:r>
        <w:t>that</w:t>
      </w:r>
      <w:r>
        <w:rPr>
          <w:spacing w:val="-16"/>
        </w:rPr>
        <w:t xml:space="preserve"> </w:t>
      </w:r>
      <w:r>
        <w:t>students may be judged on the basis of their previous</w:t>
      </w:r>
      <w:r>
        <w:rPr>
          <w:spacing w:val="-1"/>
        </w:rPr>
        <w:t xml:space="preserve"> </w:t>
      </w:r>
      <w:r>
        <w:t>activities, including their mistakes, which they would have created during their learning phase. Therefore, it is essential for students to be cautious about their activities in the digital world.</w:t>
      </w:r>
    </w:p>
    <w:p w14:paraId="726D2F32" w14:textId="77777777" w:rsidR="002D6DDC" w:rsidRDefault="002D6DDC">
      <w:pPr>
        <w:pStyle w:val="BodyText"/>
        <w:jc w:val="left"/>
      </w:pPr>
    </w:p>
    <w:p w14:paraId="61B8744B" w14:textId="77777777" w:rsidR="002D6DDC" w:rsidRDefault="002D6DDC">
      <w:pPr>
        <w:pStyle w:val="BodyText"/>
        <w:spacing w:before="15"/>
        <w:jc w:val="left"/>
      </w:pPr>
    </w:p>
    <w:p w14:paraId="7C524712" w14:textId="77777777" w:rsidR="002D6DDC" w:rsidRDefault="00000000">
      <w:pPr>
        <w:pStyle w:val="BodyText"/>
        <w:spacing w:before="1" w:line="259" w:lineRule="auto"/>
        <w:ind w:left="18" w:right="16" w:hanging="10"/>
      </w:pPr>
      <w:r>
        <w:t>However, it is also significant that the digital world, in itself, is not fully responsible for all the issues that have been mentioned above. It is up to the students</w:t>
      </w:r>
      <w:r>
        <w:rPr>
          <w:spacing w:val="-18"/>
        </w:rPr>
        <w:t xml:space="preserve"> </w:t>
      </w:r>
      <w:r>
        <w:t>to</w:t>
      </w:r>
      <w:r>
        <w:rPr>
          <w:spacing w:val="-17"/>
        </w:rPr>
        <w:t xml:space="preserve"> </w:t>
      </w:r>
      <w:r>
        <w:t>utilize</w:t>
      </w:r>
      <w:r>
        <w:rPr>
          <w:spacing w:val="-18"/>
        </w:rPr>
        <w:t xml:space="preserve"> </w:t>
      </w:r>
      <w:r>
        <w:t>the</w:t>
      </w:r>
      <w:r>
        <w:rPr>
          <w:spacing w:val="-17"/>
        </w:rPr>
        <w:t xml:space="preserve"> </w:t>
      </w:r>
      <w:r>
        <w:t>digital</w:t>
      </w:r>
      <w:r>
        <w:rPr>
          <w:spacing w:val="-18"/>
        </w:rPr>
        <w:t xml:space="preserve"> </w:t>
      </w:r>
      <w:r>
        <w:t>world</w:t>
      </w:r>
      <w:r>
        <w:rPr>
          <w:spacing w:val="-17"/>
        </w:rPr>
        <w:t xml:space="preserve"> </w:t>
      </w:r>
      <w:r>
        <w:t>in</w:t>
      </w:r>
      <w:r>
        <w:rPr>
          <w:spacing w:val="-17"/>
        </w:rPr>
        <w:t xml:space="preserve"> </w:t>
      </w:r>
      <w:r>
        <w:t>an</w:t>
      </w:r>
      <w:r>
        <w:rPr>
          <w:spacing w:val="-17"/>
        </w:rPr>
        <w:t xml:space="preserve"> </w:t>
      </w:r>
      <w:r>
        <w:t>appropriate</w:t>
      </w:r>
      <w:r>
        <w:rPr>
          <w:spacing w:val="-16"/>
        </w:rPr>
        <w:t xml:space="preserve"> </w:t>
      </w:r>
      <w:r>
        <w:t>manner</w:t>
      </w:r>
      <w:r>
        <w:rPr>
          <w:spacing w:val="-16"/>
        </w:rPr>
        <w:t xml:space="preserve"> </w:t>
      </w:r>
      <w:r>
        <w:t>in</w:t>
      </w:r>
      <w:r>
        <w:rPr>
          <w:spacing w:val="-17"/>
        </w:rPr>
        <w:t xml:space="preserve"> </w:t>
      </w:r>
      <w:r>
        <w:t>order</w:t>
      </w:r>
      <w:r>
        <w:rPr>
          <w:spacing w:val="-16"/>
        </w:rPr>
        <w:t xml:space="preserve"> </w:t>
      </w:r>
      <w:r>
        <w:t>to</w:t>
      </w:r>
      <w:r>
        <w:rPr>
          <w:spacing w:val="-17"/>
        </w:rPr>
        <w:t xml:space="preserve"> </w:t>
      </w:r>
      <w:r>
        <w:t>build</w:t>
      </w:r>
      <w:r>
        <w:rPr>
          <w:spacing w:val="-18"/>
        </w:rPr>
        <w:t xml:space="preserve"> </w:t>
      </w:r>
      <w:r>
        <w:t>their digital identity. Rather than trying to look good, students should focus on showcasing their true skills, learn from mistakes and improvise.</w:t>
      </w:r>
    </w:p>
    <w:p w14:paraId="7B7D77F8" w14:textId="77777777" w:rsidR="002D6DDC" w:rsidRDefault="002D6DDC">
      <w:pPr>
        <w:pStyle w:val="BodyText"/>
        <w:jc w:val="left"/>
      </w:pPr>
    </w:p>
    <w:p w14:paraId="17705DCE" w14:textId="77777777" w:rsidR="002D6DDC" w:rsidRDefault="002D6DDC">
      <w:pPr>
        <w:pStyle w:val="BodyText"/>
        <w:spacing w:before="17"/>
        <w:jc w:val="left"/>
      </w:pPr>
    </w:p>
    <w:p w14:paraId="4CCB734A" w14:textId="77777777" w:rsidR="002D6DDC" w:rsidRDefault="00000000">
      <w:pPr>
        <w:pStyle w:val="BodyText"/>
        <w:spacing w:line="259" w:lineRule="auto"/>
        <w:ind w:left="18" w:right="14" w:hanging="10"/>
      </w:pPr>
      <w:r>
        <w:t>Thus,</w:t>
      </w:r>
      <w:r>
        <w:rPr>
          <w:spacing w:val="-7"/>
        </w:rPr>
        <w:t xml:space="preserve"> </w:t>
      </w:r>
      <w:r>
        <w:t>in</w:t>
      </w:r>
      <w:r>
        <w:rPr>
          <w:spacing w:val="-7"/>
        </w:rPr>
        <w:t xml:space="preserve"> </w:t>
      </w:r>
      <w:r>
        <w:t>conclusion,</w:t>
      </w:r>
      <w:r>
        <w:rPr>
          <w:spacing w:val="-12"/>
        </w:rPr>
        <w:t xml:space="preserve"> </w:t>
      </w:r>
      <w:r>
        <w:t>it</w:t>
      </w:r>
      <w:r>
        <w:rPr>
          <w:spacing w:val="-9"/>
        </w:rPr>
        <w:t xml:space="preserve"> </w:t>
      </w:r>
      <w:r>
        <w:t>can</w:t>
      </w:r>
      <w:r>
        <w:rPr>
          <w:spacing w:val="-7"/>
        </w:rPr>
        <w:t xml:space="preserve"> </w:t>
      </w:r>
      <w:r>
        <w:t>be</w:t>
      </w:r>
      <w:r>
        <w:rPr>
          <w:spacing w:val="-11"/>
        </w:rPr>
        <w:t xml:space="preserve"> </w:t>
      </w:r>
      <w:r>
        <w:t>said</w:t>
      </w:r>
      <w:r>
        <w:rPr>
          <w:spacing w:val="-12"/>
        </w:rPr>
        <w:t xml:space="preserve"> </w:t>
      </w:r>
      <w:r>
        <w:t>that</w:t>
      </w:r>
      <w:r>
        <w:rPr>
          <w:spacing w:val="-9"/>
        </w:rPr>
        <w:t xml:space="preserve"> </w:t>
      </w:r>
      <w:r>
        <w:t>having</w:t>
      </w:r>
      <w:r>
        <w:rPr>
          <w:spacing w:val="-12"/>
        </w:rPr>
        <w:t xml:space="preserve"> </w:t>
      </w:r>
      <w:r>
        <w:t>an</w:t>
      </w:r>
      <w:r>
        <w:rPr>
          <w:spacing w:val="-6"/>
        </w:rPr>
        <w:t xml:space="preserve"> </w:t>
      </w:r>
      <w:r>
        <w:t>online</w:t>
      </w:r>
      <w:r>
        <w:rPr>
          <w:spacing w:val="-6"/>
        </w:rPr>
        <w:t xml:space="preserve"> </w:t>
      </w:r>
      <w:r>
        <w:t>presence,</w:t>
      </w:r>
      <w:r>
        <w:rPr>
          <w:spacing w:val="-6"/>
        </w:rPr>
        <w:t xml:space="preserve"> </w:t>
      </w:r>
      <w:r>
        <w:t>as</w:t>
      </w:r>
      <w:r>
        <w:rPr>
          <w:spacing w:val="-10"/>
        </w:rPr>
        <w:t xml:space="preserve"> </w:t>
      </w:r>
      <w:r>
        <w:t>discussed,</w:t>
      </w:r>
      <w:r>
        <w:rPr>
          <w:spacing w:val="-11"/>
        </w:rPr>
        <w:t xml:space="preserve"> </w:t>
      </w:r>
      <w:r>
        <w:t>is indeed a positive thing, but it is also important that it is done in a proper way. It not only helps the students but also puts them in a vulnerable position of superficiality. To effectively utilize this online space, it is important for the students</w:t>
      </w:r>
      <w:r>
        <w:rPr>
          <w:spacing w:val="-6"/>
        </w:rPr>
        <w:t xml:space="preserve"> </w:t>
      </w:r>
      <w:r>
        <w:t>to</w:t>
      </w:r>
      <w:r>
        <w:rPr>
          <w:spacing w:val="-2"/>
        </w:rPr>
        <w:t xml:space="preserve"> </w:t>
      </w:r>
      <w:r>
        <w:t>be</w:t>
      </w:r>
      <w:r>
        <w:rPr>
          <w:spacing w:val="-2"/>
        </w:rPr>
        <w:t xml:space="preserve"> </w:t>
      </w:r>
      <w:r>
        <w:t>honest,</w:t>
      </w:r>
      <w:r>
        <w:rPr>
          <w:spacing w:val="-2"/>
        </w:rPr>
        <w:t xml:space="preserve"> </w:t>
      </w:r>
      <w:r>
        <w:t>learn,</w:t>
      </w:r>
      <w:r>
        <w:rPr>
          <w:spacing w:val="-2"/>
        </w:rPr>
        <w:t xml:space="preserve"> </w:t>
      </w:r>
      <w:r>
        <w:t>and</w:t>
      </w:r>
      <w:r>
        <w:rPr>
          <w:spacing w:val="-7"/>
        </w:rPr>
        <w:t xml:space="preserve"> </w:t>
      </w:r>
      <w:r>
        <w:t>be</w:t>
      </w:r>
      <w:r>
        <w:rPr>
          <w:spacing w:val="-2"/>
        </w:rPr>
        <w:t xml:space="preserve"> </w:t>
      </w:r>
      <w:r>
        <w:t>aware.</w:t>
      </w:r>
      <w:r>
        <w:rPr>
          <w:spacing w:val="-2"/>
        </w:rPr>
        <w:t xml:space="preserve"> </w:t>
      </w:r>
      <w:r>
        <w:t>Only</w:t>
      </w:r>
      <w:r>
        <w:rPr>
          <w:spacing w:val="-2"/>
        </w:rPr>
        <w:t xml:space="preserve"> </w:t>
      </w:r>
      <w:r>
        <w:t>then</w:t>
      </w:r>
      <w:r>
        <w:rPr>
          <w:spacing w:val="-7"/>
        </w:rPr>
        <w:t xml:space="preserve"> </w:t>
      </w:r>
      <w:r>
        <w:t>will</w:t>
      </w:r>
      <w:r>
        <w:rPr>
          <w:spacing w:val="-5"/>
        </w:rPr>
        <w:t xml:space="preserve"> </w:t>
      </w:r>
      <w:r>
        <w:t>they</w:t>
      </w:r>
      <w:r>
        <w:rPr>
          <w:spacing w:val="-7"/>
        </w:rPr>
        <w:t xml:space="preserve"> </w:t>
      </w:r>
      <w:r>
        <w:t>be</w:t>
      </w:r>
      <w:r>
        <w:rPr>
          <w:spacing w:val="-2"/>
        </w:rPr>
        <w:t xml:space="preserve"> </w:t>
      </w:r>
      <w:r>
        <w:t>able</w:t>
      </w:r>
      <w:r>
        <w:rPr>
          <w:spacing w:val="-7"/>
        </w:rPr>
        <w:t xml:space="preserve"> </w:t>
      </w:r>
      <w:r>
        <w:t>to</w:t>
      </w:r>
      <w:r>
        <w:rPr>
          <w:spacing w:val="-2"/>
        </w:rPr>
        <w:t xml:space="preserve"> </w:t>
      </w:r>
      <w:r>
        <w:t>create</w:t>
      </w:r>
      <w:r>
        <w:rPr>
          <w:spacing w:val="-7"/>
        </w:rPr>
        <w:t xml:space="preserve"> </w:t>
      </w:r>
      <w:r>
        <w:t>a positive online identity that not only impresses but also becomes authentic.</w:t>
      </w:r>
    </w:p>
    <w:p w14:paraId="3412B45A" w14:textId="77777777" w:rsidR="002D6DDC" w:rsidRDefault="002D6DDC">
      <w:pPr>
        <w:pStyle w:val="BodyText"/>
        <w:spacing w:line="259" w:lineRule="auto"/>
        <w:sectPr w:rsidR="002D6DDC">
          <w:pgSz w:w="11910" w:h="16840"/>
          <w:pgMar w:top="1740" w:right="1417" w:bottom="280" w:left="1417" w:header="720" w:footer="720" w:gutter="0"/>
          <w:cols w:space="720"/>
        </w:sectPr>
      </w:pPr>
    </w:p>
    <w:p w14:paraId="4C9DABB3" w14:textId="77777777" w:rsidR="002D6DDC" w:rsidRDefault="00000000">
      <w:pPr>
        <w:pStyle w:val="Heading1"/>
        <w:spacing w:before="57"/>
        <w:rPr>
          <w:u w:val="none"/>
        </w:rPr>
      </w:pPr>
      <w:bookmarkStart w:id="2" w:name="Section_C_–_Collaboration"/>
      <w:bookmarkEnd w:id="2"/>
      <w:r>
        <w:lastRenderedPageBreak/>
        <w:t>Section</w:t>
      </w:r>
      <w:r>
        <w:rPr>
          <w:spacing w:val="-2"/>
        </w:rPr>
        <w:t xml:space="preserve"> </w:t>
      </w:r>
      <w:r>
        <w:t xml:space="preserve">C – </w:t>
      </w:r>
      <w:r>
        <w:rPr>
          <w:spacing w:val="-2"/>
        </w:rPr>
        <w:t>Collaboration</w:t>
      </w:r>
    </w:p>
    <w:p w14:paraId="57D0C50C" w14:textId="77777777" w:rsidR="002D6DDC" w:rsidRDefault="002D6DDC">
      <w:pPr>
        <w:pStyle w:val="BodyText"/>
        <w:spacing w:before="223"/>
        <w:jc w:val="left"/>
        <w:rPr>
          <w:b/>
        </w:rPr>
      </w:pPr>
    </w:p>
    <w:p w14:paraId="7F244116" w14:textId="77777777" w:rsidR="002D6DDC" w:rsidRDefault="00000000">
      <w:pPr>
        <w:pStyle w:val="BodyText"/>
        <w:spacing w:line="259" w:lineRule="auto"/>
        <w:ind w:left="18" w:right="14" w:hanging="10"/>
      </w:pPr>
      <w:r>
        <w:t>The way in which students collaborate with each other has also greatly changed with the advent of digital technology such as Google Docs. This is because it offers an opportunity for many students to collaborate and work on the same document. Despite its benefits, digital technology also has some drawbacks. These drawbacks can greatly affect the way in which students learn.</w:t>
      </w:r>
    </w:p>
    <w:p w14:paraId="2CE1E021" w14:textId="77777777" w:rsidR="002D6DDC" w:rsidRDefault="002D6DDC">
      <w:pPr>
        <w:pStyle w:val="BodyText"/>
        <w:jc w:val="left"/>
      </w:pPr>
    </w:p>
    <w:p w14:paraId="706024A2" w14:textId="77777777" w:rsidR="002D6DDC" w:rsidRDefault="002D6DDC">
      <w:pPr>
        <w:pStyle w:val="BodyText"/>
        <w:spacing w:before="23"/>
        <w:jc w:val="left"/>
      </w:pPr>
    </w:p>
    <w:p w14:paraId="336A421B" w14:textId="77777777" w:rsidR="002D6DDC" w:rsidRDefault="00000000">
      <w:pPr>
        <w:pStyle w:val="BodyText"/>
        <w:spacing w:line="259" w:lineRule="auto"/>
        <w:ind w:left="18" w:right="12" w:hanging="10"/>
      </w:pPr>
      <w:r>
        <w:t>One of the greatest benefits of digital</w:t>
      </w:r>
      <w:r>
        <w:rPr>
          <w:spacing w:val="-2"/>
        </w:rPr>
        <w:t xml:space="preserve"> </w:t>
      </w:r>
      <w:r>
        <w:t>technology is its accessibility. In this case, students are no longer required to physically come together in order to collaborate. They can collaborate from any location and at any time. This is particularly</w:t>
      </w:r>
      <w:r>
        <w:rPr>
          <w:spacing w:val="-10"/>
        </w:rPr>
        <w:t xml:space="preserve"> </w:t>
      </w:r>
      <w:r>
        <w:t>important</w:t>
      </w:r>
      <w:r>
        <w:rPr>
          <w:spacing w:val="-8"/>
        </w:rPr>
        <w:t xml:space="preserve"> </w:t>
      </w:r>
      <w:r>
        <w:t>in</w:t>
      </w:r>
      <w:r>
        <w:rPr>
          <w:spacing w:val="-15"/>
        </w:rPr>
        <w:t xml:space="preserve"> </w:t>
      </w:r>
      <w:r>
        <w:t>today’s</w:t>
      </w:r>
      <w:r>
        <w:rPr>
          <w:spacing w:val="-9"/>
        </w:rPr>
        <w:t xml:space="preserve"> </w:t>
      </w:r>
      <w:r>
        <w:t>academic</w:t>
      </w:r>
      <w:r>
        <w:rPr>
          <w:spacing w:val="-9"/>
        </w:rPr>
        <w:t xml:space="preserve"> </w:t>
      </w:r>
      <w:r>
        <w:t>environment.</w:t>
      </w:r>
      <w:r>
        <w:rPr>
          <w:spacing w:val="-10"/>
        </w:rPr>
        <w:t xml:space="preserve"> </w:t>
      </w:r>
      <w:r>
        <w:t>In</w:t>
      </w:r>
      <w:r>
        <w:rPr>
          <w:spacing w:val="-10"/>
        </w:rPr>
        <w:t xml:space="preserve"> </w:t>
      </w:r>
      <w:r>
        <w:t>such</w:t>
      </w:r>
      <w:r>
        <w:rPr>
          <w:spacing w:val="-9"/>
        </w:rPr>
        <w:t xml:space="preserve"> </w:t>
      </w:r>
      <w:r>
        <w:t>an</w:t>
      </w:r>
      <w:r>
        <w:rPr>
          <w:spacing w:val="-9"/>
        </w:rPr>
        <w:t xml:space="preserve"> </w:t>
      </w:r>
      <w:r>
        <w:t>environment, students are often engaged in other activities. In addition, it is through collaboration that people can share their ideas. In some cases, it is through collaboration that students can come up with better solutions than those of individual students.</w:t>
      </w:r>
      <w:r>
        <w:rPr>
          <w:spacing w:val="-8"/>
        </w:rPr>
        <w:t xml:space="preserve"> </w:t>
      </w:r>
      <w:r>
        <w:t>This is particularly true in cases where students are</w:t>
      </w:r>
      <w:r>
        <w:rPr>
          <w:spacing w:val="-2"/>
        </w:rPr>
        <w:t xml:space="preserve"> </w:t>
      </w:r>
      <w:r>
        <w:t>required to come together in order to solve a problem.</w:t>
      </w:r>
    </w:p>
    <w:p w14:paraId="0E76C4FA" w14:textId="77777777" w:rsidR="002D6DDC" w:rsidRDefault="002D6DDC">
      <w:pPr>
        <w:pStyle w:val="BodyText"/>
        <w:jc w:val="left"/>
      </w:pPr>
    </w:p>
    <w:p w14:paraId="7D6F6303" w14:textId="77777777" w:rsidR="002D6DDC" w:rsidRDefault="002D6DDC">
      <w:pPr>
        <w:pStyle w:val="BodyText"/>
        <w:spacing w:before="17"/>
        <w:jc w:val="left"/>
      </w:pPr>
    </w:p>
    <w:p w14:paraId="35367322" w14:textId="77777777" w:rsidR="002D6DDC" w:rsidRDefault="00000000">
      <w:pPr>
        <w:pStyle w:val="BodyText"/>
        <w:spacing w:before="1" w:line="259" w:lineRule="auto"/>
        <w:ind w:left="18" w:right="15" w:hanging="10"/>
      </w:pPr>
      <w:r>
        <w:t>Despite its benefits, digital technology also has some drawbacks. One of its greatest drawbacks is the way in which it brings people together. In some cases, digital</w:t>
      </w:r>
      <w:r>
        <w:rPr>
          <w:spacing w:val="-1"/>
        </w:rPr>
        <w:t xml:space="preserve"> </w:t>
      </w:r>
      <w:r>
        <w:t>technology</w:t>
      </w:r>
      <w:r>
        <w:rPr>
          <w:spacing w:val="-4"/>
        </w:rPr>
        <w:t xml:space="preserve"> </w:t>
      </w:r>
      <w:r>
        <w:t>brings people</w:t>
      </w:r>
      <w:r>
        <w:rPr>
          <w:spacing w:val="-3"/>
        </w:rPr>
        <w:t xml:space="preserve"> </w:t>
      </w:r>
      <w:r>
        <w:t>together</w:t>
      </w:r>
      <w:r>
        <w:rPr>
          <w:spacing w:val="-1"/>
        </w:rPr>
        <w:t xml:space="preserve"> </w:t>
      </w:r>
      <w:r>
        <w:t>in an uneven manner. In</w:t>
      </w:r>
      <w:r>
        <w:rPr>
          <w:spacing w:val="-4"/>
        </w:rPr>
        <w:t xml:space="preserve"> </w:t>
      </w:r>
      <w:r>
        <w:t>some cases, it is only a few students in a group who contribute to the completion of their task. In such cases, other students may only contribute minimally. In some cases, it is only</w:t>
      </w:r>
      <w:r>
        <w:rPr>
          <w:spacing w:val="-3"/>
        </w:rPr>
        <w:t xml:space="preserve"> </w:t>
      </w:r>
      <w:r>
        <w:t>through</w:t>
      </w:r>
      <w:r>
        <w:rPr>
          <w:spacing w:val="-3"/>
        </w:rPr>
        <w:t xml:space="preserve"> </w:t>
      </w:r>
      <w:r>
        <w:t>digital</w:t>
      </w:r>
      <w:r>
        <w:rPr>
          <w:spacing w:val="-6"/>
        </w:rPr>
        <w:t xml:space="preserve"> </w:t>
      </w:r>
      <w:r>
        <w:t>technology</w:t>
      </w:r>
      <w:r>
        <w:rPr>
          <w:spacing w:val="-3"/>
        </w:rPr>
        <w:t xml:space="preserve"> </w:t>
      </w:r>
      <w:r>
        <w:t>that</w:t>
      </w:r>
      <w:r>
        <w:rPr>
          <w:spacing w:val="-1"/>
        </w:rPr>
        <w:t xml:space="preserve"> </w:t>
      </w:r>
      <w:r>
        <w:t>it</w:t>
      </w:r>
      <w:r>
        <w:rPr>
          <w:spacing w:val="-1"/>
        </w:rPr>
        <w:t xml:space="preserve"> </w:t>
      </w:r>
      <w:r>
        <w:t>is</w:t>
      </w:r>
      <w:r>
        <w:rPr>
          <w:spacing w:val="-3"/>
        </w:rPr>
        <w:t xml:space="preserve"> </w:t>
      </w:r>
      <w:r>
        <w:t>evident</w:t>
      </w:r>
      <w:r>
        <w:rPr>
          <w:spacing w:val="-1"/>
        </w:rPr>
        <w:t xml:space="preserve"> </w:t>
      </w:r>
      <w:r>
        <w:t>that</w:t>
      </w:r>
      <w:r>
        <w:rPr>
          <w:spacing w:val="-1"/>
        </w:rPr>
        <w:t xml:space="preserve"> </w:t>
      </w:r>
      <w:r>
        <w:t>it</w:t>
      </w:r>
      <w:r>
        <w:rPr>
          <w:spacing w:val="-1"/>
        </w:rPr>
        <w:t xml:space="preserve"> </w:t>
      </w:r>
      <w:r>
        <w:t>is</w:t>
      </w:r>
      <w:r>
        <w:rPr>
          <w:spacing w:val="-3"/>
        </w:rPr>
        <w:t xml:space="preserve"> </w:t>
      </w:r>
      <w:r>
        <w:t>only</w:t>
      </w:r>
      <w:r>
        <w:rPr>
          <w:spacing w:val="-3"/>
        </w:rPr>
        <w:t xml:space="preserve"> </w:t>
      </w:r>
      <w:r>
        <w:t>a</w:t>
      </w:r>
      <w:r>
        <w:rPr>
          <w:spacing w:val="-8"/>
        </w:rPr>
        <w:t xml:space="preserve"> </w:t>
      </w:r>
      <w:r>
        <w:t>single</w:t>
      </w:r>
      <w:r>
        <w:rPr>
          <w:spacing w:val="-3"/>
        </w:rPr>
        <w:t xml:space="preserve"> </w:t>
      </w:r>
      <w:r>
        <w:t>student</w:t>
      </w:r>
      <w:r>
        <w:rPr>
          <w:spacing w:val="-6"/>
        </w:rPr>
        <w:t xml:space="preserve"> </w:t>
      </w:r>
      <w:r>
        <w:t>in a group who is doing almost everything. In such cases, it is evident that digital technology</w:t>
      </w:r>
      <w:r>
        <w:rPr>
          <w:spacing w:val="-2"/>
        </w:rPr>
        <w:t xml:space="preserve"> </w:t>
      </w:r>
      <w:r>
        <w:t>is</w:t>
      </w:r>
      <w:r>
        <w:rPr>
          <w:spacing w:val="-2"/>
        </w:rPr>
        <w:t xml:space="preserve"> </w:t>
      </w:r>
      <w:r>
        <w:t>unfair</w:t>
      </w:r>
      <w:r>
        <w:rPr>
          <w:spacing w:val="-1"/>
        </w:rPr>
        <w:t xml:space="preserve"> </w:t>
      </w:r>
      <w:r>
        <w:t>to</w:t>
      </w:r>
      <w:r>
        <w:rPr>
          <w:spacing w:val="-2"/>
        </w:rPr>
        <w:t xml:space="preserve"> </w:t>
      </w:r>
      <w:r>
        <w:t>some</w:t>
      </w:r>
      <w:r>
        <w:rPr>
          <w:spacing w:val="-2"/>
        </w:rPr>
        <w:t xml:space="preserve"> </w:t>
      </w:r>
      <w:r>
        <w:t>students.</w:t>
      </w:r>
      <w:r>
        <w:rPr>
          <w:spacing w:val="-2"/>
        </w:rPr>
        <w:t xml:space="preserve"> </w:t>
      </w:r>
      <w:r>
        <w:t>In</w:t>
      </w:r>
      <w:r>
        <w:rPr>
          <w:spacing w:val="-2"/>
        </w:rPr>
        <w:t xml:space="preserve"> </w:t>
      </w:r>
      <w:r>
        <w:t>addition,</w:t>
      </w:r>
      <w:r>
        <w:rPr>
          <w:spacing w:val="-2"/>
        </w:rPr>
        <w:t xml:space="preserve"> </w:t>
      </w:r>
      <w:r>
        <w:t>digital technology</w:t>
      </w:r>
      <w:r>
        <w:rPr>
          <w:spacing w:val="-2"/>
        </w:rPr>
        <w:t xml:space="preserve"> </w:t>
      </w:r>
      <w:r>
        <w:t>can</w:t>
      </w:r>
      <w:r>
        <w:rPr>
          <w:spacing w:val="-2"/>
        </w:rPr>
        <w:t xml:space="preserve"> </w:t>
      </w:r>
      <w:r>
        <w:t>greatly reduce motivation among students.</w:t>
      </w:r>
    </w:p>
    <w:p w14:paraId="04EBC1BD" w14:textId="77777777" w:rsidR="002D6DDC" w:rsidRDefault="002D6DDC">
      <w:pPr>
        <w:pStyle w:val="BodyText"/>
        <w:jc w:val="left"/>
      </w:pPr>
    </w:p>
    <w:p w14:paraId="63740FBA" w14:textId="77777777" w:rsidR="002D6DDC" w:rsidRDefault="002D6DDC">
      <w:pPr>
        <w:pStyle w:val="BodyText"/>
        <w:spacing w:before="28"/>
        <w:jc w:val="left"/>
      </w:pPr>
    </w:p>
    <w:p w14:paraId="768C48E1" w14:textId="77777777" w:rsidR="002D6DDC" w:rsidRDefault="00000000">
      <w:pPr>
        <w:pStyle w:val="BodyText"/>
        <w:spacing w:line="259" w:lineRule="auto"/>
        <w:ind w:left="18" w:right="15" w:hanging="10"/>
      </w:pPr>
      <w:r>
        <w:t>Another concern is that of copying and reusing information. Digital platforms allow fast access to vast amounts of information on the internet. This makes students tempted to simply use that information in their work without fully understanding it and hampers critical thinking and effective learning. Students may be able to complete their work effectively without fully able to understand what</w:t>
      </w:r>
      <w:r>
        <w:rPr>
          <w:spacing w:val="-6"/>
        </w:rPr>
        <w:t xml:space="preserve"> </w:t>
      </w:r>
      <w:r>
        <w:t>they</w:t>
      </w:r>
      <w:r>
        <w:rPr>
          <w:spacing w:val="-8"/>
        </w:rPr>
        <w:t xml:space="preserve"> </w:t>
      </w:r>
      <w:r>
        <w:t>have</w:t>
      </w:r>
      <w:r>
        <w:rPr>
          <w:spacing w:val="-7"/>
        </w:rPr>
        <w:t xml:space="preserve"> </w:t>
      </w:r>
      <w:r>
        <w:t>written</w:t>
      </w:r>
      <w:r>
        <w:rPr>
          <w:spacing w:val="-8"/>
        </w:rPr>
        <w:t xml:space="preserve"> </w:t>
      </w:r>
      <w:r>
        <w:t>and</w:t>
      </w:r>
      <w:r>
        <w:rPr>
          <w:spacing w:val="-13"/>
        </w:rPr>
        <w:t xml:space="preserve"> </w:t>
      </w:r>
      <w:proofErr w:type="gramStart"/>
      <w:r>
        <w:t>Thus</w:t>
      </w:r>
      <w:proofErr w:type="gramEnd"/>
      <w:r>
        <w:t>,</w:t>
      </w:r>
      <w:r>
        <w:rPr>
          <w:spacing w:val="-9"/>
        </w:rPr>
        <w:t xml:space="preserve"> </w:t>
      </w:r>
      <w:r>
        <w:t>not</w:t>
      </w:r>
      <w:r>
        <w:rPr>
          <w:spacing w:val="-7"/>
        </w:rPr>
        <w:t xml:space="preserve"> </w:t>
      </w:r>
      <w:r>
        <w:t>good</w:t>
      </w:r>
      <w:r>
        <w:rPr>
          <w:spacing w:val="-9"/>
        </w:rPr>
        <w:t xml:space="preserve"> </w:t>
      </w:r>
      <w:r>
        <w:t>for</w:t>
      </w:r>
      <w:r>
        <w:rPr>
          <w:spacing w:val="-7"/>
        </w:rPr>
        <w:t xml:space="preserve"> </w:t>
      </w:r>
      <w:r>
        <w:t>their</w:t>
      </w:r>
      <w:r>
        <w:rPr>
          <w:spacing w:val="-7"/>
        </w:rPr>
        <w:t xml:space="preserve"> </w:t>
      </w:r>
      <w:r>
        <w:t>academic</w:t>
      </w:r>
      <w:r>
        <w:rPr>
          <w:spacing w:val="-8"/>
        </w:rPr>
        <w:t xml:space="preserve"> </w:t>
      </w:r>
      <w:r>
        <w:t>development</w:t>
      </w:r>
      <w:r>
        <w:rPr>
          <w:spacing w:val="-11"/>
        </w:rPr>
        <w:t xml:space="preserve"> </w:t>
      </w:r>
      <w:r>
        <w:t>in</w:t>
      </w:r>
      <w:r>
        <w:rPr>
          <w:spacing w:val="-14"/>
        </w:rPr>
        <w:t xml:space="preserve"> </w:t>
      </w:r>
      <w:r>
        <w:t>the long run of their career.</w:t>
      </w:r>
    </w:p>
    <w:p w14:paraId="7ED4D8AB" w14:textId="77777777" w:rsidR="002D6DDC" w:rsidRDefault="002D6DDC">
      <w:pPr>
        <w:pStyle w:val="BodyText"/>
        <w:spacing w:line="259" w:lineRule="auto"/>
        <w:sectPr w:rsidR="002D6DDC">
          <w:pgSz w:w="11910" w:h="16840"/>
          <w:pgMar w:top="1740" w:right="1417" w:bottom="280" w:left="1417" w:header="720" w:footer="720" w:gutter="0"/>
          <w:cols w:space="720"/>
        </w:sectPr>
      </w:pPr>
    </w:p>
    <w:p w14:paraId="46891EEB" w14:textId="77777777" w:rsidR="002D6DDC" w:rsidRDefault="00000000">
      <w:pPr>
        <w:pStyle w:val="BodyText"/>
        <w:spacing w:before="69" w:line="259" w:lineRule="auto"/>
        <w:ind w:left="18" w:right="15" w:hanging="10"/>
      </w:pPr>
      <w:r>
        <w:lastRenderedPageBreak/>
        <w:t>The</w:t>
      </w:r>
      <w:r>
        <w:rPr>
          <w:spacing w:val="-12"/>
        </w:rPr>
        <w:t xml:space="preserve"> </w:t>
      </w:r>
      <w:r>
        <w:t>line</w:t>
      </w:r>
      <w:r>
        <w:rPr>
          <w:spacing w:val="-12"/>
        </w:rPr>
        <w:t xml:space="preserve"> </w:t>
      </w:r>
      <w:r>
        <w:t>that</w:t>
      </w:r>
      <w:r>
        <w:rPr>
          <w:spacing w:val="-11"/>
        </w:rPr>
        <w:t xml:space="preserve"> </w:t>
      </w:r>
      <w:r>
        <w:t>separates</w:t>
      </w:r>
      <w:r>
        <w:rPr>
          <w:spacing w:val="-15"/>
        </w:rPr>
        <w:t xml:space="preserve"> </w:t>
      </w:r>
      <w:r>
        <w:t>collaboration</w:t>
      </w:r>
      <w:r>
        <w:rPr>
          <w:spacing w:val="-13"/>
        </w:rPr>
        <w:t xml:space="preserve"> </w:t>
      </w:r>
      <w:r>
        <w:t>with</w:t>
      </w:r>
      <w:r>
        <w:rPr>
          <w:spacing w:val="-17"/>
        </w:rPr>
        <w:t xml:space="preserve"> </w:t>
      </w:r>
      <w:r>
        <w:t>that</w:t>
      </w:r>
      <w:r>
        <w:rPr>
          <w:spacing w:val="-15"/>
        </w:rPr>
        <w:t xml:space="preserve"> </w:t>
      </w:r>
      <w:r>
        <w:t>of</w:t>
      </w:r>
      <w:r>
        <w:rPr>
          <w:spacing w:val="-11"/>
        </w:rPr>
        <w:t xml:space="preserve"> </w:t>
      </w:r>
      <w:r>
        <w:t>academic</w:t>
      </w:r>
      <w:r>
        <w:rPr>
          <w:spacing w:val="-12"/>
        </w:rPr>
        <w:t xml:space="preserve"> </w:t>
      </w:r>
      <w:r>
        <w:t>dishonesty</w:t>
      </w:r>
      <w:r>
        <w:rPr>
          <w:spacing w:val="-13"/>
        </w:rPr>
        <w:t xml:space="preserve"> </w:t>
      </w:r>
      <w:r>
        <w:t>is</w:t>
      </w:r>
      <w:r>
        <w:rPr>
          <w:spacing w:val="-12"/>
        </w:rPr>
        <w:t xml:space="preserve"> </w:t>
      </w:r>
      <w:r>
        <w:t>also</w:t>
      </w:r>
      <w:r>
        <w:rPr>
          <w:spacing w:val="-13"/>
        </w:rPr>
        <w:t xml:space="preserve"> </w:t>
      </w:r>
      <w:r>
        <w:t>seen in digital environments. Though teamwork is highly recommended, relying too much</w:t>
      </w:r>
      <w:r>
        <w:rPr>
          <w:spacing w:val="-3"/>
        </w:rPr>
        <w:t xml:space="preserve"> </w:t>
      </w:r>
      <w:r>
        <w:t>on</w:t>
      </w:r>
      <w:r>
        <w:rPr>
          <w:spacing w:val="-3"/>
        </w:rPr>
        <w:t xml:space="preserve"> </w:t>
      </w:r>
      <w:r>
        <w:t>others</w:t>
      </w:r>
      <w:r>
        <w:rPr>
          <w:spacing w:val="-3"/>
        </w:rPr>
        <w:t xml:space="preserve"> </w:t>
      </w:r>
      <w:r>
        <w:t>or</w:t>
      </w:r>
      <w:r>
        <w:rPr>
          <w:spacing w:val="-2"/>
        </w:rPr>
        <w:t xml:space="preserve"> </w:t>
      </w:r>
      <w:r>
        <w:t>copying</w:t>
      </w:r>
      <w:r>
        <w:rPr>
          <w:spacing w:val="-3"/>
        </w:rPr>
        <w:t xml:space="preserve"> </w:t>
      </w:r>
      <w:r>
        <w:t>what</w:t>
      </w:r>
      <w:r>
        <w:rPr>
          <w:spacing w:val="-1"/>
        </w:rPr>
        <w:t xml:space="preserve"> </w:t>
      </w:r>
      <w:r>
        <w:t>they</w:t>
      </w:r>
      <w:r>
        <w:rPr>
          <w:spacing w:val="-8"/>
        </w:rPr>
        <w:t xml:space="preserve"> </w:t>
      </w:r>
      <w:r>
        <w:t>have</w:t>
      </w:r>
      <w:r>
        <w:rPr>
          <w:spacing w:val="-2"/>
        </w:rPr>
        <w:t xml:space="preserve"> </w:t>
      </w:r>
      <w:r>
        <w:t>written</w:t>
      </w:r>
      <w:r>
        <w:rPr>
          <w:spacing w:val="-3"/>
        </w:rPr>
        <w:t xml:space="preserve"> </w:t>
      </w:r>
      <w:r>
        <w:t>without</w:t>
      </w:r>
      <w:r>
        <w:rPr>
          <w:spacing w:val="-1"/>
        </w:rPr>
        <w:t xml:space="preserve"> </w:t>
      </w:r>
      <w:r>
        <w:t>fully</w:t>
      </w:r>
      <w:r>
        <w:rPr>
          <w:spacing w:val="-3"/>
        </w:rPr>
        <w:t xml:space="preserve"> </w:t>
      </w:r>
      <w:r>
        <w:t>understanding</w:t>
      </w:r>
      <w:r>
        <w:rPr>
          <w:spacing w:val="-3"/>
        </w:rPr>
        <w:t xml:space="preserve"> </w:t>
      </w:r>
      <w:r>
        <w:t>it is highly not ethical. Unlike in traditional environments where students have to work individually, in digital environments, it is not always clear what each member of the team is contributing to whichever part of a task. This is also a problem in maintaining fairness in academic environments.</w:t>
      </w:r>
    </w:p>
    <w:p w14:paraId="1573EE85" w14:textId="77777777" w:rsidR="002D6DDC" w:rsidRDefault="002D6DDC">
      <w:pPr>
        <w:pStyle w:val="BodyText"/>
        <w:jc w:val="left"/>
      </w:pPr>
    </w:p>
    <w:p w14:paraId="1B92334B" w14:textId="77777777" w:rsidR="002D6DDC" w:rsidRDefault="002D6DDC">
      <w:pPr>
        <w:pStyle w:val="BodyText"/>
        <w:spacing w:before="23"/>
        <w:jc w:val="left"/>
      </w:pPr>
    </w:p>
    <w:p w14:paraId="52C688F4" w14:textId="77777777" w:rsidR="002D6DDC" w:rsidRDefault="00000000">
      <w:pPr>
        <w:pStyle w:val="BodyText"/>
        <w:spacing w:line="259" w:lineRule="auto"/>
        <w:ind w:left="18" w:right="14" w:hanging="10"/>
      </w:pPr>
      <w:r>
        <w:t>The argument that digital collaboration is good for students is also valid.</w:t>
      </w:r>
      <w:r>
        <w:rPr>
          <w:spacing w:val="-1"/>
        </w:rPr>
        <w:t xml:space="preserve"> </w:t>
      </w:r>
      <w:r>
        <w:t>This is because</w:t>
      </w:r>
      <w:r>
        <w:rPr>
          <w:spacing w:val="-12"/>
        </w:rPr>
        <w:t xml:space="preserve"> </w:t>
      </w:r>
      <w:r>
        <w:t>in</w:t>
      </w:r>
      <w:r>
        <w:rPr>
          <w:spacing w:val="-9"/>
        </w:rPr>
        <w:t xml:space="preserve"> </w:t>
      </w:r>
      <w:r>
        <w:t>real-life</w:t>
      </w:r>
      <w:r>
        <w:rPr>
          <w:spacing w:val="-8"/>
        </w:rPr>
        <w:t xml:space="preserve"> </w:t>
      </w:r>
      <w:r>
        <w:t>situations,</w:t>
      </w:r>
      <w:r>
        <w:rPr>
          <w:spacing w:val="-9"/>
        </w:rPr>
        <w:t xml:space="preserve"> </w:t>
      </w:r>
      <w:r>
        <w:t>teamwork</w:t>
      </w:r>
      <w:r>
        <w:rPr>
          <w:spacing w:val="-13"/>
        </w:rPr>
        <w:t xml:space="preserve"> </w:t>
      </w:r>
      <w:r>
        <w:t>is</w:t>
      </w:r>
      <w:r>
        <w:rPr>
          <w:spacing w:val="-8"/>
        </w:rPr>
        <w:t xml:space="preserve"> </w:t>
      </w:r>
      <w:r>
        <w:t>paramount.</w:t>
      </w:r>
      <w:r>
        <w:rPr>
          <w:spacing w:val="-13"/>
        </w:rPr>
        <w:t xml:space="preserve"> </w:t>
      </w:r>
      <w:r>
        <w:t>In</w:t>
      </w:r>
      <w:r>
        <w:rPr>
          <w:spacing w:val="-13"/>
        </w:rPr>
        <w:t xml:space="preserve"> </w:t>
      </w:r>
      <w:r>
        <w:t>any</w:t>
      </w:r>
      <w:r>
        <w:rPr>
          <w:spacing w:val="-8"/>
        </w:rPr>
        <w:t xml:space="preserve"> </w:t>
      </w:r>
      <w:r>
        <w:t>work</w:t>
      </w:r>
      <w:r>
        <w:rPr>
          <w:spacing w:val="-13"/>
        </w:rPr>
        <w:t xml:space="preserve"> </w:t>
      </w:r>
      <w:r>
        <w:t>environment, individuals have to work in groups, share tasks, and have a common goal.</w:t>
      </w:r>
    </w:p>
    <w:p w14:paraId="2580E823" w14:textId="77777777" w:rsidR="002D6DDC" w:rsidRDefault="00000000">
      <w:pPr>
        <w:pStyle w:val="BodyText"/>
        <w:spacing w:before="7"/>
        <w:ind w:left="8"/>
      </w:pPr>
      <w:r>
        <w:t>Therefore,</w:t>
      </w:r>
      <w:r>
        <w:rPr>
          <w:spacing w:val="-18"/>
        </w:rPr>
        <w:t xml:space="preserve"> </w:t>
      </w:r>
      <w:r>
        <w:t>in</w:t>
      </w:r>
      <w:r>
        <w:rPr>
          <w:spacing w:val="-12"/>
        </w:rPr>
        <w:t xml:space="preserve"> </w:t>
      </w:r>
      <w:r>
        <w:t>this</w:t>
      </w:r>
      <w:r>
        <w:rPr>
          <w:spacing w:val="-11"/>
        </w:rPr>
        <w:t xml:space="preserve"> </w:t>
      </w:r>
      <w:r>
        <w:t>regard,</w:t>
      </w:r>
      <w:r>
        <w:rPr>
          <w:spacing w:val="-11"/>
        </w:rPr>
        <w:t xml:space="preserve"> </w:t>
      </w:r>
      <w:r>
        <w:t>digital</w:t>
      </w:r>
      <w:r>
        <w:rPr>
          <w:spacing w:val="-10"/>
        </w:rPr>
        <w:t xml:space="preserve"> </w:t>
      </w:r>
      <w:r>
        <w:t>collaboration</w:t>
      </w:r>
      <w:r>
        <w:rPr>
          <w:spacing w:val="-17"/>
        </w:rPr>
        <w:t xml:space="preserve"> </w:t>
      </w:r>
      <w:r>
        <w:t>is</w:t>
      </w:r>
      <w:r>
        <w:rPr>
          <w:spacing w:val="-11"/>
        </w:rPr>
        <w:t xml:space="preserve"> </w:t>
      </w:r>
      <w:r>
        <w:t>not</w:t>
      </w:r>
      <w:r>
        <w:rPr>
          <w:spacing w:val="-9"/>
        </w:rPr>
        <w:t xml:space="preserve"> </w:t>
      </w:r>
      <w:r>
        <w:t>only</w:t>
      </w:r>
      <w:r>
        <w:rPr>
          <w:spacing w:val="-12"/>
        </w:rPr>
        <w:t xml:space="preserve"> </w:t>
      </w:r>
      <w:r>
        <w:t>good</w:t>
      </w:r>
      <w:r>
        <w:rPr>
          <w:spacing w:val="-12"/>
        </w:rPr>
        <w:t xml:space="preserve"> </w:t>
      </w:r>
      <w:r>
        <w:t>but</w:t>
      </w:r>
      <w:r>
        <w:rPr>
          <w:spacing w:val="-10"/>
        </w:rPr>
        <w:t xml:space="preserve"> </w:t>
      </w:r>
      <w:r>
        <w:t>also</w:t>
      </w:r>
      <w:r>
        <w:rPr>
          <w:spacing w:val="-11"/>
        </w:rPr>
        <w:t xml:space="preserve"> </w:t>
      </w:r>
      <w:r>
        <w:rPr>
          <w:spacing w:val="-2"/>
        </w:rPr>
        <w:t>necessary.</w:t>
      </w:r>
    </w:p>
    <w:p w14:paraId="5D5644FB" w14:textId="77777777" w:rsidR="002D6DDC" w:rsidRDefault="002D6DDC">
      <w:pPr>
        <w:pStyle w:val="BodyText"/>
        <w:jc w:val="left"/>
      </w:pPr>
    </w:p>
    <w:p w14:paraId="51A128D9" w14:textId="77777777" w:rsidR="002D6DDC" w:rsidRDefault="002D6DDC">
      <w:pPr>
        <w:pStyle w:val="BodyText"/>
        <w:spacing w:before="34"/>
        <w:jc w:val="left"/>
      </w:pPr>
    </w:p>
    <w:p w14:paraId="2EA8FA9A" w14:textId="77777777" w:rsidR="002D6DDC" w:rsidRDefault="00000000">
      <w:pPr>
        <w:pStyle w:val="BodyText"/>
        <w:spacing w:line="259" w:lineRule="auto"/>
        <w:ind w:left="18" w:right="17" w:hanging="10"/>
      </w:pPr>
      <w:r>
        <w:t>This argument is valid but not entirely effective in addressing the problem. The main</w:t>
      </w:r>
      <w:r>
        <w:rPr>
          <w:spacing w:val="-8"/>
        </w:rPr>
        <w:t xml:space="preserve"> </w:t>
      </w:r>
      <w:r>
        <w:t>aim</w:t>
      </w:r>
      <w:r>
        <w:rPr>
          <w:spacing w:val="-6"/>
        </w:rPr>
        <w:t xml:space="preserve"> </w:t>
      </w:r>
      <w:r>
        <w:t>of</w:t>
      </w:r>
      <w:r>
        <w:rPr>
          <w:spacing w:val="-6"/>
        </w:rPr>
        <w:t xml:space="preserve"> </w:t>
      </w:r>
      <w:r>
        <w:t>students</w:t>
      </w:r>
      <w:r>
        <w:rPr>
          <w:spacing w:val="-12"/>
        </w:rPr>
        <w:t xml:space="preserve"> </w:t>
      </w:r>
      <w:r>
        <w:t>in</w:t>
      </w:r>
      <w:r>
        <w:rPr>
          <w:spacing w:val="-8"/>
        </w:rPr>
        <w:t xml:space="preserve"> </w:t>
      </w:r>
      <w:r>
        <w:t>academic</w:t>
      </w:r>
      <w:r>
        <w:rPr>
          <w:spacing w:val="-12"/>
        </w:rPr>
        <w:t xml:space="preserve"> </w:t>
      </w:r>
      <w:r>
        <w:t>environments</w:t>
      </w:r>
      <w:r>
        <w:rPr>
          <w:spacing w:val="-7"/>
        </w:rPr>
        <w:t xml:space="preserve"> </w:t>
      </w:r>
      <w:r>
        <w:t>is</w:t>
      </w:r>
      <w:r>
        <w:rPr>
          <w:spacing w:val="-7"/>
        </w:rPr>
        <w:t xml:space="preserve"> </w:t>
      </w:r>
      <w:r>
        <w:t>not</w:t>
      </w:r>
      <w:r>
        <w:rPr>
          <w:spacing w:val="-6"/>
        </w:rPr>
        <w:t xml:space="preserve"> </w:t>
      </w:r>
      <w:r>
        <w:t>just</w:t>
      </w:r>
      <w:r>
        <w:rPr>
          <w:spacing w:val="-11"/>
        </w:rPr>
        <w:t xml:space="preserve"> </w:t>
      </w:r>
      <w:r>
        <w:t>to</w:t>
      </w:r>
      <w:r>
        <w:rPr>
          <w:spacing w:val="-8"/>
        </w:rPr>
        <w:t xml:space="preserve"> </w:t>
      </w:r>
      <w:r>
        <w:t>complete</w:t>
      </w:r>
      <w:r>
        <w:rPr>
          <w:spacing w:val="-12"/>
        </w:rPr>
        <w:t xml:space="preserve"> </w:t>
      </w:r>
      <w:r>
        <w:t>their</w:t>
      </w:r>
      <w:r>
        <w:rPr>
          <w:spacing w:val="-6"/>
        </w:rPr>
        <w:t xml:space="preserve"> </w:t>
      </w:r>
      <w:r>
        <w:t>tasks but also to learn. If students rely too much on others, they may still be able to complete their work effectively but not learn.</w:t>
      </w:r>
      <w:r>
        <w:rPr>
          <w:spacing w:val="-3"/>
        </w:rPr>
        <w:t xml:space="preserve"> </w:t>
      </w:r>
      <w:r>
        <w:t>This is also similar to the gap that exists in digital literacy.</w:t>
      </w:r>
    </w:p>
    <w:p w14:paraId="23A2C3C2" w14:textId="77777777" w:rsidR="002D6DDC" w:rsidRDefault="002D6DDC">
      <w:pPr>
        <w:pStyle w:val="BodyText"/>
        <w:jc w:val="left"/>
      </w:pPr>
    </w:p>
    <w:p w14:paraId="363CACD7" w14:textId="77777777" w:rsidR="002D6DDC" w:rsidRDefault="002D6DDC">
      <w:pPr>
        <w:pStyle w:val="BodyText"/>
        <w:spacing w:before="18"/>
        <w:jc w:val="left"/>
      </w:pPr>
    </w:p>
    <w:p w14:paraId="50BF72E5" w14:textId="77777777" w:rsidR="002D6DDC" w:rsidRDefault="00000000">
      <w:pPr>
        <w:pStyle w:val="BodyText"/>
        <w:spacing w:line="259" w:lineRule="auto"/>
        <w:ind w:left="18" w:right="18" w:hanging="10"/>
      </w:pPr>
      <w:r>
        <w:t>Thus,</w:t>
      </w:r>
      <w:r>
        <w:rPr>
          <w:spacing w:val="-7"/>
        </w:rPr>
        <w:t xml:space="preserve"> </w:t>
      </w:r>
      <w:r>
        <w:t>in</w:t>
      </w:r>
      <w:r>
        <w:rPr>
          <w:spacing w:val="-7"/>
        </w:rPr>
        <w:t xml:space="preserve"> </w:t>
      </w:r>
      <w:r>
        <w:t>conclusion,</w:t>
      </w:r>
      <w:r>
        <w:rPr>
          <w:spacing w:val="-7"/>
        </w:rPr>
        <w:t xml:space="preserve"> </w:t>
      </w:r>
      <w:r>
        <w:t>it</w:t>
      </w:r>
      <w:r>
        <w:rPr>
          <w:spacing w:val="-10"/>
        </w:rPr>
        <w:t xml:space="preserve"> </w:t>
      </w:r>
      <w:r>
        <w:t>is</w:t>
      </w:r>
      <w:r>
        <w:rPr>
          <w:spacing w:val="-6"/>
        </w:rPr>
        <w:t xml:space="preserve"> </w:t>
      </w:r>
      <w:r>
        <w:t>safe</w:t>
      </w:r>
      <w:r>
        <w:rPr>
          <w:spacing w:val="-6"/>
        </w:rPr>
        <w:t xml:space="preserve"> </w:t>
      </w:r>
      <w:r>
        <w:t>to</w:t>
      </w:r>
      <w:r>
        <w:rPr>
          <w:spacing w:val="-7"/>
        </w:rPr>
        <w:t xml:space="preserve"> </w:t>
      </w:r>
      <w:r>
        <w:t>state</w:t>
      </w:r>
      <w:r>
        <w:rPr>
          <w:spacing w:val="-11"/>
        </w:rPr>
        <w:t xml:space="preserve"> </w:t>
      </w:r>
      <w:r>
        <w:t>that</w:t>
      </w:r>
      <w:r>
        <w:rPr>
          <w:spacing w:val="-5"/>
        </w:rPr>
        <w:t xml:space="preserve"> </w:t>
      </w:r>
      <w:r>
        <w:t>digital</w:t>
      </w:r>
      <w:r>
        <w:rPr>
          <w:spacing w:val="-5"/>
        </w:rPr>
        <w:t xml:space="preserve"> </w:t>
      </w:r>
      <w:r>
        <w:t>collaboration</w:t>
      </w:r>
      <w:r>
        <w:rPr>
          <w:spacing w:val="-12"/>
        </w:rPr>
        <w:t xml:space="preserve"> </w:t>
      </w:r>
      <w:r>
        <w:t>is</w:t>
      </w:r>
      <w:r>
        <w:rPr>
          <w:spacing w:val="-6"/>
        </w:rPr>
        <w:t xml:space="preserve"> </w:t>
      </w:r>
      <w:r>
        <w:t>an</w:t>
      </w:r>
      <w:r>
        <w:rPr>
          <w:spacing w:val="-6"/>
        </w:rPr>
        <w:t xml:space="preserve"> </w:t>
      </w:r>
      <w:r>
        <w:t>effective</w:t>
      </w:r>
      <w:r>
        <w:rPr>
          <w:spacing w:val="-11"/>
        </w:rPr>
        <w:t xml:space="preserve"> </w:t>
      </w:r>
      <w:r>
        <w:t>tool that is capable of improving productivity and collaboration. However, without accountability,</w:t>
      </w:r>
      <w:r>
        <w:rPr>
          <w:spacing w:val="-16"/>
        </w:rPr>
        <w:t xml:space="preserve"> </w:t>
      </w:r>
      <w:r>
        <w:t>it</w:t>
      </w:r>
      <w:r>
        <w:rPr>
          <w:spacing w:val="-14"/>
        </w:rPr>
        <w:t xml:space="preserve"> </w:t>
      </w:r>
      <w:r>
        <w:t>is</w:t>
      </w:r>
      <w:r>
        <w:rPr>
          <w:spacing w:val="-15"/>
        </w:rPr>
        <w:t xml:space="preserve"> </w:t>
      </w:r>
      <w:r>
        <w:t>likely</w:t>
      </w:r>
      <w:r>
        <w:rPr>
          <w:spacing w:val="-16"/>
        </w:rPr>
        <w:t xml:space="preserve"> </w:t>
      </w:r>
      <w:r>
        <w:t>to</w:t>
      </w:r>
      <w:r>
        <w:rPr>
          <w:spacing w:val="-16"/>
        </w:rPr>
        <w:t xml:space="preserve"> </w:t>
      </w:r>
      <w:r>
        <w:t>result</w:t>
      </w:r>
      <w:r>
        <w:rPr>
          <w:spacing w:val="-14"/>
        </w:rPr>
        <w:t xml:space="preserve"> </w:t>
      </w:r>
      <w:r>
        <w:t>in</w:t>
      </w:r>
      <w:r>
        <w:rPr>
          <w:spacing w:val="-16"/>
        </w:rPr>
        <w:t xml:space="preserve"> </w:t>
      </w:r>
      <w:r>
        <w:t>unfair</w:t>
      </w:r>
      <w:r>
        <w:rPr>
          <w:spacing w:val="-14"/>
        </w:rPr>
        <w:t xml:space="preserve"> </w:t>
      </w:r>
      <w:r>
        <w:t>collaboration,</w:t>
      </w:r>
      <w:r>
        <w:rPr>
          <w:spacing w:val="-16"/>
        </w:rPr>
        <w:t xml:space="preserve"> </w:t>
      </w:r>
      <w:r>
        <w:t>lower</w:t>
      </w:r>
      <w:r>
        <w:rPr>
          <w:spacing w:val="-14"/>
        </w:rPr>
        <w:t xml:space="preserve"> </w:t>
      </w:r>
      <w:r>
        <w:t>productivity,</w:t>
      </w:r>
      <w:r>
        <w:rPr>
          <w:spacing w:val="-16"/>
        </w:rPr>
        <w:t xml:space="preserve"> </w:t>
      </w:r>
      <w:r>
        <w:t>and minimal learning. For students to achieve the most out of it, it is imperative that they are encouraged to be responsible for their individual contributions and participate in the learning process. This will ensure that collaboration is maintained at an effective and significant level.</w:t>
      </w:r>
    </w:p>
    <w:p w14:paraId="5BA79D45" w14:textId="77777777" w:rsidR="002D6DDC" w:rsidRDefault="002D6DDC">
      <w:pPr>
        <w:pStyle w:val="BodyText"/>
        <w:spacing w:line="259" w:lineRule="auto"/>
        <w:sectPr w:rsidR="002D6DDC">
          <w:pgSz w:w="11910" w:h="16840"/>
          <w:pgMar w:top="1380" w:right="1417" w:bottom="280" w:left="1417" w:header="720" w:footer="720" w:gutter="0"/>
          <w:cols w:space="720"/>
        </w:sectPr>
      </w:pPr>
    </w:p>
    <w:p w14:paraId="4849575A" w14:textId="77777777" w:rsidR="002D6DDC" w:rsidRDefault="00000000">
      <w:pPr>
        <w:pStyle w:val="Heading1"/>
        <w:rPr>
          <w:u w:val="none"/>
        </w:rPr>
      </w:pPr>
      <w:bookmarkStart w:id="3" w:name="Section_D_-_Cyber_Awareness"/>
      <w:bookmarkEnd w:id="3"/>
      <w:r>
        <w:lastRenderedPageBreak/>
        <w:t>Section</w:t>
      </w:r>
      <w:r>
        <w:rPr>
          <w:spacing w:val="-4"/>
        </w:rPr>
        <w:t xml:space="preserve"> </w:t>
      </w:r>
      <w:r>
        <w:t>D</w:t>
      </w:r>
      <w:r>
        <w:rPr>
          <w:spacing w:val="-1"/>
        </w:rPr>
        <w:t xml:space="preserve"> </w:t>
      </w:r>
      <w:r>
        <w:t>-</w:t>
      </w:r>
      <w:r>
        <w:rPr>
          <w:spacing w:val="-1"/>
        </w:rPr>
        <w:t xml:space="preserve"> </w:t>
      </w:r>
      <w:r>
        <w:t>Cyber</w:t>
      </w:r>
      <w:r>
        <w:rPr>
          <w:spacing w:val="-34"/>
        </w:rPr>
        <w:t xml:space="preserve"> </w:t>
      </w:r>
      <w:r>
        <w:rPr>
          <w:spacing w:val="-2"/>
        </w:rPr>
        <w:t>Awareness</w:t>
      </w:r>
    </w:p>
    <w:p w14:paraId="40A8F821" w14:textId="77777777" w:rsidR="002D6DDC" w:rsidRDefault="00000000">
      <w:pPr>
        <w:pStyle w:val="BodyText"/>
        <w:spacing w:before="50" w:line="259" w:lineRule="auto"/>
        <w:ind w:left="18" w:right="14" w:hanging="10"/>
      </w:pPr>
      <w:r>
        <w:t>in today’s digital world, threats such as phishing, cyber fraud, and identity theft have become more prevalent. despite efforts being made to educate students on the importance of being aware of cyber threats, these attacks have continued to be</w:t>
      </w:r>
      <w:r>
        <w:rPr>
          <w:spacing w:val="-3"/>
        </w:rPr>
        <w:t xml:space="preserve"> </w:t>
      </w:r>
      <w:r>
        <w:t>effective.</w:t>
      </w:r>
      <w:r>
        <w:rPr>
          <w:spacing w:val="-6"/>
        </w:rPr>
        <w:t xml:space="preserve"> </w:t>
      </w:r>
      <w:r>
        <w:t>this</w:t>
      </w:r>
      <w:r>
        <w:rPr>
          <w:spacing w:val="-7"/>
        </w:rPr>
        <w:t xml:space="preserve"> </w:t>
      </w:r>
      <w:r>
        <w:t>is</w:t>
      </w:r>
      <w:r>
        <w:rPr>
          <w:spacing w:val="-7"/>
        </w:rPr>
        <w:t xml:space="preserve"> </w:t>
      </w:r>
      <w:r>
        <w:t>an</w:t>
      </w:r>
      <w:r>
        <w:rPr>
          <w:spacing w:val="-8"/>
        </w:rPr>
        <w:t xml:space="preserve"> </w:t>
      </w:r>
      <w:r>
        <w:t>interesting</w:t>
      </w:r>
      <w:r>
        <w:rPr>
          <w:spacing w:val="-3"/>
        </w:rPr>
        <w:t xml:space="preserve"> </w:t>
      </w:r>
      <w:r>
        <w:t>point</w:t>
      </w:r>
      <w:r>
        <w:rPr>
          <w:spacing w:val="-6"/>
        </w:rPr>
        <w:t xml:space="preserve"> </w:t>
      </w:r>
      <w:r>
        <w:t>that</w:t>
      </w:r>
      <w:r>
        <w:rPr>
          <w:spacing w:val="-2"/>
        </w:rPr>
        <w:t xml:space="preserve"> </w:t>
      </w:r>
      <w:r>
        <w:t>shows</w:t>
      </w:r>
      <w:r>
        <w:rPr>
          <w:spacing w:val="-3"/>
        </w:rPr>
        <w:t xml:space="preserve"> </w:t>
      </w:r>
      <w:r>
        <w:t>that</w:t>
      </w:r>
      <w:r>
        <w:rPr>
          <w:spacing w:val="-6"/>
        </w:rPr>
        <w:t xml:space="preserve"> </w:t>
      </w:r>
      <w:r>
        <w:t>being</w:t>
      </w:r>
      <w:r>
        <w:rPr>
          <w:spacing w:val="-9"/>
        </w:rPr>
        <w:t xml:space="preserve"> </w:t>
      </w:r>
      <w:r>
        <w:t>aware</w:t>
      </w:r>
      <w:r>
        <w:rPr>
          <w:spacing w:val="-3"/>
        </w:rPr>
        <w:t xml:space="preserve"> </w:t>
      </w:r>
      <w:r>
        <w:t>of</w:t>
      </w:r>
      <w:r>
        <w:rPr>
          <w:spacing w:val="-3"/>
        </w:rPr>
        <w:t xml:space="preserve"> </w:t>
      </w:r>
      <w:r>
        <w:t>something is not always being able to act on it appropriately.</w:t>
      </w:r>
    </w:p>
    <w:p w14:paraId="2D43DB10" w14:textId="77777777" w:rsidR="002D6DDC" w:rsidRDefault="00000000">
      <w:pPr>
        <w:pStyle w:val="BodyText"/>
        <w:spacing w:before="157" w:line="261" w:lineRule="auto"/>
        <w:ind w:left="18" w:right="15" w:hanging="10"/>
      </w:pPr>
      <w:r>
        <w:t xml:space="preserve">one of the main reasons why </w:t>
      </w:r>
      <w:proofErr w:type="spellStart"/>
      <w:r>
        <w:t>cyber crimes</w:t>
      </w:r>
      <w:proofErr w:type="spellEnd"/>
      <w:r>
        <w:t xml:space="preserve"> have continued to be effective is that they</w:t>
      </w:r>
      <w:r>
        <w:rPr>
          <w:spacing w:val="-4"/>
        </w:rPr>
        <w:t xml:space="preserve"> </w:t>
      </w:r>
      <w:r>
        <w:t>have</w:t>
      </w:r>
      <w:r>
        <w:rPr>
          <w:spacing w:val="-9"/>
        </w:rPr>
        <w:t xml:space="preserve"> </w:t>
      </w:r>
      <w:r>
        <w:t>been</w:t>
      </w:r>
      <w:r>
        <w:rPr>
          <w:spacing w:val="-4"/>
        </w:rPr>
        <w:t xml:space="preserve"> </w:t>
      </w:r>
      <w:r>
        <w:t>able</w:t>
      </w:r>
      <w:r>
        <w:rPr>
          <w:spacing w:val="-9"/>
        </w:rPr>
        <w:t xml:space="preserve"> </w:t>
      </w:r>
      <w:r>
        <w:t>to</w:t>
      </w:r>
      <w:r>
        <w:rPr>
          <w:spacing w:val="-10"/>
        </w:rPr>
        <w:t xml:space="preserve"> </w:t>
      </w:r>
      <w:r>
        <w:t>target</w:t>
      </w:r>
      <w:r>
        <w:rPr>
          <w:spacing w:val="-2"/>
        </w:rPr>
        <w:t xml:space="preserve"> </w:t>
      </w:r>
      <w:r>
        <w:t>human</w:t>
      </w:r>
      <w:r>
        <w:rPr>
          <w:spacing w:val="-4"/>
        </w:rPr>
        <w:t xml:space="preserve"> </w:t>
      </w:r>
      <w:r>
        <w:t>behavior</w:t>
      </w:r>
      <w:r>
        <w:rPr>
          <w:spacing w:val="-8"/>
        </w:rPr>
        <w:t xml:space="preserve"> </w:t>
      </w:r>
      <w:r>
        <w:t>rather</w:t>
      </w:r>
      <w:r>
        <w:rPr>
          <w:spacing w:val="-8"/>
        </w:rPr>
        <w:t xml:space="preserve"> </w:t>
      </w:r>
      <w:r>
        <w:t>than</w:t>
      </w:r>
      <w:r>
        <w:rPr>
          <w:spacing w:val="-9"/>
        </w:rPr>
        <w:t xml:space="preserve"> </w:t>
      </w:r>
      <w:r>
        <w:t>technology.</w:t>
      </w:r>
      <w:r>
        <w:rPr>
          <w:spacing w:val="-10"/>
        </w:rPr>
        <w:t xml:space="preserve"> </w:t>
      </w:r>
      <w:r>
        <w:t>most</w:t>
      </w:r>
      <w:r>
        <w:rPr>
          <w:spacing w:val="-7"/>
        </w:rPr>
        <w:t xml:space="preserve"> </w:t>
      </w:r>
      <w:r>
        <w:t>often, there</w:t>
      </w:r>
      <w:r>
        <w:rPr>
          <w:spacing w:val="-18"/>
        </w:rPr>
        <w:t xml:space="preserve"> </w:t>
      </w:r>
      <w:r>
        <w:t>is</w:t>
      </w:r>
      <w:r>
        <w:rPr>
          <w:spacing w:val="-17"/>
        </w:rPr>
        <w:t xml:space="preserve"> </w:t>
      </w:r>
      <w:r>
        <w:t>a</w:t>
      </w:r>
      <w:r>
        <w:rPr>
          <w:spacing w:val="-18"/>
        </w:rPr>
        <w:t xml:space="preserve"> </w:t>
      </w:r>
      <w:r>
        <w:t>sense</w:t>
      </w:r>
      <w:r>
        <w:rPr>
          <w:spacing w:val="-17"/>
        </w:rPr>
        <w:t xml:space="preserve"> </w:t>
      </w:r>
      <w:r>
        <w:t>of</w:t>
      </w:r>
      <w:r>
        <w:rPr>
          <w:spacing w:val="-18"/>
        </w:rPr>
        <w:t xml:space="preserve"> </w:t>
      </w:r>
      <w:r>
        <w:t>urgency</w:t>
      </w:r>
      <w:r>
        <w:rPr>
          <w:spacing w:val="-17"/>
        </w:rPr>
        <w:t xml:space="preserve"> </w:t>
      </w:r>
      <w:r>
        <w:t>created</w:t>
      </w:r>
      <w:r>
        <w:rPr>
          <w:spacing w:val="-18"/>
        </w:rPr>
        <w:t xml:space="preserve"> </w:t>
      </w:r>
      <w:r>
        <w:t>in</w:t>
      </w:r>
      <w:r>
        <w:rPr>
          <w:spacing w:val="-17"/>
        </w:rPr>
        <w:t xml:space="preserve"> </w:t>
      </w:r>
      <w:r>
        <w:t>order</w:t>
      </w:r>
      <w:r>
        <w:rPr>
          <w:spacing w:val="-18"/>
        </w:rPr>
        <w:t xml:space="preserve"> </w:t>
      </w:r>
      <w:r>
        <w:t>to</w:t>
      </w:r>
      <w:r>
        <w:rPr>
          <w:spacing w:val="-17"/>
        </w:rPr>
        <w:t xml:space="preserve"> </w:t>
      </w:r>
      <w:r>
        <w:t>manipulate</w:t>
      </w:r>
      <w:r>
        <w:rPr>
          <w:spacing w:val="-18"/>
        </w:rPr>
        <w:t xml:space="preserve"> </w:t>
      </w:r>
      <w:r>
        <w:t>individuals.</w:t>
      </w:r>
      <w:r>
        <w:rPr>
          <w:spacing w:val="-17"/>
        </w:rPr>
        <w:t xml:space="preserve"> </w:t>
      </w:r>
      <w:r>
        <w:t>for</w:t>
      </w:r>
      <w:r>
        <w:rPr>
          <w:spacing w:val="-18"/>
        </w:rPr>
        <w:t xml:space="preserve"> </w:t>
      </w:r>
      <w:r>
        <w:t>example, messages that claim that there is an offer that is about to expire or that there is something</w:t>
      </w:r>
      <w:r>
        <w:rPr>
          <w:spacing w:val="-14"/>
        </w:rPr>
        <w:t xml:space="preserve"> </w:t>
      </w:r>
      <w:r>
        <w:t>urgent</w:t>
      </w:r>
      <w:r>
        <w:rPr>
          <w:spacing w:val="-16"/>
        </w:rPr>
        <w:t xml:space="preserve"> </w:t>
      </w:r>
      <w:r>
        <w:t>that</w:t>
      </w:r>
      <w:r>
        <w:rPr>
          <w:spacing w:val="-16"/>
        </w:rPr>
        <w:t xml:space="preserve"> </w:t>
      </w:r>
      <w:r>
        <w:t>needs</w:t>
      </w:r>
      <w:r>
        <w:rPr>
          <w:spacing w:val="-17"/>
        </w:rPr>
        <w:t xml:space="preserve"> </w:t>
      </w:r>
      <w:r>
        <w:t>immediate</w:t>
      </w:r>
      <w:r>
        <w:rPr>
          <w:spacing w:val="-13"/>
        </w:rPr>
        <w:t xml:space="preserve"> </w:t>
      </w:r>
      <w:r>
        <w:t>action</w:t>
      </w:r>
      <w:r>
        <w:rPr>
          <w:spacing w:val="-18"/>
        </w:rPr>
        <w:t xml:space="preserve"> </w:t>
      </w:r>
      <w:r>
        <w:t>on</w:t>
      </w:r>
      <w:r>
        <w:rPr>
          <w:spacing w:val="-13"/>
        </w:rPr>
        <w:t xml:space="preserve"> </w:t>
      </w:r>
      <w:r>
        <w:t>an</w:t>
      </w:r>
      <w:r>
        <w:rPr>
          <w:spacing w:val="-13"/>
        </w:rPr>
        <w:t xml:space="preserve"> </w:t>
      </w:r>
      <w:r>
        <w:t>account</w:t>
      </w:r>
      <w:r>
        <w:rPr>
          <w:spacing w:val="-16"/>
        </w:rPr>
        <w:t xml:space="preserve"> </w:t>
      </w:r>
      <w:r>
        <w:t>make</w:t>
      </w:r>
      <w:r>
        <w:rPr>
          <w:spacing w:val="-16"/>
        </w:rPr>
        <w:t xml:space="preserve"> </w:t>
      </w:r>
      <w:r>
        <w:t>individuals</w:t>
      </w:r>
      <w:r>
        <w:rPr>
          <w:spacing w:val="-17"/>
        </w:rPr>
        <w:t xml:space="preserve"> </w:t>
      </w:r>
      <w:r>
        <w:t>act impulsively.</w:t>
      </w:r>
      <w:r>
        <w:rPr>
          <w:spacing w:val="-6"/>
        </w:rPr>
        <w:t xml:space="preserve"> </w:t>
      </w:r>
      <w:r>
        <w:t>when</w:t>
      </w:r>
      <w:r>
        <w:rPr>
          <w:spacing w:val="-6"/>
        </w:rPr>
        <w:t xml:space="preserve"> </w:t>
      </w:r>
      <w:r>
        <w:t>individuals</w:t>
      </w:r>
      <w:r>
        <w:rPr>
          <w:spacing w:val="-6"/>
        </w:rPr>
        <w:t xml:space="preserve"> </w:t>
      </w:r>
      <w:r>
        <w:t>are</w:t>
      </w:r>
      <w:r>
        <w:rPr>
          <w:spacing w:val="-6"/>
        </w:rPr>
        <w:t xml:space="preserve"> </w:t>
      </w:r>
      <w:r>
        <w:t>in</w:t>
      </w:r>
      <w:r>
        <w:rPr>
          <w:spacing w:val="-12"/>
        </w:rPr>
        <w:t xml:space="preserve"> </w:t>
      </w:r>
      <w:r>
        <w:t>situations</w:t>
      </w:r>
      <w:r>
        <w:rPr>
          <w:spacing w:val="-6"/>
        </w:rPr>
        <w:t xml:space="preserve"> </w:t>
      </w:r>
      <w:r>
        <w:t>where</w:t>
      </w:r>
      <w:r>
        <w:rPr>
          <w:spacing w:val="-6"/>
        </w:rPr>
        <w:t xml:space="preserve"> </w:t>
      </w:r>
      <w:r>
        <w:t>there</w:t>
      </w:r>
      <w:r>
        <w:rPr>
          <w:spacing w:val="-6"/>
        </w:rPr>
        <w:t xml:space="preserve"> </w:t>
      </w:r>
      <w:r>
        <w:t>is</w:t>
      </w:r>
      <w:r>
        <w:rPr>
          <w:spacing w:val="-10"/>
        </w:rPr>
        <w:t xml:space="preserve"> </w:t>
      </w:r>
      <w:r>
        <w:t>a</w:t>
      </w:r>
      <w:r>
        <w:rPr>
          <w:spacing w:val="-6"/>
        </w:rPr>
        <w:t xml:space="preserve"> </w:t>
      </w:r>
      <w:r>
        <w:t>sense</w:t>
      </w:r>
      <w:r>
        <w:rPr>
          <w:spacing w:val="-11"/>
        </w:rPr>
        <w:t xml:space="preserve"> </w:t>
      </w:r>
      <w:r>
        <w:t>of</w:t>
      </w:r>
      <w:r>
        <w:rPr>
          <w:spacing w:val="-5"/>
        </w:rPr>
        <w:t xml:space="preserve"> </w:t>
      </w:r>
      <w:r>
        <w:t>urgency, they do not have time to think but act on impulse. this is what makes them click on any button or send any information.</w:t>
      </w:r>
    </w:p>
    <w:p w14:paraId="1F37BCD2" w14:textId="77777777" w:rsidR="002D6DDC" w:rsidRDefault="00000000">
      <w:pPr>
        <w:pStyle w:val="BodyText"/>
        <w:spacing w:before="138" w:line="259" w:lineRule="auto"/>
        <w:ind w:left="18" w:right="13" w:hanging="10"/>
      </w:pPr>
      <w:r>
        <w:t>another</w:t>
      </w:r>
      <w:r>
        <w:rPr>
          <w:spacing w:val="-18"/>
        </w:rPr>
        <w:t xml:space="preserve"> </w:t>
      </w:r>
      <w:r>
        <w:t>reason</w:t>
      </w:r>
      <w:r>
        <w:rPr>
          <w:spacing w:val="-17"/>
        </w:rPr>
        <w:t xml:space="preserve"> </w:t>
      </w:r>
      <w:r>
        <w:t>why</w:t>
      </w:r>
      <w:r>
        <w:rPr>
          <w:spacing w:val="-18"/>
        </w:rPr>
        <w:t xml:space="preserve"> </w:t>
      </w:r>
      <w:proofErr w:type="spellStart"/>
      <w:r>
        <w:t>cyber</w:t>
      </w:r>
      <w:r>
        <w:rPr>
          <w:spacing w:val="-17"/>
        </w:rPr>
        <w:t xml:space="preserve"> </w:t>
      </w:r>
      <w:r>
        <w:t>attacks</w:t>
      </w:r>
      <w:proofErr w:type="spellEnd"/>
      <w:r>
        <w:rPr>
          <w:spacing w:val="-18"/>
        </w:rPr>
        <w:t xml:space="preserve"> </w:t>
      </w:r>
      <w:r>
        <w:t>have</w:t>
      </w:r>
      <w:r>
        <w:rPr>
          <w:spacing w:val="-17"/>
        </w:rPr>
        <w:t xml:space="preserve"> </w:t>
      </w:r>
      <w:r>
        <w:t>been</w:t>
      </w:r>
      <w:r>
        <w:rPr>
          <w:spacing w:val="-18"/>
        </w:rPr>
        <w:t xml:space="preserve"> </w:t>
      </w:r>
      <w:r>
        <w:t>effective</w:t>
      </w:r>
      <w:r>
        <w:rPr>
          <w:spacing w:val="-17"/>
        </w:rPr>
        <w:t xml:space="preserve"> </w:t>
      </w:r>
      <w:r>
        <w:t>is</w:t>
      </w:r>
      <w:r>
        <w:rPr>
          <w:spacing w:val="-18"/>
        </w:rPr>
        <w:t xml:space="preserve"> </w:t>
      </w:r>
      <w:r>
        <w:t>that</w:t>
      </w:r>
      <w:r>
        <w:rPr>
          <w:spacing w:val="-17"/>
        </w:rPr>
        <w:t xml:space="preserve"> </w:t>
      </w:r>
      <w:r>
        <w:t>individuals</w:t>
      </w:r>
      <w:r>
        <w:rPr>
          <w:spacing w:val="-18"/>
        </w:rPr>
        <w:t xml:space="preserve"> </w:t>
      </w:r>
      <w:r>
        <w:t>have</w:t>
      </w:r>
      <w:r>
        <w:rPr>
          <w:spacing w:val="-17"/>
        </w:rPr>
        <w:t xml:space="preserve"> </w:t>
      </w:r>
      <w:r>
        <w:t>been able to be fooled by the professional-looking emails that have been sent. most often, phishing emails have been able to look extremely legitimate. they have been able to include logos, have been well-structured, and have used formal language. this makes individuals think that what they are seeing is legitimate. therefore, individuals have been able to be fooled by what they see.</w:t>
      </w:r>
    </w:p>
    <w:p w14:paraId="38538D1F" w14:textId="77777777" w:rsidR="002D6DDC" w:rsidRDefault="00000000">
      <w:pPr>
        <w:pStyle w:val="BodyText"/>
        <w:spacing w:before="165" w:line="259" w:lineRule="auto"/>
        <w:ind w:left="18" w:right="12" w:hanging="10"/>
      </w:pPr>
      <w:r>
        <w:t>the question of responsibility in cyber security is multifaceted. on one side, the user is responsible for protecting themselves by taking the right safety precautions.</w:t>
      </w:r>
      <w:r>
        <w:rPr>
          <w:spacing w:val="-12"/>
        </w:rPr>
        <w:t xml:space="preserve"> </w:t>
      </w:r>
      <w:r>
        <w:t>this</w:t>
      </w:r>
      <w:r>
        <w:rPr>
          <w:spacing w:val="-11"/>
        </w:rPr>
        <w:t xml:space="preserve"> </w:t>
      </w:r>
      <w:r>
        <w:t>includes</w:t>
      </w:r>
      <w:r>
        <w:rPr>
          <w:spacing w:val="-6"/>
        </w:rPr>
        <w:t xml:space="preserve"> </w:t>
      </w:r>
      <w:r>
        <w:t>checking</w:t>
      </w:r>
      <w:r>
        <w:rPr>
          <w:spacing w:val="-12"/>
        </w:rPr>
        <w:t xml:space="preserve"> </w:t>
      </w:r>
      <w:r>
        <w:t>the</w:t>
      </w:r>
      <w:r>
        <w:rPr>
          <w:spacing w:val="-7"/>
        </w:rPr>
        <w:t xml:space="preserve"> </w:t>
      </w:r>
      <w:r>
        <w:t>email</w:t>
      </w:r>
      <w:r>
        <w:rPr>
          <w:spacing w:val="-10"/>
        </w:rPr>
        <w:t xml:space="preserve"> </w:t>
      </w:r>
      <w:r>
        <w:t>address</w:t>
      </w:r>
      <w:r>
        <w:rPr>
          <w:spacing w:val="-11"/>
        </w:rPr>
        <w:t xml:space="preserve"> </w:t>
      </w:r>
      <w:r>
        <w:t>sending</w:t>
      </w:r>
      <w:r>
        <w:rPr>
          <w:spacing w:val="-12"/>
        </w:rPr>
        <w:t xml:space="preserve"> </w:t>
      </w:r>
      <w:r>
        <w:t>the</w:t>
      </w:r>
      <w:r>
        <w:rPr>
          <w:spacing w:val="-7"/>
        </w:rPr>
        <w:t xml:space="preserve"> </w:t>
      </w:r>
      <w:r>
        <w:t>email,</w:t>
      </w:r>
      <w:r>
        <w:rPr>
          <w:spacing w:val="-7"/>
        </w:rPr>
        <w:t xml:space="preserve"> </w:t>
      </w:r>
      <w:r>
        <w:t>avoiding unknown links, and creating strong and secure passwords. on the other side, digital</w:t>
      </w:r>
      <w:r>
        <w:rPr>
          <w:spacing w:val="-7"/>
        </w:rPr>
        <w:t xml:space="preserve"> </w:t>
      </w:r>
      <w:r>
        <w:t>systems</w:t>
      </w:r>
      <w:r>
        <w:rPr>
          <w:spacing w:val="-8"/>
        </w:rPr>
        <w:t xml:space="preserve"> </w:t>
      </w:r>
      <w:r>
        <w:t>and</w:t>
      </w:r>
      <w:r>
        <w:rPr>
          <w:spacing w:val="-8"/>
        </w:rPr>
        <w:t xml:space="preserve"> </w:t>
      </w:r>
      <w:r>
        <w:t>organizations</w:t>
      </w:r>
      <w:r>
        <w:rPr>
          <w:spacing w:val="-8"/>
        </w:rPr>
        <w:t xml:space="preserve"> </w:t>
      </w:r>
      <w:r>
        <w:t>are</w:t>
      </w:r>
      <w:r>
        <w:rPr>
          <w:spacing w:val="-8"/>
        </w:rPr>
        <w:t xml:space="preserve"> </w:t>
      </w:r>
      <w:r>
        <w:t>also</w:t>
      </w:r>
      <w:r>
        <w:rPr>
          <w:spacing w:val="-9"/>
        </w:rPr>
        <w:t xml:space="preserve"> </w:t>
      </w:r>
      <w:r>
        <w:t>responsible</w:t>
      </w:r>
      <w:r>
        <w:rPr>
          <w:spacing w:val="-8"/>
        </w:rPr>
        <w:t xml:space="preserve"> </w:t>
      </w:r>
      <w:r>
        <w:t>for</w:t>
      </w:r>
      <w:r>
        <w:rPr>
          <w:spacing w:val="-7"/>
        </w:rPr>
        <w:t xml:space="preserve"> </w:t>
      </w:r>
      <w:r>
        <w:t>protecting</w:t>
      </w:r>
      <w:r>
        <w:rPr>
          <w:spacing w:val="-14"/>
        </w:rPr>
        <w:t xml:space="preserve"> </w:t>
      </w:r>
      <w:r>
        <w:t>the</w:t>
      </w:r>
      <w:r>
        <w:rPr>
          <w:spacing w:val="-8"/>
        </w:rPr>
        <w:t xml:space="preserve"> </w:t>
      </w:r>
      <w:r>
        <w:t>user.</w:t>
      </w:r>
      <w:r>
        <w:rPr>
          <w:spacing w:val="-14"/>
        </w:rPr>
        <w:t xml:space="preserve"> </w:t>
      </w:r>
      <w:r>
        <w:t>this includes</w:t>
      </w:r>
      <w:r>
        <w:rPr>
          <w:spacing w:val="-5"/>
        </w:rPr>
        <w:t xml:space="preserve"> </w:t>
      </w:r>
      <w:r>
        <w:t>creating</w:t>
      </w:r>
      <w:r>
        <w:rPr>
          <w:spacing w:val="-7"/>
        </w:rPr>
        <w:t xml:space="preserve"> </w:t>
      </w:r>
      <w:r>
        <w:t>robust</w:t>
      </w:r>
      <w:r>
        <w:rPr>
          <w:spacing w:val="-5"/>
        </w:rPr>
        <w:t xml:space="preserve"> </w:t>
      </w:r>
      <w:r>
        <w:t>security</w:t>
      </w:r>
      <w:r>
        <w:rPr>
          <w:spacing w:val="-7"/>
        </w:rPr>
        <w:t xml:space="preserve"> </w:t>
      </w:r>
      <w:r>
        <w:t>systems</w:t>
      </w:r>
      <w:r>
        <w:rPr>
          <w:spacing w:val="-6"/>
        </w:rPr>
        <w:t xml:space="preserve"> </w:t>
      </w:r>
      <w:r>
        <w:t>and</w:t>
      </w:r>
      <w:r>
        <w:rPr>
          <w:spacing w:val="-6"/>
        </w:rPr>
        <w:t xml:space="preserve"> </w:t>
      </w:r>
      <w:r>
        <w:t>providing</w:t>
      </w:r>
      <w:r>
        <w:rPr>
          <w:spacing w:val="-7"/>
        </w:rPr>
        <w:t xml:space="preserve"> </w:t>
      </w:r>
      <w:r>
        <w:t>adequate</w:t>
      </w:r>
      <w:r>
        <w:rPr>
          <w:spacing w:val="-6"/>
        </w:rPr>
        <w:t xml:space="preserve"> </w:t>
      </w:r>
      <w:r>
        <w:t>warnings.</w:t>
      </w:r>
      <w:r>
        <w:rPr>
          <w:spacing w:val="-7"/>
        </w:rPr>
        <w:t xml:space="preserve"> </w:t>
      </w:r>
      <w:r>
        <w:t>thus, the</w:t>
      </w:r>
      <w:r>
        <w:rPr>
          <w:spacing w:val="-15"/>
        </w:rPr>
        <w:t xml:space="preserve"> </w:t>
      </w:r>
      <w:r>
        <w:t>question</w:t>
      </w:r>
      <w:r>
        <w:rPr>
          <w:spacing w:val="-15"/>
        </w:rPr>
        <w:t xml:space="preserve"> </w:t>
      </w:r>
      <w:r>
        <w:t>of</w:t>
      </w:r>
      <w:r>
        <w:rPr>
          <w:spacing w:val="-13"/>
        </w:rPr>
        <w:t xml:space="preserve"> </w:t>
      </w:r>
      <w:r>
        <w:t>cyber</w:t>
      </w:r>
      <w:r>
        <w:rPr>
          <w:spacing w:val="-13"/>
        </w:rPr>
        <w:t xml:space="preserve"> </w:t>
      </w:r>
      <w:r>
        <w:t>security</w:t>
      </w:r>
      <w:r>
        <w:rPr>
          <w:spacing w:val="-15"/>
        </w:rPr>
        <w:t xml:space="preserve"> </w:t>
      </w:r>
      <w:r>
        <w:t>should</w:t>
      </w:r>
      <w:r>
        <w:rPr>
          <w:spacing w:val="-15"/>
        </w:rPr>
        <w:t xml:space="preserve"> </w:t>
      </w:r>
      <w:r>
        <w:t>be</w:t>
      </w:r>
      <w:r>
        <w:rPr>
          <w:spacing w:val="-18"/>
        </w:rPr>
        <w:t xml:space="preserve"> </w:t>
      </w:r>
      <w:r>
        <w:t>viewed</w:t>
      </w:r>
      <w:r>
        <w:rPr>
          <w:spacing w:val="-14"/>
        </w:rPr>
        <w:t xml:space="preserve"> </w:t>
      </w:r>
      <w:r>
        <w:t>from</w:t>
      </w:r>
      <w:r>
        <w:rPr>
          <w:spacing w:val="-13"/>
        </w:rPr>
        <w:t xml:space="preserve"> </w:t>
      </w:r>
      <w:r>
        <w:t>the</w:t>
      </w:r>
      <w:r>
        <w:rPr>
          <w:spacing w:val="-14"/>
        </w:rPr>
        <w:t xml:space="preserve"> </w:t>
      </w:r>
      <w:r>
        <w:t>perspective</w:t>
      </w:r>
      <w:r>
        <w:rPr>
          <w:spacing w:val="-14"/>
        </w:rPr>
        <w:t xml:space="preserve"> </w:t>
      </w:r>
      <w:r>
        <w:t>of</w:t>
      </w:r>
      <w:r>
        <w:rPr>
          <w:spacing w:val="-13"/>
        </w:rPr>
        <w:t xml:space="preserve"> </w:t>
      </w:r>
      <w:r>
        <w:t>collective rather than individual responsibility.</w:t>
      </w:r>
    </w:p>
    <w:p w14:paraId="7859A704" w14:textId="77777777" w:rsidR="002D6DDC" w:rsidRDefault="00000000">
      <w:pPr>
        <w:pStyle w:val="BodyText"/>
        <w:spacing w:before="163" w:line="259" w:lineRule="auto"/>
        <w:ind w:left="18" w:right="16" w:hanging="10"/>
      </w:pPr>
      <w:r>
        <w:t>when</w:t>
      </w:r>
      <w:r>
        <w:rPr>
          <w:spacing w:val="-1"/>
        </w:rPr>
        <w:t xml:space="preserve"> </w:t>
      </w:r>
      <w:r>
        <w:t>the</w:t>
      </w:r>
      <w:r>
        <w:rPr>
          <w:spacing w:val="-1"/>
        </w:rPr>
        <w:t xml:space="preserve"> </w:t>
      </w:r>
      <w:r>
        <w:t>student</w:t>
      </w:r>
      <w:r>
        <w:rPr>
          <w:spacing w:val="-4"/>
        </w:rPr>
        <w:t xml:space="preserve"> </w:t>
      </w:r>
      <w:r>
        <w:t>is</w:t>
      </w:r>
      <w:r>
        <w:rPr>
          <w:spacing w:val="-5"/>
        </w:rPr>
        <w:t xml:space="preserve"> </w:t>
      </w:r>
      <w:r>
        <w:t>subjected</w:t>
      </w:r>
      <w:r>
        <w:rPr>
          <w:spacing w:val="-6"/>
        </w:rPr>
        <w:t xml:space="preserve"> </w:t>
      </w:r>
      <w:r>
        <w:t>to</w:t>
      </w:r>
      <w:r>
        <w:rPr>
          <w:spacing w:val="-7"/>
        </w:rPr>
        <w:t xml:space="preserve"> </w:t>
      </w:r>
      <w:proofErr w:type="spellStart"/>
      <w:r>
        <w:t>cyber</w:t>
      </w:r>
      <w:r>
        <w:rPr>
          <w:spacing w:val="-5"/>
        </w:rPr>
        <w:t xml:space="preserve"> </w:t>
      </w:r>
      <w:r>
        <w:t>crime</w:t>
      </w:r>
      <w:proofErr w:type="spellEnd"/>
      <w:r>
        <w:t>,</w:t>
      </w:r>
      <w:r>
        <w:rPr>
          <w:spacing w:val="-11"/>
        </w:rPr>
        <w:t xml:space="preserve"> </w:t>
      </w:r>
      <w:r>
        <w:t>it</w:t>
      </w:r>
      <w:r>
        <w:rPr>
          <w:spacing w:val="-5"/>
        </w:rPr>
        <w:t xml:space="preserve"> </w:t>
      </w:r>
      <w:r>
        <w:t>should</w:t>
      </w:r>
      <w:r>
        <w:rPr>
          <w:spacing w:val="-1"/>
        </w:rPr>
        <w:t xml:space="preserve"> </w:t>
      </w:r>
      <w:r>
        <w:t>not be</w:t>
      </w:r>
      <w:r>
        <w:rPr>
          <w:spacing w:val="-6"/>
        </w:rPr>
        <w:t xml:space="preserve"> </w:t>
      </w:r>
      <w:r>
        <w:t>viewed</w:t>
      </w:r>
      <w:r>
        <w:rPr>
          <w:spacing w:val="-6"/>
        </w:rPr>
        <w:t xml:space="preserve"> </w:t>
      </w:r>
      <w:r>
        <w:t>solely</w:t>
      </w:r>
      <w:r>
        <w:rPr>
          <w:spacing w:val="-7"/>
        </w:rPr>
        <w:t xml:space="preserve"> </w:t>
      </w:r>
      <w:r>
        <w:t>from the</w:t>
      </w:r>
      <w:r>
        <w:rPr>
          <w:spacing w:val="-8"/>
        </w:rPr>
        <w:t xml:space="preserve"> </w:t>
      </w:r>
      <w:r>
        <w:t>perspective</w:t>
      </w:r>
      <w:r>
        <w:rPr>
          <w:spacing w:val="-8"/>
        </w:rPr>
        <w:t xml:space="preserve"> </w:t>
      </w:r>
      <w:r>
        <w:t>of</w:t>
      </w:r>
      <w:r>
        <w:rPr>
          <w:spacing w:val="-7"/>
        </w:rPr>
        <w:t xml:space="preserve"> </w:t>
      </w:r>
      <w:r>
        <w:t>negligence.</w:t>
      </w:r>
      <w:r>
        <w:rPr>
          <w:spacing w:val="-13"/>
        </w:rPr>
        <w:t xml:space="preserve"> </w:t>
      </w:r>
      <w:r>
        <w:t>although</w:t>
      </w:r>
      <w:r>
        <w:rPr>
          <w:spacing w:val="-9"/>
        </w:rPr>
        <w:t xml:space="preserve"> </w:t>
      </w:r>
      <w:r>
        <w:t>the</w:t>
      </w:r>
      <w:r>
        <w:rPr>
          <w:spacing w:val="-8"/>
        </w:rPr>
        <w:t xml:space="preserve"> </w:t>
      </w:r>
      <w:r>
        <w:t>student</w:t>
      </w:r>
      <w:r>
        <w:rPr>
          <w:spacing w:val="-6"/>
        </w:rPr>
        <w:t xml:space="preserve"> </w:t>
      </w:r>
      <w:r>
        <w:t>might</w:t>
      </w:r>
      <w:r>
        <w:rPr>
          <w:spacing w:val="-11"/>
        </w:rPr>
        <w:t xml:space="preserve"> </w:t>
      </w:r>
      <w:r>
        <w:t>be</w:t>
      </w:r>
      <w:r>
        <w:rPr>
          <w:spacing w:val="-8"/>
        </w:rPr>
        <w:t xml:space="preserve"> </w:t>
      </w:r>
      <w:r>
        <w:t>lacking</w:t>
      </w:r>
      <w:r>
        <w:rPr>
          <w:spacing w:val="-14"/>
        </w:rPr>
        <w:t xml:space="preserve"> </w:t>
      </w:r>
      <w:r>
        <w:t>in</w:t>
      </w:r>
      <w:r>
        <w:rPr>
          <w:spacing w:val="-9"/>
        </w:rPr>
        <w:t xml:space="preserve"> </w:t>
      </w:r>
      <w:r>
        <w:t>caution,</w:t>
      </w:r>
      <w:r>
        <w:rPr>
          <w:spacing w:val="-14"/>
        </w:rPr>
        <w:t xml:space="preserve"> </w:t>
      </w:r>
      <w:r>
        <w:t>it is important to note that psychological manipulation and system design are also responsible.</w:t>
      </w:r>
      <w:r>
        <w:rPr>
          <w:spacing w:val="-12"/>
        </w:rPr>
        <w:t xml:space="preserve"> </w:t>
      </w:r>
      <w:r>
        <w:t>in</w:t>
      </w:r>
      <w:r>
        <w:rPr>
          <w:spacing w:val="-18"/>
        </w:rPr>
        <w:t xml:space="preserve"> </w:t>
      </w:r>
      <w:r>
        <w:t>most</w:t>
      </w:r>
      <w:r>
        <w:rPr>
          <w:spacing w:val="-16"/>
        </w:rPr>
        <w:t xml:space="preserve"> </w:t>
      </w:r>
      <w:r>
        <w:t>cases,</w:t>
      </w:r>
      <w:r>
        <w:rPr>
          <w:spacing w:val="-13"/>
        </w:rPr>
        <w:t xml:space="preserve"> </w:t>
      </w:r>
      <w:r>
        <w:t>people</w:t>
      </w:r>
      <w:r>
        <w:rPr>
          <w:spacing w:val="-12"/>
        </w:rPr>
        <w:t xml:space="preserve"> </w:t>
      </w:r>
      <w:r>
        <w:t>are</w:t>
      </w:r>
      <w:r>
        <w:rPr>
          <w:spacing w:val="-12"/>
        </w:rPr>
        <w:t xml:space="preserve"> </w:t>
      </w:r>
      <w:r>
        <w:t>aware</w:t>
      </w:r>
      <w:r>
        <w:rPr>
          <w:spacing w:val="-12"/>
        </w:rPr>
        <w:t xml:space="preserve"> </w:t>
      </w:r>
      <w:r>
        <w:t>of</w:t>
      </w:r>
      <w:r>
        <w:rPr>
          <w:spacing w:val="-11"/>
        </w:rPr>
        <w:t xml:space="preserve"> </w:t>
      </w:r>
      <w:r>
        <w:t>the</w:t>
      </w:r>
      <w:r>
        <w:rPr>
          <w:spacing w:val="-12"/>
        </w:rPr>
        <w:t xml:space="preserve"> </w:t>
      </w:r>
      <w:r>
        <w:t>dangers</w:t>
      </w:r>
      <w:r>
        <w:rPr>
          <w:spacing w:val="-12"/>
        </w:rPr>
        <w:t xml:space="preserve"> </w:t>
      </w:r>
      <w:r>
        <w:t>of</w:t>
      </w:r>
      <w:r>
        <w:rPr>
          <w:spacing w:val="-11"/>
        </w:rPr>
        <w:t xml:space="preserve"> </w:t>
      </w:r>
      <w:proofErr w:type="spellStart"/>
      <w:r>
        <w:t>cyber</w:t>
      </w:r>
      <w:r>
        <w:rPr>
          <w:spacing w:val="-11"/>
        </w:rPr>
        <w:t xml:space="preserve"> </w:t>
      </w:r>
      <w:r>
        <w:t>crime</w:t>
      </w:r>
      <w:proofErr w:type="spellEnd"/>
      <w:r>
        <w:rPr>
          <w:spacing w:val="-12"/>
        </w:rPr>
        <w:t xml:space="preserve"> </w:t>
      </w:r>
      <w:r>
        <w:t>but</w:t>
      </w:r>
      <w:r>
        <w:rPr>
          <w:spacing w:val="-11"/>
        </w:rPr>
        <w:t xml:space="preserve"> </w:t>
      </w:r>
      <w:r>
        <w:t>fail to apply this knowledge in real-life situations. thus, the problem is not just the lack of information but the lack of application.</w:t>
      </w:r>
    </w:p>
    <w:p w14:paraId="22692C9B" w14:textId="77777777" w:rsidR="002D6DDC" w:rsidRDefault="00000000">
      <w:pPr>
        <w:pStyle w:val="BodyText"/>
        <w:spacing w:before="165" w:line="259" w:lineRule="auto"/>
        <w:ind w:left="18" w:right="16" w:hanging="10"/>
      </w:pPr>
      <w:r>
        <w:t xml:space="preserve">the current measures in place for preventing </w:t>
      </w:r>
      <w:proofErr w:type="spellStart"/>
      <w:r>
        <w:t>cyber crime</w:t>
      </w:r>
      <w:proofErr w:type="spellEnd"/>
      <w:r>
        <w:t>, such as awareness campaigns, are somewhat effective but do not entirely address the problem. the problem</w:t>
      </w:r>
      <w:r>
        <w:rPr>
          <w:spacing w:val="-5"/>
        </w:rPr>
        <w:t xml:space="preserve"> </w:t>
      </w:r>
      <w:r>
        <w:t>with</w:t>
      </w:r>
      <w:r>
        <w:rPr>
          <w:spacing w:val="-8"/>
        </w:rPr>
        <w:t xml:space="preserve"> </w:t>
      </w:r>
      <w:r>
        <w:t>the</w:t>
      </w:r>
      <w:r>
        <w:rPr>
          <w:spacing w:val="-12"/>
        </w:rPr>
        <w:t xml:space="preserve"> </w:t>
      </w:r>
      <w:r>
        <w:t>current</w:t>
      </w:r>
      <w:r>
        <w:rPr>
          <w:spacing w:val="-4"/>
        </w:rPr>
        <w:t xml:space="preserve"> </w:t>
      </w:r>
      <w:r>
        <w:t>awareness</w:t>
      </w:r>
      <w:r>
        <w:rPr>
          <w:spacing w:val="-7"/>
        </w:rPr>
        <w:t xml:space="preserve"> </w:t>
      </w:r>
      <w:r>
        <w:t>campaigns</w:t>
      </w:r>
      <w:r>
        <w:rPr>
          <w:spacing w:val="-7"/>
        </w:rPr>
        <w:t xml:space="preserve"> </w:t>
      </w:r>
      <w:r>
        <w:t>is</w:t>
      </w:r>
      <w:r>
        <w:rPr>
          <w:spacing w:val="-7"/>
        </w:rPr>
        <w:t xml:space="preserve"> </w:t>
      </w:r>
      <w:r>
        <w:t>that</w:t>
      </w:r>
      <w:r>
        <w:rPr>
          <w:spacing w:val="-5"/>
        </w:rPr>
        <w:t xml:space="preserve"> </w:t>
      </w:r>
      <w:r>
        <w:t>they</w:t>
      </w:r>
      <w:r>
        <w:rPr>
          <w:spacing w:val="-6"/>
        </w:rPr>
        <w:t xml:space="preserve"> </w:t>
      </w:r>
      <w:r>
        <w:t>are</w:t>
      </w:r>
      <w:r>
        <w:rPr>
          <w:spacing w:val="-12"/>
        </w:rPr>
        <w:t xml:space="preserve"> </w:t>
      </w:r>
      <w:r>
        <w:t>mostly</w:t>
      </w:r>
      <w:r>
        <w:rPr>
          <w:spacing w:val="-8"/>
        </w:rPr>
        <w:t xml:space="preserve"> </w:t>
      </w:r>
      <w:r>
        <w:t>focused</w:t>
      </w:r>
      <w:r>
        <w:rPr>
          <w:spacing w:val="-6"/>
        </w:rPr>
        <w:t xml:space="preserve"> </w:t>
      </w:r>
      <w:r>
        <w:rPr>
          <w:spacing w:val="-5"/>
        </w:rPr>
        <w:t>on</w:t>
      </w:r>
    </w:p>
    <w:p w14:paraId="37E0FC5E" w14:textId="77777777" w:rsidR="002D6DDC" w:rsidRDefault="002D6DDC">
      <w:pPr>
        <w:pStyle w:val="BodyText"/>
        <w:spacing w:line="259" w:lineRule="auto"/>
        <w:sectPr w:rsidR="002D6DDC">
          <w:pgSz w:w="11910" w:h="16840"/>
          <w:pgMar w:top="1380" w:right="1417" w:bottom="280" w:left="1417" w:header="720" w:footer="720" w:gutter="0"/>
          <w:cols w:space="720"/>
        </w:sectPr>
      </w:pPr>
    </w:p>
    <w:p w14:paraId="4D3E759E" w14:textId="77777777" w:rsidR="002D6DDC" w:rsidRDefault="00000000">
      <w:pPr>
        <w:pStyle w:val="BodyText"/>
        <w:spacing w:before="69" w:line="259" w:lineRule="auto"/>
        <w:ind w:left="18" w:right="15"/>
      </w:pPr>
      <w:r>
        <w:lastRenderedPageBreak/>
        <w:t>providing</w:t>
      </w:r>
      <w:r>
        <w:rPr>
          <w:spacing w:val="-9"/>
        </w:rPr>
        <w:t xml:space="preserve"> </w:t>
      </w:r>
      <w:r>
        <w:t>the</w:t>
      </w:r>
      <w:r>
        <w:rPr>
          <w:spacing w:val="-4"/>
        </w:rPr>
        <w:t xml:space="preserve"> </w:t>
      </w:r>
      <w:r>
        <w:t>user</w:t>
      </w:r>
      <w:r>
        <w:rPr>
          <w:spacing w:val="-2"/>
        </w:rPr>
        <w:t xml:space="preserve"> </w:t>
      </w:r>
      <w:r>
        <w:t>with</w:t>
      </w:r>
      <w:r>
        <w:rPr>
          <w:spacing w:val="-4"/>
        </w:rPr>
        <w:t xml:space="preserve"> </w:t>
      </w:r>
      <w:r>
        <w:t>the</w:t>
      </w:r>
      <w:r>
        <w:rPr>
          <w:spacing w:val="-4"/>
        </w:rPr>
        <w:t xml:space="preserve"> </w:t>
      </w:r>
      <w:r>
        <w:t>right</w:t>
      </w:r>
      <w:r>
        <w:rPr>
          <w:spacing w:val="-7"/>
        </w:rPr>
        <w:t xml:space="preserve"> </w:t>
      </w:r>
      <w:r>
        <w:t>information.</w:t>
      </w:r>
      <w:r>
        <w:rPr>
          <w:spacing w:val="-9"/>
        </w:rPr>
        <w:t xml:space="preserve"> </w:t>
      </w:r>
      <w:r>
        <w:t>however,</w:t>
      </w:r>
      <w:r>
        <w:rPr>
          <w:spacing w:val="-4"/>
        </w:rPr>
        <w:t xml:space="preserve"> </w:t>
      </w:r>
      <w:r>
        <w:t>this</w:t>
      </w:r>
      <w:r>
        <w:rPr>
          <w:spacing w:val="-8"/>
        </w:rPr>
        <w:t xml:space="preserve"> </w:t>
      </w:r>
      <w:r>
        <w:t>information</w:t>
      </w:r>
      <w:r>
        <w:rPr>
          <w:spacing w:val="-4"/>
        </w:rPr>
        <w:t xml:space="preserve"> </w:t>
      </w:r>
      <w:r>
        <w:t>does</w:t>
      </w:r>
      <w:r>
        <w:rPr>
          <w:spacing w:val="-7"/>
        </w:rPr>
        <w:t xml:space="preserve"> </w:t>
      </w:r>
      <w:r>
        <w:t>not address</w:t>
      </w:r>
      <w:r>
        <w:rPr>
          <w:spacing w:val="-8"/>
        </w:rPr>
        <w:t xml:space="preserve"> </w:t>
      </w:r>
      <w:r>
        <w:t>the</w:t>
      </w:r>
      <w:r>
        <w:rPr>
          <w:spacing w:val="-3"/>
        </w:rPr>
        <w:t xml:space="preserve"> </w:t>
      </w:r>
      <w:r>
        <w:t>behavior</w:t>
      </w:r>
      <w:r>
        <w:rPr>
          <w:spacing w:val="-2"/>
        </w:rPr>
        <w:t xml:space="preserve"> </w:t>
      </w:r>
      <w:r>
        <w:t>of</w:t>
      </w:r>
      <w:r>
        <w:rPr>
          <w:spacing w:val="-7"/>
        </w:rPr>
        <w:t xml:space="preserve"> </w:t>
      </w:r>
      <w:r>
        <w:t>the</w:t>
      </w:r>
      <w:r>
        <w:rPr>
          <w:spacing w:val="-3"/>
        </w:rPr>
        <w:t xml:space="preserve"> </w:t>
      </w:r>
      <w:r>
        <w:t>user.</w:t>
      </w:r>
      <w:r>
        <w:rPr>
          <w:spacing w:val="-9"/>
        </w:rPr>
        <w:t xml:space="preserve"> </w:t>
      </w:r>
      <w:r>
        <w:t>for</w:t>
      </w:r>
      <w:r>
        <w:rPr>
          <w:spacing w:val="-2"/>
        </w:rPr>
        <w:t xml:space="preserve"> </w:t>
      </w:r>
      <w:r>
        <w:t>instance,</w:t>
      </w:r>
      <w:r>
        <w:rPr>
          <w:spacing w:val="-8"/>
        </w:rPr>
        <w:t xml:space="preserve"> </w:t>
      </w:r>
      <w:r>
        <w:t>the</w:t>
      </w:r>
      <w:r>
        <w:rPr>
          <w:spacing w:val="-3"/>
        </w:rPr>
        <w:t xml:space="preserve"> </w:t>
      </w:r>
      <w:r>
        <w:t>campaigns</w:t>
      </w:r>
      <w:r>
        <w:rPr>
          <w:spacing w:val="-8"/>
        </w:rPr>
        <w:t xml:space="preserve"> </w:t>
      </w:r>
      <w:r>
        <w:t>might</w:t>
      </w:r>
      <w:r>
        <w:rPr>
          <w:spacing w:val="-1"/>
        </w:rPr>
        <w:t xml:space="preserve"> </w:t>
      </w:r>
      <w:r>
        <w:t>warn</w:t>
      </w:r>
      <w:r>
        <w:rPr>
          <w:spacing w:val="-9"/>
        </w:rPr>
        <w:t xml:space="preserve"> </w:t>
      </w:r>
      <w:r>
        <w:t>the</w:t>
      </w:r>
      <w:r>
        <w:rPr>
          <w:spacing w:val="-3"/>
        </w:rPr>
        <w:t xml:space="preserve"> </w:t>
      </w:r>
      <w:r>
        <w:t>user against</w:t>
      </w:r>
      <w:r>
        <w:rPr>
          <w:spacing w:val="-15"/>
        </w:rPr>
        <w:t xml:space="preserve"> </w:t>
      </w:r>
      <w:r>
        <w:t>clicking</w:t>
      </w:r>
      <w:r>
        <w:rPr>
          <w:spacing w:val="-13"/>
        </w:rPr>
        <w:t xml:space="preserve"> </w:t>
      </w:r>
      <w:r>
        <w:t>on</w:t>
      </w:r>
      <w:r>
        <w:rPr>
          <w:spacing w:val="-18"/>
        </w:rPr>
        <w:t xml:space="preserve"> </w:t>
      </w:r>
      <w:r>
        <w:t>suspicious</w:t>
      </w:r>
      <w:r>
        <w:rPr>
          <w:spacing w:val="-16"/>
        </w:rPr>
        <w:t xml:space="preserve"> </w:t>
      </w:r>
      <w:r>
        <w:t>links.</w:t>
      </w:r>
      <w:r>
        <w:rPr>
          <w:spacing w:val="-13"/>
        </w:rPr>
        <w:t xml:space="preserve"> </w:t>
      </w:r>
      <w:r>
        <w:t>however,</w:t>
      </w:r>
      <w:r>
        <w:rPr>
          <w:spacing w:val="-18"/>
        </w:rPr>
        <w:t xml:space="preserve"> </w:t>
      </w:r>
      <w:r>
        <w:t>this</w:t>
      </w:r>
      <w:r>
        <w:rPr>
          <w:spacing w:val="-16"/>
        </w:rPr>
        <w:t xml:space="preserve"> </w:t>
      </w:r>
      <w:r>
        <w:t>might</w:t>
      </w:r>
      <w:r>
        <w:rPr>
          <w:spacing w:val="-11"/>
        </w:rPr>
        <w:t xml:space="preserve"> </w:t>
      </w:r>
      <w:r>
        <w:t>not</w:t>
      </w:r>
      <w:r>
        <w:rPr>
          <w:spacing w:val="-11"/>
        </w:rPr>
        <w:t xml:space="preserve"> </w:t>
      </w:r>
      <w:r>
        <w:t>be</w:t>
      </w:r>
      <w:r>
        <w:rPr>
          <w:spacing w:val="-17"/>
        </w:rPr>
        <w:t xml:space="preserve"> </w:t>
      </w:r>
      <w:r>
        <w:t>enough</w:t>
      </w:r>
      <w:r>
        <w:rPr>
          <w:spacing w:val="-12"/>
        </w:rPr>
        <w:t xml:space="preserve"> </w:t>
      </w:r>
      <w:r>
        <w:t>if</w:t>
      </w:r>
      <w:r>
        <w:rPr>
          <w:spacing w:val="-11"/>
        </w:rPr>
        <w:t xml:space="preserve"> </w:t>
      </w:r>
      <w:r>
        <w:t>the</w:t>
      </w:r>
      <w:r>
        <w:rPr>
          <w:spacing w:val="-17"/>
        </w:rPr>
        <w:t xml:space="preserve"> </w:t>
      </w:r>
      <w:r>
        <w:t>user is</w:t>
      </w:r>
      <w:r>
        <w:rPr>
          <w:spacing w:val="-1"/>
        </w:rPr>
        <w:t xml:space="preserve"> </w:t>
      </w:r>
      <w:r>
        <w:t>psychologically</w:t>
      </w:r>
      <w:r>
        <w:rPr>
          <w:spacing w:val="-1"/>
        </w:rPr>
        <w:t xml:space="preserve"> </w:t>
      </w:r>
      <w:r>
        <w:t>manipulated.</w:t>
      </w:r>
      <w:r>
        <w:rPr>
          <w:spacing w:val="-6"/>
        </w:rPr>
        <w:t xml:space="preserve"> </w:t>
      </w:r>
      <w:r>
        <w:t>the</w:t>
      </w:r>
      <w:r>
        <w:rPr>
          <w:spacing w:val="-1"/>
        </w:rPr>
        <w:t xml:space="preserve"> </w:t>
      </w:r>
      <w:r>
        <w:t>right approach</w:t>
      </w:r>
      <w:r>
        <w:rPr>
          <w:spacing w:val="-1"/>
        </w:rPr>
        <w:t xml:space="preserve"> </w:t>
      </w:r>
      <w:r>
        <w:t>to</w:t>
      </w:r>
      <w:r>
        <w:rPr>
          <w:spacing w:val="-1"/>
        </w:rPr>
        <w:t xml:space="preserve"> </w:t>
      </w:r>
      <w:r>
        <w:t>cyber safety</w:t>
      </w:r>
      <w:r>
        <w:rPr>
          <w:spacing w:val="-1"/>
        </w:rPr>
        <w:t xml:space="preserve"> </w:t>
      </w:r>
      <w:r>
        <w:t>is</w:t>
      </w:r>
      <w:r>
        <w:rPr>
          <w:spacing w:val="-1"/>
        </w:rPr>
        <w:t xml:space="preserve"> </w:t>
      </w:r>
      <w:r>
        <w:t>to</w:t>
      </w:r>
      <w:r>
        <w:rPr>
          <w:spacing w:val="-1"/>
        </w:rPr>
        <w:t xml:space="preserve"> </w:t>
      </w:r>
      <w:r>
        <w:t>make</w:t>
      </w:r>
      <w:r>
        <w:rPr>
          <w:spacing w:val="-1"/>
        </w:rPr>
        <w:t xml:space="preserve"> </w:t>
      </w:r>
      <w:r>
        <w:t>the user aware of the dangers and make it a habit.</w:t>
      </w:r>
    </w:p>
    <w:p w14:paraId="70331592" w14:textId="77777777" w:rsidR="002D6DDC" w:rsidRDefault="00000000">
      <w:pPr>
        <w:pStyle w:val="BodyText"/>
        <w:spacing w:before="162" w:line="259" w:lineRule="auto"/>
        <w:ind w:left="18" w:right="16" w:hanging="10"/>
      </w:pPr>
      <w:r>
        <w:t>however,</w:t>
      </w:r>
      <w:r>
        <w:rPr>
          <w:spacing w:val="-17"/>
        </w:rPr>
        <w:t xml:space="preserve"> </w:t>
      </w:r>
      <w:r>
        <w:t>students</w:t>
      </w:r>
      <w:r>
        <w:rPr>
          <w:spacing w:val="-17"/>
        </w:rPr>
        <w:t xml:space="preserve"> </w:t>
      </w:r>
      <w:r>
        <w:t>can</w:t>
      </w:r>
      <w:r>
        <w:rPr>
          <w:spacing w:val="-14"/>
        </w:rPr>
        <w:t xml:space="preserve"> </w:t>
      </w:r>
      <w:r>
        <w:t>reduce</w:t>
      </w:r>
      <w:r>
        <w:rPr>
          <w:spacing w:val="-18"/>
        </w:rPr>
        <w:t xml:space="preserve"> </w:t>
      </w:r>
      <w:r>
        <w:t>their</w:t>
      </w:r>
      <w:r>
        <w:rPr>
          <w:spacing w:val="-12"/>
        </w:rPr>
        <w:t xml:space="preserve"> </w:t>
      </w:r>
      <w:r>
        <w:t>exposure</w:t>
      </w:r>
      <w:r>
        <w:rPr>
          <w:spacing w:val="-13"/>
        </w:rPr>
        <w:t xml:space="preserve"> </w:t>
      </w:r>
      <w:r>
        <w:t>by</w:t>
      </w:r>
      <w:r>
        <w:rPr>
          <w:spacing w:val="-14"/>
        </w:rPr>
        <w:t xml:space="preserve"> </w:t>
      </w:r>
      <w:r>
        <w:t>taking</w:t>
      </w:r>
      <w:r>
        <w:rPr>
          <w:spacing w:val="-18"/>
        </w:rPr>
        <w:t xml:space="preserve"> </w:t>
      </w:r>
      <w:r>
        <w:t>a</w:t>
      </w:r>
      <w:r>
        <w:rPr>
          <w:spacing w:val="-13"/>
        </w:rPr>
        <w:t xml:space="preserve"> </w:t>
      </w:r>
      <w:r>
        <w:t>step</w:t>
      </w:r>
      <w:r>
        <w:rPr>
          <w:spacing w:val="-13"/>
        </w:rPr>
        <w:t xml:space="preserve"> </w:t>
      </w:r>
      <w:r>
        <w:t>back</w:t>
      </w:r>
      <w:r>
        <w:rPr>
          <w:spacing w:val="-18"/>
        </w:rPr>
        <w:t xml:space="preserve"> </w:t>
      </w:r>
      <w:r>
        <w:t>and</w:t>
      </w:r>
      <w:r>
        <w:rPr>
          <w:spacing w:val="-13"/>
        </w:rPr>
        <w:t xml:space="preserve"> </w:t>
      </w:r>
      <w:r>
        <w:t>being</w:t>
      </w:r>
      <w:r>
        <w:rPr>
          <w:spacing w:val="-18"/>
        </w:rPr>
        <w:t xml:space="preserve"> </w:t>
      </w:r>
      <w:r>
        <w:t>more cautious in their approach. this is particularly true in terms of information verification and not acting impulsively. for instance, students can make a significant difference by simply checking information through official websites and changing passwords.</w:t>
      </w:r>
    </w:p>
    <w:p w14:paraId="72CF86CF" w14:textId="77777777" w:rsidR="002D6DDC" w:rsidRDefault="00000000">
      <w:pPr>
        <w:pStyle w:val="BodyText"/>
        <w:spacing w:before="161" w:line="259" w:lineRule="auto"/>
        <w:ind w:left="18" w:right="15" w:hanging="10"/>
      </w:pPr>
      <w:r>
        <w:t xml:space="preserve">in conclusion, the reason </w:t>
      </w:r>
      <w:proofErr w:type="spellStart"/>
      <w:r>
        <w:t>cyber crimes</w:t>
      </w:r>
      <w:proofErr w:type="spellEnd"/>
      <w:r>
        <w:t xml:space="preserve"> continue to thrive is not because the user is</w:t>
      </w:r>
      <w:r>
        <w:rPr>
          <w:spacing w:val="-2"/>
        </w:rPr>
        <w:t xml:space="preserve"> </w:t>
      </w:r>
      <w:r>
        <w:t>entirely</w:t>
      </w:r>
      <w:r>
        <w:rPr>
          <w:spacing w:val="-2"/>
        </w:rPr>
        <w:t xml:space="preserve"> </w:t>
      </w:r>
      <w:r>
        <w:t>unaware,</w:t>
      </w:r>
      <w:r>
        <w:rPr>
          <w:spacing w:val="-2"/>
        </w:rPr>
        <w:t xml:space="preserve"> </w:t>
      </w:r>
      <w:r>
        <w:t>but because</w:t>
      </w:r>
      <w:r>
        <w:rPr>
          <w:spacing w:val="-2"/>
        </w:rPr>
        <w:t xml:space="preserve"> </w:t>
      </w:r>
      <w:r>
        <w:t>being</w:t>
      </w:r>
      <w:r>
        <w:rPr>
          <w:spacing w:val="-2"/>
        </w:rPr>
        <w:t xml:space="preserve"> </w:t>
      </w:r>
      <w:r>
        <w:t>aware</w:t>
      </w:r>
      <w:r>
        <w:rPr>
          <w:spacing w:val="-7"/>
        </w:rPr>
        <w:t xml:space="preserve"> </w:t>
      </w:r>
      <w:r>
        <w:t>is</w:t>
      </w:r>
      <w:r>
        <w:rPr>
          <w:spacing w:val="-2"/>
        </w:rPr>
        <w:t xml:space="preserve"> </w:t>
      </w:r>
      <w:r>
        <w:t>not enough</w:t>
      </w:r>
      <w:r>
        <w:rPr>
          <w:spacing w:val="-7"/>
        </w:rPr>
        <w:t xml:space="preserve"> </w:t>
      </w:r>
      <w:r>
        <w:t>to</w:t>
      </w:r>
      <w:r>
        <w:rPr>
          <w:spacing w:val="-2"/>
        </w:rPr>
        <w:t xml:space="preserve"> </w:t>
      </w:r>
      <w:r>
        <w:t>act.</w:t>
      </w:r>
      <w:r>
        <w:rPr>
          <w:spacing w:val="-7"/>
        </w:rPr>
        <w:t xml:space="preserve"> </w:t>
      </w:r>
      <w:r>
        <w:t>this</w:t>
      </w:r>
      <w:r>
        <w:rPr>
          <w:spacing w:val="-7"/>
        </w:rPr>
        <w:t xml:space="preserve"> </w:t>
      </w:r>
      <w:r>
        <w:t>is</w:t>
      </w:r>
      <w:r>
        <w:rPr>
          <w:spacing w:val="-2"/>
        </w:rPr>
        <w:t xml:space="preserve"> </w:t>
      </w:r>
      <w:r>
        <w:t>because the combination of user behavior and technology creates opportunities for cyber criminals</w:t>
      </w:r>
      <w:r>
        <w:rPr>
          <w:spacing w:val="-3"/>
        </w:rPr>
        <w:t xml:space="preserve"> </w:t>
      </w:r>
      <w:r>
        <w:t>to</w:t>
      </w:r>
      <w:r>
        <w:rPr>
          <w:spacing w:val="-9"/>
        </w:rPr>
        <w:t xml:space="preserve"> </w:t>
      </w:r>
      <w:r>
        <w:t>thrive.</w:t>
      </w:r>
      <w:r>
        <w:rPr>
          <w:spacing w:val="-8"/>
        </w:rPr>
        <w:t xml:space="preserve"> </w:t>
      </w:r>
      <w:r>
        <w:t>to</w:t>
      </w:r>
      <w:r>
        <w:rPr>
          <w:spacing w:val="-9"/>
        </w:rPr>
        <w:t xml:space="preserve"> </w:t>
      </w:r>
      <w:r>
        <w:t>enhance</w:t>
      </w:r>
      <w:r>
        <w:rPr>
          <w:spacing w:val="-7"/>
        </w:rPr>
        <w:t xml:space="preserve"> </w:t>
      </w:r>
      <w:r>
        <w:t>cyber</w:t>
      </w:r>
      <w:r>
        <w:rPr>
          <w:spacing w:val="-7"/>
        </w:rPr>
        <w:t xml:space="preserve"> </w:t>
      </w:r>
      <w:r>
        <w:t>safety,</w:t>
      </w:r>
      <w:r>
        <w:rPr>
          <w:spacing w:val="-9"/>
        </w:rPr>
        <w:t xml:space="preserve"> </w:t>
      </w:r>
      <w:r>
        <w:t>we</w:t>
      </w:r>
      <w:r>
        <w:rPr>
          <w:spacing w:val="-3"/>
        </w:rPr>
        <w:t xml:space="preserve"> </w:t>
      </w:r>
      <w:r>
        <w:t>need</w:t>
      </w:r>
      <w:r>
        <w:rPr>
          <w:spacing w:val="-3"/>
        </w:rPr>
        <w:t xml:space="preserve"> </w:t>
      </w:r>
      <w:r>
        <w:t>to</w:t>
      </w:r>
      <w:r>
        <w:rPr>
          <w:spacing w:val="-9"/>
        </w:rPr>
        <w:t xml:space="preserve"> </w:t>
      </w:r>
      <w:r>
        <w:t>look</w:t>
      </w:r>
      <w:r>
        <w:rPr>
          <w:spacing w:val="-9"/>
        </w:rPr>
        <w:t xml:space="preserve"> </w:t>
      </w:r>
      <w:r>
        <w:t>at</w:t>
      </w:r>
      <w:r>
        <w:rPr>
          <w:spacing w:val="-1"/>
        </w:rPr>
        <w:t xml:space="preserve"> </w:t>
      </w:r>
      <w:r>
        <w:t>user</w:t>
      </w:r>
      <w:r>
        <w:rPr>
          <w:spacing w:val="-6"/>
        </w:rPr>
        <w:t xml:space="preserve"> </w:t>
      </w:r>
      <w:r>
        <w:t>behavior</w:t>
      </w:r>
      <w:r>
        <w:rPr>
          <w:spacing w:val="-2"/>
        </w:rPr>
        <w:t xml:space="preserve"> </w:t>
      </w:r>
      <w:r>
        <w:t>and technology. however, the most important thing is to go beyond mere knowledge to practice.</w:t>
      </w:r>
    </w:p>
    <w:p w14:paraId="1E73AE4F" w14:textId="77777777" w:rsidR="002D6DDC" w:rsidRDefault="002D6DDC">
      <w:pPr>
        <w:pStyle w:val="BodyText"/>
        <w:spacing w:line="259" w:lineRule="auto"/>
        <w:sectPr w:rsidR="002D6DDC">
          <w:pgSz w:w="11910" w:h="16840"/>
          <w:pgMar w:top="1380" w:right="1417" w:bottom="280" w:left="1417" w:header="720" w:footer="720" w:gutter="0"/>
          <w:cols w:space="720"/>
        </w:sectPr>
      </w:pPr>
    </w:p>
    <w:p w14:paraId="56F2D0F5" w14:textId="77777777" w:rsidR="002D6DDC" w:rsidRDefault="00000000">
      <w:pPr>
        <w:pStyle w:val="Heading1"/>
        <w:ind w:left="183" w:right="0"/>
        <w:jc w:val="left"/>
        <w:rPr>
          <w:u w:val="none"/>
        </w:rPr>
      </w:pPr>
      <w:r>
        <w:lastRenderedPageBreak/>
        <w:t>Section</w:t>
      </w:r>
      <w:r>
        <w:rPr>
          <w:spacing w:val="-6"/>
        </w:rPr>
        <w:t xml:space="preserve"> </w:t>
      </w:r>
      <w:r>
        <w:t>E</w:t>
      </w:r>
      <w:r>
        <w:rPr>
          <w:spacing w:val="-1"/>
        </w:rPr>
        <w:t xml:space="preserve"> </w:t>
      </w:r>
      <w:r>
        <w:t>–</w:t>
      </w:r>
      <w:r>
        <w:rPr>
          <w:spacing w:val="-2"/>
        </w:rPr>
        <w:t xml:space="preserve"> </w:t>
      </w:r>
      <w:r>
        <w:t>Communication</w:t>
      </w:r>
      <w:r>
        <w:rPr>
          <w:spacing w:val="-4"/>
        </w:rPr>
        <w:t xml:space="preserve"> </w:t>
      </w:r>
      <w:r>
        <w:t>and</w:t>
      </w:r>
      <w:r>
        <w:rPr>
          <w:spacing w:val="-3"/>
        </w:rPr>
        <w:t xml:space="preserve"> </w:t>
      </w:r>
      <w:r>
        <w:rPr>
          <w:spacing w:val="-2"/>
        </w:rPr>
        <w:t>etiquettes</w:t>
      </w:r>
    </w:p>
    <w:p w14:paraId="3C47330D" w14:textId="77777777" w:rsidR="002D6DDC" w:rsidRDefault="002D6DDC">
      <w:pPr>
        <w:pStyle w:val="BodyText"/>
        <w:spacing w:before="228"/>
        <w:jc w:val="left"/>
        <w:rPr>
          <w:b/>
        </w:rPr>
      </w:pPr>
    </w:p>
    <w:p w14:paraId="127E50B8" w14:textId="77777777" w:rsidR="002D6DDC" w:rsidRDefault="00000000">
      <w:pPr>
        <w:pStyle w:val="BodyText"/>
        <w:spacing w:line="259" w:lineRule="auto"/>
        <w:ind w:left="18" w:right="16" w:hanging="10"/>
      </w:pPr>
      <w:r>
        <w:t>Communication is an integral part in digital communication, especially in academic</w:t>
      </w:r>
      <w:r>
        <w:rPr>
          <w:spacing w:val="-18"/>
        </w:rPr>
        <w:t xml:space="preserve"> </w:t>
      </w:r>
      <w:r>
        <w:t>and</w:t>
      </w:r>
      <w:r>
        <w:rPr>
          <w:spacing w:val="-17"/>
        </w:rPr>
        <w:t xml:space="preserve"> </w:t>
      </w:r>
      <w:r>
        <w:t>professional</w:t>
      </w:r>
      <w:r>
        <w:rPr>
          <w:spacing w:val="-18"/>
        </w:rPr>
        <w:t xml:space="preserve"> </w:t>
      </w:r>
      <w:r>
        <w:t>environments.</w:t>
      </w:r>
      <w:r>
        <w:rPr>
          <w:spacing w:val="-17"/>
        </w:rPr>
        <w:t xml:space="preserve"> </w:t>
      </w:r>
      <w:r>
        <w:t>Most</w:t>
      </w:r>
      <w:r>
        <w:rPr>
          <w:spacing w:val="-18"/>
        </w:rPr>
        <w:t xml:space="preserve"> </w:t>
      </w:r>
      <w:r>
        <w:t>students</w:t>
      </w:r>
      <w:r>
        <w:rPr>
          <w:spacing w:val="-17"/>
        </w:rPr>
        <w:t xml:space="preserve"> </w:t>
      </w:r>
      <w:r>
        <w:t>are</w:t>
      </w:r>
      <w:r>
        <w:rPr>
          <w:spacing w:val="-18"/>
        </w:rPr>
        <w:t xml:space="preserve"> </w:t>
      </w:r>
      <w:r>
        <w:t>aware</w:t>
      </w:r>
      <w:r>
        <w:rPr>
          <w:spacing w:val="-17"/>
        </w:rPr>
        <w:t xml:space="preserve"> </w:t>
      </w:r>
      <w:r>
        <w:t>of</w:t>
      </w:r>
      <w:r>
        <w:rPr>
          <w:spacing w:val="-18"/>
        </w:rPr>
        <w:t xml:space="preserve"> </w:t>
      </w:r>
      <w:r>
        <w:t>the</w:t>
      </w:r>
      <w:r>
        <w:rPr>
          <w:spacing w:val="-17"/>
        </w:rPr>
        <w:t xml:space="preserve"> </w:t>
      </w:r>
      <w:r>
        <w:t>elements of communication; however, it is often difficult for students to apply these elements in real-life situations. The transition from informal communication to formal communication is often associated with certain difficulties. Such difficulties may result in misunderstandings and create negative impressions.</w:t>
      </w:r>
    </w:p>
    <w:p w14:paraId="12EB51E7" w14:textId="77777777" w:rsidR="002D6DDC" w:rsidRDefault="002D6DDC">
      <w:pPr>
        <w:pStyle w:val="BodyText"/>
        <w:jc w:val="left"/>
      </w:pPr>
    </w:p>
    <w:p w14:paraId="68B1C117" w14:textId="77777777" w:rsidR="002D6DDC" w:rsidRDefault="002D6DDC">
      <w:pPr>
        <w:pStyle w:val="BodyText"/>
        <w:spacing w:before="20"/>
        <w:jc w:val="left"/>
      </w:pPr>
    </w:p>
    <w:p w14:paraId="064975B6" w14:textId="77777777" w:rsidR="002D6DDC" w:rsidRDefault="00000000">
      <w:pPr>
        <w:pStyle w:val="BodyText"/>
        <w:spacing w:before="1" w:line="261" w:lineRule="auto"/>
        <w:ind w:left="18" w:right="10" w:hanging="10"/>
      </w:pPr>
      <w:r>
        <w:t>One of the first reasons for students' difficulties in applying elements of communication is associated with students' habits in informal digital communication.</w:t>
      </w:r>
      <w:r>
        <w:rPr>
          <w:spacing w:val="-14"/>
        </w:rPr>
        <w:t xml:space="preserve"> </w:t>
      </w:r>
      <w:r>
        <w:t>Most</w:t>
      </w:r>
      <w:r>
        <w:rPr>
          <w:spacing w:val="-11"/>
        </w:rPr>
        <w:t xml:space="preserve"> </w:t>
      </w:r>
      <w:r>
        <w:t>students</w:t>
      </w:r>
      <w:r>
        <w:rPr>
          <w:spacing w:val="-17"/>
        </w:rPr>
        <w:t xml:space="preserve"> </w:t>
      </w:r>
      <w:r>
        <w:t>are</w:t>
      </w:r>
      <w:r>
        <w:rPr>
          <w:spacing w:val="-12"/>
        </w:rPr>
        <w:t xml:space="preserve"> </w:t>
      </w:r>
      <w:r>
        <w:t>accustomed</w:t>
      </w:r>
      <w:r>
        <w:rPr>
          <w:spacing w:val="-13"/>
        </w:rPr>
        <w:t xml:space="preserve"> </w:t>
      </w:r>
      <w:r>
        <w:t>to</w:t>
      </w:r>
      <w:r>
        <w:rPr>
          <w:spacing w:val="-13"/>
        </w:rPr>
        <w:t xml:space="preserve"> </w:t>
      </w:r>
      <w:r>
        <w:t>communicating</w:t>
      </w:r>
      <w:r>
        <w:rPr>
          <w:spacing w:val="-18"/>
        </w:rPr>
        <w:t xml:space="preserve"> </w:t>
      </w:r>
      <w:r>
        <w:t>through</w:t>
      </w:r>
      <w:r>
        <w:rPr>
          <w:spacing w:val="-17"/>
        </w:rPr>
        <w:t xml:space="preserve"> </w:t>
      </w:r>
      <w:r>
        <w:t>certain digital communication</w:t>
      </w:r>
      <w:r>
        <w:rPr>
          <w:spacing w:val="-8"/>
        </w:rPr>
        <w:t xml:space="preserve"> </w:t>
      </w:r>
      <w:r>
        <w:t>tools,</w:t>
      </w:r>
      <w:r>
        <w:rPr>
          <w:spacing w:val="-8"/>
        </w:rPr>
        <w:t xml:space="preserve"> </w:t>
      </w:r>
      <w:r>
        <w:t>for instance,</w:t>
      </w:r>
      <w:r>
        <w:rPr>
          <w:spacing w:val="-7"/>
        </w:rPr>
        <w:t xml:space="preserve"> </w:t>
      </w:r>
      <w:r>
        <w:t>messenger</w:t>
      </w:r>
      <w:r>
        <w:rPr>
          <w:spacing w:val="-1"/>
        </w:rPr>
        <w:t xml:space="preserve"> </w:t>
      </w:r>
      <w:r>
        <w:t>or</w:t>
      </w:r>
      <w:r>
        <w:rPr>
          <w:spacing w:val="-1"/>
        </w:rPr>
        <w:t xml:space="preserve"> </w:t>
      </w:r>
      <w:r>
        <w:t>other similar</w:t>
      </w:r>
      <w:r>
        <w:rPr>
          <w:spacing w:val="-5"/>
        </w:rPr>
        <w:t xml:space="preserve"> </w:t>
      </w:r>
      <w:r>
        <w:t>tools.</w:t>
      </w:r>
      <w:r>
        <w:rPr>
          <w:spacing w:val="-2"/>
        </w:rPr>
        <w:t xml:space="preserve"> </w:t>
      </w:r>
      <w:r>
        <w:t>Such kinds of communication are often fast and not structured. Most students often send short messages or use abbreviations in their messages. Such habits in communication</w:t>
      </w:r>
      <w:r>
        <w:rPr>
          <w:spacing w:val="-13"/>
        </w:rPr>
        <w:t xml:space="preserve"> </w:t>
      </w:r>
      <w:r>
        <w:t>become</w:t>
      </w:r>
      <w:r>
        <w:rPr>
          <w:spacing w:val="-12"/>
        </w:rPr>
        <w:t xml:space="preserve"> </w:t>
      </w:r>
      <w:r>
        <w:t>second</w:t>
      </w:r>
      <w:r>
        <w:rPr>
          <w:spacing w:val="-13"/>
        </w:rPr>
        <w:t xml:space="preserve"> </w:t>
      </w:r>
      <w:r>
        <w:t>nature</w:t>
      </w:r>
      <w:r>
        <w:rPr>
          <w:spacing w:val="-12"/>
        </w:rPr>
        <w:t xml:space="preserve"> </w:t>
      </w:r>
      <w:r>
        <w:t>for</w:t>
      </w:r>
      <w:r>
        <w:rPr>
          <w:spacing w:val="-11"/>
        </w:rPr>
        <w:t xml:space="preserve"> </w:t>
      </w:r>
      <w:r>
        <w:t>students.</w:t>
      </w:r>
      <w:r>
        <w:rPr>
          <w:spacing w:val="-18"/>
        </w:rPr>
        <w:t xml:space="preserve"> </w:t>
      </w:r>
      <w:r>
        <w:t>They</w:t>
      </w:r>
      <w:r>
        <w:rPr>
          <w:spacing w:val="-4"/>
        </w:rPr>
        <w:t xml:space="preserve"> </w:t>
      </w:r>
      <w:r>
        <w:t>often</w:t>
      </w:r>
      <w:r>
        <w:rPr>
          <w:spacing w:val="-12"/>
        </w:rPr>
        <w:t xml:space="preserve"> </w:t>
      </w:r>
      <w:r>
        <w:t>apply</w:t>
      </w:r>
      <w:r>
        <w:rPr>
          <w:spacing w:val="-13"/>
        </w:rPr>
        <w:t xml:space="preserve"> </w:t>
      </w:r>
      <w:r>
        <w:t>these</w:t>
      </w:r>
      <w:r>
        <w:rPr>
          <w:spacing w:val="-12"/>
        </w:rPr>
        <w:t xml:space="preserve"> </w:t>
      </w:r>
      <w:r>
        <w:t>habits in formal situations, for instance, in writing messages to teachers or potential employers.</w:t>
      </w:r>
      <w:r>
        <w:rPr>
          <w:spacing w:val="-16"/>
        </w:rPr>
        <w:t xml:space="preserve"> </w:t>
      </w:r>
      <w:r>
        <w:t>Such</w:t>
      </w:r>
      <w:r>
        <w:rPr>
          <w:spacing w:val="-15"/>
        </w:rPr>
        <w:t xml:space="preserve"> </w:t>
      </w:r>
      <w:r>
        <w:t>kinds</w:t>
      </w:r>
      <w:r>
        <w:rPr>
          <w:spacing w:val="-15"/>
        </w:rPr>
        <w:t xml:space="preserve"> </w:t>
      </w:r>
      <w:r>
        <w:t>of</w:t>
      </w:r>
      <w:r>
        <w:rPr>
          <w:spacing w:val="-13"/>
        </w:rPr>
        <w:t xml:space="preserve"> </w:t>
      </w:r>
      <w:r>
        <w:t>communication</w:t>
      </w:r>
      <w:r>
        <w:rPr>
          <w:spacing w:val="-16"/>
        </w:rPr>
        <w:t xml:space="preserve"> </w:t>
      </w:r>
      <w:r>
        <w:t>are</w:t>
      </w:r>
      <w:r>
        <w:rPr>
          <w:spacing w:val="-14"/>
        </w:rPr>
        <w:t xml:space="preserve"> </w:t>
      </w:r>
      <w:r>
        <w:t>not</w:t>
      </w:r>
      <w:r>
        <w:rPr>
          <w:spacing w:val="-13"/>
        </w:rPr>
        <w:t xml:space="preserve"> </w:t>
      </w:r>
      <w:r>
        <w:t>appropriate</w:t>
      </w:r>
      <w:r>
        <w:rPr>
          <w:spacing w:val="-15"/>
        </w:rPr>
        <w:t xml:space="preserve"> </w:t>
      </w:r>
      <w:r>
        <w:t>in</w:t>
      </w:r>
      <w:r>
        <w:rPr>
          <w:spacing w:val="-15"/>
        </w:rPr>
        <w:t xml:space="preserve"> </w:t>
      </w:r>
      <w:r>
        <w:t>formal</w:t>
      </w:r>
      <w:r>
        <w:rPr>
          <w:spacing w:val="-12"/>
        </w:rPr>
        <w:t xml:space="preserve"> </w:t>
      </w:r>
      <w:r>
        <w:rPr>
          <w:spacing w:val="-2"/>
        </w:rPr>
        <w:t>situations.</w:t>
      </w:r>
    </w:p>
    <w:p w14:paraId="4B357F3D" w14:textId="77777777" w:rsidR="002D6DDC" w:rsidRDefault="002D6DDC">
      <w:pPr>
        <w:pStyle w:val="BodyText"/>
        <w:spacing w:before="320"/>
        <w:jc w:val="left"/>
      </w:pPr>
    </w:p>
    <w:p w14:paraId="5E5F22DF" w14:textId="77777777" w:rsidR="002D6DDC" w:rsidRDefault="00000000">
      <w:pPr>
        <w:pStyle w:val="BodyText"/>
        <w:spacing w:line="259" w:lineRule="auto"/>
        <w:ind w:left="18" w:right="12" w:hanging="10"/>
      </w:pPr>
      <w:r>
        <w:t>Another significant element that affects students' communication is associated with fast communication. Digital communication is often associated with fast response, and fast response is highly valued in digital communication. Most students</w:t>
      </w:r>
      <w:r>
        <w:rPr>
          <w:spacing w:val="-17"/>
        </w:rPr>
        <w:t xml:space="preserve"> </w:t>
      </w:r>
      <w:r>
        <w:t>are</w:t>
      </w:r>
      <w:r>
        <w:rPr>
          <w:spacing w:val="-12"/>
        </w:rPr>
        <w:t xml:space="preserve"> </w:t>
      </w:r>
      <w:r>
        <w:t>accustomed</w:t>
      </w:r>
      <w:r>
        <w:rPr>
          <w:spacing w:val="-8"/>
        </w:rPr>
        <w:t xml:space="preserve"> </w:t>
      </w:r>
      <w:r>
        <w:t>to</w:t>
      </w:r>
      <w:r>
        <w:rPr>
          <w:spacing w:val="-18"/>
        </w:rPr>
        <w:t xml:space="preserve"> </w:t>
      </w:r>
      <w:r>
        <w:t>fast</w:t>
      </w:r>
      <w:r>
        <w:rPr>
          <w:spacing w:val="-14"/>
        </w:rPr>
        <w:t xml:space="preserve"> </w:t>
      </w:r>
      <w:r>
        <w:t>communication</w:t>
      </w:r>
      <w:r>
        <w:rPr>
          <w:spacing w:val="-13"/>
        </w:rPr>
        <w:t xml:space="preserve"> </w:t>
      </w:r>
      <w:r>
        <w:t>in</w:t>
      </w:r>
      <w:r>
        <w:rPr>
          <w:spacing w:val="-13"/>
        </w:rPr>
        <w:t xml:space="preserve"> </w:t>
      </w:r>
      <w:r>
        <w:t>digital</w:t>
      </w:r>
      <w:r>
        <w:rPr>
          <w:spacing w:val="-15"/>
        </w:rPr>
        <w:t xml:space="preserve"> </w:t>
      </w:r>
      <w:r>
        <w:t>environments.</w:t>
      </w:r>
      <w:r>
        <w:rPr>
          <w:spacing w:val="-13"/>
        </w:rPr>
        <w:t xml:space="preserve"> </w:t>
      </w:r>
      <w:r>
        <w:t>Such</w:t>
      </w:r>
      <w:r>
        <w:rPr>
          <w:spacing w:val="-13"/>
        </w:rPr>
        <w:t xml:space="preserve"> </w:t>
      </w:r>
      <w:r>
        <w:t>fast response</w:t>
      </w:r>
      <w:r>
        <w:rPr>
          <w:spacing w:val="-6"/>
        </w:rPr>
        <w:t xml:space="preserve"> </w:t>
      </w:r>
      <w:r>
        <w:t>in</w:t>
      </w:r>
      <w:r>
        <w:rPr>
          <w:spacing w:val="-7"/>
        </w:rPr>
        <w:t xml:space="preserve"> </w:t>
      </w:r>
      <w:r>
        <w:t>formal</w:t>
      </w:r>
      <w:r>
        <w:rPr>
          <w:spacing w:val="-4"/>
        </w:rPr>
        <w:t xml:space="preserve"> </w:t>
      </w:r>
      <w:r>
        <w:t>situations</w:t>
      </w:r>
      <w:r>
        <w:rPr>
          <w:spacing w:val="-6"/>
        </w:rPr>
        <w:t xml:space="preserve"> </w:t>
      </w:r>
      <w:r>
        <w:t>may</w:t>
      </w:r>
      <w:r>
        <w:rPr>
          <w:spacing w:val="-6"/>
        </w:rPr>
        <w:t xml:space="preserve"> </w:t>
      </w:r>
      <w:r>
        <w:t>result</w:t>
      </w:r>
      <w:r>
        <w:rPr>
          <w:spacing w:val="-5"/>
        </w:rPr>
        <w:t xml:space="preserve"> </w:t>
      </w:r>
      <w:r>
        <w:t>in</w:t>
      </w:r>
      <w:r>
        <w:rPr>
          <w:spacing w:val="-7"/>
        </w:rPr>
        <w:t xml:space="preserve"> </w:t>
      </w:r>
      <w:r>
        <w:t>sending</w:t>
      </w:r>
      <w:r>
        <w:rPr>
          <w:spacing w:val="-7"/>
        </w:rPr>
        <w:t xml:space="preserve"> </w:t>
      </w:r>
      <w:r>
        <w:t>messages</w:t>
      </w:r>
      <w:r>
        <w:rPr>
          <w:spacing w:val="-6"/>
        </w:rPr>
        <w:t xml:space="preserve"> </w:t>
      </w:r>
      <w:r>
        <w:t>that</w:t>
      </w:r>
      <w:r>
        <w:rPr>
          <w:spacing w:val="-4"/>
        </w:rPr>
        <w:t xml:space="preserve"> </w:t>
      </w:r>
      <w:r>
        <w:t>are</w:t>
      </w:r>
      <w:r>
        <w:rPr>
          <w:spacing w:val="-6"/>
        </w:rPr>
        <w:t xml:space="preserve"> </w:t>
      </w:r>
      <w:r>
        <w:t>not</w:t>
      </w:r>
      <w:r>
        <w:rPr>
          <w:spacing w:val="-5"/>
        </w:rPr>
        <w:t xml:space="preserve"> </w:t>
      </w:r>
      <w:r>
        <w:t>clear</w:t>
      </w:r>
      <w:r>
        <w:rPr>
          <w:spacing w:val="-5"/>
        </w:rPr>
        <w:t xml:space="preserve"> </w:t>
      </w:r>
      <w:r>
        <w:t>or not</w:t>
      </w:r>
      <w:r>
        <w:rPr>
          <w:spacing w:val="-12"/>
        </w:rPr>
        <w:t xml:space="preserve"> </w:t>
      </w:r>
      <w:r>
        <w:t>polite.</w:t>
      </w:r>
      <w:r>
        <w:rPr>
          <w:spacing w:val="-13"/>
        </w:rPr>
        <w:t xml:space="preserve"> </w:t>
      </w:r>
      <w:r>
        <w:t>For</w:t>
      </w:r>
      <w:r>
        <w:rPr>
          <w:spacing w:val="-18"/>
        </w:rPr>
        <w:t xml:space="preserve"> </w:t>
      </w:r>
      <w:r>
        <w:t>instance,</w:t>
      </w:r>
      <w:r>
        <w:rPr>
          <w:spacing w:val="-12"/>
        </w:rPr>
        <w:t xml:space="preserve"> </w:t>
      </w:r>
      <w:r>
        <w:t>students</w:t>
      </w:r>
      <w:r>
        <w:rPr>
          <w:spacing w:val="-18"/>
        </w:rPr>
        <w:t xml:space="preserve"> </w:t>
      </w:r>
      <w:r>
        <w:t>may</w:t>
      </w:r>
      <w:r>
        <w:rPr>
          <w:spacing w:val="-12"/>
        </w:rPr>
        <w:t xml:space="preserve"> </w:t>
      </w:r>
      <w:r>
        <w:t>send</w:t>
      </w:r>
      <w:r>
        <w:rPr>
          <w:spacing w:val="-13"/>
        </w:rPr>
        <w:t xml:space="preserve"> </w:t>
      </w:r>
      <w:r>
        <w:t>messages</w:t>
      </w:r>
      <w:r>
        <w:rPr>
          <w:spacing w:val="-13"/>
        </w:rPr>
        <w:t xml:space="preserve"> </w:t>
      </w:r>
      <w:r>
        <w:t>that</w:t>
      </w:r>
      <w:r>
        <w:rPr>
          <w:spacing w:val="-11"/>
        </w:rPr>
        <w:t xml:space="preserve"> </w:t>
      </w:r>
      <w:r>
        <w:t>do</w:t>
      </w:r>
      <w:r>
        <w:rPr>
          <w:spacing w:val="-14"/>
        </w:rPr>
        <w:t xml:space="preserve"> </w:t>
      </w:r>
      <w:r>
        <w:t>not</w:t>
      </w:r>
      <w:r>
        <w:rPr>
          <w:spacing w:val="-12"/>
        </w:rPr>
        <w:t xml:space="preserve"> </w:t>
      </w:r>
      <w:r>
        <w:t>include</w:t>
      </w:r>
      <w:r>
        <w:rPr>
          <w:spacing w:val="-13"/>
        </w:rPr>
        <w:t xml:space="preserve"> </w:t>
      </w:r>
      <w:r>
        <w:t>greetings and</w:t>
      </w:r>
      <w:r>
        <w:rPr>
          <w:spacing w:val="-7"/>
        </w:rPr>
        <w:t xml:space="preserve"> </w:t>
      </w:r>
      <w:r>
        <w:t>other</w:t>
      </w:r>
      <w:r>
        <w:rPr>
          <w:spacing w:val="-6"/>
        </w:rPr>
        <w:t xml:space="preserve"> </w:t>
      </w:r>
      <w:r>
        <w:t>elements</w:t>
      </w:r>
      <w:r>
        <w:rPr>
          <w:spacing w:val="-7"/>
        </w:rPr>
        <w:t xml:space="preserve"> </w:t>
      </w:r>
      <w:r>
        <w:t>that</w:t>
      </w:r>
      <w:r>
        <w:rPr>
          <w:spacing w:val="-7"/>
        </w:rPr>
        <w:t xml:space="preserve"> </w:t>
      </w:r>
      <w:r>
        <w:t>may</w:t>
      </w:r>
      <w:r>
        <w:rPr>
          <w:spacing w:val="-7"/>
        </w:rPr>
        <w:t xml:space="preserve"> </w:t>
      </w:r>
      <w:r>
        <w:t>be</w:t>
      </w:r>
      <w:r>
        <w:rPr>
          <w:spacing w:val="-7"/>
        </w:rPr>
        <w:t xml:space="preserve"> </w:t>
      </w:r>
      <w:r>
        <w:t>associated</w:t>
      </w:r>
      <w:r>
        <w:rPr>
          <w:spacing w:val="-7"/>
        </w:rPr>
        <w:t xml:space="preserve"> </w:t>
      </w:r>
      <w:r>
        <w:t>with</w:t>
      </w:r>
      <w:r>
        <w:rPr>
          <w:spacing w:val="-8"/>
        </w:rPr>
        <w:t xml:space="preserve"> </w:t>
      </w:r>
      <w:r>
        <w:t>clear</w:t>
      </w:r>
      <w:r>
        <w:rPr>
          <w:spacing w:val="-7"/>
        </w:rPr>
        <w:t xml:space="preserve"> </w:t>
      </w:r>
      <w:r>
        <w:t>communication.</w:t>
      </w:r>
      <w:r>
        <w:rPr>
          <w:spacing w:val="-8"/>
        </w:rPr>
        <w:t xml:space="preserve"> </w:t>
      </w:r>
      <w:r>
        <w:t>Such</w:t>
      </w:r>
      <w:r>
        <w:rPr>
          <w:spacing w:val="-8"/>
        </w:rPr>
        <w:t xml:space="preserve"> </w:t>
      </w:r>
      <w:r>
        <w:t>kinds of</w:t>
      </w:r>
      <w:r>
        <w:rPr>
          <w:spacing w:val="-13"/>
        </w:rPr>
        <w:t xml:space="preserve"> </w:t>
      </w:r>
      <w:r>
        <w:t>messages</w:t>
      </w:r>
      <w:r>
        <w:rPr>
          <w:spacing w:val="-13"/>
        </w:rPr>
        <w:t xml:space="preserve"> </w:t>
      </w:r>
      <w:r>
        <w:t>may</w:t>
      </w:r>
      <w:r>
        <w:rPr>
          <w:spacing w:val="-14"/>
        </w:rPr>
        <w:t xml:space="preserve"> </w:t>
      </w:r>
      <w:r>
        <w:t>be</w:t>
      </w:r>
      <w:r>
        <w:rPr>
          <w:spacing w:val="-14"/>
        </w:rPr>
        <w:t xml:space="preserve"> </w:t>
      </w:r>
      <w:r>
        <w:t>perceived</w:t>
      </w:r>
      <w:r>
        <w:rPr>
          <w:spacing w:val="-14"/>
        </w:rPr>
        <w:t xml:space="preserve"> </w:t>
      </w:r>
      <w:r>
        <w:t>as</w:t>
      </w:r>
      <w:r>
        <w:rPr>
          <w:spacing w:val="-13"/>
        </w:rPr>
        <w:t xml:space="preserve"> </w:t>
      </w:r>
      <w:r>
        <w:t>abrupt</w:t>
      </w:r>
      <w:r>
        <w:rPr>
          <w:spacing w:val="-13"/>
        </w:rPr>
        <w:t xml:space="preserve"> </w:t>
      </w:r>
      <w:r>
        <w:t>and</w:t>
      </w:r>
      <w:r>
        <w:rPr>
          <w:spacing w:val="-18"/>
        </w:rPr>
        <w:t xml:space="preserve"> </w:t>
      </w:r>
      <w:r>
        <w:t>impolite;</w:t>
      </w:r>
      <w:r>
        <w:rPr>
          <w:spacing w:val="-11"/>
        </w:rPr>
        <w:t xml:space="preserve"> </w:t>
      </w:r>
      <w:r>
        <w:t>however,</w:t>
      </w:r>
      <w:r>
        <w:rPr>
          <w:spacing w:val="-15"/>
        </w:rPr>
        <w:t xml:space="preserve"> </w:t>
      </w:r>
      <w:r>
        <w:t>that</w:t>
      </w:r>
      <w:r>
        <w:rPr>
          <w:spacing w:val="-13"/>
        </w:rPr>
        <w:t xml:space="preserve"> </w:t>
      </w:r>
      <w:r>
        <w:t>is</w:t>
      </w:r>
      <w:r>
        <w:rPr>
          <w:spacing w:val="-14"/>
        </w:rPr>
        <w:t xml:space="preserve"> </w:t>
      </w:r>
      <w:r>
        <w:t>not</w:t>
      </w:r>
      <w:r>
        <w:rPr>
          <w:spacing w:val="-13"/>
        </w:rPr>
        <w:t xml:space="preserve"> </w:t>
      </w:r>
      <w:r>
        <w:t>always the case.</w:t>
      </w:r>
    </w:p>
    <w:p w14:paraId="02C9AB71" w14:textId="77777777" w:rsidR="002D6DDC" w:rsidRDefault="002D6DDC">
      <w:pPr>
        <w:pStyle w:val="BodyText"/>
        <w:jc w:val="left"/>
      </w:pPr>
    </w:p>
    <w:p w14:paraId="0DC2CD25" w14:textId="77777777" w:rsidR="002D6DDC" w:rsidRDefault="002D6DDC">
      <w:pPr>
        <w:pStyle w:val="BodyText"/>
        <w:spacing w:before="28"/>
        <w:jc w:val="left"/>
      </w:pPr>
    </w:p>
    <w:p w14:paraId="0544B5AD" w14:textId="77777777" w:rsidR="002D6DDC" w:rsidRDefault="00000000">
      <w:pPr>
        <w:pStyle w:val="BodyText"/>
        <w:spacing w:line="259" w:lineRule="auto"/>
        <w:ind w:left="18" w:right="14" w:hanging="10"/>
      </w:pPr>
      <w:r>
        <w:t>It is also important to point out that there is a significant difference that exists between</w:t>
      </w:r>
      <w:r>
        <w:rPr>
          <w:spacing w:val="-18"/>
        </w:rPr>
        <w:t xml:space="preserve"> </w:t>
      </w:r>
      <w:r>
        <w:t>informal</w:t>
      </w:r>
      <w:r>
        <w:rPr>
          <w:spacing w:val="-17"/>
        </w:rPr>
        <w:t xml:space="preserve"> </w:t>
      </w:r>
      <w:r>
        <w:t>and</w:t>
      </w:r>
      <w:r>
        <w:rPr>
          <w:spacing w:val="-18"/>
        </w:rPr>
        <w:t xml:space="preserve"> </w:t>
      </w:r>
      <w:r>
        <w:t>formal</w:t>
      </w:r>
      <w:r>
        <w:rPr>
          <w:spacing w:val="-14"/>
        </w:rPr>
        <w:t xml:space="preserve"> </w:t>
      </w:r>
      <w:r>
        <w:t>communication.</w:t>
      </w:r>
      <w:r>
        <w:rPr>
          <w:spacing w:val="-18"/>
        </w:rPr>
        <w:t xml:space="preserve"> </w:t>
      </w:r>
      <w:r>
        <w:t>Informal</w:t>
      </w:r>
      <w:r>
        <w:rPr>
          <w:spacing w:val="-15"/>
        </w:rPr>
        <w:t xml:space="preserve"> </w:t>
      </w:r>
      <w:r>
        <w:t>communication</w:t>
      </w:r>
      <w:r>
        <w:rPr>
          <w:spacing w:val="-18"/>
        </w:rPr>
        <w:t xml:space="preserve"> </w:t>
      </w:r>
      <w:r>
        <w:t>is</w:t>
      </w:r>
      <w:r>
        <w:rPr>
          <w:spacing w:val="-16"/>
        </w:rPr>
        <w:t xml:space="preserve"> </w:t>
      </w:r>
      <w:r>
        <w:t>usually used in situations that involve personal communication, where convenience is key. Formal communication,</w:t>
      </w:r>
      <w:r>
        <w:rPr>
          <w:spacing w:val="-2"/>
        </w:rPr>
        <w:t xml:space="preserve"> </w:t>
      </w:r>
      <w:r>
        <w:t>on the other hand, involves being</w:t>
      </w:r>
      <w:r>
        <w:rPr>
          <w:spacing w:val="-2"/>
        </w:rPr>
        <w:t xml:space="preserve"> </w:t>
      </w:r>
      <w:r>
        <w:t>structured, clear, and respectful. This includes using appropriate greetings, stating the purpose of communication, and using an appropriate closing. By doing so, a positive impression is created, thus showing professionalism.</w:t>
      </w:r>
    </w:p>
    <w:p w14:paraId="37FA5EED" w14:textId="77777777" w:rsidR="002D6DDC" w:rsidRDefault="002D6DDC">
      <w:pPr>
        <w:pStyle w:val="BodyText"/>
        <w:spacing w:line="259" w:lineRule="auto"/>
        <w:sectPr w:rsidR="002D6DDC">
          <w:pgSz w:w="11910" w:h="16840"/>
          <w:pgMar w:top="1380" w:right="1417" w:bottom="280" w:left="1417" w:header="720" w:footer="720" w:gutter="0"/>
          <w:cols w:space="720"/>
        </w:sectPr>
      </w:pPr>
    </w:p>
    <w:p w14:paraId="1B1882F7" w14:textId="77777777" w:rsidR="002D6DDC" w:rsidRDefault="00000000">
      <w:pPr>
        <w:pStyle w:val="BodyText"/>
        <w:spacing w:before="74" w:line="259" w:lineRule="auto"/>
        <w:ind w:left="18" w:right="17" w:hanging="10"/>
      </w:pPr>
      <w:r>
        <w:lastRenderedPageBreak/>
        <w:t>It is also important to consider whether informal communication is becoming more acceptable in formal situations. This is because, with the use of digital media, communication is changing. Therefore, informal communication is acceptable. However, it is also important to consider the balance that exists between professionalism and informal communication. Despite the fact that informal communication is used in digital media, there is a limit to which it can be used in formal situations.</w:t>
      </w:r>
    </w:p>
    <w:p w14:paraId="1665018B" w14:textId="77777777" w:rsidR="002D6DDC" w:rsidRDefault="002D6DDC">
      <w:pPr>
        <w:pStyle w:val="BodyText"/>
        <w:jc w:val="left"/>
      </w:pPr>
    </w:p>
    <w:p w14:paraId="3BF8F3BC" w14:textId="77777777" w:rsidR="002D6DDC" w:rsidRDefault="002D6DDC">
      <w:pPr>
        <w:pStyle w:val="BodyText"/>
        <w:spacing w:before="23"/>
        <w:jc w:val="left"/>
      </w:pPr>
    </w:p>
    <w:p w14:paraId="58AB3CA7" w14:textId="77777777" w:rsidR="002D6DDC" w:rsidRDefault="00000000">
      <w:pPr>
        <w:pStyle w:val="BodyText"/>
        <w:spacing w:line="259" w:lineRule="auto"/>
        <w:ind w:left="18" w:right="15" w:hanging="10"/>
      </w:pPr>
      <w:r>
        <w:t>It is also important to consider the role that digital communication plays in creating opportunities. This is because communication is used in creating a connection with an individual. This could be in the form of a message or email. By doing so, a positive or negative impression is created, thus showing how an individual is perceived by other people. This means that by using appropriate communication skills,</w:t>
      </w:r>
      <w:r>
        <w:rPr>
          <w:spacing w:val="-1"/>
        </w:rPr>
        <w:t xml:space="preserve"> </w:t>
      </w:r>
      <w:r>
        <w:t>an individual is perceived in a certain way, thus affecting their success in the future.</w:t>
      </w:r>
    </w:p>
    <w:p w14:paraId="3C42A5D7" w14:textId="77777777" w:rsidR="002D6DDC" w:rsidRDefault="002D6DDC">
      <w:pPr>
        <w:pStyle w:val="BodyText"/>
        <w:jc w:val="left"/>
      </w:pPr>
    </w:p>
    <w:p w14:paraId="63E0F468" w14:textId="77777777" w:rsidR="002D6DDC" w:rsidRDefault="002D6DDC">
      <w:pPr>
        <w:pStyle w:val="BodyText"/>
        <w:spacing w:before="17"/>
        <w:jc w:val="left"/>
      </w:pPr>
    </w:p>
    <w:p w14:paraId="480D28AD" w14:textId="77777777" w:rsidR="002D6DDC" w:rsidRDefault="00000000">
      <w:pPr>
        <w:pStyle w:val="BodyText"/>
        <w:spacing w:before="1" w:line="259" w:lineRule="auto"/>
        <w:ind w:left="18" w:right="18" w:hanging="10"/>
      </w:pPr>
      <w:r>
        <w:t>Thus, in conclusion, effective communication in digital media is not only about the proper use of language. Rather, it is about understanding and respecting the context and tone of the information presented.</w:t>
      </w:r>
      <w:r>
        <w:rPr>
          <w:spacing w:val="-2"/>
        </w:rPr>
        <w:t xml:space="preserve"> </w:t>
      </w:r>
      <w:r>
        <w:t>Although it is true that informal communication is widely used in digital media, it is important for students to be able</w:t>
      </w:r>
      <w:r>
        <w:rPr>
          <w:spacing w:val="-11"/>
        </w:rPr>
        <w:t xml:space="preserve"> </w:t>
      </w:r>
      <w:r>
        <w:t>to</w:t>
      </w:r>
      <w:r>
        <w:rPr>
          <w:spacing w:val="-12"/>
        </w:rPr>
        <w:t xml:space="preserve"> </w:t>
      </w:r>
      <w:r>
        <w:t>adjust</w:t>
      </w:r>
      <w:r>
        <w:rPr>
          <w:spacing w:val="-10"/>
        </w:rPr>
        <w:t xml:space="preserve"> </w:t>
      </w:r>
      <w:r>
        <w:t>their</w:t>
      </w:r>
      <w:r>
        <w:rPr>
          <w:spacing w:val="-10"/>
        </w:rPr>
        <w:t xml:space="preserve"> </w:t>
      </w:r>
      <w:r>
        <w:t>styles</w:t>
      </w:r>
      <w:r>
        <w:rPr>
          <w:spacing w:val="-11"/>
        </w:rPr>
        <w:t xml:space="preserve"> </w:t>
      </w:r>
      <w:r>
        <w:t>of</w:t>
      </w:r>
      <w:r>
        <w:rPr>
          <w:spacing w:val="-10"/>
        </w:rPr>
        <w:t xml:space="preserve"> </w:t>
      </w:r>
      <w:r>
        <w:t>communication</w:t>
      </w:r>
      <w:r>
        <w:rPr>
          <w:spacing w:val="-12"/>
        </w:rPr>
        <w:t xml:space="preserve"> </w:t>
      </w:r>
      <w:r>
        <w:t>to</w:t>
      </w:r>
      <w:r>
        <w:rPr>
          <w:spacing w:val="-12"/>
        </w:rPr>
        <w:t xml:space="preserve"> </w:t>
      </w:r>
      <w:r>
        <w:t>meet</w:t>
      </w:r>
      <w:r>
        <w:rPr>
          <w:spacing w:val="-10"/>
        </w:rPr>
        <w:t xml:space="preserve"> </w:t>
      </w:r>
      <w:r>
        <w:t>specific</w:t>
      </w:r>
      <w:r>
        <w:rPr>
          <w:spacing w:val="-11"/>
        </w:rPr>
        <w:t xml:space="preserve"> </w:t>
      </w:r>
      <w:r>
        <w:t>needs.</w:t>
      </w:r>
      <w:r>
        <w:rPr>
          <w:spacing w:val="-17"/>
        </w:rPr>
        <w:t xml:space="preserve"> </w:t>
      </w:r>
      <w:r>
        <w:t>This</w:t>
      </w:r>
      <w:r>
        <w:rPr>
          <w:spacing w:val="-11"/>
        </w:rPr>
        <w:t xml:space="preserve"> </w:t>
      </w:r>
      <w:r>
        <w:t>will</w:t>
      </w:r>
      <w:r>
        <w:rPr>
          <w:spacing w:val="-10"/>
        </w:rPr>
        <w:t xml:space="preserve"> </w:t>
      </w:r>
      <w:r>
        <w:t>help them develop good relationships and thus be successful in life.</w:t>
      </w:r>
    </w:p>
    <w:p w14:paraId="3BDE4818" w14:textId="77777777" w:rsidR="002D6DDC" w:rsidRDefault="002D6DDC">
      <w:pPr>
        <w:pStyle w:val="BodyText"/>
        <w:spacing w:line="259" w:lineRule="auto"/>
        <w:sectPr w:rsidR="002D6DDC">
          <w:pgSz w:w="11910" w:h="16840"/>
          <w:pgMar w:top="1880" w:right="1417" w:bottom="280" w:left="1417" w:header="720" w:footer="720" w:gutter="0"/>
          <w:cols w:space="720"/>
        </w:sectPr>
      </w:pPr>
    </w:p>
    <w:p w14:paraId="598092FD" w14:textId="77777777" w:rsidR="002D6DDC" w:rsidRDefault="00000000">
      <w:pPr>
        <w:pStyle w:val="Heading1"/>
        <w:rPr>
          <w:u w:val="none"/>
        </w:rPr>
      </w:pPr>
      <w:bookmarkStart w:id="4" w:name="Section_F_–_Reflection"/>
      <w:bookmarkEnd w:id="4"/>
      <w:r>
        <w:lastRenderedPageBreak/>
        <w:t>Section</w:t>
      </w:r>
      <w:r>
        <w:rPr>
          <w:spacing w:val="-2"/>
        </w:rPr>
        <w:t xml:space="preserve"> </w:t>
      </w:r>
      <w:r>
        <w:t>F</w:t>
      </w:r>
      <w:r>
        <w:rPr>
          <w:spacing w:val="-16"/>
        </w:rPr>
        <w:t xml:space="preserve"> </w:t>
      </w:r>
      <w:r>
        <w:t xml:space="preserve">– </w:t>
      </w:r>
      <w:r>
        <w:rPr>
          <w:spacing w:val="-2"/>
        </w:rPr>
        <w:t>Reflection</w:t>
      </w:r>
    </w:p>
    <w:p w14:paraId="3493DEAF" w14:textId="77777777" w:rsidR="002D6DDC" w:rsidRDefault="00000000">
      <w:pPr>
        <w:pStyle w:val="BodyText"/>
        <w:spacing w:before="50" w:line="259" w:lineRule="auto"/>
        <w:ind w:left="18" w:right="8" w:hanging="10"/>
      </w:pPr>
      <w:r>
        <w:t>Before conducting this case study, my understanding of the concept of digital literacy</w:t>
      </w:r>
      <w:r>
        <w:rPr>
          <w:spacing w:val="-2"/>
        </w:rPr>
        <w:t xml:space="preserve"> </w:t>
      </w:r>
      <w:r>
        <w:t>was</w:t>
      </w:r>
      <w:r>
        <w:rPr>
          <w:spacing w:val="-6"/>
        </w:rPr>
        <w:t xml:space="preserve"> </w:t>
      </w:r>
      <w:r>
        <w:t>limited.</w:t>
      </w:r>
      <w:r>
        <w:rPr>
          <w:spacing w:val="-2"/>
        </w:rPr>
        <w:t xml:space="preserve"> </w:t>
      </w:r>
      <w:r>
        <w:t>My</w:t>
      </w:r>
      <w:r>
        <w:rPr>
          <w:spacing w:val="-2"/>
        </w:rPr>
        <w:t xml:space="preserve"> </w:t>
      </w:r>
      <w:r>
        <w:t>understanding</w:t>
      </w:r>
      <w:r>
        <w:rPr>
          <w:spacing w:val="-2"/>
        </w:rPr>
        <w:t xml:space="preserve"> </w:t>
      </w:r>
      <w:r>
        <w:t>of</w:t>
      </w:r>
      <w:r>
        <w:rPr>
          <w:spacing w:val="-6"/>
        </w:rPr>
        <w:t xml:space="preserve"> </w:t>
      </w:r>
      <w:r>
        <w:t>the</w:t>
      </w:r>
      <w:r>
        <w:rPr>
          <w:spacing w:val="-7"/>
        </w:rPr>
        <w:t xml:space="preserve"> </w:t>
      </w:r>
      <w:r>
        <w:t>concept of</w:t>
      </w:r>
      <w:r>
        <w:rPr>
          <w:spacing w:val="-6"/>
        </w:rPr>
        <w:t xml:space="preserve"> </w:t>
      </w:r>
      <w:r>
        <w:t>digital literacy</w:t>
      </w:r>
      <w:r>
        <w:rPr>
          <w:spacing w:val="-2"/>
        </w:rPr>
        <w:t xml:space="preserve"> </w:t>
      </w:r>
      <w:r>
        <w:t>was</w:t>
      </w:r>
      <w:r>
        <w:rPr>
          <w:spacing w:val="-1"/>
        </w:rPr>
        <w:t xml:space="preserve"> </w:t>
      </w:r>
      <w:r>
        <w:t>that if an individual is digitally literate, then the individual would be able to use various</w:t>
      </w:r>
      <w:r>
        <w:rPr>
          <w:spacing w:val="-9"/>
        </w:rPr>
        <w:t xml:space="preserve"> </w:t>
      </w:r>
      <w:r>
        <w:t>tools</w:t>
      </w:r>
      <w:r>
        <w:rPr>
          <w:spacing w:val="-6"/>
        </w:rPr>
        <w:t xml:space="preserve"> </w:t>
      </w:r>
      <w:r>
        <w:t>efficiently.</w:t>
      </w:r>
      <w:r>
        <w:rPr>
          <w:spacing w:val="-10"/>
        </w:rPr>
        <w:t xml:space="preserve"> </w:t>
      </w:r>
      <w:r>
        <w:t>For</w:t>
      </w:r>
      <w:r>
        <w:rPr>
          <w:spacing w:val="-9"/>
        </w:rPr>
        <w:t xml:space="preserve"> </w:t>
      </w:r>
      <w:r>
        <w:t>instance,</w:t>
      </w:r>
      <w:r>
        <w:rPr>
          <w:spacing w:val="-9"/>
        </w:rPr>
        <w:t xml:space="preserve"> </w:t>
      </w:r>
      <w:r>
        <w:t>my</w:t>
      </w:r>
      <w:r>
        <w:rPr>
          <w:spacing w:val="-10"/>
        </w:rPr>
        <w:t xml:space="preserve"> </w:t>
      </w:r>
      <w:r>
        <w:t>understanding</w:t>
      </w:r>
      <w:r>
        <w:rPr>
          <w:spacing w:val="-10"/>
        </w:rPr>
        <w:t xml:space="preserve"> </w:t>
      </w:r>
      <w:r>
        <w:t>was</w:t>
      </w:r>
      <w:r>
        <w:rPr>
          <w:spacing w:val="-8"/>
        </w:rPr>
        <w:t xml:space="preserve"> </w:t>
      </w:r>
      <w:r>
        <w:t>that</w:t>
      </w:r>
      <w:r>
        <w:rPr>
          <w:spacing w:val="-12"/>
        </w:rPr>
        <w:t xml:space="preserve"> </w:t>
      </w:r>
      <w:r>
        <w:t>if</w:t>
      </w:r>
      <w:r>
        <w:rPr>
          <w:spacing w:val="-8"/>
        </w:rPr>
        <w:t xml:space="preserve"> </w:t>
      </w:r>
      <w:r>
        <w:t>an</w:t>
      </w:r>
      <w:r>
        <w:rPr>
          <w:spacing w:val="-9"/>
        </w:rPr>
        <w:t xml:space="preserve"> </w:t>
      </w:r>
      <w:r>
        <w:t>individual is able to create presentations, use various applications available online, and use various social media account handles, then the individual is digitally literate. However, my understanding of the concept of digital literacy was limited in the sense that I did not consider the issue of responsibility. Nonetheless, my understanding of the concept of digital literacy has changed significantly after conducting</w:t>
      </w:r>
      <w:r>
        <w:rPr>
          <w:spacing w:val="-3"/>
        </w:rPr>
        <w:t xml:space="preserve"> </w:t>
      </w:r>
      <w:r>
        <w:t>this</w:t>
      </w:r>
      <w:r>
        <w:rPr>
          <w:spacing w:val="-3"/>
        </w:rPr>
        <w:t xml:space="preserve"> </w:t>
      </w:r>
      <w:r>
        <w:t>case</w:t>
      </w:r>
      <w:r>
        <w:rPr>
          <w:spacing w:val="-3"/>
        </w:rPr>
        <w:t xml:space="preserve"> </w:t>
      </w:r>
      <w:r>
        <w:t>study.</w:t>
      </w:r>
      <w:r>
        <w:rPr>
          <w:spacing w:val="-3"/>
        </w:rPr>
        <w:t xml:space="preserve"> </w:t>
      </w:r>
      <w:r>
        <w:t>My</w:t>
      </w:r>
      <w:r>
        <w:rPr>
          <w:spacing w:val="-3"/>
        </w:rPr>
        <w:t xml:space="preserve"> </w:t>
      </w:r>
      <w:r>
        <w:t>understanding</w:t>
      </w:r>
      <w:r>
        <w:rPr>
          <w:spacing w:val="-3"/>
        </w:rPr>
        <w:t xml:space="preserve"> </w:t>
      </w:r>
      <w:r>
        <w:t>of</w:t>
      </w:r>
      <w:r>
        <w:rPr>
          <w:spacing w:val="-2"/>
        </w:rPr>
        <w:t xml:space="preserve"> </w:t>
      </w:r>
      <w:r>
        <w:t>the</w:t>
      </w:r>
      <w:r>
        <w:rPr>
          <w:spacing w:val="-3"/>
        </w:rPr>
        <w:t xml:space="preserve"> </w:t>
      </w:r>
      <w:r>
        <w:t>concept</w:t>
      </w:r>
      <w:r>
        <w:rPr>
          <w:spacing w:val="-1"/>
        </w:rPr>
        <w:t xml:space="preserve"> </w:t>
      </w:r>
      <w:r>
        <w:t>of</w:t>
      </w:r>
      <w:r>
        <w:rPr>
          <w:spacing w:val="-2"/>
        </w:rPr>
        <w:t xml:space="preserve"> </w:t>
      </w:r>
      <w:r>
        <w:t>digital</w:t>
      </w:r>
      <w:r>
        <w:rPr>
          <w:spacing w:val="-6"/>
        </w:rPr>
        <w:t xml:space="preserve"> </w:t>
      </w:r>
      <w:r>
        <w:t>literacy</w:t>
      </w:r>
      <w:r>
        <w:rPr>
          <w:spacing w:val="-3"/>
        </w:rPr>
        <w:t xml:space="preserve"> </w:t>
      </w:r>
      <w:r>
        <w:t>is that it is not only about understanding the various technicalities of various tools and platforms available online. However, my understanding of the concept of digital literacy is that an individual needs to be aware of how things are functioning in the digital world. Moreover, my understanding of the concept of digital literacy is that an individual needs to be responsible in the sense that the individual understands that it is not enough to be active in the digital world in order to be considered digitally literate. One of the most significant things that I learned</w:t>
      </w:r>
      <w:r>
        <w:rPr>
          <w:spacing w:val="-1"/>
        </w:rPr>
        <w:t xml:space="preserve"> </w:t>
      </w:r>
      <w:r>
        <w:t>from this</w:t>
      </w:r>
      <w:r>
        <w:rPr>
          <w:spacing w:val="-1"/>
        </w:rPr>
        <w:t xml:space="preserve"> </w:t>
      </w:r>
      <w:r>
        <w:t>case</w:t>
      </w:r>
      <w:r>
        <w:rPr>
          <w:spacing w:val="-1"/>
        </w:rPr>
        <w:t xml:space="preserve"> </w:t>
      </w:r>
      <w:r>
        <w:t>study</w:t>
      </w:r>
      <w:r>
        <w:rPr>
          <w:spacing w:val="-2"/>
        </w:rPr>
        <w:t xml:space="preserve"> </w:t>
      </w:r>
      <w:r>
        <w:t>is that it is</w:t>
      </w:r>
      <w:r>
        <w:rPr>
          <w:spacing w:val="-1"/>
        </w:rPr>
        <w:t xml:space="preserve"> </w:t>
      </w:r>
      <w:r>
        <w:t>not enough for an</w:t>
      </w:r>
      <w:r>
        <w:rPr>
          <w:spacing w:val="-1"/>
        </w:rPr>
        <w:t xml:space="preserve"> </w:t>
      </w:r>
      <w:r>
        <w:t>individual to be</w:t>
      </w:r>
      <w:r>
        <w:rPr>
          <w:spacing w:val="-1"/>
        </w:rPr>
        <w:t xml:space="preserve"> </w:t>
      </w:r>
      <w:r>
        <w:t>aware in order to make the right decision. For instance, in the case of cyber threats, it was indicated that an individual would be able to make wrong decisions despite the fact that the individual is aware of the various risks involved. For instance, pressure and trust in terms of the visual appearance of the individual play significant roles in making wrong decisions. This is something that I also experienced in my life. For instance, there are times when I act hastily without being aware of the information.</w:t>
      </w:r>
    </w:p>
    <w:p w14:paraId="27D2B332" w14:textId="77777777" w:rsidR="002D6DDC" w:rsidRDefault="002D6DDC">
      <w:pPr>
        <w:pStyle w:val="BodyText"/>
        <w:jc w:val="left"/>
      </w:pPr>
    </w:p>
    <w:p w14:paraId="593153EA" w14:textId="77777777" w:rsidR="002D6DDC" w:rsidRDefault="002D6DDC">
      <w:pPr>
        <w:pStyle w:val="BodyText"/>
        <w:spacing w:before="40"/>
        <w:jc w:val="left"/>
      </w:pPr>
    </w:p>
    <w:p w14:paraId="546D0E2D" w14:textId="77777777" w:rsidR="002D6DDC" w:rsidRDefault="00000000">
      <w:pPr>
        <w:pStyle w:val="BodyText"/>
        <w:spacing w:before="1" w:line="259" w:lineRule="auto"/>
        <w:ind w:left="18" w:right="16" w:hanging="10"/>
      </w:pPr>
      <w:r>
        <w:t>Another</w:t>
      </w:r>
      <w:r>
        <w:rPr>
          <w:spacing w:val="-5"/>
        </w:rPr>
        <w:t xml:space="preserve"> </w:t>
      </w:r>
      <w:r>
        <w:t>factor</w:t>
      </w:r>
      <w:r>
        <w:rPr>
          <w:spacing w:val="-11"/>
        </w:rPr>
        <w:t xml:space="preserve"> </w:t>
      </w:r>
      <w:r>
        <w:t>which</w:t>
      </w:r>
      <w:r>
        <w:rPr>
          <w:spacing w:val="-7"/>
        </w:rPr>
        <w:t xml:space="preserve"> </w:t>
      </w:r>
      <w:r>
        <w:t>had</w:t>
      </w:r>
      <w:r>
        <w:rPr>
          <w:spacing w:val="-12"/>
        </w:rPr>
        <w:t xml:space="preserve"> </w:t>
      </w:r>
      <w:r>
        <w:t>a</w:t>
      </w:r>
      <w:r>
        <w:rPr>
          <w:spacing w:val="-12"/>
        </w:rPr>
        <w:t xml:space="preserve"> </w:t>
      </w:r>
      <w:r>
        <w:t>major</w:t>
      </w:r>
      <w:r>
        <w:rPr>
          <w:spacing w:val="-11"/>
        </w:rPr>
        <w:t xml:space="preserve"> </w:t>
      </w:r>
      <w:r>
        <w:t>impact</w:t>
      </w:r>
      <w:r>
        <w:rPr>
          <w:spacing w:val="-6"/>
        </w:rPr>
        <w:t xml:space="preserve"> </w:t>
      </w:r>
      <w:r>
        <w:t>on</w:t>
      </w:r>
      <w:r>
        <w:rPr>
          <w:spacing w:val="-18"/>
        </w:rPr>
        <w:t xml:space="preserve"> </w:t>
      </w:r>
      <w:r>
        <w:t>my</w:t>
      </w:r>
      <w:r>
        <w:rPr>
          <w:spacing w:val="-8"/>
        </w:rPr>
        <w:t xml:space="preserve"> </w:t>
      </w:r>
      <w:r>
        <w:t>thought</w:t>
      </w:r>
      <w:r>
        <w:rPr>
          <w:spacing w:val="-6"/>
        </w:rPr>
        <w:t xml:space="preserve"> </w:t>
      </w:r>
      <w:r>
        <w:t>process</w:t>
      </w:r>
      <w:r>
        <w:rPr>
          <w:spacing w:val="-11"/>
        </w:rPr>
        <w:t xml:space="preserve"> </w:t>
      </w:r>
      <w:r>
        <w:t>is</w:t>
      </w:r>
      <w:r>
        <w:rPr>
          <w:spacing w:val="-11"/>
        </w:rPr>
        <w:t xml:space="preserve"> </w:t>
      </w:r>
      <w:r>
        <w:t>the</w:t>
      </w:r>
      <w:r>
        <w:rPr>
          <w:spacing w:val="-12"/>
        </w:rPr>
        <w:t xml:space="preserve"> </w:t>
      </w:r>
      <w:r>
        <w:t>concept</w:t>
      </w:r>
      <w:r>
        <w:rPr>
          <w:spacing w:val="-6"/>
        </w:rPr>
        <w:t xml:space="preserve"> </w:t>
      </w:r>
      <w:r>
        <w:t>of digital identity. Until now, the thought of my</w:t>
      </w:r>
      <w:r>
        <w:rPr>
          <w:spacing w:val="-5"/>
        </w:rPr>
        <w:t xml:space="preserve"> </w:t>
      </w:r>
      <w:r>
        <w:t>digital identity affecting my future had</w:t>
      </w:r>
      <w:r>
        <w:rPr>
          <w:spacing w:val="-6"/>
        </w:rPr>
        <w:t xml:space="preserve"> </w:t>
      </w:r>
      <w:r>
        <w:t>not</w:t>
      </w:r>
      <w:r>
        <w:rPr>
          <w:spacing w:val="-5"/>
        </w:rPr>
        <w:t xml:space="preserve"> </w:t>
      </w:r>
      <w:r>
        <w:t>occurred</w:t>
      </w:r>
      <w:r>
        <w:rPr>
          <w:spacing w:val="-6"/>
        </w:rPr>
        <w:t xml:space="preserve"> </w:t>
      </w:r>
      <w:r>
        <w:t>to</w:t>
      </w:r>
      <w:r>
        <w:rPr>
          <w:spacing w:val="-12"/>
        </w:rPr>
        <w:t xml:space="preserve"> </w:t>
      </w:r>
      <w:r>
        <w:t>me.</w:t>
      </w:r>
      <w:r>
        <w:rPr>
          <w:spacing w:val="-16"/>
        </w:rPr>
        <w:t xml:space="preserve"> </w:t>
      </w:r>
      <w:r>
        <w:t>This</w:t>
      </w:r>
      <w:r>
        <w:rPr>
          <w:spacing w:val="-11"/>
        </w:rPr>
        <w:t xml:space="preserve"> </w:t>
      </w:r>
      <w:r>
        <w:t>led</w:t>
      </w:r>
      <w:r>
        <w:rPr>
          <w:spacing w:val="-11"/>
        </w:rPr>
        <w:t xml:space="preserve"> </w:t>
      </w:r>
      <w:r>
        <w:t>me</w:t>
      </w:r>
      <w:r>
        <w:rPr>
          <w:spacing w:val="-11"/>
        </w:rPr>
        <w:t xml:space="preserve"> </w:t>
      </w:r>
      <w:r>
        <w:t>to</w:t>
      </w:r>
      <w:r>
        <w:rPr>
          <w:spacing w:val="-12"/>
        </w:rPr>
        <w:t xml:space="preserve"> </w:t>
      </w:r>
      <w:r>
        <w:t>think</w:t>
      </w:r>
      <w:r>
        <w:rPr>
          <w:spacing w:val="-12"/>
        </w:rPr>
        <w:t xml:space="preserve"> </w:t>
      </w:r>
      <w:r>
        <w:t>about</w:t>
      </w:r>
      <w:r>
        <w:rPr>
          <w:spacing w:val="-5"/>
        </w:rPr>
        <w:t xml:space="preserve"> </w:t>
      </w:r>
      <w:r>
        <w:t>the</w:t>
      </w:r>
      <w:r>
        <w:rPr>
          <w:spacing w:val="-11"/>
        </w:rPr>
        <w:t xml:space="preserve"> </w:t>
      </w:r>
      <w:r>
        <w:t>significance</w:t>
      </w:r>
      <w:r>
        <w:rPr>
          <w:spacing w:val="-10"/>
        </w:rPr>
        <w:t xml:space="preserve"> </w:t>
      </w:r>
      <w:r>
        <w:t>of</w:t>
      </w:r>
      <w:r>
        <w:rPr>
          <w:spacing w:val="-5"/>
        </w:rPr>
        <w:t xml:space="preserve"> </w:t>
      </w:r>
      <w:r>
        <w:t>being</w:t>
      </w:r>
      <w:r>
        <w:rPr>
          <w:spacing w:val="-12"/>
        </w:rPr>
        <w:t xml:space="preserve"> </w:t>
      </w:r>
      <w:r>
        <w:t>more cautious with the type of information shared.</w:t>
      </w:r>
      <w:r>
        <w:rPr>
          <w:spacing w:val="-15"/>
        </w:rPr>
        <w:t xml:space="preserve"> </w:t>
      </w:r>
      <w:r>
        <w:t>At the same time, it also led me to think about the potential harms of exaggerating my potential or submitting incomplete assignments.</w:t>
      </w:r>
    </w:p>
    <w:p w14:paraId="76C5A9D6" w14:textId="77777777" w:rsidR="002D6DDC" w:rsidRDefault="002D6DDC">
      <w:pPr>
        <w:pStyle w:val="BodyText"/>
        <w:jc w:val="left"/>
      </w:pPr>
    </w:p>
    <w:p w14:paraId="1811809D" w14:textId="77777777" w:rsidR="002D6DDC" w:rsidRDefault="002D6DDC">
      <w:pPr>
        <w:pStyle w:val="BodyText"/>
        <w:spacing w:before="20"/>
        <w:jc w:val="left"/>
      </w:pPr>
    </w:p>
    <w:p w14:paraId="727FC2E6" w14:textId="77777777" w:rsidR="002D6DDC" w:rsidRDefault="00000000">
      <w:pPr>
        <w:pStyle w:val="BodyText"/>
        <w:spacing w:line="261" w:lineRule="auto"/>
        <w:ind w:left="18" w:right="18" w:hanging="10"/>
      </w:pPr>
      <w:r>
        <w:t>If I</w:t>
      </w:r>
      <w:r>
        <w:rPr>
          <w:spacing w:val="-1"/>
        </w:rPr>
        <w:t xml:space="preserve"> </w:t>
      </w:r>
      <w:r>
        <w:t>reflect on</w:t>
      </w:r>
      <w:r>
        <w:rPr>
          <w:spacing w:val="-3"/>
        </w:rPr>
        <w:t xml:space="preserve"> </w:t>
      </w:r>
      <w:r>
        <w:t>my</w:t>
      </w:r>
      <w:r>
        <w:rPr>
          <w:spacing w:val="-3"/>
        </w:rPr>
        <w:t xml:space="preserve"> </w:t>
      </w:r>
      <w:r>
        <w:t>activities and</w:t>
      </w:r>
      <w:r>
        <w:rPr>
          <w:spacing w:val="-2"/>
        </w:rPr>
        <w:t xml:space="preserve"> </w:t>
      </w:r>
      <w:r>
        <w:t>actions,</w:t>
      </w:r>
      <w:r>
        <w:rPr>
          <w:spacing w:val="-2"/>
        </w:rPr>
        <w:t xml:space="preserve"> </w:t>
      </w:r>
      <w:r>
        <w:t>I realize</w:t>
      </w:r>
      <w:r>
        <w:rPr>
          <w:spacing w:val="-1"/>
        </w:rPr>
        <w:t xml:space="preserve"> </w:t>
      </w:r>
      <w:r>
        <w:t>that there are</w:t>
      </w:r>
      <w:r>
        <w:rPr>
          <w:spacing w:val="-2"/>
        </w:rPr>
        <w:t xml:space="preserve"> </w:t>
      </w:r>
      <w:r>
        <w:t>many areas</w:t>
      </w:r>
      <w:r>
        <w:rPr>
          <w:spacing w:val="-2"/>
        </w:rPr>
        <w:t xml:space="preserve"> </w:t>
      </w:r>
      <w:r>
        <w:t>where I</w:t>
      </w:r>
      <w:r>
        <w:rPr>
          <w:spacing w:val="-8"/>
        </w:rPr>
        <w:t xml:space="preserve"> </w:t>
      </w:r>
      <w:r>
        <w:t>need</w:t>
      </w:r>
      <w:r>
        <w:rPr>
          <w:spacing w:val="-12"/>
        </w:rPr>
        <w:t xml:space="preserve"> </w:t>
      </w:r>
      <w:r>
        <w:t>to</w:t>
      </w:r>
      <w:r>
        <w:rPr>
          <w:spacing w:val="-12"/>
        </w:rPr>
        <w:t xml:space="preserve"> </w:t>
      </w:r>
      <w:r>
        <w:t>improve.</w:t>
      </w:r>
      <w:r>
        <w:rPr>
          <w:spacing w:val="-18"/>
        </w:rPr>
        <w:t xml:space="preserve"> </w:t>
      </w:r>
      <w:r>
        <w:t>At</w:t>
      </w:r>
      <w:r>
        <w:rPr>
          <w:spacing w:val="-10"/>
        </w:rPr>
        <w:t xml:space="preserve"> </w:t>
      </w:r>
      <w:r>
        <w:t>times,</w:t>
      </w:r>
      <w:r>
        <w:rPr>
          <w:spacing w:val="-12"/>
        </w:rPr>
        <w:t xml:space="preserve"> </w:t>
      </w:r>
      <w:r>
        <w:t>I</w:t>
      </w:r>
      <w:r>
        <w:rPr>
          <w:spacing w:val="-5"/>
        </w:rPr>
        <w:t xml:space="preserve"> </w:t>
      </w:r>
      <w:r>
        <w:t>feel</w:t>
      </w:r>
      <w:r>
        <w:rPr>
          <w:spacing w:val="-9"/>
        </w:rPr>
        <w:t xml:space="preserve"> </w:t>
      </w:r>
      <w:r>
        <w:t>that</w:t>
      </w:r>
      <w:r>
        <w:rPr>
          <w:spacing w:val="-5"/>
        </w:rPr>
        <w:t xml:space="preserve"> </w:t>
      </w:r>
      <w:r>
        <w:t>I</w:t>
      </w:r>
      <w:r>
        <w:rPr>
          <w:spacing w:val="-10"/>
        </w:rPr>
        <w:t xml:space="preserve"> </w:t>
      </w:r>
      <w:r>
        <w:t>am</w:t>
      </w:r>
      <w:r>
        <w:rPr>
          <w:spacing w:val="-9"/>
        </w:rPr>
        <w:t xml:space="preserve"> </w:t>
      </w:r>
      <w:r>
        <w:t>too</w:t>
      </w:r>
      <w:r>
        <w:rPr>
          <w:spacing w:val="-7"/>
        </w:rPr>
        <w:t xml:space="preserve"> </w:t>
      </w:r>
      <w:r>
        <w:t>engrossed</w:t>
      </w:r>
      <w:r>
        <w:rPr>
          <w:spacing w:val="-11"/>
        </w:rPr>
        <w:t xml:space="preserve"> </w:t>
      </w:r>
      <w:r>
        <w:t>in</w:t>
      </w:r>
      <w:r>
        <w:rPr>
          <w:spacing w:val="-12"/>
        </w:rPr>
        <w:t xml:space="preserve"> </w:t>
      </w:r>
      <w:r>
        <w:t>getting</w:t>
      </w:r>
      <w:r>
        <w:rPr>
          <w:spacing w:val="-12"/>
        </w:rPr>
        <w:t xml:space="preserve"> </w:t>
      </w:r>
      <w:r>
        <w:t>the</w:t>
      </w:r>
      <w:r>
        <w:rPr>
          <w:spacing w:val="-11"/>
        </w:rPr>
        <w:t xml:space="preserve"> </w:t>
      </w:r>
      <w:r>
        <w:t>task</w:t>
      </w:r>
      <w:r>
        <w:rPr>
          <w:spacing w:val="-12"/>
        </w:rPr>
        <w:t xml:space="preserve"> </w:t>
      </w:r>
      <w:r>
        <w:t>done rather</w:t>
      </w:r>
      <w:r>
        <w:rPr>
          <w:spacing w:val="5"/>
        </w:rPr>
        <w:t xml:space="preserve"> </w:t>
      </w:r>
      <w:r>
        <w:t>than</w:t>
      </w:r>
      <w:r>
        <w:rPr>
          <w:spacing w:val="11"/>
        </w:rPr>
        <w:t xml:space="preserve"> </w:t>
      </w:r>
      <w:r>
        <w:t>understanding</w:t>
      </w:r>
      <w:r>
        <w:rPr>
          <w:spacing w:val="9"/>
        </w:rPr>
        <w:t xml:space="preserve"> </w:t>
      </w:r>
      <w:r>
        <w:t>the</w:t>
      </w:r>
      <w:r>
        <w:rPr>
          <w:spacing w:val="11"/>
        </w:rPr>
        <w:t xml:space="preserve"> </w:t>
      </w:r>
      <w:r>
        <w:t>task</w:t>
      </w:r>
      <w:r>
        <w:rPr>
          <w:spacing w:val="9"/>
        </w:rPr>
        <w:t xml:space="preserve"> </w:t>
      </w:r>
      <w:proofErr w:type="gramStart"/>
      <w:r>
        <w:t>an</w:t>
      </w:r>
      <w:proofErr w:type="gramEnd"/>
      <w:r>
        <w:rPr>
          <w:spacing w:val="11"/>
        </w:rPr>
        <w:t xml:space="preserve"> </w:t>
      </w:r>
      <w:r>
        <w:t>meaning</w:t>
      </w:r>
      <w:r>
        <w:rPr>
          <w:spacing w:val="9"/>
        </w:rPr>
        <w:t xml:space="preserve"> </w:t>
      </w:r>
      <w:r>
        <w:t>behind</w:t>
      </w:r>
      <w:r>
        <w:rPr>
          <w:spacing w:val="10"/>
        </w:rPr>
        <w:t xml:space="preserve"> </w:t>
      </w:r>
      <w:r>
        <w:t>it.</w:t>
      </w:r>
      <w:r>
        <w:rPr>
          <w:spacing w:val="-6"/>
        </w:rPr>
        <w:t xml:space="preserve"> </w:t>
      </w:r>
      <w:r>
        <w:t>At</w:t>
      </w:r>
      <w:r>
        <w:rPr>
          <w:spacing w:val="11"/>
        </w:rPr>
        <w:t xml:space="preserve"> </w:t>
      </w:r>
      <w:r>
        <w:t>times,</w:t>
      </w:r>
      <w:r>
        <w:rPr>
          <w:spacing w:val="10"/>
        </w:rPr>
        <w:t xml:space="preserve"> </w:t>
      </w:r>
      <w:r>
        <w:t>during</w:t>
      </w:r>
      <w:r>
        <w:rPr>
          <w:spacing w:val="10"/>
        </w:rPr>
        <w:t xml:space="preserve"> </w:t>
      </w:r>
      <w:r>
        <w:rPr>
          <w:spacing w:val="-2"/>
        </w:rPr>
        <w:t>group</w:t>
      </w:r>
    </w:p>
    <w:p w14:paraId="2A64F6C7" w14:textId="77777777" w:rsidR="002D6DDC" w:rsidRDefault="002D6DDC">
      <w:pPr>
        <w:pStyle w:val="BodyText"/>
        <w:spacing w:line="261" w:lineRule="auto"/>
        <w:sectPr w:rsidR="002D6DDC">
          <w:pgSz w:w="11910" w:h="16840"/>
          <w:pgMar w:top="1380" w:right="1417" w:bottom="280" w:left="1417" w:header="720" w:footer="720" w:gutter="0"/>
          <w:cols w:space="720"/>
        </w:sectPr>
      </w:pPr>
    </w:p>
    <w:p w14:paraId="7E5C08A1" w14:textId="77777777" w:rsidR="002D6DDC" w:rsidRDefault="00000000">
      <w:pPr>
        <w:pStyle w:val="BodyText"/>
        <w:spacing w:before="69" w:line="259" w:lineRule="auto"/>
        <w:ind w:left="18" w:right="16"/>
      </w:pPr>
      <w:r>
        <w:lastRenderedPageBreak/>
        <w:t>activities,</w:t>
      </w:r>
      <w:r>
        <w:rPr>
          <w:spacing w:val="-9"/>
        </w:rPr>
        <w:t xml:space="preserve"> </w:t>
      </w:r>
      <w:r>
        <w:t>I</w:t>
      </w:r>
      <w:r>
        <w:rPr>
          <w:spacing w:val="-2"/>
        </w:rPr>
        <w:t xml:space="preserve"> </w:t>
      </w:r>
      <w:r>
        <w:t>feel</w:t>
      </w:r>
      <w:r>
        <w:rPr>
          <w:spacing w:val="-6"/>
        </w:rPr>
        <w:t xml:space="preserve"> </w:t>
      </w:r>
      <w:r>
        <w:t>that</w:t>
      </w:r>
      <w:r>
        <w:rPr>
          <w:spacing w:val="-7"/>
        </w:rPr>
        <w:t xml:space="preserve"> </w:t>
      </w:r>
      <w:r>
        <w:t>the</w:t>
      </w:r>
      <w:r>
        <w:rPr>
          <w:spacing w:val="-3"/>
        </w:rPr>
        <w:t xml:space="preserve"> </w:t>
      </w:r>
      <w:r>
        <w:t>contribution</w:t>
      </w:r>
      <w:r>
        <w:rPr>
          <w:spacing w:val="-9"/>
        </w:rPr>
        <w:t xml:space="preserve"> </w:t>
      </w:r>
      <w:r>
        <w:t>of</w:t>
      </w:r>
      <w:r>
        <w:rPr>
          <w:spacing w:val="-7"/>
        </w:rPr>
        <w:t xml:space="preserve"> </w:t>
      </w:r>
      <w:r>
        <w:t>each</w:t>
      </w:r>
      <w:r>
        <w:rPr>
          <w:spacing w:val="-8"/>
        </w:rPr>
        <w:t xml:space="preserve"> </w:t>
      </w:r>
      <w:r>
        <w:t>member</w:t>
      </w:r>
      <w:r>
        <w:rPr>
          <w:spacing w:val="-2"/>
        </w:rPr>
        <w:t xml:space="preserve"> </w:t>
      </w:r>
      <w:r>
        <w:t>is</w:t>
      </w:r>
      <w:r>
        <w:rPr>
          <w:spacing w:val="-3"/>
        </w:rPr>
        <w:t xml:space="preserve"> </w:t>
      </w:r>
      <w:r>
        <w:t>not</w:t>
      </w:r>
      <w:r>
        <w:rPr>
          <w:spacing w:val="-6"/>
        </w:rPr>
        <w:t xml:space="preserve"> </w:t>
      </w:r>
      <w:r>
        <w:t>equal,</w:t>
      </w:r>
      <w:r>
        <w:rPr>
          <w:spacing w:val="-3"/>
        </w:rPr>
        <w:t xml:space="preserve"> </w:t>
      </w:r>
      <w:r>
        <w:t>but</w:t>
      </w:r>
      <w:r>
        <w:rPr>
          <w:spacing w:val="-1"/>
        </w:rPr>
        <w:t xml:space="preserve"> </w:t>
      </w:r>
      <w:r>
        <w:t>the</w:t>
      </w:r>
      <w:r>
        <w:rPr>
          <w:spacing w:val="-3"/>
        </w:rPr>
        <w:t xml:space="preserve"> </w:t>
      </w:r>
      <w:r>
        <w:t>reward is equally distributed among all the members. Although I do not contribute to these</w:t>
      </w:r>
      <w:r>
        <w:rPr>
          <w:spacing w:val="-11"/>
        </w:rPr>
        <w:t xml:space="preserve"> </w:t>
      </w:r>
      <w:r>
        <w:t>activities,</w:t>
      </w:r>
      <w:r>
        <w:rPr>
          <w:spacing w:val="-12"/>
        </w:rPr>
        <w:t xml:space="preserve"> </w:t>
      </w:r>
      <w:r>
        <w:t>the</w:t>
      </w:r>
      <w:r>
        <w:rPr>
          <w:spacing w:val="-11"/>
        </w:rPr>
        <w:t xml:space="preserve"> </w:t>
      </w:r>
      <w:r>
        <w:t>fact</w:t>
      </w:r>
      <w:r>
        <w:rPr>
          <w:spacing w:val="-10"/>
        </w:rPr>
        <w:t xml:space="preserve"> </w:t>
      </w:r>
      <w:r>
        <w:t>that</w:t>
      </w:r>
      <w:r>
        <w:rPr>
          <w:spacing w:val="-9"/>
        </w:rPr>
        <w:t xml:space="preserve"> </w:t>
      </w:r>
      <w:r>
        <w:t>I</w:t>
      </w:r>
      <w:r>
        <w:rPr>
          <w:spacing w:val="-10"/>
        </w:rPr>
        <w:t xml:space="preserve"> </w:t>
      </w:r>
      <w:r>
        <w:t>am</w:t>
      </w:r>
      <w:r>
        <w:rPr>
          <w:spacing w:val="-9"/>
        </w:rPr>
        <w:t xml:space="preserve"> </w:t>
      </w:r>
      <w:r>
        <w:t>part</w:t>
      </w:r>
      <w:r>
        <w:rPr>
          <w:spacing w:val="-9"/>
        </w:rPr>
        <w:t xml:space="preserve"> </w:t>
      </w:r>
      <w:r>
        <w:t>of</w:t>
      </w:r>
      <w:r>
        <w:rPr>
          <w:spacing w:val="-10"/>
        </w:rPr>
        <w:t xml:space="preserve"> </w:t>
      </w:r>
      <w:r>
        <w:t>the</w:t>
      </w:r>
      <w:r>
        <w:rPr>
          <w:spacing w:val="-11"/>
        </w:rPr>
        <w:t xml:space="preserve"> </w:t>
      </w:r>
      <w:r>
        <w:t>group</w:t>
      </w:r>
      <w:r>
        <w:rPr>
          <w:spacing w:val="-7"/>
        </w:rPr>
        <w:t xml:space="preserve"> </w:t>
      </w:r>
      <w:r>
        <w:t>indicates</w:t>
      </w:r>
      <w:r>
        <w:rPr>
          <w:spacing w:val="-10"/>
        </w:rPr>
        <w:t xml:space="preserve"> </w:t>
      </w:r>
      <w:r>
        <w:t>that</w:t>
      </w:r>
      <w:r>
        <w:rPr>
          <w:spacing w:val="-9"/>
        </w:rPr>
        <w:t xml:space="preserve"> </w:t>
      </w:r>
      <w:r>
        <w:t>I</w:t>
      </w:r>
      <w:r>
        <w:rPr>
          <w:spacing w:val="-10"/>
        </w:rPr>
        <w:t xml:space="preserve"> </w:t>
      </w:r>
      <w:r>
        <w:t>am</w:t>
      </w:r>
      <w:r>
        <w:rPr>
          <w:spacing w:val="-9"/>
        </w:rPr>
        <w:t xml:space="preserve"> </w:t>
      </w:r>
      <w:r>
        <w:t>more</w:t>
      </w:r>
      <w:r>
        <w:rPr>
          <w:spacing w:val="-11"/>
        </w:rPr>
        <w:t xml:space="preserve"> </w:t>
      </w:r>
      <w:r>
        <w:t xml:space="preserve">aware of my activities. At times, I feel that my way of communicating is very </w:t>
      </w:r>
      <w:r>
        <w:rPr>
          <w:spacing w:val="-2"/>
        </w:rPr>
        <w:t>inappropriate.</w:t>
      </w:r>
    </w:p>
    <w:p w14:paraId="2BC40E9D" w14:textId="77777777" w:rsidR="002D6DDC" w:rsidRDefault="002D6DDC">
      <w:pPr>
        <w:pStyle w:val="BodyText"/>
        <w:jc w:val="left"/>
      </w:pPr>
    </w:p>
    <w:p w14:paraId="1B7155E9" w14:textId="77777777" w:rsidR="002D6DDC" w:rsidRDefault="002D6DDC">
      <w:pPr>
        <w:pStyle w:val="BodyText"/>
        <w:spacing w:before="23"/>
        <w:jc w:val="left"/>
      </w:pPr>
    </w:p>
    <w:p w14:paraId="65F979F3" w14:textId="77777777" w:rsidR="002D6DDC" w:rsidRDefault="00000000">
      <w:pPr>
        <w:pStyle w:val="BodyText"/>
        <w:spacing w:line="259" w:lineRule="auto"/>
        <w:ind w:left="18" w:right="19" w:hanging="10"/>
      </w:pPr>
      <w:r>
        <w:t>Therefore, if there is one thing that I would definitely want to change about myself,</w:t>
      </w:r>
      <w:r>
        <w:rPr>
          <w:spacing w:val="-2"/>
        </w:rPr>
        <w:t xml:space="preserve"> </w:t>
      </w:r>
      <w:r>
        <w:t>it would</w:t>
      </w:r>
      <w:r>
        <w:rPr>
          <w:spacing w:val="-2"/>
        </w:rPr>
        <w:t xml:space="preserve"> </w:t>
      </w:r>
      <w:r>
        <w:t>be</w:t>
      </w:r>
      <w:r>
        <w:rPr>
          <w:spacing w:val="-2"/>
        </w:rPr>
        <w:t xml:space="preserve"> </w:t>
      </w:r>
      <w:r>
        <w:t>the</w:t>
      </w:r>
      <w:r>
        <w:rPr>
          <w:spacing w:val="-2"/>
        </w:rPr>
        <w:t xml:space="preserve"> </w:t>
      </w:r>
      <w:r>
        <w:t>way</w:t>
      </w:r>
      <w:r>
        <w:rPr>
          <w:spacing w:val="-2"/>
        </w:rPr>
        <w:t xml:space="preserve"> </w:t>
      </w:r>
      <w:r>
        <w:t>in</w:t>
      </w:r>
      <w:r>
        <w:rPr>
          <w:spacing w:val="-2"/>
        </w:rPr>
        <w:t xml:space="preserve"> </w:t>
      </w:r>
      <w:r>
        <w:t>which</w:t>
      </w:r>
      <w:r>
        <w:rPr>
          <w:spacing w:val="-2"/>
        </w:rPr>
        <w:t xml:space="preserve"> </w:t>
      </w:r>
      <w:r>
        <w:t>I carry</w:t>
      </w:r>
      <w:r>
        <w:rPr>
          <w:spacing w:val="-7"/>
        </w:rPr>
        <w:t xml:space="preserve"> </w:t>
      </w:r>
      <w:r>
        <w:t>out digital activities.</w:t>
      </w:r>
      <w:r>
        <w:rPr>
          <w:spacing w:val="-17"/>
        </w:rPr>
        <w:t xml:space="preserve"> </w:t>
      </w:r>
      <w:r>
        <w:t>Although</w:t>
      </w:r>
      <w:r>
        <w:rPr>
          <w:spacing w:val="-2"/>
        </w:rPr>
        <w:t xml:space="preserve"> </w:t>
      </w:r>
      <w:r>
        <w:t>I</w:t>
      </w:r>
      <w:r>
        <w:rPr>
          <w:spacing w:val="-1"/>
        </w:rPr>
        <w:t xml:space="preserve"> </w:t>
      </w:r>
      <w:r>
        <w:t>am a very</w:t>
      </w:r>
      <w:r>
        <w:rPr>
          <w:spacing w:val="-2"/>
        </w:rPr>
        <w:t xml:space="preserve"> </w:t>
      </w:r>
      <w:r>
        <w:t>impulsive</w:t>
      </w:r>
      <w:r>
        <w:rPr>
          <w:spacing w:val="-2"/>
        </w:rPr>
        <w:t xml:space="preserve"> </w:t>
      </w:r>
      <w:r>
        <w:t>person,</w:t>
      </w:r>
      <w:r>
        <w:rPr>
          <w:spacing w:val="-3"/>
        </w:rPr>
        <w:t xml:space="preserve"> </w:t>
      </w:r>
      <w:r>
        <w:t>the</w:t>
      </w:r>
      <w:r>
        <w:rPr>
          <w:spacing w:val="-2"/>
        </w:rPr>
        <w:t xml:space="preserve"> </w:t>
      </w:r>
      <w:r>
        <w:t>concept of digital identity has</w:t>
      </w:r>
      <w:r>
        <w:rPr>
          <w:spacing w:val="-1"/>
        </w:rPr>
        <w:t xml:space="preserve"> </w:t>
      </w:r>
      <w:r>
        <w:t>made</w:t>
      </w:r>
      <w:r>
        <w:rPr>
          <w:spacing w:val="-1"/>
        </w:rPr>
        <w:t xml:space="preserve"> </w:t>
      </w:r>
      <w:r>
        <w:t>me</w:t>
      </w:r>
      <w:r>
        <w:rPr>
          <w:spacing w:val="-2"/>
        </w:rPr>
        <w:t xml:space="preserve"> </w:t>
      </w:r>
      <w:r>
        <w:t>think</w:t>
      </w:r>
      <w:r>
        <w:rPr>
          <w:spacing w:val="-3"/>
        </w:rPr>
        <w:t xml:space="preserve"> </w:t>
      </w:r>
      <w:r>
        <w:t>about the need to be more careful about the activities that I take part in. This includes activities such as responding to messages and clicking on some links.</w:t>
      </w:r>
    </w:p>
    <w:p w14:paraId="2EC842DC" w14:textId="77777777" w:rsidR="002D6DDC" w:rsidRDefault="002D6DDC">
      <w:pPr>
        <w:pStyle w:val="BodyText"/>
        <w:jc w:val="left"/>
      </w:pPr>
    </w:p>
    <w:p w14:paraId="53B9B4C2" w14:textId="77777777" w:rsidR="002D6DDC" w:rsidRDefault="002D6DDC">
      <w:pPr>
        <w:pStyle w:val="BodyText"/>
        <w:spacing w:before="18"/>
        <w:jc w:val="left"/>
      </w:pPr>
    </w:p>
    <w:p w14:paraId="16585138" w14:textId="77777777" w:rsidR="002D6DDC" w:rsidRDefault="00000000">
      <w:pPr>
        <w:pStyle w:val="BodyText"/>
        <w:spacing w:line="259" w:lineRule="auto"/>
        <w:ind w:left="18" w:right="15" w:hanging="10"/>
      </w:pPr>
      <w:r>
        <w:t>Finally, in conclusion, I can say that this case study has greatly enhanced my knowledge of digital literacy. This is because, through this case study, I have learned that digital literacy is not only about being aware but also being responsible and making the right decisions. Therefore, in the future, I hope to apply this knowledge in my interactions with digital technology so that I may become a responsible digital user.</w:t>
      </w:r>
    </w:p>
    <w:sectPr w:rsidR="002D6DDC">
      <w:pgSz w:w="1191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DDC"/>
    <w:rsid w:val="002D6DDC"/>
    <w:rsid w:val="00556105"/>
    <w:rsid w:val="00A3105F"/>
    <w:rsid w:val="00AA4E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89042"/>
  <w15:docId w15:val="{D74D051F-8A5D-48E6-B044-C6F43020A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7"/>
      <w:ind w:left="4" w:right="4"/>
      <w:jc w:val="center"/>
      <w:outlineLvl w:val="0"/>
    </w:pPr>
    <w:rPr>
      <w:b/>
      <w:bCs/>
      <w:sz w:val="48"/>
      <w:szCs w:val="4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3598</Words>
  <Characters>20510</Characters>
  <Application>Microsoft Office Word</Application>
  <DocSecurity>0</DocSecurity>
  <Lines>170</Lines>
  <Paragraphs>48</Paragraphs>
  <ScaleCrop>false</ScaleCrop>
  <Company/>
  <LinksUpToDate>false</LinksUpToDate>
  <CharactersWithSpaces>24060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Aadi Atharva</cp:lastModifiedBy>
  <cp:revision>2</cp:revision>
  <dcterms:created xsi:type="dcterms:W3CDTF">2026-03-31T18:05:00Z</dcterms:created>
  <dcterms:modified xsi:type="dcterms:W3CDTF">2026-03-31T18:05:00Z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Microsoft Word</vt:lpwstr>
  </property>
  <property fmtid="{D5CDD505-2E9C-101B-9397-08002B2CF9AE}" pid="4" name="LastSaved">
    <vt:filetime>2026-03-31T00:00:00Z</vt:filetime>
  </property>
</Properties>
</file>