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B95" w:rsidRDefault="00D30B95" w:rsidP="00D30B95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51C37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37">
        <w:rPr>
          <w:rFonts w:ascii="Times New Roman" w:hAnsi="Times New Roman" w:cs="Times New Roman"/>
          <w:sz w:val="24"/>
          <w:szCs w:val="24"/>
        </w:rPr>
        <w:t>Loanwords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51C37">
        <w:rPr>
          <w:rFonts w:ascii="Times New Roman" w:hAnsi="Times New Roman" w:cs="Times New Roman"/>
          <w:sz w:val="24"/>
          <w:szCs w:val="24"/>
        </w:rPr>
        <w:t>Midrash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</w:t>
      </w:r>
      <w:r w:rsidRPr="00651C37">
        <w:rPr>
          <w:rFonts w:ascii="Times New Roman" w:hAnsi="Times New Roman" w:cs="Times New Roman"/>
          <w:i/>
          <w:sz w:val="24"/>
          <w:szCs w:val="24"/>
        </w:rPr>
        <w:t xml:space="preserve">Genesis </w:t>
      </w:r>
      <w:proofErr w:type="spellStart"/>
      <w:r w:rsidRPr="00651C37">
        <w:rPr>
          <w:rFonts w:ascii="Times New Roman" w:hAnsi="Times New Roman" w:cs="Times New Roman"/>
          <w:i/>
          <w:sz w:val="24"/>
          <w:szCs w:val="24"/>
        </w:rPr>
        <w:t>Rabbah</w:t>
      </w:r>
      <w:proofErr w:type="spellEnd"/>
    </w:p>
    <w:p w:rsidR="00D30B95" w:rsidRDefault="00D30B95" w:rsidP="00D30B95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</w:p>
    <w:p w:rsidR="00D30B95" w:rsidRPr="00651C37" w:rsidRDefault="00D30B95" w:rsidP="00D30B95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</w:p>
    <w:p w:rsidR="00D30B95" w:rsidRPr="00651C37" w:rsidRDefault="00D30B95" w:rsidP="00D30B95">
      <w:pPr>
        <w:pStyle w:val="KeinLeerraum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Literature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Language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Contact</w:t>
      </w:r>
      <w:proofErr w:type="spellEnd"/>
    </w:p>
    <w:p w:rsidR="00D30B95" w:rsidRDefault="00D30B95" w:rsidP="00D30B95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</w:p>
    <w:p w:rsidR="00D30B95" w:rsidRPr="00651C37" w:rsidRDefault="000765F7" w:rsidP="00D30B95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Christina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Katsikadeli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D30B95" w:rsidRPr="00651C37">
        <w:rPr>
          <w:rFonts w:ascii="Times New Roman" w:hAnsi="Times New Roman" w:cs="Times New Roman"/>
          <w:sz w:val="24"/>
          <w:szCs w:val="24"/>
        </w:rPr>
        <w:t xml:space="preserve">Thomas </w:t>
      </w:r>
      <w:proofErr w:type="spellStart"/>
      <w:r w:rsidR="00D30B95" w:rsidRPr="00651C37">
        <w:rPr>
          <w:rFonts w:ascii="Times New Roman" w:hAnsi="Times New Roman" w:cs="Times New Roman"/>
          <w:sz w:val="24"/>
          <w:szCs w:val="24"/>
        </w:rPr>
        <w:t>Klampfl</w:t>
      </w:r>
      <w:proofErr w:type="spellEnd"/>
    </w:p>
    <w:p w:rsidR="00D30B95" w:rsidRPr="00651C37" w:rsidRDefault="00F15AE5" w:rsidP="00D30B95">
      <w:pPr>
        <w:pStyle w:val="KeinLeerraum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19.2.2020</w:t>
      </w:r>
    </w:p>
    <w:p w:rsidR="00D30B95" w:rsidRDefault="00D30B95" w:rsidP="00D30B95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D30B95">
        <w:rPr>
          <w:rStyle w:val="small-caps"/>
          <w:smallCaps/>
          <w:lang w:val="en-US"/>
        </w:rPr>
        <w:t xml:space="preserve">Adams, J.N.; </w:t>
      </w:r>
      <w:proofErr w:type="spellStart"/>
      <w:r w:rsidRPr="00D30B95">
        <w:rPr>
          <w:rStyle w:val="small-caps"/>
          <w:smallCaps/>
          <w:lang w:val="en-US"/>
        </w:rPr>
        <w:t>Janse</w:t>
      </w:r>
      <w:proofErr w:type="spellEnd"/>
      <w:r w:rsidRPr="00D30B95">
        <w:rPr>
          <w:rStyle w:val="small-caps"/>
          <w:smallCaps/>
          <w:lang w:val="en-US"/>
        </w:rPr>
        <w:t>, M.; Swain, S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(eds.) 2002. </w:t>
      </w:r>
      <w:r w:rsidRPr="00D2780F">
        <w:rPr>
          <w:rStyle w:val="italic"/>
          <w:i/>
          <w:lang w:val="en-US"/>
        </w:rPr>
        <w:t>Bilingualism in Ancient Society: Language Contact and the Written Word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Oxford: Oxford </w:t>
      </w:r>
      <w:proofErr w:type="spellStart"/>
      <w:r w:rsidRPr="00D30B95">
        <w:rPr>
          <w:lang w:val="en-US"/>
        </w:rPr>
        <w:t>Universtity</w:t>
      </w:r>
      <w:proofErr w:type="spellEnd"/>
      <w:r w:rsidRPr="00D30B95">
        <w:rPr>
          <w:lang w:val="en-US"/>
        </w:rPr>
        <w:t xml:space="preserve">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D30B95">
        <w:rPr>
          <w:rStyle w:val="small-caps"/>
          <w:smallCaps/>
          <w:lang w:val="en-US"/>
        </w:rPr>
        <w:t>Barr, J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1989. Hebrew, Aramaic and Greek in the Hellenistic Age. In: </w:t>
      </w:r>
      <w:r w:rsidRPr="00D2780F">
        <w:rPr>
          <w:rStyle w:val="italic"/>
          <w:i/>
          <w:lang w:val="en-US"/>
        </w:rPr>
        <w:t>The Cambridge History of Judaism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2. 79-114. Edited by </w:t>
      </w:r>
      <w:r w:rsidRPr="00D30B95">
        <w:rPr>
          <w:rStyle w:val="small-caps"/>
          <w:smallCaps/>
          <w:lang w:val="en-US"/>
        </w:rPr>
        <w:t>Davies, W.D.</w:t>
      </w:r>
      <w:proofErr w:type="gramStart"/>
      <w:r w:rsidRPr="00D30B95">
        <w:rPr>
          <w:rStyle w:val="small-caps"/>
          <w:smallCaps/>
          <w:lang w:val="en-US"/>
        </w:rPr>
        <w:t>;</w:t>
      </w:r>
      <w:proofErr w:type="gramEnd"/>
      <w:r w:rsidRPr="00D30B95">
        <w:rPr>
          <w:rStyle w:val="small-caps"/>
          <w:smallCaps/>
          <w:lang w:val="en-US"/>
        </w:rPr>
        <w:t xml:space="preserve"> Finkelstein, L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Cambridge: Cambridge University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D30B95">
        <w:rPr>
          <w:rStyle w:val="small-caps"/>
          <w:smallCaps/>
          <w:lang w:val="en-US"/>
        </w:rPr>
        <w:t>Bauer, Gertrud</w:t>
      </w:r>
      <w:r w:rsidRPr="00D30B95">
        <w:rPr>
          <w:lang w:val="en-US"/>
        </w:rPr>
        <w:t xml:space="preserve">. 1975. </w:t>
      </w:r>
      <w:proofErr w:type="spellStart"/>
      <w:r w:rsidRPr="00D2780F">
        <w:rPr>
          <w:rStyle w:val="italic"/>
          <w:i/>
          <w:lang w:val="en-US"/>
        </w:rPr>
        <w:t>Konkordanz</w:t>
      </w:r>
      <w:proofErr w:type="spellEnd"/>
      <w:r w:rsidRPr="00D2780F">
        <w:rPr>
          <w:rStyle w:val="italic"/>
          <w:i/>
          <w:lang w:val="en-US"/>
        </w:rPr>
        <w:t xml:space="preserve"> der </w:t>
      </w:r>
      <w:proofErr w:type="spellStart"/>
      <w:r w:rsidRPr="00D2780F">
        <w:rPr>
          <w:rStyle w:val="italic"/>
          <w:i/>
          <w:lang w:val="en-US"/>
        </w:rPr>
        <w:t>nichtflektierten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griechischen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Wörter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im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bohairischen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Neuen</w:t>
      </w:r>
      <w:proofErr w:type="spellEnd"/>
      <w:r w:rsidRPr="00D2780F">
        <w:rPr>
          <w:rStyle w:val="italic"/>
          <w:i/>
          <w:lang w:val="en-US"/>
        </w:rPr>
        <w:t xml:space="preserve"> Testament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Göttinger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Orientforschungen</w:t>
      </w:r>
      <w:proofErr w:type="spellEnd"/>
      <w:r w:rsidRPr="00D30B95">
        <w:rPr>
          <w:lang w:val="en-US"/>
        </w:rPr>
        <w:t xml:space="preserve"> VI/6. Wiesbaden: </w:t>
      </w:r>
      <w:proofErr w:type="spellStart"/>
      <w:r w:rsidRPr="00D30B95">
        <w:rPr>
          <w:lang w:val="en-US"/>
        </w:rPr>
        <w:t>Harrassowitz</w:t>
      </w:r>
      <w:proofErr w:type="spellEnd"/>
      <w:r w:rsidRPr="00D30B95">
        <w:rPr>
          <w:lang w:val="en-US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30B95">
        <w:rPr>
          <w:rStyle w:val="small-caps"/>
          <w:smallCaps/>
          <w:lang w:val="en-US"/>
        </w:rPr>
        <w:t>Bubenik</w:t>
      </w:r>
      <w:proofErr w:type="spellEnd"/>
      <w:r w:rsidRPr="00D30B95">
        <w:rPr>
          <w:rStyle w:val="small-caps"/>
          <w:smallCaps/>
          <w:lang w:val="en-US"/>
        </w:rPr>
        <w:t xml:space="preserve">, </w:t>
      </w:r>
      <w:proofErr w:type="spellStart"/>
      <w:r w:rsidRPr="00D30B95">
        <w:rPr>
          <w:rStyle w:val="small-caps"/>
          <w:smallCaps/>
          <w:lang w:val="en-US"/>
        </w:rPr>
        <w:t>Vit</w:t>
      </w:r>
      <w:proofErr w:type="spellEnd"/>
      <w:r w:rsidRPr="00D30B95">
        <w:rPr>
          <w:lang w:val="en-US"/>
        </w:rPr>
        <w:t xml:space="preserve">. 1989. </w:t>
      </w:r>
      <w:r w:rsidRPr="00D2780F">
        <w:rPr>
          <w:rStyle w:val="italic"/>
          <w:i/>
          <w:lang w:val="en-US"/>
        </w:rPr>
        <w:t>Hellenistic and Roman Greece as a Sociolinguistic Area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Amsterdam Studies in the Theory and History of Linguistic Science. 4. Current Issues in Linguistic Theory 57. Amsterdam / Philadelphia: </w:t>
      </w:r>
      <w:proofErr w:type="spellStart"/>
      <w:r w:rsidRPr="00D30B95">
        <w:rPr>
          <w:lang w:val="en-US"/>
        </w:rPr>
        <w:t>Benjamins</w:t>
      </w:r>
      <w:proofErr w:type="spellEnd"/>
      <w:r w:rsidRPr="00D30B95">
        <w:rPr>
          <w:lang w:val="en-US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30B95">
        <w:rPr>
          <w:rStyle w:val="small-caps"/>
          <w:smallCaps/>
          <w:lang w:val="en-US"/>
        </w:rPr>
        <w:t>Bubenik</w:t>
      </w:r>
      <w:proofErr w:type="spellEnd"/>
      <w:r w:rsidRPr="00D30B95">
        <w:rPr>
          <w:rStyle w:val="small-caps"/>
          <w:smallCaps/>
          <w:lang w:val="en-US"/>
        </w:rPr>
        <w:t xml:space="preserve">, </w:t>
      </w:r>
      <w:proofErr w:type="spellStart"/>
      <w:r w:rsidRPr="00D30B95">
        <w:rPr>
          <w:rStyle w:val="small-caps"/>
          <w:smallCaps/>
          <w:lang w:val="en-US"/>
        </w:rPr>
        <w:t>Vit</w:t>
      </w:r>
      <w:proofErr w:type="spellEnd"/>
      <w:r w:rsidRPr="00D30B95">
        <w:rPr>
          <w:lang w:val="en-US"/>
        </w:rPr>
        <w:t xml:space="preserve">. 2007. Eastern </w:t>
      </w:r>
      <w:proofErr w:type="spellStart"/>
      <w:r w:rsidRPr="00D30B95">
        <w:rPr>
          <w:lang w:val="en-US"/>
        </w:rPr>
        <w:t>Koines</w:t>
      </w:r>
      <w:proofErr w:type="spellEnd"/>
      <w:r w:rsidRPr="00D30B95">
        <w:rPr>
          <w:lang w:val="en-US"/>
        </w:rPr>
        <w:t xml:space="preserve">. In: </w:t>
      </w:r>
      <w:r w:rsidRPr="00D2780F">
        <w:rPr>
          <w:rStyle w:val="italic"/>
          <w:i/>
          <w:lang w:val="en-US"/>
        </w:rPr>
        <w:t>A History of Ancient Greek: From the Beginnings to Late Antiquity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632-637. Edited by </w:t>
      </w:r>
      <w:proofErr w:type="spellStart"/>
      <w:r w:rsidRPr="00D30B95">
        <w:rPr>
          <w:rStyle w:val="small-caps"/>
          <w:smallCaps/>
          <w:lang w:val="en-US"/>
        </w:rPr>
        <w:t>Christidis</w:t>
      </w:r>
      <w:proofErr w:type="spellEnd"/>
      <w:r w:rsidRPr="00D30B95">
        <w:rPr>
          <w:rStyle w:val="small-caps"/>
          <w:lang w:val="en-US"/>
        </w:rPr>
        <w:t>, A.-F.</w:t>
      </w:r>
      <w:r w:rsidRPr="00D30B95">
        <w:rPr>
          <w:lang w:val="en-US"/>
        </w:rPr>
        <w:t xml:space="preserve"> Cambridge: Cambridge University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30B95">
        <w:rPr>
          <w:rStyle w:val="small-caps"/>
          <w:smallCaps/>
          <w:lang w:val="en-US"/>
        </w:rPr>
        <w:t>Bubenik</w:t>
      </w:r>
      <w:proofErr w:type="spellEnd"/>
      <w:r w:rsidRPr="00D30B95">
        <w:rPr>
          <w:rStyle w:val="small-caps"/>
          <w:smallCaps/>
          <w:lang w:val="en-US"/>
        </w:rPr>
        <w:t xml:space="preserve">, </w:t>
      </w:r>
      <w:proofErr w:type="spellStart"/>
      <w:r w:rsidRPr="00D30B95">
        <w:rPr>
          <w:rStyle w:val="small-caps"/>
          <w:smallCaps/>
          <w:lang w:val="en-US"/>
        </w:rPr>
        <w:t>Vit</w:t>
      </w:r>
      <w:proofErr w:type="spellEnd"/>
      <w:r w:rsidRPr="00D30B95">
        <w:rPr>
          <w:lang w:val="en-US"/>
        </w:rPr>
        <w:t xml:space="preserve">. 2009. The Persistence of Dialect and the Diffusion of </w:t>
      </w:r>
      <w:proofErr w:type="spellStart"/>
      <w:r w:rsidRPr="00D30B95">
        <w:rPr>
          <w:lang w:val="en-US"/>
        </w:rPr>
        <w:t>Koine</w:t>
      </w:r>
      <w:proofErr w:type="spellEnd"/>
      <w:r w:rsidRPr="00D30B95">
        <w:rPr>
          <w:lang w:val="en-US"/>
        </w:rPr>
        <w:t xml:space="preserve">. In: </w:t>
      </w:r>
      <w:r w:rsidRPr="00D2780F">
        <w:rPr>
          <w:rStyle w:val="italic"/>
          <w:i/>
          <w:lang w:val="en-US"/>
        </w:rPr>
        <w:t>Studies in Greek Linguistics</w:t>
      </w:r>
      <w:r w:rsidRPr="00D2780F">
        <w:rPr>
          <w:i/>
          <w:lang w:val="en-US"/>
        </w:rPr>
        <w:t xml:space="preserve"> / </w:t>
      </w:r>
      <w:proofErr w:type="spellStart"/>
      <w:r w:rsidRPr="00D2780F">
        <w:rPr>
          <w:rStyle w:val="italic"/>
          <w:i/>
          <w:lang w:val="en-US"/>
        </w:rPr>
        <w:t>Meletes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gia</w:t>
      </w:r>
      <w:proofErr w:type="spellEnd"/>
      <w:r w:rsidRPr="00D2780F">
        <w:rPr>
          <w:rStyle w:val="italic"/>
          <w:i/>
          <w:lang w:val="en-US"/>
        </w:rPr>
        <w:t xml:space="preserve"> tin </w:t>
      </w:r>
      <w:proofErr w:type="spellStart"/>
      <w:r w:rsidRPr="00D2780F">
        <w:rPr>
          <w:rStyle w:val="italic"/>
          <w:i/>
          <w:lang w:val="en-US"/>
        </w:rPr>
        <w:t>elliniki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glossa</w:t>
      </w:r>
      <w:proofErr w:type="spellEnd"/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</w:t>
      </w:r>
      <w:proofErr w:type="gramStart"/>
      <w:r w:rsidRPr="00D30B95">
        <w:rPr>
          <w:lang w:val="en-US"/>
        </w:rPr>
        <w:t>29</w:t>
      </w:r>
      <w:proofErr w:type="gramEnd"/>
      <w:r w:rsidRPr="00D30B95">
        <w:rPr>
          <w:lang w:val="en-US"/>
        </w:rPr>
        <w:t>: 315-324.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30B95">
        <w:rPr>
          <w:rStyle w:val="small-caps"/>
          <w:smallCaps/>
          <w:lang w:val="en-US"/>
        </w:rPr>
        <w:t>Bubenik</w:t>
      </w:r>
      <w:proofErr w:type="spellEnd"/>
      <w:r w:rsidRPr="00D30B95">
        <w:rPr>
          <w:rStyle w:val="small-caps"/>
          <w:smallCaps/>
          <w:lang w:val="en-US"/>
        </w:rPr>
        <w:t xml:space="preserve">, </w:t>
      </w:r>
      <w:proofErr w:type="spellStart"/>
      <w:r w:rsidRPr="00D30B95">
        <w:rPr>
          <w:rStyle w:val="small-caps"/>
          <w:smallCaps/>
          <w:lang w:val="en-US"/>
        </w:rPr>
        <w:t>Vit</w:t>
      </w:r>
      <w:proofErr w:type="spellEnd"/>
      <w:r w:rsidRPr="00D30B95">
        <w:rPr>
          <w:lang w:val="en-US"/>
        </w:rPr>
        <w:t xml:space="preserve">. 2010. Hellenistic </w:t>
      </w:r>
      <w:proofErr w:type="spellStart"/>
      <w:r w:rsidRPr="00D30B95">
        <w:rPr>
          <w:lang w:val="en-US"/>
        </w:rPr>
        <w:t>Koine</w:t>
      </w:r>
      <w:proofErr w:type="spellEnd"/>
      <w:r w:rsidRPr="00D30B95">
        <w:rPr>
          <w:lang w:val="en-US"/>
        </w:rPr>
        <w:t xml:space="preserve"> in Contact with Latin and Semitic Languages </w:t>
      </w:r>
      <w:proofErr w:type="gramStart"/>
      <w:r w:rsidRPr="00D30B95">
        <w:rPr>
          <w:lang w:val="en-US"/>
        </w:rPr>
        <w:t>During</w:t>
      </w:r>
      <w:proofErr w:type="gramEnd"/>
      <w:r w:rsidRPr="00D30B95">
        <w:rPr>
          <w:lang w:val="en-US"/>
        </w:rPr>
        <w:t xml:space="preserve"> the Roman Period. In: </w:t>
      </w:r>
      <w:r w:rsidRPr="00D2780F">
        <w:rPr>
          <w:rStyle w:val="italic"/>
          <w:i/>
          <w:lang w:val="en-US"/>
        </w:rPr>
        <w:t>Studies in Greek Linguistics</w:t>
      </w:r>
      <w:r w:rsidRPr="00D2780F">
        <w:rPr>
          <w:i/>
          <w:lang w:val="en-US"/>
        </w:rPr>
        <w:t xml:space="preserve"> / </w:t>
      </w:r>
      <w:proofErr w:type="spellStart"/>
      <w:r w:rsidRPr="00D2780F">
        <w:rPr>
          <w:rStyle w:val="italic"/>
          <w:i/>
          <w:lang w:val="en-US"/>
        </w:rPr>
        <w:t>Meletes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gia</w:t>
      </w:r>
      <w:proofErr w:type="spellEnd"/>
      <w:r w:rsidRPr="00D2780F">
        <w:rPr>
          <w:rStyle w:val="italic"/>
          <w:i/>
          <w:lang w:val="en-US"/>
        </w:rPr>
        <w:t xml:space="preserve"> tin </w:t>
      </w:r>
      <w:proofErr w:type="spellStart"/>
      <w:r w:rsidRPr="00D2780F">
        <w:rPr>
          <w:rStyle w:val="italic"/>
          <w:i/>
          <w:lang w:val="en-US"/>
        </w:rPr>
        <w:t>elliniki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glossa</w:t>
      </w:r>
      <w:proofErr w:type="spellEnd"/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</w:t>
      </w:r>
      <w:proofErr w:type="gramStart"/>
      <w:r w:rsidRPr="00D30B95">
        <w:rPr>
          <w:lang w:val="en-US"/>
        </w:rPr>
        <w:t>30</w:t>
      </w:r>
      <w:proofErr w:type="gramEnd"/>
      <w:r w:rsidRPr="00D30B95">
        <w:rPr>
          <w:lang w:val="en-US"/>
        </w:rPr>
        <w:t>: 32-54.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D30B95">
        <w:rPr>
          <w:rStyle w:val="small-caps"/>
          <w:smallCaps/>
          <w:lang w:val="en-US"/>
        </w:rPr>
        <w:t>Butts, Aaron</w:t>
      </w:r>
      <w:r w:rsidRPr="00D30B95">
        <w:rPr>
          <w:rStyle w:val="small-caps"/>
          <w:lang w:val="en-US"/>
        </w:rPr>
        <w:t xml:space="preserve"> M.</w:t>
      </w:r>
      <w:r w:rsidRPr="00D30B95">
        <w:rPr>
          <w:lang w:val="en-US"/>
        </w:rPr>
        <w:t xml:space="preserve"> 2013. Greek Loanwords in </w:t>
      </w:r>
      <w:proofErr w:type="spellStart"/>
      <w:r w:rsidRPr="00D30B95">
        <w:rPr>
          <w:lang w:val="en-US"/>
        </w:rPr>
        <w:t>Syriac</w:t>
      </w:r>
      <w:proofErr w:type="spellEnd"/>
      <w:r w:rsidRPr="00D30B95">
        <w:rPr>
          <w:lang w:val="en-US"/>
        </w:rPr>
        <w:t xml:space="preserve">. In: </w:t>
      </w:r>
      <w:r w:rsidRPr="00D2780F">
        <w:rPr>
          <w:rStyle w:val="italic"/>
          <w:i/>
          <w:lang w:val="en-US"/>
        </w:rPr>
        <w:t>Encyclopedia of Ancient Greek Language and Linguistics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Edited by </w:t>
      </w:r>
      <w:r w:rsidRPr="00D30B95">
        <w:rPr>
          <w:rStyle w:val="small-caps"/>
          <w:smallCaps/>
          <w:lang w:val="en-US"/>
        </w:rPr>
        <w:t xml:space="preserve">Georgios K. </w:t>
      </w:r>
      <w:proofErr w:type="spellStart"/>
      <w:r w:rsidRPr="00D30B95">
        <w:rPr>
          <w:rStyle w:val="small-caps"/>
          <w:smallCaps/>
          <w:lang w:val="en-US"/>
        </w:rPr>
        <w:t>Giannakis</w:t>
      </w:r>
      <w:proofErr w:type="spellEnd"/>
      <w:r w:rsidRPr="00D30B95">
        <w:rPr>
          <w:lang w:val="en-US"/>
        </w:rPr>
        <w:t xml:space="preserve">. </w:t>
      </w:r>
      <w:proofErr w:type="gramStart"/>
      <w:r w:rsidRPr="00D30B95">
        <w:rPr>
          <w:lang w:val="en-US"/>
        </w:rPr>
        <w:t>3</w:t>
      </w:r>
      <w:proofErr w:type="gramEnd"/>
      <w:r w:rsidRPr="00D30B95">
        <w:rPr>
          <w:lang w:val="en-US"/>
        </w:rPr>
        <w:t xml:space="preserve"> Vols. Leiden: Brill.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D30B95">
        <w:rPr>
          <w:rStyle w:val="small-caps"/>
          <w:smallCaps/>
          <w:lang w:val="en-US"/>
        </w:rPr>
        <w:t>Butts, Aaron</w:t>
      </w:r>
      <w:r w:rsidRPr="00D30B95">
        <w:rPr>
          <w:rStyle w:val="small-caps"/>
          <w:lang w:val="en-US"/>
        </w:rPr>
        <w:t xml:space="preserve"> M.</w:t>
      </w:r>
      <w:r w:rsidRPr="00D30B95">
        <w:rPr>
          <w:lang w:val="en-US"/>
        </w:rPr>
        <w:t xml:space="preserve"> 2014. The Use of </w:t>
      </w:r>
      <w:proofErr w:type="spellStart"/>
      <w:r w:rsidRPr="00D30B95">
        <w:rPr>
          <w:lang w:val="en-US"/>
        </w:rPr>
        <w:t>Syriac</w:t>
      </w:r>
      <w:proofErr w:type="spellEnd"/>
      <w:r w:rsidRPr="00D30B95">
        <w:rPr>
          <w:lang w:val="en-US"/>
        </w:rPr>
        <w:t xml:space="preserve"> Derivational Suffixes with Greek Loanwords. In: </w:t>
      </w:r>
      <w:proofErr w:type="spellStart"/>
      <w:r w:rsidRPr="00D2780F">
        <w:rPr>
          <w:rStyle w:val="italic"/>
          <w:i/>
          <w:lang w:val="en-US"/>
        </w:rPr>
        <w:t>Orientalia</w:t>
      </w:r>
      <w:proofErr w:type="spellEnd"/>
      <w:r w:rsidRPr="00D30B95">
        <w:rPr>
          <w:lang w:val="en-US"/>
        </w:rPr>
        <w:t xml:space="preserve"> 83/2: 207-237.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D30B95">
        <w:rPr>
          <w:rStyle w:val="small-caps"/>
          <w:smallCaps/>
          <w:lang w:val="en-US"/>
        </w:rPr>
        <w:t>Butts, Aaron</w:t>
      </w:r>
      <w:r w:rsidRPr="00D30B95">
        <w:rPr>
          <w:rStyle w:val="small-caps"/>
          <w:lang w:val="en-US"/>
        </w:rPr>
        <w:t xml:space="preserve"> M.</w:t>
      </w:r>
      <w:r w:rsidRPr="00D30B95">
        <w:rPr>
          <w:lang w:val="en-US"/>
        </w:rPr>
        <w:t xml:space="preserve"> 2016. </w:t>
      </w:r>
      <w:r w:rsidRPr="00D2780F">
        <w:rPr>
          <w:rStyle w:val="italic"/>
          <w:i/>
          <w:lang w:val="en-US"/>
        </w:rPr>
        <w:t xml:space="preserve">Language Change in the Wake of Empire: </w:t>
      </w:r>
      <w:proofErr w:type="spellStart"/>
      <w:r w:rsidRPr="00D2780F">
        <w:rPr>
          <w:rStyle w:val="italic"/>
          <w:i/>
          <w:lang w:val="en-US"/>
        </w:rPr>
        <w:t>Syriac</w:t>
      </w:r>
      <w:proofErr w:type="spellEnd"/>
      <w:r w:rsidRPr="00D2780F">
        <w:rPr>
          <w:rStyle w:val="italic"/>
          <w:i/>
          <w:lang w:val="en-US"/>
        </w:rPr>
        <w:t xml:space="preserve"> in Its Greco-Roman Context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Winona Lake, Indiana: </w:t>
      </w:r>
      <w:proofErr w:type="spellStart"/>
      <w:r w:rsidRPr="00D30B95">
        <w:rPr>
          <w:lang w:val="en-US"/>
        </w:rPr>
        <w:t>Eisenbrauns</w:t>
      </w:r>
      <w:proofErr w:type="spellEnd"/>
      <w:r w:rsidRPr="00D30B95">
        <w:rPr>
          <w:lang w:val="en-US"/>
        </w:rPr>
        <w:t>.</w:t>
      </w:r>
    </w:p>
    <w:p w:rsidR="00830AA5" w:rsidRDefault="00D30B95" w:rsidP="00830AA5">
      <w:pPr>
        <w:pStyle w:val="literature"/>
        <w:jc w:val="both"/>
        <w:rPr>
          <w:lang w:val="en-US"/>
        </w:rPr>
      </w:pPr>
      <w:r w:rsidRPr="00D30B95">
        <w:rPr>
          <w:rStyle w:val="small-caps"/>
          <w:smallCaps/>
          <w:lang w:val="en-US"/>
        </w:rPr>
        <w:t>Butts, Aaron</w:t>
      </w:r>
      <w:r w:rsidRPr="00D30B95">
        <w:rPr>
          <w:rStyle w:val="small-caps"/>
          <w:lang w:val="en-US"/>
        </w:rPr>
        <w:t xml:space="preserve"> M.</w:t>
      </w:r>
      <w:r w:rsidRPr="00D30B95">
        <w:rPr>
          <w:lang w:val="en-US"/>
        </w:rPr>
        <w:t xml:space="preserve"> 2016. Latin Words in Classical </w:t>
      </w:r>
      <w:proofErr w:type="spellStart"/>
      <w:r w:rsidRPr="00D30B95">
        <w:rPr>
          <w:lang w:val="en-US"/>
        </w:rPr>
        <w:t>Syriac</w:t>
      </w:r>
      <w:proofErr w:type="spellEnd"/>
      <w:r w:rsidRPr="00D30B95">
        <w:rPr>
          <w:lang w:val="en-US"/>
        </w:rPr>
        <w:t xml:space="preserve">. In: </w:t>
      </w:r>
      <w:proofErr w:type="spellStart"/>
      <w:r w:rsidRPr="00D2780F">
        <w:rPr>
          <w:rStyle w:val="italic"/>
          <w:i/>
          <w:lang w:val="en-US"/>
        </w:rPr>
        <w:t>Hugoye</w:t>
      </w:r>
      <w:proofErr w:type="spellEnd"/>
      <w:r w:rsidRPr="00D2780F">
        <w:rPr>
          <w:rStyle w:val="italic"/>
          <w:i/>
          <w:lang w:val="en-US"/>
        </w:rPr>
        <w:t xml:space="preserve">: Journal of </w:t>
      </w:r>
      <w:proofErr w:type="spellStart"/>
      <w:r w:rsidRPr="00D2780F">
        <w:rPr>
          <w:rStyle w:val="italic"/>
          <w:i/>
          <w:lang w:val="en-US"/>
        </w:rPr>
        <w:t>Syriac</w:t>
      </w:r>
      <w:proofErr w:type="spellEnd"/>
      <w:r w:rsidRPr="00D2780F">
        <w:rPr>
          <w:rStyle w:val="italic"/>
          <w:i/>
          <w:lang w:val="en-US"/>
        </w:rPr>
        <w:t xml:space="preserve"> Studies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</w:t>
      </w:r>
      <w:proofErr w:type="gramStart"/>
      <w:r w:rsidRPr="00D30B95">
        <w:rPr>
          <w:lang w:val="en-US"/>
        </w:rPr>
        <w:t>19</w:t>
      </w:r>
      <w:proofErr w:type="gramEnd"/>
      <w:r w:rsidRPr="00D30B95">
        <w:rPr>
          <w:lang w:val="en-US"/>
        </w:rPr>
        <w:t>: 123-192.</w:t>
      </w:r>
    </w:p>
    <w:p w:rsidR="00830AA5" w:rsidRPr="00830AA5" w:rsidRDefault="00830AA5" w:rsidP="00830AA5">
      <w:pPr>
        <w:pStyle w:val="literature"/>
        <w:jc w:val="both"/>
        <w:rPr>
          <w:lang w:val="en-GB" w:eastAsia="de-AT"/>
        </w:rPr>
      </w:pPr>
      <w:r w:rsidRPr="00333213">
        <w:rPr>
          <w:smallCaps/>
          <w:color w:val="000000"/>
          <w:lang w:val="en-GB"/>
        </w:rPr>
        <w:t>Butts, Aaron Michael</w:t>
      </w:r>
      <w:r>
        <w:rPr>
          <w:color w:val="000000"/>
          <w:lang w:val="en-GB"/>
        </w:rPr>
        <w:t>. 2016</w:t>
      </w:r>
      <w:r w:rsidRPr="00333213">
        <w:rPr>
          <w:color w:val="000000"/>
          <w:lang w:val="en-GB"/>
        </w:rPr>
        <w:t>. The Integration of Consonant</w:t>
      </w:r>
      <w:r>
        <w:rPr>
          <w:color w:val="000000"/>
          <w:lang w:val="en-GB"/>
        </w:rPr>
        <w:t xml:space="preserve">s in Greek Loanwords in </w:t>
      </w:r>
      <w:proofErr w:type="spellStart"/>
      <w:r>
        <w:rPr>
          <w:color w:val="000000"/>
          <w:lang w:val="en-GB"/>
        </w:rPr>
        <w:t>Syriac</w:t>
      </w:r>
      <w:proofErr w:type="spellEnd"/>
      <w:r>
        <w:rPr>
          <w:color w:val="000000"/>
          <w:lang w:val="en-GB"/>
        </w:rPr>
        <w:t>. In:</w:t>
      </w:r>
      <w:r w:rsidRPr="00333213">
        <w:rPr>
          <w:color w:val="000000"/>
          <w:lang w:val="en-GB"/>
        </w:rPr>
        <w:t xml:space="preserve"> </w:t>
      </w:r>
      <w:r w:rsidRPr="00333213">
        <w:rPr>
          <w:i/>
          <w:color w:val="000000"/>
          <w:lang w:val="en-GB"/>
        </w:rPr>
        <w:t>Aramaic Studies</w:t>
      </w:r>
      <w:r>
        <w:rPr>
          <w:color w:val="000000"/>
          <w:lang w:val="en-GB"/>
        </w:rPr>
        <w:t xml:space="preserve"> 14/1:</w:t>
      </w:r>
      <w:r w:rsidRPr="00333213">
        <w:rPr>
          <w:color w:val="000000"/>
          <w:lang w:val="en-GB"/>
        </w:rPr>
        <w:t xml:space="preserve"> 1-35.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D30B95">
        <w:rPr>
          <w:rStyle w:val="small-caps"/>
          <w:smallCaps/>
          <w:lang w:val="en-US"/>
        </w:rPr>
        <w:t>Butts, Aaron M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2017. Note on </w:t>
      </w:r>
      <w:proofErr w:type="spellStart"/>
      <w:r w:rsidRPr="00D30B95">
        <w:rPr>
          <w:lang w:val="en-US"/>
        </w:rPr>
        <w:t>Loanverbs</w:t>
      </w:r>
      <w:proofErr w:type="spellEnd"/>
      <w:r w:rsidRPr="00D30B95">
        <w:rPr>
          <w:lang w:val="en-US"/>
        </w:rPr>
        <w:t xml:space="preserve"> in Semitic. In: </w:t>
      </w:r>
      <w:r w:rsidRPr="00D2780F">
        <w:rPr>
          <w:rStyle w:val="italic"/>
          <w:i/>
          <w:lang w:val="en-US"/>
        </w:rPr>
        <w:t>Journal of Semitic Studies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62/2: 293-302.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30B95">
        <w:rPr>
          <w:rStyle w:val="small-caps"/>
          <w:smallCaps/>
          <w:lang w:val="en-US"/>
        </w:rPr>
        <w:lastRenderedPageBreak/>
        <w:t>Cervenka-Ehrenstrasser</w:t>
      </w:r>
      <w:proofErr w:type="spellEnd"/>
      <w:r w:rsidRPr="00D30B95">
        <w:rPr>
          <w:rStyle w:val="small-caps"/>
          <w:smallCaps/>
          <w:lang w:val="en-US"/>
        </w:rPr>
        <w:t>, Irene-Maria</w:t>
      </w:r>
      <w:r w:rsidRPr="00D30B95">
        <w:rPr>
          <w:lang w:val="en-US"/>
        </w:rPr>
        <w:t xml:space="preserve">. 1996. </w:t>
      </w:r>
      <w:proofErr w:type="spellStart"/>
      <w:r w:rsidRPr="00D2780F">
        <w:rPr>
          <w:rStyle w:val="italic"/>
          <w:i/>
          <w:lang w:val="en-US"/>
        </w:rPr>
        <w:t>Lexikon</w:t>
      </w:r>
      <w:proofErr w:type="spellEnd"/>
      <w:r w:rsidRPr="00D2780F">
        <w:rPr>
          <w:rStyle w:val="italic"/>
          <w:i/>
          <w:lang w:val="en-US"/>
        </w:rPr>
        <w:t xml:space="preserve"> der </w:t>
      </w:r>
      <w:proofErr w:type="spellStart"/>
      <w:r w:rsidRPr="00D2780F">
        <w:rPr>
          <w:rStyle w:val="italic"/>
          <w:i/>
          <w:lang w:val="en-US"/>
        </w:rPr>
        <w:t>lateinischen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Lehnwörter</w:t>
      </w:r>
      <w:proofErr w:type="spellEnd"/>
      <w:r w:rsidRPr="00D2780F">
        <w:rPr>
          <w:rStyle w:val="italic"/>
          <w:i/>
          <w:lang w:val="en-US"/>
        </w:rPr>
        <w:t xml:space="preserve"> in den </w:t>
      </w:r>
      <w:proofErr w:type="spellStart"/>
      <w:r w:rsidRPr="00D2780F">
        <w:rPr>
          <w:rStyle w:val="italic"/>
          <w:i/>
          <w:lang w:val="en-US"/>
        </w:rPr>
        <w:t>griechischsprachigen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dokumentarischen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Texten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Ägyptens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mit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Berücksichtigung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koptischer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Quellen</w:t>
      </w:r>
      <w:proofErr w:type="spellEnd"/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1. </w:t>
      </w:r>
      <w:r w:rsidRPr="00D2780F">
        <w:rPr>
          <w:rStyle w:val="italic"/>
          <w:i/>
          <w:lang w:val="en-US"/>
        </w:rPr>
        <w:t>Alpha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Purkersdorf</w:t>
      </w:r>
      <w:proofErr w:type="spellEnd"/>
      <w:r w:rsidRPr="00D30B95">
        <w:rPr>
          <w:lang w:val="en-US"/>
        </w:rPr>
        <w:t xml:space="preserve">: </w:t>
      </w:r>
      <w:proofErr w:type="spellStart"/>
      <w:r w:rsidRPr="00D30B95">
        <w:rPr>
          <w:lang w:val="en-US"/>
        </w:rPr>
        <w:t>Hollinek</w:t>
      </w:r>
      <w:proofErr w:type="spellEnd"/>
      <w:r w:rsidRPr="00D30B95">
        <w:rPr>
          <w:lang w:val="en-US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7D552D">
        <w:rPr>
          <w:rStyle w:val="small-caps"/>
          <w:smallCaps/>
          <w:lang w:val="en-US"/>
        </w:rPr>
        <w:t>Cervenka-Ehrenstrasser</w:t>
      </w:r>
      <w:proofErr w:type="spellEnd"/>
      <w:r w:rsidRPr="007D552D">
        <w:rPr>
          <w:rStyle w:val="small-caps"/>
          <w:smallCaps/>
          <w:lang w:val="en-US"/>
        </w:rPr>
        <w:t>, Irene-Maria</w:t>
      </w:r>
      <w:r w:rsidRPr="00D30B95">
        <w:rPr>
          <w:lang w:val="en-US"/>
        </w:rPr>
        <w:t xml:space="preserve">. 2000. </w:t>
      </w:r>
      <w:proofErr w:type="spellStart"/>
      <w:r w:rsidRPr="007D552D">
        <w:rPr>
          <w:rStyle w:val="italic"/>
          <w:i/>
          <w:lang w:val="en-US"/>
        </w:rPr>
        <w:t>Lexikon</w:t>
      </w:r>
      <w:proofErr w:type="spellEnd"/>
      <w:r w:rsidRPr="007D552D">
        <w:rPr>
          <w:rStyle w:val="italic"/>
          <w:i/>
          <w:lang w:val="en-US"/>
        </w:rPr>
        <w:t xml:space="preserve"> der </w:t>
      </w:r>
      <w:proofErr w:type="spellStart"/>
      <w:r w:rsidRPr="007D552D">
        <w:rPr>
          <w:rStyle w:val="italic"/>
          <w:i/>
          <w:lang w:val="en-US"/>
        </w:rPr>
        <w:t>lateinischen</w:t>
      </w:r>
      <w:proofErr w:type="spellEnd"/>
      <w:r w:rsidRPr="007D552D">
        <w:rPr>
          <w:rStyle w:val="italic"/>
          <w:i/>
          <w:lang w:val="en-US"/>
        </w:rPr>
        <w:t xml:space="preserve"> </w:t>
      </w:r>
      <w:proofErr w:type="spellStart"/>
      <w:r w:rsidRPr="007D552D">
        <w:rPr>
          <w:rStyle w:val="italic"/>
          <w:i/>
          <w:lang w:val="en-US"/>
        </w:rPr>
        <w:t>Lehnwörter</w:t>
      </w:r>
      <w:proofErr w:type="spellEnd"/>
      <w:r w:rsidRPr="007D552D">
        <w:rPr>
          <w:rStyle w:val="italic"/>
          <w:i/>
          <w:lang w:val="en-US"/>
        </w:rPr>
        <w:t xml:space="preserve"> in den </w:t>
      </w:r>
      <w:proofErr w:type="spellStart"/>
      <w:r w:rsidRPr="007D552D">
        <w:rPr>
          <w:rStyle w:val="italic"/>
          <w:i/>
          <w:lang w:val="en-US"/>
        </w:rPr>
        <w:t>griechischsprachigen</w:t>
      </w:r>
      <w:proofErr w:type="spellEnd"/>
      <w:r w:rsidRPr="007D552D">
        <w:rPr>
          <w:rStyle w:val="italic"/>
          <w:i/>
          <w:lang w:val="en-US"/>
        </w:rPr>
        <w:t xml:space="preserve"> </w:t>
      </w:r>
      <w:proofErr w:type="spellStart"/>
      <w:r w:rsidRPr="007D552D">
        <w:rPr>
          <w:rStyle w:val="italic"/>
          <w:i/>
          <w:lang w:val="en-US"/>
        </w:rPr>
        <w:t>dokumentarischen</w:t>
      </w:r>
      <w:proofErr w:type="spellEnd"/>
      <w:r w:rsidRPr="007D552D">
        <w:rPr>
          <w:rStyle w:val="italic"/>
          <w:i/>
          <w:lang w:val="en-US"/>
        </w:rPr>
        <w:t xml:space="preserve"> </w:t>
      </w:r>
      <w:proofErr w:type="spellStart"/>
      <w:r w:rsidRPr="007D552D">
        <w:rPr>
          <w:rStyle w:val="italic"/>
          <w:i/>
          <w:lang w:val="en-US"/>
        </w:rPr>
        <w:t>Texten</w:t>
      </w:r>
      <w:proofErr w:type="spellEnd"/>
      <w:r w:rsidRPr="007D552D">
        <w:rPr>
          <w:rStyle w:val="italic"/>
          <w:i/>
          <w:lang w:val="en-US"/>
        </w:rPr>
        <w:t xml:space="preserve"> </w:t>
      </w:r>
      <w:proofErr w:type="spellStart"/>
      <w:r w:rsidRPr="007D552D">
        <w:rPr>
          <w:rStyle w:val="italic"/>
          <w:i/>
          <w:lang w:val="en-US"/>
        </w:rPr>
        <w:t>Ägyptens</w:t>
      </w:r>
      <w:proofErr w:type="spellEnd"/>
      <w:r w:rsidRPr="007D552D">
        <w:rPr>
          <w:rStyle w:val="italic"/>
          <w:i/>
          <w:lang w:val="en-US"/>
        </w:rPr>
        <w:t xml:space="preserve"> </w:t>
      </w:r>
      <w:proofErr w:type="spellStart"/>
      <w:r w:rsidRPr="007D552D">
        <w:rPr>
          <w:rStyle w:val="italic"/>
          <w:i/>
          <w:lang w:val="en-US"/>
        </w:rPr>
        <w:t>mit</w:t>
      </w:r>
      <w:proofErr w:type="spellEnd"/>
      <w:r w:rsidRPr="007D552D">
        <w:rPr>
          <w:rStyle w:val="italic"/>
          <w:i/>
          <w:lang w:val="en-US"/>
        </w:rPr>
        <w:t xml:space="preserve"> </w:t>
      </w:r>
      <w:proofErr w:type="spellStart"/>
      <w:r w:rsidRPr="007D552D">
        <w:rPr>
          <w:rStyle w:val="italic"/>
          <w:i/>
          <w:lang w:val="en-US"/>
        </w:rPr>
        <w:t>Berücksichtigung</w:t>
      </w:r>
      <w:proofErr w:type="spellEnd"/>
      <w:r w:rsidRPr="007D552D">
        <w:rPr>
          <w:rStyle w:val="italic"/>
          <w:i/>
          <w:lang w:val="en-US"/>
        </w:rPr>
        <w:t xml:space="preserve"> </w:t>
      </w:r>
      <w:proofErr w:type="spellStart"/>
      <w:r w:rsidRPr="007D552D">
        <w:rPr>
          <w:rStyle w:val="italic"/>
          <w:i/>
          <w:lang w:val="en-US"/>
        </w:rPr>
        <w:t>koptischer</w:t>
      </w:r>
      <w:proofErr w:type="spellEnd"/>
      <w:r w:rsidRPr="007D552D">
        <w:rPr>
          <w:rStyle w:val="italic"/>
          <w:i/>
          <w:lang w:val="en-US"/>
        </w:rPr>
        <w:t xml:space="preserve"> </w:t>
      </w:r>
      <w:proofErr w:type="spellStart"/>
      <w:r w:rsidRPr="007D552D">
        <w:rPr>
          <w:rStyle w:val="italic"/>
          <w:i/>
          <w:lang w:val="en-US"/>
        </w:rPr>
        <w:t>Quellen</w:t>
      </w:r>
      <w:proofErr w:type="spellEnd"/>
      <w:r w:rsidRPr="007D552D">
        <w:rPr>
          <w:rStyle w:val="italic"/>
          <w:i/>
          <w:lang w:val="en-US"/>
        </w:rPr>
        <w:t>.</w:t>
      </w:r>
      <w:r w:rsidRPr="00D30B95">
        <w:rPr>
          <w:lang w:val="en-US"/>
        </w:rPr>
        <w:t xml:space="preserve"> 2. </w:t>
      </w:r>
      <w:r w:rsidRPr="007D552D">
        <w:rPr>
          <w:rStyle w:val="italic"/>
          <w:i/>
          <w:lang w:val="en-US"/>
        </w:rPr>
        <w:t>Beta - Delta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Purkersdorf</w:t>
      </w:r>
      <w:proofErr w:type="spellEnd"/>
      <w:r w:rsidRPr="00D30B95">
        <w:rPr>
          <w:lang w:val="en-US"/>
        </w:rPr>
        <w:t xml:space="preserve">: </w:t>
      </w:r>
      <w:proofErr w:type="spellStart"/>
      <w:r w:rsidRPr="00D30B95">
        <w:rPr>
          <w:lang w:val="en-US"/>
        </w:rPr>
        <w:t>Hollinek</w:t>
      </w:r>
      <w:proofErr w:type="spellEnd"/>
      <w:r w:rsidRPr="00D30B95">
        <w:rPr>
          <w:lang w:val="en-US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7D552D">
        <w:rPr>
          <w:rStyle w:val="small-caps"/>
          <w:smallCaps/>
          <w:lang w:val="en-US"/>
        </w:rPr>
        <w:t>Christidis</w:t>
      </w:r>
      <w:proofErr w:type="spellEnd"/>
      <w:r w:rsidRPr="007D552D">
        <w:rPr>
          <w:rStyle w:val="small-caps"/>
          <w:smallCaps/>
          <w:lang w:val="en-US"/>
        </w:rPr>
        <w:t>, A.-F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(ed.) 2007. </w:t>
      </w:r>
      <w:r w:rsidRPr="007D552D">
        <w:rPr>
          <w:rStyle w:val="italic"/>
          <w:i/>
          <w:lang w:val="en-US"/>
        </w:rPr>
        <w:t>A History of Ancient Greek: From the Beginning to Late Antiquity.</w:t>
      </w:r>
      <w:r w:rsidRPr="007D552D">
        <w:rPr>
          <w:i/>
          <w:lang w:val="en-US"/>
        </w:rPr>
        <w:t xml:space="preserve"> </w:t>
      </w:r>
      <w:r w:rsidRPr="00D30B95">
        <w:rPr>
          <w:lang w:val="en-US"/>
        </w:rPr>
        <w:t>Cambridge: Cambridge University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7D552D">
        <w:rPr>
          <w:rStyle w:val="small-caps"/>
          <w:smallCaps/>
          <w:lang w:val="en-US"/>
        </w:rPr>
        <w:t>Clackson, James</w:t>
      </w:r>
      <w:r w:rsidRPr="00D30B95">
        <w:rPr>
          <w:lang w:val="en-US"/>
        </w:rPr>
        <w:t xml:space="preserve">. 2012. Language Maintenance and Language Shift in the Mediterranean World </w:t>
      </w:r>
      <w:proofErr w:type="gramStart"/>
      <w:r w:rsidRPr="00D30B95">
        <w:rPr>
          <w:lang w:val="en-US"/>
        </w:rPr>
        <w:t>During</w:t>
      </w:r>
      <w:proofErr w:type="gramEnd"/>
      <w:r w:rsidRPr="00D30B95">
        <w:rPr>
          <w:lang w:val="en-US"/>
        </w:rPr>
        <w:t xml:space="preserve"> the Roman Empire. In: </w:t>
      </w:r>
      <w:r w:rsidRPr="007D552D">
        <w:rPr>
          <w:rStyle w:val="italic"/>
          <w:i/>
          <w:lang w:val="en-US"/>
        </w:rPr>
        <w:t xml:space="preserve">Multilingualism in the </w:t>
      </w:r>
      <w:proofErr w:type="spellStart"/>
      <w:r w:rsidRPr="007D552D">
        <w:rPr>
          <w:rStyle w:val="italic"/>
          <w:i/>
          <w:lang w:val="en-US"/>
        </w:rPr>
        <w:t>Graeco</w:t>
      </w:r>
      <w:proofErr w:type="spellEnd"/>
      <w:r w:rsidRPr="007D552D">
        <w:rPr>
          <w:rStyle w:val="italic"/>
          <w:i/>
          <w:lang w:val="en-US"/>
        </w:rPr>
        <w:t>-Roman worlds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36-57. Edited by </w:t>
      </w:r>
      <w:r w:rsidRPr="007D552D">
        <w:rPr>
          <w:rStyle w:val="small-caps"/>
          <w:smallCaps/>
          <w:lang w:val="en-US"/>
        </w:rPr>
        <w:t>Mullen, A.; James, P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Cambridge: Cambridge University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7D552D">
        <w:rPr>
          <w:rStyle w:val="small-caps"/>
          <w:smallCaps/>
          <w:lang w:val="en-US"/>
        </w:rPr>
        <w:t xml:space="preserve">Cotton, H.M.; </w:t>
      </w:r>
      <w:proofErr w:type="spellStart"/>
      <w:r w:rsidRPr="007D552D">
        <w:rPr>
          <w:rStyle w:val="small-caps"/>
          <w:smallCaps/>
          <w:lang w:val="en-US"/>
        </w:rPr>
        <w:t>Hoyland</w:t>
      </w:r>
      <w:proofErr w:type="spellEnd"/>
      <w:r w:rsidRPr="007D552D">
        <w:rPr>
          <w:rStyle w:val="small-caps"/>
          <w:smallCaps/>
          <w:lang w:val="en-US"/>
        </w:rPr>
        <w:t>, R.G.; Price, J.J.; Wasserstein, D.J.</w:t>
      </w:r>
      <w:r w:rsidRPr="00D30B95">
        <w:rPr>
          <w:lang w:val="en-US"/>
        </w:rPr>
        <w:t xml:space="preserve"> (eds.) 2009. </w:t>
      </w:r>
      <w:r w:rsidRPr="00124926">
        <w:rPr>
          <w:rStyle w:val="italic"/>
          <w:i/>
          <w:lang w:val="en-US"/>
        </w:rPr>
        <w:t>From Hellenism to Islam. Cultural and Linguistic Change in the Roman</w:t>
      </w:r>
      <w:r w:rsidRPr="007D552D">
        <w:rPr>
          <w:rStyle w:val="italic"/>
          <w:smallCaps/>
          <w:lang w:val="en-US"/>
        </w:rPr>
        <w:t xml:space="preserve"> Near East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Cambridge: Cambridge </w:t>
      </w:r>
      <w:proofErr w:type="spellStart"/>
      <w:r w:rsidRPr="00D30B95">
        <w:rPr>
          <w:lang w:val="en-US"/>
        </w:rPr>
        <w:t>Universtity</w:t>
      </w:r>
      <w:proofErr w:type="spellEnd"/>
      <w:r w:rsidRPr="00D30B95">
        <w:rPr>
          <w:lang w:val="en-US"/>
        </w:rPr>
        <w:t xml:space="preserve">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7D552D">
        <w:rPr>
          <w:rStyle w:val="small-caps"/>
          <w:smallCaps/>
          <w:lang w:val="en-US"/>
        </w:rPr>
        <w:t>de Lange, Nicolas</w:t>
      </w:r>
      <w:r w:rsidR="007D552D">
        <w:rPr>
          <w:lang w:val="en-US"/>
        </w:rPr>
        <w:t>. 2007a.</w:t>
      </w:r>
      <w:r w:rsidRPr="00D30B95">
        <w:rPr>
          <w:lang w:val="en-US"/>
        </w:rPr>
        <w:t xml:space="preserve"> Jewish Greek. In</w:t>
      </w:r>
      <w:r w:rsidRPr="007D552D">
        <w:rPr>
          <w:i/>
          <w:lang w:val="en-US"/>
        </w:rPr>
        <w:t xml:space="preserve">: </w:t>
      </w:r>
      <w:r w:rsidRPr="007D552D">
        <w:rPr>
          <w:rStyle w:val="italic"/>
          <w:i/>
          <w:lang w:val="en-US"/>
        </w:rPr>
        <w:t>A History of Ancient Greek: From the Beginnings to Late Antiquity.</w:t>
      </w:r>
      <w:r w:rsidRPr="00D30B95">
        <w:rPr>
          <w:lang w:val="en-US"/>
        </w:rPr>
        <w:t xml:space="preserve"> 638-645. Edited by </w:t>
      </w:r>
      <w:proofErr w:type="spellStart"/>
      <w:r w:rsidRPr="007D552D">
        <w:rPr>
          <w:rStyle w:val="small-caps"/>
          <w:smallCaps/>
          <w:lang w:val="en-US"/>
        </w:rPr>
        <w:t>Christidis</w:t>
      </w:r>
      <w:proofErr w:type="spellEnd"/>
      <w:r w:rsidRPr="00D30B95">
        <w:rPr>
          <w:rStyle w:val="small-caps"/>
          <w:lang w:val="en-US"/>
        </w:rPr>
        <w:t>, A.F.</w:t>
      </w:r>
      <w:r w:rsidRPr="00D30B95">
        <w:rPr>
          <w:lang w:val="en-US"/>
        </w:rPr>
        <w:t xml:space="preserve"> Cambridge: Cambridge University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7D552D">
        <w:rPr>
          <w:rStyle w:val="small-caps"/>
          <w:smallCaps/>
          <w:lang w:val="en-US"/>
        </w:rPr>
        <w:t>de Lange, Nicolas</w:t>
      </w:r>
      <w:r w:rsidRPr="00D30B95">
        <w:rPr>
          <w:lang w:val="en-US"/>
        </w:rPr>
        <w:t>. 2007b. Greek Influence on Hebrew. In</w:t>
      </w:r>
      <w:r w:rsidRPr="007D552D">
        <w:rPr>
          <w:i/>
          <w:lang w:val="en-US"/>
        </w:rPr>
        <w:t xml:space="preserve">: </w:t>
      </w:r>
      <w:r w:rsidRPr="007D552D">
        <w:rPr>
          <w:rStyle w:val="italic"/>
          <w:i/>
          <w:lang w:val="en-US"/>
        </w:rPr>
        <w:t>A History of Ancient Greek: From the Beginnings to Late Antiquity.</w:t>
      </w:r>
      <w:r w:rsidRPr="00D30B95">
        <w:rPr>
          <w:lang w:val="en-US"/>
        </w:rPr>
        <w:t xml:space="preserve"> 805-810. Edited by </w:t>
      </w:r>
      <w:proofErr w:type="spellStart"/>
      <w:r w:rsidRPr="007D552D">
        <w:rPr>
          <w:rStyle w:val="small-caps"/>
          <w:smallCaps/>
          <w:lang w:val="en-US"/>
        </w:rPr>
        <w:t>Christidis</w:t>
      </w:r>
      <w:proofErr w:type="spellEnd"/>
      <w:r w:rsidRPr="00D30B95">
        <w:rPr>
          <w:rStyle w:val="small-caps"/>
          <w:lang w:val="en-US"/>
        </w:rPr>
        <w:t>, A.F.</w:t>
      </w:r>
      <w:r w:rsidRPr="00D30B95">
        <w:rPr>
          <w:lang w:val="en-US"/>
        </w:rPr>
        <w:t xml:space="preserve"> Cambridge: Cambridge University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7D552D">
        <w:rPr>
          <w:rStyle w:val="small-caps"/>
          <w:smallCaps/>
          <w:lang w:val="en-US"/>
        </w:rPr>
        <w:t>Debrunner</w:t>
      </w:r>
      <w:proofErr w:type="spellEnd"/>
      <w:r w:rsidRPr="007D552D">
        <w:rPr>
          <w:rStyle w:val="small-caps"/>
          <w:smallCaps/>
          <w:lang w:val="en-US"/>
        </w:rPr>
        <w:t>, Albert</w:t>
      </w:r>
      <w:r w:rsidRPr="00D30B95">
        <w:rPr>
          <w:lang w:val="en-US"/>
        </w:rPr>
        <w:t xml:space="preserve">. 1955. </w:t>
      </w:r>
      <w:proofErr w:type="spellStart"/>
      <w:r w:rsidRPr="00D30B95">
        <w:rPr>
          <w:lang w:val="en-US"/>
        </w:rPr>
        <w:t>Rez</w:t>
      </w:r>
      <w:proofErr w:type="spellEnd"/>
      <w:r w:rsidRPr="00D30B95">
        <w:rPr>
          <w:lang w:val="en-US"/>
        </w:rPr>
        <w:t xml:space="preserve">. Die </w:t>
      </w:r>
      <w:proofErr w:type="spellStart"/>
      <w:r w:rsidRPr="00D30B95">
        <w:rPr>
          <w:lang w:val="en-US"/>
        </w:rPr>
        <w:t>Griechischen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Lehnwörter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im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Sahidischen</w:t>
      </w:r>
      <w:proofErr w:type="spellEnd"/>
      <w:r w:rsidRPr="00D30B95">
        <w:rPr>
          <w:lang w:val="en-US"/>
        </w:rPr>
        <w:t xml:space="preserve"> und </w:t>
      </w:r>
      <w:proofErr w:type="spellStart"/>
      <w:r w:rsidRPr="00D30B95">
        <w:rPr>
          <w:lang w:val="en-US"/>
        </w:rPr>
        <w:t>Bohairischen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Neuen</w:t>
      </w:r>
      <w:proofErr w:type="spellEnd"/>
      <w:r w:rsidRPr="00D30B95">
        <w:rPr>
          <w:lang w:val="en-US"/>
        </w:rPr>
        <w:t xml:space="preserve"> Testament. </w:t>
      </w:r>
      <w:proofErr w:type="spellStart"/>
      <w:r w:rsidRPr="007D552D">
        <w:rPr>
          <w:lang w:val="en-US"/>
        </w:rPr>
        <w:t>Nebst</w:t>
      </w:r>
      <w:proofErr w:type="spellEnd"/>
      <w:r w:rsidRPr="007D552D">
        <w:rPr>
          <w:lang w:val="en-US"/>
        </w:rPr>
        <w:t xml:space="preserve"> Register und </w:t>
      </w:r>
      <w:proofErr w:type="spellStart"/>
      <w:r w:rsidRPr="007D552D">
        <w:rPr>
          <w:lang w:val="en-US"/>
        </w:rPr>
        <w:t>Vergleichstabellen</w:t>
      </w:r>
      <w:proofErr w:type="spellEnd"/>
      <w:r w:rsidRPr="00D30B95">
        <w:rPr>
          <w:lang w:val="en-US"/>
        </w:rPr>
        <w:t xml:space="preserve">. By Alexander </w:t>
      </w:r>
      <w:proofErr w:type="spellStart"/>
      <w:r w:rsidRPr="00D30B95">
        <w:rPr>
          <w:lang w:val="en-US"/>
        </w:rPr>
        <w:t>Böhlig</w:t>
      </w:r>
      <w:proofErr w:type="spellEnd"/>
      <w:r w:rsidRPr="00D30B95">
        <w:rPr>
          <w:lang w:val="en-US"/>
        </w:rPr>
        <w:t xml:space="preserve">. (1955). In: </w:t>
      </w:r>
      <w:r w:rsidRPr="00D30B95">
        <w:rPr>
          <w:rStyle w:val="italic"/>
          <w:lang w:val="en-US"/>
        </w:rPr>
        <w:t>Gnomon</w:t>
      </w:r>
      <w:r w:rsidRPr="00D30B95">
        <w:rPr>
          <w:lang w:val="en-US"/>
        </w:rPr>
        <w:t xml:space="preserve"> 27: 107-111.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7D552D">
        <w:rPr>
          <w:rStyle w:val="small-caps"/>
          <w:smallCaps/>
          <w:lang w:val="en-US"/>
        </w:rPr>
        <w:t>Dickey, Eleanor</w:t>
      </w:r>
      <w:r w:rsidRPr="00D30B95">
        <w:rPr>
          <w:lang w:val="en-US"/>
        </w:rPr>
        <w:t xml:space="preserve">. </w:t>
      </w:r>
      <w:r w:rsidRPr="00124926">
        <w:rPr>
          <w:smallCaps/>
          <w:lang w:val="en-US"/>
        </w:rPr>
        <w:t xml:space="preserve">2003. </w:t>
      </w:r>
      <w:r w:rsidRPr="00124926">
        <w:rPr>
          <w:lang w:val="en-US"/>
        </w:rPr>
        <w:t>Latin Influence on the Greek of Documentary Papyri: An Analysis of its Chronological Distribution</w:t>
      </w:r>
      <w:r w:rsidRPr="00D30B95">
        <w:rPr>
          <w:lang w:val="en-US"/>
        </w:rPr>
        <w:t xml:space="preserve">. In: </w:t>
      </w:r>
      <w:proofErr w:type="spellStart"/>
      <w:r w:rsidRPr="00124926">
        <w:rPr>
          <w:rStyle w:val="italic"/>
          <w:i/>
          <w:lang w:val="en-US"/>
        </w:rPr>
        <w:t>Zeitschrift</w:t>
      </w:r>
      <w:proofErr w:type="spellEnd"/>
      <w:r w:rsidRPr="00124926">
        <w:rPr>
          <w:rStyle w:val="italic"/>
          <w:i/>
          <w:lang w:val="en-US"/>
        </w:rPr>
        <w:t xml:space="preserve"> </w:t>
      </w:r>
      <w:proofErr w:type="spellStart"/>
      <w:r w:rsidRPr="00124926">
        <w:rPr>
          <w:rStyle w:val="italic"/>
          <w:i/>
          <w:lang w:val="en-US"/>
        </w:rPr>
        <w:t>für</w:t>
      </w:r>
      <w:proofErr w:type="spellEnd"/>
      <w:r w:rsidRPr="00124926">
        <w:rPr>
          <w:rStyle w:val="italic"/>
          <w:i/>
          <w:lang w:val="en-US"/>
        </w:rPr>
        <w:t xml:space="preserve"> </w:t>
      </w:r>
      <w:proofErr w:type="spellStart"/>
      <w:r w:rsidRPr="00124926">
        <w:rPr>
          <w:rStyle w:val="italic"/>
          <w:i/>
          <w:lang w:val="en-US"/>
        </w:rPr>
        <w:t>Papyrologie</w:t>
      </w:r>
      <w:proofErr w:type="spellEnd"/>
      <w:r w:rsidRPr="00124926">
        <w:rPr>
          <w:rStyle w:val="italic"/>
          <w:i/>
          <w:lang w:val="en-US"/>
        </w:rPr>
        <w:t xml:space="preserve"> und </w:t>
      </w:r>
      <w:proofErr w:type="spellStart"/>
      <w:r w:rsidRPr="00124926">
        <w:rPr>
          <w:rStyle w:val="italic"/>
          <w:i/>
          <w:lang w:val="en-US"/>
        </w:rPr>
        <w:t>Epigraphik</w:t>
      </w:r>
      <w:proofErr w:type="spellEnd"/>
      <w:r w:rsidRPr="00D30B95">
        <w:rPr>
          <w:lang w:val="en-US"/>
        </w:rPr>
        <w:t xml:space="preserve"> 145: 249-257.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7D552D">
        <w:rPr>
          <w:rStyle w:val="small-caps"/>
          <w:smallCaps/>
          <w:lang w:val="en-US"/>
        </w:rPr>
        <w:t>Dickey, Eleanor</w:t>
      </w:r>
      <w:r w:rsidRPr="00D30B95">
        <w:rPr>
          <w:lang w:val="en-US"/>
        </w:rPr>
        <w:t xml:space="preserve">. 2012. Latin Loanwords in Greek: A Preliminary Analysis. In: </w:t>
      </w:r>
      <w:r w:rsidRPr="00124926">
        <w:rPr>
          <w:rStyle w:val="italic"/>
          <w:i/>
          <w:lang w:val="en-US"/>
        </w:rPr>
        <w:t>Variation and Change in Greek and Latin.</w:t>
      </w:r>
      <w:r w:rsidRPr="00D30B95">
        <w:rPr>
          <w:lang w:val="en-US"/>
        </w:rPr>
        <w:t xml:space="preserve"> 57-70. Edited by </w:t>
      </w:r>
      <w:proofErr w:type="spellStart"/>
      <w:r w:rsidRPr="007D552D">
        <w:rPr>
          <w:rStyle w:val="small-caps"/>
          <w:smallCaps/>
          <w:lang w:val="en-US"/>
        </w:rPr>
        <w:t>Martti</w:t>
      </w:r>
      <w:proofErr w:type="spellEnd"/>
      <w:r w:rsidRPr="007D552D">
        <w:rPr>
          <w:rStyle w:val="small-caps"/>
          <w:smallCaps/>
          <w:lang w:val="en-US"/>
        </w:rPr>
        <w:t xml:space="preserve"> </w:t>
      </w:r>
      <w:proofErr w:type="spellStart"/>
      <w:r w:rsidRPr="007D552D">
        <w:rPr>
          <w:rStyle w:val="small-caps"/>
          <w:smallCaps/>
          <w:lang w:val="en-US"/>
        </w:rPr>
        <w:t>Leiwo</w:t>
      </w:r>
      <w:proofErr w:type="spellEnd"/>
      <w:r w:rsidRPr="007D552D">
        <w:rPr>
          <w:rStyle w:val="small-caps"/>
          <w:smallCaps/>
          <w:lang w:val="en-US"/>
        </w:rPr>
        <w:t xml:space="preserve">; </w:t>
      </w:r>
      <w:proofErr w:type="spellStart"/>
      <w:r w:rsidRPr="007D552D">
        <w:rPr>
          <w:rStyle w:val="small-caps"/>
          <w:smallCaps/>
          <w:lang w:val="en-US"/>
        </w:rPr>
        <w:t>Hilla</w:t>
      </w:r>
      <w:proofErr w:type="spellEnd"/>
      <w:r w:rsidRPr="007D552D">
        <w:rPr>
          <w:rStyle w:val="small-caps"/>
          <w:smallCaps/>
          <w:lang w:val="en-US"/>
        </w:rPr>
        <w:t xml:space="preserve"> </w:t>
      </w:r>
      <w:proofErr w:type="spellStart"/>
      <w:r w:rsidRPr="007D552D">
        <w:rPr>
          <w:rStyle w:val="small-caps"/>
          <w:smallCaps/>
          <w:lang w:val="en-US"/>
        </w:rPr>
        <w:t>Halla-aho</w:t>
      </w:r>
      <w:proofErr w:type="spellEnd"/>
      <w:r w:rsidRPr="007D552D">
        <w:rPr>
          <w:rStyle w:val="small-caps"/>
          <w:smallCaps/>
          <w:lang w:val="en-US"/>
        </w:rPr>
        <w:t xml:space="preserve">; </w:t>
      </w:r>
      <w:proofErr w:type="spellStart"/>
      <w:r w:rsidRPr="007D552D">
        <w:rPr>
          <w:rStyle w:val="small-caps"/>
          <w:smallCaps/>
          <w:lang w:val="en-US"/>
        </w:rPr>
        <w:t>Marja</w:t>
      </w:r>
      <w:proofErr w:type="spellEnd"/>
      <w:r w:rsidRPr="007D552D">
        <w:rPr>
          <w:rStyle w:val="small-caps"/>
          <w:smallCaps/>
          <w:lang w:val="en-US"/>
        </w:rPr>
        <w:t xml:space="preserve"> </w:t>
      </w:r>
      <w:proofErr w:type="spellStart"/>
      <w:r w:rsidRPr="007D552D">
        <w:rPr>
          <w:rStyle w:val="small-caps"/>
          <w:smallCaps/>
          <w:lang w:val="en-US"/>
        </w:rPr>
        <w:t>Vierros</w:t>
      </w:r>
      <w:proofErr w:type="spellEnd"/>
      <w:r w:rsidRPr="00D30B95">
        <w:rPr>
          <w:lang w:val="en-US"/>
        </w:rPr>
        <w:t xml:space="preserve">. Papers and Monographs of the Finnish Institute at Athens 17. Helsinki: </w:t>
      </w:r>
      <w:proofErr w:type="spellStart"/>
      <w:r w:rsidRPr="00D30B95">
        <w:rPr>
          <w:lang w:val="en-US"/>
        </w:rPr>
        <w:t>Suomen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Ateenan</w:t>
      </w:r>
      <w:proofErr w:type="spellEnd"/>
      <w:r w:rsidRPr="00D30B95">
        <w:rPr>
          <w:lang w:val="en-US"/>
        </w:rPr>
        <w:t xml:space="preserve">-Inst. </w:t>
      </w:r>
      <w:proofErr w:type="spellStart"/>
      <w:r w:rsidRPr="00D30B95">
        <w:rPr>
          <w:lang w:val="en-US"/>
        </w:rPr>
        <w:t>Säätiö</w:t>
      </w:r>
      <w:proofErr w:type="spellEnd"/>
      <w:r w:rsidRPr="00D30B95">
        <w:rPr>
          <w:lang w:val="en-US"/>
        </w:rPr>
        <w:t xml:space="preserve"> (Foundation of the Finnish Institute at Athens).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7D552D">
        <w:rPr>
          <w:rStyle w:val="small-caps"/>
          <w:smallCaps/>
          <w:lang w:val="en-US"/>
        </w:rPr>
        <w:t>Eck</w:t>
      </w:r>
      <w:r w:rsidRPr="00D30B95">
        <w:rPr>
          <w:rStyle w:val="small-caps"/>
          <w:lang w:val="en-US"/>
        </w:rPr>
        <w:t>, W.</w:t>
      </w:r>
      <w:r w:rsidRPr="00D30B95">
        <w:rPr>
          <w:lang w:val="en-US"/>
        </w:rPr>
        <w:t xml:space="preserve"> 2007. </w:t>
      </w:r>
      <w:r w:rsidRPr="00124926">
        <w:rPr>
          <w:rStyle w:val="italic"/>
          <w:i/>
          <w:lang w:val="en-US"/>
        </w:rPr>
        <w:t xml:space="preserve">Rom und Judaea: </w:t>
      </w:r>
      <w:proofErr w:type="spellStart"/>
      <w:r w:rsidRPr="00124926">
        <w:rPr>
          <w:rStyle w:val="italic"/>
          <w:i/>
          <w:lang w:val="en-US"/>
        </w:rPr>
        <w:t>Fünf</w:t>
      </w:r>
      <w:proofErr w:type="spellEnd"/>
      <w:r w:rsidRPr="00124926">
        <w:rPr>
          <w:rStyle w:val="italic"/>
          <w:i/>
          <w:lang w:val="en-US"/>
        </w:rPr>
        <w:t xml:space="preserve"> </w:t>
      </w:r>
      <w:proofErr w:type="spellStart"/>
      <w:r w:rsidRPr="00124926">
        <w:rPr>
          <w:rStyle w:val="italic"/>
          <w:i/>
          <w:lang w:val="en-US"/>
        </w:rPr>
        <w:t>Vorträge</w:t>
      </w:r>
      <w:proofErr w:type="spellEnd"/>
      <w:r w:rsidRPr="00124926">
        <w:rPr>
          <w:rStyle w:val="italic"/>
          <w:i/>
          <w:lang w:val="en-US"/>
        </w:rPr>
        <w:t xml:space="preserve"> </w:t>
      </w:r>
      <w:proofErr w:type="spellStart"/>
      <w:r w:rsidRPr="00124926">
        <w:rPr>
          <w:rStyle w:val="italic"/>
          <w:i/>
          <w:lang w:val="en-US"/>
        </w:rPr>
        <w:t>zur</w:t>
      </w:r>
      <w:proofErr w:type="spellEnd"/>
      <w:r w:rsidRPr="00124926">
        <w:rPr>
          <w:rStyle w:val="italic"/>
          <w:i/>
          <w:lang w:val="en-US"/>
        </w:rPr>
        <w:t xml:space="preserve"> </w:t>
      </w:r>
      <w:proofErr w:type="spellStart"/>
      <w:r w:rsidRPr="00124926">
        <w:rPr>
          <w:rStyle w:val="italic"/>
          <w:i/>
          <w:lang w:val="en-US"/>
        </w:rPr>
        <w:t>römischen</w:t>
      </w:r>
      <w:proofErr w:type="spellEnd"/>
      <w:r w:rsidRPr="00124926">
        <w:rPr>
          <w:rStyle w:val="italic"/>
          <w:i/>
          <w:lang w:val="en-US"/>
        </w:rPr>
        <w:t xml:space="preserve"> </w:t>
      </w:r>
      <w:proofErr w:type="spellStart"/>
      <w:r w:rsidRPr="00124926">
        <w:rPr>
          <w:rStyle w:val="italic"/>
          <w:i/>
          <w:lang w:val="en-US"/>
        </w:rPr>
        <w:t>Herrschaft</w:t>
      </w:r>
      <w:proofErr w:type="spellEnd"/>
      <w:r w:rsidRPr="00124926">
        <w:rPr>
          <w:rStyle w:val="italic"/>
          <w:i/>
          <w:lang w:val="en-US"/>
        </w:rPr>
        <w:t xml:space="preserve"> in </w:t>
      </w:r>
      <w:proofErr w:type="spellStart"/>
      <w:r w:rsidRPr="00124926">
        <w:rPr>
          <w:rStyle w:val="italic"/>
          <w:i/>
          <w:lang w:val="en-US"/>
        </w:rPr>
        <w:t>Palästina</w:t>
      </w:r>
      <w:proofErr w:type="spellEnd"/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Tübingen</w:t>
      </w:r>
      <w:proofErr w:type="spellEnd"/>
      <w:r w:rsidRPr="00D30B95">
        <w:rPr>
          <w:lang w:val="en-US"/>
        </w:rPr>
        <w:t xml:space="preserve">: Mohr </w:t>
      </w:r>
      <w:proofErr w:type="spellStart"/>
      <w:r w:rsidRPr="00D30B95">
        <w:rPr>
          <w:lang w:val="en-US"/>
        </w:rPr>
        <w:t>Siebeck</w:t>
      </w:r>
      <w:proofErr w:type="spellEnd"/>
      <w:r w:rsidRPr="00D30B95">
        <w:rPr>
          <w:lang w:val="en-US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7D552D">
        <w:rPr>
          <w:rStyle w:val="small-caps"/>
          <w:smallCaps/>
          <w:lang w:val="en-US"/>
        </w:rPr>
        <w:t xml:space="preserve">Evans, Trevor / </w:t>
      </w:r>
      <w:proofErr w:type="spellStart"/>
      <w:r w:rsidRPr="007D552D">
        <w:rPr>
          <w:rStyle w:val="small-caps"/>
          <w:smallCaps/>
          <w:lang w:val="en-US"/>
        </w:rPr>
        <w:t>Obbink</w:t>
      </w:r>
      <w:proofErr w:type="spellEnd"/>
      <w:r w:rsidRPr="007D552D">
        <w:rPr>
          <w:rStyle w:val="small-caps"/>
          <w:smallCaps/>
          <w:lang w:val="en-US"/>
        </w:rPr>
        <w:t>, Dirk</w:t>
      </w:r>
      <w:r w:rsidRPr="00D30B95">
        <w:rPr>
          <w:lang w:val="en-US"/>
        </w:rPr>
        <w:t xml:space="preserve">. (eds.) 2010. </w:t>
      </w:r>
      <w:r w:rsidRPr="00124926">
        <w:rPr>
          <w:rStyle w:val="italic"/>
          <w:i/>
          <w:lang w:val="en-US"/>
        </w:rPr>
        <w:t>The Language of the Papyri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Oxford: Oxford University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7D552D">
        <w:rPr>
          <w:rStyle w:val="small-caps"/>
          <w:smallCaps/>
          <w:lang w:val="en-US"/>
        </w:rPr>
        <w:t>Filos</w:t>
      </w:r>
      <w:proofErr w:type="spellEnd"/>
      <w:r w:rsidRPr="007D552D">
        <w:rPr>
          <w:rStyle w:val="small-caps"/>
          <w:smallCaps/>
          <w:lang w:val="en-US"/>
        </w:rPr>
        <w:t>, Panagiotis</w:t>
      </w:r>
      <w:r w:rsidRPr="00D30B95">
        <w:rPr>
          <w:lang w:val="en-US"/>
        </w:rPr>
        <w:t xml:space="preserve">. 2014. Latin Loanwords in Greek. In: </w:t>
      </w:r>
      <w:r w:rsidRPr="00124926">
        <w:rPr>
          <w:rStyle w:val="italic"/>
          <w:i/>
          <w:lang w:val="en-US"/>
        </w:rPr>
        <w:t>Brill Encyclopedia of Ancient Greek Language and Linguistics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2. 320-323. Edited by </w:t>
      </w:r>
      <w:proofErr w:type="spellStart"/>
      <w:r w:rsidRPr="007D552D">
        <w:rPr>
          <w:rStyle w:val="small-caps"/>
          <w:smallCaps/>
          <w:lang w:val="en-US"/>
        </w:rPr>
        <w:t>Giannakis</w:t>
      </w:r>
      <w:proofErr w:type="spellEnd"/>
      <w:r w:rsidRPr="007D552D">
        <w:rPr>
          <w:rStyle w:val="small-caps"/>
          <w:smallCaps/>
          <w:lang w:val="en-US"/>
        </w:rPr>
        <w:t>, Georgios</w:t>
      </w:r>
      <w:r w:rsidRPr="00D30B95">
        <w:rPr>
          <w:rStyle w:val="small-caps"/>
          <w:lang w:val="en-US"/>
        </w:rPr>
        <w:t xml:space="preserve"> K.</w:t>
      </w:r>
      <w:r w:rsidRPr="00D30B95">
        <w:rPr>
          <w:lang w:val="en-US"/>
        </w:rPr>
        <w:t xml:space="preserve"> Leiden / Boston: Brill.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7D552D">
        <w:rPr>
          <w:rStyle w:val="small-caps"/>
          <w:smallCaps/>
          <w:lang w:val="en-US"/>
        </w:rPr>
        <w:t>Fitzmyer</w:t>
      </w:r>
      <w:proofErr w:type="spellEnd"/>
      <w:r w:rsidRPr="007D552D">
        <w:rPr>
          <w:rStyle w:val="small-caps"/>
          <w:smallCaps/>
          <w:lang w:val="en-US"/>
        </w:rPr>
        <w:t>,</w:t>
      </w:r>
      <w:r w:rsidRPr="00D30B95">
        <w:rPr>
          <w:rStyle w:val="small-caps"/>
          <w:lang w:val="en-US"/>
        </w:rPr>
        <w:t xml:space="preserve"> J.</w:t>
      </w:r>
      <w:r w:rsidRPr="00D30B95">
        <w:rPr>
          <w:lang w:val="en-US"/>
        </w:rPr>
        <w:t xml:space="preserve"> 1970. The Languages of Palestine in the First Century A.D. In: </w:t>
      </w:r>
      <w:r w:rsidRPr="00124926">
        <w:rPr>
          <w:rStyle w:val="italic"/>
          <w:i/>
          <w:lang w:val="en-US"/>
        </w:rPr>
        <w:t>Catholic Biblical Quarterly</w:t>
      </w:r>
      <w:r w:rsidRPr="00D30B95">
        <w:rPr>
          <w:lang w:val="en-US"/>
        </w:rPr>
        <w:t xml:space="preserve"> 32: 501-531.</w:t>
      </w:r>
    </w:p>
    <w:p w:rsid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7D552D">
        <w:rPr>
          <w:rStyle w:val="small-caps"/>
          <w:smallCaps/>
          <w:lang w:val="en-US"/>
        </w:rPr>
        <w:lastRenderedPageBreak/>
        <w:t>Fraade</w:t>
      </w:r>
      <w:proofErr w:type="spellEnd"/>
      <w:r w:rsidRPr="007D552D">
        <w:rPr>
          <w:rStyle w:val="small-caps"/>
          <w:smallCaps/>
          <w:lang w:val="en-US"/>
        </w:rPr>
        <w:t>, S</w:t>
      </w:r>
      <w:r w:rsidRPr="00D30B95">
        <w:rPr>
          <w:rStyle w:val="small-caps"/>
          <w:lang w:val="en-US"/>
        </w:rPr>
        <w:t>.D.</w:t>
      </w:r>
      <w:r w:rsidRPr="00D30B95">
        <w:rPr>
          <w:lang w:val="en-US"/>
        </w:rPr>
        <w:t xml:space="preserve"> 1992. Rabbinic Views on the Practice of Targum. In: </w:t>
      </w:r>
      <w:r w:rsidRPr="00124926">
        <w:rPr>
          <w:rStyle w:val="italic"/>
          <w:i/>
          <w:lang w:val="en-US"/>
        </w:rPr>
        <w:t>The Galilee in Late Antiquity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253-286. Edited by </w:t>
      </w:r>
      <w:r w:rsidRPr="00124926">
        <w:rPr>
          <w:rStyle w:val="small-caps"/>
          <w:smallCaps/>
          <w:lang w:val="en-US"/>
        </w:rPr>
        <w:t>Levine</w:t>
      </w:r>
      <w:r w:rsidRPr="00D30B95">
        <w:rPr>
          <w:rStyle w:val="small-caps"/>
          <w:lang w:val="en-US"/>
        </w:rPr>
        <w:t>, L.I.</w:t>
      </w:r>
      <w:r w:rsidRPr="00D30B95">
        <w:rPr>
          <w:lang w:val="en-US"/>
        </w:rPr>
        <w:t xml:space="preserve"> New York: The Jewish Theological Seminary of America.</w:t>
      </w:r>
    </w:p>
    <w:p w:rsidR="00E82CC0" w:rsidRPr="00D30B95" w:rsidRDefault="00E82CC0" w:rsidP="00D30B95">
      <w:pPr>
        <w:pStyle w:val="literature"/>
        <w:jc w:val="both"/>
        <w:rPr>
          <w:lang w:val="en-US"/>
        </w:rPr>
      </w:pPr>
      <w:proofErr w:type="spellStart"/>
      <w:r w:rsidRPr="00E82CC0">
        <w:rPr>
          <w:smallCaps/>
        </w:rPr>
        <w:t>Fränkel</w:t>
      </w:r>
      <w:proofErr w:type="spellEnd"/>
      <w:r>
        <w:t xml:space="preserve">, S. 1886. </w:t>
      </w:r>
      <w:r>
        <w:rPr>
          <w:i/>
        </w:rPr>
        <w:t>Die aramäischen Fremdwörter im Arabischen</w:t>
      </w:r>
      <w:r>
        <w:t>, Leiden.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124926">
        <w:rPr>
          <w:rStyle w:val="small-caps"/>
          <w:smallCaps/>
          <w:lang w:val="en-US"/>
        </w:rPr>
        <w:t>Frösén</w:t>
      </w:r>
      <w:proofErr w:type="spellEnd"/>
      <w:r w:rsidRPr="00124926">
        <w:rPr>
          <w:rStyle w:val="small-caps"/>
          <w:smallCaps/>
          <w:lang w:val="en-US"/>
        </w:rPr>
        <w:t>, Jaakko</w:t>
      </w:r>
      <w:r w:rsidRPr="00D30B95">
        <w:rPr>
          <w:lang w:val="en-US"/>
        </w:rPr>
        <w:t xml:space="preserve">. 1974. </w:t>
      </w:r>
      <w:r w:rsidRPr="00544F4D">
        <w:rPr>
          <w:rStyle w:val="italic"/>
          <w:i/>
          <w:lang w:val="en-US"/>
        </w:rPr>
        <w:t xml:space="preserve">Prolegomena to the Study of the Greek Languages in the First Century A.D. The Problem of the </w:t>
      </w:r>
      <w:proofErr w:type="spellStart"/>
      <w:r w:rsidRPr="00544F4D">
        <w:rPr>
          <w:rStyle w:val="italic"/>
          <w:i/>
          <w:lang w:val="en-US"/>
        </w:rPr>
        <w:t>Koine</w:t>
      </w:r>
      <w:proofErr w:type="spellEnd"/>
      <w:r w:rsidRPr="00544F4D">
        <w:rPr>
          <w:rStyle w:val="italic"/>
          <w:i/>
          <w:lang w:val="en-US"/>
        </w:rPr>
        <w:t xml:space="preserve"> and Atticism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Dissertation Helsinki.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124926">
        <w:rPr>
          <w:rStyle w:val="small-caps"/>
          <w:smallCaps/>
          <w:lang w:val="en-US"/>
        </w:rPr>
        <w:t>Gribetz</w:t>
      </w:r>
      <w:proofErr w:type="spellEnd"/>
      <w:r w:rsidRPr="00124926">
        <w:rPr>
          <w:rStyle w:val="small-caps"/>
          <w:smallCaps/>
          <w:lang w:val="en-US"/>
        </w:rPr>
        <w:t xml:space="preserve">, S.K.; </w:t>
      </w:r>
      <w:proofErr w:type="spellStart"/>
      <w:r w:rsidRPr="00124926">
        <w:rPr>
          <w:rStyle w:val="small-caps"/>
          <w:smallCaps/>
          <w:lang w:val="en-US"/>
        </w:rPr>
        <w:t>Grossberg</w:t>
      </w:r>
      <w:proofErr w:type="spellEnd"/>
      <w:r w:rsidRPr="00124926">
        <w:rPr>
          <w:rStyle w:val="small-caps"/>
          <w:smallCaps/>
          <w:lang w:val="en-US"/>
        </w:rPr>
        <w:t xml:space="preserve">, D.M.; </w:t>
      </w:r>
      <w:proofErr w:type="spellStart"/>
      <w:r w:rsidRPr="00124926">
        <w:rPr>
          <w:rStyle w:val="small-caps"/>
          <w:smallCaps/>
          <w:lang w:val="en-US"/>
        </w:rPr>
        <w:t>Himmelfarb</w:t>
      </w:r>
      <w:proofErr w:type="spellEnd"/>
      <w:r w:rsidRPr="00124926">
        <w:rPr>
          <w:rStyle w:val="small-caps"/>
          <w:smallCaps/>
          <w:lang w:val="en-US"/>
        </w:rPr>
        <w:t xml:space="preserve">, M.; </w:t>
      </w:r>
      <w:proofErr w:type="spellStart"/>
      <w:r w:rsidRPr="00124926">
        <w:rPr>
          <w:rStyle w:val="small-caps"/>
          <w:smallCaps/>
          <w:lang w:val="en-US"/>
        </w:rPr>
        <w:t>Schäfer</w:t>
      </w:r>
      <w:proofErr w:type="spellEnd"/>
      <w:r w:rsidRPr="00124926">
        <w:rPr>
          <w:rStyle w:val="small-caps"/>
          <w:smallCaps/>
          <w:lang w:val="en-US"/>
        </w:rPr>
        <w:t>, P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(eds.) 2016. </w:t>
      </w:r>
      <w:r w:rsidRPr="00544F4D">
        <w:rPr>
          <w:rStyle w:val="italic"/>
          <w:i/>
          <w:lang w:val="en-US"/>
        </w:rPr>
        <w:t xml:space="preserve">Genesis </w:t>
      </w:r>
      <w:proofErr w:type="spellStart"/>
      <w:r w:rsidRPr="00544F4D">
        <w:rPr>
          <w:rStyle w:val="italic"/>
          <w:i/>
          <w:lang w:val="en-US"/>
        </w:rPr>
        <w:t>Rabbah</w:t>
      </w:r>
      <w:proofErr w:type="spellEnd"/>
      <w:r w:rsidRPr="00544F4D">
        <w:rPr>
          <w:rStyle w:val="italic"/>
          <w:i/>
          <w:lang w:val="en-US"/>
        </w:rPr>
        <w:t xml:space="preserve"> in Text and Context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Tübingen</w:t>
      </w:r>
      <w:proofErr w:type="spellEnd"/>
      <w:r w:rsidRPr="00D30B95">
        <w:rPr>
          <w:lang w:val="en-US"/>
        </w:rPr>
        <w:t xml:space="preserve">: Mohr </w:t>
      </w:r>
      <w:proofErr w:type="spellStart"/>
      <w:r w:rsidRPr="00D30B95">
        <w:rPr>
          <w:lang w:val="en-US"/>
        </w:rPr>
        <w:t>Siebeck</w:t>
      </w:r>
      <w:proofErr w:type="spellEnd"/>
      <w:r w:rsidRPr="00D30B95">
        <w:rPr>
          <w:lang w:val="en-US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124926">
        <w:rPr>
          <w:rStyle w:val="small-caps"/>
          <w:smallCaps/>
          <w:lang w:val="en-US"/>
        </w:rPr>
        <w:t xml:space="preserve">Grossman, </w:t>
      </w:r>
      <w:proofErr w:type="spellStart"/>
      <w:r w:rsidRPr="00124926">
        <w:rPr>
          <w:rStyle w:val="small-caps"/>
          <w:smallCaps/>
          <w:lang w:val="en-US"/>
        </w:rPr>
        <w:t>Eitan</w:t>
      </w:r>
      <w:proofErr w:type="spellEnd"/>
      <w:r w:rsidRPr="00D30B95">
        <w:rPr>
          <w:lang w:val="en-US"/>
        </w:rPr>
        <w:t xml:space="preserve">. 2013. Greek Loanwords in Coptic. In: </w:t>
      </w:r>
      <w:r w:rsidRPr="00544F4D">
        <w:rPr>
          <w:rStyle w:val="italic"/>
          <w:i/>
          <w:lang w:val="en-US"/>
        </w:rPr>
        <w:t>Encyclopedia of Ancient Greek Language and Linguistics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3. Vols. Edited by </w:t>
      </w:r>
      <w:r w:rsidRPr="008E5B5A">
        <w:rPr>
          <w:rStyle w:val="small-caps"/>
          <w:smallCaps/>
          <w:lang w:val="en-US"/>
        </w:rPr>
        <w:t xml:space="preserve">Georgios K. </w:t>
      </w:r>
      <w:proofErr w:type="spellStart"/>
      <w:r w:rsidRPr="008E5B5A">
        <w:rPr>
          <w:rStyle w:val="small-caps"/>
          <w:smallCaps/>
          <w:lang w:val="en-US"/>
        </w:rPr>
        <w:t>Giannakis</w:t>
      </w:r>
      <w:proofErr w:type="spellEnd"/>
      <w:r w:rsidRPr="00D30B95">
        <w:rPr>
          <w:lang w:val="en-US"/>
        </w:rPr>
        <w:t>. Leiden: Brill.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8E5B5A">
        <w:rPr>
          <w:rStyle w:val="small-caps"/>
          <w:smallCaps/>
          <w:lang w:val="en-US"/>
        </w:rPr>
        <w:t xml:space="preserve">Grossman, </w:t>
      </w:r>
      <w:proofErr w:type="spellStart"/>
      <w:r w:rsidRPr="008E5B5A">
        <w:rPr>
          <w:rStyle w:val="small-caps"/>
          <w:smallCaps/>
          <w:lang w:val="en-US"/>
        </w:rPr>
        <w:t>Eitan</w:t>
      </w:r>
      <w:proofErr w:type="spellEnd"/>
      <w:r w:rsidRPr="008E5B5A">
        <w:rPr>
          <w:rStyle w:val="small-caps"/>
          <w:smallCaps/>
          <w:lang w:val="en-US"/>
        </w:rPr>
        <w:t xml:space="preserve">; </w:t>
      </w:r>
      <w:proofErr w:type="spellStart"/>
      <w:r w:rsidRPr="008E5B5A">
        <w:rPr>
          <w:rStyle w:val="small-caps"/>
          <w:smallCaps/>
          <w:lang w:val="en-US"/>
        </w:rPr>
        <w:t>Haspelmath</w:t>
      </w:r>
      <w:proofErr w:type="spellEnd"/>
      <w:r w:rsidRPr="008E5B5A">
        <w:rPr>
          <w:rStyle w:val="small-caps"/>
          <w:smallCaps/>
          <w:lang w:val="en-US"/>
        </w:rPr>
        <w:t>, Martin; Richter, Sebastian</w:t>
      </w:r>
      <w:r w:rsidRPr="00D30B95">
        <w:rPr>
          <w:rStyle w:val="small-caps"/>
          <w:lang w:val="en-US"/>
        </w:rPr>
        <w:t xml:space="preserve"> T.</w:t>
      </w:r>
      <w:r w:rsidRPr="00D30B95">
        <w:rPr>
          <w:lang w:val="en-US"/>
        </w:rPr>
        <w:t xml:space="preserve"> (eds.) 2015. </w:t>
      </w:r>
      <w:r w:rsidRPr="00544F4D">
        <w:rPr>
          <w:rStyle w:val="italic"/>
          <w:i/>
          <w:lang w:val="en-US"/>
        </w:rPr>
        <w:t>Egyptian-Coptic Linguistics in Typological Perspective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Empirical approaches to language typology 55. Berlin: De </w:t>
      </w:r>
      <w:proofErr w:type="spellStart"/>
      <w:r w:rsidRPr="00D30B95">
        <w:rPr>
          <w:lang w:val="en-US"/>
        </w:rPr>
        <w:t>Gruyter</w:t>
      </w:r>
      <w:proofErr w:type="spellEnd"/>
      <w:r w:rsidRPr="00D30B95">
        <w:rPr>
          <w:lang w:val="en-US"/>
        </w:rPr>
        <w:t xml:space="preserve"> Mouton.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8E5B5A">
        <w:rPr>
          <w:rStyle w:val="small-caps"/>
          <w:smallCaps/>
          <w:lang w:val="en-US"/>
        </w:rPr>
        <w:t xml:space="preserve">Grossman, </w:t>
      </w:r>
      <w:proofErr w:type="spellStart"/>
      <w:r w:rsidRPr="008E5B5A">
        <w:rPr>
          <w:rStyle w:val="small-caps"/>
          <w:smallCaps/>
          <w:lang w:val="en-US"/>
        </w:rPr>
        <w:t>Eitan</w:t>
      </w:r>
      <w:proofErr w:type="spellEnd"/>
      <w:r w:rsidRPr="008E5B5A">
        <w:rPr>
          <w:rStyle w:val="small-caps"/>
          <w:smallCaps/>
          <w:lang w:val="en-US"/>
        </w:rPr>
        <w:t xml:space="preserve">; </w:t>
      </w:r>
      <w:proofErr w:type="spellStart"/>
      <w:r w:rsidRPr="008E5B5A">
        <w:rPr>
          <w:rStyle w:val="small-caps"/>
          <w:smallCaps/>
          <w:lang w:val="en-US"/>
        </w:rPr>
        <w:t>Dils</w:t>
      </w:r>
      <w:proofErr w:type="spellEnd"/>
      <w:r w:rsidRPr="008E5B5A">
        <w:rPr>
          <w:rStyle w:val="small-caps"/>
          <w:smallCaps/>
          <w:lang w:val="en-US"/>
        </w:rPr>
        <w:t xml:space="preserve">, Peter; Richter, </w:t>
      </w:r>
      <w:proofErr w:type="spellStart"/>
      <w:r w:rsidRPr="008E5B5A">
        <w:rPr>
          <w:rStyle w:val="small-caps"/>
          <w:smallCaps/>
          <w:lang w:val="en-US"/>
        </w:rPr>
        <w:t>Tonio</w:t>
      </w:r>
      <w:proofErr w:type="spellEnd"/>
      <w:r w:rsidRPr="008E5B5A">
        <w:rPr>
          <w:rStyle w:val="small-caps"/>
          <w:smallCaps/>
          <w:lang w:val="en-US"/>
        </w:rPr>
        <w:t xml:space="preserve"> Sebastian; </w:t>
      </w:r>
      <w:proofErr w:type="spellStart"/>
      <w:r w:rsidRPr="008E5B5A">
        <w:rPr>
          <w:rStyle w:val="small-caps"/>
          <w:smallCaps/>
          <w:lang w:val="en-US"/>
        </w:rPr>
        <w:t>Schenkel</w:t>
      </w:r>
      <w:proofErr w:type="spellEnd"/>
      <w:r w:rsidRPr="008E5B5A">
        <w:rPr>
          <w:rStyle w:val="small-caps"/>
          <w:smallCaps/>
          <w:lang w:val="en-US"/>
        </w:rPr>
        <w:t>, Wolfgang</w:t>
      </w:r>
      <w:r w:rsidRPr="00D30B95">
        <w:rPr>
          <w:lang w:val="en-US"/>
        </w:rPr>
        <w:t xml:space="preserve">. (eds.) 2017. </w:t>
      </w:r>
      <w:r w:rsidRPr="00544F4D">
        <w:rPr>
          <w:rStyle w:val="italic"/>
          <w:i/>
          <w:lang w:val="en-US"/>
        </w:rPr>
        <w:t>Greek Influence on Egyptian-Coptic: Contact-Induced Change in an Ancient African Language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DDGLC Working Papers 1. Lingua </w:t>
      </w:r>
      <w:proofErr w:type="spellStart"/>
      <w:r w:rsidRPr="00D30B95">
        <w:rPr>
          <w:lang w:val="en-US"/>
        </w:rPr>
        <w:t>Aegyptia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Studia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Monographica</w:t>
      </w:r>
      <w:proofErr w:type="spellEnd"/>
      <w:r w:rsidRPr="00D30B95">
        <w:rPr>
          <w:lang w:val="en-US"/>
        </w:rPr>
        <w:t xml:space="preserve"> 17. Hamburg: </w:t>
      </w:r>
      <w:proofErr w:type="spellStart"/>
      <w:r w:rsidRPr="00D30B95">
        <w:rPr>
          <w:lang w:val="en-US"/>
        </w:rPr>
        <w:t>Widmaier</w:t>
      </w:r>
      <w:proofErr w:type="spellEnd"/>
      <w:r w:rsidRPr="00D30B95">
        <w:rPr>
          <w:lang w:val="en-US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8E5B5A">
        <w:rPr>
          <w:rStyle w:val="small-caps"/>
          <w:smallCaps/>
          <w:lang w:val="en-US"/>
        </w:rPr>
        <w:t>Hasan-</w:t>
      </w:r>
      <w:proofErr w:type="spellStart"/>
      <w:r w:rsidRPr="008E5B5A">
        <w:rPr>
          <w:rStyle w:val="small-caps"/>
          <w:smallCaps/>
          <w:lang w:val="en-US"/>
        </w:rPr>
        <w:t>Rokem</w:t>
      </w:r>
      <w:proofErr w:type="spellEnd"/>
      <w:r w:rsidRPr="008E5B5A">
        <w:rPr>
          <w:rStyle w:val="small-caps"/>
          <w:smallCaps/>
          <w:lang w:val="en-US"/>
        </w:rPr>
        <w:t xml:space="preserve">, </w:t>
      </w:r>
      <w:proofErr w:type="spellStart"/>
      <w:r w:rsidRPr="008E5B5A">
        <w:rPr>
          <w:rStyle w:val="small-caps"/>
          <w:smallCaps/>
          <w:lang w:val="en-US"/>
        </w:rPr>
        <w:t>Galit</w:t>
      </w:r>
      <w:proofErr w:type="spellEnd"/>
      <w:r w:rsidRPr="00D30B95">
        <w:rPr>
          <w:lang w:val="en-US"/>
        </w:rPr>
        <w:t xml:space="preserve">. 2014. “Odysseus and the Sirens” in the Beit </w:t>
      </w:r>
      <w:proofErr w:type="spellStart"/>
      <w:r w:rsidRPr="00D30B95">
        <w:rPr>
          <w:lang w:val="en-US"/>
        </w:rPr>
        <w:t>Leontis</w:t>
      </w:r>
      <w:proofErr w:type="spellEnd"/>
      <w:r w:rsidRPr="00D30B95">
        <w:rPr>
          <w:lang w:val="en-US"/>
        </w:rPr>
        <w:t xml:space="preserve"> Mosaic from Beit </w:t>
      </w:r>
      <w:proofErr w:type="spellStart"/>
      <w:r w:rsidRPr="00D30B95">
        <w:rPr>
          <w:lang w:val="en-US"/>
        </w:rPr>
        <w:t>She’an</w:t>
      </w:r>
      <w:proofErr w:type="spellEnd"/>
      <w:r w:rsidRPr="00D30B95">
        <w:rPr>
          <w:lang w:val="en-US"/>
        </w:rPr>
        <w:t xml:space="preserve">. In: </w:t>
      </w:r>
      <w:proofErr w:type="spellStart"/>
      <w:r w:rsidRPr="00544F4D">
        <w:rPr>
          <w:rStyle w:val="italic"/>
          <w:i/>
          <w:lang w:val="en-US"/>
        </w:rPr>
        <w:t>Talmuda</w:t>
      </w:r>
      <w:proofErr w:type="spellEnd"/>
      <w:r w:rsidRPr="00544F4D">
        <w:rPr>
          <w:rStyle w:val="italic"/>
          <w:i/>
          <w:lang w:val="en-US"/>
        </w:rPr>
        <w:t xml:space="preserve"> de-</w:t>
      </w:r>
      <w:proofErr w:type="spellStart"/>
      <w:r w:rsidRPr="00544F4D">
        <w:rPr>
          <w:rStyle w:val="italic"/>
          <w:i/>
          <w:lang w:val="en-US"/>
        </w:rPr>
        <w:t>Eretz</w:t>
      </w:r>
      <w:proofErr w:type="spellEnd"/>
      <w:r w:rsidRPr="00544F4D">
        <w:rPr>
          <w:rStyle w:val="italic"/>
          <w:i/>
          <w:lang w:val="en-US"/>
        </w:rPr>
        <w:t xml:space="preserve"> Israel: Archaeology and the Rabbis in Late Antique Palestine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159-190. Edited by </w:t>
      </w:r>
      <w:r w:rsidRPr="008E5B5A">
        <w:rPr>
          <w:rStyle w:val="small-caps"/>
          <w:smallCaps/>
          <w:lang w:val="en-US"/>
        </w:rPr>
        <w:t xml:space="preserve">Fine, Steven; </w:t>
      </w:r>
      <w:proofErr w:type="spellStart"/>
      <w:r w:rsidRPr="008E5B5A">
        <w:rPr>
          <w:rStyle w:val="small-caps"/>
          <w:smallCaps/>
          <w:lang w:val="en-US"/>
        </w:rPr>
        <w:t>Koller</w:t>
      </w:r>
      <w:proofErr w:type="spellEnd"/>
      <w:r w:rsidRPr="008E5B5A">
        <w:rPr>
          <w:rStyle w:val="small-caps"/>
          <w:smallCaps/>
          <w:lang w:val="en-US"/>
        </w:rPr>
        <w:t>, Aaron</w:t>
      </w:r>
      <w:r w:rsidRPr="00D30B95">
        <w:rPr>
          <w:lang w:val="en-US"/>
        </w:rPr>
        <w:t xml:space="preserve">. </w:t>
      </w:r>
      <w:proofErr w:type="spellStart"/>
      <w:r w:rsidRPr="00D30B95">
        <w:rPr>
          <w:lang w:val="en-US"/>
        </w:rPr>
        <w:t>Studia</w:t>
      </w:r>
      <w:proofErr w:type="spellEnd"/>
      <w:r w:rsidRPr="00D30B95">
        <w:rPr>
          <w:lang w:val="en-US"/>
        </w:rPr>
        <w:t xml:space="preserve"> Judaica 73. Boston / Berlin: de </w:t>
      </w:r>
      <w:proofErr w:type="spellStart"/>
      <w:r w:rsidRPr="00D30B95">
        <w:rPr>
          <w:lang w:val="en-US"/>
        </w:rPr>
        <w:t>Gruyter</w:t>
      </w:r>
      <w:proofErr w:type="spellEnd"/>
      <w:r w:rsidRPr="00D30B95">
        <w:rPr>
          <w:lang w:val="en-US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8E5B5A">
        <w:rPr>
          <w:rStyle w:val="small-caps"/>
          <w:smallCaps/>
          <w:lang w:val="en-US"/>
        </w:rPr>
        <w:t>Haspelmath</w:t>
      </w:r>
      <w:proofErr w:type="spellEnd"/>
      <w:r w:rsidRPr="008E5B5A">
        <w:rPr>
          <w:rStyle w:val="small-caps"/>
          <w:smallCaps/>
          <w:lang w:val="en-US"/>
        </w:rPr>
        <w:t xml:space="preserve">, Martin; </w:t>
      </w:r>
      <w:proofErr w:type="spellStart"/>
      <w:r w:rsidRPr="008E5B5A">
        <w:rPr>
          <w:rStyle w:val="small-caps"/>
          <w:smallCaps/>
          <w:lang w:val="en-US"/>
        </w:rPr>
        <w:t>Tadmor</w:t>
      </w:r>
      <w:proofErr w:type="spellEnd"/>
      <w:r w:rsidRPr="008E5B5A">
        <w:rPr>
          <w:rStyle w:val="small-caps"/>
          <w:smallCaps/>
          <w:lang w:val="en-US"/>
        </w:rPr>
        <w:t>, Uri</w:t>
      </w:r>
      <w:r w:rsidRPr="00D30B95">
        <w:rPr>
          <w:lang w:val="en-US"/>
        </w:rPr>
        <w:t xml:space="preserve">. (eds.) 2010. </w:t>
      </w:r>
      <w:r w:rsidRPr="00544F4D">
        <w:rPr>
          <w:rStyle w:val="italic"/>
          <w:i/>
          <w:lang w:val="en-US"/>
        </w:rPr>
        <w:t>Loanwords in the World's Languages. A Comparative Handbook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Berlin / New York: De </w:t>
      </w:r>
      <w:proofErr w:type="spellStart"/>
      <w:r w:rsidRPr="00D30B95">
        <w:rPr>
          <w:lang w:val="en-US"/>
        </w:rPr>
        <w:t>Gruyter</w:t>
      </w:r>
      <w:proofErr w:type="spellEnd"/>
      <w:r w:rsidRPr="00D30B95">
        <w:rPr>
          <w:lang w:val="en-US"/>
        </w:rPr>
        <w:t xml:space="preserve"> Mouton.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8E5B5A">
        <w:rPr>
          <w:rStyle w:val="small-caps"/>
          <w:smallCaps/>
          <w:lang w:val="en-US"/>
        </w:rPr>
        <w:t>Hoyland</w:t>
      </w:r>
      <w:proofErr w:type="spellEnd"/>
      <w:r w:rsidRPr="008E5B5A">
        <w:rPr>
          <w:rStyle w:val="small-caps"/>
          <w:smallCaps/>
          <w:lang w:val="en-US"/>
        </w:rPr>
        <w:t>, R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2004. Language and Identity: The Twin History of Arabic and Aramaic (</w:t>
      </w:r>
      <w:proofErr w:type="gramStart"/>
      <w:r w:rsidRPr="00D30B95">
        <w:rPr>
          <w:lang w:val="en-US"/>
        </w:rPr>
        <w:t>and:</w:t>
      </w:r>
      <w:proofErr w:type="gramEnd"/>
      <w:r w:rsidRPr="00D30B95">
        <w:rPr>
          <w:lang w:val="en-US"/>
        </w:rPr>
        <w:t xml:space="preserve"> Why Did Aramaic Succeed Where Greek Failed). In: </w:t>
      </w:r>
      <w:proofErr w:type="spellStart"/>
      <w:r w:rsidRPr="00544F4D">
        <w:rPr>
          <w:rStyle w:val="italic"/>
          <w:i/>
          <w:lang w:val="en-US"/>
        </w:rPr>
        <w:t>Scripta</w:t>
      </w:r>
      <w:proofErr w:type="spellEnd"/>
      <w:r w:rsidRPr="00544F4D">
        <w:rPr>
          <w:rStyle w:val="italic"/>
          <w:i/>
          <w:lang w:val="en-US"/>
        </w:rPr>
        <w:t xml:space="preserve"> </w:t>
      </w:r>
      <w:proofErr w:type="spellStart"/>
      <w:r w:rsidRPr="00544F4D">
        <w:rPr>
          <w:rStyle w:val="italic"/>
          <w:i/>
          <w:lang w:val="en-US"/>
        </w:rPr>
        <w:t>Israelica</w:t>
      </w:r>
      <w:proofErr w:type="spellEnd"/>
      <w:r w:rsidRPr="00544F4D">
        <w:rPr>
          <w:rStyle w:val="italic"/>
          <w:i/>
          <w:lang w:val="en-US"/>
        </w:rPr>
        <w:t xml:space="preserve"> Classica</w:t>
      </w:r>
      <w:r w:rsidRPr="00D30B95">
        <w:rPr>
          <w:lang w:val="en-US"/>
        </w:rPr>
        <w:t xml:space="preserve"> 23: 183-200.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8E5B5A">
        <w:rPr>
          <w:rStyle w:val="small-caps"/>
          <w:smallCaps/>
          <w:lang w:val="en-US"/>
        </w:rPr>
        <w:t>Janse</w:t>
      </w:r>
      <w:proofErr w:type="spellEnd"/>
      <w:r w:rsidRPr="008E5B5A">
        <w:rPr>
          <w:rStyle w:val="small-caps"/>
          <w:smallCaps/>
          <w:lang w:val="en-US"/>
        </w:rPr>
        <w:t>, Mark</w:t>
      </w:r>
      <w:r w:rsidRPr="00D30B95">
        <w:rPr>
          <w:lang w:val="en-US"/>
        </w:rPr>
        <w:t xml:space="preserve">. 2007. The Greek of the New Testament. In: </w:t>
      </w:r>
      <w:r w:rsidRPr="00544F4D">
        <w:rPr>
          <w:rStyle w:val="italic"/>
          <w:i/>
          <w:lang w:val="en-US"/>
        </w:rPr>
        <w:t>A History of Ancient Greek: From the Beginnings to Late Antiquity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646-653. Edited by </w:t>
      </w:r>
      <w:proofErr w:type="spellStart"/>
      <w:r w:rsidRPr="00544F4D">
        <w:rPr>
          <w:rStyle w:val="small-caps"/>
          <w:smallCaps/>
          <w:lang w:val="en-US"/>
        </w:rPr>
        <w:t>Christidis</w:t>
      </w:r>
      <w:proofErr w:type="spellEnd"/>
      <w:r w:rsidRPr="00D30B95">
        <w:rPr>
          <w:rStyle w:val="small-caps"/>
          <w:lang w:val="en-US"/>
        </w:rPr>
        <w:t>, A.F.</w:t>
      </w:r>
      <w:r w:rsidRPr="00D30B95">
        <w:rPr>
          <w:lang w:val="en-US"/>
        </w:rPr>
        <w:t>, Cambridge: Cambridge University Press.</w:t>
      </w:r>
    </w:p>
    <w:p w:rsidR="00D30B95" w:rsidRPr="00D30B95" w:rsidRDefault="00544F4D" w:rsidP="00D30B95">
      <w:pPr>
        <w:pStyle w:val="literature"/>
        <w:jc w:val="both"/>
        <w:rPr>
          <w:lang w:val="en-US"/>
        </w:rPr>
      </w:pPr>
      <w:proofErr w:type="spellStart"/>
      <w:r>
        <w:rPr>
          <w:rStyle w:val="small-caps"/>
          <w:smallCaps/>
          <w:lang w:val="en-US"/>
        </w:rPr>
        <w:t>Joosten</w:t>
      </w:r>
      <w:proofErr w:type="spellEnd"/>
      <w:r>
        <w:rPr>
          <w:rStyle w:val="small-caps"/>
          <w:smallCaps/>
          <w:lang w:val="en-US"/>
        </w:rPr>
        <w:t>, Jan</w:t>
      </w:r>
      <w:r w:rsidR="00D30B95" w:rsidRPr="00D30B95">
        <w:rPr>
          <w:lang w:val="en-US"/>
        </w:rPr>
        <w:t xml:space="preserve">. 1996. Greek and Latin Words in the </w:t>
      </w:r>
      <w:proofErr w:type="spellStart"/>
      <w:r w:rsidR="00D30B95" w:rsidRPr="00D30B95">
        <w:rPr>
          <w:lang w:val="en-US"/>
        </w:rPr>
        <w:t>Peshitta</w:t>
      </w:r>
      <w:proofErr w:type="spellEnd"/>
      <w:r w:rsidR="00D30B95" w:rsidRPr="00D30B95">
        <w:rPr>
          <w:lang w:val="en-US"/>
        </w:rPr>
        <w:t xml:space="preserve"> Pentateuch: First Soundings. In: </w:t>
      </w:r>
      <w:r w:rsidR="00D30B95" w:rsidRPr="00544F4D">
        <w:rPr>
          <w:rStyle w:val="italic"/>
          <w:i/>
          <w:lang w:val="en-US"/>
        </w:rPr>
        <w:t xml:space="preserve">Symposium </w:t>
      </w:r>
      <w:proofErr w:type="spellStart"/>
      <w:r w:rsidR="00D30B95" w:rsidRPr="00544F4D">
        <w:rPr>
          <w:rStyle w:val="italic"/>
          <w:i/>
          <w:lang w:val="en-US"/>
        </w:rPr>
        <w:t>Syriacum</w:t>
      </w:r>
      <w:proofErr w:type="spellEnd"/>
      <w:r w:rsidR="00D30B95" w:rsidRPr="00544F4D">
        <w:rPr>
          <w:rStyle w:val="italic"/>
          <w:i/>
          <w:lang w:val="en-US"/>
        </w:rPr>
        <w:t xml:space="preserve"> VII</w:t>
      </w:r>
      <w:r w:rsidR="00D30B95" w:rsidRPr="00D30B95">
        <w:rPr>
          <w:rStyle w:val="italic"/>
          <w:lang w:val="en-US"/>
        </w:rPr>
        <w:t>: Uppsala University, Department of Asian and African Languages, 11-14 August 1996.</w:t>
      </w:r>
      <w:r w:rsidR="00D30B95" w:rsidRPr="00D30B95">
        <w:rPr>
          <w:lang w:val="en-US"/>
        </w:rPr>
        <w:t xml:space="preserve"> 37-47. Edited by </w:t>
      </w:r>
      <w:proofErr w:type="spellStart"/>
      <w:r w:rsidR="00D30B95" w:rsidRPr="00544F4D">
        <w:rPr>
          <w:rStyle w:val="small-caps"/>
          <w:smallCaps/>
          <w:lang w:val="en-US"/>
        </w:rPr>
        <w:t>Lavenant</w:t>
      </w:r>
      <w:proofErr w:type="spellEnd"/>
      <w:r w:rsidR="00D30B95" w:rsidRPr="00544F4D">
        <w:rPr>
          <w:rStyle w:val="small-caps"/>
          <w:smallCaps/>
          <w:lang w:val="en-US"/>
        </w:rPr>
        <w:t>, René</w:t>
      </w:r>
      <w:r w:rsidR="00D30B95" w:rsidRPr="00D30B95">
        <w:rPr>
          <w:lang w:val="en-US"/>
        </w:rPr>
        <w:t xml:space="preserve">. </w:t>
      </w:r>
      <w:proofErr w:type="spellStart"/>
      <w:r w:rsidR="00D30B95" w:rsidRPr="00D30B95">
        <w:rPr>
          <w:lang w:val="en-US"/>
        </w:rPr>
        <w:t>Orientalia</w:t>
      </w:r>
      <w:proofErr w:type="spellEnd"/>
      <w:r w:rsidR="00D30B95" w:rsidRPr="00D30B95">
        <w:rPr>
          <w:lang w:val="en-US"/>
        </w:rPr>
        <w:t xml:space="preserve"> Christiana </w:t>
      </w:r>
      <w:proofErr w:type="spellStart"/>
      <w:r w:rsidR="00D30B95" w:rsidRPr="00D30B95">
        <w:rPr>
          <w:lang w:val="en-US"/>
        </w:rPr>
        <w:t>Analecta</w:t>
      </w:r>
      <w:proofErr w:type="spellEnd"/>
      <w:r w:rsidR="00D30B95" w:rsidRPr="00D30B95">
        <w:rPr>
          <w:lang w:val="en-US"/>
        </w:rPr>
        <w:t xml:space="preserve"> 256. Roma: </w:t>
      </w:r>
      <w:proofErr w:type="spellStart"/>
      <w:r w:rsidR="00D30B95" w:rsidRPr="00D30B95">
        <w:rPr>
          <w:lang w:val="en-US"/>
        </w:rPr>
        <w:t>Pontificio</w:t>
      </w:r>
      <w:proofErr w:type="spellEnd"/>
      <w:r w:rsidR="00D30B95" w:rsidRPr="00D30B95">
        <w:rPr>
          <w:lang w:val="en-US"/>
        </w:rPr>
        <w:t xml:space="preserve"> </w:t>
      </w:r>
      <w:proofErr w:type="spellStart"/>
      <w:r w:rsidR="00D30B95" w:rsidRPr="00D30B95">
        <w:rPr>
          <w:lang w:val="en-US"/>
        </w:rPr>
        <w:t>Istituto</w:t>
      </w:r>
      <w:proofErr w:type="spellEnd"/>
      <w:r w:rsidR="00D30B95" w:rsidRPr="00D30B95">
        <w:rPr>
          <w:lang w:val="en-US"/>
        </w:rPr>
        <w:t xml:space="preserve"> Orientale.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544F4D">
        <w:rPr>
          <w:rStyle w:val="small-caps"/>
          <w:smallCaps/>
          <w:lang w:val="en-US"/>
        </w:rPr>
        <w:t>Joosten</w:t>
      </w:r>
      <w:proofErr w:type="spellEnd"/>
      <w:r w:rsidRPr="00544F4D">
        <w:rPr>
          <w:rStyle w:val="small-caps"/>
          <w:smallCaps/>
          <w:lang w:val="en-US"/>
        </w:rPr>
        <w:t>, Jan</w:t>
      </w:r>
      <w:r w:rsidRPr="00D30B95">
        <w:rPr>
          <w:lang w:val="en-US"/>
        </w:rPr>
        <w:t xml:space="preserve">. 2001. Greek Words Shared by the </w:t>
      </w:r>
      <w:proofErr w:type="spellStart"/>
      <w:r w:rsidRPr="00D30B95">
        <w:rPr>
          <w:lang w:val="en-US"/>
        </w:rPr>
        <w:t>Peshitta</w:t>
      </w:r>
      <w:proofErr w:type="spellEnd"/>
      <w:r w:rsidRPr="00D30B95">
        <w:rPr>
          <w:lang w:val="en-US"/>
        </w:rPr>
        <w:t xml:space="preserve"> and </w:t>
      </w:r>
      <w:proofErr w:type="spellStart"/>
      <w:r w:rsidRPr="00D30B95">
        <w:rPr>
          <w:lang w:val="en-US"/>
        </w:rPr>
        <w:t>Targums</w:t>
      </w:r>
      <w:proofErr w:type="spellEnd"/>
      <w:r w:rsidRPr="00D30B95">
        <w:rPr>
          <w:lang w:val="en-US"/>
        </w:rPr>
        <w:t xml:space="preserve"> to the Pentateuch. In: </w:t>
      </w:r>
      <w:r w:rsidRPr="00544F4D">
        <w:rPr>
          <w:rStyle w:val="italic"/>
          <w:i/>
          <w:lang w:val="en-US"/>
        </w:rPr>
        <w:t xml:space="preserve">Biblical Hebrew, Biblical Texts. Essays in Memory of Michael P. </w:t>
      </w:r>
      <w:proofErr w:type="spellStart"/>
      <w:r w:rsidRPr="00544F4D">
        <w:rPr>
          <w:rStyle w:val="italic"/>
          <w:i/>
          <w:lang w:val="en-US"/>
        </w:rPr>
        <w:t>Weizman</w:t>
      </w:r>
      <w:proofErr w:type="spellEnd"/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165-177. Edited by </w:t>
      </w:r>
      <w:r w:rsidRPr="00544F4D">
        <w:rPr>
          <w:rStyle w:val="small-caps"/>
          <w:smallCaps/>
          <w:lang w:val="en-US"/>
        </w:rPr>
        <w:t>Rapaport-Albert, Ada; Greenberg, Julian</w:t>
      </w:r>
      <w:r w:rsidRPr="00D30B95">
        <w:rPr>
          <w:lang w:val="en-US"/>
        </w:rPr>
        <w:t>. Journal for the Study of the Old Testament Supplement Series 333. The Hebrew Bible and its Versions 2. Sheffield: Sheffield Academic Press.</w:t>
      </w:r>
    </w:p>
    <w:p w:rsidR="00D30B95" w:rsidRPr="00D30B95" w:rsidRDefault="00544F4D" w:rsidP="00D30B95">
      <w:pPr>
        <w:pStyle w:val="literature"/>
        <w:jc w:val="both"/>
        <w:rPr>
          <w:lang w:val="en-US"/>
        </w:rPr>
      </w:pPr>
      <w:proofErr w:type="spellStart"/>
      <w:r w:rsidRPr="00544F4D">
        <w:rPr>
          <w:rStyle w:val="small-caps"/>
          <w:smallCaps/>
          <w:lang w:val="en-US"/>
        </w:rPr>
        <w:lastRenderedPageBreak/>
        <w:t>Katsikadeli</w:t>
      </w:r>
      <w:proofErr w:type="spellEnd"/>
      <w:r w:rsidRPr="00544F4D">
        <w:rPr>
          <w:rStyle w:val="small-caps"/>
          <w:smallCaps/>
          <w:lang w:val="en-US"/>
        </w:rPr>
        <w:t>, Christi</w:t>
      </w:r>
      <w:r w:rsidR="00D30B95" w:rsidRPr="00544F4D">
        <w:rPr>
          <w:rStyle w:val="small-caps"/>
          <w:smallCaps/>
          <w:lang w:val="en-US"/>
        </w:rPr>
        <w:t xml:space="preserve">na; </w:t>
      </w:r>
      <w:proofErr w:type="spellStart"/>
      <w:r w:rsidR="00D30B95" w:rsidRPr="00544F4D">
        <w:rPr>
          <w:rStyle w:val="small-caps"/>
          <w:smallCaps/>
          <w:lang w:val="en-US"/>
        </w:rPr>
        <w:t>Fykias</w:t>
      </w:r>
      <w:proofErr w:type="spellEnd"/>
      <w:r w:rsidR="00D30B95" w:rsidRPr="00544F4D">
        <w:rPr>
          <w:rStyle w:val="small-caps"/>
          <w:smallCaps/>
          <w:lang w:val="en-US"/>
        </w:rPr>
        <w:t>, I</w:t>
      </w:r>
      <w:r w:rsidR="00D30B95" w:rsidRPr="00D30B95">
        <w:rPr>
          <w:rStyle w:val="small-caps"/>
          <w:lang w:val="en-US"/>
        </w:rPr>
        <w:t>.</w:t>
      </w:r>
      <w:r w:rsidR="00D30B95" w:rsidRPr="00D30B95">
        <w:rPr>
          <w:lang w:val="en-US"/>
        </w:rPr>
        <w:t xml:space="preserve"> 2017. Etymology and Language Contact: Remarks on Greek Loanwords in Late </w:t>
      </w:r>
      <w:proofErr w:type="spellStart"/>
      <w:r w:rsidR="00D30B95" w:rsidRPr="00D30B95">
        <w:rPr>
          <w:lang w:val="en-US"/>
        </w:rPr>
        <w:t>Antiquitiy</w:t>
      </w:r>
      <w:proofErr w:type="spellEnd"/>
      <w:r w:rsidR="00D30B95" w:rsidRPr="00D30B95">
        <w:rPr>
          <w:lang w:val="en-US"/>
        </w:rPr>
        <w:t xml:space="preserve">. In: </w:t>
      </w:r>
      <w:proofErr w:type="spellStart"/>
      <w:r w:rsidR="00D30B95" w:rsidRPr="00D30B95">
        <w:rPr>
          <w:rStyle w:val="italic"/>
          <w:lang w:val="en-US"/>
        </w:rPr>
        <w:t>Ελληνική</w:t>
      </w:r>
      <w:proofErr w:type="spellEnd"/>
      <w:r w:rsidR="00D30B95" w:rsidRPr="00D30B95">
        <w:rPr>
          <w:rStyle w:val="italic"/>
          <w:lang w:val="en-US"/>
        </w:rPr>
        <w:t xml:space="preserve"> </w:t>
      </w:r>
      <w:proofErr w:type="spellStart"/>
      <w:r w:rsidR="00D30B95" w:rsidRPr="00D30B95">
        <w:rPr>
          <w:rStyle w:val="italic"/>
          <w:lang w:val="en-US"/>
        </w:rPr>
        <w:t>ετυμολογί</w:t>
      </w:r>
      <w:proofErr w:type="spellEnd"/>
      <w:r w:rsidR="00D30B95" w:rsidRPr="00D30B95">
        <w:rPr>
          <w:rStyle w:val="italic"/>
          <w:lang w:val="en-US"/>
        </w:rPr>
        <w:t xml:space="preserve">α / </w:t>
      </w:r>
      <w:proofErr w:type="spellStart"/>
      <w:r w:rsidR="00D30B95" w:rsidRPr="00544F4D">
        <w:rPr>
          <w:rStyle w:val="italic"/>
          <w:i/>
          <w:lang w:val="en-US"/>
        </w:rPr>
        <w:t>Ellēnikē</w:t>
      </w:r>
      <w:proofErr w:type="spellEnd"/>
      <w:r w:rsidR="00D30B95" w:rsidRPr="00544F4D">
        <w:rPr>
          <w:rStyle w:val="italic"/>
          <w:i/>
          <w:lang w:val="en-US"/>
        </w:rPr>
        <w:t xml:space="preserve"> </w:t>
      </w:r>
      <w:proofErr w:type="spellStart"/>
      <w:r w:rsidR="00D30B95" w:rsidRPr="00544F4D">
        <w:rPr>
          <w:rStyle w:val="italic"/>
          <w:i/>
          <w:lang w:val="en-US"/>
        </w:rPr>
        <w:t>etymologia</w:t>
      </w:r>
      <w:proofErr w:type="spellEnd"/>
      <w:r w:rsidR="00D30B95" w:rsidRPr="00544F4D">
        <w:rPr>
          <w:rStyle w:val="italic"/>
          <w:i/>
          <w:lang w:val="en-US"/>
        </w:rPr>
        <w:t xml:space="preserve"> / Greek etymology</w:t>
      </w:r>
      <w:r w:rsidR="00D30B95" w:rsidRPr="00D30B95">
        <w:rPr>
          <w:lang w:val="en-US"/>
        </w:rPr>
        <w:t xml:space="preserve">. 495-512. Edited by </w:t>
      </w:r>
      <w:proofErr w:type="spellStart"/>
      <w:r w:rsidR="00D30B95" w:rsidRPr="00544F4D">
        <w:rPr>
          <w:rStyle w:val="small-caps"/>
          <w:smallCaps/>
          <w:lang w:val="en-US"/>
        </w:rPr>
        <w:t>Tzitzilēs</w:t>
      </w:r>
      <w:proofErr w:type="spellEnd"/>
      <w:r w:rsidR="00D30B95" w:rsidRPr="00544F4D">
        <w:rPr>
          <w:rStyle w:val="small-caps"/>
          <w:smallCaps/>
          <w:lang w:val="en-US"/>
        </w:rPr>
        <w:t xml:space="preserve">, </w:t>
      </w:r>
      <w:proofErr w:type="spellStart"/>
      <w:r w:rsidR="00D30B95" w:rsidRPr="00544F4D">
        <w:rPr>
          <w:rStyle w:val="small-caps"/>
          <w:smallCaps/>
          <w:lang w:val="en-US"/>
        </w:rPr>
        <w:t>Chrēstos</w:t>
      </w:r>
      <w:proofErr w:type="spellEnd"/>
      <w:r w:rsidR="00D30B95" w:rsidRPr="00D30B95">
        <w:rPr>
          <w:rStyle w:val="small-caps"/>
          <w:lang w:val="en-US"/>
        </w:rPr>
        <w:t xml:space="preserve">; </w:t>
      </w:r>
      <w:proofErr w:type="spellStart"/>
      <w:r w:rsidR="00D30B95" w:rsidRPr="00544F4D">
        <w:rPr>
          <w:rStyle w:val="small-caps"/>
          <w:smallCaps/>
          <w:lang w:val="en-US"/>
        </w:rPr>
        <w:t>Papanastasiu</w:t>
      </w:r>
      <w:proofErr w:type="spellEnd"/>
      <w:r w:rsidR="00D30B95" w:rsidRPr="00544F4D">
        <w:rPr>
          <w:rStyle w:val="small-caps"/>
          <w:smallCaps/>
          <w:lang w:val="en-US"/>
        </w:rPr>
        <w:t xml:space="preserve">, </w:t>
      </w:r>
      <w:proofErr w:type="spellStart"/>
      <w:r w:rsidR="00D30B95" w:rsidRPr="00544F4D">
        <w:rPr>
          <w:rStyle w:val="small-caps"/>
          <w:smallCaps/>
          <w:lang w:val="en-US"/>
        </w:rPr>
        <w:t>Giannēs</w:t>
      </w:r>
      <w:proofErr w:type="spellEnd"/>
      <w:r w:rsidR="00D30B95" w:rsidRPr="00D30B95">
        <w:rPr>
          <w:rStyle w:val="small-caps"/>
          <w:lang w:val="en-US"/>
        </w:rPr>
        <w:t xml:space="preserve"> B.</w:t>
      </w:r>
      <w:r w:rsidR="00D30B95" w:rsidRPr="00D30B95">
        <w:rPr>
          <w:lang w:val="en-US"/>
        </w:rPr>
        <w:t xml:space="preserve"> </w:t>
      </w:r>
      <w:proofErr w:type="spellStart"/>
      <w:r w:rsidR="00D30B95" w:rsidRPr="00D30B95">
        <w:rPr>
          <w:lang w:val="en-US"/>
        </w:rPr>
        <w:t>Ellēnikē</w:t>
      </w:r>
      <w:proofErr w:type="spellEnd"/>
      <w:r w:rsidR="00D30B95" w:rsidRPr="00D30B95">
        <w:rPr>
          <w:lang w:val="en-US"/>
        </w:rPr>
        <w:t xml:space="preserve"> </w:t>
      </w:r>
      <w:proofErr w:type="spellStart"/>
      <w:r w:rsidR="00D30B95" w:rsidRPr="00D30B95">
        <w:rPr>
          <w:lang w:val="en-US"/>
        </w:rPr>
        <w:t>glōssa</w:t>
      </w:r>
      <w:proofErr w:type="spellEnd"/>
      <w:r w:rsidR="00D30B95" w:rsidRPr="00D30B95">
        <w:rPr>
          <w:lang w:val="en-US"/>
        </w:rPr>
        <w:t xml:space="preserve">: </w:t>
      </w:r>
      <w:proofErr w:type="spellStart"/>
      <w:r w:rsidR="00D30B95" w:rsidRPr="00D30B95">
        <w:rPr>
          <w:lang w:val="en-US"/>
        </w:rPr>
        <w:t>Synchronia</w:t>
      </w:r>
      <w:proofErr w:type="spellEnd"/>
      <w:r w:rsidR="00D30B95" w:rsidRPr="00D30B95">
        <w:rPr>
          <w:lang w:val="en-US"/>
        </w:rPr>
        <w:t xml:space="preserve"> kai </w:t>
      </w:r>
      <w:proofErr w:type="spellStart"/>
      <w:r w:rsidR="00D30B95" w:rsidRPr="00D30B95">
        <w:rPr>
          <w:lang w:val="en-US"/>
        </w:rPr>
        <w:t>diachronia</w:t>
      </w:r>
      <w:proofErr w:type="spellEnd"/>
      <w:r w:rsidR="00D30B95" w:rsidRPr="00D30B95">
        <w:rPr>
          <w:lang w:val="en-US"/>
        </w:rPr>
        <w:t xml:space="preserve"> 1. </w:t>
      </w:r>
      <w:proofErr w:type="spellStart"/>
      <w:r w:rsidR="00D30B95" w:rsidRPr="00D30B95">
        <w:rPr>
          <w:lang w:val="en-US"/>
        </w:rPr>
        <w:t>Thessalonikē</w:t>
      </w:r>
      <w:proofErr w:type="spellEnd"/>
      <w:r w:rsidR="00D30B95" w:rsidRPr="00D30B95">
        <w:rPr>
          <w:lang w:val="en-US"/>
        </w:rPr>
        <w:t xml:space="preserve">: </w:t>
      </w:r>
      <w:proofErr w:type="spellStart"/>
      <w:r w:rsidR="00D30B95" w:rsidRPr="00D30B95">
        <w:rPr>
          <w:lang w:val="en-US"/>
        </w:rPr>
        <w:t>Aristoteleio</w:t>
      </w:r>
      <w:proofErr w:type="spellEnd"/>
      <w:r w:rsidR="00D30B95" w:rsidRPr="00D30B95">
        <w:rPr>
          <w:lang w:val="en-US"/>
        </w:rPr>
        <w:t xml:space="preserve"> </w:t>
      </w:r>
      <w:proofErr w:type="spellStart"/>
      <w:r w:rsidR="00D30B95" w:rsidRPr="00D30B95">
        <w:rPr>
          <w:lang w:val="en-US"/>
        </w:rPr>
        <w:t>Panepistēmio</w:t>
      </w:r>
      <w:proofErr w:type="spellEnd"/>
      <w:r w:rsidR="00D30B95" w:rsidRPr="00D30B95">
        <w:rPr>
          <w:lang w:val="en-US"/>
        </w:rPr>
        <w:t xml:space="preserve"> </w:t>
      </w:r>
      <w:proofErr w:type="spellStart"/>
      <w:r w:rsidR="00D30B95" w:rsidRPr="00D30B95">
        <w:rPr>
          <w:lang w:val="en-US"/>
        </w:rPr>
        <w:t>Thessalonikēs</w:t>
      </w:r>
      <w:proofErr w:type="spellEnd"/>
      <w:r w:rsidR="00D30B95" w:rsidRPr="00D30B95">
        <w:rPr>
          <w:lang w:val="en-US"/>
        </w:rPr>
        <w:t xml:space="preserve">, </w:t>
      </w:r>
      <w:proofErr w:type="spellStart"/>
      <w:r w:rsidR="00D30B95" w:rsidRPr="00D30B95">
        <w:rPr>
          <w:lang w:val="en-US"/>
        </w:rPr>
        <w:t>Instituto</w:t>
      </w:r>
      <w:proofErr w:type="spellEnd"/>
      <w:r w:rsidR="00D30B95" w:rsidRPr="00D30B95">
        <w:rPr>
          <w:lang w:val="en-US"/>
        </w:rPr>
        <w:t xml:space="preserve"> </w:t>
      </w:r>
      <w:proofErr w:type="spellStart"/>
      <w:r w:rsidR="00D30B95" w:rsidRPr="00D30B95">
        <w:rPr>
          <w:lang w:val="en-US"/>
        </w:rPr>
        <w:t>Neoellēnikōn</w:t>
      </w:r>
      <w:proofErr w:type="spellEnd"/>
      <w:r w:rsidR="00D30B95" w:rsidRPr="00D30B95">
        <w:rPr>
          <w:lang w:val="en-US"/>
        </w:rPr>
        <w:t xml:space="preserve"> </w:t>
      </w:r>
      <w:proofErr w:type="spellStart"/>
      <w:r w:rsidR="00D30B95" w:rsidRPr="00D30B95">
        <w:rPr>
          <w:lang w:val="en-US"/>
        </w:rPr>
        <w:t>Spudōn</w:t>
      </w:r>
      <w:proofErr w:type="spellEnd"/>
      <w:r w:rsidR="00D30B95" w:rsidRPr="00D30B95">
        <w:rPr>
          <w:lang w:val="en-US"/>
        </w:rPr>
        <w:t xml:space="preserve"> (</w:t>
      </w:r>
      <w:proofErr w:type="spellStart"/>
      <w:r w:rsidR="00D30B95" w:rsidRPr="00D30B95">
        <w:rPr>
          <w:lang w:val="en-US"/>
        </w:rPr>
        <w:t>Idryma</w:t>
      </w:r>
      <w:proofErr w:type="spellEnd"/>
      <w:r w:rsidR="00D30B95" w:rsidRPr="00D30B95">
        <w:rPr>
          <w:lang w:val="en-US"/>
        </w:rPr>
        <w:t xml:space="preserve"> </w:t>
      </w:r>
      <w:proofErr w:type="spellStart"/>
      <w:r w:rsidR="00D30B95" w:rsidRPr="00D30B95">
        <w:rPr>
          <w:lang w:val="en-US"/>
        </w:rPr>
        <w:t>Manolē</w:t>
      </w:r>
      <w:proofErr w:type="spellEnd"/>
      <w:r w:rsidR="00D30B95" w:rsidRPr="00D30B95">
        <w:rPr>
          <w:lang w:val="en-US"/>
        </w:rPr>
        <w:t xml:space="preserve"> </w:t>
      </w:r>
      <w:proofErr w:type="spellStart"/>
      <w:r w:rsidR="00D30B95" w:rsidRPr="00D30B95">
        <w:rPr>
          <w:lang w:val="en-US"/>
        </w:rPr>
        <w:t>Triantaphyllidē</w:t>
      </w:r>
      <w:proofErr w:type="spellEnd"/>
      <w:r w:rsidR="00D30B95" w:rsidRPr="00D30B95">
        <w:rPr>
          <w:lang w:val="en-US"/>
        </w:rPr>
        <w:t>).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E2219">
        <w:rPr>
          <w:rStyle w:val="small-caps"/>
          <w:smallCaps/>
          <w:lang w:val="en-US"/>
        </w:rPr>
        <w:t>Katsikadeli</w:t>
      </w:r>
      <w:proofErr w:type="spellEnd"/>
      <w:r w:rsidRPr="00DE2219">
        <w:rPr>
          <w:rStyle w:val="small-caps"/>
          <w:smallCaps/>
          <w:lang w:val="en-US"/>
        </w:rPr>
        <w:t>, Christina</w:t>
      </w:r>
      <w:r w:rsidRPr="00D30B95">
        <w:rPr>
          <w:lang w:val="en-US"/>
        </w:rPr>
        <w:t xml:space="preserve">. 2019. Language Contact and Contact Induced Change in the Light of the (Digital) Lexicography of Greek Loanwords in the Non-Indo-European Languages of the Greco-Roman worlds (Coptic, Hebrew/Aramaic, </w:t>
      </w:r>
      <w:proofErr w:type="spellStart"/>
      <w:r w:rsidRPr="00D30B95">
        <w:rPr>
          <w:lang w:val="en-US"/>
        </w:rPr>
        <w:t>Syriac</w:t>
      </w:r>
      <w:proofErr w:type="spellEnd"/>
      <w:r w:rsidRPr="00D30B95">
        <w:rPr>
          <w:lang w:val="en-US"/>
        </w:rPr>
        <w:t xml:space="preserve">). In: </w:t>
      </w:r>
      <w:r w:rsidRPr="00DE2219">
        <w:rPr>
          <w:rStyle w:val="italic"/>
          <w:i/>
          <w:lang w:val="en-US"/>
        </w:rPr>
        <w:t>Trends in Classics</w:t>
      </w:r>
      <w:r w:rsidRPr="00D30B95">
        <w:rPr>
          <w:rStyle w:val="italic"/>
          <w:lang w:val="en-US"/>
        </w:rPr>
        <w:t>. Supplementary Volume</w:t>
      </w:r>
      <w:r w:rsidRPr="00D30B95">
        <w:rPr>
          <w:lang w:val="en-US"/>
        </w:rPr>
        <w:t xml:space="preserve"> 72: 21-40.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E2219">
        <w:rPr>
          <w:rStyle w:val="small-caps"/>
          <w:smallCaps/>
          <w:lang w:val="en-US"/>
        </w:rPr>
        <w:t>Krivoruchko</w:t>
      </w:r>
      <w:proofErr w:type="spellEnd"/>
      <w:r w:rsidRPr="00DE2219">
        <w:rPr>
          <w:rStyle w:val="small-caps"/>
          <w:smallCaps/>
          <w:lang w:val="en-US"/>
        </w:rPr>
        <w:t>, Julia</w:t>
      </w:r>
      <w:r w:rsidRPr="00D30B95">
        <w:rPr>
          <w:rStyle w:val="small-caps"/>
          <w:lang w:val="en-US"/>
        </w:rPr>
        <w:t xml:space="preserve"> G.</w:t>
      </w:r>
      <w:r w:rsidRPr="00D30B95">
        <w:rPr>
          <w:lang w:val="en-US"/>
        </w:rPr>
        <w:t xml:space="preserve"> 2016. Judeo-Greek. In: </w:t>
      </w:r>
      <w:r w:rsidRPr="00DE2219">
        <w:rPr>
          <w:rStyle w:val="italic"/>
          <w:i/>
          <w:lang w:val="en-US"/>
        </w:rPr>
        <w:t>The Handbook of Jewish Languages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194-225. Edited by </w:t>
      </w:r>
      <w:r w:rsidRPr="00DE2219">
        <w:rPr>
          <w:rStyle w:val="small-caps"/>
          <w:smallCaps/>
          <w:lang w:val="en-US"/>
        </w:rPr>
        <w:t>Khan, L.; Rubin, A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Leiden et al.: Brill.</w:t>
      </w:r>
    </w:p>
    <w:p w:rsidR="00627AFD" w:rsidRDefault="00627AFD" w:rsidP="00D30B95">
      <w:pPr>
        <w:pStyle w:val="literature"/>
        <w:jc w:val="both"/>
        <w:rPr>
          <w:rStyle w:val="small-caps"/>
          <w:smallCaps/>
          <w:lang w:val="en-US"/>
        </w:rPr>
      </w:pPr>
      <w:r w:rsidRPr="00627AFD">
        <w:rPr>
          <w:smallCaps/>
          <w:lang w:val="en-GB"/>
        </w:rPr>
        <w:t>Lieberman, Saul</w:t>
      </w:r>
      <w:r>
        <w:rPr>
          <w:lang w:val="en-GB"/>
        </w:rPr>
        <w:t>. 1963.</w:t>
      </w:r>
      <w:r w:rsidRPr="00F6095E">
        <w:rPr>
          <w:lang w:val="en-GB"/>
        </w:rPr>
        <w:t xml:space="preserve"> How</w:t>
      </w:r>
      <w:r>
        <w:rPr>
          <w:lang w:val="en-GB"/>
        </w:rPr>
        <w:t xml:space="preserve"> Much Greek in Jewish Palestine. I</w:t>
      </w:r>
      <w:r w:rsidRPr="00F6095E">
        <w:rPr>
          <w:lang w:val="en-GB"/>
        </w:rPr>
        <w:t>n</w:t>
      </w:r>
      <w:r>
        <w:rPr>
          <w:lang w:val="en-GB"/>
        </w:rPr>
        <w:t xml:space="preserve">: </w:t>
      </w:r>
      <w:r w:rsidRPr="00F6095E">
        <w:rPr>
          <w:i/>
          <w:lang w:val="en-GB"/>
        </w:rPr>
        <w:t>Biblical and other studies</w:t>
      </w:r>
      <w:r>
        <w:rPr>
          <w:i/>
          <w:lang w:val="en-GB"/>
        </w:rPr>
        <w:t xml:space="preserve">. </w:t>
      </w:r>
      <w:r>
        <w:rPr>
          <w:lang w:val="en-GB"/>
        </w:rPr>
        <w:t>123-141.</w:t>
      </w:r>
      <w:r w:rsidRPr="00F6095E">
        <w:rPr>
          <w:lang w:val="en-GB"/>
        </w:rPr>
        <w:t xml:space="preserve"> Ed. A</w:t>
      </w:r>
      <w:r>
        <w:rPr>
          <w:lang w:val="en-GB"/>
        </w:rPr>
        <w:t xml:space="preserve">lexander </w:t>
      </w:r>
      <w:proofErr w:type="spellStart"/>
      <w:r>
        <w:rPr>
          <w:lang w:val="en-GB"/>
        </w:rPr>
        <w:t>Altmann</w:t>
      </w:r>
      <w:proofErr w:type="spellEnd"/>
      <w:r>
        <w:rPr>
          <w:lang w:val="en-GB"/>
        </w:rPr>
        <w:t>. Cambridge.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DE2219">
        <w:rPr>
          <w:rStyle w:val="small-caps"/>
          <w:smallCaps/>
          <w:lang w:val="en-US"/>
        </w:rPr>
        <w:t>Millar, Fergus</w:t>
      </w:r>
      <w:r w:rsidRPr="00D30B95">
        <w:rPr>
          <w:lang w:val="en-US"/>
        </w:rPr>
        <w:t xml:space="preserve">. 2006. </w:t>
      </w:r>
      <w:r w:rsidRPr="00DE2219">
        <w:rPr>
          <w:rStyle w:val="italic"/>
          <w:i/>
          <w:lang w:val="en-US"/>
        </w:rPr>
        <w:t>Rome, the Greek World and the Near East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3. </w:t>
      </w:r>
      <w:r w:rsidRPr="00DE2219">
        <w:rPr>
          <w:rStyle w:val="italic"/>
          <w:i/>
          <w:lang w:val="en-US"/>
        </w:rPr>
        <w:t>The Greek World, the Jews and the East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Edited by </w:t>
      </w:r>
      <w:r w:rsidRPr="00DE2219">
        <w:rPr>
          <w:rStyle w:val="small-caps"/>
          <w:smallCaps/>
          <w:lang w:val="en-US"/>
        </w:rPr>
        <w:t>Cotton, H.M.</w:t>
      </w:r>
      <w:proofErr w:type="gramStart"/>
      <w:r w:rsidRPr="00DE2219">
        <w:rPr>
          <w:rStyle w:val="small-caps"/>
          <w:smallCaps/>
          <w:lang w:val="en-US"/>
        </w:rPr>
        <w:t>;</w:t>
      </w:r>
      <w:proofErr w:type="gramEnd"/>
      <w:r w:rsidRPr="00DE2219">
        <w:rPr>
          <w:rStyle w:val="small-caps"/>
          <w:smallCaps/>
          <w:lang w:val="en-US"/>
        </w:rPr>
        <w:t xml:space="preserve"> Roger, G.M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Chapel Hill, NC et al.: University of North Carolina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DE2219">
        <w:rPr>
          <w:rStyle w:val="small-caps"/>
          <w:smallCaps/>
          <w:lang w:val="en-US"/>
        </w:rPr>
        <w:t>Mullen, A.; James, P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(eds.) 2012. </w:t>
      </w:r>
      <w:r w:rsidRPr="00DE2219">
        <w:rPr>
          <w:rStyle w:val="italic"/>
          <w:i/>
          <w:lang w:val="en-US"/>
        </w:rPr>
        <w:t>Multilingualism in the Greco-Roman Worlds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Cambridge: Cambridge University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E2219">
        <w:rPr>
          <w:rStyle w:val="small-caps"/>
          <w:smallCaps/>
          <w:lang w:val="en-US"/>
        </w:rPr>
        <w:t>Mussies</w:t>
      </w:r>
      <w:proofErr w:type="spellEnd"/>
      <w:r w:rsidRPr="00DE2219">
        <w:rPr>
          <w:rStyle w:val="small-caps"/>
          <w:smallCaps/>
          <w:lang w:val="en-US"/>
        </w:rPr>
        <w:t>, G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1976. Greek in Palestine and the Diaspora. In: </w:t>
      </w:r>
      <w:r w:rsidRPr="00DE2219">
        <w:rPr>
          <w:rStyle w:val="italic"/>
          <w:i/>
          <w:lang w:val="en-US"/>
        </w:rPr>
        <w:t>The Jewish People in the First Century: Historical Geography, Political History, Social, Cultural and Religious Life and Institutions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1040-1064. Edited by </w:t>
      </w:r>
      <w:proofErr w:type="spellStart"/>
      <w:r w:rsidRPr="00DE2219">
        <w:rPr>
          <w:rStyle w:val="small-caps"/>
          <w:smallCaps/>
          <w:lang w:val="en-US"/>
        </w:rPr>
        <w:t>Safrai</w:t>
      </w:r>
      <w:proofErr w:type="spellEnd"/>
      <w:r w:rsidRPr="00DE2219">
        <w:rPr>
          <w:rStyle w:val="small-caps"/>
          <w:smallCaps/>
          <w:lang w:val="en-US"/>
        </w:rPr>
        <w:t>, S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et al. Compendia </w:t>
      </w:r>
      <w:proofErr w:type="spellStart"/>
      <w:r w:rsidRPr="00D30B95">
        <w:rPr>
          <w:lang w:val="en-US"/>
        </w:rPr>
        <w:t>Rerum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Iudaicarum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ad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Novum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Testamentum</w:t>
      </w:r>
      <w:proofErr w:type="spellEnd"/>
      <w:r w:rsidRPr="00D30B95">
        <w:rPr>
          <w:lang w:val="en-US"/>
        </w:rPr>
        <w:t xml:space="preserve"> I.2. </w:t>
      </w:r>
      <w:proofErr w:type="spellStart"/>
      <w:r w:rsidRPr="00D30B95">
        <w:rPr>
          <w:lang w:val="en-US"/>
        </w:rPr>
        <w:t>Assen</w:t>
      </w:r>
      <w:proofErr w:type="spellEnd"/>
      <w:r w:rsidRPr="00D30B95">
        <w:rPr>
          <w:lang w:val="en-US"/>
        </w:rPr>
        <w:t xml:space="preserve">: Van </w:t>
      </w:r>
      <w:proofErr w:type="spellStart"/>
      <w:r w:rsidRPr="00D30B95">
        <w:rPr>
          <w:lang w:val="en-US"/>
        </w:rPr>
        <w:t>Gorcum</w:t>
      </w:r>
      <w:proofErr w:type="spellEnd"/>
      <w:r w:rsidRPr="00D30B95">
        <w:rPr>
          <w:lang w:val="en-US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DE2219">
        <w:rPr>
          <w:rStyle w:val="small-caps"/>
          <w:smallCaps/>
          <w:lang w:val="en-US"/>
        </w:rPr>
        <w:t xml:space="preserve">Neumann, G.; </w:t>
      </w:r>
      <w:proofErr w:type="spellStart"/>
      <w:r w:rsidRPr="00DE2219">
        <w:rPr>
          <w:rStyle w:val="small-caps"/>
          <w:smallCaps/>
          <w:lang w:val="en-US"/>
        </w:rPr>
        <w:t>Untermann</w:t>
      </w:r>
      <w:proofErr w:type="spellEnd"/>
      <w:r w:rsidRPr="00DE2219">
        <w:rPr>
          <w:rStyle w:val="small-caps"/>
          <w:smallCaps/>
          <w:lang w:val="en-US"/>
        </w:rPr>
        <w:t>, J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(eds.) 1980. </w:t>
      </w:r>
      <w:r w:rsidRPr="00DE2219">
        <w:rPr>
          <w:rStyle w:val="italic"/>
          <w:i/>
          <w:lang w:val="en-US"/>
        </w:rPr>
        <w:t xml:space="preserve">Die </w:t>
      </w:r>
      <w:proofErr w:type="spellStart"/>
      <w:r w:rsidRPr="00DE2219">
        <w:rPr>
          <w:rStyle w:val="italic"/>
          <w:i/>
          <w:lang w:val="en-US"/>
        </w:rPr>
        <w:t>Sprachen</w:t>
      </w:r>
      <w:proofErr w:type="spellEnd"/>
      <w:r w:rsidRPr="00DE2219">
        <w:rPr>
          <w:rStyle w:val="italic"/>
          <w:i/>
          <w:lang w:val="en-US"/>
        </w:rPr>
        <w:t xml:space="preserve"> </w:t>
      </w:r>
      <w:proofErr w:type="spellStart"/>
      <w:r w:rsidRPr="00DE2219">
        <w:rPr>
          <w:rStyle w:val="italic"/>
          <w:i/>
          <w:lang w:val="en-US"/>
        </w:rPr>
        <w:t>im</w:t>
      </w:r>
      <w:proofErr w:type="spellEnd"/>
      <w:r w:rsidRPr="00DE2219">
        <w:rPr>
          <w:rStyle w:val="italic"/>
          <w:i/>
          <w:lang w:val="en-US"/>
        </w:rPr>
        <w:t xml:space="preserve"> </w:t>
      </w:r>
      <w:proofErr w:type="spellStart"/>
      <w:r w:rsidRPr="00DE2219">
        <w:rPr>
          <w:rStyle w:val="italic"/>
          <w:i/>
          <w:lang w:val="en-US"/>
        </w:rPr>
        <w:t>römischen</w:t>
      </w:r>
      <w:proofErr w:type="spellEnd"/>
      <w:r w:rsidRPr="00DE2219">
        <w:rPr>
          <w:rStyle w:val="italic"/>
          <w:i/>
          <w:lang w:val="en-US"/>
        </w:rPr>
        <w:t xml:space="preserve"> Reich der </w:t>
      </w:r>
      <w:proofErr w:type="spellStart"/>
      <w:r w:rsidRPr="00DE2219">
        <w:rPr>
          <w:rStyle w:val="italic"/>
          <w:i/>
          <w:lang w:val="en-US"/>
        </w:rPr>
        <w:t>Kaiserzeit</w:t>
      </w:r>
      <w:proofErr w:type="spellEnd"/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Köln: </w:t>
      </w:r>
      <w:proofErr w:type="spellStart"/>
      <w:r w:rsidRPr="00D30B95">
        <w:rPr>
          <w:lang w:val="en-US"/>
        </w:rPr>
        <w:t>Rheinland-Verlag</w:t>
      </w:r>
      <w:proofErr w:type="spellEnd"/>
      <w:r w:rsidRPr="00D30B95">
        <w:rPr>
          <w:lang w:val="en-US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E2219">
        <w:rPr>
          <w:rStyle w:val="small-caps"/>
          <w:smallCaps/>
          <w:lang w:val="en-US"/>
        </w:rPr>
        <w:t>Niehoff</w:t>
      </w:r>
      <w:proofErr w:type="spellEnd"/>
      <w:r w:rsidRPr="00DE2219">
        <w:rPr>
          <w:rStyle w:val="small-caps"/>
          <w:smallCaps/>
          <w:lang w:val="en-US"/>
        </w:rPr>
        <w:t>, Maren R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2011. </w:t>
      </w:r>
      <w:r w:rsidRPr="00DE2219">
        <w:rPr>
          <w:rStyle w:val="italic"/>
          <w:i/>
          <w:lang w:val="en-US"/>
        </w:rPr>
        <w:t xml:space="preserve">Jewish Exegesis and Homeric </w:t>
      </w:r>
      <w:proofErr w:type="spellStart"/>
      <w:r w:rsidRPr="00DE2219">
        <w:rPr>
          <w:rStyle w:val="italic"/>
          <w:i/>
          <w:lang w:val="en-US"/>
        </w:rPr>
        <w:t>Sholarship</w:t>
      </w:r>
      <w:proofErr w:type="spellEnd"/>
      <w:r w:rsidRPr="00DE2219">
        <w:rPr>
          <w:rStyle w:val="italic"/>
          <w:i/>
          <w:lang w:val="en-US"/>
        </w:rPr>
        <w:t xml:space="preserve"> in Alexandria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Cambridge: Cambridge University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E2219">
        <w:rPr>
          <w:rStyle w:val="small-caps"/>
          <w:smallCaps/>
          <w:lang w:val="en-US"/>
        </w:rPr>
        <w:t>Rosén</w:t>
      </w:r>
      <w:proofErr w:type="spellEnd"/>
      <w:r w:rsidRPr="00DE2219">
        <w:rPr>
          <w:rStyle w:val="small-caps"/>
          <w:smallCaps/>
          <w:lang w:val="en-US"/>
        </w:rPr>
        <w:t xml:space="preserve">, </w:t>
      </w:r>
      <w:proofErr w:type="spellStart"/>
      <w:r w:rsidRPr="00DE2219">
        <w:rPr>
          <w:rStyle w:val="small-caps"/>
          <w:smallCaps/>
          <w:lang w:val="en-US"/>
        </w:rPr>
        <w:t>Haïm</w:t>
      </w:r>
      <w:proofErr w:type="spellEnd"/>
      <w:r w:rsidRPr="00D30B95">
        <w:rPr>
          <w:lang w:val="en-US"/>
        </w:rPr>
        <w:t xml:space="preserve">. 1963. Palestinian </w:t>
      </w:r>
      <w:proofErr w:type="spellStart"/>
      <w:r w:rsidRPr="00D30B95">
        <w:rPr>
          <w:lang w:val="en-US"/>
        </w:rPr>
        <w:t>κοινή</w:t>
      </w:r>
      <w:proofErr w:type="spellEnd"/>
      <w:r w:rsidRPr="00D30B95">
        <w:rPr>
          <w:lang w:val="en-US"/>
        </w:rPr>
        <w:t xml:space="preserve"> in Rabbinic Illustration. In: </w:t>
      </w:r>
      <w:r w:rsidRPr="00DE2219">
        <w:rPr>
          <w:rStyle w:val="italic"/>
          <w:i/>
          <w:lang w:val="en-US"/>
        </w:rPr>
        <w:t>Journal of Semitic Studies</w:t>
      </w:r>
      <w:r w:rsidRPr="00D30B95">
        <w:rPr>
          <w:lang w:val="en-US"/>
        </w:rPr>
        <w:t xml:space="preserve"> 8: 56-72.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E2219">
        <w:rPr>
          <w:rStyle w:val="small-caps"/>
          <w:smallCaps/>
          <w:lang w:val="en-US"/>
        </w:rPr>
        <w:t>Rosén</w:t>
      </w:r>
      <w:proofErr w:type="spellEnd"/>
      <w:r w:rsidRPr="00DE2219">
        <w:rPr>
          <w:rStyle w:val="small-caps"/>
          <w:smallCaps/>
          <w:lang w:val="en-US"/>
        </w:rPr>
        <w:t xml:space="preserve">, </w:t>
      </w:r>
      <w:proofErr w:type="spellStart"/>
      <w:r w:rsidRPr="00DE2219">
        <w:rPr>
          <w:rStyle w:val="small-caps"/>
          <w:smallCaps/>
          <w:lang w:val="en-US"/>
        </w:rPr>
        <w:t>Haïm</w:t>
      </w:r>
      <w:proofErr w:type="spellEnd"/>
      <w:r w:rsidRPr="00D30B95">
        <w:rPr>
          <w:lang w:val="en-US"/>
        </w:rPr>
        <w:t xml:space="preserve">. 1980. Die </w:t>
      </w:r>
      <w:proofErr w:type="spellStart"/>
      <w:r w:rsidRPr="00D30B95">
        <w:rPr>
          <w:lang w:val="en-US"/>
        </w:rPr>
        <w:t>Sprachsituation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im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römischen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Palästina</w:t>
      </w:r>
      <w:proofErr w:type="spellEnd"/>
      <w:r w:rsidRPr="00D30B95">
        <w:rPr>
          <w:lang w:val="en-US"/>
        </w:rPr>
        <w:t xml:space="preserve">. In: </w:t>
      </w:r>
      <w:r w:rsidRPr="00DE2219">
        <w:rPr>
          <w:rStyle w:val="italic"/>
          <w:i/>
          <w:lang w:val="en-US"/>
        </w:rPr>
        <w:t xml:space="preserve">Die </w:t>
      </w:r>
      <w:proofErr w:type="spellStart"/>
      <w:r w:rsidRPr="00DE2219">
        <w:rPr>
          <w:rStyle w:val="italic"/>
          <w:i/>
          <w:lang w:val="en-US"/>
        </w:rPr>
        <w:t>Sprachen</w:t>
      </w:r>
      <w:proofErr w:type="spellEnd"/>
      <w:r w:rsidRPr="00DE2219">
        <w:rPr>
          <w:rStyle w:val="italic"/>
          <w:i/>
          <w:lang w:val="en-US"/>
        </w:rPr>
        <w:t xml:space="preserve"> </w:t>
      </w:r>
      <w:proofErr w:type="spellStart"/>
      <w:r w:rsidRPr="00DE2219">
        <w:rPr>
          <w:rStyle w:val="italic"/>
          <w:i/>
          <w:lang w:val="en-US"/>
        </w:rPr>
        <w:t>im</w:t>
      </w:r>
      <w:proofErr w:type="spellEnd"/>
      <w:r w:rsidRPr="00DE2219">
        <w:rPr>
          <w:rStyle w:val="italic"/>
          <w:i/>
          <w:lang w:val="en-US"/>
        </w:rPr>
        <w:t xml:space="preserve"> </w:t>
      </w:r>
      <w:proofErr w:type="spellStart"/>
      <w:r w:rsidRPr="00DE2219">
        <w:rPr>
          <w:rStyle w:val="italic"/>
          <w:i/>
          <w:lang w:val="en-US"/>
        </w:rPr>
        <w:t>römischen</w:t>
      </w:r>
      <w:proofErr w:type="spellEnd"/>
      <w:r w:rsidRPr="00DE2219">
        <w:rPr>
          <w:rStyle w:val="italic"/>
          <w:i/>
          <w:lang w:val="en-US"/>
        </w:rPr>
        <w:t xml:space="preserve"> Reich der </w:t>
      </w:r>
      <w:proofErr w:type="spellStart"/>
      <w:r w:rsidRPr="00DE2219">
        <w:rPr>
          <w:rStyle w:val="italic"/>
          <w:i/>
          <w:lang w:val="en-US"/>
        </w:rPr>
        <w:t>Kaiserzeit</w:t>
      </w:r>
      <w:proofErr w:type="spellEnd"/>
      <w:r w:rsidRPr="00D30B95">
        <w:rPr>
          <w:rStyle w:val="italic"/>
          <w:lang w:val="en-US"/>
        </w:rPr>
        <w:t xml:space="preserve">. </w:t>
      </w:r>
      <w:proofErr w:type="spellStart"/>
      <w:r w:rsidRPr="00D30B95">
        <w:rPr>
          <w:rStyle w:val="italic"/>
          <w:lang w:val="en-US"/>
        </w:rPr>
        <w:t>Kolloquium</w:t>
      </w:r>
      <w:proofErr w:type="spellEnd"/>
      <w:r w:rsidRPr="00D30B95">
        <w:rPr>
          <w:rStyle w:val="italic"/>
          <w:lang w:val="en-US"/>
        </w:rPr>
        <w:t xml:space="preserve"> </w:t>
      </w:r>
      <w:proofErr w:type="spellStart"/>
      <w:r w:rsidRPr="00D30B95">
        <w:rPr>
          <w:rStyle w:val="italic"/>
          <w:lang w:val="en-US"/>
        </w:rPr>
        <w:t>vom</w:t>
      </w:r>
      <w:proofErr w:type="spellEnd"/>
      <w:r w:rsidRPr="00D30B95">
        <w:rPr>
          <w:rStyle w:val="italic"/>
          <w:lang w:val="en-US"/>
        </w:rPr>
        <w:t xml:space="preserve"> 8. </w:t>
      </w:r>
      <w:proofErr w:type="spellStart"/>
      <w:proofErr w:type="gramStart"/>
      <w:r w:rsidRPr="00D30B95">
        <w:rPr>
          <w:rStyle w:val="italic"/>
          <w:lang w:val="en-US"/>
        </w:rPr>
        <w:t>bis</w:t>
      </w:r>
      <w:proofErr w:type="spellEnd"/>
      <w:proofErr w:type="gramEnd"/>
      <w:r w:rsidRPr="00D30B95">
        <w:rPr>
          <w:rStyle w:val="italic"/>
          <w:lang w:val="en-US"/>
        </w:rPr>
        <w:t>. 10. April 1974.</w:t>
      </w:r>
      <w:r w:rsidRPr="00D30B95">
        <w:rPr>
          <w:lang w:val="en-US"/>
        </w:rPr>
        <w:t xml:space="preserve"> 215-239. Edited by </w:t>
      </w:r>
      <w:r w:rsidRPr="00DE2219">
        <w:rPr>
          <w:rStyle w:val="small-caps"/>
          <w:smallCaps/>
          <w:lang w:val="en-US"/>
        </w:rPr>
        <w:t xml:space="preserve">Neumann, G.; </w:t>
      </w:r>
      <w:proofErr w:type="spellStart"/>
      <w:r w:rsidRPr="00DE2219">
        <w:rPr>
          <w:rStyle w:val="small-caps"/>
          <w:smallCaps/>
          <w:lang w:val="en-US"/>
        </w:rPr>
        <w:t>Untermann</w:t>
      </w:r>
      <w:proofErr w:type="spellEnd"/>
      <w:r w:rsidRPr="00D30B95">
        <w:rPr>
          <w:rStyle w:val="small-caps"/>
          <w:lang w:val="en-US"/>
        </w:rPr>
        <w:t>, J.</w:t>
      </w:r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Beihefte</w:t>
      </w:r>
      <w:proofErr w:type="spellEnd"/>
      <w:r w:rsidRPr="00D30B95">
        <w:rPr>
          <w:lang w:val="en-US"/>
        </w:rPr>
        <w:t xml:space="preserve"> der Bonner </w:t>
      </w:r>
      <w:proofErr w:type="spellStart"/>
      <w:r w:rsidRPr="00D30B95">
        <w:rPr>
          <w:lang w:val="en-US"/>
        </w:rPr>
        <w:t>Jahrbücher</w:t>
      </w:r>
      <w:proofErr w:type="spellEnd"/>
      <w:r w:rsidRPr="00D30B95">
        <w:rPr>
          <w:lang w:val="en-US"/>
        </w:rPr>
        <w:t xml:space="preserve"> 40. Köln: </w:t>
      </w:r>
      <w:proofErr w:type="spellStart"/>
      <w:r w:rsidRPr="00D30B95">
        <w:rPr>
          <w:lang w:val="en-US"/>
        </w:rPr>
        <w:t>Reinland</w:t>
      </w:r>
      <w:proofErr w:type="spellEnd"/>
      <w:r w:rsidRPr="00D30B95">
        <w:rPr>
          <w:lang w:val="en-US"/>
        </w:rPr>
        <w:t>.</w:t>
      </w:r>
    </w:p>
    <w:p w:rsidR="00F24410" w:rsidRDefault="00D30B95" w:rsidP="00F24410">
      <w:pPr>
        <w:pStyle w:val="literature"/>
        <w:jc w:val="both"/>
        <w:rPr>
          <w:lang w:val="en-US"/>
        </w:rPr>
      </w:pPr>
      <w:proofErr w:type="spellStart"/>
      <w:r w:rsidRPr="00DE2219">
        <w:rPr>
          <w:rStyle w:val="small-caps"/>
          <w:smallCaps/>
          <w:lang w:val="en-US"/>
        </w:rPr>
        <w:t>Schäfer</w:t>
      </w:r>
      <w:proofErr w:type="spellEnd"/>
      <w:r w:rsidRPr="00DE2219">
        <w:rPr>
          <w:rStyle w:val="small-caps"/>
          <w:smallCaps/>
          <w:lang w:val="en-US"/>
        </w:rPr>
        <w:t>, Peter</w:t>
      </w:r>
      <w:r w:rsidRPr="00D30B95">
        <w:rPr>
          <w:lang w:val="en-US"/>
        </w:rPr>
        <w:t xml:space="preserve"> (ed.) 1998. </w:t>
      </w:r>
      <w:r w:rsidRPr="00DE2219">
        <w:rPr>
          <w:rStyle w:val="italic"/>
          <w:i/>
          <w:lang w:val="en-US"/>
        </w:rPr>
        <w:t xml:space="preserve">The Talmud </w:t>
      </w:r>
      <w:proofErr w:type="spellStart"/>
      <w:r w:rsidRPr="00DE2219">
        <w:rPr>
          <w:rStyle w:val="italic"/>
          <w:i/>
          <w:lang w:val="en-US"/>
        </w:rPr>
        <w:t>Yerushalmi</w:t>
      </w:r>
      <w:proofErr w:type="spellEnd"/>
      <w:r w:rsidRPr="00DE2219">
        <w:rPr>
          <w:rStyle w:val="italic"/>
          <w:i/>
          <w:lang w:val="en-US"/>
        </w:rPr>
        <w:t xml:space="preserve"> and </w:t>
      </w:r>
      <w:proofErr w:type="spellStart"/>
      <w:r w:rsidRPr="00DE2219">
        <w:rPr>
          <w:rStyle w:val="italic"/>
          <w:i/>
          <w:lang w:val="en-US"/>
        </w:rPr>
        <w:t>Graeco</w:t>
      </w:r>
      <w:proofErr w:type="spellEnd"/>
      <w:r w:rsidRPr="00DE2219">
        <w:rPr>
          <w:rStyle w:val="italic"/>
          <w:i/>
          <w:lang w:val="en-US"/>
        </w:rPr>
        <w:t>-Roman Culture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1. </w:t>
      </w:r>
      <w:proofErr w:type="spellStart"/>
      <w:r w:rsidRPr="00D30B95">
        <w:rPr>
          <w:lang w:val="en-US"/>
        </w:rPr>
        <w:t>Texte</w:t>
      </w:r>
      <w:proofErr w:type="spellEnd"/>
      <w:r w:rsidRPr="00D30B95">
        <w:rPr>
          <w:lang w:val="en-US"/>
        </w:rPr>
        <w:t xml:space="preserve"> und </w:t>
      </w:r>
      <w:proofErr w:type="spellStart"/>
      <w:r w:rsidRPr="00D30B95">
        <w:rPr>
          <w:lang w:val="en-US"/>
        </w:rPr>
        <w:t>Studien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zum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antiken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Judentum</w:t>
      </w:r>
      <w:proofErr w:type="spellEnd"/>
      <w:r w:rsidRPr="00D30B95">
        <w:rPr>
          <w:lang w:val="en-US"/>
        </w:rPr>
        <w:t xml:space="preserve"> 71. </w:t>
      </w:r>
      <w:proofErr w:type="spellStart"/>
      <w:r w:rsidRPr="00D30B95">
        <w:rPr>
          <w:lang w:val="en-US"/>
        </w:rPr>
        <w:t>Tübingen</w:t>
      </w:r>
      <w:proofErr w:type="spellEnd"/>
      <w:r w:rsidRPr="00D30B95">
        <w:rPr>
          <w:lang w:val="en-US"/>
        </w:rPr>
        <w:t xml:space="preserve">: Mohr </w:t>
      </w:r>
      <w:proofErr w:type="spellStart"/>
      <w:r w:rsidRPr="00D30B95">
        <w:rPr>
          <w:lang w:val="en-US"/>
        </w:rPr>
        <w:t>Siebeck</w:t>
      </w:r>
      <w:proofErr w:type="spellEnd"/>
      <w:r w:rsidRPr="00D30B95">
        <w:rPr>
          <w:lang w:val="en-US"/>
        </w:rPr>
        <w:t>.</w:t>
      </w:r>
    </w:p>
    <w:p w:rsidR="00F24410" w:rsidRDefault="00F24410" w:rsidP="00F24410">
      <w:pPr>
        <w:pStyle w:val="literature"/>
        <w:jc w:val="both"/>
        <w:rPr>
          <w:color w:val="000000"/>
        </w:rPr>
      </w:pPr>
      <w:r w:rsidRPr="00F24410">
        <w:rPr>
          <w:smallCaps/>
          <w:color w:val="000000"/>
        </w:rPr>
        <w:t>Schall, Anton</w:t>
      </w:r>
      <w:r w:rsidRPr="00F24410">
        <w:rPr>
          <w:color w:val="000000"/>
        </w:rPr>
        <w:t xml:space="preserve">. 1960. </w:t>
      </w:r>
      <w:r w:rsidRPr="00F24410">
        <w:rPr>
          <w:i/>
          <w:iCs/>
          <w:color w:val="000000"/>
        </w:rPr>
        <w:t>Studien über griechische Fremdwörter im Syrischen</w:t>
      </w:r>
      <w:r w:rsidRPr="00F24410">
        <w:rPr>
          <w:color w:val="000000"/>
        </w:rPr>
        <w:t>. Darmstadt: WBG.</w:t>
      </w:r>
    </w:p>
    <w:p w:rsidR="00F24410" w:rsidRPr="00F24410" w:rsidRDefault="00F24410" w:rsidP="00F24410">
      <w:pPr>
        <w:pStyle w:val="literature"/>
        <w:jc w:val="both"/>
        <w:rPr>
          <w:lang w:val="en-GB"/>
        </w:rPr>
      </w:pPr>
      <w:r w:rsidRPr="00F24410">
        <w:rPr>
          <w:smallCaps/>
          <w:color w:val="000000"/>
        </w:rPr>
        <w:t>Schall, Anton</w:t>
      </w:r>
      <w:r w:rsidRPr="00F24410">
        <w:rPr>
          <w:color w:val="000000"/>
        </w:rPr>
        <w:t>. 1997. Zur griechischen N</w:t>
      </w:r>
      <w:r>
        <w:rPr>
          <w:color w:val="000000"/>
        </w:rPr>
        <w:t>ebenüberlieferung im Syrischen. I</w:t>
      </w:r>
      <w:r w:rsidRPr="00F24410">
        <w:rPr>
          <w:color w:val="000000"/>
        </w:rPr>
        <w:t xml:space="preserve">n: </w:t>
      </w:r>
      <w:proofErr w:type="spellStart"/>
      <w:r w:rsidRPr="00F24410">
        <w:rPr>
          <w:i/>
          <w:iCs/>
          <w:color w:val="000000"/>
        </w:rPr>
        <w:t>Humanism</w:t>
      </w:r>
      <w:proofErr w:type="spellEnd"/>
      <w:r w:rsidRPr="00F24410">
        <w:rPr>
          <w:i/>
          <w:iCs/>
          <w:color w:val="000000"/>
        </w:rPr>
        <w:t xml:space="preserve">, Culture, </w:t>
      </w:r>
      <w:proofErr w:type="spellStart"/>
      <w:r w:rsidRPr="00F24410">
        <w:rPr>
          <w:i/>
          <w:iCs/>
          <w:color w:val="000000"/>
        </w:rPr>
        <w:t>and</w:t>
      </w:r>
      <w:proofErr w:type="spellEnd"/>
      <w:r w:rsidRPr="00F24410">
        <w:rPr>
          <w:i/>
          <w:iCs/>
          <w:color w:val="000000"/>
        </w:rPr>
        <w:t xml:space="preserve"> Language in </w:t>
      </w:r>
      <w:proofErr w:type="spellStart"/>
      <w:r w:rsidRPr="00F24410">
        <w:rPr>
          <w:i/>
          <w:iCs/>
          <w:color w:val="000000"/>
        </w:rPr>
        <w:t>the</w:t>
      </w:r>
      <w:proofErr w:type="spellEnd"/>
      <w:r w:rsidRPr="00F24410">
        <w:rPr>
          <w:i/>
          <w:iCs/>
          <w:color w:val="000000"/>
        </w:rPr>
        <w:t xml:space="preserve"> </w:t>
      </w:r>
      <w:proofErr w:type="spellStart"/>
      <w:r w:rsidRPr="00F24410">
        <w:rPr>
          <w:i/>
          <w:iCs/>
          <w:color w:val="000000"/>
        </w:rPr>
        <w:t>Near</w:t>
      </w:r>
      <w:proofErr w:type="spellEnd"/>
      <w:r w:rsidRPr="00F24410">
        <w:rPr>
          <w:i/>
          <w:iCs/>
          <w:color w:val="000000"/>
        </w:rPr>
        <w:t xml:space="preserve"> East: Studies in </w:t>
      </w:r>
      <w:proofErr w:type="spellStart"/>
      <w:r w:rsidRPr="00F24410">
        <w:rPr>
          <w:i/>
          <w:iCs/>
          <w:color w:val="000000"/>
        </w:rPr>
        <w:t>Honor</w:t>
      </w:r>
      <w:proofErr w:type="spellEnd"/>
      <w:r w:rsidRPr="00F24410">
        <w:rPr>
          <w:i/>
          <w:iCs/>
          <w:color w:val="000000"/>
        </w:rPr>
        <w:t xml:space="preserve"> </w:t>
      </w:r>
      <w:proofErr w:type="spellStart"/>
      <w:r w:rsidRPr="00F24410">
        <w:rPr>
          <w:i/>
          <w:iCs/>
          <w:color w:val="000000"/>
        </w:rPr>
        <w:t>of</w:t>
      </w:r>
      <w:proofErr w:type="spellEnd"/>
      <w:r w:rsidRPr="00F24410">
        <w:rPr>
          <w:i/>
          <w:iCs/>
          <w:color w:val="000000"/>
        </w:rPr>
        <w:t xml:space="preserve"> Georg </w:t>
      </w:r>
      <w:proofErr w:type="spellStart"/>
      <w:r w:rsidRPr="00F24410">
        <w:rPr>
          <w:i/>
          <w:iCs/>
          <w:color w:val="000000"/>
        </w:rPr>
        <w:t>Krotkoff</w:t>
      </w:r>
      <w:proofErr w:type="spellEnd"/>
      <w:r w:rsidRPr="00F24410">
        <w:rPr>
          <w:i/>
          <w:iCs/>
          <w:color w:val="000000"/>
        </w:rPr>
        <w:t>.</w:t>
      </w:r>
      <w:r w:rsidRPr="00F24410">
        <w:rPr>
          <w:color w:val="000000"/>
        </w:rPr>
        <w:t xml:space="preserve"> </w:t>
      </w:r>
      <w:r w:rsidRPr="00F24410">
        <w:rPr>
          <w:color w:val="000000"/>
          <w:lang w:val="en-GB"/>
        </w:rPr>
        <w:t xml:space="preserve">Edited by </w:t>
      </w:r>
      <w:proofErr w:type="spellStart"/>
      <w:r w:rsidRPr="00F24410">
        <w:rPr>
          <w:smallCaps/>
          <w:color w:val="000000"/>
          <w:lang w:val="en-GB"/>
        </w:rPr>
        <w:t>Afsaruddin</w:t>
      </w:r>
      <w:proofErr w:type="spellEnd"/>
      <w:r w:rsidRPr="00F24410">
        <w:rPr>
          <w:smallCaps/>
          <w:color w:val="000000"/>
          <w:lang w:val="en-GB"/>
        </w:rPr>
        <w:t xml:space="preserve">, </w:t>
      </w:r>
      <w:proofErr w:type="spellStart"/>
      <w:r w:rsidRPr="00F24410">
        <w:rPr>
          <w:smallCaps/>
          <w:color w:val="000000"/>
          <w:lang w:val="en-GB"/>
        </w:rPr>
        <w:t>Asma</w:t>
      </w:r>
      <w:proofErr w:type="spellEnd"/>
      <w:r w:rsidRPr="00F24410">
        <w:rPr>
          <w:color w:val="000000"/>
          <w:lang w:val="en-GB"/>
        </w:rPr>
        <w:t xml:space="preserve"> and </w:t>
      </w:r>
      <w:r w:rsidRPr="00F24410">
        <w:rPr>
          <w:smallCaps/>
          <w:color w:val="000000"/>
          <w:lang w:val="en-GB"/>
        </w:rPr>
        <w:t xml:space="preserve">A.H. Mathias </w:t>
      </w:r>
      <w:proofErr w:type="spellStart"/>
      <w:r w:rsidRPr="00F24410">
        <w:rPr>
          <w:smallCaps/>
          <w:color w:val="000000"/>
          <w:lang w:val="en-GB"/>
        </w:rPr>
        <w:t>Zahniser</w:t>
      </w:r>
      <w:proofErr w:type="spellEnd"/>
      <w:r w:rsidRPr="00F24410">
        <w:rPr>
          <w:color w:val="000000"/>
          <w:lang w:val="en-GB"/>
        </w:rPr>
        <w:t xml:space="preserve">. Winona Lake, Indiana: </w:t>
      </w:r>
      <w:proofErr w:type="spellStart"/>
      <w:r w:rsidRPr="00F24410">
        <w:rPr>
          <w:color w:val="000000"/>
          <w:lang w:val="en-GB"/>
        </w:rPr>
        <w:t>Eisenbrauns</w:t>
      </w:r>
      <w:proofErr w:type="spellEnd"/>
      <w:r w:rsidRPr="00F24410">
        <w:rPr>
          <w:color w:val="000000"/>
          <w:lang w:val="en-GB"/>
        </w:rPr>
        <w:t>, 237-246.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DE2219">
        <w:rPr>
          <w:rStyle w:val="small-caps"/>
          <w:smallCaps/>
          <w:lang w:val="en-US"/>
        </w:rPr>
        <w:lastRenderedPageBreak/>
        <w:t xml:space="preserve">Schmitt </w:t>
      </w:r>
      <w:proofErr w:type="spellStart"/>
      <w:r w:rsidRPr="00DE2219">
        <w:rPr>
          <w:rStyle w:val="small-caps"/>
          <w:smallCaps/>
          <w:lang w:val="en-US"/>
        </w:rPr>
        <w:t>Rüdiger</w:t>
      </w:r>
      <w:proofErr w:type="spellEnd"/>
      <w:r w:rsidRPr="00D30B95">
        <w:rPr>
          <w:lang w:val="en-US"/>
        </w:rPr>
        <w:t xml:space="preserve">. 1980. Die </w:t>
      </w:r>
      <w:proofErr w:type="spellStart"/>
      <w:r w:rsidRPr="00D30B95">
        <w:rPr>
          <w:lang w:val="en-US"/>
        </w:rPr>
        <w:t>Sprachverhältnisse</w:t>
      </w:r>
      <w:proofErr w:type="spellEnd"/>
      <w:r w:rsidRPr="00D30B95">
        <w:rPr>
          <w:lang w:val="en-US"/>
        </w:rPr>
        <w:t xml:space="preserve"> in den </w:t>
      </w:r>
      <w:proofErr w:type="spellStart"/>
      <w:r w:rsidRPr="00D30B95">
        <w:rPr>
          <w:lang w:val="en-US"/>
        </w:rPr>
        <w:t>östlichen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Provinzen</w:t>
      </w:r>
      <w:proofErr w:type="spellEnd"/>
      <w:r w:rsidRPr="00D30B95">
        <w:rPr>
          <w:lang w:val="en-US"/>
        </w:rPr>
        <w:t xml:space="preserve"> des </w:t>
      </w:r>
      <w:proofErr w:type="spellStart"/>
      <w:r w:rsidRPr="00D30B95">
        <w:rPr>
          <w:lang w:val="en-US"/>
        </w:rPr>
        <w:t>Römischen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Reiches</w:t>
      </w:r>
      <w:proofErr w:type="spellEnd"/>
      <w:r w:rsidRPr="00D30B95">
        <w:rPr>
          <w:lang w:val="en-US"/>
        </w:rPr>
        <w:t xml:space="preserve">. In: </w:t>
      </w:r>
      <w:proofErr w:type="spellStart"/>
      <w:r w:rsidRPr="00DE2219">
        <w:rPr>
          <w:rStyle w:val="italic"/>
          <w:i/>
          <w:lang w:val="en-US"/>
        </w:rPr>
        <w:t>Aufstieg</w:t>
      </w:r>
      <w:proofErr w:type="spellEnd"/>
      <w:r w:rsidRPr="00DE2219">
        <w:rPr>
          <w:rStyle w:val="italic"/>
          <w:i/>
          <w:lang w:val="en-US"/>
        </w:rPr>
        <w:t xml:space="preserve"> und </w:t>
      </w:r>
      <w:proofErr w:type="spellStart"/>
      <w:r w:rsidRPr="00DE2219">
        <w:rPr>
          <w:rStyle w:val="italic"/>
          <w:i/>
          <w:lang w:val="en-US"/>
        </w:rPr>
        <w:t>Niedergang</w:t>
      </w:r>
      <w:proofErr w:type="spellEnd"/>
      <w:r w:rsidRPr="00DE2219">
        <w:rPr>
          <w:rStyle w:val="italic"/>
          <w:i/>
          <w:lang w:val="en-US"/>
        </w:rPr>
        <w:t xml:space="preserve"> der </w:t>
      </w:r>
      <w:proofErr w:type="spellStart"/>
      <w:r w:rsidRPr="00DE2219">
        <w:rPr>
          <w:rStyle w:val="italic"/>
          <w:i/>
          <w:lang w:val="en-US"/>
        </w:rPr>
        <w:t>Römischen</w:t>
      </w:r>
      <w:proofErr w:type="spellEnd"/>
      <w:r w:rsidRPr="00DE2219">
        <w:rPr>
          <w:rStyle w:val="italic"/>
          <w:i/>
          <w:lang w:val="en-US"/>
        </w:rPr>
        <w:t xml:space="preserve"> Welt</w:t>
      </w:r>
      <w:r w:rsidRPr="00D30B95">
        <w:rPr>
          <w:lang w:val="en-US"/>
        </w:rPr>
        <w:t xml:space="preserve"> 2.29.2: 554-586.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DE2219">
        <w:rPr>
          <w:rStyle w:val="small-caps"/>
          <w:smallCaps/>
          <w:lang w:val="en-US"/>
        </w:rPr>
        <w:t>Schwartz</w:t>
      </w:r>
      <w:r w:rsidRPr="00D30B95">
        <w:rPr>
          <w:rStyle w:val="small-caps"/>
          <w:lang w:val="en-US"/>
        </w:rPr>
        <w:t>, S.</w:t>
      </w:r>
      <w:r w:rsidRPr="00D30B95">
        <w:rPr>
          <w:lang w:val="en-US"/>
        </w:rPr>
        <w:t xml:space="preserve"> 1995. Language, Power and Identity in Ancient Palestine. In: </w:t>
      </w:r>
      <w:r w:rsidRPr="00DE2219">
        <w:rPr>
          <w:rStyle w:val="italic"/>
          <w:i/>
          <w:lang w:val="en-US"/>
        </w:rPr>
        <w:t>Past &amp; Present</w:t>
      </w:r>
      <w:r w:rsidRPr="00D30B95">
        <w:rPr>
          <w:lang w:val="en-US"/>
        </w:rPr>
        <w:t xml:space="preserve"> 148: 3-47.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E2219">
        <w:rPr>
          <w:rStyle w:val="small-caps"/>
          <w:smallCaps/>
          <w:lang w:val="en-US"/>
        </w:rPr>
        <w:t>Serikoff</w:t>
      </w:r>
      <w:proofErr w:type="spellEnd"/>
      <w:r w:rsidRPr="00DE2219">
        <w:rPr>
          <w:rStyle w:val="small-caps"/>
          <w:smallCaps/>
          <w:lang w:val="en-US"/>
        </w:rPr>
        <w:t xml:space="preserve">, </w:t>
      </w:r>
      <w:proofErr w:type="spellStart"/>
      <w:r w:rsidRPr="00DE2219">
        <w:rPr>
          <w:rStyle w:val="small-caps"/>
          <w:smallCaps/>
          <w:lang w:val="en-US"/>
        </w:rPr>
        <w:t>Nikolaus</w:t>
      </w:r>
      <w:proofErr w:type="spellEnd"/>
      <w:r w:rsidRPr="00D30B95">
        <w:rPr>
          <w:rStyle w:val="small-caps"/>
          <w:lang w:val="en-US"/>
        </w:rPr>
        <w:t xml:space="preserve"> I.</w:t>
      </w:r>
      <w:r w:rsidRPr="00D30B95">
        <w:rPr>
          <w:lang w:val="en-US"/>
        </w:rPr>
        <w:t xml:space="preserve"> 1987. </w:t>
      </w:r>
      <w:proofErr w:type="spellStart"/>
      <w:r w:rsidRPr="00D30B95">
        <w:rPr>
          <w:lang w:val="en-US"/>
        </w:rPr>
        <w:t>Einige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Aspekte</w:t>
      </w:r>
      <w:proofErr w:type="spellEnd"/>
      <w:r w:rsidRPr="00D30B95">
        <w:rPr>
          <w:lang w:val="en-US"/>
        </w:rPr>
        <w:t xml:space="preserve"> der </w:t>
      </w:r>
      <w:proofErr w:type="spellStart"/>
      <w:r w:rsidRPr="00D30B95">
        <w:rPr>
          <w:lang w:val="en-US"/>
        </w:rPr>
        <w:t>griechischen</w:t>
      </w:r>
      <w:proofErr w:type="spellEnd"/>
      <w:r w:rsidRPr="00D30B95">
        <w:rPr>
          <w:lang w:val="en-US"/>
        </w:rPr>
        <w:t xml:space="preserve"> Grammatik des Bar </w:t>
      </w:r>
      <w:proofErr w:type="spellStart"/>
      <w:r w:rsidRPr="00D30B95">
        <w:rPr>
          <w:lang w:val="en-US"/>
        </w:rPr>
        <w:t>Hebräus</w:t>
      </w:r>
      <w:proofErr w:type="spellEnd"/>
      <w:r w:rsidRPr="00D30B95">
        <w:rPr>
          <w:lang w:val="en-US"/>
        </w:rPr>
        <w:t xml:space="preserve">. </w:t>
      </w:r>
      <w:proofErr w:type="spellStart"/>
      <w:r w:rsidRPr="00D30B95">
        <w:rPr>
          <w:lang w:val="en-US"/>
        </w:rPr>
        <w:t>Griechische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Lehnwörter</w:t>
      </w:r>
      <w:proofErr w:type="spellEnd"/>
      <w:r w:rsidRPr="00D30B95">
        <w:rPr>
          <w:lang w:val="en-US"/>
        </w:rPr>
        <w:t xml:space="preserve"> in der </w:t>
      </w:r>
      <w:proofErr w:type="spellStart"/>
      <w:r w:rsidRPr="00D30B95">
        <w:rPr>
          <w:rStyle w:val="italic"/>
          <w:lang w:val="en-US"/>
        </w:rPr>
        <w:t>Kurzen</w:t>
      </w:r>
      <w:proofErr w:type="spellEnd"/>
      <w:r w:rsidRPr="00D30B95">
        <w:rPr>
          <w:rStyle w:val="italic"/>
          <w:lang w:val="en-US"/>
        </w:rPr>
        <w:t xml:space="preserve"> Geschichte der </w:t>
      </w:r>
      <w:proofErr w:type="spellStart"/>
      <w:r w:rsidRPr="00D30B95">
        <w:rPr>
          <w:rStyle w:val="italic"/>
          <w:lang w:val="en-US"/>
        </w:rPr>
        <w:t>Dynastien</w:t>
      </w:r>
      <w:proofErr w:type="spellEnd"/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In: </w:t>
      </w:r>
      <w:proofErr w:type="spellStart"/>
      <w:r w:rsidRPr="00DE2219">
        <w:rPr>
          <w:rStyle w:val="italic"/>
          <w:i/>
          <w:lang w:val="en-US"/>
        </w:rPr>
        <w:t>Jahrbuch</w:t>
      </w:r>
      <w:proofErr w:type="spellEnd"/>
      <w:r w:rsidRPr="00DE2219">
        <w:rPr>
          <w:rStyle w:val="italic"/>
          <w:i/>
          <w:lang w:val="en-US"/>
        </w:rPr>
        <w:t xml:space="preserve"> der </w:t>
      </w:r>
      <w:proofErr w:type="spellStart"/>
      <w:r w:rsidRPr="00DE2219">
        <w:rPr>
          <w:rStyle w:val="italic"/>
          <w:i/>
          <w:lang w:val="en-US"/>
        </w:rPr>
        <w:t>Österreichischen</w:t>
      </w:r>
      <w:proofErr w:type="spellEnd"/>
      <w:r w:rsidRPr="00DE2219">
        <w:rPr>
          <w:rStyle w:val="italic"/>
          <w:i/>
          <w:lang w:val="en-US"/>
        </w:rPr>
        <w:t xml:space="preserve"> </w:t>
      </w:r>
      <w:proofErr w:type="spellStart"/>
      <w:r w:rsidRPr="00DE2219">
        <w:rPr>
          <w:rStyle w:val="italic"/>
          <w:i/>
          <w:lang w:val="en-US"/>
        </w:rPr>
        <w:t>Byzantinistik</w:t>
      </w:r>
      <w:proofErr w:type="spellEnd"/>
      <w:r w:rsidRPr="00D30B95">
        <w:rPr>
          <w:lang w:val="en-US"/>
        </w:rPr>
        <w:t xml:space="preserve"> 37: 101-135.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E2219">
        <w:rPr>
          <w:rStyle w:val="small-caps"/>
          <w:smallCaps/>
          <w:lang w:val="en-US"/>
        </w:rPr>
        <w:t>Smelik</w:t>
      </w:r>
      <w:proofErr w:type="spellEnd"/>
      <w:r w:rsidRPr="00DE2219">
        <w:rPr>
          <w:rStyle w:val="small-caps"/>
          <w:smallCaps/>
          <w:lang w:val="en-US"/>
        </w:rPr>
        <w:t>, W.F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2001. Language, Locus, and Translation </w:t>
      </w:r>
      <w:proofErr w:type="gramStart"/>
      <w:r w:rsidRPr="00D30B95">
        <w:rPr>
          <w:lang w:val="en-US"/>
        </w:rPr>
        <w:t>Between</w:t>
      </w:r>
      <w:proofErr w:type="gramEnd"/>
      <w:r w:rsidRPr="00D30B95">
        <w:rPr>
          <w:lang w:val="en-US"/>
        </w:rPr>
        <w:t xml:space="preserve"> the </w:t>
      </w:r>
      <w:proofErr w:type="spellStart"/>
      <w:r w:rsidRPr="00D30B95">
        <w:rPr>
          <w:lang w:val="en-US"/>
        </w:rPr>
        <w:t>Talmudim</w:t>
      </w:r>
      <w:proofErr w:type="spellEnd"/>
      <w:r w:rsidRPr="00D30B95">
        <w:rPr>
          <w:lang w:val="en-US"/>
        </w:rPr>
        <w:t xml:space="preserve">. In: </w:t>
      </w:r>
      <w:r w:rsidRPr="00DE2219">
        <w:rPr>
          <w:rStyle w:val="italic"/>
          <w:i/>
          <w:lang w:val="en-US"/>
        </w:rPr>
        <w:t>Journal for the Aramaic Bible</w:t>
      </w:r>
      <w:r w:rsidRPr="00D30B95">
        <w:rPr>
          <w:lang w:val="en-US"/>
        </w:rPr>
        <w:t xml:space="preserve"> 3: 199-224.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B140D7">
        <w:rPr>
          <w:rStyle w:val="small-caps"/>
          <w:smallCaps/>
          <w:lang w:val="en-US"/>
        </w:rPr>
        <w:t>Smelik</w:t>
      </w:r>
      <w:proofErr w:type="spellEnd"/>
      <w:r w:rsidRPr="00D30B95">
        <w:rPr>
          <w:rStyle w:val="small-caps"/>
          <w:lang w:val="en-US"/>
        </w:rPr>
        <w:t>, W.F.</w:t>
      </w:r>
      <w:r w:rsidRPr="00D30B95">
        <w:rPr>
          <w:lang w:val="en-US"/>
        </w:rPr>
        <w:t xml:space="preserve"> 2008. Language Selection and the Holy Tongue in Early Rabbinic Literature. In: </w:t>
      </w:r>
      <w:r w:rsidRPr="00B140D7">
        <w:rPr>
          <w:rStyle w:val="italic"/>
          <w:i/>
          <w:lang w:val="en-US"/>
        </w:rPr>
        <w:t>Interpretation, Religion and Culture in Midrash and Beyond</w:t>
      </w:r>
      <w:r w:rsidRPr="00D30B95">
        <w:rPr>
          <w:rStyle w:val="italic"/>
          <w:lang w:val="en-US"/>
        </w:rPr>
        <w:t>: Proceedings of the 2006 and 2007 SBL Midrash Sessions</w:t>
      </w:r>
      <w:r w:rsidRPr="00D30B95">
        <w:rPr>
          <w:lang w:val="en-US"/>
        </w:rPr>
        <w:t xml:space="preserve">. 91-151. Edited by </w:t>
      </w:r>
      <w:proofErr w:type="spellStart"/>
      <w:r w:rsidRPr="00B140D7">
        <w:rPr>
          <w:rStyle w:val="small-caps"/>
          <w:smallCaps/>
          <w:lang w:val="en-US"/>
        </w:rPr>
        <w:t>Teugels</w:t>
      </w:r>
      <w:proofErr w:type="spellEnd"/>
      <w:r w:rsidRPr="00B140D7">
        <w:rPr>
          <w:rStyle w:val="small-caps"/>
          <w:smallCaps/>
          <w:lang w:val="en-US"/>
        </w:rPr>
        <w:t>, L.; Ulmer, R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Piscataway: Gorgias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B140D7">
        <w:rPr>
          <w:rStyle w:val="small-caps"/>
          <w:smallCaps/>
          <w:lang w:val="en-US"/>
        </w:rPr>
        <w:t>Smelik</w:t>
      </w:r>
      <w:proofErr w:type="spellEnd"/>
      <w:r w:rsidRPr="00D30B95">
        <w:rPr>
          <w:rStyle w:val="small-caps"/>
          <w:lang w:val="en-US"/>
        </w:rPr>
        <w:t>, W.F.</w:t>
      </w:r>
      <w:r w:rsidRPr="00D30B95">
        <w:rPr>
          <w:lang w:val="en-US"/>
        </w:rPr>
        <w:t xml:space="preserve"> 2010. The Languages of Roman Palestine. In: </w:t>
      </w:r>
      <w:r w:rsidRPr="00B140D7">
        <w:rPr>
          <w:rStyle w:val="italic"/>
          <w:i/>
          <w:lang w:val="en-US"/>
        </w:rPr>
        <w:t>The Oxford Handbook of Jewish Daily Life in Roman Palestine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122-144. Edited by </w:t>
      </w:r>
      <w:proofErr w:type="spellStart"/>
      <w:r w:rsidRPr="00B140D7">
        <w:rPr>
          <w:rStyle w:val="small-caps"/>
          <w:smallCaps/>
          <w:lang w:val="en-US"/>
        </w:rPr>
        <w:t>Hezser</w:t>
      </w:r>
      <w:proofErr w:type="spellEnd"/>
      <w:r w:rsidRPr="00D30B95">
        <w:rPr>
          <w:rStyle w:val="small-caps"/>
          <w:lang w:val="en-US"/>
        </w:rPr>
        <w:t>, C.</w:t>
      </w:r>
      <w:r w:rsidRPr="00D30B95">
        <w:rPr>
          <w:lang w:val="en-US"/>
        </w:rPr>
        <w:t xml:space="preserve"> Oxford: Oxford University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B140D7">
        <w:rPr>
          <w:rStyle w:val="small-caps"/>
          <w:smallCaps/>
          <w:lang w:val="en-US"/>
        </w:rPr>
        <w:t>Sokoloff, Michael</w:t>
      </w:r>
      <w:r w:rsidRPr="00D30B95">
        <w:rPr>
          <w:lang w:val="en-US"/>
        </w:rPr>
        <w:t xml:space="preserve">. 2009. </w:t>
      </w:r>
      <w:r w:rsidRPr="00B140D7">
        <w:rPr>
          <w:rStyle w:val="italic"/>
          <w:i/>
          <w:lang w:val="en-US"/>
        </w:rPr>
        <w:t xml:space="preserve">A </w:t>
      </w:r>
      <w:proofErr w:type="spellStart"/>
      <w:r w:rsidRPr="00B140D7">
        <w:rPr>
          <w:rStyle w:val="italic"/>
          <w:i/>
          <w:lang w:val="en-US"/>
        </w:rPr>
        <w:t>Syriac</w:t>
      </w:r>
      <w:proofErr w:type="spellEnd"/>
      <w:r w:rsidRPr="00B140D7">
        <w:rPr>
          <w:rStyle w:val="italic"/>
          <w:i/>
          <w:lang w:val="en-US"/>
        </w:rPr>
        <w:t xml:space="preserve"> Lexicon: A Translation from the Latin, Correction, Expansion, and Update of C. </w:t>
      </w:r>
      <w:proofErr w:type="spellStart"/>
      <w:r w:rsidRPr="00B140D7">
        <w:rPr>
          <w:rStyle w:val="italic"/>
          <w:i/>
          <w:lang w:val="en-US"/>
        </w:rPr>
        <w:t>Brockelmanns</w:t>
      </w:r>
      <w:proofErr w:type="spellEnd"/>
      <w:r w:rsidRPr="00B140D7">
        <w:rPr>
          <w:rStyle w:val="italic"/>
          <w:i/>
          <w:lang w:val="en-US"/>
        </w:rPr>
        <w:t xml:space="preserve"> Lexicon </w:t>
      </w:r>
      <w:proofErr w:type="spellStart"/>
      <w:r w:rsidRPr="00B140D7">
        <w:rPr>
          <w:rStyle w:val="italic"/>
          <w:i/>
          <w:lang w:val="en-US"/>
        </w:rPr>
        <w:t>Syriacum</w:t>
      </w:r>
      <w:proofErr w:type="spellEnd"/>
      <w:r w:rsidRPr="00D30B95">
        <w:rPr>
          <w:lang w:val="en-US"/>
        </w:rPr>
        <w:t xml:space="preserve">. Winona Lake, Indiana: </w:t>
      </w:r>
      <w:proofErr w:type="spellStart"/>
      <w:r w:rsidRPr="00D30B95">
        <w:rPr>
          <w:lang w:val="en-US"/>
        </w:rPr>
        <w:t>Eisenbrauns</w:t>
      </w:r>
      <w:proofErr w:type="spellEnd"/>
      <w:r w:rsidRPr="00D30B95">
        <w:rPr>
          <w:lang w:val="en-US"/>
        </w:rPr>
        <w:t xml:space="preserve"> / Gorgias Press. Second corrected printing: Winona Lake, Indiana: </w:t>
      </w:r>
      <w:proofErr w:type="spellStart"/>
      <w:r w:rsidRPr="00D30B95">
        <w:rPr>
          <w:lang w:val="en-US"/>
        </w:rPr>
        <w:t>Eisenbrauns</w:t>
      </w:r>
      <w:proofErr w:type="spellEnd"/>
      <w:r w:rsidRPr="00D30B95">
        <w:rPr>
          <w:lang w:val="en-US"/>
        </w:rPr>
        <w:t>, 2012.</w:t>
      </w:r>
    </w:p>
    <w:p w:rsidR="000B6590" w:rsidRDefault="000B6590" w:rsidP="00D30B95">
      <w:pPr>
        <w:pStyle w:val="literature"/>
        <w:jc w:val="both"/>
        <w:rPr>
          <w:rStyle w:val="small-caps"/>
          <w:smallCaps/>
          <w:lang w:val="en-US"/>
        </w:rPr>
      </w:pPr>
      <w:proofErr w:type="spellStart"/>
      <w:r w:rsidRPr="000B6590">
        <w:rPr>
          <w:smallCaps/>
          <w:lang w:val="en-GB"/>
        </w:rPr>
        <w:t>Sperber</w:t>
      </w:r>
      <w:proofErr w:type="spellEnd"/>
      <w:r w:rsidRPr="000B6590">
        <w:rPr>
          <w:smallCaps/>
          <w:lang w:val="en-GB"/>
        </w:rPr>
        <w:t>, Daniel</w:t>
      </w:r>
      <w:r>
        <w:rPr>
          <w:lang w:val="en-GB"/>
        </w:rPr>
        <w:t>. 1982.</w:t>
      </w:r>
      <w:r w:rsidRPr="00F6095E">
        <w:rPr>
          <w:lang w:val="en-GB"/>
        </w:rPr>
        <w:t xml:space="preserve"> </w:t>
      </w:r>
      <w:r w:rsidRPr="000B6590">
        <w:rPr>
          <w:i/>
          <w:lang w:val="en-GB"/>
        </w:rPr>
        <w:t xml:space="preserve">Greek and Latin in the Mishna, Talmud and </w:t>
      </w:r>
      <w:proofErr w:type="spellStart"/>
      <w:r w:rsidRPr="000B6590">
        <w:rPr>
          <w:i/>
          <w:lang w:val="en-GB"/>
        </w:rPr>
        <w:t>Mid</w:t>
      </w:r>
      <w:r w:rsidRPr="000B6590">
        <w:rPr>
          <w:i/>
          <w:lang w:val="en-GB"/>
        </w:rPr>
        <w:t>rashic</w:t>
      </w:r>
      <w:proofErr w:type="spellEnd"/>
      <w:r w:rsidRPr="000B6590">
        <w:rPr>
          <w:i/>
          <w:lang w:val="en-GB"/>
        </w:rPr>
        <w:t xml:space="preserve"> Literature</w:t>
      </w:r>
      <w:r>
        <w:rPr>
          <w:lang w:val="en-GB"/>
        </w:rPr>
        <w:t>. Jerusalem.</w:t>
      </w:r>
    </w:p>
    <w:p w:rsidR="00EB4CD6" w:rsidRDefault="00EB4CD6" w:rsidP="00D30B95">
      <w:pPr>
        <w:pStyle w:val="literature"/>
        <w:jc w:val="both"/>
      </w:pPr>
      <w:r w:rsidRPr="00EB4CD6">
        <w:rPr>
          <w:smallCaps/>
        </w:rPr>
        <w:t>Sperber, Daniel</w:t>
      </w:r>
      <w:r>
        <w:t xml:space="preserve">. </w:t>
      </w:r>
      <w:r>
        <w:rPr>
          <w:vertAlign w:val="superscript"/>
        </w:rPr>
        <w:t>2</w:t>
      </w:r>
      <w:r>
        <w:t>1991</w:t>
      </w:r>
      <w:r>
        <w:t>.</w:t>
      </w:r>
      <w:r>
        <w:t xml:space="preserve"> </w:t>
      </w:r>
      <w:r>
        <w:rPr>
          <w:i/>
        </w:rPr>
        <w:t xml:space="preserve">Roman </w:t>
      </w:r>
      <w:proofErr w:type="spellStart"/>
      <w:r>
        <w:rPr>
          <w:i/>
        </w:rPr>
        <w:t>Palestine</w:t>
      </w:r>
      <w:proofErr w:type="spellEnd"/>
      <w:r>
        <w:rPr>
          <w:i/>
        </w:rPr>
        <w:t xml:space="preserve"> 200-400. Money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Prices</w:t>
      </w:r>
      <w:r>
        <w:rPr>
          <w:i/>
        </w:rPr>
        <w:t xml:space="preserve">. </w:t>
      </w:r>
      <w:r>
        <w:t xml:space="preserve">Bar Ilan Studies in </w:t>
      </w:r>
      <w:proofErr w:type="spellStart"/>
      <w:r>
        <w:t>Near</w:t>
      </w:r>
      <w:proofErr w:type="spellEnd"/>
      <w:r>
        <w:t xml:space="preserve"> Eastern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Culture</w:t>
      </w:r>
      <w:r>
        <w:t>.</w:t>
      </w:r>
      <w:r>
        <w:t xml:space="preserve"> Bar Ilan University Press. Second </w:t>
      </w:r>
      <w:proofErr w:type="spellStart"/>
      <w:r>
        <w:t>edition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supplement</w:t>
      </w:r>
      <w:proofErr w:type="spellEnd"/>
      <w:r>
        <w:t>.</w:t>
      </w:r>
      <w:bookmarkStart w:id="0" w:name="_GoBack"/>
      <w:bookmarkEnd w:id="0"/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B140D7">
        <w:rPr>
          <w:rStyle w:val="small-caps"/>
          <w:smallCaps/>
          <w:lang w:val="en-US"/>
        </w:rPr>
        <w:t>Sperber</w:t>
      </w:r>
      <w:proofErr w:type="spellEnd"/>
      <w:r w:rsidRPr="00B140D7">
        <w:rPr>
          <w:rStyle w:val="small-caps"/>
          <w:smallCaps/>
          <w:lang w:val="en-US"/>
        </w:rPr>
        <w:t>, Daniel</w:t>
      </w:r>
      <w:r w:rsidRPr="00D30B95">
        <w:rPr>
          <w:lang w:val="en-US"/>
        </w:rPr>
        <w:t xml:space="preserve">. 1994. </w:t>
      </w:r>
      <w:r w:rsidRPr="00B140D7">
        <w:rPr>
          <w:rStyle w:val="italic"/>
          <w:i/>
          <w:lang w:val="en-US"/>
        </w:rPr>
        <w:t>Magic and Folklore in Rabbinic Literature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Bar-</w:t>
      </w:r>
      <w:proofErr w:type="spellStart"/>
      <w:r w:rsidRPr="00D30B95">
        <w:rPr>
          <w:lang w:val="en-US"/>
        </w:rPr>
        <w:t>Ilan</w:t>
      </w:r>
      <w:proofErr w:type="spellEnd"/>
      <w:r w:rsidRPr="00D30B95">
        <w:rPr>
          <w:lang w:val="en-US"/>
        </w:rPr>
        <w:t xml:space="preserve"> Studies in Near Eastern Languages and Cultures. Ramat-</w:t>
      </w:r>
      <w:proofErr w:type="spellStart"/>
      <w:r w:rsidRPr="00D30B95">
        <w:rPr>
          <w:lang w:val="en-US"/>
        </w:rPr>
        <w:t>Gan</w:t>
      </w:r>
      <w:proofErr w:type="spellEnd"/>
      <w:r w:rsidRPr="00D30B95">
        <w:rPr>
          <w:lang w:val="en-US"/>
        </w:rPr>
        <w:t>: Bar-</w:t>
      </w:r>
      <w:proofErr w:type="spellStart"/>
      <w:r w:rsidRPr="00D30B95">
        <w:rPr>
          <w:lang w:val="en-US"/>
        </w:rPr>
        <w:t>Ilan</w:t>
      </w:r>
      <w:proofErr w:type="spellEnd"/>
      <w:r w:rsidRPr="00D30B95">
        <w:rPr>
          <w:lang w:val="en-US"/>
        </w:rPr>
        <w:t xml:space="preserve"> University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B140D7">
        <w:rPr>
          <w:rStyle w:val="small-caps"/>
          <w:smallCaps/>
          <w:lang w:val="en-US"/>
        </w:rPr>
        <w:t>Sperber</w:t>
      </w:r>
      <w:proofErr w:type="spellEnd"/>
      <w:r w:rsidRPr="00B140D7">
        <w:rPr>
          <w:rStyle w:val="small-caps"/>
          <w:smallCaps/>
          <w:lang w:val="en-US"/>
        </w:rPr>
        <w:t xml:space="preserve"> Daniel</w:t>
      </w:r>
      <w:r w:rsidRPr="00D30B95">
        <w:rPr>
          <w:lang w:val="en-US"/>
        </w:rPr>
        <w:t xml:space="preserve">. 1998. </w:t>
      </w:r>
      <w:r w:rsidRPr="00B140D7">
        <w:rPr>
          <w:rStyle w:val="italic"/>
          <w:i/>
          <w:lang w:val="en-US"/>
        </w:rPr>
        <w:t>The City in Roman Palestine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New York / Oxford: Oxford University Press.</w:t>
      </w:r>
    </w:p>
    <w:p w:rsidR="005B7CBA" w:rsidRDefault="00D30B95" w:rsidP="005B7CBA">
      <w:pPr>
        <w:pStyle w:val="literature"/>
        <w:jc w:val="both"/>
        <w:rPr>
          <w:lang w:val="en-US"/>
        </w:rPr>
      </w:pPr>
      <w:r w:rsidRPr="00B140D7">
        <w:rPr>
          <w:rStyle w:val="small-caps"/>
          <w:smallCaps/>
          <w:lang w:val="en-US"/>
        </w:rPr>
        <w:t>Stern</w:t>
      </w:r>
      <w:r w:rsidRPr="00D30B95">
        <w:rPr>
          <w:rStyle w:val="small-caps"/>
          <w:lang w:val="en-US"/>
        </w:rPr>
        <w:t>, S.</w:t>
      </w:r>
      <w:r w:rsidRPr="00D30B95">
        <w:rPr>
          <w:lang w:val="en-US"/>
        </w:rPr>
        <w:t xml:space="preserve"> 1994. </w:t>
      </w:r>
      <w:r w:rsidRPr="00B140D7">
        <w:rPr>
          <w:rStyle w:val="italic"/>
          <w:i/>
          <w:lang w:val="en-US"/>
        </w:rPr>
        <w:t>Jewish Identity in Early Rabbinic Writings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Leiden: Brill.</w:t>
      </w:r>
    </w:p>
    <w:p w:rsidR="005B7CBA" w:rsidRPr="005B7CBA" w:rsidRDefault="005B7CBA" w:rsidP="005B7CBA">
      <w:pPr>
        <w:pStyle w:val="literature"/>
        <w:jc w:val="both"/>
        <w:rPr>
          <w:rStyle w:val="small-caps"/>
          <w:color w:val="000000"/>
          <w:lang w:val="en-GB"/>
        </w:rPr>
      </w:pPr>
      <w:proofErr w:type="spellStart"/>
      <w:r w:rsidRPr="005B7CBA">
        <w:rPr>
          <w:smallCaps/>
          <w:color w:val="000000"/>
          <w:lang w:val="en-GB"/>
        </w:rPr>
        <w:t>Teodorsson</w:t>
      </w:r>
      <w:proofErr w:type="spellEnd"/>
      <w:r w:rsidRPr="005B7CBA">
        <w:rPr>
          <w:smallCaps/>
          <w:color w:val="000000"/>
          <w:lang w:val="en-GB"/>
        </w:rPr>
        <w:t>, Sven-</w:t>
      </w:r>
      <w:proofErr w:type="spellStart"/>
      <w:r w:rsidRPr="005B7CBA">
        <w:rPr>
          <w:smallCaps/>
          <w:color w:val="000000"/>
          <w:lang w:val="en-GB"/>
        </w:rPr>
        <w:t>Tage</w:t>
      </w:r>
      <w:proofErr w:type="spellEnd"/>
      <w:r>
        <w:rPr>
          <w:color w:val="000000"/>
          <w:lang w:val="en-GB"/>
        </w:rPr>
        <w:t>.</w:t>
      </w:r>
      <w:r w:rsidRPr="005B7CBA">
        <w:rPr>
          <w:color w:val="000000"/>
          <w:lang w:val="en-GB"/>
        </w:rPr>
        <w:t xml:space="preserve"> 1977</w:t>
      </w:r>
      <w:r>
        <w:rPr>
          <w:color w:val="000000"/>
          <w:lang w:val="en-GB"/>
        </w:rPr>
        <w:t>.</w:t>
      </w:r>
      <w:r w:rsidRPr="005B7CBA">
        <w:rPr>
          <w:color w:val="000000"/>
          <w:lang w:val="en-GB"/>
        </w:rPr>
        <w:t xml:space="preserve"> </w:t>
      </w:r>
      <w:r w:rsidRPr="005B7CBA">
        <w:rPr>
          <w:i/>
          <w:iCs/>
          <w:color w:val="000000"/>
          <w:lang w:val="en-GB"/>
        </w:rPr>
        <w:t xml:space="preserve">The Phonology of Ptolemaic </w:t>
      </w:r>
      <w:proofErr w:type="spellStart"/>
      <w:r w:rsidRPr="005B7CBA">
        <w:rPr>
          <w:i/>
          <w:iCs/>
          <w:color w:val="000000"/>
          <w:lang w:val="en-GB"/>
        </w:rPr>
        <w:t>Koine</w:t>
      </w:r>
      <w:proofErr w:type="spellEnd"/>
      <w:r>
        <w:rPr>
          <w:color w:val="000000"/>
          <w:lang w:val="en-GB"/>
        </w:rPr>
        <w:t xml:space="preserve">. </w:t>
      </w:r>
      <w:proofErr w:type="spellStart"/>
      <w:r w:rsidRPr="005B7CBA">
        <w:rPr>
          <w:color w:val="000000"/>
          <w:lang w:val="en-GB"/>
        </w:rPr>
        <w:t>Studia</w:t>
      </w:r>
      <w:proofErr w:type="spellEnd"/>
      <w:r w:rsidRPr="005B7CBA">
        <w:rPr>
          <w:color w:val="000000"/>
          <w:lang w:val="en-GB"/>
        </w:rPr>
        <w:t xml:space="preserve"> </w:t>
      </w:r>
      <w:proofErr w:type="spellStart"/>
      <w:r w:rsidRPr="005B7CBA">
        <w:rPr>
          <w:color w:val="000000"/>
          <w:lang w:val="en-GB"/>
        </w:rPr>
        <w:t>Gra</w:t>
      </w:r>
      <w:r>
        <w:rPr>
          <w:color w:val="000000"/>
          <w:lang w:val="en-GB"/>
        </w:rPr>
        <w:t>eea</w:t>
      </w:r>
      <w:proofErr w:type="spellEnd"/>
      <w:r>
        <w:rPr>
          <w:color w:val="000000"/>
          <w:lang w:val="en-GB"/>
        </w:rPr>
        <w:t xml:space="preserve"> </w:t>
      </w:r>
      <w:proofErr w:type="gramStart"/>
      <w:r>
        <w:rPr>
          <w:color w:val="000000"/>
          <w:lang w:val="en-GB"/>
        </w:rPr>
        <w:t>et</w:t>
      </w:r>
      <w:proofErr w:type="gramEnd"/>
      <w:r>
        <w:rPr>
          <w:color w:val="000000"/>
          <w:lang w:val="en-GB"/>
        </w:rPr>
        <w:t xml:space="preserve"> Latina </w:t>
      </w:r>
      <w:proofErr w:type="spellStart"/>
      <w:r>
        <w:rPr>
          <w:color w:val="000000"/>
          <w:lang w:val="en-GB"/>
        </w:rPr>
        <w:t>Gothoburgensia</w:t>
      </w:r>
      <w:proofErr w:type="spellEnd"/>
      <w:r>
        <w:rPr>
          <w:color w:val="000000"/>
          <w:lang w:val="en-GB"/>
        </w:rPr>
        <w:t xml:space="preserve"> 36. </w:t>
      </w:r>
      <w:proofErr w:type="spellStart"/>
      <w:r>
        <w:rPr>
          <w:color w:val="000000"/>
          <w:lang w:val="en-GB"/>
        </w:rPr>
        <w:t>Göteborg</w:t>
      </w:r>
      <w:proofErr w:type="spellEnd"/>
      <w:r>
        <w:rPr>
          <w:color w:val="000000"/>
          <w:lang w:val="en-GB"/>
        </w:rPr>
        <w:t>:</w:t>
      </w:r>
      <w:r w:rsidRPr="005B7CBA">
        <w:rPr>
          <w:color w:val="000000"/>
          <w:lang w:val="en-GB"/>
        </w:rPr>
        <w:t xml:space="preserve"> </w:t>
      </w:r>
      <w:proofErr w:type="spellStart"/>
      <w:r w:rsidRPr="005B7CBA">
        <w:rPr>
          <w:color w:val="000000"/>
          <w:lang w:val="en-GB"/>
        </w:rPr>
        <w:t>Acta</w:t>
      </w:r>
      <w:proofErr w:type="spellEnd"/>
      <w:r w:rsidRPr="005B7CBA">
        <w:rPr>
          <w:color w:val="000000"/>
          <w:lang w:val="en-GB"/>
        </w:rPr>
        <w:t xml:space="preserve"> </w:t>
      </w:r>
      <w:proofErr w:type="spellStart"/>
      <w:r w:rsidRPr="005B7CBA">
        <w:rPr>
          <w:color w:val="000000"/>
          <w:lang w:val="en-GB"/>
        </w:rPr>
        <w:t>Universitatis</w:t>
      </w:r>
      <w:proofErr w:type="spellEnd"/>
      <w:r w:rsidRPr="005B7CBA">
        <w:rPr>
          <w:color w:val="000000"/>
          <w:lang w:val="en-GB"/>
        </w:rPr>
        <w:t xml:space="preserve"> </w:t>
      </w:r>
      <w:proofErr w:type="spellStart"/>
      <w:r w:rsidRPr="005B7CBA">
        <w:rPr>
          <w:color w:val="000000"/>
          <w:lang w:val="en-GB"/>
        </w:rPr>
        <w:t>Gothoburgensis</w:t>
      </w:r>
      <w:proofErr w:type="spellEnd"/>
      <w:r>
        <w:rPr>
          <w:color w:val="000000"/>
          <w:lang w:val="en-GB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B140D7">
        <w:rPr>
          <w:rStyle w:val="small-caps"/>
          <w:smallCaps/>
          <w:lang w:val="en-US"/>
        </w:rPr>
        <w:t>Torallas</w:t>
      </w:r>
      <w:proofErr w:type="spellEnd"/>
      <w:r w:rsidRPr="00B140D7">
        <w:rPr>
          <w:rStyle w:val="small-caps"/>
          <w:smallCaps/>
          <w:lang w:val="en-US"/>
        </w:rPr>
        <w:t xml:space="preserve"> Tovar, </w:t>
      </w:r>
      <w:proofErr w:type="spellStart"/>
      <w:r w:rsidRPr="00B140D7">
        <w:rPr>
          <w:rStyle w:val="small-caps"/>
          <w:smallCaps/>
          <w:lang w:val="en-US"/>
        </w:rPr>
        <w:t>Sofía</w:t>
      </w:r>
      <w:proofErr w:type="spellEnd"/>
      <w:r w:rsidRPr="00D30B95">
        <w:rPr>
          <w:lang w:val="en-US"/>
        </w:rPr>
        <w:t xml:space="preserve">. 2004. The Context of Loanwords in Egyptian Greek. In: </w:t>
      </w:r>
      <w:proofErr w:type="spellStart"/>
      <w:r w:rsidRPr="00B140D7">
        <w:rPr>
          <w:rStyle w:val="italic"/>
          <w:i/>
          <w:lang w:val="en-US"/>
        </w:rPr>
        <w:t>Lenguas</w:t>
      </w:r>
      <w:proofErr w:type="spellEnd"/>
      <w:r w:rsidRPr="00B140D7">
        <w:rPr>
          <w:rStyle w:val="italic"/>
          <w:i/>
          <w:lang w:val="en-US"/>
        </w:rPr>
        <w:t xml:space="preserve"> </w:t>
      </w:r>
      <w:proofErr w:type="spellStart"/>
      <w:r w:rsidRPr="00B140D7">
        <w:rPr>
          <w:rStyle w:val="italic"/>
          <w:i/>
          <w:lang w:val="en-US"/>
        </w:rPr>
        <w:t>en</w:t>
      </w:r>
      <w:proofErr w:type="spellEnd"/>
      <w:r w:rsidRPr="00B140D7">
        <w:rPr>
          <w:rStyle w:val="italic"/>
          <w:i/>
          <w:lang w:val="en-US"/>
        </w:rPr>
        <w:t xml:space="preserve"> </w:t>
      </w:r>
      <w:proofErr w:type="spellStart"/>
      <w:r w:rsidRPr="00B140D7">
        <w:rPr>
          <w:rStyle w:val="italic"/>
          <w:i/>
          <w:lang w:val="en-US"/>
        </w:rPr>
        <w:t>contacto</w:t>
      </w:r>
      <w:proofErr w:type="spellEnd"/>
      <w:r w:rsidRPr="00B140D7">
        <w:rPr>
          <w:rStyle w:val="italic"/>
          <w:i/>
          <w:lang w:val="en-US"/>
        </w:rPr>
        <w:t xml:space="preserve">: El </w:t>
      </w:r>
      <w:proofErr w:type="spellStart"/>
      <w:r w:rsidRPr="00B140D7">
        <w:rPr>
          <w:rStyle w:val="italic"/>
          <w:i/>
          <w:lang w:val="en-US"/>
        </w:rPr>
        <w:t>testimonio</w:t>
      </w:r>
      <w:proofErr w:type="spellEnd"/>
      <w:r w:rsidRPr="00B140D7">
        <w:rPr>
          <w:rStyle w:val="italic"/>
          <w:i/>
          <w:lang w:val="en-US"/>
        </w:rPr>
        <w:t xml:space="preserve"> </w:t>
      </w:r>
      <w:proofErr w:type="spellStart"/>
      <w:r w:rsidRPr="00B140D7">
        <w:rPr>
          <w:rStyle w:val="italic"/>
          <w:i/>
          <w:lang w:val="en-US"/>
        </w:rPr>
        <w:t>escrito</w:t>
      </w:r>
      <w:proofErr w:type="spellEnd"/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57-67. Edited by </w:t>
      </w:r>
      <w:proofErr w:type="spellStart"/>
      <w:r w:rsidRPr="00B140D7">
        <w:rPr>
          <w:rStyle w:val="small-caps"/>
          <w:smallCaps/>
          <w:lang w:val="en-US"/>
        </w:rPr>
        <w:t>Bádenas</w:t>
      </w:r>
      <w:proofErr w:type="spellEnd"/>
      <w:r w:rsidRPr="00B140D7">
        <w:rPr>
          <w:rStyle w:val="small-caps"/>
          <w:smallCaps/>
          <w:lang w:val="en-US"/>
        </w:rPr>
        <w:t xml:space="preserve"> de la Peña, P.; </w:t>
      </w:r>
      <w:proofErr w:type="spellStart"/>
      <w:r w:rsidRPr="00B140D7">
        <w:rPr>
          <w:rStyle w:val="small-caps"/>
          <w:smallCaps/>
          <w:lang w:val="en-US"/>
        </w:rPr>
        <w:t>Torallas</w:t>
      </w:r>
      <w:proofErr w:type="spellEnd"/>
      <w:r w:rsidRPr="00B140D7">
        <w:rPr>
          <w:rStyle w:val="small-caps"/>
          <w:smallCaps/>
          <w:lang w:val="en-US"/>
        </w:rPr>
        <w:t xml:space="preserve"> Tovar, S.; </w:t>
      </w:r>
      <w:proofErr w:type="spellStart"/>
      <w:r w:rsidRPr="00B140D7">
        <w:rPr>
          <w:rStyle w:val="small-caps"/>
          <w:smallCaps/>
          <w:lang w:val="en-US"/>
        </w:rPr>
        <w:t>Luján</w:t>
      </w:r>
      <w:proofErr w:type="spellEnd"/>
      <w:r w:rsidRPr="00B140D7">
        <w:rPr>
          <w:rStyle w:val="small-caps"/>
          <w:smallCaps/>
          <w:lang w:val="en-US"/>
        </w:rPr>
        <w:t xml:space="preserve">, E.; </w:t>
      </w:r>
      <w:proofErr w:type="spellStart"/>
      <w:r w:rsidRPr="00B140D7">
        <w:rPr>
          <w:rStyle w:val="small-caps"/>
          <w:smallCaps/>
          <w:lang w:val="en-US"/>
        </w:rPr>
        <w:t>Gallego</w:t>
      </w:r>
      <w:proofErr w:type="spellEnd"/>
      <w:r w:rsidRPr="00B140D7">
        <w:rPr>
          <w:rStyle w:val="small-caps"/>
          <w:smallCaps/>
          <w:lang w:val="en-US"/>
        </w:rPr>
        <w:t>, M.A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Madrid: CIIS.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B140D7">
        <w:rPr>
          <w:rStyle w:val="small-caps"/>
          <w:smallCaps/>
          <w:lang w:val="en-US"/>
        </w:rPr>
        <w:t>van der Horst</w:t>
      </w:r>
      <w:r w:rsidRPr="00D30B95">
        <w:rPr>
          <w:rStyle w:val="small-caps"/>
          <w:lang w:val="en-US"/>
        </w:rPr>
        <w:t>, P.W.</w:t>
      </w:r>
      <w:r w:rsidRPr="00D30B95">
        <w:rPr>
          <w:lang w:val="en-US"/>
        </w:rPr>
        <w:t xml:space="preserve"> 2001. Greek in Jewish Palestine in Light of Jewish Epigraphy. In: </w:t>
      </w:r>
      <w:r w:rsidRPr="00B140D7">
        <w:rPr>
          <w:rStyle w:val="italic"/>
          <w:i/>
          <w:lang w:val="en-US"/>
        </w:rPr>
        <w:t>Hellenism in the Land of Israel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154-174. Edited by </w:t>
      </w:r>
      <w:r w:rsidRPr="00B140D7">
        <w:rPr>
          <w:rStyle w:val="small-caps"/>
          <w:smallCaps/>
          <w:lang w:val="en-US"/>
        </w:rPr>
        <w:t>Collins, J.J.; Sterling, G.E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Christianity and Judaism in Antiquity Series 13. Notre Dame: University of Notre Dame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B140D7">
        <w:rPr>
          <w:rStyle w:val="small-caps"/>
          <w:smallCaps/>
          <w:lang w:val="en-US"/>
        </w:rPr>
        <w:lastRenderedPageBreak/>
        <w:t xml:space="preserve">van </w:t>
      </w:r>
      <w:proofErr w:type="spellStart"/>
      <w:r w:rsidRPr="00B140D7">
        <w:rPr>
          <w:rStyle w:val="small-caps"/>
          <w:smallCaps/>
          <w:lang w:val="en-US"/>
        </w:rPr>
        <w:t>Rompay</w:t>
      </w:r>
      <w:proofErr w:type="spellEnd"/>
      <w:r w:rsidRPr="00D30B95">
        <w:rPr>
          <w:rStyle w:val="small-caps"/>
          <w:lang w:val="en-US"/>
        </w:rPr>
        <w:t>, L.</w:t>
      </w:r>
      <w:r w:rsidRPr="00D30B95">
        <w:rPr>
          <w:lang w:val="en-US"/>
        </w:rPr>
        <w:t xml:space="preserve"> 1995. </w:t>
      </w:r>
      <w:proofErr w:type="spellStart"/>
      <w:r w:rsidRPr="00D30B95">
        <w:rPr>
          <w:lang w:val="en-US"/>
        </w:rPr>
        <w:t>Antiochene</w:t>
      </w:r>
      <w:proofErr w:type="spellEnd"/>
      <w:r w:rsidRPr="00D30B95">
        <w:rPr>
          <w:lang w:val="en-US"/>
        </w:rPr>
        <w:t xml:space="preserve"> Biblical </w:t>
      </w:r>
      <w:proofErr w:type="spellStart"/>
      <w:r w:rsidRPr="00D30B95">
        <w:rPr>
          <w:lang w:val="en-US"/>
        </w:rPr>
        <w:t>Interpetation</w:t>
      </w:r>
      <w:proofErr w:type="spellEnd"/>
      <w:r w:rsidRPr="00D30B95">
        <w:rPr>
          <w:lang w:val="en-US"/>
        </w:rPr>
        <w:t xml:space="preserve">: Greek and </w:t>
      </w:r>
      <w:proofErr w:type="spellStart"/>
      <w:r w:rsidRPr="00D30B95">
        <w:rPr>
          <w:lang w:val="en-US"/>
        </w:rPr>
        <w:t>Syriac</w:t>
      </w:r>
      <w:proofErr w:type="spellEnd"/>
      <w:r w:rsidRPr="00D30B95">
        <w:rPr>
          <w:lang w:val="en-US"/>
        </w:rPr>
        <w:t xml:space="preserve">. In: </w:t>
      </w:r>
      <w:r w:rsidRPr="00B140D7">
        <w:rPr>
          <w:rStyle w:val="italic"/>
          <w:i/>
          <w:lang w:val="en-US"/>
        </w:rPr>
        <w:t>The Book of Genesis in Jewish and Oriental Christian Interpretation. A Collection of Essays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103-124. Edited by </w:t>
      </w:r>
      <w:r w:rsidRPr="00D30B95">
        <w:rPr>
          <w:rStyle w:val="small-caps"/>
          <w:lang w:val="en-US"/>
        </w:rPr>
        <w:t xml:space="preserve">van </w:t>
      </w:r>
      <w:proofErr w:type="spellStart"/>
      <w:r w:rsidRPr="00B140D7">
        <w:rPr>
          <w:rStyle w:val="small-caps"/>
          <w:smallCaps/>
          <w:lang w:val="en-US"/>
        </w:rPr>
        <w:t>Rompay</w:t>
      </w:r>
      <w:proofErr w:type="spellEnd"/>
      <w:r w:rsidRPr="00B140D7">
        <w:rPr>
          <w:rStyle w:val="small-caps"/>
          <w:smallCaps/>
          <w:lang w:val="en-US"/>
        </w:rPr>
        <w:t xml:space="preserve">, L.; </w:t>
      </w:r>
      <w:proofErr w:type="spellStart"/>
      <w:r w:rsidRPr="00B140D7">
        <w:rPr>
          <w:rStyle w:val="small-caps"/>
          <w:smallCaps/>
          <w:lang w:val="en-US"/>
        </w:rPr>
        <w:t>Frishman</w:t>
      </w:r>
      <w:proofErr w:type="spellEnd"/>
      <w:r w:rsidRPr="00B140D7">
        <w:rPr>
          <w:rStyle w:val="small-caps"/>
          <w:smallCaps/>
          <w:lang w:val="en-US"/>
        </w:rPr>
        <w:t>, J.</w:t>
      </w:r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Traditio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Exegetica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Graeca</w:t>
      </w:r>
      <w:proofErr w:type="spellEnd"/>
      <w:r w:rsidRPr="00D30B95">
        <w:rPr>
          <w:lang w:val="en-US"/>
        </w:rPr>
        <w:t xml:space="preserve"> 5. Leuven: </w:t>
      </w:r>
      <w:proofErr w:type="spellStart"/>
      <w:r w:rsidRPr="00D30B95">
        <w:rPr>
          <w:lang w:val="en-US"/>
        </w:rPr>
        <w:t>Peeters</w:t>
      </w:r>
      <w:proofErr w:type="spellEnd"/>
      <w:r w:rsidRPr="00D30B95">
        <w:rPr>
          <w:lang w:val="en-US"/>
        </w:rPr>
        <w:t>.</w:t>
      </w:r>
    </w:p>
    <w:p w:rsidR="0046438E" w:rsidRDefault="00D30B95" w:rsidP="0046438E">
      <w:pPr>
        <w:pStyle w:val="literature"/>
        <w:jc w:val="both"/>
        <w:rPr>
          <w:lang w:val="en-US"/>
        </w:rPr>
      </w:pPr>
      <w:proofErr w:type="spellStart"/>
      <w:r w:rsidRPr="00B140D7">
        <w:rPr>
          <w:rStyle w:val="small-caps"/>
          <w:smallCaps/>
          <w:lang w:val="en-US"/>
        </w:rPr>
        <w:t>Veltri</w:t>
      </w:r>
      <w:proofErr w:type="spellEnd"/>
      <w:r w:rsidRPr="00B140D7">
        <w:rPr>
          <w:rStyle w:val="small-caps"/>
          <w:smallCaps/>
          <w:lang w:val="en-US"/>
        </w:rPr>
        <w:t>, Giuseppe</w:t>
      </w:r>
      <w:r w:rsidRPr="00D30B95">
        <w:rPr>
          <w:lang w:val="en-US"/>
        </w:rPr>
        <w:t xml:space="preserve">. 1994. </w:t>
      </w:r>
      <w:proofErr w:type="spellStart"/>
      <w:r w:rsidRPr="00B140D7">
        <w:rPr>
          <w:rStyle w:val="italic"/>
          <w:i/>
          <w:lang w:val="en-US"/>
        </w:rPr>
        <w:t>Eine</w:t>
      </w:r>
      <w:proofErr w:type="spellEnd"/>
      <w:r w:rsidRPr="00B140D7">
        <w:rPr>
          <w:rStyle w:val="italic"/>
          <w:i/>
          <w:lang w:val="en-US"/>
        </w:rPr>
        <w:t xml:space="preserve"> Tora </w:t>
      </w:r>
      <w:proofErr w:type="spellStart"/>
      <w:r w:rsidRPr="00B140D7">
        <w:rPr>
          <w:rStyle w:val="italic"/>
          <w:i/>
          <w:lang w:val="en-US"/>
        </w:rPr>
        <w:t>für</w:t>
      </w:r>
      <w:proofErr w:type="spellEnd"/>
      <w:r w:rsidRPr="00B140D7">
        <w:rPr>
          <w:rStyle w:val="italic"/>
          <w:i/>
          <w:lang w:val="en-US"/>
        </w:rPr>
        <w:t xml:space="preserve"> den </w:t>
      </w:r>
      <w:proofErr w:type="spellStart"/>
      <w:r w:rsidRPr="00B140D7">
        <w:rPr>
          <w:rStyle w:val="italic"/>
          <w:i/>
          <w:lang w:val="en-US"/>
        </w:rPr>
        <w:t>König</w:t>
      </w:r>
      <w:proofErr w:type="spellEnd"/>
      <w:r w:rsidRPr="00B140D7">
        <w:rPr>
          <w:rStyle w:val="italic"/>
          <w:i/>
          <w:lang w:val="en-US"/>
        </w:rPr>
        <w:t xml:space="preserve"> </w:t>
      </w:r>
      <w:proofErr w:type="spellStart"/>
      <w:r w:rsidRPr="00B140D7">
        <w:rPr>
          <w:rStyle w:val="italic"/>
          <w:i/>
          <w:lang w:val="en-US"/>
        </w:rPr>
        <w:t>Talmai</w:t>
      </w:r>
      <w:proofErr w:type="spellEnd"/>
      <w:r w:rsidRPr="00B140D7">
        <w:rPr>
          <w:rStyle w:val="italic"/>
          <w:i/>
          <w:lang w:val="en-US"/>
        </w:rPr>
        <w:t xml:space="preserve">. </w:t>
      </w:r>
      <w:proofErr w:type="spellStart"/>
      <w:r w:rsidRPr="00B140D7">
        <w:rPr>
          <w:rStyle w:val="italic"/>
          <w:i/>
          <w:lang w:val="en-US"/>
        </w:rPr>
        <w:t>Untersuchungen</w:t>
      </w:r>
      <w:proofErr w:type="spellEnd"/>
      <w:r w:rsidRPr="00B140D7">
        <w:rPr>
          <w:rStyle w:val="italic"/>
          <w:i/>
          <w:lang w:val="en-US"/>
        </w:rPr>
        <w:t xml:space="preserve"> </w:t>
      </w:r>
      <w:proofErr w:type="spellStart"/>
      <w:r w:rsidRPr="00B140D7">
        <w:rPr>
          <w:rStyle w:val="italic"/>
          <w:i/>
          <w:lang w:val="en-US"/>
        </w:rPr>
        <w:t>zum</w:t>
      </w:r>
      <w:proofErr w:type="spellEnd"/>
      <w:r w:rsidRPr="00B140D7">
        <w:rPr>
          <w:rStyle w:val="italic"/>
          <w:i/>
          <w:lang w:val="en-US"/>
        </w:rPr>
        <w:t xml:space="preserve"> </w:t>
      </w:r>
      <w:proofErr w:type="spellStart"/>
      <w:r w:rsidRPr="00B140D7">
        <w:rPr>
          <w:rStyle w:val="italic"/>
          <w:i/>
          <w:lang w:val="en-US"/>
        </w:rPr>
        <w:t>Übersetzungsverständnis</w:t>
      </w:r>
      <w:proofErr w:type="spellEnd"/>
      <w:r w:rsidRPr="00B140D7">
        <w:rPr>
          <w:rStyle w:val="italic"/>
          <w:i/>
          <w:lang w:val="en-US"/>
        </w:rPr>
        <w:t xml:space="preserve"> in der </w:t>
      </w:r>
      <w:proofErr w:type="spellStart"/>
      <w:r w:rsidRPr="00B140D7">
        <w:rPr>
          <w:rStyle w:val="italic"/>
          <w:i/>
          <w:lang w:val="en-US"/>
        </w:rPr>
        <w:t>jüdisch-hellenistischen</w:t>
      </w:r>
      <w:proofErr w:type="spellEnd"/>
      <w:r w:rsidRPr="00B140D7">
        <w:rPr>
          <w:rStyle w:val="italic"/>
          <w:i/>
          <w:lang w:val="en-US"/>
        </w:rPr>
        <w:t xml:space="preserve"> und </w:t>
      </w:r>
      <w:proofErr w:type="spellStart"/>
      <w:r w:rsidRPr="00B140D7">
        <w:rPr>
          <w:rStyle w:val="italic"/>
          <w:i/>
          <w:lang w:val="en-US"/>
        </w:rPr>
        <w:t>rabbinischen</w:t>
      </w:r>
      <w:proofErr w:type="spellEnd"/>
      <w:r w:rsidRPr="00B140D7">
        <w:rPr>
          <w:rStyle w:val="italic"/>
          <w:i/>
          <w:lang w:val="en-US"/>
        </w:rPr>
        <w:t xml:space="preserve"> </w:t>
      </w:r>
      <w:proofErr w:type="spellStart"/>
      <w:r w:rsidRPr="00B140D7">
        <w:rPr>
          <w:rStyle w:val="italic"/>
          <w:i/>
          <w:lang w:val="en-US"/>
        </w:rPr>
        <w:t>Literatur</w:t>
      </w:r>
      <w:proofErr w:type="spellEnd"/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Tübingen</w:t>
      </w:r>
      <w:proofErr w:type="spellEnd"/>
      <w:r w:rsidRPr="00D30B95">
        <w:rPr>
          <w:lang w:val="en-US"/>
        </w:rPr>
        <w:t>: Mohr-</w:t>
      </w:r>
      <w:proofErr w:type="spellStart"/>
      <w:r w:rsidRPr="00D30B95">
        <w:rPr>
          <w:lang w:val="en-US"/>
        </w:rPr>
        <w:t>Siebeck</w:t>
      </w:r>
      <w:proofErr w:type="spellEnd"/>
      <w:r w:rsidRPr="00D30B95">
        <w:rPr>
          <w:lang w:val="en-US"/>
        </w:rPr>
        <w:t>.</w:t>
      </w:r>
    </w:p>
    <w:p w:rsidR="0046438E" w:rsidRPr="0046438E" w:rsidRDefault="0046438E" w:rsidP="0046438E">
      <w:pPr>
        <w:pStyle w:val="literature"/>
        <w:jc w:val="both"/>
        <w:rPr>
          <w:color w:val="000000"/>
          <w:lang w:val="en-GB"/>
        </w:rPr>
      </w:pPr>
      <w:r w:rsidRPr="0046438E">
        <w:rPr>
          <w:smallCaps/>
          <w:color w:val="000000"/>
        </w:rPr>
        <w:t>Voigt</w:t>
      </w:r>
      <w:r w:rsidRPr="0046438E">
        <w:rPr>
          <w:color w:val="000000"/>
        </w:rPr>
        <w:t xml:space="preserve">, R. 1998. Griechischer Wortindex zu Anton Schalls ‘Studien über griechische Fremdwörter im Syrischen’. </w:t>
      </w:r>
      <w:r w:rsidRPr="0046438E">
        <w:rPr>
          <w:color w:val="000000"/>
          <w:lang w:val="en-GB"/>
        </w:rPr>
        <w:t xml:space="preserve">In: </w:t>
      </w:r>
      <w:r w:rsidRPr="0046438E">
        <w:rPr>
          <w:i/>
          <w:iCs/>
          <w:color w:val="000000"/>
          <w:lang w:val="en-GB"/>
        </w:rPr>
        <w:t xml:space="preserve">Symposium </w:t>
      </w:r>
      <w:proofErr w:type="spellStart"/>
      <w:r w:rsidRPr="0046438E">
        <w:rPr>
          <w:i/>
          <w:iCs/>
          <w:color w:val="000000"/>
          <w:lang w:val="en-GB"/>
        </w:rPr>
        <w:t>Syriacum</w:t>
      </w:r>
      <w:proofErr w:type="spellEnd"/>
      <w:r w:rsidRPr="0046438E">
        <w:rPr>
          <w:i/>
          <w:iCs/>
          <w:color w:val="000000"/>
          <w:lang w:val="en-GB"/>
        </w:rPr>
        <w:t xml:space="preserve"> VII (Uppsala 1996</w:t>
      </w:r>
      <w:r>
        <w:rPr>
          <w:color w:val="000000"/>
          <w:lang w:val="en-GB"/>
        </w:rPr>
        <w:t xml:space="preserve">). Ed. by R. </w:t>
      </w:r>
      <w:proofErr w:type="spellStart"/>
      <w:r>
        <w:rPr>
          <w:color w:val="000000"/>
          <w:lang w:val="en-GB"/>
        </w:rPr>
        <w:t>Lavenant</w:t>
      </w:r>
      <w:proofErr w:type="spellEnd"/>
      <w:r>
        <w:rPr>
          <w:color w:val="000000"/>
          <w:lang w:val="en-GB"/>
        </w:rPr>
        <w:t>. Rome 539-543</w:t>
      </w:r>
      <w:r w:rsidRPr="0046438E">
        <w:rPr>
          <w:color w:val="000000"/>
          <w:lang w:val="en-GB"/>
        </w:rPr>
        <w:t>.</w:t>
      </w:r>
    </w:p>
    <w:p w:rsidR="0046438E" w:rsidRPr="0046438E" w:rsidRDefault="0046438E" w:rsidP="0046438E">
      <w:pPr>
        <w:pStyle w:val="literature"/>
        <w:jc w:val="both"/>
        <w:rPr>
          <w:color w:val="000000"/>
          <w:lang w:val="de-AT"/>
        </w:rPr>
      </w:pPr>
      <w:r w:rsidRPr="0046438E">
        <w:rPr>
          <w:smallCaps/>
          <w:color w:val="000000"/>
        </w:rPr>
        <w:t>Voigt</w:t>
      </w:r>
      <w:r w:rsidRPr="0046438E">
        <w:rPr>
          <w:color w:val="000000"/>
        </w:rPr>
        <w:t>, R. 1999-2000. Griechische</w:t>
      </w:r>
      <w:r>
        <w:rPr>
          <w:color w:val="000000"/>
        </w:rPr>
        <w:t xml:space="preserve"> Fremdwörter im Syrischen: Eine Bibliographie. In:</w:t>
      </w:r>
      <w:r w:rsidRPr="0046438E">
        <w:rPr>
          <w:color w:val="000000"/>
        </w:rPr>
        <w:t xml:space="preserve"> </w:t>
      </w:r>
      <w:proofErr w:type="spellStart"/>
      <w:r w:rsidRPr="0046438E">
        <w:rPr>
          <w:i/>
          <w:iCs/>
          <w:color w:val="000000"/>
        </w:rPr>
        <w:t>Graeco-Arabica</w:t>
      </w:r>
      <w:proofErr w:type="spellEnd"/>
      <w:r>
        <w:rPr>
          <w:color w:val="000000"/>
        </w:rPr>
        <w:t xml:space="preserve"> 7-</w:t>
      </w:r>
      <w:r w:rsidRPr="0046438E">
        <w:rPr>
          <w:color w:val="000000"/>
        </w:rPr>
        <w:t>8:</w:t>
      </w:r>
      <w:r>
        <w:rPr>
          <w:color w:val="000000"/>
        </w:rPr>
        <w:t xml:space="preserve"> </w:t>
      </w:r>
      <w:r w:rsidRPr="0046438E">
        <w:rPr>
          <w:color w:val="000000"/>
        </w:rPr>
        <w:t>555-570.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B140D7">
        <w:rPr>
          <w:rStyle w:val="small-caps"/>
          <w:smallCaps/>
          <w:lang w:val="en-US"/>
        </w:rPr>
        <w:t>Wasserstein, Abraham</w:t>
      </w:r>
      <w:r w:rsidRPr="00D30B95">
        <w:rPr>
          <w:lang w:val="en-US"/>
        </w:rPr>
        <w:t xml:space="preserve">. 1994. Greek Language and Philosophy in the Early Rabbinic Academies. In: </w:t>
      </w:r>
      <w:r w:rsidRPr="00B140D7">
        <w:rPr>
          <w:rStyle w:val="italic"/>
          <w:i/>
          <w:lang w:val="en-US"/>
        </w:rPr>
        <w:t>Jewish Education and Learning</w:t>
      </w:r>
      <w:r w:rsidRPr="00D30B95">
        <w:rPr>
          <w:rStyle w:val="italic"/>
          <w:lang w:val="en-US"/>
        </w:rPr>
        <w:t xml:space="preserve">. Published in </w:t>
      </w:r>
      <w:proofErr w:type="spellStart"/>
      <w:r w:rsidRPr="00D30B95">
        <w:rPr>
          <w:rStyle w:val="italic"/>
          <w:lang w:val="en-US"/>
        </w:rPr>
        <w:t>Honour</w:t>
      </w:r>
      <w:proofErr w:type="spellEnd"/>
      <w:r w:rsidRPr="00D30B95">
        <w:rPr>
          <w:rStyle w:val="italic"/>
          <w:lang w:val="en-US"/>
        </w:rPr>
        <w:t xml:space="preserve"> of David Patterson </w:t>
      </w:r>
      <w:proofErr w:type="gramStart"/>
      <w:r w:rsidRPr="00D30B95">
        <w:rPr>
          <w:rStyle w:val="italic"/>
          <w:lang w:val="en-US"/>
        </w:rPr>
        <w:t>on the Occasion of</w:t>
      </w:r>
      <w:proofErr w:type="gramEnd"/>
      <w:r w:rsidRPr="00D30B95">
        <w:rPr>
          <w:rStyle w:val="italic"/>
          <w:lang w:val="en-US"/>
        </w:rPr>
        <w:t xml:space="preserve"> his Seventieth Birthday.</w:t>
      </w:r>
      <w:r w:rsidRPr="00D30B95">
        <w:rPr>
          <w:lang w:val="en-US"/>
        </w:rPr>
        <w:t xml:space="preserve"> 221-231. Edited by </w:t>
      </w:r>
      <w:r w:rsidRPr="00B140D7">
        <w:rPr>
          <w:smallCaps/>
          <w:lang w:val="en-US"/>
        </w:rPr>
        <w:t>Abramson, Glenda</w:t>
      </w:r>
      <w:r w:rsidRPr="00D30B95">
        <w:rPr>
          <w:lang w:val="en-US"/>
        </w:rPr>
        <w:t>. Chur: Harwood Academic.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B140D7">
        <w:rPr>
          <w:rStyle w:val="small-caps"/>
          <w:smallCaps/>
          <w:lang w:val="en-US"/>
        </w:rPr>
        <w:t>Wasserstein, Abraham</w:t>
      </w:r>
      <w:r w:rsidRPr="00D30B95">
        <w:rPr>
          <w:lang w:val="en-US"/>
        </w:rPr>
        <w:t xml:space="preserve">. 1995. Non-Hellenized Jews in the Semi-Hellenized East. In: </w:t>
      </w:r>
      <w:proofErr w:type="spellStart"/>
      <w:r w:rsidRPr="00B140D7">
        <w:rPr>
          <w:rStyle w:val="italic"/>
          <w:i/>
          <w:lang w:val="en-US"/>
        </w:rPr>
        <w:t>Scripta</w:t>
      </w:r>
      <w:proofErr w:type="spellEnd"/>
      <w:r w:rsidRPr="00B140D7">
        <w:rPr>
          <w:rStyle w:val="italic"/>
          <w:i/>
          <w:lang w:val="en-US"/>
        </w:rPr>
        <w:t xml:space="preserve"> Classica </w:t>
      </w:r>
      <w:proofErr w:type="spellStart"/>
      <w:r w:rsidRPr="00B140D7">
        <w:rPr>
          <w:rStyle w:val="italic"/>
          <w:i/>
          <w:lang w:val="en-US"/>
        </w:rPr>
        <w:t>Israelica</w:t>
      </w:r>
      <w:proofErr w:type="spellEnd"/>
      <w:r w:rsidRPr="00D30B95">
        <w:rPr>
          <w:lang w:val="en-US"/>
        </w:rPr>
        <w:t xml:space="preserve"> 12: 200-208.</w:t>
      </w:r>
    </w:p>
    <w:p w:rsidR="00965CA3" w:rsidRDefault="00305846"/>
    <w:sectPr w:rsidR="00965C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95"/>
    <w:rsid w:val="000765F7"/>
    <w:rsid w:val="000B6590"/>
    <w:rsid w:val="000C59C0"/>
    <w:rsid w:val="001205BC"/>
    <w:rsid w:val="00124926"/>
    <w:rsid w:val="00305846"/>
    <w:rsid w:val="0046438E"/>
    <w:rsid w:val="00544F4D"/>
    <w:rsid w:val="005B7CBA"/>
    <w:rsid w:val="00627AFD"/>
    <w:rsid w:val="007D552D"/>
    <w:rsid w:val="007F3FE0"/>
    <w:rsid w:val="00830AA5"/>
    <w:rsid w:val="008E5B5A"/>
    <w:rsid w:val="00905746"/>
    <w:rsid w:val="00AB3A11"/>
    <w:rsid w:val="00B140D7"/>
    <w:rsid w:val="00D2780F"/>
    <w:rsid w:val="00D30B95"/>
    <w:rsid w:val="00DE2219"/>
    <w:rsid w:val="00E82CC0"/>
    <w:rsid w:val="00EB4CD6"/>
    <w:rsid w:val="00F15AE5"/>
    <w:rsid w:val="00F2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29F3"/>
  <w15:chartTrackingRefBased/>
  <w15:docId w15:val="{A5D620D9-CAEA-4A82-8373-C927879D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30B95"/>
    <w:pPr>
      <w:spacing w:after="0" w:line="240" w:lineRule="auto"/>
    </w:pPr>
  </w:style>
  <w:style w:type="paragraph" w:customStyle="1" w:styleId="literature">
    <w:name w:val="literature"/>
    <w:basedOn w:val="Standard"/>
    <w:rsid w:val="00D30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mall-caps">
    <w:name w:val="small-caps"/>
    <w:basedOn w:val="Absatz-Standardschriftart"/>
    <w:rsid w:val="00D30B95"/>
  </w:style>
  <w:style w:type="character" w:customStyle="1" w:styleId="italic">
    <w:name w:val="italic"/>
    <w:basedOn w:val="Absatz-Standardschriftart"/>
    <w:rsid w:val="00D30B95"/>
  </w:style>
  <w:style w:type="paragraph" w:styleId="StandardWeb">
    <w:name w:val="Normal (Web)"/>
    <w:basedOn w:val="Standard"/>
    <w:uiPriority w:val="99"/>
    <w:unhideWhenUsed/>
    <w:rsid w:val="00F2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389">
      <w:bodyDiv w:val="1"/>
      <w:marLeft w:val="0"/>
      <w:marRight w:val="0"/>
      <w:marTop w:val="0"/>
      <w:marBottom w:val="0"/>
      <w:divBdr>
        <w:top w:val="none" w:sz="0" w:space="0" w:color="6C757D"/>
        <w:left w:val="none" w:sz="0" w:space="0" w:color="6C757D"/>
        <w:bottom w:val="none" w:sz="0" w:space="0" w:color="6C757D"/>
        <w:right w:val="none" w:sz="0" w:space="0" w:color="6C757D"/>
      </w:divBdr>
      <w:divsChild>
        <w:div w:id="5439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4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26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1882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OEAW - Akademie Rechenzentrum</Company>
  <LinksUpToDate>false</LinksUpToDate>
  <CharactersWithSpaces>13713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Klampfl, Thomas</dc:creator>
  <cp:keywords/>
  <dc:description/>
  <cp:lastModifiedBy>Klampfl, Thomas</cp:lastModifiedBy>
  <cp:revision>6</cp:revision>
  <cp:lastPrinted>2019-10-28T12:47:00Z</cp:lastPrinted>
  <dcterms:created xsi:type="dcterms:W3CDTF">2020-02-19T16:42:00Z</dcterms:created>
  <dcterms:modified xsi:type="dcterms:W3CDTF">2020-02-20T08:40:00Z</dcterms:modified>
</cp:coreProperties>
</file>