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C31E1" w14:textId="7B88EDD6" w:rsidR="00915A7F" w:rsidRDefault="00915A7F" w:rsidP="00915A7F">
      <w:pPr>
        <w:pStyle w:val="Heading1"/>
      </w:pPr>
      <w:r>
        <w:t xml:space="preserve">Parthenos Entities Minimal </w:t>
      </w:r>
      <w:r w:rsidR="00D576A6">
        <w:t>‘</w:t>
      </w:r>
      <w:r>
        <w:t>Metadata</w:t>
      </w:r>
      <w:r w:rsidR="00D576A6">
        <w:t>’</w:t>
      </w:r>
      <w:r>
        <w:t xml:space="preserve"> Document</w:t>
      </w:r>
    </w:p>
    <w:p w14:paraId="5F7EA824" w14:textId="77777777" w:rsidR="00915A7F" w:rsidRDefault="00915A7F" w:rsidP="00AB5EF2"/>
    <w:p w14:paraId="7A05BC79" w14:textId="0A480D68" w:rsidR="00915A7F" w:rsidRDefault="00915A7F" w:rsidP="00AB5EF2">
      <w:r>
        <w:t xml:space="preserve">This document offers a specification of the </w:t>
      </w:r>
      <w:r w:rsidR="00D576A6">
        <w:t>minimal ‘</w:t>
      </w:r>
      <w:r>
        <w:t>metadata</w:t>
      </w:r>
      <w:r w:rsidR="00D576A6">
        <w:t>’</w:t>
      </w:r>
      <w:r>
        <w:t xml:space="preserve"> that should be collected with regards to the entities referred to in the Parthenos Entities model </w:t>
      </w:r>
      <w:r w:rsidR="00D576A6">
        <w:t>for</w:t>
      </w:r>
      <w:r>
        <w:t xml:space="preserve"> the </w:t>
      </w:r>
      <w:r w:rsidR="00D576A6">
        <w:t>provisioning of</w:t>
      </w:r>
      <w:r>
        <w:t xml:space="preserve"> the Parthenos Registry. The function of the Parthenos registry is to gather the minimal </w:t>
      </w:r>
      <w:r w:rsidR="00D576A6">
        <w:t>‘</w:t>
      </w:r>
      <w:r>
        <w:t>metadata</w:t>
      </w:r>
      <w:r w:rsidR="00D576A6">
        <w:t>’</w:t>
      </w:r>
      <w:r>
        <w:t xml:space="preserve"> information in order to allow the identification of distinct datasets, software and services and to connect these to the appropriate actors responsible for the generation of maintenance of these objects.  The metadata set then is kept as light as possible with an emphasis that all objects represented in the register are traceable. </w:t>
      </w:r>
    </w:p>
    <w:p w14:paraId="42E7E570" w14:textId="77777777" w:rsidR="00915A7F" w:rsidRDefault="00915A7F" w:rsidP="00AB5EF2"/>
    <w:p w14:paraId="6FAD8F63" w14:textId="110D78B8" w:rsidR="00915A7F" w:rsidRDefault="00915A7F" w:rsidP="00AB5EF2">
      <w:r>
        <w:t>Precise provenance information would form part of the richer</w:t>
      </w:r>
      <w:r w:rsidR="00D576A6">
        <w:t>, actual</w:t>
      </w:r>
      <w:r>
        <w:t xml:space="preserve"> metadata</w:t>
      </w:r>
      <w:r w:rsidR="00D576A6">
        <w:t>(s)</w:t>
      </w:r>
      <w:r>
        <w:t xml:space="preserve"> </w:t>
      </w:r>
      <w:r w:rsidR="00D576A6">
        <w:t>about</w:t>
      </w:r>
      <w:r>
        <w:t xml:space="preserve"> a data object. This would form part of the general content cloud supported by the Parthenos Architectur</w:t>
      </w:r>
      <w:r w:rsidR="00D576A6">
        <w:t>e and would be accessed by indec</w:t>
      </w:r>
      <w:r>
        <w:t>es generated for specific ends.</w:t>
      </w:r>
    </w:p>
    <w:p w14:paraId="7FD271C1" w14:textId="77777777" w:rsidR="00915A7F" w:rsidRDefault="00915A7F" w:rsidP="00AB5EF2"/>
    <w:p w14:paraId="47630454" w14:textId="77777777" w:rsidR="00915A7F" w:rsidRDefault="00915A7F" w:rsidP="00AB5EF2"/>
    <w:p w14:paraId="3CA9F73D" w14:textId="77777777" w:rsidR="00915A7F" w:rsidRDefault="00915A7F" w:rsidP="00AB5EF2"/>
    <w:p w14:paraId="55470293" w14:textId="77777777" w:rsidR="00C83437" w:rsidRDefault="00C83437"/>
    <w:p w14:paraId="203A97B9" w14:textId="77777777" w:rsidR="00C83437" w:rsidRDefault="00C83437"/>
    <w:p w14:paraId="02DB5147" w14:textId="77777777" w:rsidR="00C83437" w:rsidRDefault="00C83437"/>
    <w:p w14:paraId="32C9C5B2" w14:textId="77777777" w:rsidR="00C83437" w:rsidRDefault="00C83437"/>
    <w:p w14:paraId="01B1FA4A" w14:textId="77777777" w:rsidR="00C83437" w:rsidRDefault="00C83437"/>
    <w:p w14:paraId="23DB8AFA" w14:textId="77777777" w:rsidR="00C83437" w:rsidRDefault="00C83437"/>
    <w:p w14:paraId="386F651A" w14:textId="77777777" w:rsidR="00C83437" w:rsidRDefault="00C83437"/>
    <w:p w14:paraId="24865D7B" w14:textId="77777777" w:rsidR="00C83437" w:rsidRDefault="00C83437"/>
    <w:p w14:paraId="51BCF2A7" w14:textId="77777777" w:rsidR="00C83437" w:rsidRDefault="00C83437"/>
    <w:p w14:paraId="58B5C8A2" w14:textId="77777777" w:rsidR="00C83437" w:rsidRDefault="00C83437"/>
    <w:p w14:paraId="50DED221" w14:textId="77777777" w:rsidR="00C83437" w:rsidRDefault="00C83437"/>
    <w:p w14:paraId="46A1EB12" w14:textId="77777777" w:rsidR="00C83437" w:rsidRDefault="00C83437"/>
    <w:p w14:paraId="4CC3E89B" w14:textId="77777777" w:rsidR="00C83437" w:rsidRDefault="00C83437" w:rsidP="00C83437">
      <w:pPr>
        <w:jc w:val="right"/>
      </w:pPr>
      <w:r>
        <w:t>First Created: 25/5/2016</w:t>
      </w:r>
    </w:p>
    <w:p w14:paraId="030413B1" w14:textId="5F5C5F3C" w:rsidR="00642474" w:rsidRDefault="00C83437" w:rsidP="00C83437">
      <w:pPr>
        <w:jc w:val="right"/>
      </w:pPr>
      <w:r>
        <w:t>Last Updated: 30/8/2016</w:t>
      </w:r>
      <w:r w:rsidR="00915A7F">
        <w:br w:type="page"/>
      </w:r>
      <w:r w:rsidR="00642474">
        <w:lastRenderedPageBreak/>
        <w:br w:type="page"/>
      </w:r>
    </w:p>
    <w:p w14:paraId="1548359B" w14:textId="77777777" w:rsidR="00642474" w:rsidRDefault="00642474" w:rsidP="00642474">
      <w:pPr>
        <w:rPr>
          <w:lang w:val="en-GB"/>
        </w:rPr>
      </w:pPr>
      <w:r w:rsidRPr="007C5D27">
        <w:rPr>
          <w:lang w:val="en-GB"/>
        </w:rPr>
        <w:lastRenderedPageBreak/>
        <w:t>Document History</w:t>
      </w:r>
    </w:p>
    <w:p w14:paraId="0E3D3DC6" w14:textId="77777777" w:rsidR="00642474" w:rsidRPr="007C5D27" w:rsidRDefault="00642474" w:rsidP="00642474">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6"/>
        <w:gridCol w:w="2166"/>
        <w:gridCol w:w="3044"/>
        <w:gridCol w:w="2550"/>
      </w:tblGrid>
      <w:tr w:rsidR="00642474" w:rsidRPr="007C5D27" w14:paraId="5FDE2673" w14:textId="77777777" w:rsidTr="00B45B49">
        <w:tc>
          <w:tcPr>
            <w:tcW w:w="1816" w:type="dxa"/>
            <w:shd w:val="clear" w:color="auto" w:fill="auto"/>
          </w:tcPr>
          <w:p w14:paraId="5E778CD3" w14:textId="77777777" w:rsidR="00642474" w:rsidRPr="007C5D27" w:rsidRDefault="00642474" w:rsidP="00B45B49">
            <w:pPr>
              <w:tabs>
                <w:tab w:val="left" w:pos="937"/>
              </w:tabs>
              <w:rPr>
                <w:lang w:val="en-GB"/>
              </w:rPr>
            </w:pPr>
            <w:r w:rsidRPr="007C5D27">
              <w:rPr>
                <w:lang w:val="en-GB"/>
              </w:rPr>
              <w:t>Version/date</w:t>
            </w:r>
          </w:p>
        </w:tc>
        <w:tc>
          <w:tcPr>
            <w:tcW w:w="2166" w:type="dxa"/>
          </w:tcPr>
          <w:p w14:paraId="2B6267D3" w14:textId="77777777" w:rsidR="00642474" w:rsidRPr="007C5D27" w:rsidRDefault="00642474" w:rsidP="00B45B49">
            <w:pPr>
              <w:tabs>
                <w:tab w:val="left" w:pos="937"/>
              </w:tabs>
              <w:rPr>
                <w:lang w:val="en-GB"/>
              </w:rPr>
            </w:pPr>
            <w:r>
              <w:rPr>
                <w:lang w:val="en-GB"/>
              </w:rPr>
              <w:t>Date</w:t>
            </w:r>
          </w:p>
        </w:tc>
        <w:tc>
          <w:tcPr>
            <w:tcW w:w="3044" w:type="dxa"/>
            <w:shd w:val="clear" w:color="auto" w:fill="auto"/>
          </w:tcPr>
          <w:p w14:paraId="7935D613" w14:textId="77777777" w:rsidR="00642474" w:rsidRPr="007C5D27" w:rsidRDefault="00642474" w:rsidP="00B45B49">
            <w:pPr>
              <w:tabs>
                <w:tab w:val="left" w:pos="937"/>
              </w:tabs>
              <w:rPr>
                <w:lang w:val="en-GB"/>
              </w:rPr>
            </w:pPr>
            <w:r w:rsidRPr="007C5D27">
              <w:rPr>
                <w:lang w:val="en-GB"/>
              </w:rPr>
              <w:t>Changes/approval</w:t>
            </w:r>
          </w:p>
        </w:tc>
        <w:tc>
          <w:tcPr>
            <w:tcW w:w="2550" w:type="dxa"/>
            <w:shd w:val="clear" w:color="auto" w:fill="auto"/>
          </w:tcPr>
          <w:p w14:paraId="2162A199" w14:textId="77777777" w:rsidR="00642474" w:rsidRPr="007C5D27" w:rsidRDefault="00642474" w:rsidP="00B45B49">
            <w:pPr>
              <w:tabs>
                <w:tab w:val="left" w:pos="937"/>
              </w:tabs>
              <w:rPr>
                <w:lang w:val="en-GB"/>
              </w:rPr>
            </w:pPr>
            <w:r w:rsidRPr="007C5D27">
              <w:rPr>
                <w:lang w:val="en-GB"/>
              </w:rPr>
              <w:t>Author/Approved by</w:t>
            </w:r>
          </w:p>
        </w:tc>
      </w:tr>
      <w:tr w:rsidR="00642474" w:rsidRPr="007C5D27" w14:paraId="2600126A" w14:textId="77777777" w:rsidTr="00B45B49">
        <w:tc>
          <w:tcPr>
            <w:tcW w:w="1816" w:type="dxa"/>
            <w:shd w:val="clear" w:color="auto" w:fill="auto"/>
          </w:tcPr>
          <w:p w14:paraId="6875E8A2" w14:textId="77777777" w:rsidR="00642474" w:rsidRPr="007C5D27" w:rsidRDefault="00642474" w:rsidP="00B45B49">
            <w:pPr>
              <w:tabs>
                <w:tab w:val="left" w:pos="937"/>
              </w:tabs>
              <w:rPr>
                <w:lang w:val="en-GB"/>
              </w:rPr>
            </w:pPr>
            <w:r w:rsidRPr="007C5D27">
              <w:rPr>
                <w:lang w:val="en-GB"/>
              </w:rPr>
              <w:t xml:space="preserve">V </w:t>
            </w:r>
            <w:r>
              <w:rPr>
                <w:lang w:val="en-GB"/>
              </w:rPr>
              <w:t>1.0</w:t>
            </w:r>
          </w:p>
        </w:tc>
        <w:tc>
          <w:tcPr>
            <w:tcW w:w="2166" w:type="dxa"/>
          </w:tcPr>
          <w:p w14:paraId="0E6A8D69" w14:textId="77777777" w:rsidR="00642474" w:rsidRPr="007C5D27" w:rsidRDefault="00642474" w:rsidP="00B45B49">
            <w:pPr>
              <w:tabs>
                <w:tab w:val="left" w:pos="937"/>
              </w:tabs>
              <w:rPr>
                <w:lang w:val="en-GB"/>
              </w:rPr>
            </w:pPr>
            <w:r>
              <w:rPr>
                <w:lang w:val="en-GB"/>
              </w:rPr>
              <w:t>25/5/2016</w:t>
            </w:r>
          </w:p>
        </w:tc>
        <w:tc>
          <w:tcPr>
            <w:tcW w:w="3044" w:type="dxa"/>
            <w:shd w:val="clear" w:color="auto" w:fill="auto"/>
          </w:tcPr>
          <w:p w14:paraId="28BFA09B" w14:textId="77777777" w:rsidR="00642474" w:rsidRPr="007C5D27" w:rsidRDefault="00642474" w:rsidP="00B45B49">
            <w:pPr>
              <w:tabs>
                <w:tab w:val="left" w:pos="937"/>
              </w:tabs>
              <w:rPr>
                <w:lang w:val="en-GB"/>
              </w:rPr>
            </w:pPr>
            <w:r w:rsidRPr="007C5D27">
              <w:rPr>
                <w:lang w:val="en-GB"/>
              </w:rPr>
              <w:t>Initial version</w:t>
            </w:r>
          </w:p>
        </w:tc>
        <w:tc>
          <w:tcPr>
            <w:tcW w:w="2550" w:type="dxa"/>
            <w:shd w:val="clear" w:color="auto" w:fill="auto"/>
          </w:tcPr>
          <w:p w14:paraId="5A811B45" w14:textId="77777777" w:rsidR="00642474" w:rsidRPr="007C5D27" w:rsidRDefault="00642474" w:rsidP="00B45B49">
            <w:pPr>
              <w:tabs>
                <w:tab w:val="left" w:pos="937"/>
              </w:tabs>
              <w:rPr>
                <w:lang w:val="en-GB"/>
              </w:rPr>
            </w:pPr>
            <w:r>
              <w:rPr>
                <w:lang w:val="en-GB"/>
              </w:rPr>
              <w:t>George, Martin</w:t>
            </w:r>
          </w:p>
        </w:tc>
      </w:tr>
      <w:tr w:rsidR="00642474" w:rsidRPr="007C5D27" w14:paraId="3DA4CCAD" w14:textId="77777777" w:rsidTr="00B45B49">
        <w:tc>
          <w:tcPr>
            <w:tcW w:w="1816" w:type="dxa"/>
            <w:shd w:val="clear" w:color="auto" w:fill="auto"/>
          </w:tcPr>
          <w:p w14:paraId="6BCF3902" w14:textId="77777777" w:rsidR="00642474" w:rsidRPr="007C5D27" w:rsidRDefault="00642474" w:rsidP="00B45B49">
            <w:pPr>
              <w:tabs>
                <w:tab w:val="left" w:pos="937"/>
              </w:tabs>
              <w:rPr>
                <w:lang w:val="en-GB"/>
              </w:rPr>
            </w:pPr>
            <w:r>
              <w:rPr>
                <w:lang w:val="en-GB"/>
              </w:rPr>
              <w:t>V 1.1</w:t>
            </w:r>
          </w:p>
        </w:tc>
        <w:tc>
          <w:tcPr>
            <w:tcW w:w="2166" w:type="dxa"/>
          </w:tcPr>
          <w:p w14:paraId="07CAED07" w14:textId="77777777" w:rsidR="00642474" w:rsidRDefault="00642474" w:rsidP="00B45B49">
            <w:pPr>
              <w:tabs>
                <w:tab w:val="left" w:pos="937"/>
              </w:tabs>
              <w:rPr>
                <w:lang w:val="en-GB"/>
              </w:rPr>
            </w:pPr>
            <w:r>
              <w:rPr>
                <w:lang w:val="en-GB"/>
              </w:rPr>
              <w:t>2/6/2016</w:t>
            </w:r>
          </w:p>
        </w:tc>
        <w:tc>
          <w:tcPr>
            <w:tcW w:w="3044" w:type="dxa"/>
            <w:shd w:val="clear" w:color="auto" w:fill="auto"/>
          </w:tcPr>
          <w:p w14:paraId="0EF3DD38" w14:textId="77777777" w:rsidR="00642474" w:rsidRPr="007C5D27" w:rsidRDefault="00642474" w:rsidP="00B45B49">
            <w:pPr>
              <w:tabs>
                <w:tab w:val="left" w:pos="937"/>
              </w:tabs>
              <w:rPr>
                <w:lang w:val="en-GB"/>
              </w:rPr>
            </w:pPr>
            <w:r>
              <w:rPr>
                <w:lang w:val="en-GB"/>
              </w:rPr>
              <w:t>Identification of potential mandatory elements in certain services</w:t>
            </w:r>
          </w:p>
        </w:tc>
        <w:tc>
          <w:tcPr>
            <w:tcW w:w="2550" w:type="dxa"/>
            <w:shd w:val="clear" w:color="auto" w:fill="auto"/>
          </w:tcPr>
          <w:p w14:paraId="3C7A5F3F" w14:textId="77777777" w:rsidR="00642474" w:rsidRDefault="00642474" w:rsidP="00B45B49">
            <w:pPr>
              <w:tabs>
                <w:tab w:val="left" w:pos="937"/>
              </w:tabs>
              <w:rPr>
                <w:lang w:val="en-GB"/>
              </w:rPr>
            </w:pPr>
            <w:r>
              <w:rPr>
                <w:lang w:val="en-GB"/>
              </w:rPr>
              <w:t>George, Martin</w:t>
            </w:r>
          </w:p>
        </w:tc>
      </w:tr>
      <w:tr w:rsidR="00642474" w:rsidRPr="007C5D27" w14:paraId="7D1DD109" w14:textId="77777777" w:rsidTr="00B45B49">
        <w:tc>
          <w:tcPr>
            <w:tcW w:w="1816" w:type="dxa"/>
            <w:shd w:val="clear" w:color="auto" w:fill="auto"/>
          </w:tcPr>
          <w:p w14:paraId="764CEC0D" w14:textId="77777777" w:rsidR="00642474" w:rsidRDefault="00642474" w:rsidP="00B45B49">
            <w:pPr>
              <w:tabs>
                <w:tab w:val="left" w:pos="937"/>
              </w:tabs>
              <w:rPr>
                <w:lang w:val="en-GB"/>
              </w:rPr>
            </w:pPr>
            <w:r>
              <w:rPr>
                <w:lang w:val="en-GB"/>
              </w:rPr>
              <w:t>V 1.2</w:t>
            </w:r>
          </w:p>
        </w:tc>
        <w:tc>
          <w:tcPr>
            <w:tcW w:w="2166" w:type="dxa"/>
          </w:tcPr>
          <w:p w14:paraId="00089B73" w14:textId="77777777" w:rsidR="00642474" w:rsidRDefault="00642474" w:rsidP="00B45B49">
            <w:pPr>
              <w:tabs>
                <w:tab w:val="left" w:pos="937"/>
              </w:tabs>
              <w:rPr>
                <w:lang w:val="en-GB"/>
              </w:rPr>
            </w:pPr>
            <w:r>
              <w:rPr>
                <w:lang w:val="en-GB"/>
              </w:rPr>
              <w:t>3/6/2016</w:t>
            </w:r>
          </w:p>
        </w:tc>
        <w:tc>
          <w:tcPr>
            <w:tcW w:w="3044" w:type="dxa"/>
            <w:shd w:val="clear" w:color="auto" w:fill="auto"/>
          </w:tcPr>
          <w:p w14:paraId="65402D78" w14:textId="77777777" w:rsidR="00642474" w:rsidRDefault="00642474" w:rsidP="00B45B49">
            <w:pPr>
              <w:tabs>
                <w:tab w:val="left" w:pos="937"/>
              </w:tabs>
              <w:rPr>
                <w:lang w:val="en-GB"/>
              </w:rPr>
            </w:pPr>
            <w:r>
              <w:rPr>
                <w:lang w:val="en-GB"/>
              </w:rPr>
              <w:t>Continued discussion on mandatory elements, add of mandatory column</w:t>
            </w:r>
          </w:p>
        </w:tc>
        <w:tc>
          <w:tcPr>
            <w:tcW w:w="2550" w:type="dxa"/>
            <w:shd w:val="clear" w:color="auto" w:fill="auto"/>
          </w:tcPr>
          <w:p w14:paraId="6A1D3241" w14:textId="77777777" w:rsidR="00642474" w:rsidRDefault="00642474" w:rsidP="00B45B49">
            <w:pPr>
              <w:tabs>
                <w:tab w:val="left" w:pos="937"/>
              </w:tabs>
              <w:rPr>
                <w:lang w:val="en-GB"/>
              </w:rPr>
            </w:pPr>
            <w:r>
              <w:rPr>
                <w:lang w:val="en-GB"/>
              </w:rPr>
              <w:t>George, Martin</w:t>
            </w:r>
          </w:p>
        </w:tc>
      </w:tr>
      <w:tr w:rsidR="00642474" w:rsidRPr="007C5D27" w14:paraId="44C6A43B" w14:textId="77777777" w:rsidTr="00B45B49">
        <w:tc>
          <w:tcPr>
            <w:tcW w:w="1816" w:type="dxa"/>
            <w:shd w:val="clear" w:color="auto" w:fill="auto"/>
          </w:tcPr>
          <w:p w14:paraId="7BE935E9" w14:textId="77777777" w:rsidR="00642474" w:rsidRDefault="00642474" w:rsidP="00B45B49">
            <w:pPr>
              <w:tabs>
                <w:tab w:val="left" w:pos="937"/>
              </w:tabs>
              <w:rPr>
                <w:lang w:val="en-GB"/>
              </w:rPr>
            </w:pPr>
            <w:r>
              <w:rPr>
                <w:lang w:val="en-GB"/>
              </w:rPr>
              <w:t>V 1.3</w:t>
            </w:r>
          </w:p>
        </w:tc>
        <w:tc>
          <w:tcPr>
            <w:tcW w:w="2166" w:type="dxa"/>
          </w:tcPr>
          <w:p w14:paraId="3CC61E5C" w14:textId="77777777" w:rsidR="00642474" w:rsidRDefault="00642474" w:rsidP="00B45B49">
            <w:pPr>
              <w:tabs>
                <w:tab w:val="left" w:pos="937"/>
              </w:tabs>
              <w:rPr>
                <w:lang w:val="en-GB"/>
              </w:rPr>
            </w:pPr>
            <w:r>
              <w:rPr>
                <w:lang w:val="en-GB"/>
              </w:rPr>
              <w:t>7/6/2016</w:t>
            </w:r>
          </w:p>
        </w:tc>
        <w:tc>
          <w:tcPr>
            <w:tcW w:w="3044" w:type="dxa"/>
            <w:shd w:val="clear" w:color="auto" w:fill="auto"/>
          </w:tcPr>
          <w:p w14:paraId="17878CDC" w14:textId="77777777" w:rsidR="00642474" w:rsidRDefault="00642474" w:rsidP="00B45B49">
            <w:pPr>
              <w:tabs>
                <w:tab w:val="left" w:pos="937"/>
              </w:tabs>
              <w:rPr>
                <w:lang w:val="en-GB"/>
              </w:rPr>
            </w:pPr>
            <w:r>
              <w:rPr>
                <w:lang w:val="en-GB"/>
              </w:rPr>
              <w:t>Edits and considerations concerning curation</w:t>
            </w:r>
          </w:p>
        </w:tc>
        <w:tc>
          <w:tcPr>
            <w:tcW w:w="2550" w:type="dxa"/>
            <w:shd w:val="clear" w:color="auto" w:fill="auto"/>
          </w:tcPr>
          <w:p w14:paraId="46339ACE" w14:textId="77777777" w:rsidR="00642474" w:rsidRDefault="00642474" w:rsidP="00B45B49">
            <w:pPr>
              <w:tabs>
                <w:tab w:val="left" w:pos="937"/>
              </w:tabs>
              <w:rPr>
                <w:lang w:val="en-GB"/>
              </w:rPr>
            </w:pPr>
            <w:r>
              <w:rPr>
                <w:lang w:val="en-GB"/>
              </w:rPr>
              <w:t>George, Martin</w:t>
            </w:r>
          </w:p>
        </w:tc>
      </w:tr>
      <w:tr w:rsidR="00642474" w:rsidRPr="007C5D27" w14:paraId="0ADA8937" w14:textId="77777777" w:rsidTr="00B45B49">
        <w:tc>
          <w:tcPr>
            <w:tcW w:w="1816" w:type="dxa"/>
            <w:shd w:val="clear" w:color="auto" w:fill="auto"/>
          </w:tcPr>
          <w:p w14:paraId="13974BA5" w14:textId="68EDE0C2" w:rsidR="00642474" w:rsidRDefault="00642474" w:rsidP="00B45B49">
            <w:pPr>
              <w:tabs>
                <w:tab w:val="left" w:pos="937"/>
              </w:tabs>
              <w:rPr>
                <w:lang w:val="en-GB"/>
              </w:rPr>
            </w:pPr>
            <w:r>
              <w:rPr>
                <w:lang w:val="en-GB"/>
              </w:rPr>
              <w:t>V 1.5</w:t>
            </w:r>
          </w:p>
        </w:tc>
        <w:tc>
          <w:tcPr>
            <w:tcW w:w="2166" w:type="dxa"/>
          </w:tcPr>
          <w:p w14:paraId="2E3DB51C" w14:textId="08D47202" w:rsidR="00642474" w:rsidRDefault="00642474" w:rsidP="00B45B49">
            <w:pPr>
              <w:tabs>
                <w:tab w:val="left" w:pos="937"/>
              </w:tabs>
              <w:rPr>
                <w:lang w:val="en-GB"/>
              </w:rPr>
            </w:pPr>
            <w:r>
              <w:rPr>
                <w:lang w:val="en-GB"/>
              </w:rPr>
              <w:t>10/6/2016</w:t>
            </w:r>
          </w:p>
        </w:tc>
        <w:tc>
          <w:tcPr>
            <w:tcW w:w="3044" w:type="dxa"/>
            <w:shd w:val="clear" w:color="auto" w:fill="auto"/>
          </w:tcPr>
          <w:p w14:paraId="1059C78B" w14:textId="5926700C" w:rsidR="00642474" w:rsidRDefault="00642474" w:rsidP="00B45B49">
            <w:pPr>
              <w:tabs>
                <w:tab w:val="left" w:pos="937"/>
              </w:tabs>
              <w:rPr>
                <w:lang w:val="en-GB"/>
              </w:rPr>
            </w:pPr>
            <w:r>
              <w:rPr>
                <w:lang w:val="en-GB"/>
              </w:rPr>
              <w:t>Update to align with discussions of Joint WP5/6 meeting in Crete</w:t>
            </w:r>
          </w:p>
        </w:tc>
        <w:tc>
          <w:tcPr>
            <w:tcW w:w="2550" w:type="dxa"/>
            <w:shd w:val="clear" w:color="auto" w:fill="auto"/>
          </w:tcPr>
          <w:p w14:paraId="5F48E733" w14:textId="32A5547A" w:rsidR="00642474" w:rsidRDefault="00642474" w:rsidP="00B45B49">
            <w:pPr>
              <w:tabs>
                <w:tab w:val="left" w:pos="937"/>
              </w:tabs>
              <w:rPr>
                <w:lang w:val="en-GB"/>
              </w:rPr>
            </w:pPr>
            <w:r>
              <w:rPr>
                <w:lang w:val="en-GB"/>
              </w:rPr>
              <w:t>George</w:t>
            </w:r>
          </w:p>
        </w:tc>
      </w:tr>
      <w:tr w:rsidR="00C83437" w:rsidRPr="007C5D27" w14:paraId="6CDCC7DF" w14:textId="77777777" w:rsidTr="00B45B49">
        <w:tc>
          <w:tcPr>
            <w:tcW w:w="1816" w:type="dxa"/>
            <w:shd w:val="clear" w:color="auto" w:fill="auto"/>
          </w:tcPr>
          <w:p w14:paraId="777ECFF7" w14:textId="39ADB068" w:rsidR="00C83437" w:rsidRDefault="00C83437" w:rsidP="00B45B49">
            <w:pPr>
              <w:tabs>
                <w:tab w:val="left" w:pos="937"/>
              </w:tabs>
              <w:rPr>
                <w:lang w:val="en-GB"/>
              </w:rPr>
            </w:pPr>
            <w:r>
              <w:rPr>
                <w:lang w:val="en-GB"/>
              </w:rPr>
              <w:t>V 1.6</w:t>
            </w:r>
          </w:p>
        </w:tc>
        <w:tc>
          <w:tcPr>
            <w:tcW w:w="2166" w:type="dxa"/>
          </w:tcPr>
          <w:p w14:paraId="56FD319D" w14:textId="003DA6FB" w:rsidR="00C83437" w:rsidRDefault="00C83437" w:rsidP="00B45B49">
            <w:pPr>
              <w:tabs>
                <w:tab w:val="left" w:pos="937"/>
              </w:tabs>
              <w:rPr>
                <w:lang w:val="en-GB"/>
              </w:rPr>
            </w:pPr>
            <w:r>
              <w:rPr>
                <w:lang w:val="en-GB"/>
              </w:rPr>
              <w:t>N/A</w:t>
            </w:r>
          </w:p>
        </w:tc>
        <w:tc>
          <w:tcPr>
            <w:tcW w:w="3044" w:type="dxa"/>
            <w:shd w:val="clear" w:color="auto" w:fill="auto"/>
          </w:tcPr>
          <w:p w14:paraId="4A6529AE" w14:textId="77777777" w:rsidR="00C83437" w:rsidRDefault="00C83437" w:rsidP="00B45B49">
            <w:pPr>
              <w:tabs>
                <w:tab w:val="left" w:pos="937"/>
              </w:tabs>
              <w:rPr>
                <w:lang w:val="en-GB"/>
              </w:rPr>
            </w:pPr>
          </w:p>
        </w:tc>
        <w:tc>
          <w:tcPr>
            <w:tcW w:w="2550" w:type="dxa"/>
            <w:shd w:val="clear" w:color="auto" w:fill="auto"/>
          </w:tcPr>
          <w:p w14:paraId="25FCC34A" w14:textId="77777777" w:rsidR="00C83437" w:rsidRDefault="00C83437" w:rsidP="00B45B49">
            <w:pPr>
              <w:tabs>
                <w:tab w:val="left" w:pos="937"/>
              </w:tabs>
              <w:rPr>
                <w:lang w:val="en-GB"/>
              </w:rPr>
            </w:pPr>
          </w:p>
        </w:tc>
      </w:tr>
      <w:tr w:rsidR="00C83437" w:rsidRPr="007C5D27" w14:paraId="5D6BD99C" w14:textId="77777777" w:rsidTr="00B45B49">
        <w:tc>
          <w:tcPr>
            <w:tcW w:w="1816" w:type="dxa"/>
            <w:shd w:val="clear" w:color="auto" w:fill="auto"/>
          </w:tcPr>
          <w:p w14:paraId="37E39ABC" w14:textId="57555940" w:rsidR="00C83437" w:rsidRDefault="00C83437" w:rsidP="00B45B49">
            <w:pPr>
              <w:tabs>
                <w:tab w:val="left" w:pos="937"/>
              </w:tabs>
              <w:rPr>
                <w:lang w:val="en-GB"/>
              </w:rPr>
            </w:pPr>
            <w:r>
              <w:rPr>
                <w:lang w:val="en-GB"/>
              </w:rPr>
              <w:t>V 1.7</w:t>
            </w:r>
          </w:p>
        </w:tc>
        <w:tc>
          <w:tcPr>
            <w:tcW w:w="2166" w:type="dxa"/>
          </w:tcPr>
          <w:p w14:paraId="31B3EB53" w14:textId="004DD36E" w:rsidR="00C83437" w:rsidRDefault="00C83437" w:rsidP="00B45B49">
            <w:pPr>
              <w:tabs>
                <w:tab w:val="left" w:pos="937"/>
              </w:tabs>
              <w:rPr>
                <w:lang w:val="en-GB"/>
              </w:rPr>
            </w:pPr>
            <w:r>
              <w:rPr>
                <w:lang w:val="en-GB"/>
              </w:rPr>
              <w:t>N/A</w:t>
            </w:r>
          </w:p>
        </w:tc>
        <w:tc>
          <w:tcPr>
            <w:tcW w:w="3044" w:type="dxa"/>
            <w:shd w:val="clear" w:color="auto" w:fill="auto"/>
          </w:tcPr>
          <w:p w14:paraId="5E579E80" w14:textId="77777777" w:rsidR="00C83437" w:rsidRDefault="00C83437" w:rsidP="00B45B49">
            <w:pPr>
              <w:tabs>
                <w:tab w:val="left" w:pos="937"/>
              </w:tabs>
              <w:rPr>
                <w:lang w:val="en-GB"/>
              </w:rPr>
            </w:pPr>
          </w:p>
        </w:tc>
        <w:tc>
          <w:tcPr>
            <w:tcW w:w="2550" w:type="dxa"/>
            <w:shd w:val="clear" w:color="auto" w:fill="auto"/>
          </w:tcPr>
          <w:p w14:paraId="62687C0D" w14:textId="77777777" w:rsidR="00C83437" w:rsidRDefault="00C83437" w:rsidP="00B45B49">
            <w:pPr>
              <w:tabs>
                <w:tab w:val="left" w:pos="937"/>
              </w:tabs>
              <w:rPr>
                <w:lang w:val="en-GB"/>
              </w:rPr>
            </w:pPr>
          </w:p>
        </w:tc>
      </w:tr>
      <w:tr w:rsidR="00C83437" w:rsidRPr="007C5D27" w14:paraId="7357002F" w14:textId="77777777" w:rsidTr="00B45B49">
        <w:tc>
          <w:tcPr>
            <w:tcW w:w="1816" w:type="dxa"/>
            <w:shd w:val="clear" w:color="auto" w:fill="auto"/>
          </w:tcPr>
          <w:p w14:paraId="49612CA7" w14:textId="6BAEF399" w:rsidR="00C83437" w:rsidRDefault="00C83437" w:rsidP="00B45B49">
            <w:pPr>
              <w:tabs>
                <w:tab w:val="left" w:pos="937"/>
              </w:tabs>
              <w:rPr>
                <w:lang w:val="en-GB"/>
              </w:rPr>
            </w:pPr>
            <w:r>
              <w:rPr>
                <w:lang w:val="en-GB"/>
              </w:rPr>
              <w:t>V 1.8</w:t>
            </w:r>
          </w:p>
        </w:tc>
        <w:tc>
          <w:tcPr>
            <w:tcW w:w="2166" w:type="dxa"/>
          </w:tcPr>
          <w:p w14:paraId="2FFAD2EB" w14:textId="31C41D68" w:rsidR="00C83437" w:rsidRDefault="00C83437" w:rsidP="00B45B49">
            <w:pPr>
              <w:tabs>
                <w:tab w:val="left" w:pos="937"/>
              </w:tabs>
              <w:rPr>
                <w:lang w:val="en-GB"/>
              </w:rPr>
            </w:pPr>
            <w:r>
              <w:rPr>
                <w:lang w:val="en-GB"/>
              </w:rPr>
              <w:t>30/8/2106</w:t>
            </w:r>
          </w:p>
        </w:tc>
        <w:tc>
          <w:tcPr>
            <w:tcW w:w="3044" w:type="dxa"/>
            <w:shd w:val="clear" w:color="auto" w:fill="auto"/>
          </w:tcPr>
          <w:p w14:paraId="6F2EF627" w14:textId="77777777" w:rsidR="00C83437" w:rsidRDefault="00C83437" w:rsidP="00B45B49">
            <w:pPr>
              <w:tabs>
                <w:tab w:val="left" w:pos="937"/>
              </w:tabs>
              <w:rPr>
                <w:lang w:val="en-GB"/>
              </w:rPr>
            </w:pPr>
            <w:r>
              <w:rPr>
                <w:lang w:val="en-GB"/>
              </w:rPr>
              <w:t>Aligned to V1.8 of Parthenos Entities Model,</w:t>
            </w:r>
          </w:p>
          <w:p w14:paraId="447A4974" w14:textId="3A61BBA6" w:rsidR="00C83437" w:rsidRDefault="00C83437" w:rsidP="00B45B49">
            <w:pPr>
              <w:tabs>
                <w:tab w:val="left" w:pos="937"/>
              </w:tabs>
              <w:rPr>
                <w:lang w:val="en-GB"/>
              </w:rPr>
            </w:pPr>
            <w:r>
              <w:rPr>
                <w:lang w:val="en-GB"/>
              </w:rPr>
              <w:t>Basic editing of mistakes</w:t>
            </w:r>
          </w:p>
        </w:tc>
        <w:tc>
          <w:tcPr>
            <w:tcW w:w="2550" w:type="dxa"/>
            <w:shd w:val="clear" w:color="auto" w:fill="auto"/>
          </w:tcPr>
          <w:p w14:paraId="2260B6F1" w14:textId="2D0335AD" w:rsidR="00C83437" w:rsidRDefault="00C83437" w:rsidP="00B45B49">
            <w:pPr>
              <w:tabs>
                <w:tab w:val="left" w:pos="937"/>
              </w:tabs>
              <w:rPr>
                <w:lang w:val="en-GB"/>
              </w:rPr>
            </w:pPr>
            <w:r>
              <w:rPr>
                <w:lang w:val="en-GB"/>
              </w:rPr>
              <w:t>George</w:t>
            </w:r>
          </w:p>
        </w:tc>
      </w:tr>
    </w:tbl>
    <w:p w14:paraId="7CCEB5DA" w14:textId="77A61ADE" w:rsidR="00642474" w:rsidRDefault="00642474" w:rsidP="00642474"/>
    <w:p w14:paraId="21237936" w14:textId="77777777" w:rsidR="00642474" w:rsidRDefault="00642474" w:rsidP="00642474"/>
    <w:p w14:paraId="2DEBDF35" w14:textId="77777777" w:rsidR="00915A7F" w:rsidRDefault="00915A7F"/>
    <w:p w14:paraId="11025E6F" w14:textId="77777777" w:rsidR="00642474" w:rsidRDefault="00642474">
      <w:pPr>
        <w:rPr>
          <w:rFonts w:asciiTheme="majorHAnsi" w:eastAsiaTheme="majorEastAsia" w:hAnsiTheme="majorHAnsi" w:cstheme="majorBidi"/>
          <w:b/>
          <w:bCs/>
          <w:color w:val="4F81BD" w:themeColor="accent1"/>
          <w:sz w:val="26"/>
          <w:szCs w:val="26"/>
        </w:rPr>
      </w:pPr>
      <w:r>
        <w:br w:type="page"/>
      </w:r>
    </w:p>
    <w:p w14:paraId="4B3F7DED" w14:textId="0BA6972D" w:rsidR="00AB5EF2" w:rsidRDefault="00AB5EF2" w:rsidP="00915A7F">
      <w:pPr>
        <w:pStyle w:val="Heading2"/>
      </w:pPr>
      <w:r>
        <w:lastRenderedPageBreak/>
        <w:t>Services</w:t>
      </w:r>
    </w:p>
    <w:p w14:paraId="5DCED984" w14:textId="77777777" w:rsidR="00AB5EF2" w:rsidRDefault="00AB5EF2" w:rsidP="00AB5EF2"/>
    <w:tbl>
      <w:tblPr>
        <w:tblStyle w:val="TableGrid"/>
        <w:tblW w:w="13008" w:type="dxa"/>
        <w:tblLayout w:type="fixed"/>
        <w:tblLook w:val="04A0" w:firstRow="1" w:lastRow="0" w:firstColumn="1" w:lastColumn="0" w:noHBand="0" w:noVBand="1"/>
      </w:tblPr>
      <w:tblGrid>
        <w:gridCol w:w="1668"/>
        <w:gridCol w:w="992"/>
        <w:gridCol w:w="1558"/>
        <w:gridCol w:w="4821"/>
        <w:gridCol w:w="2409"/>
        <w:gridCol w:w="1560"/>
      </w:tblGrid>
      <w:tr w:rsidR="00201EC3" w14:paraId="2D719BFD" w14:textId="77777777" w:rsidTr="009972D2">
        <w:tc>
          <w:tcPr>
            <w:tcW w:w="1668" w:type="dxa"/>
          </w:tcPr>
          <w:p w14:paraId="637B96C9" w14:textId="77777777" w:rsidR="00201EC3" w:rsidRDefault="00201EC3" w:rsidP="00AB5EF2">
            <w:r>
              <w:t>Label</w:t>
            </w:r>
          </w:p>
        </w:tc>
        <w:tc>
          <w:tcPr>
            <w:tcW w:w="992" w:type="dxa"/>
          </w:tcPr>
          <w:p w14:paraId="59A115E1" w14:textId="451D03F9" w:rsidR="00201EC3" w:rsidRDefault="00053286" w:rsidP="00AB5EF2">
            <w:r>
              <w:t>Man</w:t>
            </w:r>
            <w:r w:rsidR="00201EC3">
              <w:t>.?</w:t>
            </w:r>
          </w:p>
        </w:tc>
        <w:tc>
          <w:tcPr>
            <w:tcW w:w="1558" w:type="dxa"/>
          </w:tcPr>
          <w:p w14:paraId="17548433" w14:textId="628D1665" w:rsidR="00201EC3" w:rsidRDefault="00201EC3" w:rsidP="00AB5EF2">
            <w:r>
              <w:t>Field Type</w:t>
            </w:r>
          </w:p>
        </w:tc>
        <w:tc>
          <w:tcPr>
            <w:tcW w:w="4821" w:type="dxa"/>
          </w:tcPr>
          <w:p w14:paraId="20605093" w14:textId="77777777" w:rsidR="00201EC3" w:rsidRDefault="00201EC3" w:rsidP="00AB5EF2">
            <w:r>
              <w:t>Description</w:t>
            </w:r>
          </w:p>
        </w:tc>
        <w:tc>
          <w:tcPr>
            <w:tcW w:w="2409" w:type="dxa"/>
          </w:tcPr>
          <w:p w14:paraId="29FFEC26" w14:textId="77777777" w:rsidR="00201EC3" w:rsidRDefault="00201EC3" w:rsidP="00AB5EF2">
            <w:r>
              <w:t>CRM Translation</w:t>
            </w:r>
          </w:p>
        </w:tc>
        <w:tc>
          <w:tcPr>
            <w:tcW w:w="1560" w:type="dxa"/>
          </w:tcPr>
          <w:p w14:paraId="5A1331FD" w14:textId="77777777" w:rsidR="00201EC3" w:rsidRDefault="00201EC3" w:rsidP="00AB5EF2">
            <w:r>
              <w:t>Comment</w:t>
            </w:r>
          </w:p>
        </w:tc>
      </w:tr>
      <w:tr w:rsidR="00201EC3" w14:paraId="36BB125E" w14:textId="77777777" w:rsidTr="009972D2">
        <w:tc>
          <w:tcPr>
            <w:tcW w:w="1668" w:type="dxa"/>
          </w:tcPr>
          <w:p w14:paraId="7A7A1405" w14:textId="77777777" w:rsidR="00201EC3" w:rsidRPr="002A4C05" w:rsidRDefault="00201EC3" w:rsidP="00AB5EF2">
            <w:pPr>
              <w:spacing w:line="276" w:lineRule="auto"/>
              <w:rPr>
                <w:b/>
                <w:lang w:val="en-GB"/>
              </w:rPr>
            </w:pPr>
            <w:r w:rsidRPr="009972D2">
              <w:rPr>
                <w:b/>
                <w:lang w:val="en-GB"/>
              </w:rPr>
              <w:t>ID</w:t>
            </w:r>
          </w:p>
        </w:tc>
        <w:tc>
          <w:tcPr>
            <w:tcW w:w="992" w:type="dxa"/>
          </w:tcPr>
          <w:p w14:paraId="5DC46FF5" w14:textId="01612868" w:rsidR="00201EC3" w:rsidRDefault="009972D2" w:rsidP="00AB5EF2">
            <w:r>
              <w:t>Yes</w:t>
            </w:r>
          </w:p>
        </w:tc>
        <w:tc>
          <w:tcPr>
            <w:tcW w:w="1558" w:type="dxa"/>
          </w:tcPr>
          <w:p w14:paraId="385EFF39" w14:textId="13D14157" w:rsidR="00201EC3" w:rsidRDefault="00201EC3" w:rsidP="00AB5EF2">
            <w:r>
              <w:t>String</w:t>
            </w:r>
          </w:p>
          <w:p w14:paraId="1E02AA1F" w14:textId="67453975" w:rsidR="00201EC3" w:rsidRDefault="00201EC3" w:rsidP="00201EC3"/>
          <w:p w14:paraId="65BA214E" w14:textId="309CAB71" w:rsidR="00201EC3" w:rsidRPr="00201EC3" w:rsidRDefault="00201EC3" w:rsidP="00201EC3">
            <w:pPr>
              <w:tabs>
                <w:tab w:val="left" w:pos="645"/>
              </w:tabs>
            </w:pPr>
            <w:r>
              <w:tab/>
            </w:r>
          </w:p>
        </w:tc>
        <w:tc>
          <w:tcPr>
            <w:tcW w:w="4821" w:type="dxa"/>
          </w:tcPr>
          <w:p w14:paraId="2F720DD7" w14:textId="001D0866" w:rsidR="00201EC3" w:rsidRPr="001E05FC" w:rsidRDefault="00201EC3" w:rsidP="004A3ADF">
            <w:pPr>
              <w:rPr>
                <w:lang w:val="en-GB"/>
              </w:rPr>
            </w:pPr>
            <w:r w:rsidRPr="001E05FC">
              <w:rPr>
                <w:lang w:val="en-GB"/>
              </w:rPr>
              <w:t xml:space="preserve">The </w:t>
            </w:r>
            <w:r>
              <w:rPr>
                <w:lang w:val="en-GB"/>
              </w:rPr>
              <w:t>identifier</w:t>
            </w:r>
            <w:r w:rsidRPr="001E05FC">
              <w:rPr>
                <w:lang w:val="en-GB"/>
              </w:rPr>
              <w:t xml:space="preserve"> </w:t>
            </w:r>
            <w:r>
              <w:rPr>
                <w:lang w:val="en-GB"/>
              </w:rPr>
              <w:t xml:space="preserve">used to indicate </w:t>
            </w:r>
            <w:r w:rsidRPr="001E05FC">
              <w:rPr>
                <w:lang w:val="en-GB"/>
              </w:rPr>
              <w:t>the service</w:t>
            </w:r>
          </w:p>
        </w:tc>
        <w:tc>
          <w:tcPr>
            <w:tcW w:w="2409" w:type="dxa"/>
          </w:tcPr>
          <w:p w14:paraId="4589CCAB" w14:textId="77777777" w:rsidR="00201EC3" w:rsidRDefault="00201EC3" w:rsidP="00635E2F">
            <w:r>
              <w:t>PE1-&gt;P1-&gt;E42</w:t>
            </w:r>
          </w:p>
        </w:tc>
        <w:tc>
          <w:tcPr>
            <w:tcW w:w="1560" w:type="dxa"/>
          </w:tcPr>
          <w:p w14:paraId="527D949C" w14:textId="19B99CAA" w:rsidR="00201EC3" w:rsidRDefault="00201EC3" w:rsidP="00635E2F"/>
        </w:tc>
        <w:bookmarkStart w:id="0" w:name="_GoBack"/>
        <w:bookmarkEnd w:id="0"/>
      </w:tr>
      <w:tr w:rsidR="00201EC3" w14:paraId="432D8B2A" w14:textId="77777777" w:rsidTr="009972D2">
        <w:tc>
          <w:tcPr>
            <w:tcW w:w="1668" w:type="dxa"/>
          </w:tcPr>
          <w:p w14:paraId="41BC76FE" w14:textId="77777777" w:rsidR="00201EC3" w:rsidRPr="002A4C05" w:rsidRDefault="00201EC3" w:rsidP="00AB5EF2">
            <w:pPr>
              <w:spacing w:line="276" w:lineRule="auto"/>
              <w:rPr>
                <w:lang w:val="en-GB"/>
              </w:rPr>
            </w:pPr>
            <w:r w:rsidRPr="009972D2">
              <w:rPr>
                <w:b/>
                <w:lang w:val="en-GB"/>
              </w:rPr>
              <w:t>Typology</w:t>
            </w:r>
          </w:p>
        </w:tc>
        <w:tc>
          <w:tcPr>
            <w:tcW w:w="992" w:type="dxa"/>
          </w:tcPr>
          <w:p w14:paraId="527C906F" w14:textId="0757CD37" w:rsidR="00201EC3" w:rsidRDefault="009972D2" w:rsidP="00AB5EF2">
            <w:r>
              <w:t>Yes</w:t>
            </w:r>
          </w:p>
        </w:tc>
        <w:tc>
          <w:tcPr>
            <w:tcW w:w="1558" w:type="dxa"/>
          </w:tcPr>
          <w:p w14:paraId="762DB5C1" w14:textId="27BBE338" w:rsidR="00201EC3" w:rsidRDefault="009972D2" w:rsidP="00AB5EF2">
            <w:r>
              <w:t>Controlled Vocabulary</w:t>
            </w:r>
          </w:p>
          <w:p w14:paraId="52A291E4" w14:textId="77777777" w:rsidR="00201EC3" w:rsidRDefault="00201EC3" w:rsidP="00AB5EF2">
            <w:r>
              <w:t>(Determines Constraints)</w:t>
            </w:r>
          </w:p>
        </w:tc>
        <w:tc>
          <w:tcPr>
            <w:tcW w:w="4821" w:type="dxa"/>
          </w:tcPr>
          <w:p w14:paraId="41C3BD82" w14:textId="77777777" w:rsidR="00201EC3" w:rsidRDefault="00201EC3" w:rsidP="00AB5EF2">
            <w:pPr>
              <w:pStyle w:val="ListParagraph"/>
              <w:numPr>
                <w:ilvl w:val="0"/>
                <w:numId w:val="1"/>
              </w:numPr>
              <w:ind w:left="346" w:hanging="346"/>
              <w:rPr>
                <w:lang w:val="en-GB"/>
              </w:rPr>
            </w:pPr>
            <w:r>
              <w:rPr>
                <w:lang w:val="en-GB"/>
              </w:rPr>
              <w:t>Hosting service</w:t>
            </w:r>
          </w:p>
          <w:p w14:paraId="0D49EA5D" w14:textId="77777777" w:rsidR="00201EC3" w:rsidRDefault="00201EC3" w:rsidP="00AB5EF2">
            <w:pPr>
              <w:pStyle w:val="ListParagraph"/>
              <w:numPr>
                <w:ilvl w:val="0"/>
                <w:numId w:val="2"/>
              </w:numPr>
              <w:rPr>
                <w:lang w:val="en-GB"/>
              </w:rPr>
            </w:pPr>
            <w:r>
              <w:rPr>
                <w:lang w:val="en-GB"/>
              </w:rPr>
              <w:t>Digital Hosting Service</w:t>
            </w:r>
          </w:p>
          <w:p w14:paraId="67B0A5DC" w14:textId="77777777" w:rsidR="00201EC3" w:rsidRDefault="00201EC3" w:rsidP="00AB5EF2">
            <w:pPr>
              <w:pStyle w:val="ListParagraph"/>
              <w:ind w:left="706"/>
              <w:rPr>
                <w:lang w:val="en-GB"/>
              </w:rPr>
            </w:pPr>
            <w:r>
              <w:rPr>
                <w:lang w:val="en-GB"/>
              </w:rPr>
              <w:t xml:space="preserve">     Software Hosting Service</w:t>
            </w:r>
          </w:p>
          <w:p w14:paraId="7ED7CBF9" w14:textId="77777777" w:rsidR="00201EC3" w:rsidRDefault="00201EC3" w:rsidP="00AB5EF2">
            <w:pPr>
              <w:pStyle w:val="ListParagraph"/>
              <w:ind w:left="706"/>
              <w:rPr>
                <w:lang w:val="en-GB"/>
              </w:rPr>
            </w:pPr>
            <w:r>
              <w:rPr>
                <w:lang w:val="en-GB"/>
              </w:rPr>
              <w:t xml:space="preserve">      Data Hosting Service</w:t>
            </w:r>
          </w:p>
          <w:p w14:paraId="37B9149B" w14:textId="77777777" w:rsidR="00201EC3" w:rsidRDefault="00201EC3" w:rsidP="00AB5EF2">
            <w:pPr>
              <w:pStyle w:val="ListParagraph"/>
              <w:ind w:left="706"/>
              <w:rPr>
                <w:lang w:val="en-GB"/>
              </w:rPr>
            </w:pPr>
            <w:r>
              <w:rPr>
                <w:lang w:val="en-GB"/>
              </w:rPr>
              <w:t xml:space="preserve">             Data E-Services</w:t>
            </w:r>
          </w:p>
          <w:p w14:paraId="52584F9B" w14:textId="77777777" w:rsidR="00201EC3" w:rsidRDefault="00201EC3" w:rsidP="00AB5EF2">
            <w:pPr>
              <w:pStyle w:val="ListParagraph"/>
              <w:ind w:left="706"/>
              <w:rPr>
                <w:lang w:val="en-GB"/>
              </w:rPr>
            </w:pPr>
            <w:r>
              <w:rPr>
                <w:lang w:val="en-GB"/>
              </w:rPr>
              <w:t xml:space="preserve">                  S/W Computing E-Service</w:t>
            </w:r>
          </w:p>
          <w:p w14:paraId="20F2CA39" w14:textId="77777777" w:rsidR="00201EC3" w:rsidRPr="005E3CA9" w:rsidRDefault="00201EC3" w:rsidP="00AB5EF2">
            <w:pPr>
              <w:pStyle w:val="ListParagraph"/>
              <w:ind w:left="706"/>
              <w:rPr>
                <w:lang w:val="en-GB"/>
              </w:rPr>
            </w:pPr>
            <w:r>
              <w:rPr>
                <w:lang w:val="en-GB"/>
              </w:rPr>
              <w:t xml:space="preserve">                  S/W Delivery E-Service</w:t>
            </w:r>
          </w:p>
          <w:p w14:paraId="1D44A92D" w14:textId="77777777" w:rsidR="00201EC3" w:rsidRDefault="00201EC3" w:rsidP="00AB5EF2">
            <w:pPr>
              <w:pStyle w:val="ListParagraph"/>
              <w:numPr>
                <w:ilvl w:val="0"/>
                <w:numId w:val="2"/>
              </w:numPr>
              <w:rPr>
                <w:lang w:val="en-GB"/>
              </w:rPr>
            </w:pPr>
            <w:r>
              <w:rPr>
                <w:lang w:val="en-GB"/>
              </w:rPr>
              <w:t>Physical Hosting Service</w:t>
            </w:r>
          </w:p>
          <w:p w14:paraId="6E1AED39" w14:textId="77777777" w:rsidR="00201EC3" w:rsidRPr="000C1AB6" w:rsidRDefault="00201EC3" w:rsidP="00AB5EF2">
            <w:pPr>
              <w:pStyle w:val="ListParagraph"/>
              <w:numPr>
                <w:ilvl w:val="0"/>
                <w:numId w:val="1"/>
              </w:numPr>
              <w:ind w:left="346" w:hanging="346"/>
              <w:rPr>
                <w:lang w:val="en-GB"/>
              </w:rPr>
            </w:pPr>
            <w:r>
              <w:rPr>
                <w:lang w:val="en-GB"/>
              </w:rPr>
              <w:t>E Service</w:t>
            </w:r>
          </w:p>
          <w:p w14:paraId="1A0BA7A9" w14:textId="77777777" w:rsidR="00201EC3" w:rsidRDefault="00201EC3" w:rsidP="00AB5EF2">
            <w:pPr>
              <w:pStyle w:val="ListParagraph"/>
              <w:numPr>
                <w:ilvl w:val="0"/>
                <w:numId w:val="1"/>
              </w:numPr>
              <w:ind w:left="346" w:hanging="346"/>
              <w:rPr>
                <w:lang w:val="en-GB"/>
              </w:rPr>
            </w:pPr>
            <w:r>
              <w:rPr>
                <w:lang w:val="en-GB"/>
              </w:rPr>
              <w:t>Curating Service</w:t>
            </w:r>
          </w:p>
          <w:p w14:paraId="4C2BACED" w14:textId="77777777" w:rsidR="00201EC3" w:rsidRDefault="00201EC3" w:rsidP="00AB5EF2">
            <w:pPr>
              <w:pStyle w:val="ListParagraph"/>
              <w:numPr>
                <w:ilvl w:val="0"/>
                <w:numId w:val="2"/>
              </w:numPr>
              <w:rPr>
                <w:lang w:val="en-GB"/>
              </w:rPr>
            </w:pPr>
            <w:r>
              <w:rPr>
                <w:lang w:val="en-GB"/>
              </w:rPr>
              <w:t>Digital Curating Service</w:t>
            </w:r>
          </w:p>
          <w:p w14:paraId="4295D238" w14:textId="77777777" w:rsidR="00201EC3" w:rsidRDefault="00201EC3" w:rsidP="00AB5EF2">
            <w:pPr>
              <w:pStyle w:val="ListParagraph"/>
              <w:ind w:left="706"/>
              <w:rPr>
                <w:lang w:val="en-GB"/>
              </w:rPr>
            </w:pPr>
            <w:r>
              <w:rPr>
                <w:lang w:val="en-GB"/>
              </w:rPr>
              <w:t xml:space="preserve">       Software Curating Service</w:t>
            </w:r>
          </w:p>
          <w:p w14:paraId="08AE8B2F" w14:textId="77777777" w:rsidR="00201EC3" w:rsidRDefault="00201EC3" w:rsidP="00AB5EF2">
            <w:pPr>
              <w:pStyle w:val="ListParagraph"/>
              <w:ind w:left="706"/>
              <w:rPr>
                <w:lang w:val="en-GB"/>
              </w:rPr>
            </w:pPr>
            <w:r>
              <w:rPr>
                <w:lang w:val="en-GB"/>
              </w:rPr>
              <w:t xml:space="preserve">           Curated Software E-Service</w:t>
            </w:r>
          </w:p>
          <w:p w14:paraId="2B1E3F93" w14:textId="77777777" w:rsidR="00201EC3" w:rsidRDefault="00201EC3" w:rsidP="00AB5EF2">
            <w:pPr>
              <w:pStyle w:val="ListParagraph"/>
              <w:ind w:left="706"/>
              <w:rPr>
                <w:lang w:val="en-GB"/>
              </w:rPr>
            </w:pPr>
            <w:r>
              <w:rPr>
                <w:lang w:val="en-GB"/>
              </w:rPr>
              <w:t xml:space="preserve">       Data Curating Service</w:t>
            </w:r>
          </w:p>
          <w:p w14:paraId="4279B867" w14:textId="77777777" w:rsidR="00201EC3" w:rsidRDefault="00201EC3" w:rsidP="00AB5EF2">
            <w:pPr>
              <w:pStyle w:val="ListParagraph"/>
              <w:ind w:left="706"/>
              <w:rPr>
                <w:lang w:val="en-GB"/>
              </w:rPr>
            </w:pPr>
            <w:r>
              <w:rPr>
                <w:lang w:val="en-GB"/>
              </w:rPr>
              <w:t xml:space="preserve">           Curated Data E-Service</w:t>
            </w:r>
          </w:p>
          <w:p w14:paraId="52A424A1" w14:textId="77777777" w:rsidR="00201EC3" w:rsidRPr="00746C5D" w:rsidRDefault="00201EC3" w:rsidP="00AB5EF2">
            <w:pPr>
              <w:pStyle w:val="ListParagraph"/>
              <w:numPr>
                <w:ilvl w:val="0"/>
                <w:numId w:val="2"/>
              </w:numPr>
              <w:rPr>
                <w:lang w:val="en-GB"/>
              </w:rPr>
            </w:pPr>
            <w:r>
              <w:rPr>
                <w:lang w:val="en-GB"/>
              </w:rPr>
              <w:t>Physical Curating Service</w:t>
            </w:r>
          </w:p>
        </w:tc>
        <w:tc>
          <w:tcPr>
            <w:tcW w:w="2409" w:type="dxa"/>
          </w:tcPr>
          <w:p w14:paraId="7E1E0CD3" w14:textId="7F994038" w:rsidR="00201EC3" w:rsidRDefault="00B45B49" w:rsidP="00635E2F">
            <w:r>
              <w:t>Place in Service IsA hierarchy</w:t>
            </w:r>
          </w:p>
        </w:tc>
        <w:tc>
          <w:tcPr>
            <w:tcW w:w="1560" w:type="dxa"/>
          </w:tcPr>
          <w:p w14:paraId="61DF00C6" w14:textId="00BBE35A" w:rsidR="00201EC3" w:rsidRDefault="00B45B49" w:rsidP="00AB5EF2">
            <w:r>
              <w:t>n.b. in fact the class will vary depending on the type Controlled Vocabularyed, but the attributes below hold for all instances of PE1 Service class except where if conditions have been introduced.</w:t>
            </w:r>
          </w:p>
        </w:tc>
      </w:tr>
      <w:tr w:rsidR="00201EC3" w14:paraId="5124339B" w14:textId="77777777" w:rsidTr="009972D2">
        <w:tc>
          <w:tcPr>
            <w:tcW w:w="1668" w:type="dxa"/>
          </w:tcPr>
          <w:p w14:paraId="45409EED" w14:textId="797C9165" w:rsidR="00201EC3" w:rsidRPr="002A4C05" w:rsidRDefault="00201EC3" w:rsidP="00AB5EF2">
            <w:pPr>
              <w:spacing w:line="276" w:lineRule="auto"/>
              <w:rPr>
                <w:b/>
                <w:lang w:val="en-GB"/>
              </w:rPr>
            </w:pPr>
            <w:r w:rsidRPr="009972D2">
              <w:rPr>
                <w:b/>
                <w:lang w:val="en-GB"/>
              </w:rPr>
              <w:t>Title</w:t>
            </w:r>
          </w:p>
        </w:tc>
        <w:tc>
          <w:tcPr>
            <w:tcW w:w="992" w:type="dxa"/>
          </w:tcPr>
          <w:p w14:paraId="0275F498" w14:textId="4E687521" w:rsidR="00201EC3" w:rsidRDefault="009972D2" w:rsidP="00AB5EF2">
            <w:r>
              <w:t>Yes</w:t>
            </w:r>
          </w:p>
        </w:tc>
        <w:tc>
          <w:tcPr>
            <w:tcW w:w="1558" w:type="dxa"/>
          </w:tcPr>
          <w:p w14:paraId="5B1DCDAD" w14:textId="58B6A07A" w:rsidR="00201EC3" w:rsidRDefault="009972D2" w:rsidP="00AB5EF2">
            <w:r>
              <w:t>String</w:t>
            </w:r>
          </w:p>
        </w:tc>
        <w:tc>
          <w:tcPr>
            <w:tcW w:w="4821" w:type="dxa"/>
          </w:tcPr>
          <w:p w14:paraId="21684F0D" w14:textId="7EDC692B" w:rsidR="00201EC3" w:rsidRPr="002A4C05" w:rsidRDefault="00201EC3" w:rsidP="00AB5EF2">
            <w:pPr>
              <w:rPr>
                <w:lang w:val="en-GB"/>
              </w:rPr>
            </w:pPr>
            <w:r w:rsidRPr="002A4C05">
              <w:rPr>
                <w:lang w:val="en-GB"/>
              </w:rPr>
              <w:t>The name by which the service</w:t>
            </w:r>
            <w:r>
              <w:rPr>
                <w:lang w:val="en-GB"/>
              </w:rPr>
              <w:t xml:space="preserve"> is known or referred to</w:t>
            </w:r>
          </w:p>
        </w:tc>
        <w:tc>
          <w:tcPr>
            <w:tcW w:w="2409" w:type="dxa"/>
          </w:tcPr>
          <w:p w14:paraId="39AD5A19" w14:textId="77777777" w:rsidR="00201EC3" w:rsidRDefault="00201EC3" w:rsidP="00635E2F">
            <w:r>
              <w:t>PE1-&gt;P1-&gt;E41</w:t>
            </w:r>
          </w:p>
        </w:tc>
        <w:tc>
          <w:tcPr>
            <w:tcW w:w="1560" w:type="dxa"/>
          </w:tcPr>
          <w:p w14:paraId="4A6649A6" w14:textId="77777777" w:rsidR="00201EC3" w:rsidRDefault="00201EC3" w:rsidP="00AB5EF2"/>
        </w:tc>
      </w:tr>
      <w:tr w:rsidR="00201EC3" w14:paraId="101897A8" w14:textId="77777777" w:rsidTr="009972D2">
        <w:tc>
          <w:tcPr>
            <w:tcW w:w="1668" w:type="dxa"/>
          </w:tcPr>
          <w:p w14:paraId="74DC9407" w14:textId="77777777" w:rsidR="00201EC3" w:rsidRPr="002A4C05" w:rsidRDefault="00201EC3" w:rsidP="00AB5EF2">
            <w:pPr>
              <w:spacing w:line="276" w:lineRule="auto"/>
              <w:rPr>
                <w:b/>
                <w:lang w:val="en-GB"/>
              </w:rPr>
            </w:pPr>
            <w:r w:rsidRPr="002A4C05">
              <w:rPr>
                <w:b/>
                <w:lang w:val="en-GB"/>
              </w:rPr>
              <w:t>Description</w:t>
            </w:r>
          </w:p>
        </w:tc>
        <w:tc>
          <w:tcPr>
            <w:tcW w:w="992" w:type="dxa"/>
          </w:tcPr>
          <w:p w14:paraId="49C51166" w14:textId="052E3E4E" w:rsidR="00201EC3" w:rsidRDefault="00053286" w:rsidP="00AB5EF2">
            <w:r>
              <w:t>No</w:t>
            </w:r>
          </w:p>
        </w:tc>
        <w:tc>
          <w:tcPr>
            <w:tcW w:w="1558" w:type="dxa"/>
          </w:tcPr>
          <w:p w14:paraId="4D27BEC3" w14:textId="02351721" w:rsidR="00201EC3" w:rsidRDefault="00201EC3" w:rsidP="00AB5EF2">
            <w:r>
              <w:t>Long Text</w:t>
            </w:r>
          </w:p>
        </w:tc>
        <w:tc>
          <w:tcPr>
            <w:tcW w:w="4821" w:type="dxa"/>
          </w:tcPr>
          <w:p w14:paraId="08CE202D" w14:textId="77777777" w:rsidR="00201EC3" w:rsidRDefault="00201EC3" w:rsidP="00AB5EF2">
            <w:pPr>
              <w:rPr>
                <w:lang w:val="en-GB"/>
              </w:rPr>
            </w:pPr>
            <w:r w:rsidRPr="002A4C05">
              <w:rPr>
                <w:lang w:val="en-GB"/>
              </w:rPr>
              <w:t>A textual description of the service, brief history, and intended usage.</w:t>
            </w:r>
            <w:r>
              <w:rPr>
                <w:lang w:val="en-GB"/>
              </w:rPr>
              <w:t xml:space="preserve"> </w:t>
            </w:r>
          </w:p>
          <w:p w14:paraId="66B50FF3" w14:textId="77777777" w:rsidR="00201EC3" w:rsidRPr="002A4C05" w:rsidRDefault="00201EC3" w:rsidP="00AB5EF2">
            <w:pPr>
              <w:rPr>
                <w:lang w:val="en-GB"/>
              </w:rPr>
            </w:pPr>
            <w:r>
              <w:rPr>
                <w:lang w:val="en-GB"/>
              </w:rPr>
              <w:t xml:space="preserve">This textual attribute could also describe the community/users of the service, and its </w:t>
            </w:r>
            <w:r>
              <w:rPr>
                <w:lang w:val="en-GB"/>
              </w:rPr>
              <w:lastRenderedPageBreak/>
              <w:t>popularity within a community.</w:t>
            </w:r>
          </w:p>
        </w:tc>
        <w:tc>
          <w:tcPr>
            <w:tcW w:w="2409" w:type="dxa"/>
          </w:tcPr>
          <w:p w14:paraId="4B31C08F" w14:textId="77777777" w:rsidR="00201EC3" w:rsidRDefault="00201EC3" w:rsidP="00635E2F">
            <w:r>
              <w:lastRenderedPageBreak/>
              <w:t>PE1-&gt;P3-&gt;E62</w:t>
            </w:r>
          </w:p>
        </w:tc>
        <w:tc>
          <w:tcPr>
            <w:tcW w:w="1560" w:type="dxa"/>
          </w:tcPr>
          <w:p w14:paraId="4EB4FB46" w14:textId="77777777" w:rsidR="00201EC3" w:rsidRDefault="00201EC3" w:rsidP="00AB5EF2"/>
        </w:tc>
      </w:tr>
      <w:tr w:rsidR="00201EC3" w14:paraId="73F758D1" w14:textId="77777777" w:rsidTr="009972D2">
        <w:tc>
          <w:tcPr>
            <w:tcW w:w="1668" w:type="dxa"/>
          </w:tcPr>
          <w:p w14:paraId="1A7EB8BD" w14:textId="77777777" w:rsidR="00201EC3" w:rsidRPr="00DF7179" w:rsidRDefault="00201EC3" w:rsidP="00AB5EF2">
            <w:pPr>
              <w:rPr>
                <w:b/>
                <w:lang w:val="en-GB"/>
              </w:rPr>
            </w:pPr>
            <w:r w:rsidRPr="009972D2">
              <w:rPr>
                <w:b/>
                <w:lang w:val="en-GB"/>
              </w:rPr>
              <w:t>Competence</w:t>
            </w:r>
            <w:r>
              <w:rPr>
                <w:b/>
                <w:lang w:val="en-GB"/>
              </w:rPr>
              <w:t xml:space="preserve"> </w:t>
            </w:r>
          </w:p>
        </w:tc>
        <w:tc>
          <w:tcPr>
            <w:tcW w:w="992" w:type="dxa"/>
          </w:tcPr>
          <w:p w14:paraId="3C3E8AE4" w14:textId="186262C2" w:rsidR="00201EC3" w:rsidRDefault="009972D2" w:rsidP="00AB5EF2">
            <w:r>
              <w:t>Yes</w:t>
            </w:r>
          </w:p>
        </w:tc>
        <w:tc>
          <w:tcPr>
            <w:tcW w:w="1558" w:type="dxa"/>
          </w:tcPr>
          <w:p w14:paraId="0A81E0B0" w14:textId="5C992AA6" w:rsidR="00201EC3" w:rsidRDefault="009972D2" w:rsidP="00AB5EF2">
            <w:r>
              <w:t>Controlled Vocabulary</w:t>
            </w:r>
          </w:p>
        </w:tc>
        <w:tc>
          <w:tcPr>
            <w:tcW w:w="4821" w:type="dxa"/>
          </w:tcPr>
          <w:p w14:paraId="339571FE" w14:textId="77777777" w:rsidR="00201EC3" w:rsidRPr="009A3146" w:rsidRDefault="00201EC3" w:rsidP="00AB5EF2">
            <w:pPr>
              <w:rPr>
                <w:lang w:val="en-GB"/>
              </w:rPr>
            </w:pPr>
            <w:r w:rsidRPr="009A3146">
              <w:rPr>
                <w:lang w:val="en-GB"/>
              </w:rPr>
              <w:t xml:space="preserve">The ability of a service to do something successfully: is a relation that connects a </w:t>
            </w:r>
            <w:r w:rsidRPr="009A3146">
              <w:rPr>
                <w:i/>
                <w:lang w:val="en-GB"/>
              </w:rPr>
              <w:t>service</w:t>
            </w:r>
            <w:r w:rsidRPr="009A3146">
              <w:rPr>
                <w:lang w:val="en-GB"/>
              </w:rPr>
              <w:t xml:space="preserve"> with an </w:t>
            </w:r>
            <w:r w:rsidRPr="009A3146">
              <w:rPr>
                <w:i/>
                <w:lang w:val="en-GB"/>
              </w:rPr>
              <w:t>activity type</w:t>
            </w:r>
          </w:p>
        </w:tc>
        <w:tc>
          <w:tcPr>
            <w:tcW w:w="2409" w:type="dxa"/>
          </w:tcPr>
          <w:p w14:paraId="0742DDA4" w14:textId="08853998" w:rsidR="00201EC3" w:rsidRDefault="00201EC3" w:rsidP="00D576A6">
            <w:r>
              <w:t>PE1-&gt;</w:t>
            </w:r>
            <w:r w:rsidR="007D2F56">
              <w:t>p</w:t>
            </w:r>
            <w:r w:rsidR="00D576A6">
              <w:t>2</w:t>
            </w:r>
            <w:r>
              <w:t>-&gt;</w:t>
            </w:r>
            <w:r w:rsidR="00D576A6">
              <w:t>E55</w:t>
            </w:r>
          </w:p>
        </w:tc>
        <w:tc>
          <w:tcPr>
            <w:tcW w:w="1560" w:type="dxa"/>
          </w:tcPr>
          <w:p w14:paraId="2B3D912E" w14:textId="468BBF03" w:rsidR="00201EC3" w:rsidRDefault="00201EC3" w:rsidP="00AB5EF2"/>
        </w:tc>
      </w:tr>
      <w:tr w:rsidR="00201EC3" w14:paraId="28CB4F59" w14:textId="77777777" w:rsidTr="009972D2">
        <w:tc>
          <w:tcPr>
            <w:tcW w:w="1668" w:type="dxa"/>
          </w:tcPr>
          <w:p w14:paraId="73173239" w14:textId="77777777" w:rsidR="00201EC3" w:rsidRPr="00DF7179" w:rsidRDefault="00201EC3" w:rsidP="00AB5EF2">
            <w:pPr>
              <w:rPr>
                <w:b/>
                <w:lang w:val="en-GB"/>
              </w:rPr>
            </w:pPr>
            <w:r w:rsidRPr="009972D2">
              <w:rPr>
                <w:b/>
                <w:lang w:val="en-GB"/>
              </w:rPr>
              <w:t>Provided by</w:t>
            </w:r>
          </w:p>
        </w:tc>
        <w:tc>
          <w:tcPr>
            <w:tcW w:w="992" w:type="dxa"/>
          </w:tcPr>
          <w:p w14:paraId="6159E7A0" w14:textId="117358D6" w:rsidR="00201EC3" w:rsidRDefault="009972D2" w:rsidP="00AB5EF2">
            <w:r>
              <w:t>Yes</w:t>
            </w:r>
          </w:p>
        </w:tc>
        <w:tc>
          <w:tcPr>
            <w:tcW w:w="1558" w:type="dxa"/>
          </w:tcPr>
          <w:p w14:paraId="5BEEAEEA" w14:textId="46630F97" w:rsidR="00201EC3" w:rsidRDefault="00201EC3" w:rsidP="00AB5EF2">
            <w:r>
              <w:t>Link</w:t>
            </w:r>
          </w:p>
          <w:p w14:paraId="6EB92ABC" w14:textId="77777777" w:rsidR="00201EC3" w:rsidRDefault="00201EC3" w:rsidP="00AB5EF2">
            <w:r>
              <w:t>(Actor)</w:t>
            </w:r>
          </w:p>
        </w:tc>
        <w:tc>
          <w:tcPr>
            <w:tcW w:w="4821" w:type="dxa"/>
          </w:tcPr>
          <w:p w14:paraId="50A9656F" w14:textId="650FD836" w:rsidR="00201EC3" w:rsidRPr="00DF7179" w:rsidRDefault="00201EC3" w:rsidP="00AB5EF2">
            <w:pPr>
              <w:rPr>
                <w:lang w:val="en-GB"/>
              </w:rPr>
            </w:pPr>
            <w:r w:rsidRPr="00DF7179">
              <w:rPr>
                <w:lang w:val="en-GB"/>
              </w:rPr>
              <w:t>The actor</w:t>
            </w:r>
            <w:r>
              <w:rPr>
                <w:lang w:val="en-GB"/>
              </w:rPr>
              <w:t xml:space="preserve"> that provides the service, </w:t>
            </w:r>
            <w:r w:rsidR="00B45B49">
              <w:rPr>
                <w:lang w:val="en-GB"/>
              </w:rPr>
              <w:br/>
            </w:r>
            <w:r w:rsidR="00B45B49">
              <w:rPr>
                <w:lang w:val="en-GB"/>
              </w:rPr>
              <w:br/>
            </w:r>
            <w:r>
              <w:rPr>
                <w:lang w:val="en-GB"/>
              </w:rPr>
              <w:t>e.g., for a curating service we keep the curator</w:t>
            </w:r>
          </w:p>
        </w:tc>
        <w:tc>
          <w:tcPr>
            <w:tcW w:w="2409" w:type="dxa"/>
          </w:tcPr>
          <w:p w14:paraId="0DA525F9" w14:textId="246DFA43" w:rsidR="00201EC3" w:rsidRDefault="00201EC3" w:rsidP="00AB5EF2">
            <w:r>
              <w:t>PE1-&gt;</w:t>
            </w:r>
            <w:r w:rsidR="00B45B49">
              <w:t>PP</w:t>
            </w:r>
            <w:r w:rsidR="00E6455B">
              <w:t>2</w:t>
            </w:r>
            <w:r>
              <w:t>-&gt;E39-&gt;P1-&gt;E41</w:t>
            </w:r>
          </w:p>
        </w:tc>
        <w:tc>
          <w:tcPr>
            <w:tcW w:w="1560" w:type="dxa"/>
          </w:tcPr>
          <w:p w14:paraId="13AE8259" w14:textId="4D3497BE" w:rsidR="00201EC3" w:rsidRDefault="00B45B49" w:rsidP="00AB5EF2">
            <w:r>
              <w:t>N.B. the semantic path will differ based upon our leve of knowledge</w:t>
            </w:r>
          </w:p>
        </w:tc>
      </w:tr>
      <w:tr w:rsidR="00201EC3" w14:paraId="07CB8654" w14:textId="77777777" w:rsidTr="009972D2">
        <w:tc>
          <w:tcPr>
            <w:tcW w:w="1668" w:type="dxa"/>
          </w:tcPr>
          <w:p w14:paraId="1AAFD9F5" w14:textId="72CBD643" w:rsidR="00201EC3" w:rsidRPr="002A4C05" w:rsidRDefault="00201EC3" w:rsidP="00AB5EF2">
            <w:pPr>
              <w:rPr>
                <w:b/>
                <w:lang w:val="en-GB"/>
              </w:rPr>
            </w:pPr>
            <w:r>
              <w:rPr>
                <w:b/>
                <w:lang w:val="en-GB"/>
              </w:rPr>
              <w:t>Declared Begin</w:t>
            </w:r>
            <w:r w:rsidR="007856FA">
              <w:rPr>
                <w:b/>
                <w:lang w:val="en-GB"/>
              </w:rPr>
              <w:t>/End</w:t>
            </w:r>
            <w:r>
              <w:rPr>
                <w:b/>
                <w:lang w:val="en-GB"/>
              </w:rPr>
              <w:t xml:space="preserve"> of operation</w:t>
            </w:r>
          </w:p>
        </w:tc>
        <w:tc>
          <w:tcPr>
            <w:tcW w:w="992" w:type="dxa"/>
          </w:tcPr>
          <w:p w14:paraId="1773167E" w14:textId="5A18D774" w:rsidR="00201EC3" w:rsidRDefault="00053286" w:rsidP="00AB5EF2">
            <w:r>
              <w:t>No</w:t>
            </w:r>
          </w:p>
        </w:tc>
        <w:tc>
          <w:tcPr>
            <w:tcW w:w="1558" w:type="dxa"/>
          </w:tcPr>
          <w:p w14:paraId="67495090" w14:textId="10E7C52C" w:rsidR="00201EC3" w:rsidRDefault="00201EC3" w:rsidP="00AB5EF2">
            <w:r>
              <w:t>Date</w:t>
            </w:r>
            <w:r w:rsidR="007856FA">
              <w:t>-Date</w:t>
            </w:r>
          </w:p>
        </w:tc>
        <w:tc>
          <w:tcPr>
            <w:tcW w:w="4821" w:type="dxa"/>
          </w:tcPr>
          <w:p w14:paraId="02A485E0" w14:textId="4E2669F5" w:rsidR="00201EC3" w:rsidRPr="00081737" w:rsidRDefault="00201EC3" w:rsidP="00AB5EF2">
            <w:pPr>
              <w:rPr>
                <w:lang w:val="en-GB"/>
              </w:rPr>
            </w:pPr>
            <w:r w:rsidRPr="00081737">
              <w:rPr>
                <w:lang w:val="en-GB"/>
              </w:rPr>
              <w:t xml:space="preserve">The date that the service </w:t>
            </w:r>
            <w:r w:rsidR="007856FA">
              <w:rPr>
                <w:lang w:val="en-GB"/>
              </w:rPr>
              <w:t xml:space="preserve">providers indicates as the </w:t>
            </w:r>
            <w:r w:rsidRPr="00081737">
              <w:rPr>
                <w:lang w:val="en-GB"/>
              </w:rPr>
              <w:t>begin</w:t>
            </w:r>
            <w:r w:rsidR="007856FA">
              <w:rPr>
                <w:lang w:val="en-GB"/>
              </w:rPr>
              <w:t>ning and/or ending of the offer of the service</w:t>
            </w:r>
          </w:p>
        </w:tc>
        <w:tc>
          <w:tcPr>
            <w:tcW w:w="2409" w:type="dxa"/>
          </w:tcPr>
          <w:p w14:paraId="5A229860" w14:textId="6BBE4839" w:rsidR="00201EC3" w:rsidRDefault="0026263F" w:rsidP="00AB5EF2">
            <w:r>
              <w:t>PE1-&gt;P</w:t>
            </w:r>
            <w:r w:rsidR="007856FA">
              <w:t>P42</w:t>
            </w:r>
            <w:r>
              <w:t>-&gt;E</w:t>
            </w:r>
            <w:r w:rsidR="007856FA">
              <w:t>61</w:t>
            </w:r>
          </w:p>
          <w:p w14:paraId="387B6974" w14:textId="77777777" w:rsidR="0026263F" w:rsidRDefault="0026263F" w:rsidP="00AB5EF2"/>
          <w:p w14:paraId="7CB08284" w14:textId="3BDAF62B" w:rsidR="0026263F" w:rsidRDefault="0026263F" w:rsidP="007856FA"/>
        </w:tc>
        <w:tc>
          <w:tcPr>
            <w:tcW w:w="1560" w:type="dxa"/>
          </w:tcPr>
          <w:p w14:paraId="1A8BFF3D" w14:textId="7DE5B12F" w:rsidR="00201EC3" w:rsidRDefault="00201EC3" w:rsidP="00AB5EF2"/>
        </w:tc>
      </w:tr>
      <w:tr w:rsidR="00201EC3" w14:paraId="4211B854" w14:textId="77777777" w:rsidTr="009972D2">
        <w:tc>
          <w:tcPr>
            <w:tcW w:w="1668" w:type="dxa"/>
          </w:tcPr>
          <w:p w14:paraId="7286E9C7" w14:textId="77777777" w:rsidR="00201EC3" w:rsidRPr="002A4C05" w:rsidRDefault="00201EC3" w:rsidP="00AB5EF2">
            <w:pPr>
              <w:rPr>
                <w:b/>
                <w:lang w:val="en-GB"/>
              </w:rPr>
            </w:pPr>
            <w:r w:rsidRPr="009972D2">
              <w:rPr>
                <w:b/>
                <w:lang w:val="en-GB"/>
              </w:rPr>
              <w:t>Last confirmation</w:t>
            </w:r>
          </w:p>
        </w:tc>
        <w:tc>
          <w:tcPr>
            <w:tcW w:w="992" w:type="dxa"/>
          </w:tcPr>
          <w:p w14:paraId="22A51232" w14:textId="1123D19A" w:rsidR="00201EC3" w:rsidRDefault="009972D2" w:rsidP="00AB5EF2">
            <w:r>
              <w:t>Yes</w:t>
            </w:r>
          </w:p>
        </w:tc>
        <w:tc>
          <w:tcPr>
            <w:tcW w:w="1558" w:type="dxa"/>
          </w:tcPr>
          <w:p w14:paraId="3CC37566" w14:textId="60CC8F5F" w:rsidR="00201EC3" w:rsidRDefault="00201EC3" w:rsidP="00AB5EF2">
            <w:r>
              <w:t>Date</w:t>
            </w:r>
          </w:p>
        </w:tc>
        <w:tc>
          <w:tcPr>
            <w:tcW w:w="4821" w:type="dxa"/>
          </w:tcPr>
          <w:p w14:paraId="317B9881" w14:textId="77777777" w:rsidR="00201EC3" w:rsidRPr="00081737" w:rsidRDefault="00201EC3" w:rsidP="00AB5EF2">
            <w:pPr>
              <w:rPr>
                <w:lang w:val="en-GB"/>
              </w:rPr>
            </w:pPr>
            <w:r w:rsidRPr="00081737">
              <w:rPr>
                <w:lang w:val="en-GB"/>
              </w:rPr>
              <w:t>The date that it is confirmed that the service still exists</w:t>
            </w:r>
          </w:p>
        </w:tc>
        <w:tc>
          <w:tcPr>
            <w:tcW w:w="2409" w:type="dxa"/>
          </w:tcPr>
          <w:p w14:paraId="6D966D85" w14:textId="56A91696" w:rsidR="00201EC3" w:rsidRDefault="00BB661B" w:rsidP="004A3ADF">
            <w:r>
              <w:t>PE1-&gt;P4-&gt;E52-&gt;P81-&gt;E61</w:t>
            </w:r>
          </w:p>
        </w:tc>
        <w:tc>
          <w:tcPr>
            <w:tcW w:w="1560" w:type="dxa"/>
          </w:tcPr>
          <w:p w14:paraId="3EF46D4B" w14:textId="77777777" w:rsidR="00201EC3" w:rsidRDefault="00201EC3" w:rsidP="00AB5EF2"/>
        </w:tc>
      </w:tr>
      <w:tr w:rsidR="00201EC3" w14:paraId="106F1C18" w14:textId="77777777" w:rsidTr="009972D2">
        <w:tc>
          <w:tcPr>
            <w:tcW w:w="1668" w:type="dxa"/>
          </w:tcPr>
          <w:p w14:paraId="59096271" w14:textId="1195750D" w:rsidR="00201EC3" w:rsidRPr="00291BE1" w:rsidRDefault="00201EC3" w:rsidP="00AB5EF2">
            <w:pPr>
              <w:rPr>
                <w:b/>
                <w:highlight w:val="yellow"/>
                <w:lang w:val="en-GB"/>
              </w:rPr>
            </w:pPr>
            <w:r w:rsidRPr="009972D2">
              <w:rPr>
                <w:b/>
                <w:lang w:val="en-GB"/>
              </w:rPr>
              <w:t>Date of Registration (w/Parthenos)</w:t>
            </w:r>
          </w:p>
        </w:tc>
        <w:tc>
          <w:tcPr>
            <w:tcW w:w="992" w:type="dxa"/>
          </w:tcPr>
          <w:p w14:paraId="71EB25A2" w14:textId="2DF0E4D9" w:rsidR="00201EC3" w:rsidRDefault="009972D2" w:rsidP="00AB5EF2">
            <w:r>
              <w:t>Conditionally</w:t>
            </w:r>
          </w:p>
        </w:tc>
        <w:tc>
          <w:tcPr>
            <w:tcW w:w="1558" w:type="dxa"/>
          </w:tcPr>
          <w:p w14:paraId="58126151" w14:textId="31B7C41C" w:rsidR="00201EC3" w:rsidRDefault="00201EC3" w:rsidP="00AB5EF2"/>
        </w:tc>
        <w:tc>
          <w:tcPr>
            <w:tcW w:w="4821" w:type="dxa"/>
          </w:tcPr>
          <w:p w14:paraId="542C3937" w14:textId="57943805" w:rsidR="00201EC3" w:rsidRPr="00081737" w:rsidRDefault="00201EC3" w:rsidP="00AB5EF2">
            <w:pPr>
              <w:rPr>
                <w:lang w:val="en-GB"/>
              </w:rPr>
            </w:pPr>
            <w:r>
              <w:rPr>
                <w:lang w:val="en-GB"/>
              </w:rPr>
              <w:t>The date when registered with Parthenos (acts as at least first confirmation of existence of service… must be running when added).</w:t>
            </w:r>
          </w:p>
        </w:tc>
        <w:tc>
          <w:tcPr>
            <w:tcW w:w="2409" w:type="dxa"/>
          </w:tcPr>
          <w:p w14:paraId="3F9BD630" w14:textId="54DCDDA6" w:rsidR="00201EC3" w:rsidRDefault="00201EC3" w:rsidP="00BB661B"/>
        </w:tc>
        <w:tc>
          <w:tcPr>
            <w:tcW w:w="1560" w:type="dxa"/>
          </w:tcPr>
          <w:p w14:paraId="5874B5CB" w14:textId="383004F1" w:rsidR="00201EC3" w:rsidRDefault="00BB661B" w:rsidP="00AB5EF2">
            <w:r>
              <w:t>This would actually be meta meta data on the act of registering this very service. Could be implemented as named graph or by rules.</w:t>
            </w:r>
          </w:p>
        </w:tc>
      </w:tr>
      <w:tr w:rsidR="00201EC3" w14:paraId="41847F2A" w14:textId="77777777" w:rsidTr="009972D2">
        <w:tc>
          <w:tcPr>
            <w:tcW w:w="1668" w:type="dxa"/>
          </w:tcPr>
          <w:p w14:paraId="3CD93F70" w14:textId="77777777" w:rsidR="00201EC3" w:rsidRPr="002A4C05" w:rsidRDefault="00201EC3" w:rsidP="00AB5EF2">
            <w:pPr>
              <w:rPr>
                <w:b/>
                <w:lang w:val="en-GB"/>
              </w:rPr>
            </w:pPr>
            <w:r>
              <w:rPr>
                <w:b/>
                <w:lang w:val="en-GB"/>
              </w:rPr>
              <w:t>Availability</w:t>
            </w:r>
          </w:p>
        </w:tc>
        <w:tc>
          <w:tcPr>
            <w:tcW w:w="992" w:type="dxa"/>
          </w:tcPr>
          <w:p w14:paraId="26376CDE" w14:textId="70CF59F9" w:rsidR="00201EC3" w:rsidRDefault="00053286" w:rsidP="00AB5EF2">
            <w:r>
              <w:t>No</w:t>
            </w:r>
          </w:p>
        </w:tc>
        <w:tc>
          <w:tcPr>
            <w:tcW w:w="1558" w:type="dxa"/>
          </w:tcPr>
          <w:p w14:paraId="75638C1E" w14:textId="3990307E" w:rsidR="00201EC3" w:rsidRDefault="009972D2" w:rsidP="00AB5EF2">
            <w:r>
              <w:t xml:space="preserve">Controlled </w:t>
            </w:r>
            <w:r>
              <w:lastRenderedPageBreak/>
              <w:t>Vocabulary</w:t>
            </w:r>
          </w:p>
        </w:tc>
        <w:tc>
          <w:tcPr>
            <w:tcW w:w="4821" w:type="dxa"/>
          </w:tcPr>
          <w:p w14:paraId="07035257" w14:textId="54062E74" w:rsidR="00201EC3" w:rsidRPr="00746C5D" w:rsidRDefault="00201EC3" w:rsidP="00AB5EF2">
            <w:pPr>
              <w:rPr>
                <w:lang w:val="en-GB"/>
              </w:rPr>
            </w:pPr>
            <w:r>
              <w:rPr>
                <w:lang w:val="en-GB"/>
              </w:rPr>
              <w:lastRenderedPageBreak/>
              <w:t>E</w:t>
            </w:r>
            <w:r w:rsidRPr="00746C5D">
              <w:rPr>
                <w:lang w:val="en-GB"/>
              </w:rPr>
              <w:t>.g., 24/7, 24/5, on request, unknown</w:t>
            </w:r>
            <w:r>
              <w:rPr>
                <w:lang w:val="en-GB"/>
              </w:rPr>
              <w:t xml:space="preserve">, </w:t>
            </w:r>
            <w:r>
              <w:rPr>
                <w:lang w:val="en-GB"/>
              </w:rPr>
              <w:lastRenderedPageBreak/>
              <w:t>periodic (.e.g. business hours)</w:t>
            </w:r>
          </w:p>
        </w:tc>
        <w:tc>
          <w:tcPr>
            <w:tcW w:w="2409" w:type="dxa"/>
          </w:tcPr>
          <w:p w14:paraId="257A7566" w14:textId="56418551" w:rsidR="00201EC3" w:rsidRDefault="00201EC3" w:rsidP="00AB5EF2">
            <w:r>
              <w:lastRenderedPageBreak/>
              <w:t>PE1-&gt;p2-&gt;E55</w:t>
            </w:r>
          </w:p>
        </w:tc>
        <w:tc>
          <w:tcPr>
            <w:tcW w:w="1560" w:type="dxa"/>
          </w:tcPr>
          <w:p w14:paraId="65F6A0D2" w14:textId="77777777" w:rsidR="00201EC3" w:rsidRDefault="00201EC3" w:rsidP="00AB5EF2"/>
        </w:tc>
      </w:tr>
      <w:tr w:rsidR="00201EC3" w14:paraId="6DBF7836" w14:textId="77777777" w:rsidTr="009972D2">
        <w:tc>
          <w:tcPr>
            <w:tcW w:w="1668" w:type="dxa"/>
          </w:tcPr>
          <w:p w14:paraId="130F5729" w14:textId="3D962D94" w:rsidR="00201EC3" w:rsidRPr="009972D2" w:rsidRDefault="00201EC3" w:rsidP="00AB5EF2">
            <w:pPr>
              <w:rPr>
                <w:b/>
                <w:lang w:val="en-GB"/>
              </w:rPr>
            </w:pPr>
            <w:r w:rsidRPr="009972D2">
              <w:rPr>
                <w:b/>
                <w:lang w:val="en-GB"/>
              </w:rPr>
              <w:t>Conditions of use/rights Type</w:t>
            </w:r>
          </w:p>
        </w:tc>
        <w:tc>
          <w:tcPr>
            <w:tcW w:w="992" w:type="dxa"/>
          </w:tcPr>
          <w:p w14:paraId="5169780B" w14:textId="3B1E5867" w:rsidR="00201EC3" w:rsidRDefault="009972D2" w:rsidP="00AB5EF2">
            <w:r>
              <w:t>Yes</w:t>
            </w:r>
          </w:p>
        </w:tc>
        <w:tc>
          <w:tcPr>
            <w:tcW w:w="1558" w:type="dxa"/>
          </w:tcPr>
          <w:p w14:paraId="4E8F7EC2" w14:textId="1E7AF595" w:rsidR="00201EC3" w:rsidRDefault="009972D2" w:rsidP="00AB5EF2">
            <w:r>
              <w:t>Controlled Vocabulary</w:t>
            </w:r>
          </w:p>
        </w:tc>
        <w:tc>
          <w:tcPr>
            <w:tcW w:w="4821" w:type="dxa"/>
          </w:tcPr>
          <w:p w14:paraId="71FEC186" w14:textId="709C1A2C" w:rsidR="00201EC3" w:rsidRDefault="00201EC3" w:rsidP="00AB5EF2">
            <w:pPr>
              <w:rPr>
                <w:lang w:val="en-GB"/>
              </w:rPr>
            </w:pPr>
            <w:r>
              <w:rPr>
                <w:lang w:val="en-GB"/>
              </w:rPr>
              <w:t>Indicate the type of conditions that the use of this service are subject to (</w:t>
            </w:r>
            <w:r w:rsidRPr="00D90EA7">
              <w:rPr>
                <w:rFonts w:ascii="Arial" w:hAnsi="Arial" w:cs="Arial"/>
                <w:sz w:val="22"/>
                <w:szCs w:val="22"/>
                <w:lang w:val="en-GB"/>
              </w:rPr>
              <w:t>Open Access, Open Access - required registration, license-based,</w:t>
            </w:r>
            <w:r>
              <w:rPr>
                <w:rFonts w:ascii="Arial" w:hAnsi="Arial" w:cs="Arial"/>
                <w:sz w:val="22"/>
                <w:szCs w:val="22"/>
                <w:lang w:val="en-GB"/>
              </w:rPr>
              <w:t xml:space="preserve"> on request,</w:t>
            </w:r>
            <w:r w:rsidRPr="00D90EA7">
              <w:rPr>
                <w:rFonts w:ascii="Arial" w:hAnsi="Arial" w:cs="Arial"/>
                <w:sz w:val="22"/>
                <w:szCs w:val="22"/>
                <w:lang w:val="en-GB"/>
              </w:rPr>
              <w:t xml:space="preserve"> embargo</w:t>
            </w:r>
            <w:r>
              <w:rPr>
                <w:rFonts w:ascii="Arial" w:hAnsi="Arial" w:cs="Arial"/>
                <w:sz w:val="22"/>
                <w:szCs w:val="22"/>
                <w:lang w:val="en-GB"/>
              </w:rPr>
              <w:t>)</w:t>
            </w:r>
          </w:p>
        </w:tc>
        <w:tc>
          <w:tcPr>
            <w:tcW w:w="2409" w:type="dxa"/>
          </w:tcPr>
          <w:p w14:paraId="555324D8" w14:textId="24D6DC83" w:rsidR="00201EC3" w:rsidRDefault="00201EC3" w:rsidP="00AB5EF2">
            <w:r>
              <w:t>PE1-&gt;p104-&gt;E30-&gt;p2-&gt;E55</w:t>
            </w:r>
          </w:p>
        </w:tc>
        <w:tc>
          <w:tcPr>
            <w:tcW w:w="1560" w:type="dxa"/>
          </w:tcPr>
          <w:p w14:paraId="71B95359" w14:textId="77777777" w:rsidR="00201EC3" w:rsidRDefault="00201EC3" w:rsidP="00AB5EF2"/>
        </w:tc>
      </w:tr>
      <w:tr w:rsidR="00201EC3" w14:paraId="07D5B9C6" w14:textId="77777777" w:rsidTr="009972D2">
        <w:tc>
          <w:tcPr>
            <w:tcW w:w="1668" w:type="dxa"/>
          </w:tcPr>
          <w:p w14:paraId="45F1C211" w14:textId="455F6746" w:rsidR="00201EC3" w:rsidRPr="009972D2" w:rsidRDefault="00201EC3" w:rsidP="00AB5EF2">
            <w:pPr>
              <w:rPr>
                <w:b/>
                <w:lang w:val="en-GB"/>
              </w:rPr>
            </w:pPr>
            <w:r w:rsidRPr="009972D2">
              <w:rPr>
                <w:b/>
                <w:lang w:val="en-GB"/>
              </w:rPr>
              <w:t>Conditions of Use / Rights Text</w:t>
            </w:r>
          </w:p>
        </w:tc>
        <w:tc>
          <w:tcPr>
            <w:tcW w:w="992" w:type="dxa"/>
          </w:tcPr>
          <w:p w14:paraId="661730E8" w14:textId="16322CBB" w:rsidR="00201EC3" w:rsidRDefault="009972D2" w:rsidP="00AB5EF2">
            <w:r>
              <w:t>Yes (Conditionally)</w:t>
            </w:r>
          </w:p>
        </w:tc>
        <w:tc>
          <w:tcPr>
            <w:tcW w:w="1558" w:type="dxa"/>
          </w:tcPr>
          <w:p w14:paraId="7809C078" w14:textId="562F0D1F" w:rsidR="00201EC3" w:rsidRDefault="00201EC3" w:rsidP="00AB5EF2">
            <w:r>
              <w:t>Link</w:t>
            </w:r>
          </w:p>
          <w:p w14:paraId="66AEE269" w14:textId="12317209" w:rsidR="00201EC3" w:rsidRDefault="00201EC3" w:rsidP="00AB5EF2">
            <w:r>
              <w:t>(Document)</w:t>
            </w:r>
          </w:p>
        </w:tc>
        <w:tc>
          <w:tcPr>
            <w:tcW w:w="4821" w:type="dxa"/>
          </w:tcPr>
          <w:p w14:paraId="5E30C6FC" w14:textId="3FC7BC04" w:rsidR="00201EC3" w:rsidRDefault="00201EC3" w:rsidP="00AB5EF2">
            <w:pPr>
              <w:rPr>
                <w:lang w:val="en-GB"/>
              </w:rPr>
            </w:pPr>
            <w:r>
              <w:rPr>
                <w:lang w:val="en-GB"/>
              </w:rPr>
              <w:t>Link to the actual text outlinging conditions of use</w:t>
            </w:r>
          </w:p>
        </w:tc>
        <w:tc>
          <w:tcPr>
            <w:tcW w:w="2409" w:type="dxa"/>
          </w:tcPr>
          <w:p w14:paraId="104EA085" w14:textId="3A8BFEDA" w:rsidR="00201EC3" w:rsidRDefault="00201EC3" w:rsidP="00AB5EF2">
            <w:r>
              <w:t>PE1-&gt;p104-&gt;E30</w:t>
            </w:r>
          </w:p>
        </w:tc>
        <w:tc>
          <w:tcPr>
            <w:tcW w:w="1560" w:type="dxa"/>
          </w:tcPr>
          <w:p w14:paraId="3370C22B" w14:textId="1DEAB616" w:rsidR="00201EC3" w:rsidRDefault="009972D2" w:rsidP="00AB5EF2">
            <w:r>
              <w:t>If there are restriction conditions then how to manage must be documented.</w:t>
            </w:r>
          </w:p>
        </w:tc>
      </w:tr>
      <w:tr w:rsidR="00201EC3" w14:paraId="41922707" w14:textId="77777777" w:rsidTr="009972D2">
        <w:tc>
          <w:tcPr>
            <w:tcW w:w="1668" w:type="dxa"/>
          </w:tcPr>
          <w:p w14:paraId="6573AB9F" w14:textId="53741D40" w:rsidR="00201EC3" w:rsidRPr="009972D2" w:rsidRDefault="00201EC3" w:rsidP="00053286">
            <w:pPr>
              <w:rPr>
                <w:b/>
                <w:lang w:val="en-GB"/>
              </w:rPr>
            </w:pPr>
            <w:r w:rsidRPr="009972D2">
              <w:rPr>
                <w:b/>
                <w:lang w:val="en-GB"/>
              </w:rPr>
              <w:t>Co</w:t>
            </w:r>
            <w:r w:rsidR="00053286">
              <w:rPr>
                <w:b/>
                <w:lang w:val="en-GB"/>
              </w:rPr>
              <w:t>ntact Person</w:t>
            </w:r>
          </w:p>
        </w:tc>
        <w:tc>
          <w:tcPr>
            <w:tcW w:w="992" w:type="dxa"/>
          </w:tcPr>
          <w:p w14:paraId="257915C9" w14:textId="5DBB8AFC" w:rsidR="00201EC3" w:rsidRDefault="00053286" w:rsidP="00AB5EF2">
            <w:r>
              <w:t>No</w:t>
            </w:r>
          </w:p>
        </w:tc>
        <w:tc>
          <w:tcPr>
            <w:tcW w:w="1558" w:type="dxa"/>
          </w:tcPr>
          <w:p w14:paraId="218BE448" w14:textId="22BC1B89" w:rsidR="00201EC3" w:rsidRDefault="00201EC3" w:rsidP="00AB5EF2">
            <w:r>
              <w:t>Link (Actor)</w:t>
            </w:r>
          </w:p>
        </w:tc>
        <w:tc>
          <w:tcPr>
            <w:tcW w:w="4821" w:type="dxa"/>
          </w:tcPr>
          <w:p w14:paraId="0EC158C1" w14:textId="77777777" w:rsidR="00201EC3" w:rsidRDefault="00201EC3" w:rsidP="00AB5EF2">
            <w:pPr>
              <w:rPr>
                <w:lang w:val="en-GB"/>
              </w:rPr>
            </w:pPr>
            <w:r>
              <w:rPr>
                <w:lang w:val="en-GB"/>
              </w:rPr>
              <w:t>E.g., the contact person of the actor that provides the service</w:t>
            </w:r>
          </w:p>
        </w:tc>
        <w:tc>
          <w:tcPr>
            <w:tcW w:w="2409" w:type="dxa"/>
          </w:tcPr>
          <w:p w14:paraId="2C01F089" w14:textId="6B53F9B4" w:rsidR="0064553B" w:rsidRDefault="0064553B" w:rsidP="0064553B">
            <w:r>
              <w:t xml:space="preserve">Follow path of service </w:t>
            </w:r>
            <w:r w:rsidR="00BB661B">
              <w:t>‘Pr</w:t>
            </w:r>
            <w:r>
              <w:t>ovide</w:t>
            </w:r>
            <w:r w:rsidR="00BB661B">
              <w:t>d</w:t>
            </w:r>
            <w:r>
              <w:t xml:space="preserve"> </w:t>
            </w:r>
            <w:r w:rsidR="00BB661B">
              <w:t xml:space="preserve"> by’ and switch E39 for E21</w:t>
            </w:r>
            <w:r>
              <w:t>:</w:t>
            </w:r>
          </w:p>
          <w:p w14:paraId="2A76993D" w14:textId="7485C443" w:rsidR="00201EC3" w:rsidRDefault="00201EC3" w:rsidP="006B1C63">
            <w:r>
              <w:t>E</w:t>
            </w:r>
            <w:r w:rsidR="006B1C63">
              <w:t>21</w:t>
            </w:r>
            <w:r>
              <w:t>-&gt;p</w:t>
            </w:r>
            <w:r w:rsidR="0064553B">
              <w:t>76</w:t>
            </w:r>
            <w:r>
              <w:t>-&gt;E</w:t>
            </w:r>
            <w:r w:rsidR="006B1C63">
              <w:t>5</w:t>
            </w:r>
            <w:r>
              <w:t>1</w:t>
            </w:r>
          </w:p>
        </w:tc>
        <w:tc>
          <w:tcPr>
            <w:tcW w:w="1560" w:type="dxa"/>
          </w:tcPr>
          <w:p w14:paraId="22E18AAF" w14:textId="77777777" w:rsidR="00201EC3" w:rsidRDefault="00201EC3" w:rsidP="00AB5EF2"/>
        </w:tc>
      </w:tr>
      <w:tr w:rsidR="00201EC3" w14:paraId="470241F1" w14:textId="77777777" w:rsidTr="009972D2">
        <w:tc>
          <w:tcPr>
            <w:tcW w:w="1668" w:type="dxa"/>
          </w:tcPr>
          <w:p w14:paraId="1EF00E03" w14:textId="617593DB" w:rsidR="00201EC3" w:rsidRPr="009972D2" w:rsidRDefault="00201EC3" w:rsidP="00AB5EF2">
            <w:pPr>
              <w:rPr>
                <w:b/>
                <w:lang w:val="en-GB"/>
              </w:rPr>
            </w:pPr>
            <w:r w:rsidRPr="009972D2">
              <w:rPr>
                <w:b/>
                <w:lang w:val="en-GB"/>
              </w:rPr>
              <w:t>Communication address</w:t>
            </w:r>
          </w:p>
        </w:tc>
        <w:tc>
          <w:tcPr>
            <w:tcW w:w="992" w:type="dxa"/>
          </w:tcPr>
          <w:p w14:paraId="54CACE80" w14:textId="50582DA7" w:rsidR="00201EC3" w:rsidRDefault="009972D2" w:rsidP="00A03B85">
            <w:r>
              <w:t>Yes</w:t>
            </w:r>
          </w:p>
        </w:tc>
        <w:tc>
          <w:tcPr>
            <w:tcW w:w="1558" w:type="dxa"/>
          </w:tcPr>
          <w:p w14:paraId="7A565417" w14:textId="6ED55D5E" w:rsidR="00201EC3" w:rsidRDefault="009972D2" w:rsidP="00A03B85">
            <w:r>
              <w:t>String</w:t>
            </w:r>
          </w:p>
        </w:tc>
        <w:tc>
          <w:tcPr>
            <w:tcW w:w="4821" w:type="dxa"/>
          </w:tcPr>
          <w:p w14:paraId="5CE4EFBD" w14:textId="560D23AB" w:rsidR="00201EC3" w:rsidRDefault="00201EC3" w:rsidP="00291BE1">
            <w:pPr>
              <w:rPr>
                <w:lang w:val="en-GB"/>
              </w:rPr>
            </w:pPr>
            <w:r>
              <w:rPr>
                <w:lang w:val="en-GB"/>
              </w:rPr>
              <w:t>E.g., the contact method for this particular service (regardless of providers address)</w:t>
            </w:r>
          </w:p>
        </w:tc>
        <w:tc>
          <w:tcPr>
            <w:tcW w:w="2409" w:type="dxa"/>
          </w:tcPr>
          <w:p w14:paraId="064A7CE4" w14:textId="0F9F6E4C" w:rsidR="006B1C63" w:rsidRDefault="006B1C63" w:rsidP="006B1C63">
            <w:r>
              <w:t>Follow path of service provider and then add</w:t>
            </w:r>
            <w:r w:rsidR="00BB661B">
              <w:t xml:space="preserve"> from E39</w:t>
            </w:r>
            <w:r>
              <w:t>:</w:t>
            </w:r>
          </w:p>
          <w:p w14:paraId="55CE0964" w14:textId="18BFBBF5" w:rsidR="00201EC3" w:rsidRDefault="006B1C63" w:rsidP="006B1C63">
            <w:r>
              <w:t>E39-&gt;p76-&gt;E51</w:t>
            </w:r>
          </w:p>
        </w:tc>
        <w:tc>
          <w:tcPr>
            <w:tcW w:w="1560" w:type="dxa"/>
          </w:tcPr>
          <w:p w14:paraId="5C4B1219" w14:textId="72570F7B" w:rsidR="00201EC3" w:rsidRDefault="006B1C63" w:rsidP="00AB5EF2">
            <w:r>
              <w:t xml:space="preserve">n.b. </w:t>
            </w:r>
            <w:r w:rsidR="00BB661B">
              <w:t>E39 is the service provider</w:t>
            </w:r>
          </w:p>
        </w:tc>
      </w:tr>
    </w:tbl>
    <w:p w14:paraId="635BC4B4" w14:textId="7CC3C94F" w:rsidR="00A03B85" w:rsidRDefault="00A03B85" w:rsidP="00AB5EF2"/>
    <w:p w14:paraId="7C136226" w14:textId="77777777" w:rsidR="000325BB" w:rsidRDefault="00231394" w:rsidP="000325BB">
      <w:pPr>
        <w:pStyle w:val="Heading3"/>
      </w:pPr>
      <w:r>
        <w:t>If Hosting Service</w:t>
      </w:r>
      <w:r w:rsidR="000325BB" w:rsidRPr="000325BB">
        <w:t xml:space="preserve"> </w:t>
      </w:r>
    </w:p>
    <w:p w14:paraId="4046A28A" w14:textId="0EA937A1" w:rsidR="00AB5EF2" w:rsidRPr="000325BB" w:rsidRDefault="000325BB" w:rsidP="000325BB">
      <w:r>
        <w:br/>
      </w:r>
      <w:r w:rsidRPr="000325BB">
        <w:t>(+Service)</w:t>
      </w:r>
    </w:p>
    <w:p w14:paraId="37E15280" w14:textId="77777777" w:rsidR="00231394" w:rsidRDefault="00231394" w:rsidP="00AB5EF2"/>
    <w:tbl>
      <w:tblPr>
        <w:tblStyle w:val="TableGrid"/>
        <w:tblW w:w="13008" w:type="dxa"/>
        <w:tblLayout w:type="fixed"/>
        <w:tblLook w:val="04A0" w:firstRow="1" w:lastRow="0" w:firstColumn="1" w:lastColumn="0" w:noHBand="0" w:noVBand="1"/>
      </w:tblPr>
      <w:tblGrid>
        <w:gridCol w:w="1668"/>
        <w:gridCol w:w="992"/>
        <w:gridCol w:w="1558"/>
        <w:gridCol w:w="4821"/>
        <w:gridCol w:w="2409"/>
        <w:gridCol w:w="1560"/>
      </w:tblGrid>
      <w:tr w:rsidR="00053286" w14:paraId="6C4B9D76" w14:textId="77777777" w:rsidTr="00053286">
        <w:tc>
          <w:tcPr>
            <w:tcW w:w="1668" w:type="dxa"/>
          </w:tcPr>
          <w:p w14:paraId="131D1AA4" w14:textId="77777777" w:rsidR="00053286" w:rsidRPr="0061175C" w:rsidRDefault="00053286" w:rsidP="00231394">
            <w:pPr>
              <w:rPr>
                <w:rFonts w:ascii="Times" w:eastAsia="Times New Roman" w:hAnsi="Times" w:cs="Times New Roman"/>
                <w:sz w:val="20"/>
                <w:szCs w:val="20"/>
                <w:lang w:val="en-CA"/>
              </w:rPr>
            </w:pPr>
            <w:r w:rsidRPr="00114A7A">
              <w:rPr>
                <w:rFonts w:ascii="Arial" w:eastAsia="Times New Roman" w:hAnsi="Arial" w:cs="Arial"/>
                <w:sz w:val="20"/>
                <w:szCs w:val="20"/>
                <w:lang w:val="en-CA"/>
              </w:rPr>
              <w:t xml:space="preserve">Hosts </w:t>
            </w:r>
            <w:commentRangeStart w:id="1"/>
            <w:r w:rsidRPr="00114A7A">
              <w:rPr>
                <w:rFonts w:ascii="Arial" w:eastAsia="Times New Roman" w:hAnsi="Arial" w:cs="Arial"/>
                <w:sz w:val="20"/>
                <w:szCs w:val="20"/>
                <w:lang w:val="en-CA"/>
              </w:rPr>
              <w:t>Object</w:t>
            </w:r>
            <w:commentRangeEnd w:id="1"/>
            <w:r>
              <w:rPr>
                <w:rStyle w:val="CommentReference"/>
              </w:rPr>
              <w:commentReference w:id="1"/>
            </w:r>
          </w:p>
          <w:p w14:paraId="5E93AF3D" w14:textId="77777777" w:rsidR="00053286" w:rsidRDefault="00053286" w:rsidP="00231394">
            <w:pPr>
              <w:rPr>
                <w:b/>
                <w:lang w:val="en-GB"/>
              </w:rPr>
            </w:pPr>
          </w:p>
        </w:tc>
        <w:tc>
          <w:tcPr>
            <w:tcW w:w="992" w:type="dxa"/>
          </w:tcPr>
          <w:p w14:paraId="5468A336" w14:textId="4D4A3352" w:rsidR="00053286" w:rsidRDefault="00053286" w:rsidP="00231394">
            <w:r>
              <w:t>No</w:t>
            </w:r>
          </w:p>
        </w:tc>
        <w:tc>
          <w:tcPr>
            <w:tcW w:w="1558" w:type="dxa"/>
          </w:tcPr>
          <w:p w14:paraId="62B69C33" w14:textId="374B76BA" w:rsidR="00053286" w:rsidRDefault="00053286" w:rsidP="00231394">
            <w:r>
              <w:t>Reverse Link (Object - open)</w:t>
            </w:r>
          </w:p>
        </w:tc>
        <w:tc>
          <w:tcPr>
            <w:tcW w:w="4821" w:type="dxa"/>
          </w:tcPr>
          <w:p w14:paraId="12933B61" w14:textId="1F25AE4B" w:rsidR="00053286" w:rsidRDefault="00053286" w:rsidP="00231394">
            <w:r>
              <w:t>Indicate the object hosted by the hosting service</w:t>
            </w:r>
          </w:p>
        </w:tc>
        <w:tc>
          <w:tcPr>
            <w:tcW w:w="2409" w:type="dxa"/>
          </w:tcPr>
          <w:p w14:paraId="3559AC77" w14:textId="33E437C9" w:rsidR="00053286" w:rsidRDefault="00053286" w:rsidP="00231394">
            <w:r>
              <w:t>PE2-&gt;</w:t>
            </w:r>
            <w:r w:rsidR="00CA6E10">
              <w:t>PP</w:t>
            </w:r>
            <w:r>
              <w:t>4-&gt;E70</w:t>
            </w:r>
          </w:p>
        </w:tc>
        <w:tc>
          <w:tcPr>
            <w:tcW w:w="1560" w:type="dxa"/>
          </w:tcPr>
          <w:p w14:paraId="4C3A1BDC" w14:textId="3319ABE2" w:rsidR="00053286" w:rsidRDefault="00053286" w:rsidP="00053286">
            <w:r>
              <w:t xml:space="preserve">If hosting service has objects, </w:t>
            </w:r>
            <w:r>
              <w:lastRenderedPageBreak/>
              <w:t>display these under hosting service, hierarchically.</w:t>
            </w:r>
          </w:p>
        </w:tc>
      </w:tr>
    </w:tbl>
    <w:p w14:paraId="5A26D09D" w14:textId="77777777" w:rsidR="00231394" w:rsidRDefault="00231394" w:rsidP="00AB5EF2"/>
    <w:p w14:paraId="6A9C66E1" w14:textId="2FBE281D" w:rsidR="00231394" w:rsidRDefault="00231394" w:rsidP="00915A7F">
      <w:pPr>
        <w:pStyle w:val="Heading3"/>
      </w:pPr>
      <w:r>
        <w:t>If Digital Hosting Service</w:t>
      </w:r>
    </w:p>
    <w:p w14:paraId="4690BAF9" w14:textId="77777777" w:rsidR="000477EB" w:rsidRDefault="000477EB" w:rsidP="00231394"/>
    <w:p w14:paraId="0DB47A61" w14:textId="5FC7A62A" w:rsidR="000325BB" w:rsidRPr="000325BB" w:rsidRDefault="000325BB" w:rsidP="000325BB">
      <w:r>
        <w:br/>
      </w:r>
      <w:r w:rsidRPr="000325BB">
        <w:t>(+Service</w:t>
      </w:r>
      <w:r>
        <w:t xml:space="preserve"> + Hosting Service</w:t>
      </w:r>
      <w:r w:rsidRPr="000325BB">
        <w:t>)</w:t>
      </w:r>
    </w:p>
    <w:p w14:paraId="6A8F120D" w14:textId="77777777" w:rsidR="000325BB" w:rsidRDefault="000325BB" w:rsidP="00231394"/>
    <w:p w14:paraId="74B28A97" w14:textId="77777777" w:rsidR="000477EB" w:rsidRPr="00AB5EF2" w:rsidRDefault="000477EB" w:rsidP="000477EB"/>
    <w:tbl>
      <w:tblPr>
        <w:tblStyle w:val="TableGrid"/>
        <w:tblW w:w="13008" w:type="dxa"/>
        <w:tblLayout w:type="fixed"/>
        <w:tblLook w:val="04A0" w:firstRow="1" w:lastRow="0" w:firstColumn="1" w:lastColumn="0" w:noHBand="0" w:noVBand="1"/>
      </w:tblPr>
      <w:tblGrid>
        <w:gridCol w:w="1668"/>
        <w:gridCol w:w="992"/>
        <w:gridCol w:w="1558"/>
        <w:gridCol w:w="4821"/>
        <w:gridCol w:w="2409"/>
        <w:gridCol w:w="1560"/>
      </w:tblGrid>
      <w:tr w:rsidR="00053286" w14:paraId="138236B3" w14:textId="77777777" w:rsidTr="00053286">
        <w:tc>
          <w:tcPr>
            <w:tcW w:w="1668" w:type="dxa"/>
          </w:tcPr>
          <w:p w14:paraId="007BB86C" w14:textId="6A20DB88" w:rsidR="00053286" w:rsidRDefault="00053286" w:rsidP="001F4594">
            <w:pPr>
              <w:rPr>
                <w:b/>
                <w:lang w:val="en-GB"/>
              </w:rPr>
            </w:pPr>
            <w:r>
              <w:rPr>
                <w:b/>
                <w:lang w:val="en-GB"/>
              </w:rPr>
              <w:t>Hosts Digital Object</w:t>
            </w:r>
          </w:p>
        </w:tc>
        <w:tc>
          <w:tcPr>
            <w:tcW w:w="992" w:type="dxa"/>
          </w:tcPr>
          <w:p w14:paraId="241C16C5" w14:textId="65D1AA77" w:rsidR="00053286" w:rsidRDefault="00053286" w:rsidP="000477EB">
            <w:r>
              <w:t>No</w:t>
            </w:r>
          </w:p>
        </w:tc>
        <w:tc>
          <w:tcPr>
            <w:tcW w:w="1558" w:type="dxa"/>
          </w:tcPr>
          <w:p w14:paraId="090FC82A" w14:textId="65168473" w:rsidR="00053286" w:rsidRDefault="00053286" w:rsidP="000477EB">
            <w:r>
              <w:t>Reverse Link</w:t>
            </w:r>
          </w:p>
          <w:p w14:paraId="255EBA90" w14:textId="3D7E9640" w:rsidR="00053286" w:rsidRDefault="00053286" w:rsidP="000477EB">
            <w:r>
              <w:t>(Object – restrict – digital object)</w:t>
            </w:r>
          </w:p>
        </w:tc>
        <w:tc>
          <w:tcPr>
            <w:tcW w:w="4821" w:type="dxa"/>
          </w:tcPr>
          <w:p w14:paraId="3E27EA0D" w14:textId="634870A9" w:rsidR="00053286" w:rsidRDefault="00053286" w:rsidP="001F4594">
            <w:r>
              <w:t>Indicate the digital object hosted</w:t>
            </w:r>
          </w:p>
        </w:tc>
        <w:tc>
          <w:tcPr>
            <w:tcW w:w="2409" w:type="dxa"/>
          </w:tcPr>
          <w:p w14:paraId="1C4ABB7F" w14:textId="79F876A7" w:rsidR="00053286" w:rsidRDefault="00053286" w:rsidP="001F4594">
            <w:r>
              <w:t>PE5-&gt;</w:t>
            </w:r>
            <w:r w:rsidR="00CA6E10">
              <w:t>PP6</w:t>
            </w:r>
            <w:r>
              <w:t>-&gt;D1</w:t>
            </w:r>
          </w:p>
        </w:tc>
        <w:tc>
          <w:tcPr>
            <w:tcW w:w="1560" w:type="dxa"/>
          </w:tcPr>
          <w:p w14:paraId="7A07ACEF" w14:textId="2B0013AA" w:rsidR="00053286" w:rsidRDefault="00053286" w:rsidP="001F4594">
            <w:r>
              <w:t>If hosting service has objects, display these under hosting service, hierarchically.</w:t>
            </w:r>
          </w:p>
        </w:tc>
      </w:tr>
      <w:tr w:rsidR="00053286" w14:paraId="0D09928D" w14:textId="77777777" w:rsidTr="00053286">
        <w:tc>
          <w:tcPr>
            <w:tcW w:w="1668" w:type="dxa"/>
          </w:tcPr>
          <w:p w14:paraId="05793DD5" w14:textId="77777777" w:rsidR="00053286" w:rsidRDefault="00053286" w:rsidP="001F4594">
            <w:pPr>
              <w:rPr>
                <w:b/>
                <w:lang w:val="en-GB"/>
              </w:rPr>
            </w:pPr>
            <w:r>
              <w:rPr>
                <w:b/>
                <w:lang w:val="en-GB"/>
              </w:rPr>
              <w:t>Preservation Activity Type</w:t>
            </w:r>
          </w:p>
        </w:tc>
        <w:tc>
          <w:tcPr>
            <w:tcW w:w="992" w:type="dxa"/>
          </w:tcPr>
          <w:p w14:paraId="3F48C59B" w14:textId="6CC763BD" w:rsidR="00053286" w:rsidRDefault="00053286" w:rsidP="001F4594">
            <w:r>
              <w:t>No</w:t>
            </w:r>
          </w:p>
        </w:tc>
        <w:tc>
          <w:tcPr>
            <w:tcW w:w="1558" w:type="dxa"/>
          </w:tcPr>
          <w:p w14:paraId="1745CED3" w14:textId="64A23E9C" w:rsidR="00053286" w:rsidRDefault="00053286" w:rsidP="001F4594">
            <w:r>
              <w:t>Controlled Vocabulary</w:t>
            </w:r>
          </w:p>
        </w:tc>
        <w:tc>
          <w:tcPr>
            <w:tcW w:w="4821" w:type="dxa"/>
          </w:tcPr>
          <w:p w14:paraId="6C1C4233" w14:textId="5102D5C3" w:rsidR="00053286" w:rsidRDefault="00053286" w:rsidP="000477EB">
            <w:r>
              <w:t>Indicate the type of preservation activity undertaken on hosted digital object</w:t>
            </w:r>
          </w:p>
        </w:tc>
        <w:tc>
          <w:tcPr>
            <w:tcW w:w="2409" w:type="dxa"/>
          </w:tcPr>
          <w:p w14:paraId="13249EA8" w14:textId="7D893D5C" w:rsidR="00053286" w:rsidRPr="00FB2928" w:rsidRDefault="00CA6E10" w:rsidP="00CA6E10">
            <w:r>
              <w:t>PE</w:t>
            </w:r>
            <w:r w:rsidR="00053286">
              <w:t>5-&gt;</w:t>
            </w:r>
            <w:r>
              <w:t>P</w:t>
            </w:r>
            <w:r w:rsidR="00053286">
              <w:t>9-&gt;</w:t>
            </w:r>
            <w:r w:rsidR="00053286" w:rsidRPr="009B173B">
              <w:rPr>
                <w:b/>
              </w:rPr>
              <w:t>D</w:t>
            </w:r>
            <w:r w:rsidR="00053286">
              <w:rPr>
                <w:b/>
              </w:rPr>
              <w:t>12</w:t>
            </w:r>
            <w:r w:rsidR="00053286">
              <w:t>-&gt;</w:t>
            </w:r>
            <w:r>
              <w:t>P</w:t>
            </w:r>
            <w:r w:rsidR="00053286">
              <w:t>2-&gt;E55</w:t>
            </w:r>
          </w:p>
        </w:tc>
        <w:tc>
          <w:tcPr>
            <w:tcW w:w="1560" w:type="dxa"/>
          </w:tcPr>
          <w:p w14:paraId="7EE75DE2" w14:textId="77777777" w:rsidR="00053286" w:rsidRDefault="00053286" w:rsidP="001F4594">
            <w:r>
              <w:t>Snapshot, Backup, Give Copy</w:t>
            </w:r>
          </w:p>
        </w:tc>
      </w:tr>
    </w:tbl>
    <w:p w14:paraId="3961B6E7" w14:textId="77777777" w:rsidR="000477EB" w:rsidRDefault="000477EB" w:rsidP="00231394"/>
    <w:p w14:paraId="3E954047" w14:textId="7ECFAABF" w:rsidR="001532F7" w:rsidRDefault="001532F7" w:rsidP="00915A7F">
      <w:pPr>
        <w:pStyle w:val="Heading3"/>
      </w:pPr>
      <w:r>
        <w:t>If Software Hosting Service</w:t>
      </w:r>
    </w:p>
    <w:p w14:paraId="40B7A96D" w14:textId="77777777" w:rsidR="001532F7" w:rsidRDefault="001532F7" w:rsidP="00231394"/>
    <w:p w14:paraId="11B2C599" w14:textId="12534624" w:rsidR="000325BB" w:rsidRPr="000325BB" w:rsidRDefault="000325BB" w:rsidP="000325BB">
      <w:r w:rsidRPr="000325BB">
        <w:t>(+Service</w:t>
      </w:r>
      <w:r>
        <w:t xml:space="preserve"> + Hosting Service + Digital Hosting Service</w:t>
      </w:r>
      <w:r w:rsidRPr="000325BB">
        <w:t>)</w:t>
      </w:r>
    </w:p>
    <w:p w14:paraId="3F812D56" w14:textId="77777777" w:rsidR="000325BB" w:rsidRDefault="000325BB" w:rsidP="00231394"/>
    <w:p w14:paraId="59B50CA4" w14:textId="77777777" w:rsidR="000325BB" w:rsidRDefault="000325BB" w:rsidP="00231394"/>
    <w:tbl>
      <w:tblPr>
        <w:tblStyle w:val="TableGrid"/>
        <w:tblW w:w="13008" w:type="dxa"/>
        <w:tblLayout w:type="fixed"/>
        <w:tblLook w:val="04A0" w:firstRow="1" w:lastRow="0" w:firstColumn="1" w:lastColumn="0" w:noHBand="0" w:noVBand="1"/>
      </w:tblPr>
      <w:tblGrid>
        <w:gridCol w:w="1668"/>
        <w:gridCol w:w="992"/>
        <w:gridCol w:w="1558"/>
        <w:gridCol w:w="4821"/>
        <w:gridCol w:w="2409"/>
        <w:gridCol w:w="1560"/>
      </w:tblGrid>
      <w:tr w:rsidR="00053286" w14:paraId="39FCEC78" w14:textId="77777777" w:rsidTr="00E36B19">
        <w:tc>
          <w:tcPr>
            <w:tcW w:w="1668" w:type="dxa"/>
          </w:tcPr>
          <w:p w14:paraId="4AAE5F2F" w14:textId="77777777" w:rsidR="00053286" w:rsidRDefault="00053286" w:rsidP="007C3362">
            <w:pPr>
              <w:rPr>
                <w:b/>
                <w:lang w:val="en-GB"/>
              </w:rPr>
            </w:pPr>
            <w:r>
              <w:rPr>
                <w:b/>
                <w:lang w:val="en-GB"/>
              </w:rPr>
              <w:t>Hosts Software Object</w:t>
            </w:r>
          </w:p>
        </w:tc>
        <w:tc>
          <w:tcPr>
            <w:tcW w:w="992" w:type="dxa"/>
          </w:tcPr>
          <w:p w14:paraId="6DA767D7" w14:textId="4A4795D2" w:rsidR="00053286" w:rsidRDefault="00053286" w:rsidP="007C3362">
            <w:r>
              <w:t>No</w:t>
            </w:r>
          </w:p>
        </w:tc>
        <w:tc>
          <w:tcPr>
            <w:tcW w:w="1558" w:type="dxa"/>
          </w:tcPr>
          <w:p w14:paraId="1E866272" w14:textId="6B07F559" w:rsidR="00053286" w:rsidRDefault="00E36B19" w:rsidP="007C3362">
            <w:r>
              <w:t xml:space="preserve">Reverese </w:t>
            </w:r>
            <w:r w:rsidR="00053286">
              <w:t>Link</w:t>
            </w:r>
          </w:p>
          <w:p w14:paraId="247B771F" w14:textId="77777777" w:rsidR="00053286" w:rsidRDefault="00053286" w:rsidP="007C3362">
            <w:r>
              <w:t>(Object – restrict - Software)</w:t>
            </w:r>
          </w:p>
        </w:tc>
        <w:tc>
          <w:tcPr>
            <w:tcW w:w="4821" w:type="dxa"/>
          </w:tcPr>
          <w:p w14:paraId="2F95B395" w14:textId="77777777" w:rsidR="00053286" w:rsidRDefault="00053286" w:rsidP="007C3362">
            <w:r>
              <w:t>Indicate the software object hosted</w:t>
            </w:r>
          </w:p>
        </w:tc>
        <w:tc>
          <w:tcPr>
            <w:tcW w:w="2409" w:type="dxa"/>
          </w:tcPr>
          <w:p w14:paraId="1D17345F" w14:textId="1504000A" w:rsidR="00053286" w:rsidRDefault="00053286" w:rsidP="007C3362">
            <w:r>
              <w:t>PE6-&gt;</w:t>
            </w:r>
            <w:r w:rsidR="00CA6E10">
              <w:t>PP</w:t>
            </w:r>
            <w:r>
              <w:t>7-&gt;D14</w:t>
            </w:r>
          </w:p>
        </w:tc>
        <w:tc>
          <w:tcPr>
            <w:tcW w:w="1560" w:type="dxa"/>
          </w:tcPr>
          <w:p w14:paraId="1E40E0CD" w14:textId="06618430" w:rsidR="00053286" w:rsidRDefault="00E36B19" w:rsidP="007C3362">
            <w:r>
              <w:t>If hosting service has objects, display these under hosting service, hierarchically.</w:t>
            </w:r>
          </w:p>
        </w:tc>
      </w:tr>
    </w:tbl>
    <w:p w14:paraId="5A3B588F" w14:textId="77777777" w:rsidR="00231394" w:rsidRDefault="00231394" w:rsidP="00AB5EF2"/>
    <w:p w14:paraId="3CE35092" w14:textId="5E9D57AD" w:rsidR="00D41178" w:rsidRDefault="00D41178" w:rsidP="00915A7F">
      <w:pPr>
        <w:pStyle w:val="Heading3"/>
      </w:pPr>
      <w:r>
        <w:t>If Data Hosting Service</w:t>
      </w:r>
    </w:p>
    <w:p w14:paraId="7796BEBD" w14:textId="77777777" w:rsidR="00D41178" w:rsidRDefault="00D41178" w:rsidP="00D41178"/>
    <w:p w14:paraId="3125ACD6" w14:textId="77777777" w:rsidR="000325BB" w:rsidRPr="000325BB" w:rsidRDefault="000325BB" w:rsidP="000325BB">
      <w:r w:rsidRPr="000325BB">
        <w:t>(+Service</w:t>
      </w:r>
      <w:r>
        <w:t xml:space="preserve"> + Hosting Service + Digital Hosting Service</w:t>
      </w:r>
      <w:r w:rsidRPr="000325BB">
        <w:t>)</w:t>
      </w:r>
    </w:p>
    <w:p w14:paraId="3B03C859" w14:textId="77777777" w:rsidR="000325BB" w:rsidRDefault="000325BB" w:rsidP="00D41178"/>
    <w:p w14:paraId="1B29E43D" w14:textId="77777777" w:rsidR="000325BB" w:rsidRDefault="000325BB" w:rsidP="00D41178"/>
    <w:tbl>
      <w:tblPr>
        <w:tblStyle w:val="TableGrid"/>
        <w:tblW w:w="13008" w:type="dxa"/>
        <w:tblLayout w:type="fixed"/>
        <w:tblLook w:val="04A0" w:firstRow="1" w:lastRow="0" w:firstColumn="1" w:lastColumn="0" w:noHBand="0" w:noVBand="1"/>
      </w:tblPr>
      <w:tblGrid>
        <w:gridCol w:w="1668"/>
        <w:gridCol w:w="992"/>
        <w:gridCol w:w="1558"/>
        <w:gridCol w:w="4821"/>
        <w:gridCol w:w="2409"/>
        <w:gridCol w:w="1560"/>
      </w:tblGrid>
      <w:tr w:rsidR="00E36B19" w14:paraId="321FAAB1" w14:textId="77777777" w:rsidTr="00E36B19">
        <w:tc>
          <w:tcPr>
            <w:tcW w:w="1668" w:type="dxa"/>
          </w:tcPr>
          <w:p w14:paraId="6D20405C" w14:textId="173FB946" w:rsidR="00E36B19" w:rsidRDefault="00E36B19" w:rsidP="00D41178">
            <w:pPr>
              <w:rPr>
                <w:b/>
                <w:lang w:val="en-GB"/>
              </w:rPr>
            </w:pPr>
            <w:r>
              <w:rPr>
                <w:b/>
                <w:lang w:val="en-GB"/>
              </w:rPr>
              <w:t>Hosts Dataset</w:t>
            </w:r>
          </w:p>
        </w:tc>
        <w:tc>
          <w:tcPr>
            <w:tcW w:w="992" w:type="dxa"/>
          </w:tcPr>
          <w:p w14:paraId="1B5CCE24" w14:textId="525D010F" w:rsidR="00E36B19" w:rsidRDefault="00E36B19" w:rsidP="00D41178">
            <w:r>
              <w:t>No</w:t>
            </w:r>
          </w:p>
        </w:tc>
        <w:tc>
          <w:tcPr>
            <w:tcW w:w="1558" w:type="dxa"/>
          </w:tcPr>
          <w:p w14:paraId="0951F240" w14:textId="371AA1F3" w:rsidR="00E36B19" w:rsidRDefault="002A0F0C" w:rsidP="00D41178">
            <w:r>
              <w:t xml:space="preserve">Reverse </w:t>
            </w:r>
            <w:r w:rsidR="00E36B19">
              <w:t>Link</w:t>
            </w:r>
          </w:p>
          <w:p w14:paraId="27C73939" w14:textId="26C1DB82" w:rsidR="00E36B19" w:rsidRDefault="00E36B19" w:rsidP="00D41178">
            <w:r>
              <w:t>(Object – restrict - Dataset)</w:t>
            </w:r>
          </w:p>
        </w:tc>
        <w:tc>
          <w:tcPr>
            <w:tcW w:w="4821" w:type="dxa"/>
          </w:tcPr>
          <w:p w14:paraId="20EB0D7C" w14:textId="38DD557F" w:rsidR="00E36B19" w:rsidRDefault="00E36B19" w:rsidP="00D41178">
            <w:r>
              <w:t>Indicate the dataset hosted</w:t>
            </w:r>
          </w:p>
        </w:tc>
        <w:tc>
          <w:tcPr>
            <w:tcW w:w="2409" w:type="dxa"/>
          </w:tcPr>
          <w:p w14:paraId="7471165A" w14:textId="55823ECC" w:rsidR="00E36B19" w:rsidRDefault="00E36B19" w:rsidP="00D41178">
            <w:r>
              <w:t>PE6-&gt;</w:t>
            </w:r>
            <w:r w:rsidR="00CA6E10">
              <w:t>PP</w:t>
            </w:r>
            <w:r>
              <w:t>8-&gt;PE18</w:t>
            </w:r>
          </w:p>
        </w:tc>
        <w:tc>
          <w:tcPr>
            <w:tcW w:w="1560" w:type="dxa"/>
          </w:tcPr>
          <w:p w14:paraId="31735F66" w14:textId="6618D491" w:rsidR="00E36B19" w:rsidRDefault="00E36B19" w:rsidP="00D41178">
            <w:r>
              <w:t>If hosting service has objects, display these under hosting service, hierarchically.</w:t>
            </w:r>
          </w:p>
        </w:tc>
      </w:tr>
    </w:tbl>
    <w:p w14:paraId="3A6B2E7D" w14:textId="77777777" w:rsidR="00D41178" w:rsidRDefault="00D41178" w:rsidP="00AB5EF2"/>
    <w:p w14:paraId="3BDB4EA1" w14:textId="77777777" w:rsidR="00D41178" w:rsidRDefault="00D41178" w:rsidP="00915A7F">
      <w:pPr>
        <w:pStyle w:val="Heading3"/>
      </w:pPr>
      <w:r>
        <w:t>If E-Service</w:t>
      </w:r>
    </w:p>
    <w:p w14:paraId="0D39C5E6" w14:textId="77777777" w:rsidR="00D41178" w:rsidRDefault="00D41178" w:rsidP="00D41178"/>
    <w:p w14:paraId="0A1EF108" w14:textId="601179AD" w:rsidR="000325BB" w:rsidRPr="000325BB" w:rsidRDefault="000325BB" w:rsidP="000325BB">
      <w:r w:rsidRPr="000325BB">
        <w:lastRenderedPageBreak/>
        <w:t>(+Service)</w:t>
      </w:r>
    </w:p>
    <w:p w14:paraId="0D645BD2" w14:textId="77777777" w:rsidR="000325BB" w:rsidRDefault="000325BB" w:rsidP="00D41178"/>
    <w:p w14:paraId="5E23451A" w14:textId="77777777" w:rsidR="000325BB" w:rsidRPr="00AB5EF2" w:rsidRDefault="000325BB" w:rsidP="00D41178"/>
    <w:tbl>
      <w:tblPr>
        <w:tblStyle w:val="TableGrid"/>
        <w:tblW w:w="13008" w:type="dxa"/>
        <w:tblLayout w:type="fixed"/>
        <w:tblLook w:val="04A0" w:firstRow="1" w:lastRow="0" w:firstColumn="1" w:lastColumn="0" w:noHBand="0" w:noVBand="1"/>
      </w:tblPr>
      <w:tblGrid>
        <w:gridCol w:w="1668"/>
        <w:gridCol w:w="992"/>
        <w:gridCol w:w="1558"/>
        <w:gridCol w:w="4821"/>
        <w:gridCol w:w="2409"/>
        <w:gridCol w:w="1560"/>
      </w:tblGrid>
      <w:tr w:rsidR="00E36B19" w14:paraId="6FCCE77A" w14:textId="77777777" w:rsidTr="00E36B19">
        <w:tc>
          <w:tcPr>
            <w:tcW w:w="1668" w:type="dxa"/>
          </w:tcPr>
          <w:p w14:paraId="0FFBFAB2" w14:textId="2C7DAB62" w:rsidR="00E36B19" w:rsidRPr="00E36B19" w:rsidRDefault="00E36B19" w:rsidP="00D41178">
            <w:pPr>
              <w:rPr>
                <w:b/>
                <w:lang w:val="en-GB"/>
              </w:rPr>
            </w:pPr>
            <w:r w:rsidRPr="00E36B19">
              <w:rPr>
                <w:b/>
                <w:lang w:val="en-GB"/>
              </w:rPr>
              <w:t>Online Access Point</w:t>
            </w:r>
          </w:p>
        </w:tc>
        <w:tc>
          <w:tcPr>
            <w:tcW w:w="992" w:type="dxa"/>
          </w:tcPr>
          <w:p w14:paraId="695397AF" w14:textId="71C2F800" w:rsidR="00E36B19" w:rsidRDefault="00E36B19" w:rsidP="00D41178">
            <w:r>
              <w:t>Yes</w:t>
            </w:r>
          </w:p>
        </w:tc>
        <w:tc>
          <w:tcPr>
            <w:tcW w:w="1558" w:type="dxa"/>
          </w:tcPr>
          <w:p w14:paraId="50CD3822" w14:textId="0535503B" w:rsidR="00E36B19" w:rsidRDefault="00E36B19" w:rsidP="00D41178">
            <w:r>
              <w:t>String</w:t>
            </w:r>
          </w:p>
        </w:tc>
        <w:tc>
          <w:tcPr>
            <w:tcW w:w="4821" w:type="dxa"/>
          </w:tcPr>
          <w:p w14:paraId="6BEF5667" w14:textId="7F4597DD" w:rsidR="00E36B19" w:rsidRDefault="00E36B19" w:rsidP="00D41178">
            <w:r w:rsidRPr="002A4C05">
              <w:rPr>
                <w:i/>
                <w:lang w:val="en-GB"/>
              </w:rPr>
              <w:t>URL where the service can be accessed by a client application</w:t>
            </w:r>
          </w:p>
        </w:tc>
        <w:tc>
          <w:tcPr>
            <w:tcW w:w="2409" w:type="dxa"/>
          </w:tcPr>
          <w:p w14:paraId="57D29664" w14:textId="00AFF6AC" w:rsidR="00E36B19" w:rsidRDefault="00E36B19" w:rsidP="00D41178">
            <w:r>
              <w:t>PE8-&gt;</w:t>
            </w:r>
            <w:r w:rsidR="00CA6E10">
              <w:t>PP</w:t>
            </w:r>
            <w:r>
              <w:t>28-&gt;PE29</w:t>
            </w:r>
          </w:p>
        </w:tc>
        <w:tc>
          <w:tcPr>
            <w:tcW w:w="1560" w:type="dxa"/>
          </w:tcPr>
          <w:p w14:paraId="44E06699" w14:textId="77777777" w:rsidR="00E36B19" w:rsidRDefault="00E36B19" w:rsidP="00D41178"/>
        </w:tc>
      </w:tr>
      <w:tr w:rsidR="00E36B19" w14:paraId="370E3051" w14:textId="77777777" w:rsidTr="00E36B19">
        <w:tc>
          <w:tcPr>
            <w:tcW w:w="1668" w:type="dxa"/>
          </w:tcPr>
          <w:p w14:paraId="22D922BE" w14:textId="77777777" w:rsidR="00E36B19" w:rsidRPr="00E36B19" w:rsidRDefault="00E36B19" w:rsidP="00D41178">
            <w:pPr>
              <w:rPr>
                <w:b/>
                <w:lang w:val="en-GB"/>
              </w:rPr>
            </w:pPr>
            <w:commentRangeStart w:id="2"/>
            <w:r w:rsidRPr="00E36B19">
              <w:rPr>
                <w:b/>
                <w:lang w:val="en-GB"/>
              </w:rPr>
              <w:t>Authorization</w:t>
            </w:r>
            <w:commentRangeEnd w:id="2"/>
            <w:r w:rsidRPr="00E36B19">
              <w:rPr>
                <w:rStyle w:val="CommentReference"/>
              </w:rPr>
              <w:commentReference w:id="2"/>
            </w:r>
          </w:p>
        </w:tc>
        <w:tc>
          <w:tcPr>
            <w:tcW w:w="992" w:type="dxa"/>
          </w:tcPr>
          <w:p w14:paraId="5CDA6984" w14:textId="5C972B39" w:rsidR="00E36B19" w:rsidRDefault="00E36B19" w:rsidP="00D41178">
            <w:r>
              <w:t>Yes (Conditionally)</w:t>
            </w:r>
          </w:p>
        </w:tc>
        <w:tc>
          <w:tcPr>
            <w:tcW w:w="1558" w:type="dxa"/>
          </w:tcPr>
          <w:p w14:paraId="7F168A64" w14:textId="46EF13E1" w:rsidR="00E36B19" w:rsidRDefault="00E36B19" w:rsidP="00D41178">
            <w:r>
              <w:t>Controlled Vocabulary</w:t>
            </w:r>
          </w:p>
        </w:tc>
        <w:tc>
          <w:tcPr>
            <w:tcW w:w="4821" w:type="dxa"/>
          </w:tcPr>
          <w:p w14:paraId="1EC82773" w14:textId="0D57AE66" w:rsidR="00E36B19" w:rsidRDefault="00E36B19" w:rsidP="00D41178">
            <w:r>
              <w:rPr>
                <w:rFonts w:ascii="Arial" w:hAnsi="Arial" w:cs="Arial"/>
                <w:sz w:val="22"/>
                <w:szCs w:val="22"/>
                <w:lang w:val="en-GB"/>
              </w:rPr>
              <w:t>A</w:t>
            </w:r>
            <w:r w:rsidRPr="002A4C05">
              <w:rPr>
                <w:rFonts w:ascii="Arial" w:hAnsi="Arial" w:cs="Arial"/>
                <w:sz w:val="22"/>
                <w:szCs w:val="22"/>
                <w:lang w:val="en-GB"/>
              </w:rPr>
              <w:t>uthentication and authorisation policies (</w:t>
            </w:r>
            <w:r w:rsidRPr="002A4C05">
              <w:rPr>
                <w:rFonts w:ascii="Arial" w:hAnsi="Arial" w:cs="Arial"/>
                <w:i/>
                <w:sz w:val="22"/>
                <w:szCs w:val="22"/>
                <w:lang w:val="en-GB"/>
              </w:rPr>
              <w:t>e.g., OAUTH, SAML)</w:t>
            </w:r>
          </w:p>
        </w:tc>
        <w:tc>
          <w:tcPr>
            <w:tcW w:w="2409" w:type="dxa"/>
          </w:tcPr>
          <w:p w14:paraId="7F9E29D6" w14:textId="1D81476B" w:rsidR="00E36B19" w:rsidRDefault="00CA6E10" w:rsidP="00D41178">
            <w:r>
              <w:t>PE8-&gt;P</w:t>
            </w:r>
            <w:r w:rsidR="00E36B19">
              <w:t>70i-&gt;</w:t>
            </w:r>
            <w:r w:rsidR="00E36B19" w:rsidRPr="00857348">
              <w:rPr>
                <w:b/>
              </w:rPr>
              <w:t>E30</w:t>
            </w:r>
            <w:r>
              <w:t>-&gt;P</w:t>
            </w:r>
            <w:r w:rsidR="00E36B19" w:rsidRPr="00857348">
              <w:t>2-&gt;E55”Authorization</w:t>
            </w:r>
            <w:r w:rsidR="00E36B19">
              <w:rPr>
                <w:b/>
              </w:rPr>
              <w:t xml:space="preserve"> </w:t>
            </w:r>
            <w:r w:rsidR="00E36B19" w:rsidRPr="00857348">
              <w:t>Policies’</w:t>
            </w:r>
          </w:p>
        </w:tc>
        <w:tc>
          <w:tcPr>
            <w:tcW w:w="1560" w:type="dxa"/>
          </w:tcPr>
          <w:p w14:paraId="71B7E662" w14:textId="2605B6C1" w:rsidR="00E36B19" w:rsidRDefault="00E36B19" w:rsidP="00D41178">
            <w:r>
              <w:t>n.b. end point is E30 Document. But since these documents will all be of same type, this can be recorded this way</w:t>
            </w:r>
          </w:p>
        </w:tc>
      </w:tr>
      <w:tr w:rsidR="00E36B19" w14:paraId="68B21CC8" w14:textId="77777777" w:rsidTr="00E36B19">
        <w:tc>
          <w:tcPr>
            <w:tcW w:w="1668" w:type="dxa"/>
          </w:tcPr>
          <w:p w14:paraId="7685A335" w14:textId="1450A059" w:rsidR="00E36B19" w:rsidRPr="00E36B19" w:rsidRDefault="00E36B19" w:rsidP="00D41178">
            <w:pPr>
              <w:rPr>
                <w:b/>
                <w:lang w:val="en-GB"/>
              </w:rPr>
            </w:pPr>
            <w:r w:rsidRPr="00E36B19">
              <w:rPr>
                <w:b/>
                <w:lang w:val="en-GB"/>
              </w:rPr>
              <w:t>Protocol</w:t>
            </w:r>
          </w:p>
        </w:tc>
        <w:tc>
          <w:tcPr>
            <w:tcW w:w="992" w:type="dxa"/>
          </w:tcPr>
          <w:p w14:paraId="5D6B325B" w14:textId="262B8989" w:rsidR="00E36B19" w:rsidRDefault="00E36B19" w:rsidP="00D41178">
            <w:r>
              <w:t>Yes</w:t>
            </w:r>
          </w:p>
        </w:tc>
        <w:tc>
          <w:tcPr>
            <w:tcW w:w="1558" w:type="dxa"/>
          </w:tcPr>
          <w:p w14:paraId="7FD30DB4" w14:textId="0FB63DBD" w:rsidR="00E36B19" w:rsidRDefault="00E36B19" w:rsidP="00D41178">
            <w:r>
              <w:t>Controlled Vocabulary</w:t>
            </w:r>
          </w:p>
        </w:tc>
        <w:tc>
          <w:tcPr>
            <w:tcW w:w="4821" w:type="dxa"/>
          </w:tcPr>
          <w:p w14:paraId="6D1890D0" w14:textId="77777777" w:rsidR="00E36B19" w:rsidRDefault="00E36B19" w:rsidP="00314E44">
            <w:pPr>
              <w:pStyle w:val="Normal1"/>
              <w:suppressAutoHyphens w:val="0"/>
            </w:pPr>
            <w:r>
              <w:t>Links the service to the access protocol, considered as a form of software, which it invokes</w:t>
            </w:r>
          </w:p>
          <w:p w14:paraId="5EC1B07E" w14:textId="62787971" w:rsidR="00E36B19" w:rsidRPr="002A4C05" w:rsidRDefault="00E36B19" w:rsidP="00314E44">
            <w:pPr>
              <w:pStyle w:val="Normal1"/>
              <w:suppressAutoHyphens w:val="0"/>
              <w:rPr>
                <w:lang w:val="en-GB"/>
              </w:rPr>
            </w:pPr>
            <w:r>
              <w:t>e.g. SOAP/REST</w:t>
            </w:r>
          </w:p>
        </w:tc>
        <w:tc>
          <w:tcPr>
            <w:tcW w:w="2409" w:type="dxa"/>
          </w:tcPr>
          <w:p w14:paraId="479CC696" w14:textId="1C4EB1E4" w:rsidR="00E36B19" w:rsidRDefault="00E36B19" w:rsidP="009D4ED9">
            <w:r>
              <w:t>PE8-&gt;</w:t>
            </w:r>
            <w:r w:rsidR="009D4ED9">
              <w:t>PP</w:t>
            </w:r>
            <w:r>
              <w:t>2</w:t>
            </w:r>
            <w:r w:rsidR="009D4ED9">
              <w:t>9</w:t>
            </w:r>
            <w:r>
              <w:t>-&gt;D14</w:t>
            </w:r>
          </w:p>
        </w:tc>
        <w:tc>
          <w:tcPr>
            <w:tcW w:w="1560" w:type="dxa"/>
          </w:tcPr>
          <w:p w14:paraId="647B4926" w14:textId="77777777" w:rsidR="00E36B19" w:rsidRDefault="00E36B19" w:rsidP="00D41178"/>
        </w:tc>
      </w:tr>
      <w:tr w:rsidR="00E36B19" w14:paraId="5431ACC0" w14:textId="77777777" w:rsidTr="00E36B19">
        <w:tc>
          <w:tcPr>
            <w:tcW w:w="1668" w:type="dxa"/>
          </w:tcPr>
          <w:p w14:paraId="437719AC" w14:textId="0B9BBB24" w:rsidR="00E36B19" w:rsidRPr="00E36B19" w:rsidRDefault="00E36B19" w:rsidP="00D41178">
            <w:pPr>
              <w:rPr>
                <w:b/>
                <w:lang w:val="en-GB"/>
              </w:rPr>
            </w:pPr>
            <w:r w:rsidRPr="00E36B19">
              <w:rPr>
                <w:b/>
                <w:lang w:val="en-GB"/>
              </w:rPr>
              <w:t xml:space="preserve">Protocol </w:t>
            </w:r>
            <w:commentRangeStart w:id="3"/>
            <w:r w:rsidRPr="00E36B19">
              <w:rPr>
                <w:b/>
                <w:lang w:val="en-GB"/>
              </w:rPr>
              <w:t>Parameters</w:t>
            </w:r>
            <w:commentRangeEnd w:id="3"/>
            <w:r w:rsidRPr="00E36B19">
              <w:rPr>
                <w:rStyle w:val="CommentReference"/>
              </w:rPr>
              <w:commentReference w:id="3"/>
            </w:r>
          </w:p>
        </w:tc>
        <w:tc>
          <w:tcPr>
            <w:tcW w:w="992" w:type="dxa"/>
          </w:tcPr>
          <w:p w14:paraId="30BA2FA7" w14:textId="6F48190B" w:rsidR="00E36B19" w:rsidRDefault="00E36B19" w:rsidP="00D41178">
            <w:r>
              <w:t>Yes (Conditionally)</w:t>
            </w:r>
          </w:p>
        </w:tc>
        <w:tc>
          <w:tcPr>
            <w:tcW w:w="1558" w:type="dxa"/>
          </w:tcPr>
          <w:p w14:paraId="4B20BFBD" w14:textId="7477BDD3" w:rsidR="00E36B19" w:rsidRDefault="00E36B19" w:rsidP="00D41178">
            <w:r>
              <w:t>Link</w:t>
            </w:r>
          </w:p>
        </w:tc>
        <w:tc>
          <w:tcPr>
            <w:tcW w:w="4821" w:type="dxa"/>
          </w:tcPr>
          <w:p w14:paraId="426890D9" w14:textId="70670D9F" w:rsidR="00E36B19" w:rsidRDefault="00E36B19" w:rsidP="00314E44">
            <w:pPr>
              <w:pStyle w:val="Normal1"/>
              <w:suppressAutoHyphens w:val="0"/>
            </w:pPr>
            <w:r>
              <w:t>Links to the documentation of parameters fo the protocol invoked</w:t>
            </w:r>
          </w:p>
        </w:tc>
        <w:tc>
          <w:tcPr>
            <w:tcW w:w="2409" w:type="dxa"/>
          </w:tcPr>
          <w:p w14:paraId="2F9FAEC6" w14:textId="77777777" w:rsidR="00E36B19" w:rsidRDefault="00E36B19" w:rsidP="00D41178">
            <w:r>
              <w:t>PE8-&gt;29-&gt;D14-&gt;p70i-&gt;E30</w:t>
            </w:r>
          </w:p>
          <w:p w14:paraId="4089B0D8" w14:textId="5F3C73C2" w:rsidR="009D4ED9" w:rsidRDefault="009D4ED9" w:rsidP="00D41178">
            <w:r>
              <w:t>PE8-&gt;29-&gt;D14-&gt;p70i-&gt;E30-&gt;P2-&gt;E55</w:t>
            </w:r>
          </w:p>
        </w:tc>
        <w:tc>
          <w:tcPr>
            <w:tcW w:w="1560" w:type="dxa"/>
          </w:tcPr>
          <w:p w14:paraId="7D522A67" w14:textId="77777777" w:rsidR="00E36B19" w:rsidRDefault="00E36B19" w:rsidP="00D41178"/>
        </w:tc>
      </w:tr>
    </w:tbl>
    <w:p w14:paraId="76C65831" w14:textId="2E23624F" w:rsidR="00D41178" w:rsidRPr="00AB5EF2" w:rsidRDefault="00D41178" w:rsidP="00D41178"/>
    <w:p w14:paraId="537793DA" w14:textId="5A5C5ECA" w:rsidR="00D41178" w:rsidRDefault="00C230E9" w:rsidP="00D576A6">
      <w:pPr>
        <w:pStyle w:val="Heading3"/>
      </w:pPr>
      <w:r>
        <w:t>If Curation Service</w:t>
      </w:r>
    </w:p>
    <w:p w14:paraId="1975BD6A" w14:textId="77777777" w:rsidR="000325BB" w:rsidRDefault="000325BB" w:rsidP="000325BB"/>
    <w:p w14:paraId="1F795D8D" w14:textId="0E069AB4" w:rsidR="000325BB" w:rsidRPr="000325BB" w:rsidRDefault="000325BB" w:rsidP="000325BB">
      <w:r w:rsidRPr="000325BB">
        <w:t>(+Service)</w:t>
      </w:r>
    </w:p>
    <w:p w14:paraId="54F03DA2" w14:textId="77777777" w:rsidR="000325BB" w:rsidRPr="000325BB" w:rsidRDefault="000325BB" w:rsidP="000325BB"/>
    <w:p w14:paraId="004F9783" w14:textId="77777777" w:rsidR="00C230E9" w:rsidRDefault="00C230E9" w:rsidP="00C230E9"/>
    <w:tbl>
      <w:tblPr>
        <w:tblStyle w:val="TableGrid"/>
        <w:tblW w:w="13008" w:type="dxa"/>
        <w:tblLayout w:type="fixed"/>
        <w:tblLook w:val="04A0" w:firstRow="1" w:lastRow="0" w:firstColumn="1" w:lastColumn="0" w:noHBand="0" w:noVBand="1"/>
      </w:tblPr>
      <w:tblGrid>
        <w:gridCol w:w="1668"/>
        <w:gridCol w:w="992"/>
        <w:gridCol w:w="1558"/>
        <w:gridCol w:w="4821"/>
        <w:gridCol w:w="2409"/>
        <w:gridCol w:w="1560"/>
      </w:tblGrid>
      <w:tr w:rsidR="00E36B19" w14:paraId="47EC398D" w14:textId="77777777" w:rsidTr="00E36B19">
        <w:tc>
          <w:tcPr>
            <w:tcW w:w="1668" w:type="dxa"/>
          </w:tcPr>
          <w:p w14:paraId="1B19B03C" w14:textId="0FDE9F75" w:rsidR="00E36B19" w:rsidRDefault="00E36B19" w:rsidP="00C230E9">
            <w:pPr>
              <w:rPr>
                <w:b/>
                <w:lang w:val="en-GB"/>
              </w:rPr>
            </w:pPr>
            <w:r>
              <w:rPr>
                <w:b/>
                <w:lang w:val="en-GB"/>
              </w:rPr>
              <w:t>Curates</w:t>
            </w:r>
          </w:p>
        </w:tc>
        <w:tc>
          <w:tcPr>
            <w:tcW w:w="992" w:type="dxa"/>
          </w:tcPr>
          <w:p w14:paraId="73738E7A" w14:textId="4174CE2E" w:rsidR="00E36B19" w:rsidRDefault="00E36B19" w:rsidP="00C230E9">
            <w:r>
              <w:t>No</w:t>
            </w:r>
          </w:p>
        </w:tc>
        <w:tc>
          <w:tcPr>
            <w:tcW w:w="1558" w:type="dxa"/>
          </w:tcPr>
          <w:p w14:paraId="67708E93" w14:textId="1186DAB0" w:rsidR="00E36B19" w:rsidRDefault="00E36B19" w:rsidP="00C230E9">
            <w:r>
              <w:t>Reverse Link</w:t>
            </w:r>
          </w:p>
          <w:p w14:paraId="3828EE4D" w14:textId="67770A85" w:rsidR="00E36B19" w:rsidRDefault="00E36B19" w:rsidP="00C230E9">
            <w:r>
              <w:t>(Object)</w:t>
            </w:r>
          </w:p>
        </w:tc>
        <w:tc>
          <w:tcPr>
            <w:tcW w:w="4821" w:type="dxa"/>
          </w:tcPr>
          <w:p w14:paraId="154AD2B2" w14:textId="603C0C7A" w:rsidR="00E36B19" w:rsidRDefault="00E36B19" w:rsidP="00C230E9">
            <w:r>
              <w:t>Link the curation service to the general object it curates</w:t>
            </w:r>
          </w:p>
        </w:tc>
        <w:tc>
          <w:tcPr>
            <w:tcW w:w="2409" w:type="dxa"/>
          </w:tcPr>
          <w:p w14:paraId="7281BE84" w14:textId="489113A7" w:rsidR="00E36B19" w:rsidRDefault="00E36B19" w:rsidP="005E42E3">
            <w:r>
              <w:t>PE3-&gt;</w:t>
            </w:r>
            <w:r w:rsidR="009D4ED9">
              <w:t>PP</w:t>
            </w:r>
            <w:r>
              <w:t>32-&gt;</w:t>
            </w:r>
            <w:r w:rsidR="005E42E3">
              <w:t>P</w:t>
            </w:r>
            <w:r>
              <w:t>E</w:t>
            </w:r>
            <w:r w:rsidR="005E42E3">
              <w:t>32</w:t>
            </w:r>
          </w:p>
        </w:tc>
        <w:tc>
          <w:tcPr>
            <w:tcW w:w="1560" w:type="dxa"/>
          </w:tcPr>
          <w:p w14:paraId="7676D592" w14:textId="5DC07804" w:rsidR="00E36B19" w:rsidRDefault="00103521" w:rsidP="00C230E9">
            <w:r>
              <w:t>If curation service is service for some curated holding, display it.</w:t>
            </w:r>
          </w:p>
        </w:tc>
      </w:tr>
    </w:tbl>
    <w:p w14:paraId="4C68A546" w14:textId="641A7E95" w:rsidR="00C230E9" w:rsidRPr="00AB5EF2" w:rsidRDefault="00C230E9" w:rsidP="00C230E9"/>
    <w:p w14:paraId="280BE798" w14:textId="77777777" w:rsidR="00C230E9" w:rsidRDefault="00C230E9" w:rsidP="00AB5EF2"/>
    <w:p w14:paraId="793E0587" w14:textId="76C7E721" w:rsidR="00A83651" w:rsidRDefault="00A83651" w:rsidP="00915A7F">
      <w:pPr>
        <w:pStyle w:val="Heading3"/>
      </w:pPr>
      <w:r>
        <w:t>If Digital Curation Service</w:t>
      </w:r>
    </w:p>
    <w:p w14:paraId="2E69B2E0" w14:textId="77777777" w:rsidR="000325BB" w:rsidRDefault="000325BB" w:rsidP="000325BB"/>
    <w:p w14:paraId="221E9FFD" w14:textId="415AD88C" w:rsidR="000325BB" w:rsidRPr="000325BB" w:rsidRDefault="000325BB" w:rsidP="000325BB">
      <w:r w:rsidRPr="000325BB">
        <w:t>(+Service</w:t>
      </w:r>
      <w:r>
        <w:t xml:space="preserve"> + Curation Service</w:t>
      </w:r>
      <w:r w:rsidRPr="000325BB">
        <w:t>)</w:t>
      </w:r>
    </w:p>
    <w:p w14:paraId="27FFF9CB" w14:textId="77777777" w:rsidR="000325BB" w:rsidRPr="000325BB" w:rsidRDefault="000325BB" w:rsidP="000325BB"/>
    <w:p w14:paraId="5B6702A7" w14:textId="77777777" w:rsidR="00A83651" w:rsidRDefault="00A83651" w:rsidP="00A83651"/>
    <w:tbl>
      <w:tblPr>
        <w:tblStyle w:val="TableGrid"/>
        <w:tblW w:w="13008" w:type="dxa"/>
        <w:tblLayout w:type="fixed"/>
        <w:tblLook w:val="04A0" w:firstRow="1" w:lastRow="0" w:firstColumn="1" w:lastColumn="0" w:noHBand="0" w:noVBand="1"/>
      </w:tblPr>
      <w:tblGrid>
        <w:gridCol w:w="1668"/>
        <w:gridCol w:w="992"/>
        <w:gridCol w:w="1558"/>
        <w:gridCol w:w="4821"/>
        <w:gridCol w:w="2409"/>
        <w:gridCol w:w="1560"/>
      </w:tblGrid>
      <w:tr w:rsidR="00103521" w14:paraId="4FECC971" w14:textId="77777777" w:rsidTr="00103521">
        <w:tc>
          <w:tcPr>
            <w:tcW w:w="1668" w:type="dxa"/>
          </w:tcPr>
          <w:p w14:paraId="19DDAF31" w14:textId="3F77EC67" w:rsidR="00103521" w:rsidRDefault="00103521" w:rsidP="00A83651">
            <w:pPr>
              <w:rPr>
                <w:b/>
                <w:lang w:val="en-GB"/>
              </w:rPr>
            </w:pPr>
            <w:r>
              <w:rPr>
                <w:b/>
                <w:lang w:val="en-GB"/>
              </w:rPr>
              <w:t>Curates Digital Holding</w:t>
            </w:r>
          </w:p>
        </w:tc>
        <w:tc>
          <w:tcPr>
            <w:tcW w:w="992" w:type="dxa"/>
          </w:tcPr>
          <w:p w14:paraId="44754BD8" w14:textId="0235D18C" w:rsidR="00103521" w:rsidRDefault="00103521" w:rsidP="008D4BB6">
            <w:r>
              <w:t>No</w:t>
            </w:r>
          </w:p>
        </w:tc>
        <w:tc>
          <w:tcPr>
            <w:tcW w:w="1558" w:type="dxa"/>
          </w:tcPr>
          <w:p w14:paraId="68969B34" w14:textId="65B4A23A" w:rsidR="00103521" w:rsidRDefault="00103521" w:rsidP="008D4BB6">
            <w:r>
              <w:t>Reverse Link</w:t>
            </w:r>
          </w:p>
          <w:p w14:paraId="74CD00C4" w14:textId="77777777" w:rsidR="00103521" w:rsidRDefault="00103521" w:rsidP="008D4BB6">
            <w:r>
              <w:t>(Object – Physical Holding)</w:t>
            </w:r>
          </w:p>
        </w:tc>
        <w:tc>
          <w:tcPr>
            <w:tcW w:w="4821" w:type="dxa"/>
          </w:tcPr>
          <w:p w14:paraId="77A3481A" w14:textId="587DE7F9" w:rsidR="00103521" w:rsidRDefault="00103521" w:rsidP="00A83651">
            <w:r>
              <w:t>Link the curation service to the volatile digital object that it manages</w:t>
            </w:r>
          </w:p>
        </w:tc>
        <w:tc>
          <w:tcPr>
            <w:tcW w:w="2409" w:type="dxa"/>
          </w:tcPr>
          <w:p w14:paraId="4E11F2AC" w14:textId="6C387764" w:rsidR="00103521" w:rsidRDefault="00103521" w:rsidP="00A83651">
            <w:r>
              <w:t>PE10-&gt;</w:t>
            </w:r>
            <w:r w:rsidR="009D4ED9">
              <w:t>PP11-&gt;PE20</w:t>
            </w:r>
          </w:p>
        </w:tc>
        <w:tc>
          <w:tcPr>
            <w:tcW w:w="1560" w:type="dxa"/>
          </w:tcPr>
          <w:p w14:paraId="2197999C" w14:textId="19451C4B" w:rsidR="00103521" w:rsidRDefault="00103521" w:rsidP="008D4BB6">
            <w:r>
              <w:t>If curation service is service for some curated holding, display it.</w:t>
            </w:r>
          </w:p>
        </w:tc>
      </w:tr>
      <w:tr w:rsidR="00103521" w14:paraId="0AF9B796" w14:textId="77777777" w:rsidTr="00103521">
        <w:tc>
          <w:tcPr>
            <w:tcW w:w="1668" w:type="dxa"/>
          </w:tcPr>
          <w:p w14:paraId="00B532B9" w14:textId="29049A36" w:rsidR="00103521" w:rsidRDefault="00103521" w:rsidP="008D4BB6">
            <w:pPr>
              <w:rPr>
                <w:b/>
                <w:lang w:val="en-GB"/>
              </w:rPr>
            </w:pPr>
            <w:r w:rsidRPr="00080188">
              <w:rPr>
                <w:b/>
                <w:highlight w:val="magenta"/>
                <w:lang w:val="en-GB"/>
              </w:rPr>
              <w:t xml:space="preserve">Aggregates </w:t>
            </w:r>
            <w:commentRangeStart w:id="4"/>
            <w:r w:rsidRPr="00080188">
              <w:rPr>
                <w:b/>
                <w:highlight w:val="magenta"/>
                <w:lang w:val="en-GB"/>
              </w:rPr>
              <w:t>from</w:t>
            </w:r>
            <w:commentRangeEnd w:id="4"/>
            <w:r>
              <w:rPr>
                <w:rStyle w:val="CommentReference"/>
              </w:rPr>
              <w:commentReference w:id="4"/>
            </w:r>
          </w:p>
        </w:tc>
        <w:tc>
          <w:tcPr>
            <w:tcW w:w="992" w:type="dxa"/>
          </w:tcPr>
          <w:p w14:paraId="7ED9BD08" w14:textId="77777777" w:rsidR="00103521" w:rsidRDefault="00103521" w:rsidP="00080188"/>
        </w:tc>
        <w:tc>
          <w:tcPr>
            <w:tcW w:w="1558" w:type="dxa"/>
          </w:tcPr>
          <w:p w14:paraId="42678287" w14:textId="62EB7AFA" w:rsidR="00103521" w:rsidRDefault="00103521" w:rsidP="00080188">
            <w:r>
              <w:t>Link (Service)</w:t>
            </w:r>
          </w:p>
        </w:tc>
        <w:tc>
          <w:tcPr>
            <w:tcW w:w="4821" w:type="dxa"/>
          </w:tcPr>
          <w:p w14:paraId="18074C0A" w14:textId="1CCBF29D" w:rsidR="00103521" w:rsidRDefault="00103521" w:rsidP="00080188">
            <w:r>
              <w:t xml:space="preserve">Indicates from which service data is pulled into the digitally curated </w:t>
            </w:r>
          </w:p>
        </w:tc>
        <w:tc>
          <w:tcPr>
            <w:tcW w:w="2409" w:type="dxa"/>
          </w:tcPr>
          <w:p w14:paraId="6AFCD626" w14:textId="77777777" w:rsidR="00103521" w:rsidRDefault="00103521" w:rsidP="00944A82"/>
        </w:tc>
        <w:tc>
          <w:tcPr>
            <w:tcW w:w="1560" w:type="dxa"/>
          </w:tcPr>
          <w:p w14:paraId="00B06AB1" w14:textId="77777777" w:rsidR="00103521" w:rsidRDefault="00103521" w:rsidP="008D4BB6"/>
        </w:tc>
      </w:tr>
    </w:tbl>
    <w:p w14:paraId="362EF713" w14:textId="77777777" w:rsidR="00352977" w:rsidRDefault="00352977" w:rsidP="00AB5EF2"/>
    <w:p w14:paraId="096694B1" w14:textId="066BDC75" w:rsidR="00321CF0" w:rsidRDefault="00321CF0" w:rsidP="00915A7F">
      <w:pPr>
        <w:pStyle w:val="Heading3"/>
      </w:pPr>
      <w:r>
        <w:t>If Software Curation Service</w:t>
      </w:r>
    </w:p>
    <w:p w14:paraId="5532552A" w14:textId="77777777" w:rsidR="000325BB" w:rsidRDefault="000325BB" w:rsidP="000325BB"/>
    <w:p w14:paraId="10200289" w14:textId="0BA07828" w:rsidR="000325BB" w:rsidRPr="000325BB" w:rsidRDefault="000325BB" w:rsidP="000325BB">
      <w:r w:rsidRPr="000325BB">
        <w:t>(+Service</w:t>
      </w:r>
      <w:r>
        <w:t xml:space="preserve"> + Curation Service + Digital Curation Service</w:t>
      </w:r>
      <w:r w:rsidRPr="000325BB">
        <w:t>)</w:t>
      </w:r>
    </w:p>
    <w:p w14:paraId="06FA1217" w14:textId="77777777" w:rsidR="000325BB" w:rsidRPr="000325BB" w:rsidRDefault="000325BB" w:rsidP="000325BB"/>
    <w:p w14:paraId="3F63014C" w14:textId="77777777" w:rsidR="00321CF0" w:rsidRDefault="00321CF0" w:rsidP="00321CF0"/>
    <w:tbl>
      <w:tblPr>
        <w:tblStyle w:val="TableGrid"/>
        <w:tblW w:w="13008" w:type="dxa"/>
        <w:tblLayout w:type="fixed"/>
        <w:tblLook w:val="04A0" w:firstRow="1" w:lastRow="0" w:firstColumn="1" w:lastColumn="0" w:noHBand="0" w:noVBand="1"/>
      </w:tblPr>
      <w:tblGrid>
        <w:gridCol w:w="1668"/>
        <w:gridCol w:w="992"/>
        <w:gridCol w:w="1558"/>
        <w:gridCol w:w="4821"/>
        <w:gridCol w:w="2409"/>
        <w:gridCol w:w="1560"/>
      </w:tblGrid>
      <w:tr w:rsidR="00103521" w14:paraId="23C0271E" w14:textId="77777777" w:rsidTr="00103521">
        <w:tc>
          <w:tcPr>
            <w:tcW w:w="1668" w:type="dxa"/>
          </w:tcPr>
          <w:p w14:paraId="5435A6E3" w14:textId="3DD039D3" w:rsidR="00103521" w:rsidRDefault="00103521" w:rsidP="00321CF0">
            <w:pPr>
              <w:rPr>
                <w:b/>
                <w:lang w:val="en-GB"/>
              </w:rPr>
            </w:pPr>
            <w:r>
              <w:rPr>
                <w:b/>
                <w:lang w:val="en-GB"/>
              </w:rPr>
              <w:t>Curates Software</w:t>
            </w:r>
          </w:p>
        </w:tc>
        <w:tc>
          <w:tcPr>
            <w:tcW w:w="992" w:type="dxa"/>
          </w:tcPr>
          <w:p w14:paraId="1347335B" w14:textId="0B5B2544" w:rsidR="00103521" w:rsidRDefault="00103521" w:rsidP="00956881">
            <w:r>
              <w:t>No</w:t>
            </w:r>
          </w:p>
        </w:tc>
        <w:tc>
          <w:tcPr>
            <w:tcW w:w="1558" w:type="dxa"/>
          </w:tcPr>
          <w:p w14:paraId="295029FC" w14:textId="13C3BDAC" w:rsidR="00103521" w:rsidRDefault="002A0F0C" w:rsidP="00956881">
            <w:r>
              <w:t xml:space="preserve">Reverse </w:t>
            </w:r>
            <w:r w:rsidR="00103521">
              <w:t>Link</w:t>
            </w:r>
          </w:p>
          <w:p w14:paraId="03676205" w14:textId="5C9DB879" w:rsidR="00103521" w:rsidRDefault="00103521" w:rsidP="00321CF0">
            <w:r>
              <w:t>(Object – Volatile Software)</w:t>
            </w:r>
          </w:p>
        </w:tc>
        <w:tc>
          <w:tcPr>
            <w:tcW w:w="4821" w:type="dxa"/>
          </w:tcPr>
          <w:p w14:paraId="30281982" w14:textId="4A68D463" w:rsidR="00103521" w:rsidRDefault="00103521" w:rsidP="00321CF0">
            <w:r>
              <w:t>Link the curation service to the volatile software that it manages</w:t>
            </w:r>
          </w:p>
        </w:tc>
        <w:tc>
          <w:tcPr>
            <w:tcW w:w="2409" w:type="dxa"/>
          </w:tcPr>
          <w:p w14:paraId="0D6752D7" w14:textId="32F07BFF" w:rsidR="00103521" w:rsidRDefault="00103521" w:rsidP="00321CF0">
            <w:r>
              <w:t>PE11-&gt;12-&gt;D14</w:t>
            </w:r>
          </w:p>
        </w:tc>
        <w:tc>
          <w:tcPr>
            <w:tcW w:w="1560" w:type="dxa"/>
          </w:tcPr>
          <w:p w14:paraId="4FE1C7F0" w14:textId="0DDC0A55" w:rsidR="00103521" w:rsidRDefault="00103521" w:rsidP="00956881">
            <w:r>
              <w:t>If curation service is service for some curated holding, display it.</w:t>
            </w:r>
          </w:p>
        </w:tc>
      </w:tr>
    </w:tbl>
    <w:p w14:paraId="131637CA" w14:textId="77777777" w:rsidR="00321CF0" w:rsidRDefault="00321CF0" w:rsidP="00AB5EF2"/>
    <w:p w14:paraId="69202E6C" w14:textId="72F527E7" w:rsidR="00321CF0" w:rsidRDefault="00321CF0" w:rsidP="00915A7F">
      <w:pPr>
        <w:pStyle w:val="Heading3"/>
      </w:pPr>
      <w:r>
        <w:t>If Data Curation Service</w:t>
      </w:r>
    </w:p>
    <w:p w14:paraId="370DF326" w14:textId="77777777" w:rsidR="000325BB" w:rsidRDefault="000325BB" w:rsidP="000325BB"/>
    <w:p w14:paraId="03270967" w14:textId="5A0509F1" w:rsidR="000325BB" w:rsidRPr="000325BB" w:rsidRDefault="000325BB" w:rsidP="000325BB">
      <w:r w:rsidRPr="000325BB">
        <w:t>(+Service</w:t>
      </w:r>
      <w:r>
        <w:t xml:space="preserve"> + Curation Service + Digital Curation Service</w:t>
      </w:r>
      <w:r w:rsidRPr="000325BB">
        <w:t>)</w:t>
      </w:r>
    </w:p>
    <w:p w14:paraId="2D35C72E" w14:textId="77777777" w:rsidR="000325BB" w:rsidRPr="000325BB" w:rsidRDefault="000325BB" w:rsidP="000325BB"/>
    <w:p w14:paraId="12A1D136" w14:textId="77777777" w:rsidR="00321CF0" w:rsidRDefault="00321CF0" w:rsidP="00321CF0"/>
    <w:tbl>
      <w:tblPr>
        <w:tblStyle w:val="TableGrid"/>
        <w:tblW w:w="13008" w:type="dxa"/>
        <w:tblLayout w:type="fixed"/>
        <w:tblLook w:val="04A0" w:firstRow="1" w:lastRow="0" w:firstColumn="1" w:lastColumn="0" w:noHBand="0" w:noVBand="1"/>
      </w:tblPr>
      <w:tblGrid>
        <w:gridCol w:w="1668"/>
        <w:gridCol w:w="992"/>
        <w:gridCol w:w="1558"/>
        <w:gridCol w:w="4821"/>
        <w:gridCol w:w="2409"/>
        <w:gridCol w:w="1560"/>
      </w:tblGrid>
      <w:tr w:rsidR="00103521" w14:paraId="547D2E5B" w14:textId="77777777" w:rsidTr="00103521">
        <w:tc>
          <w:tcPr>
            <w:tcW w:w="1668" w:type="dxa"/>
          </w:tcPr>
          <w:p w14:paraId="64E3AE47" w14:textId="4CC208F3" w:rsidR="00103521" w:rsidRDefault="00103521" w:rsidP="00321CF0">
            <w:pPr>
              <w:rPr>
                <w:b/>
                <w:lang w:val="en-GB"/>
              </w:rPr>
            </w:pPr>
            <w:r>
              <w:rPr>
                <w:b/>
                <w:lang w:val="en-GB"/>
              </w:rPr>
              <w:t>Curates Volatile Dataset</w:t>
            </w:r>
          </w:p>
        </w:tc>
        <w:tc>
          <w:tcPr>
            <w:tcW w:w="992" w:type="dxa"/>
          </w:tcPr>
          <w:p w14:paraId="424300F2" w14:textId="1F882433" w:rsidR="00103521" w:rsidRDefault="00103521" w:rsidP="00956881">
            <w:r>
              <w:t>No</w:t>
            </w:r>
          </w:p>
        </w:tc>
        <w:tc>
          <w:tcPr>
            <w:tcW w:w="1558" w:type="dxa"/>
          </w:tcPr>
          <w:p w14:paraId="0DA1B356" w14:textId="3AD54C75" w:rsidR="00103521" w:rsidRDefault="002A0F0C" w:rsidP="00956881">
            <w:r>
              <w:t>Reverse</w:t>
            </w:r>
            <w:r w:rsidR="00103521">
              <w:t xml:space="preserve"> Link</w:t>
            </w:r>
          </w:p>
          <w:p w14:paraId="0F69A00B" w14:textId="1539CB75" w:rsidR="00103521" w:rsidRDefault="00103521" w:rsidP="009E4303">
            <w:r>
              <w:t>(Object – Volatile Dataset)</w:t>
            </w:r>
          </w:p>
        </w:tc>
        <w:tc>
          <w:tcPr>
            <w:tcW w:w="4821" w:type="dxa"/>
          </w:tcPr>
          <w:p w14:paraId="622D8981" w14:textId="0C741E1B" w:rsidR="00103521" w:rsidRDefault="00103521" w:rsidP="00321CF0">
            <w:r>
              <w:t>Link the curation service to the volatile dataset that it manages</w:t>
            </w:r>
          </w:p>
        </w:tc>
        <w:tc>
          <w:tcPr>
            <w:tcW w:w="2409" w:type="dxa"/>
          </w:tcPr>
          <w:p w14:paraId="08010CF5" w14:textId="4ED1AA7F" w:rsidR="00103521" w:rsidRDefault="00103521" w:rsidP="00321CF0">
            <w:r>
              <w:t>PE12-&gt;13-&gt;PE24</w:t>
            </w:r>
          </w:p>
        </w:tc>
        <w:tc>
          <w:tcPr>
            <w:tcW w:w="1560" w:type="dxa"/>
          </w:tcPr>
          <w:p w14:paraId="2B5AC67B" w14:textId="78CA89CE" w:rsidR="00103521" w:rsidRDefault="00103521" w:rsidP="00956881">
            <w:r>
              <w:t>If curation service is service for some curated holding, display it.</w:t>
            </w:r>
          </w:p>
        </w:tc>
      </w:tr>
    </w:tbl>
    <w:p w14:paraId="43529F9F" w14:textId="77777777" w:rsidR="00321CF0" w:rsidRDefault="00321CF0" w:rsidP="00AB5EF2"/>
    <w:p w14:paraId="041A9BB5" w14:textId="77777777" w:rsidR="00956881" w:rsidRDefault="00956881" w:rsidP="00AB5EF2"/>
    <w:p w14:paraId="0E5B4366" w14:textId="77777777" w:rsidR="000325BB" w:rsidRDefault="001532F7" w:rsidP="00AB5EF2">
      <w:r w:rsidRPr="00D576A6">
        <w:rPr>
          <w:rStyle w:val="Heading3Char"/>
        </w:rPr>
        <w:t>If Sofware Computing E-Service</w:t>
      </w:r>
      <w:r w:rsidR="00956881">
        <w:t xml:space="preserve"> </w:t>
      </w:r>
    </w:p>
    <w:p w14:paraId="4061E81A" w14:textId="77777777" w:rsidR="000325BB" w:rsidRDefault="000325BB" w:rsidP="00AB5EF2"/>
    <w:p w14:paraId="6048A722" w14:textId="6E08651B" w:rsidR="001532F7" w:rsidRDefault="00616D4F" w:rsidP="00AB5EF2">
      <w:r>
        <w:t>(</w:t>
      </w:r>
      <w:r w:rsidR="000325BB">
        <w:t>+</w:t>
      </w:r>
      <w:r w:rsidR="00956881">
        <w:t xml:space="preserve"> E-Services + </w:t>
      </w:r>
      <w:r>
        <w:t>Software Host</w:t>
      </w:r>
      <w:r w:rsidR="000325BB">
        <w:t>ing</w:t>
      </w:r>
      <w:r>
        <w:t xml:space="preserve"> Services )</w:t>
      </w:r>
    </w:p>
    <w:p w14:paraId="2989E7BF" w14:textId="77777777" w:rsidR="00C230E9" w:rsidRDefault="00C230E9" w:rsidP="00AB5EF2"/>
    <w:tbl>
      <w:tblPr>
        <w:tblStyle w:val="TableGrid"/>
        <w:tblW w:w="13008" w:type="dxa"/>
        <w:tblLayout w:type="fixed"/>
        <w:tblLook w:val="04A0" w:firstRow="1" w:lastRow="0" w:firstColumn="1" w:lastColumn="0" w:noHBand="0" w:noVBand="1"/>
      </w:tblPr>
      <w:tblGrid>
        <w:gridCol w:w="1668"/>
        <w:gridCol w:w="992"/>
        <w:gridCol w:w="1558"/>
        <w:gridCol w:w="4821"/>
        <w:gridCol w:w="2409"/>
        <w:gridCol w:w="1560"/>
      </w:tblGrid>
      <w:tr w:rsidR="00103521" w14:paraId="5C330188" w14:textId="77777777" w:rsidTr="00103521">
        <w:tc>
          <w:tcPr>
            <w:tcW w:w="1668" w:type="dxa"/>
          </w:tcPr>
          <w:p w14:paraId="09948BB3" w14:textId="4C732878" w:rsidR="00103521" w:rsidRDefault="00103521" w:rsidP="007C3362">
            <w:pPr>
              <w:rPr>
                <w:b/>
                <w:lang w:val="en-GB"/>
              </w:rPr>
            </w:pPr>
            <w:r w:rsidRPr="00103521">
              <w:rPr>
                <w:b/>
                <w:lang w:val="en-GB"/>
              </w:rPr>
              <w:t xml:space="preserve">Runs on </w:t>
            </w:r>
            <w:r w:rsidRPr="00103521">
              <w:rPr>
                <w:b/>
                <w:lang w:val="en-GB"/>
              </w:rPr>
              <w:lastRenderedPageBreak/>
              <w:t>Request</w:t>
            </w:r>
          </w:p>
        </w:tc>
        <w:tc>
          <w:tcPr>
            <w:tcW w:w="992" w:type="dxa"/>
          </w:tcPr>
          <w:p w14:paraId="08C4DC0B" w14:textId="033A4553" w:rsidR="00103521" w:rsidRDefault="00103521" w:rsidP="007C3362">
            <w:r>
              <w:lastRenderedPageBreak/>
              <w:t>Yes</w:t>
            </w:r>
          </w:p>
        </w:tc>
        <w:tc>
          <w:tcPr>
            <w:tcW w:w="1558" w:type="dxa"/>
          </w:tcPr>
          <w:p w14:paraId="19E1FC59" w14:textId="58D2FBDC" w:rsidR="00103521" w:rsidRDefault="002A0F0C" w:rsidP="007C3362">
            <w:r>
              <w:t xml:space="preserve">Reverse </w:t>
            </w:r>
            <w:r w:rsidR="00103521">
              <w:t>Link</w:t>
            </w:r>
          </w:p>
          <w:p w14:paraId="22C00B80" w14:textId="0D9AB32F" w:rsidR="00103521" w:rsidRDefault="00103521" w:rsidP="007C3362">
            <w:r>
              <w:lastRenderedPageBreak/>
              <w:t>(Object – restrict - Software)</w:t>
            </w:r>
          </w:p>
        </w:tc>
        <w:tc>
          <w:tcPr>
            <w:tcW w:w="4821" w:type="dxa"/>
          </w:tcPr>
          <w:p w14:paraId="3C85ED31" w14:textId="02D8C52E" w:rsidR="00103521" w:rsidRDefault="00103521" w:rsidP="007C3362">
            <w:r>
              <w:lastRenderedPageBreak/>
              <w:t xml:space="preserve">Indicate the software object the service runs </w:t>
            </w:r>
            <w:r>
              <w:lastRenderedPageBreak/>
              <w:t>on request</w:t>
            </w:r>
          </w:p>
        </w:tc>
        <w:tc>
          <w:tcPr>
            <w:tcW w:w="2409" w:type="dxa"/>
          </w:tcPr>
          <w:p w14:paraId="78E93369" w14:textId="647DE2D0" w:rsidR="00103521" w:rsidRDefault="00103521" w:rsidP="00062276">
            <w:r>
              <w:lastRenderedPageBreak/>
              <w:t>PE13-&gt;</w:t>
            </w:r>
            <w:r w:rsidR="009D4ED9">
              <w:t>PP</w:t>
            </w:r>
            <w:r>
              <w:t>14-&gt;D14</w:t>
            </w:r>
          </w:p>
        </w:tc>
        <w:tc>
          <w:tcPr>
            <w:tcW w:w="1560" w:type="dxa"/>
          </w:tcPr>
          <w:p w14:paraId="25662F58" w14:textId="77777777" w:rsidR="00103521" w:rsidRDefault="00103521" w:rsidP="007C3362"/>
        </w:tc>
      </w:tr>
    </w:tbl>
    <w:p w14:paraId="7C61BAFD" w14:textId="77777777" w:rsidR="001532F7" w:rsidRPr="00AB5EF2" w:rsidRDefault="001532F7" w:rsidP="001532F7"/>
    <w:p w14:paraId="5C087DE8" w14:textId="77777777" w:rsidR="000325BB" w:rsidRDefault="001532F7" w:rsidP="001532F7">
      <w:r w:rsidRPr="00D576A6">
        <w:rPr>
          <w:rStyle w:val="Heading3Char"/>
        </w:rPr>
        <w:t>If Software Delivery E-Service</w:t>
      </w:r>
      <w:r w:rsidR="00E86DA8">
        <w:t xml:space="preserve"> </w:t>
      </w:r>
    </w:p>
    <w:p w14:paraId="5699E3DF" w14:textId="77777777" w:rsidR="000325BB" w:rsidRDefault="000325BB" w:rsidP="001532F7"/>
    <w:p w14:paraId="4C4F675B" w14:textId="67073240" w:rsidR="001532F7" w:rsidRPr="00AB5EF2" w:rsidRDefault="00E86DA8" w:rsidP="001532F7">
      <w:r>
        <w:t>(+E-Services + Software Host</w:t>
      </w:r>
      <w:r w:rsidR="000325BB">
        <w:t>ing</w:t>
      </w:r>
      <w:r>
        <w:t xml:space="preserve"> Services )</w:t>
      </w:r>
    </w:p>
    <w:p w14:paraId="1D3CFA2F" w14:textId="77777777" w:rsidR="001532F7" w:rsidRPr="00AB5EF2" w:rsidRDefault="001532F7" w:rsidP="001532F7"/>
    <w:tbl>
      <w:tblPr>
        <w:tblStyle w:val="TableGrid"/>
        <w:tblW w:w="13008" w:type="dxa"/>
        <w:tblLayout w:type="fixed"/>
        <w:tblLook w:val="04A0" w:firstRow="1" w:lastRow="0" w:firstColumn="1" w:lastColumn="0" w:noHBand="0" w:noVBand="1"/>
      </w:tblPr>
      <w:tblGrid>
        <w:gridCol w:w="1668"/>
        <w:gridCol w:w="992"/>
        <w:gridCol w:w="1558"/>
        <w:gridCol w:w="4821"/>
        <w:gridCol w:w="2409"/>
        <w:gridCol w:w="1560"/>
      </w:tblGrid>
      <w:tr w:rsidR="00103521" w14:paraId="1E693375" w14:textId="77777777" w:rsidTr="00103521">
        <w:tc>
          <w:tcPr>
            <w:tcW w:w="1668" w:type="dxa"/>
          </w:tcPr>
          <w:p w14:paraId="5FCB5378" w14:textId="652C61D3" w:rsidR="00103521" w:rsidRDefault="00103521" w:rsidP="007C3362">
            <w:pPr>
              <w:rPr>
                <w:b/>
                <w:lang w:val="en-GB"/>
              </w:rPr>
            </w:pPr>
            <w:r w:rsidRPr="00103521">
              <w:rPr>
                <w:b/>
                <w:lang w:val="en-GB"/>
              </w:rPr>
              <w:t>Delivers on Request</w:t>
            </w:r>
          </w:p>
        </w:tc>
        <w:tc>
          <w:tcPr>
            <w:tcW w:w="992" w:type="dxa"/>
          </w:tcPr>
          <w:p w14:paraId="572DCF14" w14:textId="136E03A4" w:rsidR="00103521" w:rsidRDefault="00103521" w:rsidP="007C3362">
            <w:r>
              <w:t>Yes</w:t>
            </w:r>
          </w:p>
        </w:tc>
        <w:tc>
          <w:tcPr>
            <w:tcW w:w="1558" w:type="dxa"/>
          </w:tcPr>
          <w:p w14:paraId="72B1CBD1" w14:textId="3114FA2B" w:rsidR="00103521" w:rsidRDefault="002A0F0C" w:rsidP="007C3362">
            <w:r>
              <w:t xml:space="preserve">Reverse </w:t>
            </w:r>
            <w:r w:rsidR="00103521">
              <w:t>Link</w:t>
            </w:r>
          </w:p>
          <w:p w14:paraId="164E073A" w14:textId="29E50DE8" w:rsidR="00103521" w:rsidRDefault="00103521" w:rsidP="007C3362">
            <w:r>
              <w:t>(Object – restrict - Software)</w:t>
            </w:r>
          </w:p>
        </w:tc>
        <w:tc>
          <w:tcPr>
            <w:tcW w:w="4821" w:type="dxa"/>
          </w:tcPr>
          <w:p w14:paraId="4A77ED5F" w14:textId="53535638" w:rsidR="00103521" w:rsidRDefault="00103521" w:rsidP="007C3362">
            <w:r>
              <w:t>Indicate the software object the service delivers on request</w:t>
            </w:r>
          </w:p>
        </w:tc>
        <w:tc>
          <w:tcPr>
            <w:tcW w:w="2409" w:type="dxa"/>
          </w:tcPr>
          <w:p w14:paraId="75DA4347" w14:textId="78E45470" w:rsidR="00103521" w:rsidRDefault="00103521" w:rsidP="007C3362">
            <w:r>
              <w:t>PE14-&gt;</w:t>
            </w:r>
            <w:r w:rsidR="009D4ED9">
              <w:t>PP</w:t>
            </w:r>
            <w:r>
              <w:t>15-&gt;D14</w:t>
            </w:r>
          </w:p>
        </w:tc>
        <w:tc>
          <w:tcPr>
            <w:tcW w:w="1560" w:type="dxa"/>
          </w:tcPr>
          <w:p w14:paraId="5153FEF7" w14:textId="77777777" w:rsidR="00103521" w:rsidRDefault="00103521" w:rsidP="007C3362"/>
        </w:tc>
      </w:tr>
    </w:tbl>
    <w:p w14:paraId="5E40B9E3" w14:textId="77777777" w:rsidR="001532F7" w:rsidRDefault="001532F7" w:rsidP="00AB5EF2"/>
    <w:p w14:paraId="08DB773D" w14:textId="5320B684" w:rsidR="00E86DA8" w:rsidRDefault="00E86DA8" w:rsidP="00D576A6">
      <w:pPr>
        <w:pStyle w:val="Heading3"/>
      </w:pPr>
      <w:r>
        <w:t>If Data E-Services</w:t>
      </w:r>
      <w:r w:rsidR="005C31BE">
        <w:t xml:space="preserve"> </w:t>
      </w:r>
    </w:p>
    <w:p w14:paraId="78AAFFB5" w14:textId="77777777" w:rsidR="005C31BE" w:rsidRDefault="005C31BE" w:rsidP="009B173B"/>
    <w:p w14:paraId="1A1FAFB2" w14:textId="48FF4CB8" w:rsidR="000325BB" w:rsidRDefault="000325BB" w:rsidP="009B173B">
      <w:r>
        <w:t>(+ E-Services)</w:t>
      </w:r>
    </w:p>
    <w:p w14:paraId="4CF20CDD" w14:textId="77777777" w:rsidR="000325BB" w:rsidRDefault="000325BB" w:rsidP="009B173B"/>
    <w:p w14:paraId="052F07B6" w14:textId="77777777" w:rsidR="000325BB" w:rsidRDefault="002F78A5" w:rsidP="009B173B">
      <w:r w:rsidRPr="00D576A6">
        <w:rPr>
          <w:rStyle w:val="Heading3Char"/>
        </w:rPr>
        <w:t>If Curated Software E-Service</w:t>
      </w:r>
      <w:r>
        <w:t xml:space="preserve"> </w:t>
      </w:r>
    </w:p>
    <w:p w14:paraId="6D2930B2" w14:textId="77777777" w:rsidR="000325BB" w:rsidRDefault="000325BB" w:rsidP="009B173B"/>
    <w:p w14:paraId="54BC877C" w14:textId="7FB47212" w:rsidR="009B173B" w:rsidRDefault="002F78A5" w:rsidP="009B173B">
      <w:r>
        <w:t>(</w:t>
      </w:r>
      <w:r w:rsidR="000325BB">
        <w:t>+</w:t>
      </w:r>
      <w:r>
        <w:t xml:space="preserve"> </w:t>
      </w:r>
      <w:r w:rsidR="000325BB">
        <w:t>Data E-Services + S</w:t>
      </w:r>
      <w:r>
        <w:t>oftware curat</w:t>
      </w:r>
      <w:r w:rsidR="000325BB">
        <w:t>ion Services</w:t>
      </w:r>
      <w:r>
        <w:t>)</w:t>
      </w:r>
    </w:p>
    <w:p w14:paraId="48890AC2" w14:textId="77777777" w:rsidR="000325BB" w:rsidRDefault="002F78A5" w:rsidP="009B173B">
      <w:r>
        <w:br/>
      </w:r>
      <w:r w:rsidRPr="00D576A6">
        <w:rPr>
          <w:rStyle w:val="Heading3Char"/>
        </w:rPr>
        <w:t>If Curated Data E-Service</w:t>
      </w:r>
      <w:r>
        <w:t xml:space="preserve"> </w:t>
      </w:r>
    </w:p>
    <w:p w14:paraId="4975FE2A" w14:textId="77777777" w:rsidR="000325BB" w:rsidRDefault="000325BB" w:rsidP="009B173B"/>
    <w:p w14:paraId="2ECD85B6" w14:textId="57FF1BC9" w:rsidR="002F78A5" w:rsidRDefault="002F78A5" w:rsidP="009B173B">
      <w:r>
        <w:t>(</w:t>
      </w:r>
      <w:r w:rsidR="000325BB">
        <w:t>+ Data</w:t>
      </w:r>
      <w:r>
        <w:t xml:space="preserve"> </w:t>
      </w:r>
      <w:r w:rsidR="000325BB">
        <w:t>E</w:t>
      </w:r>
      <w:r>
        <w:t>-service</w:t>
      </w:r>
      <w:r w:rsidR="000325BB">
        <w:t>s</w:t>
      </w:r>
      <w:r>
        <w:t xml:space="preserve"> </w:t>
      </w:r>
      <w:r w:rsidR="000325BB">
        <w:t>+ D</w:t>
      </w:r>
      <w:r>
        <w:t>ata curat</w:t>
      </w:r>
      <w:r w:rsidR="000325BB">
        <w:t>ion Services</w:t>
      </w:r>
      <w:r>
        <w:t>)</w:t>
      </w:r>
    </w:p>
    <w:p w14:paraId="7EAC79F2" w14:textId="77777777" w:rsidR="002F78A5" w:rsidRDefault="002F78A5" w:rsidP="009B173B"/>
    <w:p w14:paraId="5D256D33" w14:textId="77777777" w:rsidR="002F78A5" w:rsidRDefault="002F78A5" w:rsidP="009B173B"/>
    <w:p w14:paraId="1983554F" w14:textId="26847385" w:rsidR="00F3015C" w:rsidRDefault="00F3015C">
      <w:r>
        <w:br w:type="page"/>
      </w:r>
    </w:p>
    <w:p w14:paraId="42507395" w14:textId="72654383" w:rsidR="009B173B" w:rsidRDefault="00F3015C" w:rsidP="00D576A6">
      <w:pPr>
        <w:pStyle w:val="Heading2"/>
      </w:pPr>
      <w:r>
        <w:lastRenderedPageBreak/>
        <w:t>Object</w:t>
      </w:r>
    </w:p>
    <w:p w14:paraId="236EF2CC" w14:textId="77777777" w:rsidR="00F3015C" w:rsidRDefault="00F3015C" w:rsidP="00AB5EF2"/>
    <w:p w14:paraId="1299FCB8" w14:textId="77777777" w:rsidR="00F3015C" w:rsidRDefault="00F3015C" w:rsidP="00F3015C"/>
    <w:tbl>
      <w:tblPr>
        <w:tblStyle w:val="TableGrid"/>
        <w:tblW w:w="13008" w:type="dxa"/>
        <w:tblLayout w:type="fixed"/>
        <w:tblLook w:val="04A0" w:firstRow="1" w:lastRow="0" w:firstColumn="1" w:lastColumn="0" w:noHBand="0" w:noVBand="1"/>
      </w:tblPr>
      <w:tblGrid>
        <w:gridCol w:w="1668"/>
        <w:gridCol w:w="992"/>
        <w:gridCol w:w="1558"/>
        <w:gridCol w:w="4821"/>
        <w:gridCol w:w="2409"/>
        <w:gridCol w:w="1560"/>
      </w:tblGrid>
      <w:tr w:rsidR="00596FEB" w14:paraId="2D7FAE05" w14:textId="77777777" w:rsidTr="00596FEB">
        <w:tc>
          <w:tcPr>
            <w:tcW w:w="1668" w:type="dxa"/>
          </w:tcPr>
          <w:p w14:paraId="3880E175" w14:textId="77777777" w:rsidR="00596FEB" w:rsidRDefault="00596FEB" w:rsidP="00F3015C">
            <w:r>
              <w:t>Label</w:t>
            </w:r>
          </w:p>
        </w:tc>
        <w:tc>
          <w:tcPr>
            <w:tcW w:w="992" w:type="dxa"/>
          </w:tcPr>
          <w:p w14:paraId="101A9B53" w14:textId="4DF6C77C" w:rsidR="00596FEB" w:rsidRDefault="00596FEB" w:rsidP="00F3015C">
            <w:r>
              <w:t>Man</w:t>
            </w:r>
          </w:p>
        </w:tc>
        <w:tc>
          <w:tcPr>
            <w:tcW w:w="1558" w:type="dxa"/>
          </w:tcPr>
          <w:p w14:paraId="43560B56" w14:textId="6D9BE12E" w:rsidR="00596FEB" w:rsidRDefault="00596FEB" w:rsidP="00F3015C">
            <w:r>
              <w:t>Field Type</w:t>
            </w:r>
          </w:p>
        </w:tc>
        <w:tc>
          <w:tcPr>
            <w:tcW w:w="4821" w:type="dxa"/>
          </w:tcPr>
          <w:p w14:paraId="56FDC72B" w14:textId="77777777" w:rsidR="00596FEB" w:rsidRDefault="00596FEB" w:rsidP="00F3015C">
            <w:r>
              <w:t>Description</w:t>
            </w:r>
          </w:p>
        </w:tc>
        <w:tc>
          <w:tcPr>
            <w:tcW w:w="2409" w:type="dxa"/>
          </w:tcPr>
          <w:p w14:paraId="60CEB029" w14:textId="77777777" w:rsidR="00596FEB" w:rsidRDefault="00596FEB" w:rsidP="00F3015C">
            <w:r>
              <w:t>CRM Translation</w:t>
            </w:r>
          </w:p>
        </w:tc>
        <w:tc>
          <w:tcPr>
            <w:tcW w:w="1560" w:type="dxa"/>
          </w:tcPr>
          <w:p w14:paraId="7448F22D" w14:textId="77777777" w:rsidR="00596FEB" w:rsidRDefault="00596FEB" w:rsidP="00F3015C">
            <w:r>
              <w:t>Comment</w:t>
            </w:r>
          </w:p>
        </w:tc>
      </w:tr>
      <w:tr w:rsidR="00596FEB" w14:paraId="5C68D94A" w14:textId="77777777" w:rsidTr="00596FEB">
        <w:tc>
          <w:tcPr>
            <w:tcW w:w="1668" w:type="dxa"/>
          </w:tcPr>
          <w:p w14:paraId="1643D175" w14:textId="77777777" w:rsidR="00596FEB" w:rsidRPr="002A4C05" w:rsidRDefault="00596FEB" w:rsidP="00F3015C">
            <w:pPr>
              <w:spacing w:line="276" w:lineRule="auto"/>
              <w:rPr>
                <w:b/>
                <w:lang w:val="en-GB"/>
              </w:rPr>
            </w:pPr>
            <w:r w:rsidRPr="00596FEB">
              <w:rPr>
                <w:b/>
                <w:lang w:val="en-GB"/>
              </w:rPr>
              <w:t>ID</w:t>
            </w:r>
          </w:p>
        </w:tc>
        <w:tc>
          <w:tcPr>
            <w:tcW w:w="992" w:type="dxa"/>
          </w:tcPr>
          <w:p w14:paraId="1BABE918" w14:textId="0F4FC1D5" w:rsidR="00596FEB" w:rsidRDefault="00596FEB" w:rsidP="00F3015C">
            <w:r>
              <w:t>Yes</w:t>
            </w:r>
          </w:p>
        </w:tc>
        <w:tc>
          <w:tcPr>
            <w:tcW w:w="1558" w:type="dxa"/>
          </w:tcPr>
          <w:p w14:paraId="42C72E99" w14:textId="67C56B22" w:rsidR="00596FEB" w:rsidRDefault="00596FEB" w:rsidP="00F3015C">
            <w:r>
              <w:t>String</w:t>
            </w:r>
          </w:p>
        </w:tc>
        <w:tc>
          <w:tcPr>
            <w:tcW w:w="4821" w:type="dxa"/>
          </w:tcPr>
          <w:p w14:paraId="6E538D27" w14:textId="116184DB" w:rsidR="00596FEB" w:rsidRPr="001E05FC" w:rsidRDefault="00596FEB" w:rsidP="00F3015C">
            <w:pPr>
              <w:rPr>
                <w:lang w:val="en-GB"/>
              </w:rPr>
            </w:pPr>
            <w:r w:rsidRPr="001E05FC">
              <w:rPr>
                <w:lang w:val="en-GB"/>
              </w:rPr>
              <w:t xml:space="preserve">The </w:t>
            </w:r>
            <w:r>
              <w:rPr>
                <w:lang w:val="en-GB"/>
              </w:rPr>
              <w:t>identifier</w:t>
            </w:r>
            <w:r w:rsidRPr="001E05FC">
              <w:rPr>
                <w:lang w:val="en-GB"/>
              </w:rPr>
              <w:t xml:space="preserve"> </w:t>
            </w:r>
            <w:r>
              <w:rPr>
                <w:lang w:val="en-GB"/>
              </w:rPr>
              <w:t>used to indicate the object</w:t>
            </w:r>
          </w:p>
        </w:tc>
        <w:tc>
          <w:tcPr>
            <w:tcW w:w="2409" w:type="dxa"/>
          </w:tcPr>
          <w:p w14:paraId="165B0EC0" w14:textId="53942503" w:rsidR="00596FEB" w:rsidRDefault="00596FEB" w:rsidP="00F3015C">
            <w:r>
              <w:t>E70-&gt;P1-&gt;E42</w:t>
            </w:r>
          </w:p>
        </w:tc>
        <w:tc>
          <w:tcPr>
            <w:tcW w:w="1560" w:type="dxa"/>
          </w:tcPr>
          <w:p w14:paraId="3E519FB6" w14:textId="77777777" w:rsidR="00596FEB" w:rsidRDefault="00596FEB" w:rsidP="00F3015C">
            <w:r>
              <w:t>n.b. in fact the class will vary depending on the type selected, but the attributes below hold for all instances of PE1 Service class except where if conditions have been introduced.</w:t>
            </w:r>
          </w:p>
        </w:tc>
      </w:tr>
      <w:tr w:rsidR="00596FEB" w14:paraId="09355FE4" w14:textId="77777777" w:rsidTr="00596FEB">
        <w:tc>
          <w:tcPr>
            <w:tcW w:w="1668" w:type="dxa"/>
          </w:tcPr>
          <w:p w14:paraId="6297AE81" w14:textId="77777777" w:rsidR="00596FEB" w:rsidRDefault="00596FEB" w:rsidP="00F3015C">
            <w:pPr>
              <w:spacing w:line="276" w:lineRule="auto"/>
              <w:rPr>
                <w:b/>
                <w:lang w:val="en-GB"/>
              </w:rPr>
            </w:pPr>
            <w:r>
              <w:rPr>
                <w:b/>
                <w:lang w:val="en-GB"/>
              </w:rPr>
              <w:t>Other IDs</w:t>
            </w:r>
          </w:p>
          <w:p w14:paraId="3D64D35C" w14:textId="37352300" w:rsidR="00596FEB" w:rsidRPr="002A4C05" w:rsidRDefault="00596FEB" w:rsidP="00F3015C">
            <w:pPr>
              <w:spacing w:line="276" w:lineRule="auto"/>
              <w:rPr>
                <w:lang w:val="en-GB"/>
              </w:rPr>
            </w:pPr>
            <w:r>
              <w:rPr>
                <w:b/>
                <w:lang w:val="en-GB"/>
              </w:rPr>
              <w:t>&amp; Type &amp; Attributor</w:t>
            </w:r>
          </w:p>
        </w:tc>
        <w:tc>
          <w:tcPr>
            <w:tcW w:w="992" w:type="dxa"/>
          </w:tcPr>
          <w:p w14:paraId="5B79EC77" w14:textId="002EEF85" w:rsidR="00596FEB" w:rsidRDefault="00596FEB" w:rsidP="00F3015C">
            <w:r>
              <w:t>No</w:t>
            </w:r>
          </w:p>
        </w:tc>
        <w:tc>
          <w:tcPr>
            <w:tcW w:w="1558" w:type="dxa"/>
          </w:tcPr>
          <w:p w14:paraId="7803A83A" w14:textId="2D1A0D38" w:rsidR="00596FEB" w:rsidRDefault="00596FEB" w:rsidP="00F3015C">
            <w:r>
              <w:t>String</w:t>
            </w:r>
          </w:p>
        </w:tc>
        <w:tc>
          <w:tcPr>
            <w:tcW w:w="4821" w:type="dxa"/>
          </w:tcPr>
          <w:p w14:paraId="19E882F8" w14:textId="0C8C83A8" w:rsidR="00596FEB" w:rsidRPr="00F3015C" w:rsidRDefault="00596FEB" w:rsidP="00F3015C">
            <w:pPr>
              <w:rPr>
                <w:lang w:val="en-GB"/>
              </w:rPr>
            </w:pPr>
            <w:r>
              <w:rPr>
                <w:lang w:val="en-GB"/>
              </w:rPr>
              <w:t>Additional identifiers given to the object. Type can be recorded in order to indicate kind of ID. The actor who bestowed the ID can also be recorded.</w:t>
            </w:r>
          </w:p>
          <w:p w14:paraId="2AE20531" w14:textId="2A3F9743" w:rsidR="00596FEB" w:rsidRPr="00F3015C" w:rsidRDefault="00596FEB" w:rsidP="00F3015C">
            <w:pPr>
              <w:pStyle w:val="ListParagraph"/>
              <w:ind w:left="706"/>
              <w:rPr>
                <w:lang w:val="en-GB"/>
              </w:rPr>
            </w:pPr>
          </w:p>
        </w:tc>
        <w:tc>
          <w:tcPr>
            <w:tcW w:w="2409" w:type="dxa"/>
          </w:tcPr>
          <w:p w14:paraId="188F72FA" w14:textId="288381E1" w:rsidR="00596FEB" w:rsidRPr="005A4F2E" w:rsidRDefault="00596FEB" w:rsidP="00F3015C">
            <w:pPr>
              <w:rPr>
                <w:lang w:val="de-DE"/>
              </w:rPr>
            </w:pPr>
            <w:r w:rsidRPr="005A4F2E">
              <w:rPr>
                <w:lang w:val="de-DE"/>
              </w:rPr>
              <w:t>E70-&gt;p140i-&gt;E13-&gt;p141-&gt;E42</w:t>
            </w:r>
          </w:p>
          <w:p w14:paraId="523AA514" w14:textId="77777777" w:rsidR="00596FEB" w:rsidRPr="005A4F2E" w:rsidRDefault="00596FEB" w:rsidP="00F3015C">
            <w:pPr>
              <w:rPr>
                <w:lang w:val="de-DE"/>
              </w:rPr>
            </w:pPr>
            <w:r w:rsidRPr="005A4F2E">
              <w:rPr>
                <w:lang w:val="de-DE"/>
              </w:rPr>
              <w:t>+</w:t>
            </w:r>
          </w:p>
          <w:p w14:paraId="74945C07" w14:textId="77777777" w:rsidR="00596FEB" w:rsidRPr="005A4F2E" w:rsidRDefault="00596FEB" w:rsidP="00F3015C">
            <w:pPr>
              <w:rPr>
                <w:lang w:val="de-DE"/>
              </w:rPr>
            </w:pPr>
            <w:r w:rsidRPr="005A4F2E">
              <w:rPr>
                <w:lang w:val="de-DE"/>
              </w:rPr>
              <w:t>E70-&gt;p140i-&gt;E13-&gt;p141-&gt;E42-&gt;p2-&gt;E55</w:t>
            </w:r>
          </w:p>
          <w:p w14:paraId="3BEDFA40" w14:textId="7A9B69C2" w:rsidR="00596FEB" w:rsidRDefault="00596FEB" w:rsidP="00F3015C">
            <w:r>
              <w:t>+E70-p140i-&gt;E13-&gt;p14-&gt;E39</w:t>
            </w:r>
          </w:p>
        </w:tc>
        <w:tc>
          <w:tcPr>
            <w:tcW w:w="1560" w:type="dxa"/>
          </w:tcPr>
          <w:p w14:paraId="33A62DBC" w14:textId="77777777" w:rsidR="00596FEB" w:rsidRDefault="00596FEB" w:rsidP="00F3015C"/>
        </w:tc>
      </w:tr>
      <w:tr w:rsidR="00596FEB" w14:paraId="6BE117FD" w14:textId="77777777" w:rsidTr="00596FEB">
        <w:tc>
          <w:tcPr>
            <w:tcW w:w="1668" w:type="dxa"/>
          </w:tcPr>
          <w:p w14:paraId="5FAC5218" w14:textId="2EDBDC50" w:rsidR="00596FEB" w:rsidRPr="002A4C05" w:rsidRDefault="00596FEB" w:rsidP="00F3015C">
            <w:pPr>
              <w:spacing w:line="276" w:lineRule="auto"/>
              <w:rPr>
                <w:b/>
                <w:lang w:val="en-GB"/>
              </w:rPr>
            </w:pPr>
            <w:r w:rsidRPr="00C1156C">
              <w:rPr>
                <w:b/>
                <w:lang w:val="en-GB"/>
              </w:rPr>
              <w:t>Typology</w:t>
            </w:r>
          </w:p>
        </w:tc>
        <w:tc>
          <w:tcPr>
            <w:tcW w:w="992" w:type="dxa"/>
          </w:tcPr>
          <w:p w14:paraId="71D12D69" w14:textId="01CBBD6F" w:rsidR="00596FEB" w:rsidRDefault="00596FEB" w:rsidP="00F3015C">
            <w:r>
              <w:t>Yes</w:t>
            </w:r>
          </w:p>
        </w:tc>
        <w:tc>
          <w:tcPr>
            <w:tcW w:w="1558" w:type="dxa"/>
          </w:tcPr>
          <w:p w14:paraId="7A7EBE90" w14:textId="6F718A3D" w:rsidR="00596FEB" w:rsidRDefault="00596FEB" w:rsidP="00F3015C">
            <w:r>
              <w:t xml:space="preserve">Controlled </w:t>
            </w:r>
            <w:r>
              <w:lastRenderedPageBreak/>
              <w:t>Vocabulary</w:t>
            </w:r>
          </w:p>
          <w:p w14:paraId="70D63942" w14:textId="6B619292" w:rsidR="00596FEB" w:rsidRDefault="00596FEB" w:rsidP="00F3015C">
            <w:r>
              <w:t>(Determines Constraints)</w:t>
            </w:r>
          </w:p>
        </w:tc>
        <w:tc>
          <w:tcPr>
            <w:tcW w:w="4821" w:type="dxa"/>
          </w:tcPr>
          <w:p w14:paraId="67E15A0C" w14:textId="77777777" w:rsidR="00596FEB" w:rsidRPr="00F3015C" w:rsidRDefault="00596FEB" w:rsidP="00F3015C">
            <w:pPr>
              <w:pStyle w:val="ListParagraph"/>
              <w:numPr>
                <w:ilvl w:val="0"/>
                <w:numId w:val="2"/>
              </w:numPr>
              <w:rPr>
                <w:lang w:val="en-GB"/>
              </w:rPr>
            </w:pPr>
            <w:r w:rsidRPr="00F3015C">
              <w:rPr>
                <w:lang w:val="en-GB"/>
              </w:rPr>
              <w:lastRenderedPageBreak/>
              <w:t>Physical Object</w:t>
            </w:r>
          </w:p>
          <w:p w14:paraId="4B487472" w14:textId="77777777" w:rsidR="00596FEB" w:rsidRDefault="00596FEB" w:rsidP="00F3015C">
            <w:pPr>
              <w:pStyle w:val="ListParagraph"/>
              <w:numPr>
                <w:ilvl w:val="0"/>
                <w:numId w:val="2"/>
              </w:numPr>
              <w:rPr>
                <w:lang w:val="en-GB"/>
              </w:rPr>
            </w:pPr>
            <w:r>
              <w:rPr>
                <w:lang w:val="en-GB"/>
              </w:rPr>
              <w:lastRenderedPageBreak/>
              <w:t>Digital Object</w:t>
            </w:r>
          </w:p>
          <w:p w14:paraId="35A81D72" w14:textId="77777777" w:rsidR="00596FEB" w:rsidRDefault="00596FEB" w:rsidP="00F3015C">
            <w:pPr>
              <w:pStyle w:val="ListParagraph"/>
              <w:ind w:left="706"/>
              <w:rPr>
                <w:lang w:val="en-GB"/>
              </w:rPr>
            </w:pPr>
            <w:r>
              <w:rPr>
                <w:lang w:val="en-GB"/>
              </w:rPr>
              <w:t xml:space="preserve">    Dataset</w:t>
            </w:r>
          </w:p>
          <w:p w14:paraId="0D7E64B3" w14:textId="77777777" w:rsidR="00596FEB" w:rsidRDefault="00596FEB" w:rsidP="00F3015C">
            <w:pPr>
              <w:pStyle w:val="ListParagraph"/>
              <w:ind w:left="706"/>
              <w:rPr>
                <w:lang w:val="en-GB"/>
              </w:rPr>
            </w:pPr>
            <w:r>
              <w:rPr>
                <w:lang w:val="en-GB"/>
              </w:rPr>
              <w:t xml:space="preserve">        Volatile Dataset</w:t>
            </w:r>
          </w:p>
          <w:p w14:paraId="44E9E90A" w14:textId="77777777" w:rsidR="00596FEB" w:rsidRDefault="00596FEB" w:rsidP="00F3015C">
            <w:pPr>
              <w:pStyle w:val="ListParagraph"/>
              <w:ind w:left="706"/>
              <w:rPr>
                <w:lang w:val="en-GB"/>
              </w:rPr>
            </w:pPr>
            <w:r>
              <w:rPr>
                <w:lang w:val="en-GB"/>
              </w:rPr>
              <w:t xml:space="preserve">        Persistent Dataset</w:t>
            </w:r>
          </w:p>
          <w:p w14:paraId="5C9DFF72" w14:textId="77777777" w:rsidR="00596FEB" w:rsidRDefault="00596FEB" w:rsidP="00F3015C">
            <w:pPr>
              <w:pStyle w:val="ListParagraph"/>
              <w:ind w:left="706"/>
              <w:rPr>
                <w:lang w:val="en-GB"/>
              </w:rPr>
            </w:pPr>
            <w:r>
              <w:rPr>
                <w:lang w:val="en-GB"/>
              </w:rPr>
              <w:t xml:space="preserve">    Software</w:t>
            </w:r>
          </w:p>
          <w:p w14:paraId="345D97F3" w14:textId="77777777" w:rsidR="00596FEB" w:rsidRDefault="00596FEB" w:rsidP="00F3015C">
            <w:pPr>
              <w:pStyle w:val="ListParagraph"/>
              <w:ind w:left="706"/>
              <w:rPr>
                <w:lang w:val="en-GB"/>
              </w:rPr>
            </w:pPr>
            <w:r>
              <w:rPr>
                <w:lang w:val="en-GB"/>
              </w:rPr>
              <w:t xml:space="preserve">        Volatile Software</w:t>
            </w:r>
          </w:p>
          <w:p w14:paraId="059B0F76" w14:textId="77777777" w:rsidR="00596FEB" w:rsidRDefault="00596FEB" w:rsidP="00F3015C">
            <w:pPr>
              <w:pStyle w:val="ListParagraph"/>
              <w:ind w:left="706"/>
              <w:rPr>
                <w:lang w:val="en-GB"/>
              </w:rPr>
            </w:pPr>
            <w:r>
              <w:rPr>
                <w:lang w:val="en-GB"/>
              </w:rPr>
              <w:t xml:space="preserve">        Persistent Software</w:t>
            </w:r>
          </w:p>
          <w:p w14:paraId="28ACCE9A" w14:textId="77777777" w:rsidR="00596FEB" w:rsidRDefault="00596FEB" w:rsidP="00F3015C">
            <w:pPr>
              <w:pStyle w:val="ListParagraph"/>
              <w:ind w:left="706"/>
              <w:rPr>
                <w:lang w:val="en-GB"/>
              </w:rPr>
            </w:pPr>
          </w:p>
          <w:p w14:paraId="655F914F" w14:textId="1940D969" w:rsidR="00596FEB" w:rsidRPr="002A4C05" w:rsidRDefault="00596FEB" w:rsidP="00F3015C">
            <w:pPr>
              <w:rPr>
                <w:lang w:val="en-GB"/>
              </w:rPr>
            </w:pPr>
          </w:p>
        </w:tc>
        <w:tc>
          <w:tcPr>
            <w:tcW w:w="2409" w:type="dxa"/>
          </w:tcPr>
          <w:p w14:paraId="1E56791D" w14:textId="5C1F74B8" w:rsidR="00596FEB" w:rsidRDefault="005E42E3" w:rsidP="00F3015C">
            <w:r>
              <w:lastRenderedPageBreak/>
              <w:t xml:space="preserve">Place in IsA starting </w:t>
            </w:r>
            <w:r>
              <w:lastRenderedPageBreak/>
              <w:t>from E70 Thing</w:t>
            </w:r>
          </w:p>
        </w:tc>
        <w:tc>
          <w:tcPr>
            <w:tcW w:w="1560" w:type="dxa"/>
          </w:tcPr>
          <w:p w14:paraId="76711936" w14:textId="77777777" w:rsidR="00596FEB" w:rsidRDefault="00596FEB" w:rsidP="00F3015C"/>
        </w:tc>
      </w:tr>
      <w:tr w:rsidR="00596FEB" w14:paraId="69F94CF6" w14:textId="77777777" w:rsidTr="00596FEB">
        <w:tc>
          <w:tcPr>
            <w:tcW w:w="1668" w:type="dxa"/>
          </w:tcPr>
          <w:p w14:paraId="356229FD" w14:textId="4241CEF5" w:rsidR="00596FEB" w:rsidRPr="002A4C05" w:rsidRDefault="00596FEB" w:rsidP="00F3015C">
            <w:pPr>
              <w:spacing w:line="276" w:lineRule="auto"/>
              <w:rPr>
                <w:b/>
                <w:lang w:val="en-GB"/>
              </w:rPr>
            </w:pPr>
            <w:r w:rsidRPr="00C1156C">
              <w:rPr>
                <w:b/>
                <w:lang w:val="en-GB"/>
              </w:rPr>
              <w:t>Title</w:t>
            </w:r>
          </w:p>
        </w:tc>
        <w:tc>
          <w:tcPr>
            <w:tcW w:w="992" w:type="dxa"/>
          </w:tcPr>
          <w:p w14:paraId="12E8771F" w14:textId="23A76A88" w:rsidR="00596FEB" w:rsidRDefault="00596FEB" w:rsidP="00F3015C">
            <w:r>
              <w:t>Yes</w:t>
            </w:r>
          </w:p>
        </w:tc>
        <w:tc>
          <w:tcPr>
            <w:tcW w:w="1558" w:type="dxa"/>
          </w:tcPr>
          <w:p w14:paraId="11F1AA1A" w14:textId="00C7FAAD" w:rsidR="00596FEB" w:rsidRDefault="00596FEB" w:rsidP="00F3015C">
            <w:r>
              <w:t>String</w:t>
            </w:r>
          </w:p>
        </w:tc>
        <w:tc>
          <w:tcPr>
            <w:tcW w:w="4821" w:type="dxa"/>
          </w:tcPr>
          <w:p w14:paraId="3E5B3DA8" w14:textId="5B5014D7" w:rsidR="00596FEB" w:rsidRPr="002A4C05" w:rsidRDefault="00596FEB" w:rsidP="00F3015C">
            <w:pPr>
              <w:rPr>
                <w:lang w:val="en-GB"/>
              </w:rPr>
            </w:pPr>
            <w:r w:rsidRPr="002A4C05">
              <w:rPr>
                <w:lang w:val="en-GB"/>
              </w:rPr>
              <w:t xml:space="preserve">The name by which the </w:t>
            </w:r>
            <w:r>
              <w:rPr>
                <w:lang w:val="en-GB"/>
              </w:rPr>
              <w:t>object is known or referred to</w:t>
            </w:r>
          </w:p>
        </w:tc>
        <w:tc>
          <w:tcPr>
            <w:tcW w:w="2409" w:type="dxa"/>
          </w:tcPr>
          <w:p w14:paraId="4D592B13" w14:textId="6A1E3B0A" w:rsidR="00596FEB" w:rsidRDefault="00596FEB" w:rsidP="00F3015C">
            <w:r>
              <w:t>E70-&gt;P1-&gt;E41</w:t>
            </w:r>
          </w:p>
        </w:tc>
        <w:tc>
          <w:tcPr>
            <w:tcW w:w="1560" w:type="dxa"/>
          </w:tcPr>
          <w:p w14:paraId="70D657F5" w14:textId="77777777" w:rsidR="00596FEB" w:rsidRDefault="00596FEB" w:rsidP="00F3015C"/>
        </w:tc>
      </w:tr>
      <w:tr w:rsidR="00596FEB" w14:paraId="5FD5FFCE" w14:textId="77777777" w:rsidTr="00596FEB">
        <w:tc>
          <w:tcPr>
            <w:tcW w:w="1668" w:type="dxa"/>
          </w:tcPr>
          <w:p w14:paraId="52C481CC" w14:textId="24CBCC98" w:rsidR="00596FEB" w:rsidRPr="002A4C05" w:rsidRDefault="00596FEB" w:rsidP="00F3015C">
            <w:pPr>
              <w:spacing w:line="276" w:lineRule="auto"/>
              <w:rPr>
                <w:b/>
                <w:lang w:val="en-GB"/>
              </w:rPr>
            </w:pPr>
            <w:r w:rsidRPr="002A4C05">
              <w:rPr>
                <w:b/>
                <w:lang w:val="en-GB"/>
              </w:rPr>
              <w:t>Description</w:t>
            </w:r>
          </w:p>
        </w:tc>
        <w:tc>
          <w:tcPr>
            <w:tcW w:w="992" w:type="dxa"/>
          </w:tcPr>
          <w:p w14:paraId="47451B8C" w14:textId="68AEAA21" w:rsidR="00596FEB" w:rsidRDefault="00596FEB" w:rsidP="00F3015C">
            <w:r>
              <w:t>No</w:t>
            </w:r>
          </w:p>
        </w:tc>
        <w:tc>
          <w:tcPr>
            <w:tcW w:w="1558" w:type="dxa"/>
          </w:tcPr>
          <w:p w14:paraId="57B44DF8" w14:textId="7B2EA38C" w:rsidR="00596FEB" w:rsidRDefault="00596FEB" w:rsidP="00F3015C">
            <w:r>
              <w:t>Long Text</w:t>
            </w:r>
          </w:p>
        </w:tc>
        <w:tc>
          <w:tcPr>
            <w:tcW w:w="4821" w:type="dxa"/>
          </w:tcPr>
          <w:p w14:paraId="4D3E08DD" w14:textId="77777777" w:rsidR="00596FEB" w:rsidRDefault="00596FEB" w:rsidP="00F3015C">
            <w:pPr>
              <w:rPr>
                <w:lang w:val="en-GB"/>
              </w:rPr>
            </w:pPr>
            <w:r w:rsidRPr="002A4C05">
              <w:rPr>
                <w:lang w:val="en-GB"/>
              </w:rPr>
              <w:t xml:space="preserve">A textual description of the </w:t>
            </w:r>
            <w:r>
              <w:rPr>
                <w:lang w:val="en-GB"/>
              </w:rPr>
              <w:t>object</w:t>
            </w:r>
          </w:p>
          <w:p w14:paraId="3B1FFB49" w14:textId="77777777" w:rsidR="00596FEB" w:rsidRPr="002A4C05" w:rsidRDefault="00596FEB" w:rsidP="00F3015C">
            <w:pPr>
              <w:rPr>
                <w:lang w:val="en-GB"/>
              </w:rPr>
            </w:pPr>
          </w:p>
        </w:tc>
        <w:tc>
          <w:tcPr>
            <w:tcW w:w="2409" w:type="dxa"/>
          </w:tcPr>
          <w:p w14:paraId="54F7F157" w14:textId="5FE6E91D" w:rsidR="00596FEB" w:rsidRDefault="00596FEB" w:rsidP="00F3015C">
            <w:r>
              <w:t>E70-&gt;P3-&gt;E62</w:t>
            </w:r>
          </w:p>
        </w:tc>
        <w:tc>
          <w:tcPr>
            <w:tcW w:w="1560" w:type="dxa"/>
          </w:tcPr>
          <w:p w14:paraId="46F27DEE" w14:textId="77777777" w:rsidR="00596FEB" w:rsidRDefault="00596FEB" w:rsidP="00F3015C"/>
        </w:tc>
      </w:tr>
    </w:tbl>
    <w:p w14:paraId="31DBFCC4" w14:textId="77777777" w:rsidR="00F3015C" w:rsidRDefault="00F3015C" w:rsidP="00AB5EF2"/>
    <w:p w14:paraId="2FC374B4" w14:textId="6A2133EC" w:rsidR="00F3015C" w:rsidRDefault="001905F1" w:rsidP="00D576A6">
      <w:pPr>
        <w:pStyle w:val="Heading3"/>
      </w:pPr>
      <w:r>
        <w:t>If Physical Object</w:t>
      </w:r>
    </w:p>
    <w:p w14:paraId="05A3708B" w14:textId="77777777" w:rsidR="001905F1" w:rsidRDefault="001905F1" w:rsidP="00AB5EF2"/>
    <w:p w14:paraId="35566371" w14:textId="4E31AD75" w:rsidR="00823112" w:rsidRDefault="00823112" w:rsidP="00AB5EF2">
      <w:r>
        <w:t>(+ Object)</w:t>
      </w:r>
    </w:p>
    <w:p w14:paraId="27050A77" w14:textId="77777777" w:rsidR="001905F1" w:rsidRDefault="001905F1" w:rsidP="001905F1"/>
    <w:tbl>
      <w:tblPr>
        <w:tblStyle w:val="TableGrid"/>
        <w:tblW w:w="13008" w:type="dxa"/>
        <w:tblLayout w:type="fixed"/>
        <w:tblLook w:val="04A0" w:firstRow="1" w:lastRow="0" w:firstColumn="1" w:lastColumn="0" w:noHBand="0" w:noVBand="1"/>
      </w:tblPr>
      <w:tblGrid>
        <w:gridCol w:w="1668"/>
        <w:gridCol w:w="992"/>
        <w:gridCol w:w="1558"/>
        <w:gridCol w:w="4821"/>
        <w:gridCol w:w="2409"/>
        <w:gridCol w:w="1560"/>
      </w:tblGrid>
      <w:tr w:rsidR="00C1156C" w14:paraId="5C1D06EF" w14:textId="77777777" w:rsidTr="00C1156C">
        <w:tc>
          <w:tcPr>
            <w:tcW w:w="1668" w:type="dxa"/>
          </w:tcPr>
          <w:p w14:paraId="076F3F3E" w14:textId="77777777" w:rsidR="00C1156C" w:rsidRDefault="00C1156C" w:rsidP="001905F1">
            <w:r>
              <w:t>Label</w:t>
            </w:r>
          </w:p>
        </w:tc>
        <w:tc>
          <w:tcPr>
            <w:tcW w:w="992" w:type="dxa"/>
          </w:tcPr>
          <w:p w14:paraId="674AC789" w14:textId="77777777" w:rsidR="00C1156C" w:rsidRDefault="00C1156C" w:rsidP="001905F1"/>
        </w:tc>
        <w:tc>
          <w:tcPr>
            <w:tcW w:w="1558" w:type="dxa"/>
          </w:tcPr>
          <w:p w14:paraId="51D9CFFD" w14:textId="0B481498" w:rsidR="00C1156C" w:rsidRDefault="00C1156C" w:rsidP="001905F1">
            <w:r>
              <w:t>Field Type</w:t>
            </w:r>
          </w:p>
        </w:tc>
        <w:tc>
          <w:tcPr>
            <w:tcW w:w="4821" w:type="dxa"/>
          </w:tcPr>
          <w:p w14:paraId="2C0D0C08" w14:textId="77777777" w:rsidR="00C1156C" w:rsidRDefault="00C1156C" w:rsidP="001905F1">
            <w:r>
              <w:t>Description</w:t>
            </w:r>
          </w:p>
        </w:tc>
        <w:tc>
          <w:tcPr>
            <w:tcW w:w="2409" w:type="dxa"/>
          </w:tcPr>
          <w:p w14:paraId="0B9350B2" w14:textId="77777777" w:rsidR="00C1156C" w:rsidRDefault="00C1156C" w:rsidP="001905F1">
            <w:r>
              <w:t>CRM Translation</w:t>
            </w:r>
          </w:p>
        </w:tc>
        <w:tc>
          <w:tcPr>
            <w:tcW w:w="1560" w:type="dxa"/>
          </w:tcPr>
          <w:p w14:paraId="2D8B8293" w14:textId="77777777" w:rsidR="00C1156C" w:rsidRDefault="00C1156C" w:rsidP="001905F1">
            <w:r>
              <w:t>Comment</w:t>
            </w:r>
          </w:p>
        </w:tc>
      </w:tr>
      <w:tr w:rsidR="00C1156C" w14:paraId="03521156" w14:textId="77777777" w:rsidTr="00C1156C">
        <w:tc>
          <w:tcPr>
            <w:tcW w:w="1668" w:type="dxa"/>
          </w:tcPr>
          <w:p w14:paraId="609FEE3E" w14:textId="511F560B" w:rsidR="00C1156C" w:rsidRPr="002A4C05" w:rsidRDefault="00C1156C" w:rsidP="001905F1">
            <w:pPr>
              <w:spacing w:line="276" w:lineRule="auto"/>
              <w:rPr>
                <w:b/>
                <w:lang w:val="en-GB"/>
              </w:rPr>
            </w:pPr>
            <w:r>
              <w:rPr>
                <w:b/>
                <w:lang w:val="en-GB"/>
              </w:rPr>
              <w:t>Is or was part of</w:t>
            </w:r>
          </w:p>
        </w:tc>
        <w:tc>
          <w:tcPr>
            <w:tcW w:w="992" w:type="dxa"/>
          </w:tcPr>
          <w:p w14:paraId="33907FBB" w14:textId="5D4D9A93" w:rsidR="00C1156C" w:rsidRDefault="00C1156C" w:rsidP="001905F1">
            <w:r>
              <w:t>No</w:t>
            </w:r>
          </w:p>
        </w:tc>
        <w:tc>
          <w:tcPr>
            <w:tcW w:w="1558" w:type="dxa"/>
          </w:tcPr>
          <w:p w14:paraId="5330590B" w14:textId="5EBFDDC3" w:rsidR="00C1156C" w:rsidRDefault="00AB205E" w:rsidP="001905F1">
            <w:r>
              <w:t xml:space="preserve">Reverse </w:t>
            </w:r>
            <w:r w:rsidR="00C1156C">
              <w:t>Link</w:t>
            </w:r>
          </w:p>
          <w:p w14:paraId="72839E2E" w14:textId="6F2EC55A" w:rsidR="00C1156C" w:rsidRDefault="00C1156C" w:rsidP="001905F1">
            <w:r>
              <w:t>(Object – Restrict Curated Holding)</w:t>
            </w:r>
          </w:p>
        </w:tc>
        <w:tc>
          <w:tcPr>
            <w:tcW w:w="4821" w:type="dxa"/>
          </w:tcPr>
          <w:p w14:paraId="3E584CDD" w14:textId="1CF9DA41" w:rsidR="00C1156C" w:rsidRPr="001E05FC" w:rsidRDefault="00C1156C" w:rsidP="001905F1">
            <w:pPr>
              <w:rPr>
                <w:lang w:val="en-GB"/>
              </w:rPr>
            </w:pPr>
            <w:r>
              <w:rPr>
                <w:lang w:val="en-GB"/>
              </w:rPr>
              <w:t>Here we indicate the physical collection of which this physical object had been a part</w:t>
            </w:r>
          </w:p>
        </w:tc>
        <w:tc>
          <w:tcPr>
            <w:tcW w:w="2409" w:type="dxa"/>
          </w:tcPr>
          <w:p w14:paraId="5C898164" w14:textId="093CA0B2" w:rsidR="00C1156C" w:rsidRDefault="00C1156C" w:rsidP="001905F1">
            <w:r>
              <w:t>E70-&gt;p46i-&gt;E78</w:t>
            </w:r>
          </w:p>
        </w:tc>
        <w:tc>
          <w:tcPr>
            <w:tcW w:w="1560" w:type="dxa"/>
          </w:tcPr>
          <w:p w14:paraId="2235C1A1" w14:textId="75ED75A6" w:rsidR="00C1156C" w:rsidRDefault="00C1156C" w:rsidP="001905F1"/>
        </w:tc>
      </w:tr>
    </w:tbl>
    <w:p w14:paraId="16D1E41E" w14:textId="00D4D776" w:rsidR="001905F1" w:rsidRDefault="001905F1" w:rsidP="00AB5EF2"/>
    <w:p w14:paraId="085F589D" w14:textId="4CD727DF" w:rsidR="009E4303" w:rsidRDefault="001905F1" w:rsidP="00D576A6">
      <w:pPr>
        <w:pStyle w:val="Heading3"/>
      </w:pPr>
      <w:r>
        <w:t>If Curated Holding</w:t>
      </w:r>
    </w:p>
    <w:p w14:paraId="62D83F50" w14:textId="77777777" w:rsidR="00823112" w:rsidRDefault="00823112" w:rsidP="00823112"/>
    <w:p w14:paraId="1D01C9CA" w14:textId="68A7092C" w:rsidR="00823112" w:rsidRPr="00823112" w:rsidRDefault="00823112" w:rsidP="00823112">
      <w:r>
        <w:t>(+Object + Physical Object)</w:t>
      </w:r>
    </w:p>
    <w:p w14:paraId="61E826DD" w14:textId="77777777" w:rsidR="001905F1" w:rsidRDefault="001905F1" w:rsidP="001905F1"/>
    <w:tbl>
      <w:tblPr>
        <w:tblStyle w:val="TableGrid"/>
        <w:tblW w:w="13008" w:type="dxa"/>
        <w:tblLayout w:type="fixed"/>
        <w:tblLook w:val="04A0" w:firstRow="1" w:lastRow="0" w:firstColumn="1" w:lastColumn="0" w:noHBand="0" w:noVBand="1"/>
      </w:tblPr>
      <w:tblGrid>
        <w:gridCol w:w="1668"/>
        <w:gridCol w:w="992"/>
        <w:gridCol w:w="1558"/>
        <w:gridCol w:w="4821"/>
        <w:gridCol w:w="2409"/>
        <w:gridCol w:w="1560"/>
      </w:tblGrid>
      <w:tr w:rsidR="00C1156C" w14:paraId="79B7535B" w14:textId="77777777" w:rsidTr="00C1156C">
        <w:tc>
          <w:tcPr>
            <w:tcW w:w="1668" w:type="dxa"/>
          </w:tcPr>
          <w:p w14:paraId="2227D018" w14:textId="77777777" w:rsidR="00C1156C" w:rsidRDefault="00C1156C" w:rsidP="001905F1">
            <w:r>
              <w:t>Label</w:t>
            </w:r>
          </w:p>
        </w:tc>
        <w:tc>
          <w:tcPr>
            <w:tcW w:w="992" w:type="dxa"/>
          </w:tcPr>
          <w:p w14:paraId="09A6CE84" w14:textId="77777777" w:rsidR="00C1156C" w:rsidRDefault="00C1156C" w:rsidP="001905F1"/>
        </w:tc>
        <w:tc>
          <w:tcPr>
            <w:tcW w:w="1558" w:type="dxa"/>
          </w:tcPr>
          <w:p w14:paraId="6C66F119" w14:textId="582474EF" w:rsidR="00C1156C" w:rsidRDefault="00C1156C" w:rsidP="001905F1">
            <w:r>
              <w:t>Field Type</w:t>
            </w:r>
          </w:p>
        </w:tc>
        <w:tc>
          <w:tcPr>
            <w:tcW w:w="4821" w:type="dxa"/>
          </w:tcPr>
          <w:p w14:paraId="443C37C1" w14:textId="77777777" w:rsidR="00C1156C" w:rsidRDefault="00C1156C" w:rsidP="001905F1">
            <w:r>
              <w:t>Description</w:t>
            </w:r>
          </w:p>
        </w:tc>
        <w:tc>
          <w:tcPr>
            <w:tcW w:w="2409" w:type="dxa"/>
          </w:tcPr>
          <w:p w14:paraId="5533C1B3" w14:textId="77777777" w:rsidR="00C1156C" w:rsidRDefault="00C1156C" w:rsidP="001905F1">
            <w:r>
              <w:t>CRM Translation</w:t>
            </w:r>
          </w:p>
        </w:tc>
        <w:tc>
          <w:tcPr>
            <w:tcW w:w="1560" w:type="dxa"/>
          </w:tcPr>
          <w:p w14:paraId="3D9AE105" w14:textId="77777777" w:rsidR="00C1156C" w:rsidRDefault="00C1156C" w:rsidP="001905F1">
            <w:r>
              <w:t>Comment</w:t>
            </w:r>
          </w:p>
        </w:tc>
      </w:tr>
      <w:tr w:rsidR="00C1156C" w14:paraId="7DE3CF8D" w14:textId="77777777" w:rsidTr="00C1156C">
        <w:tc>
          <w:tcPr>
            <w:tcW w:w="1668" w:type="dxa"/>
          </w:tcPr>
          <w:p w14:paraId="045DFABD" w14:textId="411219EC" w:rsidR="00C1156C" w:rsidRDefault="00C1156C" w:rsidP="001905F1">
            <w:pPr>
              <w:spacing w:line="276" w:lineRule="auto"/>
              <w:rPr>
                <w:b/>
                <w:lang w:val="en-GB"/>
              </w:rPr>
            </w:pPr>
            <w:r>
              <w:rPr>
                <w:b/>
                <w:lang w:val="en-GB"/>
              </w:rPr>
              <w:t>Curated by</w:t>
            </w:r>
          </w:p>
        </w:tc>
        <w:tc>
          <w:tcPr>
            <w:tcW w:w="992" w:type="dxa"/>
          </w:tcPr>
          <w:p w14:paraId="2BA7BEC0" w14:textId="17463D82" w:rsidR="00C1156C" w:rsidRDefault="00C1156C" w:rsidP="001905F1">
            <w:r>
              <w:t>Yes</w:t>
            </w:r>
          </w:p>
        </w:tc>
        <w:tc>
          <w:tcPr>
            <w:tcW w:w="1558" w:type="dxa"/>
          </w:tcPr>
          <w:p w14:paraId="2468CCD3" w14:textId="1F697484" w:rsidR="00C1156C" w:rsidRDefault="00C1156C" w:rsidP="001905F1">
            <w:r>
              <w:t>Link (Service – Restrict Physical Curation Service)</w:t>
            </w:r>
          </w:p>
        </w:tc>
        <w:tc>
          <w:tcPr>
            <w:tcW w:w="4821" w:type="dxa"/>
          </w:tcPr>
          <w:p w14:paraId="63867BEA" w14:textId="15FA3D39" w:rsidR="00C1156C" w:rsidRDefault="00C1156C" w:rsidP="00C1156C">
            <w:pPr>
              <w:rPr>
                <w:lang w:val="en-GB"/>
              </w:rPr>
            </w:pPr>
            <w:r>
              <w:rPr>
                <w:lang w:val="en-GB"/>
              </w:rPr>
              <w:t>Here we indicate the curation service that is responsible for the maintenance of this physical collection</w:t>
            </w:r>
          </w:p>
        </w:tc>
        <w:tc>
          <w:tcPr>
            <w:tcW w:w="2409" w:type="dxa"/>
          </w:tcPr>
          <w:p w14:paraId="394CA1DD" w14:textId="4BE53CFA" w:rsidR="00C1156C" w:rsidRDefault="00C1156C" w:rsidP="005E42E3">
            <w:r>
              <w:t>E7</w:t>
            </w:r>
            <w:r w:rsidR="005E42E3">
              <w:t>8</w:t>
            </w:r>
            <w:r>
              <w:t>-&gt;</w:t>
            </w:r>
            <w:r w:rsidR="005E42E3">
              <w:t>p147i-&gt;E87</w:t>
            </w:r>
          </w:p>
        </w:tc>
        <w:tc>
          <w:tcPr>
            <w:tcW w:w="1560" w:type="dxa"/>
          </w:tcPr>
          <w:p w14:paraId="4BEA7DAA" w14:textId="77777777" w:rsidR="00C1156C" w:rsidRDefault="00C1156C" w:rsidP="001905F1"/>
        </w:tc>
      </w:tr>
      <w:tr w:rsidR="005E42E3" w14:paraId="399FB0F2" w14:textId="77777777" w:rsidTr="00C1156C">
        <w:tc>
          <w:tcPr>
            <w:tcW w:w="1668" w:type="dxa"/>
          </w:tcPr>
          <w:p w14:paraId="0542A297" w14:textId="3E53F541" w:rsidR="005E42E3" w:rsidRDefault="005E42E3" w:rsidP="001905F1">
            <w:pPr>
              <w:spacing w:line="276" w:lineRule="auto"/>
              <w:rPr>
                <w:b/>
                <w:lang w:val="en-GB"/>
              </w:rPr>
            </w:pPr>
            <w:r>
              <w:rPr>
                <w:b/>
                <w:lang w:val="en-GB"/>
              </w:rPr>
              <w:t>Had Curation Plan</w:t>
            </w:r>
          </w:p>
        </w:tc>
        <w:tc>
          <w:tcPr>
            <w:tcW w:w="992" w:type="dxa"/>
          </w:tcPr>
          <w:p w14:paraId="68643958" w14:textId="35F48113" w:rsidR="005E42E3" w:rsidRDefault="005E42E3" w:rsidP="001905F1">
            <w:r>
              <w:t>Yes</w:t>
            </w:r>
          </w:p>
        </w:tc>
        <w:tc>
          <w:tcPr>
            <w:tcW w:w="1558" w:type="dxa"/>
          </w:tcPr>
          <w:p w14:paraId="67F8D18A" w14:textId="6428D610" w:rsidR="005E42E3" w:rsidRDefault="005E42E3" w:rsidP="001905F1">
            <w:r>
              <w:t xml:space="preserve">Link </w:t>
            </w:r>
            <w:r>
              <w:br/>
              <w:t>(Curation Plan)</w:t>
            </w:r>
          </w:p>
        </w:tc>
        <w:tc>
          <w:tcPr>
            <w:tcW w:w="4821" w:type="dxa"/>
          </w:tcPr>
          <w:p w14:paraId="4F8B7C8A" w14:textId="359D437C" w:rsidR="005E42E3" w:rsidRDefault="005E42E3" w:rsidP="00C1156C">
            <w:pPr>
              <w:rPr>
                <w:lang w:val="en-GB"/>
              </w:rPr>
            </w:pPr>
            <w:r>
              <w:rPr>
                <w:lang w:val="en-GB"/>
              </w:rPr>
              <w:t>Here we indicate the curation plan associated to this curated holding</w:t>
            </w:r>
            <w:r w:rsidR="00D44903">
              <w:rPr>
                <w:lang w:val="en-GB"/>
              </w:rPr>
              <w:t>.</w:t>
            </w:r>
          </w:p>
        </w:tc>
        <w:tc>
          <w:tcPr>
            <w:tcW w:w="2409" w:type="dxa"/>
          </w:tcPr>
          <w:p w14:paraId="35359911" w14:textId="4EF5919D" w:rsidR="005E42E3" w:rsidRDefault="00D44903" w:rsidP="005E42E3">
            <w:r>
              <w:t>E78-&gt;P147i-&gt;E87-&gt;PP31-&gt;PE28</w:t>
            </w:r>
          </w:p>
        </w:tc>
        <w:tc>
          <w:tcPr>
            <w:tcW w:w="1560" w:type="dxa"/>
          </w:tcPr>
          <w:p w14:paraId="643E0055" w14:textId="77777777" w:rsidR="005E42E3" w:rsidRDefault="005E42E3" w:rsidP="001905F1"/>
        </w:tc>
      </w:tr>
    </w:tbl>
    <w:p w14:paraId="6A100548" w14:textId="77777777" w:rsidR="001905F1" w:rsidRDefault="001905F1" w:rsidP="001905F1"/>
    <w:p w14:paraId="28DF7436" w14:textId="1C2C73F0" w:rsidR="001905F1" w:rsidRDefault="001905F1" w:rsidP="00D576A6">
      <w:pPr>
        <w:pStyle w:val="Heading3"/>
      </w:pPr>
      <w:r>
        <w:t>If Digital Object</w:t>
      </w:r>
    </w:p>
    <w:p w14:paraId="0B38C6BA" w14:textId="77777777" w:rsidR="001905F1" w:rsidRDefault="001905F1" w:rsidP="00AB5EF2"/>
    <w:p w14:paraId="6B17BF10" w14:textId="0909C01A" w:rsidR="00823112" w:rsidRDefault="00823112" w:rsidP="00AB5EF2">
      <w:r>
        <w:t>(+Object)</w:t>
      </w:r>
    </w:p>
    <w:p w14:paraId="577183F9" w14:textId="77777777" w:rsidR="00AC02F5" w:rsidRDefault="00AC02F5" w:rsidP="00AC02F5"/>
    <w:tbl>
      <w:tblPr>
        <w:tblStyle w:val="TableGrid"/>
        <w:tblW w:w="13008" w:type="dxa"/>
        <w:tblLayout w:type="fixed"/>
        <w:tblLook w:val="04A0" w:firstRow="1" w:lastRow="0" w:firstColumn="1" w:lastColumn="0" w:noHBand="0" w:noVBand="1"/>
      </w:tblPr>
      <w:tblGrid>
        <w:gridCol w:w="1668"/>
        <w:gridCol w:w="992"/>
        <w:gridCol w:w="1558"/>
        <w:gridCol w:w="4821"/>
        <w:gridCol w:w="2409"/>
        <w:gridCol w:w="1560"/>
      </w:tblGrid>
      <w:tr w:rsidR="00C1156C" w14:paraId="6FE32120" w14:textId="77777777" w:rsidTr="00C1156C">
        <w:tc>
          <w:tcPr>
            <w:tcW w:w="1668" w:type="dxa"/>
          </w:tcPr>
          <w:p w14:paraId="38E0BC94" w14:textId="77777777" w:rsidR="00C1156C" w:rsidRDefault="00C1156C" w:rsidP="00AC02F5">
            <w:r>
              <w:t>Label</w:t>
            </w:r>
          </w:p>
        </w:tc>
        <w:tc>
          <w:tcPr>
            <w:tcW w:w="992" w:type="dxa"/>
          </w:tcPr>
          <w:p w14:paraId="7CBE5C1B" w14:textId="77777777" w:rsidR="00C1156C" w:rsidRDefault="00C1156C" w:rsidP="00AC02F5"/>
        </w:tc>
        <w:tc>
          <w:tcPr>
            <w:tcW w:w="1558" w:type="dxa"/>
          </w:tcPr>
          <w:p w14:paraId="20AF3A6E" w14:textId="57E81018" w:rsidR="00C1156C" w:rsidRDefault="00C1156C" w:rsidP="00AC02F5">
            <w:r>
              <w:t>Field Type</w:t>
            </w:r>
          </w:p>
        </w:tc>
        <w:tc>
          <w:tcPr>
            <w:tcW w:w="4821" w:type="dxa"/>
          </w:tcPr>
          <w:p w14:paraId="7D615E6E" w14:textId="77777777" w:rsidR="00C1156C" w:rsidRDefault="00C1156C" w:rsidP="00AC02F5">
            <w:r>
              <w:t>Description</w:t>
            </w:r>
          </w:p>
        </w:tc>
        <w:tc>
          <w:tcPr>
            <w:tcW w:w="2409" w:type="dxa"/>
          </w:tcPr>
          <w:p w14:paraId="1B70A550" w14:textId="77777777" w:rsidR="00C1156C" w:rsidRDefault="00C1156C" w:rsidP="00AC02F5">
            <w:r>
              <w:t>CRM Translation</w:t>
            </w:r>
          </w:p>
        </w:tc>
        <w:tc>
          <w:tcPr>
            <w:tcW w:w="1560" w:type="dxa"/>
          </w:tcPr>
          <w:p w14:paraId="4B82B193" w14:textId="77777777" w:rsidR="00C1156C" w:rsidRDefault="00C1156C" w:rsidP="00AC02F5">
            <w:r>
              <w:t>Comment</w:t>
            </w:r>
          </w:p>
        </w:tc>
      </w:tr>
      <w:tr w:rsidR="00C1156C" w14:paraId="57A76494" w14:textId="77777777" w:rsidTr="00C1156C">
        <w:tc>
          <w:tcPr>
            <w:tcW w:w="1668" w:type="dxa"/>
          </w:tcPr>
          <w:p w14:paraId="16555CD9" w14:textId="23A88D1A" w:rsidR="00C1156C" w:rsidRDefault="00C1156C" w:rsidP="00AC02F5"/>
        </w:tc>
        <w:tc>
          <w:tcPr>
            <w:tcW w:w="992" w:type="dxa"/>
          </w:tcPr>
          <w:p w14:paraId="15D66EF2" w14:textId="502E84C6" w:rsidR="00C1156C" w:rsidRDefault="00C1156C" w:rsidP="00AC02F5"/>
        </w:tc>
        <w:tc>
          <w:tcPr>
            <w:tcW w:w="1558" w:type="dxa"/>
          </w:tcPr>
          <w:p w14:paraId="63D79F83" w14:textId="0BF85055" w:rsidR="00C1156C" w:rsidRDefault="00C1156C" w:rsidP="00AC02F5"/>
        </w:tc>
        <w:tc>
          <w:tcPr>
            <w:tcW w:w="4821" w:type="dxa"/>
          </w:tcPr>
          <w:p w14:paraId="620F44A5" w14:textId="15056B76" w:rsidR="00C1156C" w:rsidRDefault="00C1156C" w:rsidP="00AC02F5"/>
        </w:tc>
        <w:tc>
          <w:tcPr>
            <w:tcW w:w="2409" w:type="dxa"/>
          </w:tcPr>
          <w:p w14:paraId="7EC968E5" w14:textId="781692AA" w:rsidR="00C1156C" w:rsidRDefault="00C1156C" w:rsidP="00AC02F5"/>
        </w:tc>
        <w:tc>
          <w:tcPr>
            <w:tcW w:w="1560" w:type="dxa"/>
          </w:tcPr>
          <w:p w14:paraId="0FCA1C2B" w14:textId="77777777" w:rsidR="00C1156C" w:rsidRDefault="00C1156C" w:rsidP="00AC02F5"/>
        </w:tc>
      </w:tr>
      <w:tr w:rsidR="00C1156C" w14:paraId="66D8A205" w14:textId="77777777" w:rsidTr="00C1156C">
        <w:tc>
          <w:tcPr>
            <w:tcW w:w="1668" w:type="dxa"/>
          </w:tcPr>
          <w:p w14:paraId="54397D61" w14:textId="1FCC87BD" w:rsidR="00C1156C" w:rsidRDefault="00C1156C" w:rsidP="00AC02F5">
            <w:r>
              <w:t>Hosted by</w:t>
            </w:r>
          </w:p>
        </w:tc>
        <w:tc>
          <w:tcPr>
            <w:tcW w:w="992" w:type="dxa"/>
          </w:tcPr>
          <w:p w14:paraId="48557929" w14:textId="720B843F" w:rsidR="00C1156C" w:rsidRDefault="00C1156C" w:rsidP="00AC02F5">
            <w:r>
              <w:t>Yes</w:t>
            </w:r>
          </w:p>
        </w:tc>
        <w:tc>
          <w:tcPr>
            <w:tcW w:w="1558" w:type="dxa"/>
          </w:tcPr>
          <w:p w14:paraId="3C8BD25F" w14:textId="5E6AF568" w:rsidR="00C1156C" w:rsidRDefault="00C1156C" w:rsidP="00AC02F5">
            <w:r>
              <w:t>Link (Service – Restrict to Digital Hosting Service)</w:t>
            </w:r>
          </w:p>
        </w:tc>
        <w:tc>
          <w:tcPr>
            <w:tcW w:w="4821" w:type="dxa"/>
          </w:tcPr>
          <w:p w14:paraId="5B126213" w14:textId="05395CE7" w:rsidR="00C1156C" w:rsidRDefault="00C1156C" w:rsidP="00AC02F5">
            <w:r>
              <w:t>Here we indicate the digital hosting service responsible for the hosting of this digital object.</w:t>
            </w:r>
          </w:p>
        </w:tc>
        <w:tc>
          <w:tcPr>
            <w:tcW w:w="2409" w:type="dxa"/>
          </w:tcPr>
          <w:p w14:paraId="6B494B64" w14:textId="4B730E7F" w:rsidR="00C1156C" w:rsidRDefault="00C1156C" w:rsidP="00196664">
            <w:r>
              <w:t>D1-&gt;</w:t>
            </w:r>
            <w:r w:rsidR="00B45B49">
              <w:t>PP</w:t>
            </w:r>
            <w:r>
              <w:t>6i-&gt;PE5</w:t>
            </w:r>
          </w:p>
        </w:tc>
        <w:tc>
          <w:tcPr>
            <w:tcW w:w="1560" w:type="dxa"/>
          </w:tcPr>
          <w:p w14:paraId="75DE2905" w14:textId="77777777" w:rsidR="00C1156C" w:rsidRDefault="00C1156C" w:rsidP="00AC02F5"/>
        </w:tc>
      </w:tr>
      <w:tr w:rsidR="00A4767E" w14:paraId="09AB6A36" w14:textId="77777777" w:rsidTr="00C1156C">
        <w:tc>
          <w:tcPr>
            <w:tcW w:w="1668" w:type="dxa"/>
          </w:tcPr>
          <w:p w14:paraId="3C68C4CF" w14:textId="1016611A" w:rsidR="00A4767E" w:rsidRDefault="00A4767E" w:rsidP="00AC02F5">
            <w:r>
              <w:t>Is / Was Part of</w:t>
            </w:r>
          </w:p>
        </w:tc>
        <w:tc>
          <w:tcPr>
            <w:tcW w:w="992" w:type="dxa"/>
          </w:tcPr>
          <w:p w14:paraId="1A5302DC" w14:textId="0C9CD3B0" w:rsidR="00A4767E" w:rsidRDefault="00A4767E" w:rsidP="00AC02F5">
            <w:r>
              <w:t>Yes</w:t>
            </w:r>
          </w:p>
        </w:tc>
        <w:tc>
          <w:tcPr>
            <w:tcW w:w="1558" w:type="dxa"/>
          </w:tcPr>
          <w:p w14:paraId="4404E97A" w14:textId="77777777" w:rsidR="00A4767E" w:rsidRDefault="00A4767E" w:rsidP="00AC02F5">
            <w:r>
              <w:t>Link</w:t>
            </w:r>
          </w:p>
          <w:p w14:paraId="7DA1629F" w14:textId="240FFB89" w:rsidR="00A4767E" w:rsidRDefault="00A4767E" w:rsidP="00A4767E">
            <w:r>
              <w:t>(Object – Restrict Digital Object</w:t>
            </w:r>
          </w:p>
        </w:tc>
        <w:tc>
          <w:tcPr>
            <w:tcW w:w="4821" w:type="dxa"/>
          </w:tcPr>
          <w:p w14:paraId="33517083" w14:textId="7CEB00EF" w:rsidR="00A4767E" w:rsidRDefault="00D44903" w:rsidP="00AC02F5">
            <w:r>
              <w:t>Here we indicate digital objects of which this digital object has formed part.</w:t>
            </w:r>
          </w:p>
        </w:tc>
        <w:tc>
          <w:tcPr>
            <w:tcW w:w="2409" w:type="dxa"/>
          </w:tcPr>
          <w:p w14:paraId="56562A14" w14:textId="5E8FD66B" w:rsidR="00A4767E" w:rsidRDefault="00D44903" w:rsidP="00196664">
            <w:r>
              <w:t>D1-&gt;P106i-D1</w:t>
            </w:r>
          </w:p>
        </w:tc>
        <w:tc>
          <w:tcPr>
            <w:tcW w:w="1560" w:type="dxa"/>
          </w:tcPr>
          <w:p w14:paraId="42992EF6" w14:textId="77777777" w:rsidR="00A4767E" w:rsidRDefault="00A4767E" w:rsidP="00AC02F5"/>
        </w:tc>
      </w:tr>
    </w:tbl>
    <w:p w14:paraId="2575186C" w14:textId="4B940D35" w:rsidR="00AC02F5" w:rsidRDefault="00AC02F5" w:rsidP="00AC02F5"/>
    <w:p w14:paraId="561B5F84" w14:textId="77777777" w:rsidR="00823112" w:rsidRDefault="00AC02F5" w:rsidP="00AB5EF2">
      <w:r w:rsidRPr="00D576A6">
        <w:rPr>
          <w:rStyle w:val="Heading3Char"/>
        </w:rPr>
        <w:t>If Dataset</w:t>
      </w:r>
      <w:r w:rsidR="00DC4562">
        <w:t xml:space="preserve"> </w:t>
      </w:r>
    </w:p>
    <w:p w14:paraId="7E3C008C" w14:textId="77777777" w:rsidR="00823112" w:rsidRDefault="00823112" w:rsidP="00AB5EF2"/>
    <w:p w14:paraId="706871A9" w14:textId="683BC3C9" w:rsidR="001905F1" w:rsidRDefault="00DC4562" w:rsidP="00AB5EF2">
      <w:r>
        <w:t>(+ Object + Digital Objec</w:t>
      </w:r>
      <w:r w:rsidR="00823112">
        <w:t>t</w:t>
      </w:r>
      <w:r>
        <w:t>)</w:t>
      </w:r>
    </w:p>
    <w:p w14:paraId="3C1E6BD9" w14:textId="77777777" w:rsidR="00AC02F5" w:rsidRDefault="00AC02F5" w:rsidP="00AB5EF2"/>
    <w:p w14:paraId="0C927134" w14:textId="77777777" w:rsidR="00AC02F5" w:rsidRDefault="00AC02F5" w:rsidP="00AC02F5"/>
    <w:tbl>
      <w:tblPr>
        <w:tblStyle w:val="TableGrid"/>
        <w:tblW w:w="13008" w:type="dxa"/>
        <w:tblLayout w:type="fixed"/>
        <w:tblLook w:val="04A0" w:firstRow="1" w:lastRow="0" w:firstColumn="1" w:lastColumn="0" w:noHBand="0" w:noVBand="1"/>
      </w:tblPr>
      <w:tblGrid>
        <w:gridCol w:w="1668"/>
        <w:gridCol w:w="992"/>
        <w:gridCol w:w="1558"/>
        <w:gridCol w:w="4821"/>
        <w:gridCol w:w="2409"/>
        <w:gridCol w:w="1560"/>
      </w:tblGrid>
      <w:tr w:rsidR="00C1156C" w14:paraId="65C48DD6" w14:textId="77777777" w:rsidTr="00C1156C">
        <w:tc>
          <w:tcPr>
            <w:tcW w:w="1668" w:type="dxa"/>
          </w:tcPr>
          <w:p w14:paraId="690DA2BE" w14:textId="77777777" w:rsidR="00C1156C" w:rsidRDefault="00C1156C" w:rsidP="00AC02F5">
            <w:r>
              <w:t>Label</w:t>
            </w:r>
          </w:p>
        </w:tc>
        <w:tc>
          <w:tcPr>
            <w:tcW w:w="992" w:type="dxa"/>
          </w:tcPr>
          <w:p w14:paraId="78774E52" w14:textId="77777777" w:rsidR="00C1156C" w:rsidRDefault="00C1156C" w:rsidP="00AC02F5"/>
        </w:tc>
        <w:tc>
          <w:tcPr>
            <w:tcW w:w="1558" w:type="dxa"/>
          </w:tcPr>
          <w:p w14:paraId="4B293E78" w14:textId="51B3C41C" w:rsidR="00C1156C" w:rsidRDefault="00C1156C" w:rsidP="00AC02F5">
            <w:r>
              <w:t>Field Type</w:t>
            </w:r>
          </w:p>
        </w:tc>
        <w:tc>
          <w:tcPr>
            <w:tcW w:w="4821" w:type="dxa"/>
          </w:tcPr>
          <w:p w14:paraId="084E6D92" w14:textId="77777777" w:rsidR="00C1156C" w:rsidRDefault="00C1156C" w:rsidP="00AC02F5">
            <w:r>
              <w:t>Description</w:t>
            </w:r>
          </w:p>
        </w:tc>
        <w:tc>
          <w:tcPr>
            <w:tcW w:w="2409" w:type="dxa"/>
          </w:tcPr>
          <w:p w14:paraId="43CE23B3" w14:textId="77777777" w:rsidR="00C1156C" w:rsidRDefault="00C1156C" w:rsidP="00AC02F5">
            <w:r>
              <w:t>CRM Translation</w:t>
            </w:r>
          </w:p>
        </w:tc>
        <w:tc>
          <w:tcPr>
            <w:tcW w:w="1560" w:type="dxa"/>
          </w:tcPr>
          <w:p w14:paraId="563C6391" w14:textId="77777777" w:rsidR="00C1156C" w:rsidRDefault="00C1156C" w:rsidP="00AC02F5">
            <w:r>
              <w:t>Comment</w:t>
            </w:r>
          </w:p>
        </w:tc>
      </w:tr>
      <w:tr w:rsidR="00C1156C" w14:paraId="2DA712E7" w14:textId="77777777" w:rsidTr="00C1156C">
        <w:tc>
          <w:tcPr>
            <w:tcW w:w="1668" w:type="dxa"/>
          </w:tcPr>
          <w:p w14:paraId="6C30349F" w14:textId="7D8D00DB" w:rsidR="00C1156C" w:rsidRDefault="00C1156C" w:rsidP="00AC02F5">
            <w:r>
              <w:t>Hosted by</w:t>
            </w:r>
          </w:p>
        </w:tc>
        <w:tc>
          <w:tcPr>
            <w:tcW w:w="992" w:type="dxa"/>
          </w:tcPr>
          <w:p w14:paraId="0D7E076D" w14:textId="6FB854DB" w:rsidR="00C1156C" w:rsidRDefault="00C1156C" w:rsidP="00AC02F5">
            <w:r>
              <w:t>Yes</w:t>
            </w:r>
          </w:p>
        </w:tc>
        <w:tc>
          <w:tcPr>
            <w:tcW w:w="1558" w:type="dxa"/>
          </w:tcPr>
          <w:p w14:paraId="105FA0E4" w14:textId="14048C10" w:rsidR="00C1156C" w:rsidRDefault="00C1156C" w:rsidP="00AC02F5">
            <w:r>
              <w:t>Link (Service – Restrict Data Hosting Service)</w:t>
            </w:r>
          </w:p>
        </w:tc>
        <w:tc>
          <w:tcPr>
            <w:tcW w:w="4821" w:type="dxa"/>
          </w:tcPr>
          <w:p w14:paraId="3FABF84F" w14:textId="00934726" w:rsidR="00C1156C" w:rsidRDefault="00C1156C" w:rsidP="00AC02F5">
            <w:r>
              <w:t>Here we indicate the data hosting service responsible for the hosting of dataset</w:t>
            </w:r>
          </w:p>
        </w:tc>
        <w:tc>
          <w:tcPr>
            <w:tcW w:w="2409" w:type="dxa"/>
          </w:tcPr>
          <w:p w14:paraId="4361D25B" w14:textId="3AAD56E5" w:rsidR="00C1156C" w:rsidRDefault="00C1156C" w:rsidP="00AC02F5">
            <w:r>
              <w:t>PE18-&gt;</w:t>
            </w:r>
            <w:r w:rsidR="00265492">
              <w:t>PP</w:t>
            </w:r>
            <w:r>
              <w:t>8i-&gt;PE7</w:t>
            </w:r>
          </w:p>
        </w:tc>
        <w:tc>
          <w:tcPr>
            <w:tcW w:w="1560" w:type="dxa"/>
          </w:tcPr>
          <w:p w14:paraId="1ACFB6DE" w14:textId="77777777" w:rsidR="00C1156C" w:rsidRDefault="00C1156C" w:rsidP="00AC02F5"/>
        </w:tc>
      </w:tr>
      <w:tr w:rsidR="00C1156C" w14:paraId="079C6E84" w14:textId="77777777" w:rsidTr="00C1156C">
        <w:tc>
          <w:tcPr>
            <w:tcW w:w="1668" w:type="dxa"/>
          </w:tcPr>
          <w:p w14:paraId="5EE9A576" w14:textId="17486A8A" w:rsidR="00C1156C" w:rsidRDefault="00C1156C" w:rsidP="00AC02F5">
            <w:r>
              <w:t>Encoding Type</w:t>
            </w:r>
          </w:p>
        </w:tc>
        <w:tc>
          <w:tcPr>
            <w:tcW w:w="992" w:type="dxa"/>
          </w:tcPr>
          <w:p w14:paraId="5425ED68" w14:textId="45F13AC0" w:rsidR="00C1156C" w:rsidRDefault="00A4767E" w:rsidP="00AC02F5">
            <w:r>
              <w:t>Yes</w:t>
            </w:r>
          </w:p>
        </w:tc>
        <w:tc>
          <w:tcPr>
            <w:tcW w:w="1558" w:type="dxa"/>
          </w:tcPr>
          <w:p w14:paraId="447D7F67" w14:textId="4366A71D" w:rsidR="00C1156C" w:rsidRDefault="00C1156C" w:rsidP="00AC02F5">
            <w:r>
              <w:t>Controlled Vocabulary</w:t>
            </w:r>
          </w:p>
        </w:tc>
        <w:tc>
          <w:tcPr>
            <w:tcW w:w="4821" w:type="dxa"/>
          </w:tcPr>
          <w:p w14:paraId="1D8D5C99" w14:textId="59729018" w:rsidR="00C1156C" w:rsidRDefault="00C1156C" w:rsidP="00AC02F5">
            <w:r>
              <w:t>Here we indicate the encoding(s) of the dataset in question</w:t>
            </w:r>
          </w:p>
        </w:tc>
        <w:tc>
          <w:tcPr>
            <w:tcW w:w="2409" w:type="dxa"/>
          </w:tcPr>
          <w:p w14:paraId="53262CAD" w14:textId="47C74012" w:rsidR="00C1156C" w:rsidRDefault="00737104" w:rsidP="00AC02F5">
            <w:r>
              <w:t>PE18-&gt;L</w:t>
            </w:r>
            <w:r w:rsidR="00265492">
              <w:t>11i-&gt;D7-&gt;P33-&gt;E29-&gt;P</w:t>
            </w:r>
            <w:r w:rsidR="00C1156C">
              <w:t>2-E55</w:t>
            </w:r>
          </w:p>
        </w:tc>
        <w:tc>
          <w:tcPr>
            <w:tcW w:w="1560" w:type="dxa"/>
          </w:tcPr>
          <w:p w14:paraId="7A8CD38B" w14:textId="77777777" w:rsidR="00C1156C" w:rsidRDefault="00C1156C" w:rsidP="00AC02F5"/>
        </w:tc>
      </w:tr>
      <w:tr w:rsidR="00C1156C" w14:paraId="173E8E7F" w14:textId="77777777" w:rsidTr="00C1156C">
        <w:tc>
          <w:tcPr>
            <w:tcW w:w="1668" w:type="dxa"/>
          </w:tcPr>
          <w:p w14:paraId="25A9762E" w14:textId="5267C4C5" w:rsidR="00C1156C" w:rsidRDefault="00C1156C" w:rsidP="00AC02F5">
            <w:r>
              <w:t>Schema</w:t>
            </w:r>
            <w:r w:rsidR="00A4767E">
              <w:t>/Format</w:t>
            </w:r>
          </w:p>
        </w:tc>
        <w:tc>
          <w:tcPr>
            <w:tcW w:w="992" w:type="dxa"/>
          </w:tcPr>
          <w:p w14:paraId="157BC1DB" w14:textId="34B6DF89" w:rsidR="00C1156C" w:rsidRDefault="00A4767E" w:rsidP="00AC02F5">
            <w:r>
              <w:t>No</w:t>
            </w:r>
          </w:p>
        </w:tc>
        <w:tc>
          <w:tcPr>
            <w:tcW w:w="1558" w:type="dxa"/>
          </w:tcPr>
          <w:p w14:paraId="0392BBD4" w14:textId="4E11A1DF" w:rsidR="00C1156C" w:rsidRDefault="00C1156C" w:rsidP="00AC02F5">
            <w:r>
              <w:t xml:space="preserve">Link </w:t>
            </w:r>
          </w:p>
          <w:p w14:paraId="71278180" w14:textId="123D66F5" w:rsidR="00C1156C" w:rsidRDefault="00C1156C" w:rsidP="00AC02F5">
            <w:r>
              <w:t>(Object – Restrict Persistent Software)</w:t>
            </w:r>
          </w:p>
        </w:tc>
        <w:tc>
          <w:tcPr>
            <w:tcW w:w="4821" w:type="dxa"/>
          </w:tcPr>
          <w:p w14:paraId="139FED96" w14:textId="14915B88" w:rsidR="00C1156C" w:rsidRDefault="00C1156C" w:rsidP="00AC02F5">
            <w:r>
              <w:t>Here indicate the schema used to structure the dataset.</w:t>
            </w:r>
          </w:p>
        </w:tc>
        <w:tc>
          <w:tcPr>
            <w:tcW w:w="2409" w:type="dxa"/>
          </w:tcPr>
          <w:p w14:paraId="796A3E20" w14:textId="72F88564" w:rsidR="00C1156C" w:rsidRDefault="00C1156C" w:rsidP="00C0793F">
            <w:r>
              <w:t>PE18-&gt;l11i</w:t>
            </w:r>
            <w:r w:rsidR="00737104">
              <w:t>-&gt;D7-&gt;L</w:t>
            </w:r>
            <w:r>
              <w:t>23-&gt;D14</w:t>
            </w:r>
          </w:p>
        </w:tc>
        <w:tc>
          <w:tcPr>
            <w:tcW w:w="1560" w:type="dxa"/>
          </w:tcPr>
          <w:p w14:paraId="7BDE3906" w14:textId="77777777" w:rsidR="00C1156C" w:rsidRDefault="00C1156C" w:rsidP="00AC02F5"/>
        </w:tc>
      </w:tr>
      <w:tr w:rsidR="00DE296E" w14:paraId="76D2107F" w14:textId="77777777" w:rsidTr="00C1156C">
        <w:tc>
          <w:tcPr>
            <w:tcW w:w="1668" w:type="dxa"/>
          </w:tcPr>
          <w:p w14:paraId="289BCCFD" w14:textId="2EEAE011" w:rsidR="00DE296E" w:rsidRDefault="00DE296E" w:rsidP="00AC02F5">
            <w:r>
              <w:t>Subject</w:t>
            </w:r>
          </w:p>
        </w:tc>
        <w:tc>
          <w:tcPr>
            <w:tcW w:w="992" w:type="dxa"/>
          </w:tcPr>
          <w:p w14:paraId="7C13CB4A" w14:textId="71F49E6B" w:rsidR="00DE296E" w:rsidRDefault="00A4767E" w:rsidP="00AC02F5">
            <w:r>
              <w:t>No</w:t>
            </w:r>
          </w:p>
        </w:tc>
        <w:tc>
          <w:tcPr>
            <w:tcW w:w="1558" w:type="dxa"/>
          </w:tcPr>
          <w:p w14:paraId="1E6ADDBB" w14:textId="145752DD" w:rsidR="00DE296E" w:rsidRDefault="00DE296E" w:rsidP="00AC02F5">
            <w:r>
              <w:t>Controlled Vocabulary</w:t>
            </w:r>
          </w:p>
        </w:tc>
        <w:tc>
          <w:tcPr>
            <w:tcW w:w="4821" w:type="dxa"/>
          </w:tcPr>
          <w:p w14:paraId="04C90E8D" w14:textId="7512A9C5" w:rsidR="00DE296E" w:rsidRDefault="00DE296E" w:rsidP="00AC02F5">
            <w:r>
              <w:t>Here we indicate the role that the dataset can play in research</w:t>
            </w:r>
          </w:p>
        </w:tc>
        <w:tc>
          <w:tcPr>
            <w:tcW w:w="2409" w:type="dxa"/>
          </w:tcPr>
          <w:p w14:paraId="303FF2DE" w14:textId="0F99AF60" w:rsidR="00DE296E" w:rsidRDefault="00265492" w:rsidP="00265492">
            <w:r>
              <w:t>PE18-&gt;P129</w:t>
            </w:r>
            <w:r w:rsidR="00DE296E">
              <w:t>-&gt;E55</w:t>
            </w:r>
          </w:p>
        </w:tc>
        <w:tc>
          <w:tcPr>
            <w:tcW w:w="1560" w:type="dxa"/>
          </w:tcPr>
          <w:p w14:paraId="2054F89B" w14:textId="77777777" w:rsidR="00DE296E" w:rsidRDefault="00DE296E" w:rsidP="00AC02F5"/>
        </w:tc>
      </w:tr>
      <w:tr w:rsidR="00DE296E" w14:paraId="28D27649" w14:textId="77777777" w:rsidTr="00C1156C">
        <w:tc>
          <w:tcPr>
            <w:tcW w:w="1668" w:type="dxa"/>
          </w:tcPr>
          <w:p w14:paraId="4CE6DE69" w14:textId="2DF193BD" w:rsidR="00DE296E" w:rsidRDefault="00A4767E" w:rsidP="00AC02F5">
            <w:r>
              <w:t xml:space="preserve">Spatiotemporal </w:t>
            </w:r>
            <w:r w:rsidR="00DE296E">
              <w:t>Coverage</w:t>
            </w:r>
          </w:p>
        </w:tc>
        <w:tc>
          <w:tcPr>
            <w:tcW w:w="992" w:type="dxa"/>
          </w:tcPr>
          <w:p w14:paraId="4FEF34CA" w14:textId="506E5B71" w:rsidR="00DE296E" w:rsidRDefault="00A4767E" w:rsidP="00AC02F5">
            <w:r>
              <w:t>No</w:t>
            </w:r>
          </w:p>
        </w:tc>
        <w:tc>
          <w:tcPr>
            <w:tcW w:w="1558" w:type="dxa"/>
          </w:tcPr>
          <w:p w14:paraId="26C910A3" w14:textId="70320475" w:rsidR="00DE296E" w:rsidRDefault="00DE296E" w:rsidP="00AC02F5">
            <w:r>
              <w:t>Controlled Vocabulary</w:t>
            </w:r>
          </w:p>
        </w:tc>
        <w:tc>
          <w:tcPr>
            <w:tcW w:w="4821" w:type="dxa"/>
          </w:tcPr>
          <w:p w14:paraId="0A8FFC3C" w14:textId="49E1F151" w:rsidR="00DE296E" w:rsidRDefault="00DE296E" w:rsidP="00AC02F5">
            <w:r>
              <w:t>Here we indicate the geographic scope for which the dataset has relevance.</w:t>
            </w:r>
          </w:p>
        </w:tc>
        <w:tc>
          <w:tcPr>
            <w:tcW w:w="2409" w:type="dxa"/>
          </w:tcPr>
          <w:p w14:paraId="50CC340E" w14:textId="3644A76A" w:rsidR="00DE296E" w:rsidRDefault="00265492" w:rsidP="00C0793F">
            <w:r>
              <w:t>PE18-&gt;E2</w:t>
            </w:r>
          </w:p>
        </w:tc>
        <w:tc>
          <w:tcPr>
            <w:tcW w:w="1560" w:type="dxa"/>
          </w:tcPr>
          <w:p w14:paraId="44F5E802" w14:textId="77777777" w:rsidR="00DE296E" w:rsidRDefault="00DE296E" w:rsidP="00AC02F5"/>
        </w:tc>
      </w:tr>
      <w:tr w:rsidR="00F77E6D" w14:paraId="59EDD72D" w14:textId="77777777" w:rsidTr="00C1156C">
        <w:tc>
          <w:tcPr>
            <w:tcW w:w="1668" w:type="dxa"/>
          </w:tcPr>
          <w:p w14:paraId="1E0B79C3" w14:textId="1464AE65" w:rsidR="00F77E6D" w:rsidRDefault="00F77E6D" w:rsidP="00AC02F5">
            <w:r>
              <w:t>Created by</w:t>
            </w:r>
          </w:p>
        </w:tc>
        <w:tc>
          <w:tcPr>
            <w:tcW w:w="992" w:type="dxa"/>
          </w:tcPr>
          <w:p w14:paraId="394AEB95" w14:textId="75831262" w:rsidR="00F77E6D" w:rsidRDefault="00F77E6D" w:rsidP="00AC02F5">
            <w:r>
              <w:t>Yes</w:t>
            </w:r>
          </w:p>
        </w:tc>
        <w:tc>
          <w:tcPr>
            <w:tcW w:w="1558" w:type="dxa"/>
          </w:tcPr>
          <w:p w14:paraId="4065348F" w14:textId="77777777" w:rsidR="00F77E6D" w:rsidRDefault="00F77E6D" w:rsidP="00AC02F5">
            <w:r>
              <w:t>Link</w:t>
            </w:r>
          </w:p>
          <w:p w14:paraId="0A3C8062" w14:textId="206FF124" w:rsidR="00F77E6D" w:rsidRDefault="00F77E6D" w:rsidP="00AC02F5">
            <w:r>
              <w:t>(Actor)</w:t>
            </w:r>
          </w:p>
        </w:tc>
        <w:tc>
          <w:tcPr>
            <w:tcW w:w="4821" w:type="dxa"/>
          </w:tcPr>
          <w:p w14:paraId="4E15ED7E" w14:textId="0182C853" w:rsidR="00F77E6D" w:rsidRDefault="00F77E6D" w:rsidP="00AC02F5">
            <w:r>
              <w:t>Here we link the dataset to its creator</w:t>
            </w:r>
          </w:p>
        </w:tc>
        <w:tc>
          <w:tcPr>
            <w:tcW w:w="2409" w:type="dxa"/>
          </w:tcPr>
          <w:p w14:paraId="3A44D5F6" w14:textId="24344CA3" w:rsidR="00F77E6D" w:rsidRDefault="00F77E6D" w:rsidP="00C0793F">
            <w:r>
              <w:t>PE18-&gt;L11i-&gt;D7-&gt;P14-&gt;E39</w:t>
            </w:r>
          </w:p>
        </w:tc>
        <w:tc>
          <w:tcPr>
            <w:tcW w:w="1560" w:type="dxa"/>
          </w:tcPr>
          <w:p w14:paraId="7DD11A60" w14:textId="77777777" w:rsidR="00F77E6D" w:rsidRDefault="00F77E6D" w:rsidP="00AC02F5"/>
        </w:tc>
      </w:tr>
    </w:tbl>
    <w:p w14:paraId="33901FA2" w14:textId="059E2EA4" w:rsidR="00AC02F5" w:rsidRDefault="00AC02F5" w:rsidP="00AC02F5"/>
    <w:p w14:paraId="783F8E8E" w14:textId="77777777" w:rsidR="00AC02F5" w:rsidRDefault="00AC02F5" w:rsidP="00AB5EF2"/>
    <w:p w14:paraId="394CD758" w14:textId="77777777" w:rsidR="00AC02F5" w:rsidRDefault="00AC02F5" w:rsidP="00AB5EF2"/>
    <w:p w14:paraId="31BC4095" w14:textId="1E067191" w:rsidR="00AC02F5" w:rsidRDefault="00AC02F5" w:rsidP="00D576A6">
      <w:pPr>
        <w:pStyle w:val="Heading3"/>
      </w:pPr>
      <w:r>
        <w:lastRenderedPageBreak/>
        <w:t>If Software</w:t>
      </w:r>
    </w:p>
    <w:p w14:paraId="53EE2B40" w14:textId="77777777" w:rsidR="00AC02F5" w:rsidRDefault="00AC02F5" w:rsidP="00AB5EF2"/>
    <w:p w14:paraId="5546E954" w14:textId="77777777" w:rsidR="00823112" w:rsidRDefault="00823112" w:rsidP="00823112">
      <w:r>
        <w:t>(+ Object + Digital Object)</w:t>
      </w:r>
    </w:p>
    <w:p w14:paraId="3B1A5694" w14:textId="77777777" w:rsidR="00AC02F5" w:rsidRDefault="00AC02F5" w:rsidP="00AC02F5"/>
    <w:p w14:paraId="73EFE591" w14:textId="77777777" w:rsidR="00823112" w:rsidRDefault="00823112" w:rsidP="00AC02F5"/>
    <w:tbl>
      <w:tblPr>
        <w:tblStyle w:val="TableGrid"/>
        <w:tblW w:w="13008" w:type="dxa"/>
        <w:tblLayout w:type="fixed"/>
        <w:tblLook w:val="04A0" w:firstRow="1" w:lastRow="0" w:firstColumn="1" w:lastColumn="0" w:noHBand="0" w:noVBand="1"/>
      </w:tblPr>
      <w:tblGrid>
        <w:gridCol w:w="1668"/>
        <w:gridCol w:w="992"/>
        <w:gridCol w:w="1558"/>
        <w:gridCol w:w="4821"/>
        <w:gridCol w:w="2409"/>
        <w:gridCol w:w="1560"/>
      </w:tblGrid>
      <w:tr w:rsidR="00C1156C" w14:paraId="1CC4D9E9" w14:textId="77777777" w:rsidTr="00C1156C">
        <w:tc>
          <w:tcPr>
            <w:tcW w:w="1668" w:type="dxa"/>
          </w:tcPr>
          <w:p w14:paraId="7C78459A" w14:textId="77777777" w:rsidR="00C1156C" w:rsidRDefault="00C1156C" w:rsidP="00AC02F5">
            <w:r>
              <w:t>Label</w:t>
            </w:r>
          </w:p>
        </w:tc>
        <w:tc>
          <w:tcPr>
            <w:tcW w:w="992" w:type="dxa"/>
          </w:tcPr>
          <w:p w14:paraId="5D3DFE28" w14:textId="77777777" w:rsidR="00C1156C" w:rsidRDefault="00C1156C" w:rsidP="00AC02F5"/>
        </w:tc>
        <w:tc>
          <w:tcPr>
            <w:tcW w:w="1558" w:type="dxa"/>
          </w:tcPr>
          <w:p w14:paraId="2D131CFB" w14:textId="6F24437D" w:rsidR="00C1156C" w:rsidRDefault="00C1156C" w:rsidP="00AC02F5">
            <w:r>
              <w:t>Field Type</w:t>
            </w:r>
          </w:p>
        </w:tc>
        <w:tc>
          <w:tcPr>
            <w:tcW w:w="4821" w:type="dxa"/>
          </w:tcPr>
          <w:p w14:paraId="514BA2B9" w14:textId="77777777" w:rsidR="00C1156C" w:rsidRDefault="00C1156C" w:rsidP="00AC02F5">
            <w:r>
              <w:t>Description</w:t>
            </w:r>
          </w:p>
        </w:tc>
        <w:tc>
          <w:tcPr>
            <w:tcW w:w="2409" w:type="dxa"/>
          </w:tcPr>
          <w:p w14:paraId="5DAE6F5E" w14:textId="77777777" w:rsidR="00C1156C" w:rsidRDefault="00C1156C" w:rsidP="00AC02F5">
            <w:r>
              <w:t>CRM Translation</w:t>
            </w:r>
          </w:p>
        </w:tc>
        <w:tc>
          <w:tcPr>
            <w:tcW w:w="1560" w:type="dxa"/>
          </w:tcPr>
          <w:p w14:paraId="07F35307" w14:textId="77777777" w:rsidR="00C1156C" w:rsidRDefault="00C1156C" w:rsidP="00AC02F5">
            <w:r>
              <w:t>Comment</w:t>
            </w:r>
          </w:p>
        </w:tc>
      </w:tr>
      <w:tr w:rsidR="00C1156C" w14:paraId="7E6C9E04" w14:textId="77777777" w:rsidTr="00C1156C">
        <w:tc>
          <w:tcPr>
            <w:tcW w:w="1668" w:type="dxa"/>
          </w:tcPr>
          <w:p w14:paraId="7556AEA2" w14:textId="27F7032E" w:rsidR="00C1156C" w:rsidRDefault="00C1156C" w:rsidP="00AC02F5">
            <w:r>
              <w:t>Hosted by</w:t>
            </w:r>
          </w:p>
        </w:tc>
        <w:tc>
          <w:tcPr>
            <w:tcW w:w="992" w:type="dxa"/>
          </w:tcPr>
          <w:p w14:paraId="3A60E6BC" w14:textId="7865DA81" w:rsidR="00C1156C" w:rsidRDefault="00A4767E" w:rsidP="00AC02F5">
            <w:r>
              <w:t>No</w:t>
            </w:r>
          </w:p>
        </w:tc>
        <w:tc>
          <w:tcPr>
            <w:tcW w:w="1558" w:type="dxa"/>
          </w:tcPr>
          <w:p w14:paraId="197665AE" w14:textId="2E4C262A" w:rsidR="00C1156C" w:rsidRDefault="00C1156C" w:rsidP="00AC02F5">
            <w:r>
              <w:t>Link (Service – Restrict Software Hosting Service)</w:t>
            </w:r>
          </w:p>
        </w:tc>
        <w:tc>
          <w:tcPr>
            <w:tcW w:w="4821" w:type="dxa"/>
          </w:tcPr>
          <w:p w14:paraId="6E277C2E" w14:textId="04FDFAE1" w:rsidR="00C1156C" w:rsidRDefault="00C1156C" w:rsidP="00AC02F5">
            <w:r>
              <w:t>Here we indicate the software hosting service responsible for the hosting of the software object.</w:t>
            </w:r>
          </w:p>
        </w:tc>
        <w:tc>
          <w:tcPr>
            <w:tcW w:w="2409" w:type="dxa"/>
          </w:tcPr>
          <w:p w14:paraId="7BD3E4D9" w14:textId="02D758BD" w:rsidR="00C1156C" w:rsidRDefault="00C1156C" w:rsidP="00AC02F5">
            <w:r>
              <w:t>D14-&gt;</w:t>
            </w:r>
            <w:r w:rsidR="00265492">
              <w:t>PP</w:t>
            </w:r>
            <w:r>
              <w:t>7i-&gt;PE6</w:t>
            </w:r>
          </w:p>
        </w:tc>
        <w:tc>
          <w:tcPr>
            <w:tcW w:w="1560" w:type="dxa"/>
          </w:tcPr>
          <w:p w14:paraId="0AFF47A8" w14:textId="77777777" w:rsidR="00C1156C" w:rsidRDefault="00C1156C" w:rsidP="00AC02F5"/>
        </w:tc>
      </w:tr>
      <w:tr w:rsidR="00C1156C" w14:paraId="4F15BD93" w14:textId="77777777" w:rsidTr="00C1156C">
        <w:tc>
          <w:tcPr>
            <w:tcW w:w="1668" w:type="dxa"/>
          </w:tcPr>
          <w:p w14:paraId="552F98A6" w14:textId="6A93A4DE" w:rsidR="00C1156C" w:rsidRDefault="00C1156C" w:rsidP="00AC02F5">
            <w:r>
              <w:t>Delivered on request by</w:t>
            </w:r>
          </w:p>
        </w:tc>
        <w:tc>
          <w:tcPr>
            <w:tcW w:w="992" w:type="dxa"/>
          </w:tcPr>
          <w:p w14:paraId="08B1A08C" w14:textId="767C70A9" w:rsidR="00C1156C" w:rsidRDefault="00A4767E" w:rsidP="00AC02F5">
            <w:r>
              <w:t>No</w:t>
            </w:r>
          </w:p>
        </w:tc>
        <w:tc>
          <w:tcPr>
            <w:tcW w:w="1558" w:type="dxa"/>
          </w:tcPr>
          <w:p w14:paraId="1E00033B" w14:textId="29614924" w:rsidR="00C1156C" w:rsidRDefault="00A4767E" w:rsidP="00AC02F5">
            <w:r>
              <w:t xml:space="preserve">Reverse </w:t>
            </w:r>
            <w:r w:rsidR="00C1156C">
              <w:t>Link (Service – Restrict S/W Delivery E-Service)</w:t>
            </w:r>
          </w:p>
        </w:tc>
        <w:tc>
          <w:tcPr>
            <w:tcW w:w="4821" w:type="dxa"/>
          </w:tcPr>
          <w:p w14:paraId="0188A9A2" w14:textId="6E556AAE" w:rsidR="00C1156C" w:rsidRDefault="00C1156C" w:rsidP="007B53B5">
            <w:r>
              <w:t>Here we indicate the software delivery e-service capable of delivering the software to a client.</w:t>
            </w:r>
          </w:p>
        </w:tc>
        <w:tc>
          <w:tcPr>
            <w:tcW w:w="2409" w:type="dxa"/>
          </w:tcPr>
          <w:p w14:paraId="72E04BFE" w14:textId="0459C7CE" w:rsidR="00C1156C" w:rsidRDefault="00C1156C" w:rsidP="00AC02F5">
            <w:r>
              <w:t>D14-&gt;</w:t>
            </w:r>
            <w:r w:rsidR="00737104">
              <w:t>PP</w:t>
            </w:r>
            <w:r>
              <w:t>15i-&gt;PE14</w:t>
            </w:r>
          </w:p>
        </w:tc>
        <w:tc>
          <w:tcPr>
            <w:tcW w:w="1560" w:type="dxa"/>
          </w:tcPr>
          <w:p w14:paraId="21D04C8F" w14:textId="77777777" w:rsidR="00C1156C" w:rsidRDefault="00C1156C" w:rsidP="00AC02F5"/>
        </w:tc>
      </w:tr>
      <w:tr w:rsidR="00C1156C" w14:paraId="2787DE8D" w14:textId="77777777" w:rsidTr="00C1156C">
        <w:tc>
          <w:tcPr>
            <w:tcW w:w="1668" w:type="dxa"/>
          </w:tcPr>
          <w:p w14:paraId="765B23D9" w14:textId="397FF088" w:rsidR="00C1156C" w:rsidRDefault="00C1156C" w:rsidP="00AC02F5">
            <w:r>
              <w:t>Run on Request by</w:t>
            </w:r>
          </w:p>
        </w:tc>
        <w:tc>
          <w:tcPr>
            <w:tcW w:w="992" w:type="dxa"/>
          </w:tcPr>
          <w:p w14:paraId="4D3F0539" w14:textId="1EFAEF85" w:rsidR="00C1156C" w:rsidRDefault="00A4767E" w:rsidP="00AC02F5">
            <w:r>
              <w:t>No</w:t>
            </w:r>
          </w:p>
        </w:tc>
        <w:tc>
          <w:tcPr>
            <w:tcW w:w="1558" w:type="dxa"/>
          </w:tcPr>
          <w:p w14:paraId="217B258F" w14:textId="143FA6EC" w:rsidR="00C1156C" w:rsidRDefault="00A4767E" w:rsidP="00AC02F5">
            <w:r>
              <w:t xml:space="preserve">Reverse </w:t>
            </w:r>
            <w:r w:rsidR="00C1156C">
              <w:t>Link (Service – Restrict S/W Computing E-Service)</w:t>
            </w:r>
          </w:p>
        </w:tc>
        <w:tc>
          <w:tcPr>
            <w:tcW w:w="4821" w:type="dxa"/>
          </w:tcPr>
          <w:p w14:paraId="0C5C9DD1" w14:textId="34F26051" w:rsidR="00C1156C" w:rsidRDefault="00C1156C" w:rsidP="008176C8">
            <w:pPr>
              <w:rPr>
                <w:rFonts w:ascii="Arial" w:hAnsi="Arial" w:cs="Arial"/>
                <w:sz w:val="22"/>
                <w:szCs w:val="22"/>
                <w:lang w:val="en-GB"/>
              </w:rPr>
            </w:pPr>
            <w:r>
              <w:t>Here we indicate the software computing e-service capable of delivering the software to a client.</w:t>
            </w:r>
          </w:p>
        </w:tc>
        <w:tc>
          <w:tcPr>
            <w:tcW w:w="2409" w:type="dxa"/>
          </w:tcPr>
          <w:p w14:paraId="581F1D9C" w14:textId="0352E8B4" w:rsidR="00C1156C" w:rsidRDefault="00C1156C" w:rsidP="00AC02F5">
            <w:r>
              <w:t>D14-&gt;</w:t>
            </w:r>
            <w:r w:rsidR="00737104">
              <w:t>PP</w:t>
            </w:r>
            <w:r>
              <w:t>14i-&gt;PE13</w:t>
            </w:r>
          </w:p>
        </w:tc>
        <w:tc>
          <w:tcPr>
            <w:tcW w:w="1560" w:type="dxa"/>
          </w:tcPr>
          <w:p w14:paraId="3CBFDCD6" w14:textId="77777777" w:rsidR="00C1156C" w:rsidRDefault="00C1156C" w:rsidP="00AC02F5"/>
        </w:tc>
      </w:tr>
      <w:tr w:rsidR="00C1156C" w14:paraId="5D2A43E5" w14:textId="77777777" w:rsidTr="00C1156C">
        <w:tc>
          <w:tcPr>
            <w:tcW w:w="1668" w:type="dxa"/>
          </w:tcPr>
          <w:p w14:paraId="124D0B86" w14:textId="1FA2E81A" w:rsidR="00C1156C" w:rsidRDefault="00C1156C" w:rsidP="00AC02F5">
            <w:r>
              <w:t>Configurations</w:t>
            </w:r>
          </w:p>
        </w:tc>
        <w:tc>
          <w:tcPr>
            <w:tcW w:w="992" w:type="dxa"/>
          </w:tcPr>
          <w:p w14:paraId="086C3C35" w14:textId="68F37217" w:rsidR="00C1156C" w:rsidRDefault="00A4767E" w:rsidP="00AC02F5">
            <w:r>
              <w:t>No</w:t>
            </w:r>
          </w:p>
        </w:tc>
        <w:tc>
          <w:tcPr>
            <w:tcW w:w="1558" w:type="dxa"/>
          </w:tcPr>
          <w:p w14:paraId="30BFD000" w14:textId="05B83F97" w:rsidR="00C1156C" w:rsidRDefault="00C1156C" w:rsidP="00AC02F5">
            <w:r>
              <w:t>Link (Object – Restrict Digital Object)</w:t>
            </w:r>
          </w:p>
        </w:tc>
        <w:tc>
          <w:tcPr>
            <w:tcW w:w="4821" w:type="dxa"/>
          </w:tcPr>
          <w:p w14:paraId="499B4BF1" w14:textId="1D1F7694" w:rsidR="00C1156C" w:rsidRDefault="00C1156C" w:rsidP="00AC02F5">
            <w:pPr>
              <w:rPr>
                <w:rFonts w:ascii="Arial" w:hAnsi="Arial" w:cs="Arial"/>
                <w:sz w:val="22"/>
                <w:szCs w:val="22"/>
                <w:lang w:val="en-GB"/>
              </w:rPr>
            </w:pPr>
            <w:r>
              <w:rPr>
                <w:rFonts w:ascii="Arial" w:hAnsi="Arial" w:cs="Arial"/>
                <w:sz w:val="22"/>
                <w:szCs w:val="22"/>
                <w:lang w:val="en-GB"/>
              </w:rPr>
              <w:t>Here we indicate all configurations that define the behaviour of the software (RDF schema, #</w:t>
            </w:r>
            <w:commentRangeStart w:id="5"/>
            <w:r>
              <w:rPr>
                <w:rFonts w:ascii="Arial" w:hAnsi="Arial" w:cs="Arial"/>
                <w:sz w:val="22"/>
                <w:szCs w:val="22"/>
                <w:lang w:val="en-GB"/>
              </w:rPr>
              <w:t>include</w:t>
            </w:r>
            <w:commentRangeEnd w:id="5"/>
            <w:r w:rsidR="00CA179A">
              <w:rPr>
                <w:rStyle w:val="CommentReference"/>
              </w:rPr>
              <w:commentReference w:id="5"/>
            </w:r>
            <w:r>
              <w:rPr>
                <w:rFonts w:ascii="Arial" w:hAnsi="Arial" w:cs="Arial"/>
                <w:sz w:val="22"/>
                <w:szCs w:val="22"/>
                <w:lang w:val="en-GB"/>
              </w:rPr>
              <w:t>)</w:t>
            </w:r>
          </w:p>
        </w:tc>
        <w:tc>
          <w:tcPr>
            <w:tcW w:w="2409" w:type="dxa"/>
          </w:tcPr>
          <w:p w14:paraId="65BD4260" w14:textId="1E691767" w:rsidR="00C1156C" w:rsidRDefault="00C1156C" w:rsidP="00AC02F5"/>
        </w:tc>
        <w:tc>
          <w:tcPr>
            <w:tcW w:w="1560" w:type="dxa"/>
          </w:tcPr>
          <w:p w14:paraId="28A8574F" w14:textId="77777777" w:rsidR="00C1156C" w:rsidRDefault="00C1156C" w:rsidP="00AC02F5"/>
        </w:tc>
      </w:tr>
      <w:tr w:rsidR="00C1156C" w14:paraId="59B64E17" w14:textId="77777777" w:rsidTr="00C1156C">
        <w:tc>
          <w:tcPr>
            <w:tcW w:w="1668" w:type="dxa"/>
          </w:tcPr>
          <w:p w14:paraId="2DCC0A95" w14:textId="4089AD87" w:rsidR="00C1156C" w:rsidRDefault="00C1156C" w:rsidP="00AC02F5">
            <w:r>
              <w:t>Programming language</w:t>
            </w:r>
          </w:p>
        </w:tc>
        <w:tc>
          <w:tcPr>
            <w:tcW w:w="992" w:type="dxa"/>
          </w:tcPr>
          <w:p w14:paraId="48F1A281" w14:textId="5E6CCBB3" w:rsidR="00C1156C" w:rsidRDefault="00A4767E" w:rsidP="00AC02F5">
            <w:r>
              <w:t>No</w:t>
            </w:r>
          </w:p>
        </w:tc>
        <w:tc>
          <w:tcPr>
            <w:tcW w:w="1558" w:type="dxa"/>
          </w:tcPr>
          <w:p w14:paraId="07BED405" w14:textId="3B4E6125" w:rsidR="00C1156C" w:rsidRDefault="00C1156C" w:rsidP="00AC02F5">
            <w:r>
              <w:t>Controlled Vocabulary</w:t>
            </w:r>
          </w:p>
        </w:tc>
        <w:tc>
          <w:tcPr>
            <w:tcW w:w="4821" w:type="dxa"/>
          </w:tcPr>
          <w:p w14:paraId="3ED867C8" w14:textId="40732600" w:rsidR="00C1156C" w:rsidRDefault="00C1156C" w:rsidP="00AC02F5">
            <w:pPr>
              <w:rPr>
                <w:rFonts w:ascii="Arial" w:hAnsi="Arial" w:cs="Arial"/>
                <w:sz w:val="22"/>
                <w:szCs w:val="22"/>
                <w:lang w:val="en-GB"/>
              </w:rPr>
            </w:pPr>
            <w:r>
              <w:rPr>
                <w:rFonts w:ascii="Arial" w:hAnsi="Arial" w:cs="Arial"/>
                <w:sz w:val="22"/>
                <w:szCs w:val="22"/>
                <w:lang w:val="en-GB"/>
              </w:rPr>
              <w:t>Here we indicate the programming language used in creating the software</w:t>
            </w:r>
          </w:p>
        </w:tc>
        <w:tc>
          <w:tcPr>
            <w:tcW w:w="2409" w:type="dxa"/>
          </w:tcPr>
          <w:p w14:paraId="0F1244B1" w14:textId="4449B7E8" w:rsidR="00C1156C" w:rsidRDefault="00C1156C" w:rsidP="00361CFB">
            <w:r>
              <w:t>D14-&gt;</w:t>
            </w:r>
            <w:r w:rsidR="00361CFB">
              <w:t>L</w:t>
            </w:r>
            <w:r>
              <w:t>11i-&gt;D7-&gt;</w:t>
            </w:r>
            <w:r w:rsidR="00361CFB">
              <w:t>P</w:t>
            </w:r>
            <w:r>
              <w:t>33-&gt;E29</w:t>
            </w:r>
          </w:p>
        </w:tc>
        <w:tc>
          <w:tcPr>
            <w:tcW w:w="1560" w:type="dxa"/>
          </w:tcPr>
          <w:p w14:paraId="4AE1F665" w14:textId="77777777" w:rsidR="00C1156C" w:rsidRDefault="00C1156C" w:rsidP="00AC02F5"/>
        </w:tc>
      </w:tr>
      <w:tr w:rsidR="00C1156C" w14:paraId="1D8FCB87" w14:textId="77777777" w:rsidTr="00C1156C">
        <w:tc>
          <w:tcPr>
            <w:tcW w:w="1668" w:type="dxa"/>
          </w:tcPr>
          <w:p w14:paraId="2B92FDB6" w14:textId="698050CF" w:rsidR="00C1156C" w:rsidRDefault="00C1156C" w:rsidP="00AC02F5">
            <w:r>
              <w:t xml:space="preserve">Executes processes of </w:t>
            </w:r>
            <w:r>
              <w:lastRenderedPageBreak/>
              <w:t>type</w:t>
            </w:r>
          </w:p>
        </w:tc>
        <w:tc>
          <w:tcPr>
            <w:tcW w:w="992" w:type="dxa"/>
          </w:tcPr>
          <w:p w14:paraId="46E75D14" w14:textId="0ECF68B9" w:rsidR="00C1156C" w:rsidRDefault="00A4767E" w:rsidP="00AC02F5">
            <w:r>
              <w:lastRenderedPageBreak/>
              <w:t>Yes</w:t>
            </w:r>
          </w:p>
        </w:tc>
        <w:tc>
          <w:tcPr>
            <w:tcW w:w="1558" w:type="dxa"/>
          </w:tcPr>
          <w:p w14:paraId="411BFD58" w14:textId="78F41570" w:rsidR="00C1156C" w:rsidRDefault="00C1156C" w:rsidP="00AC02F5">
            <w:r>
              <w:t>Controlled Vocabulary</w:t>
            </w:r>
          </w:p>
        </w:tc>
        <w:tc>
          <w:tcPr>
            <w:tcW w:w="4821" w:type="dxa"/>
          </w:tcPr>
          <w:p w14:paraId="69D2E4B8" w14:textId="749CC239" w:rsidR="00C1156C" w:rsidRDefault="00C1156C" w:rsidP="00C975A6">
            <w:r>
              <w:rPr>
                <w:rFonts w:ascii="Arial" w:hAnsi="Arial" w:cs="Arial"/>
                <w:sz w:val="22"/>
                <w:szCs w:val="22"/>
                <w:lang w:val="en-GB"/>
              </w:rPr>
              <w:t xml:space="preserve">Here we indicate the kind of process types that the software (typically an algorithm) can </w:t>
            </w:r>
            <w:r>
              <w:rPr>
                <w:rFonts w:ascii="Arial" w:hAnsi="Arial" w:cs="Arial"/>
                <w:sz w:val="22"/>
                <w:szCs w:val="22"/>
                <w:lang w:val="en-GB"/>
              </w:rPr>
              <w:lastRenderedPageBreak/>
              <w:t>execute</w:t>
            </w:r>
          </w:p>
        </w:tc>
        <w:tc>
          <w:tcPr>
            <w:tcW w:w="2409" w:type="dxa"/>
          </w:tcPr>
          <w:p w14:paraId="5A9D592F" w14:textId="7CB6F3E4" w:rsidR="00C1156C" w:rsidRDefault="00CA179A" w:rsidP="00361CFB">
            <w:r>
              <w:lastRenderedPageBreak/>
              <w:t>D14</w:t>
            </w:r>
            <w:r w:rsidR="00C1156C">
              <w:t>-&gt;</w:t>
            </w:r>
            <w:r w:rsidR="00361CFB">
              <w:t xml:space="preserve">P103-&gt; </w:t>
            </w:r>
            <w:r w:rsidR="00C1156C">
              <w:t>E55</w:t>
            </w:r>
          </w:p>
        </w:tc>
        <w:tc>
          <w:tcPr>
            <w:tcW w:w="1560" w:type="dxa"/>
          </w:tcPr>
          <w:p w14:paraId="617340F4" w14:textId="77777777" w:rsidR="00C1156C" w:rsidRDefault="00C1156C" w:rsidP="00AC02F5"/>
        </w:tc>
      </w:tr>
    </w:tbl>
    <w:p w14:paraId="792A7645" w14:textId="77777777" w:rsidR="00AC02F5" w:rsidRDefault="00AC02F5" w:rsidP="00AC02F5"/>
    <w:p w14:paraId="72FE1FBF" w14:textId="098D9A45" w:rsidR="00AC02F5" w:rsidRDefault="00DC4562" w:rsidP="00D576A6">
      <w:pPr>
        <w:pStyle w:val="Heading3"/>
      </w:pPr>
      <w:r>
        <w:t>If Volatile D</w:t>
      </w:r>
      <w:r w:rsidR="00905059">
        <w:t>igital</w:t>
      </w:r>
      <w:r>
        <w:t xml:space="preserve"> Object</w:t>
      </w:r>
    </w:p>
    <w:p w14:paraId="41D13FA6" w14:textId="77777777" w:rsidR="00DC4562" w:rsidRDefault="00DC4562" w:rsidP="00AB5EF2"/>
    <w:p w14:paraId="6330AD1F" w14:textId="77777777" w:rsidR="00823112" w:rsidRDefault="00823112" w:rsidP="00823112">
      <w:r>
        <w:t>(+ Object + Digital Object)</w:t>
      </w:r>
    </w:p>
    <w:p w14:paraId="46CB9B75" w14:textId="77777777" w:rsidR="00DC4562" w:rsidRDefault="00DC4562" w:rsidP="00DC4562"/>
    <w:p w14:paraId="1C722CE2" w14:textId="77777777" w:rsidR="00823112" w:rsidRDefault="00823112" w:rsidP="00DC4562"/>
    <w:tbl>
      <w:tblPr>
        <w:tblStyle w:val="TableGrid"/>
        <w:tblW w:w="13008" w:type="dxa"/>
        <w:tblLayout w:type="fixed"/>
        <w:tblLook w:val="04A0" w:firstRow="1" w:lastRow="0" w:firstColumn="1" w:lastColumn="0" w:noHBand="0" w:noVBand="1"/>
      </w:tblPr>
      <w:tblGrid>
        <w:gridCol w:w="1668"/>
        <w:gridCol w:w="992"/>
        <w:gridCol w:w="1558"/>
        <w:gridCol w:w="4821"/>
        <w:gridCol w:w="2409"/>
        <w:gridCol w:w="1560"/>
      </w:tblGrid>
      <w:tr w:rsidR="00C1156C" w14:paraId="5CD3B173" w14:textId="77777777" w:rsidTr="00C1156C">
        <w:tc>
          <w:tcPr>
            <w:tcW w:w="1668" w:type="dxa"/>
          </w:tcPr>
          <w:p w14:paraId="0C17C162" w14:textId="77777777" w:rsidR="00C1156C" w:rsidRDefault="00C1156C" w:rsidP="00DC4562">
            <w:r>
              <w:t>Label</w:t>
            </w:r>
          </w:p>
        </w:tc>
        <w:tc>
          <w:tcPr>
            <w:tcW w:w="992" w:type="dxa"/>
          </w:tcPr>
          <w:p w14:paraId="57FF0240" w14:textId="77777777" w:rsidR="00C1156C" w:rsidRDefault="00C1156C" w:rsidP="00DC4562"/>
        </w:tc>
        <w:tc>
          <w:tcPr>
            <w:tcW w:w="1558" w:type="dxa"/>
          </w:tcPr>
          <w:p w14:paraId="066272F8" w14:textId="0586FD3A" w:rsidR="00C1156C" w:rsidRDefault="00C1156C" w:rsidP="00DC4562">
            <w:r>
              <w:t>Field Ty</w:t>
            </w:r>
          </w:p>
        </w:tc>
        <w:tc>
          <w:tcPr>
            <w:tcW w:w="4821" w:type="dxa"/>
          </w:tcPr>
          <w:p w14:paraId="09E14793" w14:textId="77777777" w:rsidR="00C1156C" w:rsidRDefault="00C1156C" w:rsidP="00DC4562">
            <w:r>
              <w:t>Description</w:t>
            </w:r>
          </w:p>
        </w:tc>
        <w:tc>
          <w:tcPr>
            <w:tcW w:w="2409" w:type="dxa"/>
          </w:tcPr>
          <w:p w14:paraId="22837DB7" w14:textId="77777777" w:rsidR="00C1156C" w:rsidRDefault="00C1156C" w:rsidP="00DC4562">
            <w:r>
              <w:t>CRM Translation</w:t>
            </w:r>
          </w:p>
        </w:tc>
        <w:tc>
          <w:tcPr>
            <w:tcW w:w="1560" w:type="dxa"/>
          </w:tcPr>
          <w:p w14:paraId="297A8882" w14:textId="77777777" w:rsidR="00C1156C" w:rsidRDefault="00C1156C" w:rsidP="00DC4562">
            <w:r>
              <w:t>Comment</w:t>
            </w:r>
          </w:p>
        </w:tc>
      </w:tr>
      <w:tr w:rsidR="00C1156C" w14:paraId="1FB6ACFF" w14:textId="77777777" w:rsidTr="00C1156C">
        <w:tc>
          <w:tcPr>
            <w:tcW w:w="1668" w:type="dxa"/>
          </w:tcPr>
          <w:p w14:paraId="6CD9BDAF" w14:textId="72267674" w:rsidR="00C1156C" w:rsidRDefault="00C1156C" w:rsidP="00DC4562">
            <w:r>
              <w:t>Curated by</w:t>
            </w:r>
          </w:p>
        </w:tc>
        <w:tc>
          <w:tcPr>
            <w:tcW w:w="992" w:type="dxa"/>
          </w:tcPr>
          <w:p w14:paraId="2441F9E7" w14:textId="182260EE" w:rsidR="00C1156C" w:rsidRDefault="00195EB4" w:rsidP="00DC4562">
            <w:r>
              <w:t>Yes</w:t>
            </w:r>
          </w:p>
        </w:tc>
        <w:tc>
          <w:tcPr>
            <w:tcW w:w="1558" w:type="dxa"/>
          </w:tcPr>
          <w:p w14:paraId="489B26B8" w14:textId="6D0642EA" w:rsidR="00C1156C" w:rsidRDefault="00C1156C" w:rsidP="00DC4562">
            <w:r>
              <w:t>Link</w:t>
            </w:r>
          </w:p>
          <w:p w14:paraId="784EE1F3" w14:textId="4E6A4FFC" w:rsidR="00C1156C" w:rsidRDefault="00C1156C" w:rsidP="00765768">
            <w:r>
              <w:t>(Service – Restrict to Digital Curating Service)</w:t>
            </w:r>
          </w:p>
        </w:tc>
        <w:tc>
          <w:tcPr>
            <w:tcW w:w="4821" w:type="dxa"/>
          </w:tcPr>
          <w:p w14:paraId="053F1F64" w14:textId="5F8B6105" w:rsidR="00C1156C" w:rsidRDefault="00C1156C" w:rsidP="00DC4562">
            <w:r>
              <w:t>Here we indicate the digital curating service responsible for the curation of this object.</w:t>
            </w:r>
          </w:p>
        </w:tc>
        <w:tc>
          <w:tcPr>
            <w:tcW w:w="2409" w:type="dxa"/>
          </w:tcPr>
          <w:p w14:paraId="61A3F965" w14:textId="5B210B2F" w:rsidR="00C1156C" w:rsidRDefault="00C1156C" w:rsidP="00DC4562">
            <w:r>
              <w:t>PE20-&gt;</w:t>
            </w:r>
            <w:r w:rsidR="00361CFB">
              <w:t>PP</w:t>
            </w:r>
            <w:r>
              <w:t>11i-&gt;PE10</w:t>
            </w:r>
          </w:p>
        </w:tc>
        <w:tc>
          <w:tcPr>
            <w:tcW w:w="1560" w:type="dxa"/>
          </w:tcPr>
          <w:p w14:paraId="6AA38F20" w14:textId="77777777" w:rsidR="00C1156C" w:rsidRDefault="00C1156C" w:rsidP="00DC4562"/>
        </w:tc>
      </w:tr>
      <w:tr w:rsidR="00C1156C" w14:paraId="068155AA" w14:textId="77777777" w:rsidTr="00C1156C">
        <w:tc>
          <w:tcPr>
            <w:tcW w:w="1668" w:type="dxa"/>
          </w:tcPr>
          <w:p w14:paraId="3765FB72" w14:textId="2AC01760" w:rsidR="00C1156C" w:rsidRDefault="00C1156C" w:rsidP="00DC4562">
            <w:r>
              <w:t>Has Snapshot</w:t>
            </w:r>
          </w:p>
        </w:tc>
        <w:tc>
          <w:tcPr>
            <w:tcW w:w="992" w:type="dxa"/>
          </w:tcPr>
          <w:p w14:paraId="79B6AB87" w14:textId="14C3509D" w:rsidR="00C1156C" w:rsidRDefault="00E5508C" w:rsidP="00DC4562">
            <w:r>
              <w:t>No</w:t>
            </w:r>
          </w:p>
        </w:tc>
        <w:tc>
          <w:tcPr>
            <w:tcW w:w="1558" w:type="dxa"/>
          </w:tcPr>
          <w:p w14:paraId="5E6C1ACE" w14:textId="293B018A" w:rsidR="00C1156C" w:rsidRDefault="00CD3A7A" w:rsidP="00DC4562">
            <w:r>
              <w:t xml:space="preserve">Reverse </w:t>
            </w:r>
            <w:r w:rsidR="00C1156C">
              <w:t>Link (Object – Restrict Persistent Digital Object)</w:t>
            </w:r>
          </w:p>
        </w:tc>
        <w:tc>
          <w:tcPr>
            <w:tcW w:w="4821" w:type="dxa"/>
          </w:tcPr>
          <w:p w14:paraId="744D3B3B" w14:textId="1F8E44F3" w:rsidR="00C1156C" w:rsidRDefault="00C1156C" w:rsidP="00DC4562">
            <w:r>
              <w:t>Here we indicate the snapshot that gives the identity to a volatile data object. In order for a volatile data object to have proper provenance it must at any time have one official snapshot that is known to the curator of the object.</w:t>
            </w:r>
          </w:p>
        </w:tc>
        <w:tc>
          <w:tcPr>
            <w:tcW w:w="2409" w:type="dxa"/>
          </w:tcPr>
          <w:p w14:paraId="51E643F0" w14:textId="1DB6E3FE" w:rsidR="00C1156C" w:rsidRDefault="00C1156C" w:rsidP="00DC4562">
            <w:r>
              <w:t>PE20-&gt;</w:t>
            </w:r>
            <w:r w:rsidR="00361CFB">
              <w:t>PP</w:t>
            </w:r>
            <w:r>
              <w:t>17-&gt;PE19</w:t>
            </w:r>
          </w:p>
        </w:tc>
        <w:tc>
          <w:tcPr>
            <w:tcW w:w="1560" w:type="dxa"/>
          </w:tcPr>
          <w:p w14:paraId="09C9319F" w14:textId="77777777" w:rsidR="00C1156C" w:rsidRDefault="00C1156C" w:rsidP="00DC4562"/>
        </w:tc>
      </w:tr>
      <w:tr w:rsidR="00C1156C" w14:paraId="3AD842D9" w14:textId="77777777" w:rsidTr="00C1156C">
        <w:tc>
          <w:tcPr>
            <w:tcW w:w="1668" w:type="dxa"/>
          </w:tcPr>
          <w:p w14:paraId="7B44C80A" w14:textId="090A0159" w:rsidR="00C1156C" w:rsidRDefault="00E5508C" w:rsidP="00DC4562">
            <w:r>
              <w:t>Is Part Of</w:t>
            </w:r>
          </w:p>
        </w:tc>
        <w:tc>
          <w:tcPr>
            <w:tcW w:w="992" w:type="dxa"/>
          </w:tcPr>
          <w:p w14:paraId="635FD99E" w14:textId="66FA1F5E" w:rsidR="00C1156C" w:rsidRDefault="00195EB4" w:rsidP="00DC4562">
            <w:r>
              <w:t>No</w:t>
            </w:r>
          </w:p>
        </w:tc>
        <w:tc>
          <w:tcPr>
            <w:tcW w:w="1558" w:type="dxa"/>
          </w:tcPr>
          <w:p w14:paraId="18BB2B22" w14:textId="6FDF44D0" w:rsidR="00C1156C" w:rsidRDefault="00C1156C" w:rsidP="00DC4562">
            <w:r>
              <w:t>Link (Object – Restrict Digital Object)</w:t>
            </w:r>
          </w:p>
        </w:tc>
        <w:tc>
          <w:tcPr>
            <w:tcW w:w="4821" w:type="dxa"/>
          </w:tcPr>
          <w:p w14:paraId="5F7288CC" w14:textId="58136A3F" w:rsidR="00C1156C" w:rsidRDefault="00C1156C" w:rsidP="00DC4562">
            <w:r>
              <w:t>Here we can indicate the parts of a volatile data object. A volatile data object can be made up of volatile as much as persistent data objects. If it has as component as volatile data object, this object in turn, in order to have proper provenance must have its own snapshot.</w:t>
            </w:r>
          </w:p>
        </w:tc>
        <w:tc>
          <w:tcPr>
            <w:tcW w:w="2409" w:type="dxa"/>
          </w:tcPr>
          <w:p w14:paraId="47F6E4F5" w14:textId="0C55398E" w:rsidR="00C1156C" w:rsidRDefault="00C1156C" w:rsidP="00DC4562">
            <w:r>
              <w:t>PE20-&gt;</w:t>
            </w:r>
            <w:r w:rsidR="00361CFB">
              <w:t>PP</w:t>
            </w:r>
            <w:r>
              <w:t>18-&gt;D1</w:t>
            </w:r>
          </w:p>
        </w:tc>
        <w:tc>
          <w:tcPr>
            <w:tcW w:w="1560" w:type="dxa"/>
          </w:tcPr>
          <w:p w14:paraId="65BA6597" w14:textId="77777777" w:rsidR="00C1156C" w:rsidRDefault="00C1156C" w:rsidP="00DC4562"/>
        </w:tc>
      </w:tr>
      <w:tr w:rsidR="00C1156C" w14:paraId="2CFDA664" w14:textId="77777777" w:rsidTr="00C1156C">
        <w:tc>
          <w:tcPr>
            <w:tcW w:w="1668" w:type="dxa"/>
          </w:tcPr>
          <w:p w14:paraId="186D6D56" w14:textId="37778842" w:rsidR="00C1156C" w:rsidRDefault="00C1156C" w:rsidP="00DC4562">
            <w:r w:rsidRPr="00361CFB">
              <w:rPr>
                <w:b/>
                <w:lang w:val="en-GB"/>
              </w:rPr>
              <w:t>Has Curation Plan</w:t>
            </w:r>
          </w:p>
        </w:tc>
        <w:tc>
          <w:tcPr>
            <w:tcW w:w="992" w:type="dxa"/>
          </w:tcPr>
          <w:p w14:paraId="18FFE69A" w14:textId="4A818C8F" w:rsidR="00C1156C" w:rsidRDefault="00195EB4" w:rsidP="00DC4562">
            <w:r>
              <w:t>Yes</w:t>
            </w:r>
          </w:p>
        </w:tc>
        <w:tc>
          <w:tcPr>
            <w:tcW w:w="1558" w:type="dxa"/>
          </w:tcPr>
          <w:p w14:paraId="39084453" w14:textId="6F2C7E8D" w:rsidR="00C1156C" w:rsidRDefault="00C1156C" w:rsidP="00DC4562">
            <w:r>
              <w:t>Link</w:t>
            </w:r>
          </w:p>
        </w:tc>
        <w:tc>
          <w:tcPr>
            <w:tcW w:w="4821" w:type="dxa"/>
          </w:tcPr>
          <w:p w14:paraId="0D31F3F4" w14:textId="162BFB32" w:rsidR="00C1156C" w:rsidRDefault="00C1156C" w:rsidP="00DC4562">
            <w:r>
              <w:t>Link the curation service to the curation plan which it implements</w:t>
            </w:r>
          </w:p>
        </w:tc>
        <w:tc>
          <w:tcPr>
            <w:tcW w:w="2409" w:type="dxa"/>
          </w:tcPr>
          <w:p w14:paraId="50689C46" w14:textId="3C8DAB7E" w:rsidR="00C1156C" w:rsidRDefault="00C1156C" w:rsidP="00DC4562">
            <w:r>
              <w:t>PE3-&gt;</w:t>
            </w:r>
            <w:r w:rsidR="00361CFB">
              <w:t>PP</w:t>
            </w:r>
            <w:r>
              <w:t>31-&gt;PE28</w:t>
            </w:r>
          </w:p>
        </w:tc>
        <w:tc>
          <w:tcPr>
            <w:tcW w:w="1560" w:type="dxa"/>
          </w:tcPr>
          <w:p w14:paraId="584011F4" w14:textId="77777777" w:rsidR="00C1156C" w:rsidRDefault="00C1156C" w:rsidP="00DC4562"/>
        </w:tc>
      </w:tr>
    </w:tbl>
    <w:p w14:paraId="5CABFF00" w14:textId="03292DF3" w:rsidR="00DC4562" w:rsidRDefault="00DC4562" w:rsidP="00AB5EF2"/>
    <w:p w14:paraId="4D627C2A" w14:textId="77777777" w:rsidR="00DC4562" w:rsidRDefault="00DC4562" w:rsidP="00AB5EF2"/>
    <w:p w14:paraId="39111E8E" w14:textId="50F899DB" w:rsidR="00DC4562" w:rsidRDefault="00DC4562" w:rsidP="00D576A6">
      <w:pPr>
        <w:pStyle w:val="Heading3"/>
      </w:pPr>
      <w:r>
        <w:t>If Persistent D</w:t>
      </w:r>
      <w:r w:rsidR="00905059">
        <w:t>igital</w:t>
      </w:r>
      <w:r>
        <w:t xml:space="preserve"> Object</w:t>
      </w:r>
    </w:p>
    <w:p w14:paraId="404B7AE5" w14:textId="77777777" w:rsidR="00DC4562" w:rsidRDefault="00DC4562" w:rsidP="00AB5EF2"/>
    <w:p w14:paraId="6EB21E0B" w14:textId="77777777" w:rsidR="00823112" w:rsidRDefault="00823112" w:rsidP="00823112">
      <w:r>
        <w:t>(+ Object + Digital Object)</w:t>
      </w:r>
    </w:p>
    <w:p w14:paraId="5D6E61FD" w14:textId="77777777" w:rsidR="00823112" w:rsidRDefault="00823112" w:rsidP="00AB5EF2"/>
    <w:p w14:paraId="33D3A581" w14:textId="77777777" w:rsidR="00DC4562" w:rsidRDefault="00DC4562" w:rsidP="00DC4562"/>
    <w:tbl>
      <w:tblPr>
        <w:tblStyle w:val="TableGrid"/>
        <w:tblW w:w="13008" w:type="dxa"/>
        <w:tblLayout w:type="fixed"/>
        <w:tblLook w:val="04A0" w:firstRow="1" w:lastRow="0" w:firstColumn="1" w:lastColumn="0" w:noHBand="0" w:noVBand="1"/>
      </w:tblPr>
      <w:tblGrid>
        <w:gridCol w:w="1668"/>
        <w:gridCol w:w="992"/>
        <w:gridCol w:w="1558"/>
        <w:gridCol w:w="4821"/>
        <w:gridCol w:w="2409"/>
        <w:gridCol w:w="1560"/>
      </w:tblGrid>
      <w:tr w:rsidR="00C1156C" w14:paraId="3929F04A" w14:textId="77777777" w:rsidTr="00C1156C">
        <w:tc>
          <w:tcPr>
            <w:tcW w:w="1668" w:type="dxa"/>
          </w:tcPr>
          <w:p w14:paraId="59811A62" w14:textId="77777777" w:rsidR="00C1156C" w:rsidRDefault="00C1156C" w:rsidP="00DC4562">
            <w:r>
              <w:t>Label</w:t>
            </w:r>
          </w:p>
        </w:tc>
        <w:tc>
          <w:tcPr>
            <w:tcW w:w="992" w:type="dxa"/>
          </w:tcPr>
          <w:p w14:paraId="44DF39F4" w14:textId="77777777" w:rsidR="00C1156C" w:rsidRDefault="00C1156C" w:rsidP="00DC4562"/>
        </w:tc>
        <w:tc>
          <w:tcPr>
            <w:tcW w:w="1558" w:type="dxa"/>
          </w:tcPr>
          <w:p w14:paraId="48DDF73F" w14:textId="4CED40E4" w:rsidR="00C1156C" w:rsidRDefault="00C1156C" w:rsidP="00DC4562">
            <w:r>
              <w:t>Field Type</w:t>
            </w:r>
          </w:p>
        </w:tc>
        <w:tc>
          <w:tcPr>
            <w:tcW w:w="4821" w:type="dxa"/>
          </w:tcPr>
          <w:p w14:paraId="0662F6F8" w14:textId="77777777" w:rsidR="00C1156C" w:rsidRDefault="00C1156C" w:rsidP="00DC4562">
            <w:r>
              <w:t>Description</w:t>
            </w:r>
          </w:p>
        </w:tc>
        <w:tc>
          <w:tcPr>
            <w:tcW w:w="2409" w:type="dxa"/>
          </w:tcPr>
          <w:p w14:paraId="1DA93BB9" w14:textId="77777777" w:rsidR="00C1156C" w:rsidRDefault="00C1156C" w:rsidP="00DC4562">
            <w:r>
              <w:t>CRM Translation</w:t>
            </w:r>
          </w:p>
        </w:tc>
        <w:tc>
          <w:tcPr>
            <w:tcW w:w="1560" w:type="dxa"/>
          </w:tcPr>
          <w:p w14:paraId="0064E175" w14:textId="77777777" w:rsidR="00C1156C" w:rsidRDefault="00C1156C" w:rsidP="00DC4562">
            <w:r>
              <w:t>Comment</w:t>
            </w:r>
          </w:p>
        </w:tc>
      </w:tr>
      <w:tr w:rsidR="00C1156C" w14:paraId="78D5143D" w14:textId="77777777" w:rsidTr="00C1156C">
        <w:tc>
          <w:tcPr>
            <w:tcW w:w="1668" w:type="dxa"/>
          </w:tcPr>
          <w:p w14:paraId="66914630" w14:textId="1A6D44D1" w:rsidR="00C1156C" w:rsidRDefault="00CD3A7A" w:rsidP="00DC4562">
            <w:r>
              <w:t>Is Part Of</w:t>
            </w:r>
          </w:p>
        </w:tc>
        <w:tc>
          <w:tcPr>
            <w:tcW w:w="992" w:type="dxa"/>
          </w:tcPr>
          <w:p w14:paraId="38138FC6" w14:textId="161A26D9" w:rsidR="00C1156C" w:rsidRDefault="00CD3A7A" w:rsidP="00103171">
            <w:r>
              <w:t>No</w:t>
            </w:r>
          </w:p>
        </w:tc>
        <w:tc>
          <w:tcPr>
            <w:tcW w:w="1558" w:type="dxa"/>
          </w:tcPr>
          <w:p w14:paraId="6E3E7D18" w14:textId="42BF1849" w:rsidR="00C1156C" w:rsidRDefault="00C1156C" w:rsidP="00103171">
            <w:r>
              <w:t xml:space="preserve">Link (Object – Restrict Persistent Data Object) </w:t>
            </w:r>
          </w:p>
        </w:tc>
        <w:tc>
          <w:tcPr>
            <w:tcW w:w="4821" w:type="dxa"/>
          </w:tcPr>
          <w:p w14:paraId="023D42B2" w14:textId="77777777" w:rsidR="00C1156C" w:rsidRDefault="00C1156C" w:rsidP="00DC4562">
            <w:r>
              <w:t xml:space="preserve">Here we indicate the persistent data object that forms a distinct part of the overall persistent data object in question. </w:t>
            </w:r>
          </w:p>
          <w:p w14:paraId="0B338017" w14:textId="77777777" w:rsidR="00C1156C" w:rsidRDefault="00C1156C" w:rsidP="00DC4562"/>
          <w:p w14:paraId="6E5203DE" w14:textId="51C5B4D0" w:rsidR="00C1156C" w:rsidRDefault="00C1156C" w:rsidP="00DC4562">
            <w:r>
              <w:t xml:space="preserve">N.B. a persistent data object can have as part any other type of persistent digital object. It cannot have a volatile data object as part. </w:t>
            </w:r>
          </w:p>
        </w:tc>
        <w:tc>
          <w:tcPr>
            <w:tcW w:w="2409" w:type="dxa"/>
          </w:tcPr>
          <w:p w14:paraId="5B6B491E" w14:textId="52885B9A" w:rsidR="00C1156C" w:rsidRDefault="00C1156C" w:rsidP="00196664">
            <w:r>
              <w:t>PE19-&gt;</w:t>
            </w:r>
            <w:r w:rsidR="00B45B49">
              <w:t>PP</w:t>
            </w:r>
            <w:r>
              <w:t>16-&gt;PE19</w:t>
            </w:r>
          </w:p>
        </w:tc>
        <w:tc>
          <w:tcPr>
            <w:tcW w:w="1560" w:type="dxa"/>
          </w:tcPr>
          <w:p w14:paraId="3DE0EC46" w14:textId="77777777" w:rsidR="00C1156C" w:rsidRDefault="00C1156C" w:rsidP="00DC4562"/>
        </w:tc>
      </w:tr>
      <w:tr w:rsidR="00C1156C" w14:paraId="1BF5590A" w14:textId="77777777" w:rsidTr="00C1156C">
        <w:tc>
          <w:tcPr>
            <w:tcW w:w="1668" w:type="dxa"/>
          </w:tcPr>
          <w:p w14:paraId="6CEB22B8" w14:textId="2E6589AF" w:rsidR="00C1156C" w:rsidRDefault="00C1156C" w:rsidP="00DC4562">
            <w:r>
              <w:t>Is Snapshot of</w:t>
            </w:r>
          </w:p>
        </w:tc>
        <w:tc>
          <w:tcPr>
            <w:tcW w:w="992" w:type="dxa"/>
          </w:tcPr>
          <w:p w14:paraId="6E43DD89" w14:textId="23E1522C" w:rsidR="00C1156C" w:rsidRDefault="00CD3A7A" w:rsidP="00103171">
            <w:r>
              <w:t>No</w:t>
            </w:r>
          </w:p>
        </w:tc>
        <w:tc>
          <w:tcPr>
            <w:tcW w:w="1558" w:type="dxa"/>
          </w:tcPr>
          <w:p w14:paraId="139FEE06" w14:textId="617F5DF1" w:rsidR="00C1156C" w:rsidRDefault="00C1156C" w:rsidP="00103171">
            <w:r>
              <w:t>Link (Object – Restrict Volatile Data Object)</w:t>
            </w:r>
          </w:p>
        </w:tc>
        <w:tc>
          <w:tcPr>
            <w:tcW w:w="4821" w:type="dxa"/>
          </w:tcPr>
          <w:p w14:paraId="797B1559" w14:textId="7C1D9787" w:rsidR="00C1156C" w:rsidRDefault="00C1156C" w:rsidP="00DC4562">
            <w:r>
              <w:t>If the persistent data object stands as the identifying snapshot for some volatile data object, this can be indicated here.</w:t>
            </w:r>
          </w:p>
        </w:tc>
        <w:tc>
          <w:tcPr>
            <w:tcW w:w="2409" w:type="dxa"/>
          </w:tcPr>
          <w:p w14:paraId="01EEE7E1" w14:textId="21F8CF60" w:rsidR="00C1156C" w:rsidRDefault="00C1156C" w:rsidP="00DC4562">
            <w:r>
              <w:t>PE19-&gt;</w:t>
            </w:r>
            <w:r w:rsidR="00361CFB">
              <w:t>PP</w:t>
            </w:r>
            <w:r>
              <w:t>17i-&gt;PE20</w:t>
            </w:r>
          </w:p>
        </w:tc>
        <w:tc>
          <w:tcPr>
            <w:tcW w:w="1560" w:type="dxa"/>
          </w:tcPr>
          <w:p w14:paraId="45424F9F" w14:textId="77777777" w:rsidR="00C1156C" w:rsidRDefault="00C1156C" w:rsidP="00DC4562"/>
        </w:tc>
      </w:tr>
      <w:tr w:rsidR="00C1156C" w14:paraId="5F6A8B81" w14:textId="77777777" w:rsidTr="00C1156C">
        <w:tc>
          <w:tcPr>
            <w:tcW w:w="1668" w:type="dxa"/>
          </w:tcPr>
          <w:p w14:paraId="222C3332" w14:textId="263BBEDC" w:rsidR="00C1156C" w:rsidRDefault="00C1156C" w:rsidP="00DC4562">
            <w:r>
              <w:t xml:space="preserve">Same as </w:t>
            </w:r>
          </w:p>
        </w:tc>
        <w:tc>
          <w:tcPr>
            <w:tcW w:w="992" w:type="dxa"/>
          </w:tcPr>
          <w:p w14:paraId="7DAB56EE" w14:textId="0451038A" w:rsidR="00C1156C" w:rsidRDefault="00CD3A7A" w:rsidP="00103171">
            <w:r>
              <w:t>No</w:t>
            </w:r>
          </w:p>
        </w:tc>
        <w:tc>
          <w:tcPr>
            <w:tcW w:w="1558" w:type="dxa"/>
          </w:tcPr>
          <w:p w14:paraId="14B4BB1E" w14:textId="3C96BBB1" w:rsidR="00C1156C" w:rsidRDefault="00C1156C" w:rsidP="00103171">
            <w:r>
              <w:t>Link (Object – Restrict Persistent Data Object)</w:t>
            </w:r>
          </w:p>
        </w:tc>
        <w:tc>
          <w:tcPr>
            <w:tcW w:w="4821" w:type="dxa"/>
          </w:tcPr>
          <w:p w14:paraId="747B18FB" w14:textId="77777777" w:rsidR="00C1156C" w:rsidRDefault="00C1156C" w:rsidP="00DC4562"/>
        </w:tc>
        <w:tc>
          <w:tcPr>
            <w:tcW w:w="2409" w:type="dxa"/>
          </w:tcPr>
          <w:p w14:paraId="317A4008" w14:textId="77777777" w:rsidR="00C1156C" w:rsidRDefault="00C1156C" w:rsidP="00DC4562"/>
        </w:tc>
        <w:tc>
          <w:tcPr>
            <w:tcW w:w="1560" w:type="dxa"/>
          </w:tcPr>
          <w:p w14:paraId="39F74DA5" w14:textId="77777777" w:rsidR="00C1156C" w:rsidRDefault="00C1156C" w:rsidP="00DC4562"/>
        </w:tc>
      </w:tr>
      <w:tr w:rsidR="008B727F" w14:paraId="6DCB1B58" w14:textId="77777777" w:rsidTr="00C1156C">
        <w:tc>
          <w:tcPr>
            <w:tcW w:w="1668" w:type="dxa"/>
          </w:tcPr>
          <w:p w14:paraId="1BD07488" w14:textId="355AF15F" w:rsidR="008B727F" w:rsidRDefault="008B727F" w:rsidP="00DC4562">
            <w:r>
              <w:t>Compilation Date</w:t>
            </w:r>
          </w:p>
        </w:tc>
        <w:tc>
          <w:tcPr>
            <w:tcW w:w="992" w:type="dxa"/>
          </w:tcPr>
          <w:p w14:paraId="27134CD1" w14:textId="6CF5D6D9" w:rsidR="008B727F" w:rsidRDefault="00CD3A7A" w:rsidP="00103171">
            <w:r>
              <w:t>Yes</w:t>
            </w:r>
          </w:p>
        </w:tc>
        <w:tc>
          <w:tcPr>
            <w:tcW w:w="1558" w:type="dxa"/>
          </w:tcPr>
          <w:p w14:paraId="2A76A560" w14:textId="7CEA87C6" w:rsidR="008B727F" w:rsidRDefault="008B727F" w:rsidP="00103171">
            <w:r>
              <w:t>Date</w:t>
            </w:r>
          </w:p>
        </w:tc>
        <w:tc>
          <w:tcPr>
            <w:tcW w:w="4821" w:type="dxa"/>
          </w:tcPr>
          <w:p w14:paraId="24B3173D" w14:textId="4C67B4F5" w:rsidR="008B727F" w:rsidRDefault="008B727F" w:rsidP="00DC4562">
            <w:r>
              <w:t>Here we indicate the date when the current encoding was fixed.</w:t>
            </w:r>
          </w:p>
        </w:tc>
        <w:tc>
          <w:tcPr>
            <w:tcW w:w="2409" w:type="dxa"/>
          </w:tcPr>
          <w:p w14:paraId="058F3DF4" w14:textId="40285A69" w:rsidR="008B727F" w:rsidRDefault="008B727F" w:rsidP="00361CFB">
            <w:r>
              <w:t>PE19-&gt;</w:t>
            </w:r>
            <w:r w:rsidR="00361CFB">
              <w:t>L</w:t>
            </w:r>
            <w:r>
              <w:t>11i-D7-&gt;</w:t>
            </w:r>
            <w:r w:rsidR="00361CFB">
              <w:t>P</w:t>
            </w:r>
            <w:r>
              <w:t>4-&gt;E52</w:t>
            </w:r>
            <w:r w:rsidR="00361CFB">
              <w:t>-&gt;P81-&gt;E61</w:t>
            </w:r>
          </w:p>
        </w:tc>
        <w:tc>
          <w:tcPr>
            <w:tcW w:w="1560" w:type="dxa"/>
          </w:tcPr>
          <w:p w14:paraId="6348755B" w14:textId="77777777" w:rsidR="008B727F" w:rsidRDefault="008B727F" w:rsidP="00DC4562"/>
        </w:tc>
      </w:tr>
      <w:tr w:rsidR="008B727F" w14:paraId="0A54C83B" w14:textId="77777777" w:rsidTr="00C1156C">
        <w:tc>
          <w:tcPr>
            <w:tcW w:w="1668" w:type="dxa"/>
          </w:tcPr>
          <w:p w14:paraId="1A34F285" w14:textId="71922E90" w:rsidR="008B727F" w:rsidRDefault="008B727F" w:rsidP="00DC4562">
            <w:r>
              <w:t>File Size</w:t>
            </w:r>
          </w:p>
        </w:tc>
        <w:tc>
          <w:tcPr>
            <w:tcW w:w="992" w:type="dxa"/>
          </w:tcPr>
          <w:p w14:paraId="7C489215" w14:textId="2E402344" w:rsidR="008B727F" w:rsidRDefault="00CD3A7A" w:rsidP="00103171">
            <w:r>
              <w:t>Yes</w:t>
            </w:r>
          </w:p>
        </w:tc>
        <w:tc>
          <w:tcPr>
            <w:tcW w:w="1558" w:type="dxa"/>
          </w:tcPr>
          <w:p w14:paraId="0719318F" w14:textId="10112DD2" w:rsidR="008B727F" w:rsidRDefault="008B727F" w:rsidP="00103171">
            <w:r>
              <w:t>Integer</w:t>
            </w:r>
          </w:p>
        </w:tc>
        <w:tc>
          <w:tcPr>
            <w:tcW w:w="4821" w:type="dxa"/>
          </w:tcPr>
          <w:p w14:paraId="6C8EED39" w14:textId="7E178D27" w:rsidR="008B727F" w:rsidRDefault="008B727F" w:rsidP="00DC4562">
            <w:r>
              <w:t>Here we indicate file size in bytes</w:t>
            </w:r>
          </w:p>
        </w:tc>
        <w:tc>
          <w:tcPr>
            <w:tcW w:w="2409" w:type="dxa"/>
          </w:tcPr>
          <w:p w14:paraId="688F1663" w14:textId="2A094CEA" w:rsidR="008B727F" w:rsidRDefault="008B727F" w:rsidP="008B727F">
            <w:r>
              <w:t>PE19-&gt;p43-&gt;</w:t>
            </w:r>
            <w:r w:rsidRPr="001272A8">
              <w:rPr>
                <w:b/>
              </w:rPr>
              <w:t>E54</w:t>
            </w:r>
          </w:p>
          <w:p w14:paraId="545AD2AB" w14:textId="77777777" w:rsidR="008B727F" w:rsidRDefault="008B727F" w:rsidP="008B727F">
            <w:r>
              <w:t>+</w:t>
            </w:r>
          </w:p>
          <w:p w14:paraId="422F9F57" w14:textId="767DECF5" w:rsidR="008B727F" w:rsidRDefault="008B727F" w:rsidP="008B727F">
            <w:r>
              <w:t>PE19-&gt;p43-&gt;</w:t>
            </w:r>
            <w:r w:rsidRPr="001272A8">
              <w:rPr>
                <w:b/>
              </w:rPr>
              <w:t>E54</w:t>
            </w:r>
            <w:r>
              <w:t>-&gt;2-&gt;E55</w:t>
            </w:r>
          </w:p>
        </w:tc>
        <w:tc>
          <w:tcPr>
            <w:tcW w:w="1560" w:type="dxa"/>
          </w:tcPr>
          <w:p w14:paraId="38009B5B" w14:textId="255D9BD3" w:rsidR="008B727F" w:rsidRDefault="008B727F" w:rsidP="00DC4562">
            <w:r>
              <w:t xml:space="preserve">Where dimension type is constant as </w:t>
            </w:r>
            <w:r>
              <w:lastRenderedPageBreak/>
              <w:t>‘byte’</w:t>
            </w:r>
          </w:p>
        </w:tc>
      </w:tr>
      <w:tr w:rsidR="008B727F" w14:paraId="73587391" w14:textId="77777777" w:rsidTr="00C1156C">
        <w:tc>
          <w:tcPr>
            <w:tcW w:w="1668" w:type="dxa"/>
          </w:tcPr>
          <w:p w14:paraId="505E7C2A" w14:textId="23566FBF" w:rsidR="008B727F" w:rsidRDefault="008B727F" w:rsidP="00DC4562">
            <w:r>
              <w:lastRenderedPageBreak/>
              <w:t>Checksum</w:t>
            </w:r>
          </w:p>
        </w:tc>
        <w:tc>
          <w:tcPr>
            <w:tcW w:w="992" w:type="dxa"/>
          </w:tcPr>
          <w:p w14:paraId="53CE2D59" w14:textId="6D95B8D9" w:rsidR="008B727F" w:rsidRDefault="00CD3A7A" w:rsidP="00103171">
            <w:r>
              <w:t>Yes</w:t>
            </w:r>
          </w:p>
        </w:tc>
        <w:tc>
          <w:tcPr>
            <w:tcW w:w="1558" w:type="dxa"/>
          </w:tcPr>
          <w:p w14:paraId="27AEA439" w14:textId="4609C5C8" w:rsidR="008B727F" w:rsidRDefault="008B727F" w:rsidP="00103171">
            <w:r>
              <w:t>Integer</w:t>
            </w:r>
          </w:p>
        </w:tc>
        <w:tc>
          <w:tcPr>
            <w:tcW w:w="4821" w:type="dxa"/>
          </w:tcPr>
          <w:p w14:paraId="71DEDFF8" w14:textId="7FF569DC" w:rsidR="008B727F" w:rsidRDefault="008B727F" w:rsidP="00DC4562">
            <w:r>
              <w:t>Here we indicate the checksum of the persistent dataset.</w:t>
            </w:r>
          </w:p>
        </w:tc>
        <w:tc>
          <w:tcPr>
            <w:tcW w:w="2409" w:type="dxa"/>
          </w:tcPr>
          <w:p w14:paraId="04EB25D2" w14:textId="77777777" w:rsidR="008B727F" w:rsidRPr="005A4F2E" w:rsidRDefault="008B727F" w:rsidP="008B727F">
            <w:pPr>
              <w:rPr>
                <w:lang w:val="de-DE"/>
              </w:rPr>
            </w:pPr>
            <w:r w:rsidRPr="005A4F2E">
              <w:rPr>
                <w:lang w:val="de-DE"/>
              </w:rPr>
              <w:t>PE22-&gt;p39i-&gt;E16-&gt;p40-&gt;E54</w:t>
            </w:r>
          </w:p>
          <w:p w14:paraId="4C16975F" w14:textId="77777777" w:rsidR="008B727F" w:rsidRPr="005A4F2E" w:rsidRDefault="008B727F" w:rsidP="008B727F">
            <w:pPr>
              <w:rPr>
                <w:lang w:val="de-DE"/>
              </w:rPr>
            </w:pPr>
            <w:r w:rsidRPr="005A4F2E">
              <w:rPr>
                <w:lang w:val="de-DE"/>
              </w:rPr>
              <w:t>+</w:t>
            </w:r>
          </w:p>
          <w:p w14:paraId="19B9E630" w14:textId="3AEDF931" w:rsidR="008B727F" w:rsidRPr="005A4F2E" w:rsidRDefault="008B727F" w:rsidP="008B727F">
            <w:pPr>
              <w:rPr>
                <w:lang w:val="de-DE"/>
              </w:rPr>
            </w:pPr>
            <w:r w:rsidRPr="005A4F2E">
              <w:rPr>
                <w:lang w:val="de-DE"/>
              </w:rPr>
              <w:t>PE19-&gt;p39i-&gt;E16-&gt;p40-&gt;E54</w:t>
            </w:r>
          </w:p>
          <w:p w14:paraId="0E430EF4" w14:textId="0BC08EA4" w:rsidR="008B727F" w:rsidRDefault="008B727F" w:rsidP="008B727F">
            <w:r>
              <w:t>-&gt;p2-&gt;E55</w:t>
            </w:r>
          </w:p>
        </w:tc>
        <w:tc>
          <w:tcPr>
            <w:tcW w:w="1560" w:type="dxa"/>
          </w:tcPr>
          <w:p w14:paraId="3DA162CF" w14:textId="752CDCD3" w:rsidR="008B727F" w:rsidRDefault="008B727F" w:rsidP="00DC4562">
            <w:r>
              <w:t>Where dimension type is constant as ‘checksum’</w:t>
            </w:r>
          </w:p>
        </w:tc>
      </w:tr>
    </w:tbl>
    <w:p w14:paraId="2AB66F2C" w14:textId="77777777" w:rsidR="00DC4562" w:rsidRDefault="00DC4562" w:rsidP="00AB5EF2"/>
    <w:p w14:paraId="16B9BA57" w14:textId="2FDC1660" w:rsidR="00151835" w:rsidRDefault="00E466C1" w:rsidP="00D576A6">
      <w:pPr>
        <w:pStyle w:val="Heading3"/>
      </w:pPr>
      <w:r>
        <w:t>If Volatile Dataset</w:t>
      </w:r>
    </w:p>
    <w:p w14:paraId="46E08F09" w14:textId="77777777" w:rsidR="00E466C1" w:rsidRDefault="00E466C1" w:rsidP="00AB5EF2"/>
    <w:p w14:paraId="66F09EF2" w14:textId="02C8FFC8" w:rsidR="00823112" w:rsidRDefault="00823112" w:rsidP="00823112">
      <w:r>
        <w:t>(+Object + Digital Object + Dataset+ Volatile Digital Object)</w:t>
      </w:r>
    </w:p>
    <w:p w14:paraId="423784DB" w14:textId="77777777" w:rsidR="00823112" w:rsidRDefault="00823112" w:rsidP="00AB5EF2"/>
    <w:p w14:paraId="74515468" w14:textId="77777777" w:rsidR="00E466C1" w:rsidRDefault="00E466C1" w:rsidP="00E466C1"/>
    <w:tbl>
      <w:tblPr>
        <w:tblStyle w:val="TableGrid"/>
        <w:tblW w:w="13008" w:type="dxa"/>
        <w:tblLayout w:type="fixed"/>
        <w:tblLook w:val="04A0" w:firstRow="1" w:lastRow="0" w:firstColumn="1" w:lastColumn="0" w:noHBand="0" w:noVBand="1"/>
      </w:tblPr>
      <w:tblGrid>
        <w:gridCol w:w="1668"/>
        <w:gridCol w:w="992"/>
        <w:gridCol w:w="1558"/>
        <w:gridCol w:w="4821"/>
        <w:gridCol w:w="2409"/>
        <w:gridCol w:w="1560"/>
      </w:tblGrid>
      <w:tr w:rsidR="00C1156C" w14:paraId="13BCE411" w14:textId="77777777" w:rsidTr="00C1156C">
        <w:tc>
          <w:tcPr>
            <w:tcW w:w="1668" w:type="dxa"/>
          </w:tcPr>
          <w:p w14:paraId="6F20059A" w14:textId="77777777" w:rsidR="00C1156C" w:rsidRDefault="00C1156C" w:rsidP="00E466C1">
            <w:r>
              <w:t>Label</w:t>
            </w:r>
          </w:p>
        </w:tc>
        <w:tc>
          <w:tcPr>
            <w:tcW w:w="992" w:type="dxa"/>
          </w:tcPr>
          <w:p w14:paraId="2EBD845C" w14:textId="77777777" w:rsidR="00C1156C" w:rsidRDefault="00C1156C" w:rsidP="00E466C1"/>
        </w:tc>
        <w:tc>
          <w:tcPr>
            <w:tcW w:w="1558" w:type="dxa"/>
          </w:tcPr>
          <w:p w14:paraId="3A83CD79" w14:textId="3CF8C580" w:rsidR="00C1156C" w:rsidRDefault="00C1156C" w:rsidP="00E466C1">
            <w:r>
              <w:t>Field Type</w:t>
            </w:r>
          </w:p>
        </w:tc>
        <w:tc>
          <w:tcPr>
            <w:tcW w:w="4821" w:type="dxa"/>
          </w:tcPr>
          <w:p w14:paraId="6D6E5D6A" w14:textId="77777777" w:rsidR="00C1156C" w:rsidRDefault="00C1156C" w:rsidP="00E466C1">
            <w:r>
              <w:t>Description</w:t>
            </w:r>
          </w:p>
        </w:tc>
        <w:tc>
          <w:tcPr>
            <w:tcW w:w="2409" w:type="dxa"/>
          </w:tcPr>
          <w:p w14:paraId="3E02B022" w14:textId="77777777" w:rsidR="00C1156C" w:rsidRDefault="00C1156C" w:rsidP="00E466C1">
            <w:r>
              <w:t>CRM Translation</w:t>
            </w:r>
          </w:p>
        </w:tc>
        <w:tc>
          <w:tcPr>
            <w:tcW w:w="1560" w:type="dxa"/>
          </w:tcPr>
          <w:p w14:paraId="082BCF50" w14:textId="77777777" w:rsidR="00C1156C" w:rsidRDefault="00C1156C" w:rsidP="00E466C1">
            <w:r>
              <w:t>Comment</w:t>
            </w:r>
          </w:p>
        </w:tc>
      </w:tr>
      <w:tr w:rsidR="00C1156C" w14:paraId="33377169" w14:textId="77777777" w:rsidTr="00C1156C">
        <w:tc>
          <w:tcPr>
            <w:tcW w:w="1668" w:type="dxa"/>
          </w:tcPr>
          <w:p w14:paraId="42F918A4" w14:textId="4F58D239" w:rsidR="00C1156C" w:rsidRDefault="00C1156C" w:rsidP="00E466C1">
            <w:r>
              <w:t>Curated by</w:t>
            </w:r>
          </w:p>
        </w:tc>
        <w:tc>
          <w:tcPr>
            <w:tcW w:w="992" w:type="dxa"/>
          </w:tcPr>
          <w:p w14:paraId="00CC5BCD" w14:textId="5ADE85F2" w:rsidR="00C1156C" w:rsidRDefault="00CD3A7A" w:rsidP="00E466C1">
            <w:r>
              <w:t>Yes</w:t>
            </w:r>
          </w:p>
        </w:tc>
        <w:tc>
          <w:tcPr>
            <w:tcW w:w="1558" w:type="dxa"/>
          </w:tcPr>
          <w:p w14:paraId="6933160E" w14:textId="378B947D" w:rsidR="00C1156C" w:rsidRDefault="00C1156C" w:rsidP="00E466C1">
            <w:r>
              <w:t>Link (Service – Restrict Data Curating Service)</w:t>
            </w:r>
          </w:p>
        </w:tc>
        <w:tc>
          <w:tcPr>
            <w:tcW w:w="4821" w:type="dxa"/>
          </w:tcPr>
          <w:p w14:paraId="67E2060D" w14:textId="0BA91A25" w:rsidR="00C1156C" w:rsidRDefault="00C1156C" w:rsidP="00E466C1">
            <w:r>
              <w:t>A link between the volatile dataset object and the data curation service that is responsible for its curation.</w:t>
            </w:r>
          </w:p>
        </w:tc>
        <w:tc>
          <w:tcPr>
            <w:tcW w:w="2409" w:type="dxa"/>
          </w:tcPr>
          <w:p w14:paraId="650F214C" w14:textId="53237C06" w:rsidR="00C1156C" w:rsidRDefault="00C1156C" w:rsidP="00E466C1">
            <w:r>
              <w:t>PE24-&gt;</w:t>
            </w:r>
            <w:r w:rsidR="00200127">
              <w:t>PP</w:t>
            </w:r>
            <w:r>
              <w:t>13i-&gt;PE12</w:t>
            </w:r>
          </w:p>
        </w:tc>
        <w:tc>
          <w:tcPr>
            <w:tcW w:w="1560" w:type="dxa"/>
          </w:tcPr>
          <w:p w14:paraId="107D5520" w14:textId="77777777" w:rsidR="00C1156C" w:rsidRDefault="00C1156C" w:rsidP="00E466C1"/>
        </w:tc>
      </w:tr>
      <w:tr w:rsidR="00C1156C" w14:paraId="3442F86A" w14:textId="77777777" w:rsidTr="00C1156C">
        <w:tc>
          <w:tcPr>
            <w:tcW w:w="1668" w:type="dxa"/>
          </w:tcPr>
          <w:p w14:paraId="0C47EA64" w14:textId="0840D2B4" w:rsidR="00C1156C" w:rsidRDefault="00C1156C" w:rsidP="00E466C1">
            <w:r>
              <w:t>Has Snapshot</w:t>
            </w:r>
          </w:p>
        </w:tc>
        <w:tc>
          <w:tcPr>
            <w:tcW w:w="992" w:type="dxa"/>
          </w:tcPr>
          <w:p w14:paraId="5044F068" w14:textId="25C57BA5" w:rsidR="00C1156C" w:rsidRDefault="00CD3A7A" w:rsidP="00E466C1">
            <w:r>
              <w:t>No</w:t>
            </w:r>
          </w:p>
        </w:tc>
        <w:tc>
          <w:tcPr>
            <w:tcW w:w="1558" w:type="dxa"/>
          </w:tcPr>
          <w:p w14:paraId="3DF7B2EE" w14:textId="3AEA7987" w:rsidR="00C1156C" w:rsidRDefault="00C1156C" w:rsidP="00E466C1">
            <w:r>
              <w:t>Link (Object – Restrict Persistent Dataset)</w:t>
            </w:r>
          </w:p>
        </w:tc>
        <w:tc>
          <w:tcPr>
            <w:tcW w:w="4821" w:type="dxa"/>
          </w:tcPr>
          <w:p w14:paraId="62981B91" w14:textId="53F0A8D8" w:rsidR="00C1156C" w:rsidRDefault="00C1156C" w:rsidP="00E466C1">
            <w:r>
              <w:t xml:space="preserve">Here we link to the dataset which is the snapshot of this volatile </w:t>
            </w:r>
            <w:commentRangeStart w:id="6"/>
            <w:r>
              <w:t>dataset</w:t>
            </w:r>
            <w:commentRangeEnd w:id="6"/>
            <w:r>
              <w:rPr>
                <w:rStyle w:val="CommentReference"/>
              </w:rPr>
              <w:commentReference w:id="6"/>
            </w:r>
            <w:r>
              <w:t>.</w:t>
            </w:r>
          </w:p>
        </w:tc>
        <w:tc>
          <w:tcPr>
            <w:tcW w:w="2409" w:type="dxa"/>
          </w:tcPr>
          <w:p w14:paraId="006671FB" w14:textId="1359D550" w:rsidR="00C1156C" w:rsidRDefault="00C1156C" w:rsidP="00E466C1">
            <w:r>
              <w:t>PE24-&gt;</w:t>
            </w:r>
            <w:r w:rsidR="00200127">
              <w:t>PP</w:t>
            </w:r>
            <w:r>
              <w:t>24-&gt;PE22</w:t>
            </w:r>
          </w:p>
        </w:tc>
        <w:tc>
          <w:tcPr>
            <w:tcW w:w="1560" w:type="dxa"/>
          </w:tcPr>
          <w:p w14:paraId="752F57AA" w14:textId="77777777" w:rsidR="00C1156C" w:rsidRDefault="00C1156C" w:rsidP="00E466C1"/>
        </w:tc>
      </w:tr>
      <w:tr w:rsidR="00C1156C" w14:paraId="0CCA6A41" w14:textId="77777777" w:rsidTr="00C1156C">
        <w:tc>
          <w:tcPr>
            <w:tcW w:w="1668" w:type="dxa"/>
          </w:tcPr>
          <w:p w14:paraId="4CDD0202" w14:textId="3EEB249A" w:rsidR="00C1156C" w:rsidRDefault="00CD3A7A" w:rsidP="00E466C1">
            <w:r>
              <w:t>Is Part Of</w:t>
            </w:r>
          </w:p>
        </w:tc>
        <w:tc>
          <w:tcPr>
            <w:tcW w:w="992" w:type="dxa"/>
          </w:tcPr>
          <w:p w14:paraId="2A2652B5" w14:textId="5DE8103E" w:rsidR="00C1156C" w:rsidRDefault="00CD3A7A" w:rsidP="00E466C1">
            <w:r>
              <w:t>No</w:t>
            </w:r>
          </w:p>
        </w:tc>
        <w:tc>
          <w:tcPr>
            <w:tcW w:w="1558" w:type="dxa"/>
          </w:tcPr>
          <w:p w14:paraId="55A2E955" w14:textId="7FC7AC34" w:rsidR="00C1156C" w:rsidRDefault="00C1156C" w:rsidP="00E466C1">
            <w:r>
              <w:t>Link (Object – Restrict Digital Object)</w:t>
            </w:r>
          </w:p>
        </w:tc>
        <w:tc>
          <w:tcPr>
            <w:tcW w:w="4821" w:type="dxa"/>
          </w:tcPr>
          <w:p w14:paraId="65DE3D37" w14:textId="58D54120" w:rsidR="00C1156C" w:rsidRDefault="00C1156C" w:rsidP="00E466C1">
            <w:r>
              <w:t>Here we link to the parts of this volatile dataset. These parts can be persistent or volatile, dataset or software.</w:t>
            </w:r>
          </w:p>
        </w:tc>
        <w:tc>
          <w:tcPr>
            <w:tcW w:w="2409" w:type="dxa"/>
          </w:tcPr>
          <w:p w14:paraId="19DF50EF" w14:textId="3B36CD98" w:rsidR="00C1156C" w:rsidRDefault="00C1156C" w:rsidP="0083437C">
            <w:r>
              <w:t>PE24-&gt;</w:t>
            </w:r>
            <w:r w:rsidR="0083437C">
              <w:t>PP</w:t>
            </w:r>
            <w:r>
              <w:t>23-&gt;</w:t>
            </w:r>
            <w:r w:rsidR="0083437C">
              <w:t>PE18</w:t>
            </w:r>
          </w:p>
        </w:tc>
        <w:tc>
          <w:tcPr>
            <w:tcW w:w="1560" w:type="dxa"/>
          </w:tcPr>
          <w:p w14:paraId="27308E28" w14:textId="77777777" w:rsidR="00C1156C" w:rsidRDefault="00C1156C" w:rsidP="00E466C1"/>
        </w:tc>
      </w:tr>
    </w:tbl>
    <w:p w14:paraId="7C726918" w14:textId="77777777" w:rsidR="00E466C1" w:rsidRDefault="00E466C1" w:rsidP="00AB5EF2"/>
    <w:p w14:paraId="63080B4F" w14:textId="77777777" w:rsidR="00E466C1" w:rsidRDefault="00E466C1" w:rsidP="00AB5EF2"/>
    <w:p w14:paraId="29532D01" w14:textId="47BA0F91" w:rsidR="00E466C1" w:rsidRDefault="00E466C1" w:rsidP="00D576A6">
      <w:pPr>
        <w:pStyle w:val="Heading3"/>
      </w:pPr>
      <w:r>
        <w:lastRenderedPageBreak/>
        <w:t>If Persistent Dataset</w:t>
      </w:r>
    </w:p>
    <w:p w14:paraId="4C36C437" w14:textId="77777777" w:rsidR="00E466C1" w:rsidRDefault="00E466C1" w:rsidP="00AB5EF2"/>
    <w:p w14:paraId="7056F848" w14:textId="536FCAEE" w:rsidR="00823112" w:rsidRDefault="00823112" w:rsidP="00823112">
      <w:r>
        <w:t>(+Object + Digital Object + Dataset+ Persistent Digital Object)</w:t>
      </w:r>
    </w:p>
    <w:p w14:paraId="6A1CDCFE" w14:textId="77777777" w:rsidR="00823112" w:rsidRDefault="00823112" w:rsidP="00AB5EF2"/>
    <w:p w14:paraId="508615E6" w14:textId="77777777" w:rsidR="00E466C1" w:rsidRDefault="00E466C1" w:rsidP="00E466C1"/>
    <w:tbl>
      <w:tblPr>
        <w:tblStyle w:val="TableGrid"/>
        <w:tblW w:w="13008" w:type="dxa"/>
        <w:tblLayout w:type="fixed"/>
        <w:tblLook w:val="04A0" w:firstRow="1" w:lastRow="0" w:firstColumn="1" w:lastColumn="0" w:noHBand="0" w:noVBand="1"/>
      </w:tblPr>
      <w:tblGrid>
        <w:gridCol w:w="1668"/>
        <w:gridCol w:w="992"/>
        <w:gridCol w:w="1558"/>
        <w:gridCol w:w="4821"/>
        <w:gridCol w:w="2409"/>
        <w:gridCol w:w="1560"/>
      </w:tblGrid>
      <w:tr w:rsidR="00C1156C" w14:paraId="2F142830" w14:textId="77777777" w:rsidTr="00C1156C">
        <w:tc>
          <w:tcPr>
            <w:tcW w:w="1668" w:type="dxa"/>
          </w:tcPr>
          <w:p w14:paraId="4302FB76" w14:textId="77777777" w:rsidR="00C1156C" w:rsidRDefault="00C1156C" w:rsidP="00E466C1">
            <w:r>
              <w:t>Label</w:t>
            </w:r>
          </w:p>
        </w:tc>
        <w:tc>
          <w:tcPr>
            <w:tcW w:w="992" w:type="dxa"/>
          </w:tcPr>
          <w:p w14:paraId="776EC13B" w14:textId="77777777" w:rsidR="00C1156C" w:rsidRDefault="00C1156C" w:rsidP="00E466C1"/>
        </w:tc>
        <w:tc>
          <w:tcPr>
            <w:tcW w:w="1558" w:type="dxa"/>
          </w:tcPr>
          <w:p w14:paraId="6475AEB7" w14:textId="4C807754" w:rsidR="00C1156C" w:rsidRDefault="00C1156C" w:rsidP="00E466C1">
            <w:r>
              <w:t>Field Type</w:t>
            </w:r>
          </w:p>
        </w:tc>
        <w:tc>
          <w:tcPr>
            <w:tcW w:w="4821" w:type="dxa"/>
          </w:tcPr>
          <w:p w14:paraId="11BC7BF3" w14:textId="77777777" w:rsidR="00C1156C" w:rsidRDefault="00C1156C" w:rsidP="00E466C1">
            <w:r>
              <w:t>Description</w:t>
            </w:r>
          </w:p>
        </w:tc>
        <w:tc>
          <w:tcPr>
            <w:tcW w:w="2409" w:type="dxa"/>
          </w:tcPr>
          <w:p w14:paraId="06EBC81D" w14:textId="77777777" w:rsidR="00C1156C" w:rsidRDefault="00C1156C" w:rsidP="00E466C1">
            <w:r>
              <w:t>CRM Translation</w:t>
            </w:r>
          </w:p>
        </w:tc>
        <w:tc>
          <w:tcPr>
            <w:tcW w:w="1560" w:type="dxa"/>
          </w:tcPr>
          <w:p w14:paraId="1E68A1CE" w14:textId="77777777" w:rsidR="00C1156C" w:rsidRDefault="00C1156C" w:rsidP="00E466C1">
            <w:r>
              <w:t>Comment</w:t>
            </w:r>
          </w:p>
        </w:tc>
      </w:tr>
      <w:tr w:rsidR="00C1156C" w14:paraId="0942AA5E" w14:textId="77777777" w:rsidTr="00C1156C">
        <w:tc>
          <w:tcPr>
            <w:tcW w:w="1668" w:type="dxa"/>
          </w:tcPr>
          <w:p w14:paraId="218DF81B" w14:textId="15592CE3" w:rsidR="00C1156C" w:rsidRDefault="00CD3A7A" w:rsidP="00E466C1">
            <w:r>
              <w:t>Is</w:t>
            </w:r>
            <w:r w:rsidR="00C1156C">
              <w:t xml:space="preserve"> Part</w:t>
            </w:r>
            <w:r>
              <w:t xml:space="preserve"> Of</w:t>
            </w:r>
          </w:p>
        </w:tc>
        <w:tc>
          <w:tcPr>
            <w:tcW w:w="992" w:type="dxa"/>
          </w:tcPr>
          <w:p w14:paraId="0B6230D7" w14:textId="2AC414BC" w:rsidR="00C1156C" w:rsidRDefault="00CD3A7A" w:rsidP="00E466C1">
            <w:r>
              <w:t>No</w:t>
            </w:r>
          </w:p>
        </w:tc>
        <w:tc>
          <w:tcPr>
            <w:tcW w:w="1558" w:type="dxa"/>
          </w:tcPr>
          <w:p w14:paraId="5E73EDD6" w14:textId="42B3EB99" w:rsidR="00C1156C" w:rsidRDefault="00C1156C" w:rsidP="00E466C1">
            <w:r>
              <w:t>Link (Object – Restrict Persistent Dataset)</w:t>
            </w:r>
          </w:p>
        </w:tc>
        <w:tc>
          <w:tcPr>
            <w:tcW w:w="4821" w:type="dxa"/>
          </w:tcPr>
          <w:p w14:paraId="20781644" w14:textId="42BD32C3" w:rsidR="00C1156C" w:rsidRDefault="00C1156C" w:rsidP="00E466C1">
            <w:r>
              <w:t>Here we indicate all distinct persistent datasets that form part of this dataset (all of which in turn can be documented in their own right).</w:t>
            </w:r>
          </w:p>
        </w:tc>
        <w:tc>
          <w:tcPr>
            <w:tcW w:w="2409" w:type="dxa"/>
          </w:tcPr>
          <w:p w14:paraId="39FAFB48" w14:textId="2C257FDA" w:rsidR="00C1156C" w:rsidRDefault="00C1156C" w:rsidP="00E466C1">
            <w:r>
              <w:t>PE22-&gt;</w:t>
            </w:r>
            <w:r w:rsidR="00B45B49">
              <w:t>PP</w:t>
            </w:r>
            <w:r>
              <w:t>22-&gt;PE22</w:t>
            </w:r>
          </w:p>
        </w:tc>
        <w:tc>
          <w:tcPr>
            <w:tcW w:w="1560" w:type="dxa"/>
          </w:tcPr>
          <w:p w14:paraId="6C86C50E" w14:textId="77777777" w:rsidR="00C1156C" w:rsidRDefault="00C1156C" w:rsidP="00E466C1"/>
        </w:tc>
      </w:tr>
      <w:tr w:rsidR="00C1156C" w14:paraId="245A8B64" w14:textId="77777777" w:rsidTr="00C1156C">
        <w:tc>
          <w:tcPr>
            <w:tcW w:w="1668" w:type="dxa"/>
          </w:tcPr>
          <w:p w14:paraId="36B7BD08" w14:textId="40A23014" w:rsidR="00C1156C" w:rsidRDefault="00C1156C" w:rsidP="00E466C1">
            <w:r>
              <w:t>Is Snapshot of</w:t>
            </w:r>
          </w:p>
        </w:tc>
        <w:tc>
          <w:tcPr>
            <w:tcW w:w="992" w:type="dxa"/>
          </w:tcPr>
          <w:p w14:paraId="6311F279" w14:textId="3F5C2D97" w:rsidR="00C1156C" w:rsidRDefault="00CD3A7A" w:rsidP="00E466C1">
            <w:r>
              <w:t>No</w:t>
            </w:r>
          </w:p>
        </w:tc>
        <w:tc>
          <w:tcPr>
            <w:tcW w:w="1558" w:type="dxa"/>
          </w:tcPr>
          <w:p w14:paraId="41DB9CB8" w14:textId="50F85CEE" w:rsidR="00C1156C" w:rsidRDefault="00C1156C" w:rsidP="00E466C1">
            <w:r>
              <w:t>Link (Object – Restrict Volatile Dataset)</w:t>
            </w:r>
          </w:p>
        </w:tc>
        <w:tc>
          <w:tcPr>
            <w:tcW w:w="4821" w:type="dxa"/>
          </w:tcPr>
          <w:p w14:paraId="21181D41" w14:textId="3AAF0320" w:rsidR="00C1156C" w:rsidRDefault="00C1156C" w:rsidP="00E466C1">
            <w:r>
              <w:t>Here we indicate the volatile dataset of which this persistent dataset was or is a snapshot.</w:t>
            </w:r>
          </w:p>
        </w:tc>
        <w:tc>
          <w:tcPr>
            <w:tcW w:w="2409" w:type="dxa"/>
          </w:tcPr>
          <w:p w14:paraId="35271B5C" w14:textId="55BA10BE" w:rsidR="00C1156C" w:rsidRDefault="00C1156C" w:rsidP="00E466C1">
            <w:r>
              <w:t>PE22-&gt;</w:t>
            </w:r>
            <w:r w:rsidR="00B45B49">
              <w:t>PP</w:t>
            </w:r>
            <w:r>
              <w:t>24i-&gt;PE24</w:t>
            </w:r>
          </w:p>
        </w:tc>
        <w:tc>
          <w:tcPr>
            <w:tcW w:w="1560" w:type="dxa"/>
          </w:tcPr>
          <w:p w14:paraId="38515C9B" w14:textId="77777777" w:rsidR="00C1156C" w:rsidRDefault="00C1156C" w:rsidP="00E466C1"/>
        </w:tc>
      </w:tr>
    </w:tbl>
    <w:p w14:paraId="34740C49" w14:textId="0922CF7B" w:rsidR="00E466C1" w:rsidRDefault="00E466C1" w:rsidP="00AB5EF2"/>
    <w:p w14:paraId="47F40438" w14:textId="395CB453" w:rsidR="00E466C1" w:rsidRDefault="00E466C1" w:rsidP="00D576A6">
      <w:pPr>
        <w:pStyle w:val="Heading3"/>
      </w:pPr>
      <w:r>
        <w:t>If Volatile Software</w:t>
      </w:r>
    </w:p>
    <w:p w14:paraId="6C124D9E" w14:textId="77777777" w:rsidR="00E466C1" w:rsidRDefault="00E466C1" w:rsidP="00AB5EF2"/>
    <w:p w14:paraId="26D77F0D" w14:textId="50D18155" w:rsidR="00823112" w:rsidRDefault="00823112" w:rsidP="00823112">
      <w:r>
        <w:t>(+Object + Digital Object + Software + Volatile Digital Object)</w:t>
      </w:r>
    </w:p>
    <w:p w14:paraId="335696CD" w14:textId="77777777" w:rsidR="00E466C1" w:rsidRDefault="00E466C1" w:rsidP="00E466C1"/>
    <w:p w14:paraId="218FDB29" w14:textId="77777777" w:rsidR="00823112" w:rsidRDefault="00823112" w:rsidP="00E466C1"/>
    <w:tbl>
      <w:tblPr>
        <w:tblStyle w:val="TableGrid"/>
        <w:tblW w:w="13008" w:type="dxa"/>
        <w:tblLayout w:type="fixed"/>
        <w:tblLook w:val="04A0" w:firstRow="1" w:lastRow="0" w:firstColumn="1" w:lastColumn="0" w:noHBand="0" w:noVBand="1"/>
      </w:tblPr>
      <w:tblGrid>
        <w:gridCol w:w="1668"/>
        <w:gridCol w:w="992"/>
        <w:gridCol w:w="1558"/>
        <w:gridCol w:w="4821"/>
        <w:gridCol w:w="2409"/>
        <w:gridCol w:w="1560"/>
      </w:tblGrid>
      <w:tr w:rsidR="00C1156C" w14:paraId="37A36171" w14:textId="77777777" w:rsidTr="00C1156C">
        <w:tc>
          <w:tcPr>
            <w:tcW w:w="1668" w:type="dxa"/>
          </w:tcPr>
          <w:p w14:paraId="1BE3F664" w14:textId="77777777" w:rsidR="00C1156C" w:rsidRDefault="00C1156C" w:rsidP="00E466C1">
            <w:r>
              <w:t>Label</w:t>
            </w:r>
          </w:p>
        </w:tc>
        <w:tc>
          <w:tcPr>
            <w:tcW w:w="992" w:type="dxa"/>
          </w:tcPr>
          <w:p w14:paraId="112CD43F" w14:textId="77777777" w:rsidR="00C1156C" w:rsidRDefault="00C1156C" w:rsidP="00E466C1"/>
        </w:tc>
        <w:tc>
          <w:tcPr>
            <w:tcW w:w="1558" w:type="dxa"/>
          </w:tcPr>
          <w:p w14:paraId="13700B7C" w14:textId="565B8C93" w:rsidR="00C1156C" w:rsidRDefault="00C1156C" w:rsidP="00E466C1">
            <w:r>
              <w:t>Field Type</w:t>
            </w:r>
          </w:p>
        </w:tc>
        <w:tc>
          <w:tcPr>
            <w:tcW w:w="4821" w:type="dxa"/>
          </w:tcPr>
          <w:p w14:paraId="4C754D84" w14:textId="77777777" w:rsidR="00C1156C" w:rsidRDefault="00C1156C" w:rsidP="00E466C1">
            <w:r>
              <w:t>Description</w:t>
            </w:r>
          </w:p>
        </w:tc>
        <w:tc>
          <w:tcPr>
            <w:tcW w:w="2409" w:type="dxa"/>
          </w:tcPr>
          <w:p w14:paraId="4B2BA701" w14:textId="77777777" w:rsidR="00C1156C" w:rsidRDefault="00C1156C" w:rsidP="00E466C1">
            <w:r>
              <w:t>CRM Translation</w:t>
            </w:r>
          </w:p>
        </w:tc>
        <w:tc>
          <w:tcPr>
            <w:tcW w:w="1560" w:type="dxa"/>
          </w:tcPr>
          <w:p w14:paraId="64B2BA56" w14:textId="77777777" w:rsidR="00C1156C" w:rsidRDefault="00C1156C" w:rsidP="00E466C1">
            <w:r>
              <w:t>Comment</w:t>
            </w:r>
          </w:p>
        </w:tc>
      </w:tr>
      <w:tr w:rsidR="00C1156C" w14:paraId="7898B238" w14:textId="77777777" w:rsidTr="00C1156C">
        <w:tc>
          <w:tcPr>
            <w:tcW w:w="1668" w:type="dxa"/>
          </w:tcPr>
          <w:p w14:paraId="4009E924" w14:textId="1D85C15B" w:rsidR="00C1156C" w:rsidRDefault="00C1156C" w:rsidP="00E466C1">
            <w:r>
              <w:t>Curated by</w:t>
            </w:r>
          </w:p>
        </w:tc>
        <w:tc>
          <w:tcPr>
            <w:tcW w:w="992" w:type="dxa"/>
          </w:tcPr>
          <w:p w14:paraId="7F5EE4FC" w14:textId="4E4DC3A9" w:rsidR="00C1156C" w:rsidRDefault="00CD3A7A" w:rsidP="00E466C1">
            <w:r>
              <w:t>Yes</w:t>
            </w:r>
          </w:p>
        </w:tc>
        <w:tc>
          <w:tcPr>
            <w:tcW w:w="1558" w:type="dxa"/>
          </w:tcPr>
          <w:p w14:paraId="5741EFD4" w14:textId="7FD73D7D" w:rsidR="00C1156C" w:rsidRDefault="00C1156C" w:rsidP="00E466C1">
            <w:r>
              <w:t>Link (Service – Restrict to Software Cura</w:t>
            </w:r>
          </w:p>
        </w:tc>
        <w:tc>
          <w:tcPr>
            <w:tcW w:w="4821" w:type="dxa"/>
          </w:tcPr>
          <w:p w14:paraId="179A8B7C" w14:textId="358D2A5D" w:rsidR="00C1156C" w:rsidRDefault="00C1156C" w:rsidP="00E466C1">
            <w:r>
              <w:t>A link between the volatile software object and the software curation service that is responsible for its curation.</w:t>
            </w:r>
          </w:p>
        </w:tc>
        <w:tc>
          <w:tcPr>
            <w:tcW w:w="2409" w:type="dxa"/>
          </w:tcPr>
          <w:p w14:paraId="1EE5C401" w14:textId="3931DF39" w:rsidR="00C1156C" w:rsidRDefault="00C1156C" w:rsidP="00E466C1">
            <w:r>
              <w:t>PE23-&gt;</w:t>
            </w:r>
            <w:r w:rsidR="00B45B49">
              <w:t>PP</w:t>
            </w:r>
            <w:r>
              <w:t>12i-&gt;PE11</w:t>
            </w:r>
          </w:p>
        </w:tc>
        <w:tc>
          <w:tcPr>
            <w:tcW w:w="1560" w:type="dxa"/>
          </w:tcPr>
          <w:p w14:paraId="6F9D176D" w14:textId="77777777" w:rsidR="00C1156C" w:rsidRDefault="00C1156C" w:rsidP="00E466C1"/>
        </w:tc>
      </w:tr>
      <w:tr w:rsidR="00C1156C" w14:paraId="492E6DF6" w14:textId="77777777" w:rsidTr="00C1156C">
        <w:tc>
          <w:tcPr>
            <w:tcW w:w="1668" w:type="dxa"/>
          </w:tcPr>
          <w:p w14:paraId="01587DFD" w14:textId="3D0062AF" w:rsidR="00C1156C" w:rsidRDefault="00CD3A7A" w:rsidP="00E466C1">
            <w:r>
              <w:t>Is</w:t>
            </w:r>
            <w:r w:rsidR="00C1156C">
              <w:t xml:space="preserve"> Part</w:t>
            </w:r>
            <w:r>
              <w:t xml:space="preserve"> Of</w:t>
            </w:r>
            <w:r w:rsidR="00C1156C">
              <w:t xml:space="preserve"> </w:t>
            </w:r>
          </w:p>
        </w:tc>
        <w:tc>
          <w:tcPr>
            <w:tcW w:w="992" w:type="dxa"/>
          </w:tcPr>
          <w:p w14:paraId="2FA106AC" w14:textId="52D6B80E" w:rsidR="00C1156C" w:rsidRDefault="00CD3A7A" w:rsidP="00E466C1">
            <w:r>
              <w:t>No</w:t>
            </w:r>
          </w:p>
        </w:tc>
        <w:tc>
          <w:tcPr>
            <w:tcW w:w="1558" w:type="dxa"/>
          </w:tcPr>
          <w:p w14:paraId="3AE5F321" w14:textId="76838C0F" w:rsidR="00C1156C" w:rsidRDefault="00C1156C" w:rsidP="00E466C1">
            <w:r>
              <w:t>Link (Object – Restrict Software)</w:t>
            </w:r>
          </w:p>
        </w:tc>
        <w:tc>
          <w:tcPr>
            <w:tcW w:w="4821" w:type="dxa"/>
          </w:tcPr>
          <w:p w14:paraId="22AD16E0" w14:textId="4B913AEF" w:rsidR="00C1156C" w:rsidRDefault="00C1156C" w:rsidP="00E466C1">
            <w:r>
              <w:t>Here we link to the distinct parts of the software that can be identified whether also volatile or persistent.</w:t>
            </w:r>
          </w:p>
        </w:tc>
        <w:tc>
          <w:tcPr>
            <w:tcW w:w="2409" w:type="dxa"/>
          </w:tcPr>
          <w:p w14:paraId="6553652A" w14:textId="39F492BF" w:rsidR="00C1156C" w:rsidRDefault="00C1156C" w:rsidP="00E466C1">
            <w:r>
              <w:t>PE23-&gt;</w:t>
            </w:r>
            <w:r w:rsidR="00B45B49">
              <w:t>PP</w:t>
            </w:r>
            <w:r>
              <w:t>21-&gt;D14</w:t>
            </w:r>
          </w:p>
        </w:tc>
        <w:tc>
          <w:tcPr>
            <w:tcW w:w="1560" w:type="dxa"/>
          </w:tcPr>
          <w:p w14:paraId="4B5CFBA3" w14:textId="77777777" w:rsidR="00C1156C" w:rsidRDefault="00C1156C" w:rsidP="00E466C1"/>
        </w:tc>
      </w:tr>
      <w:tr w:rsidR="00C1156C" w14:paraId="6C2BF222" w14:textId="77777777" w:rsidTr="00C1156C">
        <w:tc>
          <w:tcPr>
            <w:tcW w:w="1668" w:type="dxa"/>
          </w:tcPr>
          <w:p w14:paraId="185B9DF9" w14:textId="6CF4E10F" w:rsidR="00C1156C" w:rsidRDefault="00C1156C" w:rsidP="00E466C1">
            <w:r>
              <w:lastRenderedPageBreak/>
              <w:t>Has Release</w:t>
            </w:r>
          </w:p>
        </w:tc>
        <w:tc>
          <w:tcPr>
            <w:tcW w:w="992" w:type="dxa"/>
          </w:tcPr>
          <w:p w14:paraId="74559C7A" w14:textId="125FD1D2" w:rsidR="00C1156C" w:rsidRDefault="00CD3A7A" w:rsidP="00E466C1">
            <w:r>
              <w:t>No</w:t>
            </w:r>
          </w:p>
        </w:tc>
        <w:tc>
          <w:tcPr>
            <w:tcW w:w="1558" w:type="dxa"/>
          </w:tcPr>
          <w:p w14:paraId="0DC805E5" w14:textId="4F89CBA0" w:rsidR="00C1156C" w:rsidRDefault="00C1156C" w:rsidP="00E466C1">
            <w:r>
              <w:t>Link (Object – Restrict Persistent Software)</w:t>
            </w:r>
          </w:p>
        </w:tc>
        <w:tc>
          <w:tcPr>
            <w:tcW w:w="4821" w:type="dxa"/>
          </w:tcPr>
          <w:p w14:paraId="4D96CAA7" w14:textId="0D51177E" w:rsidR="00C1156C" w:rsidRDefault="00C1156C" w:rsidP="00E466C1">
            <w:r>
              <w:t>Here we link to the official release of the volatile software.</w:t>
            </w:r>
          </w:p>
        </w:tc>
        <w:tc>
          <w:tcPr>
            <w:tcW w:w="2409" w:type="dxa"/>
          </w:tcPr>
          <w:p w14:paraId="2CE945CE" w14:textId="200138D7" w:rsidR="00C1156C" w:rsidRDefault="00C1156C" w:rsidP="00E466C1">
            <w:r>
              <w:t>PE23-&gt;</w:t>
            </w:r>
            <w:r w:rsidR="00B45B49">
              <w:t>PP</w:t>
            </w:r>
            <w:r>
              <w:t>22-&gt;PE21</w:t>
            </w:r>
          </w:p>
        </w:tc>
        <w:tc>
          <w:tcPr>
            <w:tcW w:w="1560" w:type="dxa"/>
          </w:tcPr>
          <w:p w14:paraId="0C27C136" w14:textId="77777777" w:rsidR="00C1156C" w:rsidRDefault="00C1156C" w:rsidP="00E466C1"/>
        </w:tc>
      </w:tr>
    </w:tbl>
    <w:p w14:paraId="153885DC" w14:textId="77777777" w:rsidR="00E466C1" w:rsidRDefault="00E466C1" w:rsidP="00AB5EF2"/>
    <w:p w14:paraId="7752AA50" w14:textId="347EB855" w:rsidR="00E466C1" w:rsidRDefault="00E466C1" w:rsidP="00D576A6">
      <w:pPr>
        <w:pStyle w:val="Heading3"/>
      </w:pPr>
      <w:r>
        <w:br/>
        <w:t>If Persistent Software</w:t>
      </w:r>
    </w:p>
    <w:p w14:paraId="1E6D9749" w14:textId="77777777" w:rsidR="00823112" w:rsidRPr="00823112" w:rsidRDefault="00823112" w:rsidP="00823112"/>
    <w:p w14:paraId="105B6CE7" w14:textId="4DBA4DCF" w:rsidR="00823112" w:rsidRDefault="00823112" w:rsidP="00823112">
      <w:r>
        <w:t>(+Object + Digital Object + Software + Persistent Digital Object)</w:t>
      </w:r>
    </w:p>
    <w:p w14:paraId="11DDEA9E" w14:textId="77777777" w:rsidR="00E466C1" w:rsidRDefault="00E466C1" w:rsidP="00AB5EF2"/>
    <w:p w14:paraId="547DF0B0" w14:textId="77777777" w:rsidR="00E466C1" w:rsidRDefault="00E466C1" w:rsidP="00E466C1"/>
    <w:tbl>
      <w:tblPr>
        <w:tblStyle w:val="TableGrid"/>
        <w:tblW w:w="13008" w:type="dxa"/>
        <w:tblLayout w:type="fixed"/>
        <w:tblLook w:val="04A0" w:firstRow="1" w:lastRow="0" w:firstColumn="1" w:lastColumn="0" w:noHBand="0" w:noVBand="1"/>
      </w:tblPr>
      <w:tblGrid>
        <w:gridCol w:w="1668"/>
        <w:gridCol w:w="992"/>
        <w:gridCol w:w="1558"/>
        <w:gridCol w:w="5245"/>
        <w:gridCol w:w="1985"/>
        <w:gridCol w:w="1560"/>
      </w:tblGrid>
      <w:tr w:rsidR="00C1156C" w14:paraId="071E6A9D" w14:textId="77777777" w:rsidTr="00C1156C">
        <w:tc>
          <w:tcPr>
            <w:tcW w:w="1668" w:type="dxa"/>
          </w:tcPr>
          <w:p w14:paraId="7E876F3E" w14:textId="77777777" w:rsidR="00C1156C" w:rsidRDefault="00C1156C" w:rsidP="00E466C1">
            <w:r>
              <w:t>Label</w:t>
            </w:r>
          </w:p>
        </w:tc>
        <w:tc>
          <w:tcPr>
            <w:tcW w:w="992" w:type="dxa"/>
          </w:tcPr>
          <w:p w14:paraId="53D63D5A" w14:textId="77777777" w:rsidR="00C1156C" w:rsidRDefault="00C1156C" w:rsidP="00E466C1"/>
        </w:tc>
        <w:tc>
          <w:tcPr>
            <w:tcW w:w="1558" w:type="dxa"/>
          </w:tcPr>
          <w:p w14:paraId="2CC39F87" w14:textId="716BE8FE" w:rsidR="00C1156C" w:rsidRDefault="00C1156C" w:rsidP="00E466C1">
            <w:r>
              <w:t>Field Type</w:t>
            </w:r>
          </w:p>
        </w:tc>
        <w:tc>
          <w:tcPr>
            <w:tcW w:w="5245" w:type="dxa"/>
          </w:tcPr>
          <w:p w14:paraId="67CBB736" w14:textId="77777777" w:rsidR="00C1156C" w:rsidRDefault="00C1156C" w:rsidP="00E466C1">
            <w:r>
              <w:t>Description</w:t>
            </w:r>
          </w:p>
        </w:tc>
        <w:tc>
          <w:tcPr>
            <w:tcW w:w="1985" w:type="dxa"/>
          </w:tcPr>
          <w:p w14:paraId="0D40832A" w14:textId="77777777" w:rsidR="00C1156C" w:rsidRDefault="00C1156C" w:rsidP="00E466C1">
            <w:r>
              <w:t>CRM Translation</w:t>
            </w:r>
          </w:p>
        </w:tc>
        <w:tc>
          <w:tcPr>
            <w:tcW w:w="1560" w:type="dxa"/>
          </w:tcPr>
          <w:p w14:paraId="7EF48EFD" w14:textId="77777777" w:rsidR="00C1156C" w:rsidRDefault="00C1156C" w:rsidP="00E466C1">
            <w:r>
              <w:t>Comment</w:t>
            </w:r>
          </w:p>
        </w:tc>
      </w:tr>
      <w:tr w:rsidR="00C1156C" w14:paraId="293E1FDB" w14:textId="77777777" w:rsidTr="00C1156C">
        <w:tc>
          <w:tcPr>
            <w:tcW w:w="1668" w:type="dxa"/>
          </w:tcPr>
          <w:p w14:paraId="72DE5C40" w14:textId="6FDCF5D0" w:rsidR="00C1156C" w:rsidRDefault="00CD3A7A" w:rsidP="00E466C1">
            <w:r>
              <w:t>Is</w:t>
            </w:r>
            <w:r w:rsidR="00C1156C">
              <w:t xml:space="preserve"> Part</w:t>
            </w:r>
            <w:r>
              <w:t xml:space="preserve"> Of</w:t>
            </w:r>
          </w:p>
        </w:tc>
        <w:tc>
          <w:tcPr>
            <w:tcW w:w="992" w:type="dxa"/>
          </w:tcPr>
          <w:p w14:paraId="5DE93A1D" w14:textId="05F16DA2" w:rsidR="00C1156C" w:rsidRDefault="00F77E6D" w:rsidP="00E466C1">
            <w:r>
              <w:t>No</w:t>
            </w:r>
          </w:p>
        </w:tc>
        <w:tc>
          <w:tcPr>
            <w:tcW w:w="1558" w:type="dxa"/>
          </w:tcPr>
          <w:p w14:paraId="5785F3DE" w14:textId="5CFC80E2" w:rsidR="00C1156C" w:rsidRDefault="00C1156C" w:rsidP="00E466C1">
            <w:r>
              <w:t>Link (Object – Restrict Persistent Software)</w:t>
            </w:r>
          </w:p>
        </w:tc>
        <w:tc>
          <w:tcPr>
            <w:tcW w:w="5245" w:type="dxa"/>
          </w:tcPr>
          <w:p w14:paraId="48E965C9" w14:textId="708C9663" w:rsidR="00C1156C" w:rsidRDefault="00C1156C" w:rsidP="00E466C1">
            <w:r>
              <w:t>Here we link the persistent software to its component parts.</w:t>
            </w:r>
          </w:p>
        </w:tc>
        <w:tc>
          <w:tcPr>
            <w:tcW w:w="1985" w:type="dxa"/>
          </w:tcPr>
          <w:p w14:paraId="3CF2BD91" w14:textId="76022D05" w:rsidR="00C1156C" w:rsidRDefault="00C1156C" w:rsidP="00E466C1">
            <w:r>
              <w:t>PE21-&gt;</w:t>
            </w:r>
            <w:r w:rsidR="00B45B49">
              <w:t>PP</w:t>
            </w:r>
            <w:r>
              <w:t>19-&gt;PE21</w:t>
            </w:r>
          </w:p>
        </w:tc>
        <w:tc>
          <w:tcPr>
            <w:tcW w:w="1560" w:type="dxa"/>
          </w:tcPr>
          <w:p w14:paraId="475F2C95" w14:textId="77777777" w:rsidR="00C1156C" w:rsidRDefault="00C1156C" w:rsidP="00E466C1"/>
        </w:tc>
      </w:tr>
      <w:tr w:rsidR="00C1156C" w14:paraId="4461C6ED" w14:textId="77777777" w:rsidTr="00C1156C">
        <w:tc>
          <w:tcPr>
            <w:tcW w:w="1668" w:type="dxa"/>
          </w:tcPr>
          <w:p w14:paraId="7D690951" w14:textId="27E064EE" w:rsidR="00C1156C" w:rsidRDefault="00C1156C" w:rsidP="002D1641">
            <w:r>
              <w:t>Is Release of</w:t>
            </w:r>
          </w:p>
        </w:tc>
        <w:tc>
          <w:tcPr>
            <w:tcW w:w="992" w:type="dxa"/>
          </w:tcPr>
          <w:p w14:paraId="300764ED" w14:textId="1A0795CD" w:rsidR="00C1156C" w:rsidRDefault="00F77E6D" w:rsidP="00E466C1">
            <w:r>
              <w:t>No</w:t>
            </w:r>
          </w:p>
        </w:tc>
        <w:tc>
          <w:tcPr>
            <w:tcW w:w="1558" w:type="dxa"/>
          </w:tcPr>
          <w:p w14:paraId="41977631" w14:textId="57674679" w:rsidR="00C1156C" w:rsidRDefault="00C1156C" w:rsidP="00E466C1">
            <w:r>
              <w:t>Link (Restrict – Volatile Software)</w:t>
            </w:r>
          </w:p>
        </w:tc>
        <w:tc>
          <w:tcPr>
            <w:tcW w:w="5245" w:type="dxa"/>
          </w:tcPr>
          <w:p w14:paraId="6A9E02C0" w14:textId="0B5A5F95" w:rsidR="00C1156C" w:rsidRDefault="00C1156C" w:rsidP="002D1641">
            <w:r>
              <w:t>Here we link to the volatile software of which this persistent software is a release.</w:t>
            </w:r>
          </w:p>
        </w:tc>
        <w:tc>
          <w:tcPr>
            <w:tcW w:w="1985" w:type="dxa"/>
          </w:tcPr>
          <w:p w14:paraId="4ADC6E7E" w14:textId="4ECE2E52" w:rsidR="00C1156C" w:rsidRDefault="00C1156C" w:rsidP="00E466C1">
            <w:r>
              <w:t>PE21-&gt;</w:t>
            </w:r>
            <w:r w:rsidR="00B45B49">
              <w:t>PP</w:t>
            </w:r>
            <w:r>
              <w:t>22i-&gt;PE23</w:t>
            </w:r>
          </w:p>
        </w:tc>
        <w:tc>
          <w:tcPr>
            <w:tcW w:w="1560" w:type="dxa"/>
          </w:tcPr>
          <w:p w14:paraId="0587C373" w14:textId="77777777" w:rsidR="00C1156C" w:rsidRDefault="00C1156C" w:rsidP="00E466C1"/>
        </w:tc>
      </w:tr>
    </w:tbl>
    <w:p w14:paraId="097E7C94" w14:textId="77777777" w:rsidR="00E466C1" w:rsidRDefault="00E466C1" w:rsidP="00AB5EF2"/>
    <w:p w14:paraId="6E1E0615" w14:textId="10DC515D" w:rsidR="003A1374" w:rsidRDefault="003A1374">
      <w:r>
        <w:br w:type="page"/>
      </w:r>
    </w:p>
    <w:p w14:paraId="6F2A0877" w14:textId="503EC400" w:rsidR="003A1374" w:rsidRDefault="003A1374" w:rsidP="00D576A6">
      <w:pPr>
        <w:pStyle w:val="Heading2"/>
      </w:pPr>
      <w:r>
        <w:lastRenderedPageBreak/>
        <w:t>Actor</w:t>
      </w:r>
    </w:p>
    <w:p w14:paraId="3A93B976" w14:textId="77777777" w:rsidR="003A1374" w:rsidRDefault="003A1374" w:rsidP="00AB5EF2"/>
    <w:tbl>
      <w:tblPr>
        <w:tblStyle w:val="TableGrid"/>
        <w:tblW w:w="13008" w:type="dxa"/>
        <w:tblLayout w:type="fixed"/>
        <w:tblLook w:val="04A0" w:firstRow="1" w:lastRow="0" w:firstColumn="1" w:lastColumn="0" w:noHBand="0" w:noVBand="1"/>
      </w:tblPr>
      <w:tblGrid>
        <w:gridCol w:w="1668"/>
        <w:gridCol w:w="992"/>
        <w:gridCol w:w="1558"/>
        <w:gridCol w:w="5245"/>
        <w:gridCol w:w="1985"/>
        <w:gridCol w:w="1560"/>
      </w:tblGrid>
      <w:tr w:rsidR="00C1156C" w14:paraId="4FB2234C" w14:textId="77777777" w:rsidTr="00C1156C">
        <w:tc>
          <w:tcPr>
            <w:tcW w:w="1668" w:type="dxa"/>
          </w:tcPr>
          <w:p w14:paraId="6A382ACB" w14:textId="77777777" w:rsidR="00C1156C" w:rsidRDefault="00C1156C" w:rsidP="004B58D4">
            <w:r>
              <w:t>Label</w:t>
            </w:r>
          </w:p>
        </w:tc>
        <w:tc>
          <w:tcPr>
            <w:tcW w:w="992" w:type="dxa"/>
          </w:tcPr>
          <w:p w14:paraId="17829CE4" w14:textId="77777777" w:rsidR="00C1156C" w:rsidRDefault="00C1156C" w:rsidP="004B58D4"/>
        </w:tc>
        <w:tc>
          <w:tcPr>
            <w:tcW w:w="1558" w:type="dxa"/>
          </w:tcPr>
          <w:p w14:paraId="07CEAE67" w14:textId="189E99E5" w:rsidR="00C1156C" w:rsidRDefault="00C1156C" w:rsidP="004B58D4">
            <w:r>
              <w:t>Field Type</w:t>
            </w:r>
          </w:p>
        </w:tc>
        <w:tc>
          <w:tcPr>
            <w:tcW w:w="5245" w:type="dxa"/>
          </w:tcPr>
          <w:p w14:paraId="1F05542D" w14:textId="77777777" w:rsidR="00C1156C" w:rsidRDefault="00C1156C" w:rsidP="004B58D4">
            <w:r>
              <w:t>Description</w:t>
            </w:r>
          </w:p>
        </w:tc>
        <w:tc>
          <w:tcPr>
            <w:tcW w:w="1985" w:type="dxa"/>
          </w:tcPr>
          <w:p w14:paraId="2A7B0303" w14:textId="77777777" w:rsidR="00C1156C" w:rsidRDefault="00C1156C" w:rsidP="004B58D4">
            <w:r>
              <w:t>CRM Translation</w:t>
            </w:r>
          </w:p>
        </w:tc>
        <w:tc>
          <w:tcPr>
            <w:tcW w:w="1560" w:type="dxa"/>
          </w:tcPr>
          <w:p w14:paraId="4C2F5A90" w14:textId="77777777" w:rsidR="00C1156C" w:rsidRDefault="00C1156C" w:rsidP="004B58D4">
            <w:r>
              <w:t>Comment</w:t>
            </w:r>
          </w:p>
        </w:tc>
      </w:tr>
      <w:tr w:rsidR="00C1156C" w14:paraId="58EAA80E" w14:textId="77777777" w:rsidTr="00C1156C">
        <w:tc>
          <w:tcPr>
            <w:tcW w:w="1668" w:type="dxa"/>
          </w:tcPr>
          <w:p w14:paraId="0001046A" w14:textId="77777777" w:rsidR="00C1156C" w:rsidRPr="002A4C05" w:rsidRDefault="00C1156C" w:rsidP="004B58D4">
            <w:pPr>
              <w:spacing w:line="276" w:lineRule="auto"/>
              <w:rPr>
                <w:b/>
                <w:lang w:val="en-GB"/>
              </w:rPr>
            </w:pPr>
            <w:r>
              <w:rPr>
                <w:b/>
                <w:lang w:val="en-GB"/>
              </w:rPr>
              <w:t>ID</w:t>
            </w:r>
          </w:p>
        </w:tc>
        <w:tc>
          <w:tcPr>
            <w:tcW w:w="992" w:type="dxa"/>
          </w:tcPr>
          <w:p w14:paraId="3A3B3C6F" w14:textId="39A40EC8" w:rsidR="00C1156C" w:rsidRDefault="002C2882" w:rsidP="004B58D4">
            <w:r>
              <w:t>Yes</w:t>
            </w:r>
          </w:p>
        </w:tc>
        <w:tc>
          <w:tcPr>
            <w:tcW w:w="1558" w:type="dxa"/>
          </w:tcPr>
          <w:p w14:paraId="4212F5E7" w14:textId="08C9A13C" w:rsidR="00C1156C" w:rsidRDefault="00C1156C" w:rsidP="004B58D4">
            <w:r>
              <w:t>String</w:t>
            </w:r>
          </w:p>
        </w:tc>
        <w:tc>
          <w:tcPr>
            <w:tcW w:w="5245" w:type="dxa"/>
          </w:tcPr>
          <w:p w14:paraId="6C707CE1" w14:textId="771A53E7" w:rsidR="00C1156C" w:rsidRPr="001E05FC" w:rsidRDefault="00C1156C" w:rsidP="004B58D4">
            <w:pPr>
              <w:rPr>
                <w:lang w:val="en-GB"/>
              </w:rPr>
            </w:pPr>
            <w:r w:rsidRPr="001E05FC">
              <w:rPr>
                <w:lang w:val="en-GB"/>
              </w:rPr>
              <w:t xml:space="preserve">The </w:t>
            </w:r>
            <w:r>
              <w:rPr>
                <w:lang w:val="en-GB"/>
              </w:rPr>
              <w:t>identifier</w:t>
            </w:r>
            <w:r w:rsidRPr="001E05FC">
              <w:rPr>
                <w:lang w:val="en-GB"/>
              </w:rPr>
              <w:t xml:space="preserve"> </w:t>
            </w:r>
            <w:r>
              <w:rPr>
                <w:lang w:val="en-GB"/>
              </w:rPr>
              <w:t>used to indicate the actor</w:t>
            </w:r>
          </w:p>
        </w:tc>
        <w:tc>
          <w:tcPr>
            <w:tcW w:w="1985" w:type="dxa"/>
          </w:tcPr>
          <w:p w14:paraId="3273A2E6" w14:textId="6D7BFFBB" w:rsidR="00C1156C" w:rsidRDefault="00C1156C" w:rsidP="004B58D4">
            <w:r>
              <w:t>E39-&gt;P1-&gt;E42</w:t>
            </w:r>
          </w:p>
        </w:tc>
        <w:tc>
          <w:tcPr>
            <w:tcW w:w="1560" w:type="dxa"/>
          </w:tcPr>
          <w:p w14:paraId="193D1F68" w14:textId="490E8E16" w:rsidR="00C1156C" w:rsidRDefault="00C1156C" w:rsidP="004B58D4"/>
        </w:tc>
      </w:tr>
      <w:tr w:rsidR="00C1156C" w14:paraId="780FF7CE" w14:textId="77777777" w:rsidTr="00C1156C">
        <w:tc>
          <w:tcPr>
            <w:tcW w:w="1668" w:type="dxa"/>
          </w:tcPr>
          <w:p w14:paraId="08253E6F" w14:textId="77777777" w:rsidR="00C1156C" w:rsidRPr="002A4C05" w:rsidRDefault="00C1156C" w:rsidP="004B58D4">
            <w:pPr>
              <w:spacing w:line="276" w:lineRule="auto"/>
              <w:rPr>
                <w:b/>
                <w:lang w:val="en-GB"/>
              </w:rPr>
            </w:pPr>
            <w:r w:rsidRPr="002A4C05">
              <w:rPr>
                <w:b/>
                <w:lang w:val="en-GB"/>
              </w:rPr>
              <w:t>Typology</w:t>
            </w:r>
          </w:p>
        </w:tc>
        <w:tc>
          <w:tcPr>
            <w:tcW w:w="992" w:type="dxa"/>
          </w:tcPr>
          <w:p w14:paraId="0DABBD2C" w14:textId="65D7EA84" w:rsidR="00C1156C" w:rsidRDefault="002C2882" w:rsidP="004B58D4">
            <w:r>
              <w:t>Yes</w:t>
            </w:r>
          </w:p>
        </w:tc>
        <w:tc>
          <w:tcPr>
            <w:tcW w:w="1558" w:type="dxa"/>
          </w:tcPr>
          <w:p w14:paraId="17D8E0D3" w14:textId="0D8A4CAA" w:rsidR="00C1156C" w:rsidRDefault="00C1156C" w:rsidP="004B58D4">
            <w:r>
              <w:t>Controlled Vocabulary</w:t>
            </w:r>
          </w:p>
          <w:p w14:paraId="7635C778" w14:textId="77777777" w:rsidR="00C1156C" w:rsidRDefault="00C1156C" w:rsidP="004B58D4">
            <w:r>
              <w:t>(Determines Constraints)</w:t>
            </w:r>
          </w:p>
        </w:tc>
        <w:tc>
          <w:tcPr>
            <w:tcW w:w="5245" w:type="dxa"/>
          </w:tcPr>
          <w:p w14:paraId="33E13087" w14:textId="5066669A" w:rsidR="00C1156C" w:rsidRDefault="00C1156C" w:rsidP="004B58D4">
            <w:pPr>
              <w:rPr>
                <w:lang w:val="en-GB"/>
              </w:rPr>
            </w:pPr>
            <w:r>
              <w:rPr>
                <w:lang w:val="en-GB"/>
              </w:rPr>
              <w:t xml:space="preserve">Person </w:t>
            </w:r>
          </w:p>
          <w:p w14:paraId="037B0D66" w14:textId="77777777" w:rsidR="00C1156C" w:rsidRDefault="00C1156C" w:rsidP="004B58D4">
            <w:pPr>
              <w:rPr>
                <w:lang w:val="en-GB"/>
              </w:rPr>
            </w:pPr>
            <w:r>
              <w:rPr>
                <w:lang w:val="en-GB"/>
              </w:rPr>
              <w:t>Institution</w:t>
            </w:r>
          </w:p>
          <w:p w14:paraId="5FE1D6FF" w14:textId="77777777" w:rsidR="00C1156C" w:rsidRDefault="00C1156C" w:rsidP="004B58D4">
            <w:pPr>
              <w:rPr>
                <w:lang w:val="en-GB"/>
              </w:rPr>
            </w:pPr>
            <w:r>
              <w:rPr>
                <w:lang w:val="en-GB"/>
              </w:rPr>
              <w:t>Team</w:t>
            </w:r>
          </w:p>
          <w:p w14:paraId="3E4F7083" w14:textId="66E812E9" w:rsidR="00C1156C" w:rsidRPr="004B58D4" w:rsidRDefault="00C1156C" w:rsidP="004B58D4">
            <w:pPr>
              <w:rPr>
                <w:lang w:val="en-GB"/>
              </w:rPr>
            </w:pPr>
            <w:r>
              <w:rPr>
                <w:lang w:val="en-GB"/>
              </w:rPr>
              <w:t xml:space="preserve">Research </w:t>
            </w:r>
          </w:p>
          <w:p w14:paraId="610F83E9" w14:textId="77777777" w:rsidR="00C1156C" w:rsidRDefault="00C1156C" w:rsidP="004B58D4">
            <w:pPr>
              <w:pStyle w:val="ListParagraph"/>
              <w:ind w:left="706"/>
              <w:rPr>
                <w:lang w:val="en-GB"/>
              </w:rPr>
            </w:pPr>
          </w:p>
          <w:p w14:paraId="2B445C76" w14:textId="77777777" w:rsidR="00C1156C" w:rsidRPr="002A4C05" w:rsidRDefault="00C1156C" w:rsidP="004B58D4">
            <w:pPr>
              <w:rPr>
                <w:lang w:val="en-GB"/>
              </w:rPr>
            </w:pPr>
          </w:p>
        </w:tc>
        <w:tc>
          <w:tcPr>
            <w:tcW w:w="1985" w:type="dxa"/>
          </w:tcPr>
          <w:p w14:paraId="789BD409" w14:textId="2AA3BADB" w:rsidR="00C1156C" w:rsidRDefault="0083437C" w:rsidP="004B58D4">
            <w:r>
              <w:t>Place in IsA hierarchy from E39</w:t>
            </w:r>
          </w:p>
        </w:tc>
        <w:tc>
          <w:tcPr>
            <w:tcW w:w="1560" w:type="dxa"/>
          </w:tcPr>
          <w:p w14:paraId="0D224DD1" w14:textId="77777777" w:rsidR="00C1156C" w:rsidRDefault="00C1156C" w:rsidP="004B58D4"/>
        </w:tc>
      </w:tr>
      <w:tr w:rsidR="00C1156C" w14:paraId="61B93173" w14:textId="77777777" w:rsidTr="00C1156C">
        <w:tc>
          <w:tcPr>
            <w:tcW w:w="1668" w:type="dxa"/>
          </w:tcPr>
          <w:p w14:paraId="17A29279" w14:textId="089C1541" w:rsidR="00C1156C" w:rsidRPr="002A4C05" w:rsidRDefault="00C1156C" w:rsidP="004B58D4">
            <w:pPr>
              <w:spacing w:line="276" w:lineRule="auto"/>
              <w:rPr>
                <w:b/>
                <w:lang w:val="en-GB"/>
              </w:rPr>
            </w:pPr>
            <w:r>
              <w:rPr>
                <w:b/>
                <w:lang w:val="en-GB"/>
              </w:rPr>
              <w:t>Appelation</w:t>
            </w:r>
          </w:p>
        </w:tc>
        <w:tc>
          <w:tcPr>
            <w:tcW w:w="992" w:type="dxa"/>
          </w:tcPr>
          <w:p w14:paraId="5AC24096" w14:textId="274CBE52" w:rsidR="00C1156C" w:rsidRDefault="002C2882" w:rsidP="004B58D4">
            <w:r>
              <w:t>Yes</w:t>
            </w:r>
          </w:p>
        </w:tc>
        <w:tc>
          <w:tcPr>
            <w:tcW w:w="1558" w:type="dxa"/>
          </w:tcPr>
          <w:p w14:paraId="52D9F084" w14:textId="1085094B" w:rsidR="00C1156C" w:rsidRDefault="00C1156C" w:rsidP="004B58D4">
            <w:r>
              <w:t>String</w:t>
            </w:r>
          </w:p>
        </w:tc>
        <w:tc>
          <w:tcPr>
            <w:tcW w:w="5245" w:type="dxa"/>
          </w:tcPr>
          <w:p w14:paraId="0DECD983" w14:textId="38DB5E57" w:rsidR="00C1156C" w:rsidRPr="002A4C05" w:rsidRDefault="00C1156C" w:rsidP="004B58D4">
            <w:pPr>
              <w:rPr>
                <w:lang w:val="en-GB"/>
              </w:rPr>
            </w:pPr>
            <w:r w:rsidRPr="002A4C05">
              <w:rPr>
                <w:lang w:val="en-GB"/>
              </w:rPr>
              <w:t xml:space="preserve">The name by which the </w:t>
            </w:r>
            <w:r>
              <w:rPr>
                <w:lang w:val="en-GB"/>
              </w:rPr>
              <w:t>actor is known or referred to</w:t>
            </w:r>
          </w:p>
        </w:tc>
        <w:tc>
          <w:tcPr>
            <w:tcW w:w="1985" w:type="dxa"/>
          </w:tcPr>
          <w:p w14:paraId="52613D19" w14:textId="4B06BE31" w:rsidR="00C1156C" w:rsidRDefault="00C1156C" w:rsidP="004B58D4">
            <w:r>
              <w:t>E39&gt;P1-&gt;E41</w:t>
            </w:r>
          </w:p>
        </w:tc>
        <w:tc>
          <w:tcPr>
            <w:tcW w:w="1560" w:type="dxa"/>
          </w:tcPr>
          <w:p w14:paraId="7771BEFF" w14:textId="77777777" w:rsidR="00C1156C" w:rsidRDefault="00C1156C" w:rsidP="004B58D4"/>
        </w:tc>
      </w:tr>
      <w:tr w:rsidR="00C1156C" w14:paraId="4F7AE816" w14:textId="77777777" w:rsidTr="00C1156C">
        <w:tc>
          <w:tcPr>
            <w:tcW w:w="1668" w:type="dxa"/>
          </w:tcPr>
          <w:p w14:paraId="18AAE983" w14:textId="77777777" w:rsidR="00C1156C" w:rsidRPr="002A4C05" w:rsidRDefault="00C1156C" w:rsidP="004B58D4">
            <w:pPr>
              <w:spacing w:line="276" w:lineRule="auto"/>
              <w:rPr>
                <w:b/>
                <w:lang w:val="en-GB"/>
              </w:rPr>
            </w:pPr>
            <w:r w:rsidRPr="002A4C05">
              <w:rPr>
                <w:b/>
                <w:lang w:val="en-GB"/>
              </w:rPr>
              <w:t>Description</w:t>
            </w:r>
          </w:p>
        </w:tc>
        <w:tc>
          <w:tcPr>
            <w:tcW w:w="992" w:type="dxa"/>
          </w:tcPr>
          <w:p w14:paraId="21E34A47" w14:textId="38D05F01" w:rsidR="00C1156C" w:rsidRDefault="00CF49BA" w:rsidP="004B58D4">
            <w:r>
              <w:t>No</w:t>
            </w:r>
          </w:p>
        </w:tc>
        <w:tc>
          <w:tcPr>
            <w:tcW w:w="1558" w:type="dxa"/>
          </w:tcPr>
          <w:p w14:paraId="6FCD0D2B" w14:textId="69349920" w:rsidR="00C1156C" w:rsidRDefault="00C1156C" w:rsidP="004B58D4">
            <w:r>
              <w:t>Long Text</w:t>
            </w:r>
          </w:p>
        </w:tc>
        <w:tc>
          <w:tcPr>
            <w:tcW w:w="5245" w:type="dxa"/>
          </w:tcPr>
          <w:p w14:paraId="287F2EDF" w14:textId="02A9D0D2" w:rsidR="00C1156C" w:rsidRDefault="00C1156C" w:rsidP="004B58D4">
            <w:pPr>
              <w:rPr>
                <w:lang w:val="en-GB"/>
              </w:rPr>
            </w:pPr>
            <w:r w:rsidRPr="002A4C05">
              <w:rPr>
                <w:lang w:val="en-GB"/>
              </w:rPr>
              <w:t xml:space="preserve">A textual description of the </w:t>
            </w:r>
            <w:r>
              <w:rPr>
                <w:lang w:val="en-GB"/>
              </w:rPr>
              <w:t>actor</w:t>
            </w:r>
          </w:p>
          <w:p w14:paraId="3235EB6B" w14:textId="77777777" w:rsidR="00C1156C" w:rsidRPr="002A4C05" w:rsidRDefault="00C1156C" w:rsidP="004B58D4">
            <w:pPr>
              <w:rPr>
                <w:lang w:val="en-GB"/>
              </w:rPr>
            </w:pPr>
          </w:p>
        </w:tc>
        <w:tc>
          <w:tcPr>
            <w:tcW w:w="1985" w:type="dxa"/>
          </w:tcPr>
          <w:p w14:paraId="59952982" w14:textId="143E6CAB" w:rsidR="00C1156C" w:rsidRDefault="00C1156C" w:rsidP="004B58D4">
            <w:r>
              <w:t>E39-&gt;P3-&gt;E62</w:t>
            </w:r>
          </w:p>
        </w:tc>
        <w:tc>
          <w:tcPr>
            <w:tcW w:w="1560" w:type="dxa"/>
          </w:tcPr>
          <w:p w14:paraId="4A663E90" w14:textId="77777777" w:rsidR="00C1156C" w:rsidRDefault="00C1156C" w:rsidP="004B58D4"/>
        </w:tc>
      </w:tr>
      <w:tr w:rsidR="00C1156C" w14:paraId="597076ED" w14:textId="77777777" w:rsidTr="00C1156C">
        <w:tc>
          <w:tcPr>
            <w:tcW w:w="1668" w:type="dxa"/>
          </w:tcPr>
          <w:p w14:paraId="392682A9" w14:textId="47BCA86F" w:rsidR="00C1156C" w:rsidRPr="002A4C05" w:rsidRDefault="00C1156C" w:rsidP="004B58D4">
            <w:pPr>
              <w:spacing w:line="276" w:lineRule="auto"/>
              <w:rPr>
                <w:b/>
                <w:lang w:val="en-GB"/>
              </w:rPr>
            </w:pPr>
            <w:r>
              <w:rPr>
                <w:b/>
                <w:lang w:val="en-GB"/>
              </w:rPr>
              <w:t>Legal Address</w:t>
            </w:r>
          </w:p>
        </w:tc>
        <w:tc>
          <w:tcPr>
            <w:tcW w:w="992" w:type="dxa"/>
          </w:tcPr>
          <w:p w14:paraId="0939963E" w14:textId="7254C32C" w:rsidR="00C1156C" w:rsidRDefault="00CF49BA" w:rsidP="004B58D4">
            <w:r>
              <w:t>No</w:t>
            </w:r>
          </w:p>
        </w:tc>
        <w:tc>
          <w:tcPr>
            <w:tcW w:w="1558" w:type="dxa"/>
          </w:tcPr>
          <w:p w14:paraId="156F721A" w14:textId="27A53D9E" w:rsidR="00C1156C" w:rsidRDefault="00C1156C" w:rsidP="004B58D4">
            <w:r>
              <w:t>String</w:t>
            </w:r>
          </w:p>
        </w:tc>
        <w:tc>
          <w:tcPr>
            <w:tcW w:w="5245" w:type="dxa"/>
          </w:tcPr>
          <w:p w14:paraId="6F7907B7" w14:textId="3E76E3F7" w:rsidR="00C1156C" w:rsidRPr="002A4C05" w:rsidRDefault="00C1156C" w:rsidP="004B58D4">
            <w:pPr>
              <w:rPr>
                <w:lang w:val="en-GB"/>
              </w:rPr>
            </w:pPr>
            <w:r>
              <w:rPr>
                <w:lang w:val="en-GB"/>
              </w:rPr>
              <w:t>Here we give the legal address for the actor</w:t>
            </w:r>
          </w:p>
        </w:tc>
        <w:tc>
          <w:tcPr>
            <w:tcW w:w="1985" w:type="dxa"/>
          </w:tcPr>
          <w:p w14:paraId="0DCCDB71" w14:textId="2FD2B7CA" w:rsidR="00C1156C" w:rsidRDefault="00C1156C" w:rsidP="004B58D4">
            <w:r>
              <w:t>E39-&gt;p76-&gt;E45</w:t>
            </w:r>
          </w:p>
          <w:p w14:paraId="5657B89B" w14:textId="77777777" w:rsidR="00C1156C" w:rsidRDefault="00C1156C" w:rsidP="004B58D4">
            <w:r>
              <w:t>+</w:t>
            </w:r>
          </w:p>
          <w:p w14:paraId="1E9C6D61" w14:textId="05CF7AED" w:rsidR="00C1156C" w:rsidRDefault="00C1156C" w:rsidP="004B58D4">
            <w:r>
              <w:t>E39-&gt;p76-&gt;E45-&gt;p2-&gt;E55</w:t>
            </w:r>
          </w:p>
          <w:p w14:paraId="1129E122" w14:textId="72143F4A" w:rsidR="00C1156C" w:rsidRDefault="00C1156C" w:rsidP="004B58D4"/>
        </w:tc>
        <w:tc>
          <w:tcPr>
            <w:tcW w:w="1560" w:type="dxa"/>
          </w:tcPr>
          <w:p w14:paraId="0EAE8D54" w14:textId="43BDB974" w:rsidR="00C1156C" w:rsidRDefault="00C1156C" w:rsidP="004B58D4">
            <w:r>
              <w:t>Where type is a constant “Legal Address”</w:t>
            </w:r>
          </w:p>
        </w:tc>
      </w:tr>
      <w:tr w:rsidR="00C1156C" w14:paraId="5A33B192" w14:textId="77777777" w:rsidTr="00C1156C">
        <w:tc>
          <w:tcPr>
            <w:tcW w:w="1668" w:type="dxa"/>
          </w:tcPr>
          <w:p w14:paraId="2A9D3CE5" w14:textId="7E51FEE0" w:rsidR="00C1156C" w:rsidRDefault="00C1156C" w:rsidP="004B58D4">
            <w:pPr>
              <w:spacing w:line="276" w:lineRule="auto"/>
              <w:rPr>
                <w:b/>
                <w:lang w:val="en-GB"/>
              </w:rPr>
            </w:pPr>
            <w:r>
              <w:rPr>
                <w:b/>
                <w:lang w:val="en-GB"/>
              </w:rPr>
              <w:t>Mailing Address</w:t>
            </w:r>
          </w:p>
        </w:tc>
        <w:tc>
          <w:tcPr>
            <w:tcW w:w="992" w:type="dxa"/>
          </w:tcPr>
          <w:p w14:paraId="604E6DB5" w14:textId="2CFBD10D" w:rsidR="00C1156C" w:rsidRDefault="00CF49BA" w:rsidP="004B58D4">
            <w:r>
              <w:t>No</w:t>
            </w:r>
          </w:p>
        </w:tc>
        <w:tc>
          <w:tcPr>
            <w:tcW w:w="1558" w:type="dxa"/>
          </w:tcPr>
          <w:p w14:paraId="6D35E678" w14:textId="014572B6" w:rsidR="00C1156C" w:rsidRDefault="00C1156C" w:rsidP="004B58D4">
            <w:r>
              <w:t>String</w:t>
            </w:r>
          </w:p>
        </w:tc>
        <w:tc>
          <w:tcPr>
            <w:tcW w:w="5245" w:type="dxa"/>
          </w:tcPr>
          <w:p w14:paraId="47D77C29" w14:textId="1CA5853B" w:rsidR="00C1156C" w:rsidRPr="002A4C05" w:rsidRDefault="00C1156C" w:rsidP="004B58D4">
            <w:pPr>
              <w:rPr>
                <w:lang w:val="en-GB"/>
              </w:rPr>
            </w:pPr>
            <w:r>
              <w:rPr>
                <w:lang w:val="en-GB"/>
              </w:rPr>
              <w:t>Here we give the mailing address for the actor</w:t>
            </w:r>
          </w:p>
        </w:tc>
        <w:tc>
          <w:tcPr>
            <w:tcW w:w="1985" w:type="dxa"/>
          </w:tcPr>
          <w:p w14:paraId="353132F3" w14:textId="6922630B" w:rsidR="00C1156C" w:rsidRDefault="00C1156C" w:rsidP="004B58D4">
            <w:r>
              <w:t>E39-&gt;p76-&gt;E45</w:t>
            </w:r>
          </w:p>
          <w:p w14:paraId="3B7C552A" w14:textId="77777777" w:rsidR="00C1156C" w:rsidRDefault="00C1156C" w:rsidP="004B58D4">
            <w:r>
              <w:t>+</w:t>
            </w:r>
          </w:p>
          <w:p w14:paraId="2BDC11A3" w14:textId="65783DD9" w:rsidR="00C1156C" w:rsidRDefault="00C1156C" w:rsidP="004B58D4">
            <w:r>
              <w:t>E39-&gt;p76-&gt;E45-&gt;p2-&gt;E55</w:t>
            </w:r>
          </w:p>
          <w:p w14:paraId="30C30065" w14:textId="77777777" w:rsidR="00C1156C" w:rsidRDefault="00C1156C" w:rsidP="004B58D4"/>
        </w:tc>
        <w:tc>
          <w:tcPr>
            <w:tcW w:w="1560" w:type="dxa"/>
          </w:tcPr>
          <w:p w14:paraId="43F2F1D1" w14:textId="38F71DF4" w:rsidR="00C1156C" w:rsidRDefault="00C1156C" w:rsidP="004B58D4">
            <w:r>
              <w:t>Where type is a constant “Legal Address”</w:t>
            </w:r>
          </w:p>
        </w:tc>
      </w:tr>
      <w:tr w:rsidR="00C1156C" w14:paraId="7B056AD2" w14:textId="77777777" w:rsidTr="00C1156C">
        <w:tc>
          <w:tcPr>
            <w:tcW w:w="1668" w:type="dxa"/>
          </w:tcPr>
          <w:p w14:paraId="5ABC8879" w14:textId="175E2EC1" w:rsidR="00C1156C" w:rsidRDefault="00C1156C" w:rsidP="004B58D4">
            <w:pPr>
              <w:spacing w:line="276" w:lineRule="auto"/>
              <w:rPr>
                <w:b/>
                <w:lang w:val="en-GB"/>
              </w:rPr>
            </w:pPr>
            <w:r>
              <w:rPr>
                <w:b/>
                <w:lang w:val="en-GB"/>
              </w:rPr>
              <w:t>Contact Person</w:t>
            </w:r>
          </w:p>
        </w:tc>
        <w:tc>
          <w:tcPr>
            <w:tcW w:w="992" w:type="dxa"/>
          </w:tcPr>
          <w:p w14:paraId="4071D9EC" w14:textId="538FA5A1" w:rsidR="00C1156C" w:rsidRDefault="00CF49BA" w:rsidP="004B58D4">
            <w:r>
              <w:t>No</w:t>
            </w:r>
          </w:p>
        </w:tc>
        <w:tc>
          <w:tcPr>
            <w:tcW w:w="1558" w:type="dxa"/>
          </w:tcPr>
          <w:p w14:paraId="0DCC6A9E" w14:textId="3BD39E6F" w:rsidR="00C1156C" w:rsidRDefault="00C1156C" w:rsidP="004B58D4">
            <w:r>
              <w:t>Link (Actor – Restrict Person)</w:t>
            </w:r>
          </w:p>
        </w:tc>
        <w:tc>
          <w:tcPr>
            <w:tcW w:w="5245" w:type="dxa"/>
          </w:tcPr>
          <w:p w14:paraId="7622EF02" w14:textId="7EBDE7FE" w:rsidR="00C1156C" w:rsidRDefault="00C1156C" w:rsidP="004B58D4">
            <w:pPr>
              <w:rPr>
                <w:lang w:val="en-GB"/>
              </w:rPr>
            </w:pPr>
            <w:r>
              <w:rPr>
                <w:lang w:val="en-GB"/>
              </w:rPr>
              <w:t>Here we link to the designated contact person for this actor.</w:t>
            </w:r>
          </w:p>
        </w:tc>
        <w:tc>
          <w:tcPr>
            <w:tcW w:w="1985" w:type="dxa"/>
          </w:tcPr>
          <w:p w14:paraId="35382819" w14:textId="1BDA3E6D" w:rsidR="00C1156C" w:rsidRDefault="00C1156C" w:rsidP="004B58D4">
            <w:r>
              <w:t>E39-&gt;</w:t>
            </w:r>
            <w:r w:rsidR="00B45B49">
              <w:t>PP</w:t>
            </w:r>
            <w:r>
              <w:t>27-&gt;E39</w:t>
            </w:r>
          </w:p>
        </w:tc>
        <w:tc>
          <w:tcPr>
            <w:tcW w:w="1560" w:type="dxa"/>
          </w:tcPr>
          <w:p w14:paraId="46671109" w14:textId="77777777" w:rsidR="00C1156C" w:rsidRDefault="00C1156C" w:rsidP="004B58D4"/>
        </w:tc>
      </w:tr>
      <w:tr w:rsidR="00C1156C" w14:paraId="0E8835D1" w14:textId="77777777" w:rsidTr="00C1156C">
        <w:tc>
          <w:tcPr>
            <w:tcW w:w="1668" w:type="dxa"/>
          </w:tcPr>
          <w:p w14:paraId="6D1FE954" w14:textId="549FABC1" w:rsidR="00C1156C" w:rsidRDefault="00C1156C" w:rsidP="008508F5">
            <w:pPr>
              <w:spacing w:line="276" w:lineRule="auto"/>
              <w:rPr>
                <w:b/>
                <w:lang w:val="en-GB"/>
              </w:rPr>
            </w:pPr>
            <w:r>
              <w:rPr>
                <w:b/>
                <w:lang w:val="en-GB"/>
              </w:rPr>
              <w:t>Phone</w:t>
            </w:r>
          </w:p>
        </w:tc>
        <w:tc>
          <w:tcPr>
            <w:tcW w:w="992" w:type="dxa"/>
          </w:tcPr>
          <w:p w14:paraId="304CA1E1" w14:textId="48D1FD63" w:rsidR="00C1156C" w:rsidRDefault="00CF49BA" w:rsidP="004B58D4">
            <w:r>
              <w:t>No</w:t>
            </w:r>
          </w:p>
        </w:tc>
        <w:tc>
          <w:tcPr>
            <w:tcW w:w="1558" w:type="dxa"/>
          </w:tcPr>
          <w:p w14:paraId="7C472B28" w14:textId="6AC20527" w:rsidR="00C1156C" w:rsidRDefault="00C1156C" w:rsidP="004B58D4">
            <w:r>
              <w:t>String</w:t>
            </w:r>
          </w:p>
        </w:tc>
        <w:tc>
          <w:tcPr>
            <w:tcW w:w="5245" w:type="dxa"/>
          </w:tcPr>
          <w:p w14:paraId="514F903F" w14:textId="77777777" w:rsidR="00C1156C" w:rsidRDefault="00C1156C" w:rsidP="004B58D4">
            <w:pPr>
              <w:rPr>
                <w:lang w:val="en-GB"/>
              </w:rPr>
            </w:pPr>
          </w:p>
        </w:tc>
        <w:tc>
          <w:tcPr>
            <w:tcW w:w="1985" w:type="dxa"/>
          </w:tcPr>
          <w:p w14:paraId="50E998D4" w14:textId="77777777" w:rsidR="00C1156C" w:rsidRDefault="00C1156C" w:rsidP="004B58D4">
            <w:r>
              <w:t>E39-&gt;p76-&gt;E51</w:t>
            </w:r>
          </w:p>
          <w:p w14:paraId="00AAC7E3" w14:textId="77777777" w:rsidR="00C1156C" w:rsidRDefault="00C1156C" w:rsidP="004B58D4">
            <w:r>
              <w:t>+</w:t>
            </w:r>
          </w:p>
          <w:p w14:paraId="788227AC" w14:textId="3438E001" w:rsidR="00C1156C" w:rsidRDefault="00C1156C" w:rsidP="008508F5">
            <w:r>
              <w:t>E39-&gt;p76-&gt;E51-</w:t>
            </w:r>
            <w:r>
              <w:lastRenderedPageBreak/>
              <w:t>p2-&gt;E55</w:t>
            </w:r>
          </w:p>
          <w:p w14:paraId="745D9E52" w14:textId="086EE2EB" w:rsidR="00C1156C" w:rsidRDefault="00C1156C" w:rsidP="004B58D4"/>
        </w:tc>
        <w:tc>
          <w:tcPr>
            <w:tcW w:w="1560" w:type="dxa"/>
          </w:tcPr>
          <w:p w14:paraId="468F9D09" w14:textId="212E09C1" w:rsidR="00C1156C" w:rsidRDefault="00C1156C" w:rsidP="004B58D4">
            <w:r>
              <w:lastRenderedPageBreak/>
              <w:t>Where type is constant ‘Phone’</w:t>
            </w:r>
          </w:p>
        </w:tc>
      </w:tr>
      <w:tr w:rsidR="00C1156C" w14:paraId="5A4DA517" w14:textId="77777777" w:rsidTr="00C1156C">
        <w:tc>
          <w:tcPr>
            <w:tcW w:w="1668" w:type="dxa"/>
          </w:tcPr>
          <w:p w14:paraId="4C69367D" w14:textId="32C30065" w:rsidR="00C1156C" w:rsidRDefault="00C1156C" w:rsidP="004B58D4">
            <w:pPr>
              <w:spacing w:line="276" w:lineRule="auto"/>
              <w:rPr>
                <w:b/>
                <w:lang w:val="en-GB"/>
              </w:rPr>
            </w:pPr>
            <w:r>
              <w:rPr>
                <w:b/>
                <w:lang w:val="en-GB"/>
              </w:rPr>
              <w:t>Email</w:t>
            </w:r>
          </w:p>
        </w:tc>
        <w:tc>
          <w:tcPr>
            <w:tcW w:w="992" w:type="dxa"/>
          </w:tcPr>
          <w:p w14:paraId="00704E67" w14:textId="3AF28805" w:rsidR="00C1156C" w:rsidRDefault="00CF49BA" w:rsidP="004B58D4">
            <w:r>
              <w:t>No</w:t>
            </w:r>
          </w:p>
        </w:tc>
        <w:tc>
          <w:tcPr>
            <w:tcW w:w="1558" w:type="dxa"/>
          </w:tcPr>
          <w:p w14:paraId="7B5C31AC" w14:textId="06EB001F" w:rsidR="00C1156C" w:rsidRDefault="00C1156C" w:rsidP="004B58D4">
            <w:r>
              <w:t>String</w:t>
            </w:r>
          </w:p>
        </w:tc>
        <w:tc>
          <w:tcPr>
            <w:tcW w:w="5245" w:type="dxa"/>
          </w:tcPr>
          <w:p w14:paraId="1AEA92A4" w14:textId="77777777" w:rsidR="00C1156C" w:rsidRDefault="00C1156C" w:rsidP="004B58D4">
            <w:pPr>
              <w:rPr>
                <w:lang w:val="en-GB"/>
              </w:rPr>
            </w:pPr>
          </w:p>
        </w:tc>
        <w:tc>
          <w:tcPr>
            <w:tcW w:w="1985" w:type="dxa"/>
          </w:tcPr>
          <w:p w14:paraId="3017EE14" w14:textId="19BD2AC8" w:rsidR="00C1156C" w:rsidRDefault="00C1156C" w:rsidP="004B58D4">
            <w:r>
              <w:t>E39-&gt;p76-&gt;E51</w:t>
            </w:r>
          </w:p>
          <w:p w14:paraId="21153495" w14:textId="77777777" w:rsidR="00C1156C" w:rsidRDefault="00C1156C" w:rsidP="008508F5">
            <w:r>
              <w:t>+</w:t>
            </w:r>
          </w:p>
          <w:p w14:paraId="458EFE43" w14:textId="77777777" w:rsidR="00C1156C" w:rsidRDefault="00C1156C" w:rsidP="008508F5">
            <w:r>
              <w:t>E39-&gt;p76-&gt;E51-p2-&gt;E55</w:t>
            </w:r>
          </w:p>
          <w:p w14:paraId="34085A7F" w14:textId="21040D64" w:rsidR="00C1156C" w:rsidRDefault="00C1156C" w:rsidP="004B58D4"/>
        </w:tc>
        <w:tc>
          <w:tcPr>
            <w:tcW w:w="1560" w:type="dxa"/>
          </w:tcPr>
          <w:p w14:paraId="3F848777" w14:textId="241AAEFF" w:rsidR="00C1156C" w:rsidRDefault="00C1156C" w:rsidP="004B58D4">
            <w:r>
              <w:t>Where type is constant ‘email’</w:t>
            </w:r>
          </w:p>
        </w:tc>
      </w:tr>
      <w:tr w:rsidR="00C1156C" w14:paraId="4026F7B8" w14:textId="77777777" w:rsidTr="00C1156C">
        <w:tc>
          <w:tcPr>
            <w:tcW w:w="1668" w:type="dxa"/>
          </w:tcPr>
          <w:p w14:paraId="0E6D0FCB" w14:textId="31FA32A0" w:rsidR="00C1156C" w:rsidRDefault="00C1156C" w:rsidP="004B58D4">
            <w:pPr>
              <w:spacing w:line="276" w:lineRule="auto"/>
              <w:rPr>
                <w:b/>
                <w:lang w:val="en-GB"/>
              </w:rPr>
            </w:pPr>
            <w:r>
              <w:rPr>
                <w:b/>
                <w:lang w:val="en-GB"/>
              </w:rPr>
              <w:t>Provides Service</w:t>
            </w:r>
          </w:p>
        </w:tc>
        <w:tc>
          <w:tcPr>
            <w:tcW w:w="992" w:type="dxa"/>
          </w:tcPr>
          <w:p w14:paraId="139BAD5C" w14:textId="0559057B" w:rsidR="00C1156C" w:rsidRDefault="00CF49BA" w:rsidP="004B58D4">
            <w:r>
              <w:t>No</w:t>
            </w:r>
          </w:p>
        </w:tc>
        <w:tc>
          <w:tcPr>
            <w:tcW w:w="1558" w:type="dxa"/>
          </w:tcPr>
          <w:p w14:paraId="090393F3" w14:textId="3B4EFA34" w:rsidR="00C1156C" w:rsidRDefault="00CF49BA" w:rsidP="004B58D4">
            <w:r>
              <w:t xml:space="preserve">Reverse Link </w:t>
            </w:r>
            <w:r w:rsidR="00C1156C">
              <w:t>Link (Service)</w:t>
            </w:r>
          </w:p>
        </w:tc>
        <w:tc>
          <w:tcPr>
            <w:tcW w:w="5245" w:type="dxa"/>
          </w:tcPr>
          <w:p w14:paraId="694F8367" w14:textId="4903F178" w:rsidR="00C1156C" w:rsidRDefault="00C1156C" w:rsidP="004B58D4">
            <w:pPr>
              <w:rPr>
                <w:lang w:val="en-GB"/>
              </w:rPr>
            </w:pPr>
            <w:r>
              <w:rPr>
                <w:lang w:val="en-GB"/>
              </w:rPr>
              <w:t>Here we indicate the services the actor provides</w:t>
            </w:r>
          </w:p>
        </w:tc>
        <w:tc>
          <w:tcPr>
            <w:tcW w:w="1985" w:type="dxa"/>
          </w:tcPr>
          <w:p w14:paraId="2A70F41D" w14:textId="04EFF39F" w:rsidR="00C1156C" w:rsidRDefault="00C1156C" w:rsidP="004B58D4">
            <w:r>
              <w:t>E39-&gt;</w:t>
            </w:r>
            <w:r w:rsidR="00B45B49">
              <w:t>PP</w:t>
            </w:r>
            <w:r>
              <w:t>2i-&gt;PE1</w:t>
            </w:r>
          </w:p>
        </w:tc>
        <w:tc>
          <w:tcPr>
            <w:tcW w:w="1560" w:type="dxa"/>
          </w:tcPr>
          <w:p w14:paraId="4A51D360" w14:textId="77777777" w:rsidR="00C1156C" w:rsidRDefault="00C1156C" w:rsidP="004B58D4"/>
        </w:tc>
      </w:tr>
      <w:tr w:rsidR="00C1156C" w14:paraId="6F247D0A" w14:textId="77777777" w:rsidTr="00C1156C">
        <w:tc>
          <w:tcPr>
            <w:tcW w:w="1668" w:type="dxa"/>
          </w:tcPr>
          <w:p w14:paraId="113FAEE4" w14:textId="65DDC94A" w:rsidR="00C1156C" w:rsidRDefault="00C1156C" w:rsidP="004B58D4">
            <w:pPr>
              <w:spacing w:line="276" w:lineRule="auto"/>
              <w:rPr>
                <w:b/>
                <w:lang w:val="en-GB"/>
              </w:rPr>
            </w:pPr>
            <w:r>
              <w:rPr>
                <w:b/>
                <w:lang w:val="en-GB"/>
              </w:rPr>
              <w:t>Requests Service</w:t>
            </w:r>
          </w:p>
        </w:tc>
        <w:tc>
          <w:tcPr>
            <w:tcW w:w="992" w:type="dxa"/>
          </w:tcPr>
          <w:p w14:paraId="4CEA3F08" w14:textId="4333F51C" w:rsidR="00C1156C" w:rsidRDefault="00CF49BA" w:rsidP="004B58D4">
            <w:r>
              <w:t>No</w:t>
            </w:r>
          </w:p>
        </w:tc>
        <w:tc>
          <w:tcPr>
            <w:tcW w:w="1558" w:type="dxa"/>
          </w:tcPr>
          <w:p w14:paraId="53250E89" w14:textId="5FE17E39" w:rsidR="00C1156C" w:rsidRDefault="00CF49BA" w:rsidP="004B58D4">
            <w:r>
              <w:t xml:space="preserve">Reverse </w:t>
            </w:r>
            <w:r w:rsidR="00C1156C">
              <w:t>Link (Service)</w:t>
            </w:r>
          </w:p>
        </w:tc>
        <w:tc>
          <w:tcPr>
            <w:tcW w:w="5245" w:type="dxa"/>
          </w:tcPr>
          <w:p w14:paraId="4FAB6FF7" w14:textId="37535240" w:rsidR="00C1156C" w:rsidRDefault="00C1156C" w:rsidP="004B58D4">
            <w:pPr>
              <w:rPr>
                <w:lang w:val="en-GB"/>
              </w:rPr>
            </w:pPr>
            <w:r>
              <w:rPr>
                <w:lang w:val="en-GB"/>
              </w:rPr>
              <w:t>Here we indicate the services the actor requests.</w:t>
            </w:r>
          </w:p>
        </w:tc>
        <w:tc>
          <w:tcPr>
            <w:tcW w:w="1985" w:type="dxa"/>
          </w:tcPr>
          <w:p w14:paraId="7EF33A88" w14:textId="3590FE96" w:rsidR="00C1156C" w:rsidRDefault="00C1156C" w:rsidP="004B58D4">
            <w:r>
              <w:t>E39-&gt;</w:t>
            </w:r>
            <w:r w:rsidR="00B45B49">
              <w:t>PP</w:t>
            </w:r>
            <w:r>
              <w:t>3i-&gt;PE1</w:t>
            </w:r>
          </w:p>
        </w:tc>
        <w:tc>
          <w:tcPr>
            <w:tcW w:w="1560" w:type="dxa"/>
          </w:tcPr>
          <w:p w14:paraId="54197182" w14:textId="77777777" w:rsidR="00C1156C" w:rsidRDefault="00C1156C" w:rsidP="004B58D4"/>
        </w:tc>
      </w:tr>
    </w:tbl>
    <w:p w14:paraId="12F20F91" w14:textId="77777777" w:rsidR="003A1374" w:rsidRDefault="003A1374" w:rsidP="00AB5EF2"/>
    <w:p w14:paraId="7F47D0FE" w14:textId="77777777" w:rsidR="00823112" w:rsidRDefault="00D00A2A" w:rsidP="00AB5EF2">
      <w:r w:rsidRPr="00D576A6">
        <w:rPr>
          <w:rStyle w:val="Heading3Char"/>
        </w:rPr>
        <w:t>If Team</w:t>
      </w:r>
      <w:r>
        <w:t xml:space="preserve"> </w:t>
      </w:r>
    </w:p>
    <w:p w14:paraId="3357AD01" w14:textId="77777777" w:rsidR="00823112" w:rsidRDefault="00823112" w:rsidP="00AB5EF2"/>
    <w:p w14:paraId="316CB0F3" w14:textId="01299577" w:rsidR="00D00A2A" w:rsidRDefault="00D00A2A" w:rsidP="00AB5EF2">
      <w:r>
        <w:t>(+Actor)</w:t>
      </w:r>
    </w:p>
    <w:p w14:paraId="27BFBB4C" w14:textId="77777777" w:rsidR="00D00A2A" w:rsidRDefault="00D00A2A" w:rsidP="00AB5EF2"/>
    <w:p w14:paraId="431CE5D0" w14:textId="77777777" w:rsidR="00D00A2A" w:rsidRDefault="00D00A2A" w:rsidP="00D00A2A"/>
    <w:tbl>
      <w:tblPr>
        <w:tblStyle w:val="TableGrid"/>
        <w:tblW w:w="13008" w:type="dxa"/>
        <w:tblLayout w:type="fixed"/>
        <w:tblLook w:val="04A0" w:firstRow="1" w:lastRow="0" w:firstColumn="1" w:lastColumn="0" w:noHBand="0" w:noVBand="1"/>
      </w:tblPr>
      <w:tblGrid>
        <w:gridCol w:w="1668"/>
        <w:gridCol w:w="992"/>
        <w:gridCol w:w="1558"/>
        <w:gridCol w:w="5245"/>
        <w:gridCol w:w="1985"/>
        <w:gridCol w:w="1560"/>
      </w:tblGrid>
      <w:tr w:rsidR="00C1156C" w14:paraId="715B109B" w14:textId="77777777" w:rsidTr="00C1156C">
        <w:tc>
          <w:tcPr>
            <w:tcW w:w="1668" w:type="dxa"/>
          </w:tcPr>
          <w:p w14:paraId="46A938B9" w14:textId="77777777" w:rsidR="00C1156C" w:rsidRDefault="00C1156C" w:rsidP="00D00A2A">
            <w:r>
              <w:t>Label</w:t>
            </w:r>
          </w:p>
        </w:tc>
        <w:tc>
          <w:tcPr>
            <w:tcW w:w="992" w:type="dxa"/>
          </w:tcPr>
          <w:p w14:paraId="12FD8A6C" w14:textId="77777777" w:rsidR="00C1156C" w:rsidRDefault="00C1156C" w:rsidP="00D00A2A"/>
        </w:tc>
        <w:tc>
          <w:tcPr>
            <w:tcW w:w="1558" w:type="dxa"/>
          </w:tcPr>
          <w:p w14:paraId="64F1FB14" w14:textId="4AFACFAA" w:rsidR="00C1156C" w:rsidRDefault="00C1156C" w:rsidP="00D00A2A">
            <w:r>
              <w:t>Field Type</w:t>
            </w:r>
          </w:p>
        </w:tc>
        <w:tc>
          <w:tcPr>
            <w:tcW w:w="5245" w:type="dxa"/>
          </w:tcPr>
          <w:p w14:paraId="323A215B" w14:textId="77777777" w:rsidR="00C1156C" w:rsidRDefault="00C1156C" w:rsidP="00D00A2A">
            <w:r>
              <w:t>Description</w:t>
            </w:r>
          </w:p>
        </w:tc>
        <w:tc>
          <w:tcPr>
            <w:tcW w:w="1985" w:type="dxa"/>
          </w:tcPr>
          <w:p w14:paraId="7B1E79E5" w14:textId="77777777" w:rsidR="00C1156C" w:rsidRDefault="00C1156C" w:rsidP="00D00A2A">
            <w:r>
              <w:t>CRM Translation</w:t>
            </w:r>
          </w:p>
        </w:tc>
        <w:tc>
          <w:tcPr>
            <w:tcW w:w="1560" w:type="dxa"/>
          </w:tcPr>
          <w:p w14:paraId="5B373E3A" w14:textId="77777777" w:rsidR="00C1156C" w:rsidRDefault="00C1156C" w:rsidP="00D00A2A">
            <w:r>
              <w:t>Comment</w:t>
            </w:r>
          </w:p>
        </w:tc>
      </w:tr>
      <w:tr w:rsidR="00C1156C" w14:paraId="5AE4FD30" w14:textId="77777777" w:rsidTr="00C1156C">
        <w:tc>
          <w:tcPr>
            <w:tcW w:w="1668" w:type="dxa"/>
          </w:tcPr>
          <w:p w14:paraId="4D990CD5" w14:textId="77777777" w:rsidR="00C1156C" w:rsidRDefault="00C1156C" w:rsidP="00D00A2A">
            <w:r>
              <w:t>Legal Statuses</w:t>
            </w:r>
          </w:p>
        </w:tc>
        <w:tc>
          <w:tcPr>
            <w:tcW w:w="992" w:type="dxa"/>
          </w:tcPr>
          <w:p w14:paraId="4C70486D" w14:textId="6EC1738E" w:rsidR="00C1156C" w:rsidRDefault="002C2882" w:rsidP="00D00A2A">
            <w:r>
              <w:t>Yes</w:t>
            </w:r>
          </w:p>
        </w:tc>
        <w:tc>
          <w:tcPr>
            <w:tcW w:w="1558" w:type="dxa"/>
          </w:tcPr>
          <w:p w14:paraId="038E3168" w14:textId="23B406A9" w:rsidR="00C1156C" w:rsidRDefault="00C1156C" w:rsidP="00D00A2A">
            <w:r>
              <w:t>Controlled Vocabulary</w:t>
            </w:r>
          </w:p>
        </w:tc>
        <w:tc>
          <w:tcPr>
            <w:tcW w:w="5245" w:type="dxa"/>
          </w:tcPr>
          <w:p w14:paraId="11A79B3E" w14:textId="49051794" w:rsidR="00C1156C" w:rsidRDefault="00C1156C" w:rsidP="00D00A2A">
            <w:r>
              <w:t>Team or Department</w:t>
            </w:r>
          </w:p>
        </w:tc>
        <w:tc>
          <w:tcPr>
            <w:tcW w:w="1985" w:type="dxa"/>
          </w:tcPr>
          <w:p w14:paraId="65FB55B0" w14:textId="6687DA6A" w:rsidR="00C1156C" w:rsidRDefault="00C1156C" w:rsidP="00D00A2A">
            <w:r>
              <w:t>E74-&gt;p2-&gt;E55</w:t>
            </w:r>
          </w:p>
        </w:tc>
        <w:tc>
          <w:tcPr>
            <w:tcW w:w="1560" w:type="dxa"/>
          </w:tcPr>
          <w:p w14:paraId="76133BAB" w14:textId="77777777" w:rsidR="00C1156C" w:rsidRDefault="00C1156C" w:rsidP="00D00A2A"/>
        </w:tc>
      </w:tr>
      <w:tr w:rsidR="00C1156C" w14:paraId="318C94E1" w14:textId="77777777" w:rsidTr="00C1156C">
        <w:tc>
          <w:tcPr>
            <w:tcW w:w="1668" w:type="dxa"/>
          </w:tcPr>
          <w:p w14:paraId="1DD21433" w14:textId="77777777" w:rsidR="00C1156C" w:rsidRDefault="00C1156C" w:rsidP="00D00A2A">
            <w:r>
              <w:t>Beginning of Existence</w:t>
            </w:r>
          </w:p>
        </w:tc>
        <w:tc>
          <w:tcPr>
            <w:tcW w:w="992" w:type="dxa"/>
          </w:tcPr>
          <w:p w14:paraId="6C21A86D" w14:textId="68B428AC" w:rsidR="00C1156C" w:rsidRDefault="00CF49BA" w:rsidP="00D00A2A">
            <w:r>
              <w:t>No</w:t>
            </w:r>
          </w:p>
        </w:tc>
        <w:tc>
          <w:tcPr>
            <w:tcW w:w="1558" w:type="dxa"/>
          </w:tcPr>
          <w:p w14:paraId="1F5DA260" w14:textId="0A975EEF" w:rsidR="00C1156C" w:rsidRDefault="00C1156C" w:rsidP="00D00A2A">
            <w:r>
              <w:t>Date</w:t>
            </w:r>
          </w:p>
        </w:tc>
        <w:tc>
          <w:tcPr>
            <w:tcW w:w="5245" w:type="dxa"/>
          </w:tcPr>
          <w:p w14:paraId="662AF90A" w14:textId="764FCB6B" w:rsidR="00C1156C" w:rsidRDefault="00C1156C" w:rsidP="00D00A2A">
            <w:r>
              <w:t>Here we indicate when the team/department /institution came into existence</w:t>
            </w:r>
          </w:p>
        </w:tc>
        <w:tc>
          <w:tcPr>
            <w:tcW w:w="1985" w:type="dxa"/>
          </w:tcPr>
          <w:p w14:paraId="19A0EF5E" w14:textId="2C508F85" w:rsidR="00C1156C" w:rsidRDefault="00C1156C" w:rsidP="00D00A2A">
            <w:r>
              <w:t>E74-&gt;P95i-&gt;</w:t>
            </w:r>
            <w:r w:rsidRPr="007B78D3">
              <w:t>E66</w:t>
            </w:r>
            <w:r>
              <w:t>-&gt;</w:t>
            </w:r>
            <w:r w:rsidRPr="007B78D3">
              <w:t>P4</w:t>
            </w:r>
            <w:r>
              <w:t>-&gt;</w:t>
            </w:r>
            <w:commentRangeStart w:id="7"/>
            <w:r w:rsidRPr="007B78D3">
              <w:t>E52</w:t>
            </w:r>
            <w:commentRangeEnd w:id="7"/>
            <w:r w:rsidR="00CF49BA">
              <w:rPr>
                <w:rStyle w:val="CommentReference"/>
              </w:rPr>
              <w:commentReference w:id="7"/>
            </w:r>
          </w:p>
        </w:tc>
        <w:tc>
          <w:tcPr>
            <w:tcW w:w="1560" w:type="dxa"/>
          </w:tcPr>
          <w:p w14:paraId="4E0BB0DB" w14:textId="77777777" w:rsidR="00C1156C" w:rsidRDefault="00C1156C" w:rsidP="00D00A2A"/>
        </w:tc>
      </w:tr>
      <w:tr w:rsidR="00C1156C" w14:paraId="79123462" w14:textId="77777777" w:rsidTr="00C1156C">
        <w:tc>
          <w:tcPr>
            <w:tcW w:w="1668" w:type="dxa"/>
          </w:tcPr>
          <w:p w14:paraId="793854FA" w14:textId="77777777" w:rsidR="00C1156C" w:rsidRDefault="00C1156C" w:rsidP="00D00A2A">
            <w:r>
              <w:t>End of Existence</w:t>
            </w:r>
          </w:p>
        </w:tc>
        <w:tc>
          <w:tcPr>
            <w:tcW w:w="992" w:type="dxa"/>
          </w:tcPr>
          <w:p w14:paraId="6290C523" w14:textId="71DF9B43" w:rsidR="00C1156C" w:rsidRDefault="00CF49BA" w:rsidP="00D00A2A">
            <w:r>
              <w:t>No</w:t>
            </w:r>
          </w:p>
        </w:tc>
        <w:tc>
          <w:tcPr>
            <w:tcW w:w="1558" w:type="dxa"/>
          </w:tcPr>
          <w:p w14:paraId="0120E17A" w14:textId="624740E0" w:rsidR="00C1156C" w:rsidRDefault="00C1156C" w:rsidP="00D00A2A">
            <w:r>
              <w:t>Date</w:t>
            </w:r>
          </w:p>
        </w:tc>
        <w:tc>
          <w:tcPr>
            <w:tcW w:w="5245" w:type="dxa"/>
          </w:tcPr>
          <w:p w14:paraId="6576B319" w14:textId="6F8A3890" w:rsidR="00C1156C" w:rsidRDefault="00C1156C" w:rsidP="00D00A2A">
            <w:r>
              <w:t>Here we indicate when the team/department /institution ceased existing</w:t>
            </w:r>
          </w:p>
        </w:tc>
        <w:tc>
          <w:tcPr>
            <w:tcW w:w="1985" w:type="dxa"/>
          </w:tcPr>
          <w:p w14:paraId="15C1C59D" w14:textId="493F820C" w:rsidR="00C1156C" w:rsidRDefault="00C1156C" w:rsidP="00D00A2A">
            <w:r>
              <w:t>E74-&gt;</w:t>
            </w:r>
            <w:r w:rsidRPr="007B78D3">
              <w:t>P99i</w:t>
            </w:r>
            <w:r>
              <w:t>-&gt;</w:t>
            </w:r>
            <w:r w:rsidRPr="007B78D3">
              <w:t>E68</w:t>
            </w:r>
            <w:r>
              <w:t>-&gt;</w:t>
            </w:r>
            <w:r w:rsidRPr="007B78D3">
              <w:t>P4</w:t>
            </w:r>
            <w:r>
              <w:t>-&gt;</w:t>
            </w:r>
            <w:r w:rsidRPr="007B78D3">
              <w:t>E52</w:t>
            </w:r>
          </w:p>
        </w:tc>
        <w:tc>
          <w:tcPr>
            <w:tcW w:w="1560" w:type="dxa"/>
          </w:tcPr>
          <w:p w14:paraId="45C6DCD2" w14:textId="77777777" w:rsidR="00C1156C" w:rsidRDefault="00C1156C" w:rsidP="00D00A2A"/>
        </w:tc>
      </w:tr>
      <w:tr w:rsidR="00C1156C" w14:paraId="63B15563" w14:textId="77777777" w:rsidTr="00C1156C">
        <w:tc>
          <w:tcPr>
            <w:tcW w:w="1668" w:type="dxa"/>
          </w:tcPr>
          <w:p w14:paraId="4A709A79" w14:textId="77777777" w:rsidR="00C1156C" w:rsidRDefault="00C1156C" w:rsidP="00D00A2A">
            <w:r>
              <w:t>Merged with</w:t>
            </w:r>
          </w:p>
        </w:tc>
        <w:tc>
          <w:tcPr>
            <w:tcW w:w="992" w:type="dxa"/>
          </w:tcPr>
          <w:p w14:paraId="6406B43A" w14:textId="2A5456C5" w:rsidR="00C1156C" w:rsidRDefault="00CF49BA" w:rsidP="00D00A2A">
            <w:r>
              <w:t>No</w:t>
            </w:r>
          </w:p>
        </w:tc>
        <w:tc>
          <w:tcPr>
            <w:tcW w:w="1558" w:type="dxa"/>
          </w:tcPr>
          <w:p w14:paraId="5CE2EBFF" w14:textId="66E7C1E7" w:rsidR="00C1156C" w:rsidRDefault="00C1156C" w:rsidP="00D00A2A">
            <w:r>
              <w:t>Link (Actor – Restrict Institution)</w:t>
            </w:r>
          </w:p>
        </w:tc>
        <w:tc>
          <w:tcPr>
            <w:tcW w:w="5245" w:type="dxa"/>
          </w:tcPr>
          <w:p w14:paraId="08847FE4" w14:textId="1F30DC52" w:rsidR="00C1156C" w:rsidRDefault="00C1156C" w:rsidP="00D00A2A">
            <w:r>
              <w:t xml:space="preserve">Here we indicate an team/department /institution with which an team/department /institution </w:t>
            </w:r>
            <w:commentRangeStart w:id="8"/>
            <w:r>
              <w:t>merged</w:t>
            </w:r>
            <w:commentRangeEnd w:id="8"/>
            <w:r>
              <w:rPr>
                <w:rStyle w:val="CommentReference"/>
              </w:rPr>
              <w:commentReference w:id="8"/>
            </w:r>
            <w:r>
              <w:t>.</w:t>
            </w:r>
          </w:p>
        </w:tc>
        <w:tc>
          <w:tcPr>
            <w:tcW w:w="1985" w:type="dxa"/>
          </w:tcPr>
          <w:p w14:paraId="5E2AF0AB" w14:textId="77777777" w:rsidR="00C1156C" w:rsidRDefault="00C1156C" w:rsidP="00D00A2A"/>
        </w:tc>
        <w:tc>
          <w:tcPr>
            <w:tcW w:w="1560" w:type="dxa"/>
          </w:tcPr>
          <w:p w14:paraId="305FBBB8" w14:textId="77777777" w:rsidR="00C1156C" w:rsidRDefault="00C1156C" w:rsidP="00D00A2A"/>
        </w:tc>
      </w:tr>
      <w:tr w:rsidR="00C1156C" w14:paraId="35BF1F5D" w14:textId="77777777" w:rsidTr="00C1156C">
        <w:tc>
          <w:tcPr>
            <w:tcW w:w="1668" w:type="dxa"/>
          </w:tcPr>
          <w:p w14:paraId="2525A51D" w14:textId="77777777" w:rsidR="00C1156C" w:rsidRDefault="00C1156C" w:rsidP="00D00A2A">
            <w:r>
              <w:t>Merged Date</w:t>
            </w:r>
          </w:p>
        </w:tc>
        <w:tc>
          <w:tcPr>
            <w:tcW w:w="992" w:type="dxa"/>
          </w:tcPr>
          <w:p w14:paraId="6D164D45" w14:textId="0091A01B" w:rsidR="00C1156C" w:rsidRDefault="00CF49BA" w:rsidP="00D00A2A">
            <w:r>
              <w:t>No</w:t>
            </w:r>
          </w:p>
        </w:tc>
        <w:tc>
          <w:tcPr>
            <w:tcW w:w="1558" w:type="dxa"/>
          </w:tcPr>
          <w:p w14:paraId="303BFD76" w14:textId="703CF1D4" w:rsidR="00C1156C" w:rsidRDefault="00C1156C" w:rsidP="00D00A2A">
            <w:r>
              <w:t>Date</w:t>
            </w:r>
          </w:p>
        </w:tc>
        <w:tc>
          <w:tcPr>
            <w:tcW w:w="5245" w:type="dxa"/>
          </w:tcPr>
          <w:p w14:paraId="08776CFD" w14:textId="77777777" w:rsidR="00C1156C" w:rsidRDefault="00C1156C" w:rsidP="00D00A2A">
            <w:r>
              <w:t>Here we indicate the date of the merge event</w:t>
            </w:r>
          </w:p>
        </w:tc>
        <w:tc>
          <w:tcPr>
            <w:tcW w:w="1985" w:type="dxa"/>
          </w:tcPr>
          <w:p w14:paraId="689CE692" w14:textId="77777777" w:rsidR="00C1156C" w:rsidRDefault="00C1156C" w:rsidP="00D00A2A"/>
        </w:tc>
        <w:tc>
          <w:tcPr>
            <w:tcW w:w="1560" w:type="dxa"/>
          </w:tcPr>
          <w:p w14:paraId="664665E0" w14:textId="77777777" w:rsidR="00C1156C" w:rsidRDefault="00C1156C" w:rsidP="00D00A2A"/>
        </w:tc>
      </w:tr>
      <w:tr w:rsidR="00C1156C" w14:paraId="15336B1D" w14:textId="77777777" w:rsidTr="00C1156C">
        <w:tc>
          <w:tcPr>
            <w:tcW w:w="1668" w:type="dxa"/>
          </w:tcPr>
          <w:p w14:paraId="0022F63A" w14:textId="77777777" w:rsidR="00C1156C" w:rsidRDefault="00C1156C" w:rsidP="00D00A2A">
            <w:r>
              <w:lastRenderedPageBreak/>
              <w:t>Is Member of</w:t>
            </w:r>
          </w:p>
        </w:tc>
        <w:tc>
          <w:tcPr>
            <w:tcW w:w="992" w:type="dxa"/>
          </w:tcPr>
          <w:p w14:paraId="78B20600" w14:textId="6DB7EBCB" w:rsidR="00C1156C" w:rsidRDefault="00CF49BA" w:rsidP="00D00A2A">
            <w:r>
              <w:t>No</w:t>
            </w:r>
          </w:p>
        </w:tc>
        <w:tc>
          <w:tcPr>
            <w:tcW w:w="1558" w:type="dxa"/>
          </w:tcPr>
          <w:p w14:paraId="584CAE77" w14:textId="0B9F48A1" w:rsidR="00C1156C" w:rsidRDefault="00C1156C" w:rsidP="00D00A2A">
            <w:r>
              <w:t>Link (Actor – Restrict Team)</w:t>
            </w:r>
          </w:p>
        </w:tc>
        <w:tc>
          <w:tcPr>
            <w:tcW w:w="5245" w:type="dxa"/>
          </w:tcPr>
          <w:p w14:paraId="10CDE932" w14:textId="5C7907C3" w:rsidR="00C1156C" w:rsidRDefault="00C1156C" w:rsidP="00D00A2A">
            <w:r>
              <w:t>Here we indicate any membership which the team/department /institution might have with a team</w:t>
            </w:r>
          </w:p>
        </w:tc>
        <w:tc>
          <w:tcPr>
            <w:tcW w:w="1985" w:type="dxa"/>
          </w:tcPr>
          <w:p w14:paraId="4677DC7C" w14:textId="01E73EED" w:rsidR="00C1156C" w:rsidRDefault="00C1156C" w:rsidP="00D00A2A">
            <w:r>
              <w:t>E74-&gt;</w:t>
            </w:r>
            <w:r w:rsidRPr="007B78D3">
              <w:t>P143</w:t>
            </w:r>
            <w:r>
              <w:t>-&gt;</w:t>
            </w:r>
            <w:r w:rsidRPr="007B78D3">
              <w:t>E8</w:t>
            </w:r>
            <w:r>
              <w:t>5-&gt;</w:t>
            </w:r>
            <w:r w:rsidRPr="007B78D3">
              <w:t>P144</w:t>
            </w:r>
            <w:r>
              <w:t>-&gt;</w:t>
            </w:r>
            <w:r w:rsidRPr="007B78D3">
              <w:t>E74</w:t>
            </w:r>
          </w:p>
        </w:tc>
        <w:tc>
          <w:tcPr>
            <w:tcW w:w="1560" w:type="dxa"/>
          </w:tcPr>
          <w:p w14:paraId="7F525929" w14:textId="77777777" w:rsidR="00C1156C" w:rsidRDefault="00C1156C" w:rsidP="00D00A2A"/>
        </w:tc>
      </w:tr>
      <w:tr w:rsidR="00C1156C" w14:paraId="011A7301" w14:textId="77777777" w:rsidTr="00C1156C">
        <w:tc>
          <w:tcPr>
            <w:tcW w:w="1668" w:type="dxa"/>
          </w:tcPr>
          <w:p w14:paraId="70A0FCB1" w14:textId="77777777" w:rsidR="00C1156C" w:rsidRDefault="00C1156C" w:rsidP="00D00A2A">
            <w:r>
              <w:t>Date of Joining Team</w:t>
            </w:r>
          </w:p>
        </w:tc>
        <w:tc>
          <w:tcPr>
            <w:tcW w:w="992" w:type="dxa"/>
          </w:tcPr>
          <w:p w14:paraId="09BD2A29" w14:textId="43DDCF98" w:rsidR="00C1156C" w:rsidRDefault="00CF49BA" w:rsidP="00D00A2A">
            <w:r>
              <w:t>No</w:t>
            </w:r>
          </w:p>
        </w:tc>
        <w:tc>
          <w:tcPr>
            <w:tcW w:w="1558" w:type="dxa"/>
          </w:tcPr>
          <w:p w14:paraId="6B0B053D" w14:textId="609D3312" w:rsidR="00C1156C" w:rsidRDefault="00C1156C" w:rsidP="00D00A2A">
            <w:r>
              <w:t>Date</w:t>
            </w:r>
          </w:p>
        </w:tc>
        <w:tc>
          <w:tcPr>
            <w:tcW w:w="5245" w:type="dxa"/>
          </w:tcPr>
          <w:p w14:paraId="20D4E794" w14:textId="6707103D" w:rsidR="00C1156C" w:rsidRDefault="00C1156C" w:rsidP="00D00A2A">
            <w:r>
              <w:t>Here we indicate when an team/department /institution joined a team/department /institution.</w:t>
            </w:r>
          </w:p>
        </w:tc>
        <w:tc>
          <w:tcPr>
            <w:tcW w:w="1985" w:type="dxa"/>
          </w:tcPr>
          <w:p w14:paraId="22C4DA54" w14:textId="1B26D919" w:rsidR="00C1156C" w:rsidRDefault="00C1156C" w:rsidP="00D00A2A">
            <w:r>
              <w:t>E74-&gt;P143-&gt;E85-&gt;p4-&gt;E52</w:t>
            </w:r>
          </w:p>
        </w:tc>
        <w:tc>
          <w:tcPr>
            <w:tcW w:w="1560" w:type="dxa"/>
          </w:tcPr>
          <w:p w14:paraId="74F89FE1" w14:textId="77777777" w:rsidR="00C1156C" w:rsidRDefault="00C1156C" w:rsidP="00D00A2A"/>
        </w:tc>
      </w:tr>
      <w:tr w:rsidR="00C1156C" w14:paraId="0438CB8B" w14:textId="77777777" w:rsidTr="00C1156C">
        <w:tc>
          <w:tcPr>
            <w:tcW w:w="1668" w:type="dxa"/>
          </w:tcPr>
          <w:p w14:paraId="6EBA8F01" w14:textId="77777777" w:rsidR="00C1156C" w:rsidRDefault="00C1156C" w:rsidP="00D00A2A">
            <w:r>
              <w:t>Is no longer member of</w:t>
            </w:r>
          </w:p>
        </w:tc>
        <w:tc>
          <w:tcPr>
            <w:tcW w:w="992" w:type="dxa"/>
          </w:tcPr>
          <w:p w14:paraId="60941FCB" w14:textId="2F71E18C" w:rsidR="00C1156C" w:rsidRDefault="00CF49BA" w:rsidP="00D00A2A">
            <w:r>
              <w:t>No</w:t>
            </w:r>
          </w:p>
        </w:tc>
        <w:tc>
          <w:tcPr>
            <w:tcW w:w="1558" w:type="dxa"/>
          </w:tcPr>
          <w:p w14:paraId="060D0890" w14:textId="39071A99" w:rsidR="00C1156C" w:rsidRDefault="00C1156C" w:rsidP="00D00A2A">
            <w:r>
              <w:t>Link (Actor – Restrict Team)</w:t>
            </w:r>
          </w:p>
        </w:tc>
        <w:tc>
          <w:tcPr>
            <w:tcW w:w="5245" w:type="dxa"/>
          </w:tcPr>
          <w:p w14:paraId="3D0E2A3E" w14:textId="41504537" w:rsidR="00C1156C" w:rsidRDefault="00C1156C" w:rsidP="00D00A2A">
            <w:r>
              <w:t>Here we indicate what team/department /institution was left.</w:t>
            </w:r>
          </w:p>
        </w:tc>
        <w:tc>
          <w:tcPr>
            <w:tcW w:w="1985" w:type="dxa"/>
          </w:tcPr>
          <w:p w14:paraId="6377739F" w14:textId="4BD07BAD" w:rsidR="00C1156C" w:rsidRDefault="00C1156C" w:rsidP="00D00A2A">
            <w:r>
              <w:t>E74-&gt;p145i-&gt;E86-&gt;P146-&gt;E74</w:t>
            </w:r>
          </w:p>
        </w:tc>
        <w:tc>
          <w:tcPr>
            <w:tcW w:w="1560" w:type="dxa"/>
          </w:tcPr>
          <w:p w14:paraId="789B9890" w14:textId="77777777" w:rsidR="00C1156C" w:rsidRDefault="00C1156C" w:rsidP="00D00A2A"/>
        </w:tc>
      </w:tr>
      <w:tr w:rsidR="00C1156C" w14:paraId="7CDD04F0" w14:textId="77777777" w:rsidTr="00C1156C">
        <w:tc>
          <w:tcPr>
            <w:tcW w:w="1668" w:type="dxa"/>
          </w:tcPr>
          <w:p w14:paraId="11E55776" w14:textId="77777777" w:rsidR="00C1156C" w:rsidRDefault="00C1156C" w:rsidP="00D00A2A">
            <w:r>
              <w:t>Date of Leaving</w:t>
            </w:r>
          </w:p>
        </w:tc>
        <w:tc>
          <w:tcPr>
            <w:tcW w:w="992" w:type="dxa"/>
          </w:tcPr>
          <w:p w14:paraId="3A1CE811" w14:textId="3EE67DD8" w:rsidR="00C1156C" w:rsidRDefault="00CF49BA" w:rsidP="00D00A2A">
            <w:r>
              <w:t>No</w:t>
            </w:r>
          </w:p>
        </w:tc>
        <w:tc>
          <w:tcPr>
            <w:tcW w:w="1558" w:type="dxa"/>
          </w:tcPr>
          <w:p w14:paraId="2658F3AE" w14:textId="2D94A223" w:rsidR="00C1156C" w:rsidRDefault="00C1156C" w:rsidP="00D00A2A">
            <w:r>
              <w:t>Date</w:t>
            </w:r>
          </w:p>
        </w:tc>
        <w:tc>
          <w:tcPr>
            <w:tcW w:w="5245" w:type="dxa"/>
          </w:tcPr>
          <w:p w14:paraId="3D891B53" w14:textId="6967692E" w:rsidR="00C1156C" w:rsidRDefault="00C1156C" w:rsidP="00D00A2A">
            <w:r>
              <w:t>Here we indicate when an team/department /institution left a team/department /institution.</w:t>
            </w:r>
          </w:p>
        </w:tc>
        <w:tc>
          <w:tcPr>
            <w:tcW w:w="1985" w:type="dxa"/>
          </w:tcPr>
          <w:p w14:paraId="4FEA1312" w14:textId="4F437D64" w:rsidR="00C1156C" w:rsidRDefault="00C1156C" w:rsidP="00D00A2A">
            <w:r>
              <w:t>E74-&gt;p145i-&gt;E86-&gt;</w:t>
            </w:r>
            <w:r w:rsidR="00B45B49">
              <w:t>PP</w:t>
            </w:r>
            <w:r>
              <w:t>-&gt;E52</w:t>
            </w:r>
          </w:p>
        </w:tc>
        <w:tc>
          <w:tcPr>
            <w:tcW w:w="1560" w:type="dxa"/>
          </w:tcPr>
          <w:p w14:paraId="61EA8429" w14:textId="77777777" w:rsidR="00C1156C" w:rsidRDefault="00C1156C" w:rsidP="00D00A2A"/>
        </w:tc>
      </w:tr>
      <w:tr w:rsidR="00C1156C" w14:paraId="134E57DB" w14:textId="77777777" w:rsidTr="00C1156C">
        <w:tc>
          <w:tcPr>
            <w:tcW w:w="1668" w:type="dxa"/>
          </w:tcPr>
          <w:p w14:paraId="1AF2604A" w14:textId="3F8D1911" w:rsidR="00C1156C" w:rsidRDefault="00C1156C" w:rsidP="00D00A2A">
            <w:r>
              <w:t>Has Individual Member</w:t>
            </w:r>
          </w:p>
        </w:tc>
        <w:tc>
          <w:tcPr>
            <w:tcW w:w="992" w:type="dxa"/>
          </w:tcPr>
          <w:p w14:paraId="4511EBAC" w14:textId="2B7693F9" w:rsidR="00C1156C" w:rsidRDefault="00CF49BA" w:rsidP="00D00A2A">
            <w:r>
              <w:t>No</w:t>
            </w:r>
          </w:p>
        </w:tc>
        <w:tc>
          <w:tcPr>
            <w:tcW w:w="1558" w:type="dxa"/>
          </w:tcPr>
          <w:p w14:paraId="5F64B00D" w14:textId="01FF955E" w:rsidR="00C1156C" w:rsidRDefault="00C1156C" w:rsidP="00D00A2A">
            <w:r>
              <w:t>Link (Actor – Restrict Person)</w:t>
            </w:r>
          </w:p>
        </w:tc>
        <w:tc>
          <w:tcPr>
            <w:tcW w:w="5245" w:type="dxa"/>
          </w:tcPr>
          <w:p w14:paraId="34C2D344" w14:textId="1883CAFC" w:rsidR="00C1156C" w:rsidRDefault="00C1156C" w:rsidP="00D00A2A">
            <w:r>
              <w:t>Here we indicate individual members of a team/department/institution.</w:t>
            </w:r>
          </w:p>
        </w:tc>
        <w:tc>
          <w:tcPr>
            <w:tcW w:w="1985" w:type="dxa"/>
          </w:tcPr>
          <w:p w14:paraId="312FAACD" w14:textId="3FC77D64" w:rsidR="00C1156C" w:rsidRDefault="00C1156C" w:rsidP="00D00A2A">
            <w:r>
              <w:t>E74-&gt;p107-&gt;E39</w:t>
            </w:r>
          </w:p>
        </w:tc>
        <w:tc>
          <w:tcPr>
            <w:tcW w:w="1560" w:type="dxa"/>
          </w:tcPr>
          <w:p w14:paraId="0CB83ED0" w14:textId="77777777" w:rsidR="00C1156C" w:rsidRDefault="00C1156C" w:rsidP="00D00A2A"/>
        </w:tc>
      </w:tr>
    </w:tbl>
    <w:p w14:paraId="512065A4" w14:textId="77777777" w:rsidR="00D00A2A" w:rsidRDefault="00D00A2A" w:rsidP="00AB5EF2"/>
    <w:p w14:paraId="31CD3039" w14:textId="77777777" w:rsidR="00D00A2A" w:rsidRDefault="00D00A2A" w:rsidP="00AB5EF2"/>
    <w:p w14:paraId="4594D0BD" w14:textId="77777777" w:rsidR="00823112" w:rsidRDefault="001A486D" w:rsidP="00AB5EF2">
      <w:r w:rsidRPr="00D576A6">
        <w:rPr>
          <w:rStyle w:val="Heading3Char"/>
        </w:rPr>
        <w:t>If Institution</w:t>
      </w:r>
      <w:r>
        <w:t xml:space="preserve"> </w:t>
      </w:r>
    </w:p>
    <w:p w14:paraId="427EF93E" w14:textId="77777777" w:rsidR="00823112" w:rsidRDefault="00823112" w:rsidP="00AB5EF2"/>
    <w:p w14:paraId="2FBE6FE7" w14:textId="7918ABAD" w:rsidR="001A486D" w:rsidRDefault="001A486D" w:rsidP="00AB5EF2">
      <w:r>
        <w:t>(+actor</w:t>
      </w:r>
      <w:r w:rsidR="00D00A2A">
        <w:t>+team</w:t>
      </w:r>
      <w:r>
        <w:t>)</w:t>
      </w:r>
    </w:p>
    <w:p w14:paraId="37D7C630" w14:textId="77777777" w:rsidR="001A486D" w:rsidRDefault="001A486D" w:rsidP="00AB5EF2"/>
    <w:p w14:paraId="354D4759" w14:textId="77777777" w:rsidR="001A486D" w:rsidRDefault="001A486D" w:rsidP="001A486D"/>
    <w:tbl>
      <w:tblPr>
        <w:tblStyle w:val="TableGrid"/>
        <w:tblW w:w="13008" w:type="dxa"/>
        <w:tblLayout w:type="fixed"/>
        <w:tblLook w:val="04A0" w:firstRow="1" w:lastRow="0" w:firstColumn="1" w:lastColumn="0" w:noHBand="0" w:noVBand="1"/>
      </w:tblPr>
      <w:tblGrid>
        <w:gridCol w:w="1668"/>
        <w:gridCol w:w="992"/>
        <w:gridCol w:w="1558"/>
        <w:gridCol w:w="5245"/>
        <w:gridCol w:w="1985"/>
        <w:gridCol w:w="1560"/>
      </w:tblGrid>
      <w:tr w:rsidR="00C1156C" w14:paraId="0A2FD50B" w14:textId="77777777" w:rsidTr="00C1156C">
        <w:tc>
          <w:tcPr>
            <w:tcW w:w="1668" w:type="dxa"/>
          </w:tcPr>
          <w:p w14:paraId="70B6E3DE" w14:textId="77777777" w:rsidR="00C1156C" w:rsidRDefault="00C1156C" w:rsidP="001A486D">
            <w:r>
              <w:t>Label</w:t>
            </w:r>
          </w:p>
        </w:tc>
        <w:tc>
          <w:tcPr>
            <w:tcW w:w="992" w:type="dxa"/>
          </w:tcPr>
          <w:p w14:paraId="0E81A190" w14:textId="77777777" w:rsidR="00C1156C" w:rsidRDefault="00C1156C" w:rsidP="001A486D"/>
        </w:tc>
        <w:tc>
          <w:tcPr>
            <w:tcW w:w="1558" w:type="dxa"/>
          </w:tcPr>
          <w:p w14:paraId="3350A0E1" w14:textId="7A1B9074" w:rsidR="00C1156C" w:rsidRDefault="00C1156C" w:rsidP="001A486D">
            <w:r>
              <w:t>Field Type</w:t>
            </w:r>
          </w:p>
        </w:tc>
        <w:tc>
          <w:tcPr>
            <w:tcW w:w="5245" w:type="dxa"/>
          </w:tcPr>
          <w:p w14:paraId="37389A80" w14:textId="77777777" w:rsidR="00C1156C" w:rsidRDefault="00C1156C" w:rsidP="001A486D">
            <w:r>
              <w:t>Description</w:t>
            </w:r>
          </w:p>
        </w:tc>
        <w:tc>
          <w:tcPr>
            <w:tcW w:w="1985" w:type="dxa"/>
          </w:tcPr>
          <w:p w14:paraId="118BF446" w14:textId="77777777" w:rsidR="00C1156C" w:rsidRDefault="00C1156C" w:rsidP="001A486D">
            <w:r>
              <w:t>CRM Translation</w:t>
            </w:r>
          </w:p>
        </w:tc>
        <w:tc>
          <w:tcPr>
            <w:tcW w:w="1560" w:type="dxa"/>
          </w:tcPr>
          <w:p w14:paraId="4126D7C1" w14:textId="77777777" w:rsidR="00C1156C" w:rsidRDefault="00C1156C" w:rsidP="001A486D">
            <w:r>
              <w:t>Comment</w:t>
            </w:r>
          </w:p>
        </w:tc>
      </w:tr>
      <w:tr w:rsidR="00C1156C" w14:paraId="7F60415F" w14:textId="77777777" w:rsidTr="00C1156C">
        <w:tc>
          <w:tcPr>
            <w:tcW w:w="1668" w:type="dxa"/>
          </w:tcPr>
          <w:p w14:paraId="6E26E783" w14:textId="2AB8C9FB" w:rsidR="00C1156C" w:rsidRDefault="00C1156C" w:rsidP="001A486D">
            <w:r>
              <w:t>Legal Statuses</w:t>
            </w:r>
          </w:p>
        </w:tc>
        <w:tc>
          <w:tcPr>
            <w:tcW w:w="992" w:type="dxa"/>
          </w:tcPr>
          <w:p w14:paraId="4462C454" w14:textId="0E7AEE59" w:rsidR="00C1156C" w:rsidRDefault="002C2882" w:rsidP="001A486D">
            <w:r>
              <w:t>Yes</w:t>
            </w:r>
          </w:p>
        </w:tc>
        <w:tc>
          <w:tcPr>
            <w:tcW w:w="1558" w:type="dxa"/>
          </w:tcPr>
          <w:p w14:paraId="658C86A5" w14:textId="1E1FC8B0" w:rsidR="00C1156C" w:rsidRDefault="00C1156C" w:rsidP="001A486D">
            <w:r>
              <w:t>Controlled Vocabulary</w:t>
            </w:r>
          </w:p>
        </w:tc>
        <w:tc>
          <w:tcPr>
            <w:tcW w:w="5245" w:type="dxa"/>
          </w:tcPr>
          <w:p w14:paraId="2E9252D1" w14:textId="77777777" w:rsidR="00C1156C" w:rsidRDefault="00C1156C" w:rsidP="001A486D">
            <w:r>
              <w:t>Choose from</w:t>
            </w:r>
          </w:p>
          <w:p w14:paraId="4A389D96" w14:textId="77777777" w:rsidR="00C1156C" w:rsidRDefault="00C1156C" w:rsidP="001A486D">
            <w:r>
              <w:t>Public Body</w:t>
            </w:r>
          </w:p>
          <w:p w14:paraId="6C7843E4" w14:textId="77777777" w:rsidR="00C1156C" w:rsidRDefault="00C1156C" w:rsidP="001A486D">
            <w:r>
              <w:t>Non-Profit</w:t>
            </w:r>
          </w:p>
          <w:p w14:paraId="6A87D4E5" w14:textId="77777777" w:rsidR="00C1156C" w:rsidRDefault="00C1156C" w:rsidP="001A486D">
            <w:r>
              <w:t>International Organization</w:t>
            </w:r>
          </w:p>
          <w:p w14:paraId="17738CC6" w14:textId="77777777" w:rsidR="00C1156C" w:rsidRDefault="00C1156C" w:rsidP="001A486D">
            <w:r>
              <w:t>Research Organization</w:t>
            </w:r>
          </w:p>
          <w:p w14:paraId="5B166419" w14:textId="722DF9BD" w:rsidR="00C1156C" w:rsidRDefault="00C1156C" w:rsidP="001A486D">
            <w:r>
              <w:t>Legal Person</w:t>
            </w:r>
          </w:p>
        </w:tc>
        <w:tc>
          <w:tcPr>
            <w:tcW w:w="1985" w:type="dxa"/>
          </w:tcPr>
          <w:p w14:paraId="050AEC1A" w14:textId="7A1931B8" w:rsidR="00C1156C" w:rsidRDefault="00C1156C" w:rsidP="001A486D">
            <w:r>
              <w:t>E40-&gt;p2-&gt;E55</w:t>
            </w:r>
          </w:p>
        </w:tc>
        <w:tc>
          <w:tcPr>
            <w:tcW w:w="1560" w:type="dxa"/>
          </w:tcPr>
          <w:p w14:paraId="0F104CD5" w14:textId="77777777" w:rsidR="00C1156C" w:rsidRDefault="00C1156C" w:rsidP="001A486D"/>
        </w:tc>
      </w:tr>
    </w:tbl>
    <w:p w14:paraId="48EABDDD" w14:textId="46EC4C0A" w:rsidR="001A486D" w:rsidRDefault="001A486D" w:rsidP="00AB5EF2"/>
    <w:p w14:paraId="1C2CA0DC" w14:textId="77777777" w:rsidR="00823112" w:rsidRDefault="00D00A2A" w:rsidP="00AB5EF2">
      <w:pPr>
        <w:rPr>
          <w:rStyle w:val="Heading3Char"/>
        </w:rPr>
      </w:pPr>
      <w:r w:rsidRPr="00D576A6">
        <w:rPr>
          <w:rStyle w:val="Heading3Char"/>
        </w:rPr>
        <w:t>If Research Infrastructure</w:t>
      </w:r>
      <w:r w:rsidR="0072630F" w:rsidRPr="00D576A6">
        <w:rPr>
          <w:rStyle w:val="Heading3Char"/>
        </w:rPr>
        <w:t xml:space="preserve"> </w:t>
      </w:r>
    </w:p>
    <w:p w14:paraId="32F6FCF6" w14:textId="77777777" w:rsidR="00823112" w:rsidRDefault="00823112" w:rsidP="00AB5EF2">
      <w:pPr>
        <w:rPr>
          <w:rStyle w:val="Heading3Char"/>
        </w:rPr>
      </w:pPr>
    </w:p>
    <w:p w14:paraId="63222E75" w14:textId="7723C985" w:rsidR="00D00A2A" w:rsidRDefault="0072630F" w:rsidP="00AB5EF2">
      <w:r>
        <w:t>(+actor+team)</w:t>
      </w:r>
    </w:p>
    <w:p w14:paraId="315D2322" w14:textId="77777777" w:rsidR="00D00A2A" w:rsidRDefault="00D00A2A" w:rsidP="00AB5EF2"/>
    <w:p w14:paraId="3DC089BD" w14:textId="77777777" w:rsidR="0072630F" w:rsidRDefault="0072630F" w:rsidP="0072630F"/>
    <w:tbl>
      <w:tblPr>
        <w:tblStyle w:val="TableGrid"/>
        <w:tblW w:w="13008" w:type="dxa"/>
        <w:tblLayout w:type="fixed"/>
        <w:tblLook w:val="04A0" w:firstRow="1" w:lastRow="0" w:firstColumn="1" w:lastColumn="0" w:noHBand="0" w:noVBand="1"/>
      </w:tblPr>
      <w:tblGrid>
        <w:gridCol w:w="1668"/>
        <w:gridCol w:w="992"/>
        <w:gridCol w:w="1558"/>
        <w:gridCol w:w="5245"/>
        <w:gridCol w:w="1985"/>
        <w:gridCol w:w="1560"/>
      </w:tblGrid>
      <w:tr w:rsidR="00C1156C" w14:paraId="2B04ED15" w14:textId="77777777" w:rsidTr="00C1156C">
        <w:tc>
          <w:tcPr>
            <w:tcW w:w="1668" w:type="dxa"/>
          </w:tcPr>
          <w:p w14:paraId="1E70E776" w14:textId="77777777" w:rsidR="00C1156C" w:rsidRDefault="00C1156C" w:rsidP="0072630F">
            <w:r>
              <w:t>Label</w:t>
            </w:r>
          </w:p>
        </w:tc>
        <w:tc>
          <w:tcPr>
            <w:tcW w:w="992" w:type="dxa"/>
          </w:tcPr>
          <w:p w14:paraId="1E74C7FB" w14:textId="77777777" w:rsidR="00C1156C" w:rsidRDefault="00C1156C" w:rsidP="0072630F"/>
        </w:tc>
        <w:tc>
          <w:tcPr>
            <w:tcW w:w="1558" w:type="dxa"/>
          </w:tcPr>
          <w:p w14:paraId="6C6C5E80" w14:textId="21FA6802" w:rsidR="00C1156C" w:rsidRDefault="00C1156C" w:rsidP="0072630F">
            <w:r>
              <w:t>Field Type</w:t>
            </w:r>
          </w:p>
        </w:tc>
        <w:tc>
          <w:tcPr>
            <w:tcW w:w="5245" w:type="dxa"/>
          </w:tcPr>
          <w:p w14:paraId="14723D07" w14:textId="77777777" w:rsidR="00C1156C" w:rsidRDefault="00C1156C" w:rsidP="0072630F">
            <w:r>
              <w:t>Description</w:t>
            </w:r>
          </w:p>
        </w:tc>
        <w:tc>
          <w:tcPr>
            <w:tcW w:w="1985" w:type="dxa"/>
          </w:tcPr>
          <w:p w14:paraId="7D9BF800" w14:textId="77777777" w:rsidR="00C1156C" w:rsidRDefault="00C1156C" w:rsidP="0072630F">
            <w:r>
              <w:t>CRM Translation</w:t>
            </w:r>
          </w:p>
        </w:tc>
        <w:tc>
          <w:tcPr>
            <w:tcW w:w="1560" w:type="dxa"/>
          </w:tcPr>
          <w:p w14:paraId="63861C9F" w14:textId="77777777" w:rsidR="00C1156C" w:rsidRDefault="00C1156C" w:rsidP="0072630F">
            <w:r>
              <w:t>Comment</w:t>
            </w:r>
          </w:p>
        </w:tc>
      </w:tr>
      <w:tr w:rsidR="00C1156C" w14:paraId="583390E5" w14:textId="77777777" w:rsidTr="00C1156C">
        <w:tc>
          <w:tcPr>
            <w:tcW w:w="1668" w:type="dxa"/>
          </w:tcPr>
          <w:p w14:paraId="197AE0A6" w14:textId="4D4A8A64" w:rsidR="00C1156C" w:rsidRDefault="00C1156C" w:rsidP="0072630F">
            <w:r>
              <w:t>Maintains</w:t>
            </w:r>
          </w:p>
        </w:tc>
        <w:tc>
          <w:tcPr>
            <w:tcW w:w="992" w:type="dxa"/>
          </w:tcPr>
          <w:p w14:paraId="0F4CE409" w14:textId="1D168534" w:rsidR="00C1156C" w:rsidRDefault="002C2882" w:rsidP="0072630F">
            <w:r>
              <w:t>Yes</w:t>
            </w:r>
          </w:p>
        </w:tc>
        <w:tc>
          <w:tcPr>
            <w:tcW w:w="1558" w:type="dxa"/>
          </w:tcPr>
          <w:p w14:paraId="1A09046B" w14:textId="0128A4F4" w:rsidR="00C1156C" w:rsidRDefault="00C1156C" w:rsidP="0072630F">
            <w:r>
              <w:t>Link (Services – Restrict Project)</w:t>
            </w:r>
          </w:p>
        </w:tc>
        <w:tc>
          <w:tcPr>
            <w:tcW w:w="5245" w:type="dxa"/>
          </w:tcPr>
          <w:p w14:paraId="66FB349E" w14:textId="23F80DEF" w:rsidR="00C1156C" w:rsidRDefault="00C1156C" w:rsidP="0072630F">
            <w:r>
              <w:t>Here we indicate the project that the RI is responsible for maintaining.</w:t>
            </w:r>
          </w:p>
        </w:tc>
        <w:tc>
          <w:tcPr>
            <w:tcW w:w="1985" w:type="dxa"/>
          </w:tcPr>
          <w:p w14:paraId="4E1E70A2" w14:textId="67E6CA0B" w:rsidR="00C1156C" w:rsidRDefault="00C1156C" w:rsidP="0072630F">
            <w:r>
              <w:t>PE25-&gt;</w:t>
            </w:r>
            <w:r w:rsidR="00B45B49">
              <w:t>PP</w:t>
            </w:r>
            <w:r>
              <w:t>25-&gt;PE26</w:t>
            </w:r>
          </w:p>
        </w:tc>
        <w:tc>
          <w:tcPr>
            <w:tcW w:w="1560" w:type="dxa"/>
          </w:tcPr>
          <w:p w14:paraId="00D3CB86" w14:textId="77777777" w:rsidR="00C1156C" w:rsidRDefault="00C1156C" w:rsidP="0072630F"/>
        </w:tc>
      </w:tr>
    </w:tbl>
    <w:p w14:paraId="3C293239" w14:textId="77777777" w:rsidR="00D00A2A" w:rsidRDefault="00D00A2A" w:rsidP="00AB5EF2"/>
    <w:p w14:paraId="001117B6" w14:textId="77777777" w:rsidR="00D00A2A" w:rsidRDefault="00D00A2A" w:rsidP="00AB5EF2"/>
    <w:p w14:paraId="2AC763F4" w14:textId="77777777" w:rsidR="00D00A2A" w:rsidRDefault="00D00A2A" w:rsidP="00AB5EF2"/>
    <w:p w14:paraId="06086E81" w14:textId="52076095" w:rsidR="00B548CC" w:rsidRDefault="00B548CC" w:rsidP="00D576A6">
      <w:pPr>
        <w:pStyle w:val="Heading3"/>
      </w:pPr>
      <w:r>
        <w:t xml:space="preserve">If </w:t>
      </w:r>
      <w:r w:rsidR="00D00A2A">
        <w:t>Person</w:t>
      </w:r>
    </w:p>
    <w:p w14:paraId="1FE6F816" w14:textId="77777777" w:rsidR="00D00A2A" w:rsidRDefault="00D00A2A" w:rsidP="00D00A2A"/>
    <w:p w14:paraId="485336C5" w14:textId="3B68EF65" w:rsidR="00823112" w:rsidRDefault="00823112" w:rsidP="00D00A2A">
      <w:r>
        <w:t>(+Actor)</w:t>
      </w:r>
    </w:p>
    <w:p w14:paraId="7AC837C2" w14:textId="77777777" w:rsidR="00D00A2A" w:rsidRDefault="00D00A2A" w:rsidP="00D00A2A"/>
    <w:tbl>
      <w:tblPr>
        <w:tblStyle w:val="TableGrid"/>
        <w:tblpPr w:leftFromText="180" w:rightFromText="180" w:vertAnchor="text" w:tblpY="1"/>
        <w:tblOverlap w:val="never"/>
        <w:tblW w:w="13008" w:type="dxa"/>
        <w:tblLayout w:type="fixed"/>
        <w:tblLook w:val="04A0" w:firstRow="1" w:lastRow="0" w:firstColumn="1" w:lastColumn="0" w:noHBand="0" w:noVBand="1"/>
      </w:tblPr>
      <w:tblGrid>
        <w:gridCol w:w="1668"/>
        <w:gridCol w:w="992"/>
        <w:gridCol w:w="1559"/>
        <w:gridCol w:w="5244"/>
        <w:gridCol w:w="1985"/>
        <w:gridCol w:w="1560"/>
      </w:tblGrid>
      <w:tr w:rsidR="00C1156C" w14:paraId="3DE9E700" w14:textId="77777777" w:rsidTr="00316837">
        <w:tc>
          <w:tcPr>
            <w:tcW w:w="1668" w:type="dxa"/>
          </w:tcPr>
          <w:p w14:paraId="6E101086" w14:textId="77777777" w:rsidR="00C1156C" w:rsidRDefault="00C1156C" w:rsidP="0072630F">
            <w:r>
              <w:t>Label</w:t>
            </w:r>
          </w:p>
        </w:tc>
        <w:tc>
          <w:tcPr>
            <w:tcW w:w="992" w:type="dxa"/>
          </w:tcPr>
          <w:p w14:paraId="6BFA33D1" w14:textId="77777777" w:rsidR="00C1156C" w:rsidRDefault="00C1156C" w:rsidP="0072630F"/>
        </w:tc>
        <w:tc>
          <w:tcPr>
            <w:tcW w:w="1559" w:type="dxa"/>
          </w:tcPr>
          <w:p w14:paraId="7956D90A" w14:textId="2A6125F7" w:rsidR="00C1156C" w:rsidRDefault="00C1156C" w:rsidP="0072630F">
            <w:r>
              <w:t>Field Type</w:t>
            </w:r>
          </w:p>
        </w:tc>
        <w:tc>
          <w:tcPr>
            <w:tcW w:w="5244" w:type="dxa"/>
          </w:tcPr>
          <w:p w14:paraId="13D15849" w14:textId="77777777" w:rsidR="00C1156C" w:rsidRDefault="00C1156C" w:rsidP="0072630F">
            <w:r>
              <w:t>Description</w:t>
            </w:r>
          </w:p>
        </w:tc>
        <w:tc>
          <w:tcPr>
            <w:tcW w:w="1985" w:type="dxa"/>
          </w:tcPr>
          <w:p w14:paraId="6134A18A" w14:textId="77777777" w:rsidR="00C1156C" w:rsidRDefault="00C1156C" w:rsidP="0072630F">
            <w:r>
              <w:t>CRM Translation</w:t>
            </w:r>
          </w:p>
        </w:tc>
        <w:tc>
          <w:tcPr>
            <w:tcW w:w="1560" w:type="dxa"/>
          </w:tcPr>
          <w:p w14:paraId="3B260DBD" w14:textId="77777777" w:rsidR="00C1156C" w:rsidRDefault="00C1156C" w:rsidP="0072630F">
            <w:r>
              <w:t>Comment</w:t>
            </w:r>
          </w:p>
        </w:tc>
      </w:tr>
      <w:tr w:rsidR="00C1156C" w14:paraId="0448D933" w14:textId="77777777" w:rsidTr="00316837">
        <w:tc>
          <w:tcPr>
            <w:tcW w:w="1668" w:type="dxa"/>
          </w:tcPr>
          <w:p w14:paraId="1B4174D6" w14:textId="5A33D41D" w:rsidR="00C1156C" w:rsidRDefault="00C1156C" w:rsidP="0072630F">
            <w:r>
              <w:t>Is Member of team</w:t>
            </w:r>
          </w:p>
        </w:tc>
        <w:tc>
          <w:tcPr>
            <w:tcW w:w="992" w:type="dxa"/>
          </w:tcPr>
          <w:p w14:paraId="1A1A5C9E" w14:textId="19608C44" w:rsidR="00C1156C" w:rsidRDefault="00CF49BA" w:rsidP="0072630F">
            <w:r>
              <w:t>Yes</w:t>
            </w:r>
          </w:p>
        </w:tc>
        <w:tc>
          <w:tcPr>
            <w:tcW w:w="1559" w:type="dxa"/>
          </w:tcPr>
          <w:p w14:paraId="392C035E" w14:textId="78A2D6E1" w:rsidR="00C1156C" w:rsidRDefault="00C1156C" w:rsidP="0072630F">
            <w:r>
              <w:t>Link (Actor – Restrict Team)</w:t>
            </w:r>
          </w:p>
        </w:tc>
        <w:tc>
          <w:tcPr>
            <w:tcW w:w="5244" w:type="dxa"/>
          </w:tcPr>
          <w:p w14:paraId="688A0DE1" w14:textId="092A2F6A" w:rsidR="00C1156C" w:rsidRDefault="00C1156C" w:rsidP="0072630F">
            <w:r>
              <w:t>Here we indicate the team of which an individual person is a member</w:t>
            </w:r>
          </w:p>
        </w:tc>
        <w:tc>
          <w:tcPr>
            <w:tcW w:w="1985" w:type="dxa"/>
          </w:tcPr>
          <w:p w14:paraId="13435DB0" w14:textId="6A9AA135" w:rsidR="00C1156C" w:rsidRDefault="00C1156C" w:rsidP="0072630F">
            <w:r>
              <w:t>E21-&gt;</w:t>
            </w:r>
            <w:r w:rsidRPr="007B78D3">
              <w:t>P143</w:t>
            </w:r>
            <w:r>
              <w:t>-&gt;</w:t>
            </w:r>
            <w:r w:rsidRPr="007B78D3">
              <w:t>E8</w:t>
            </w:r>
            <w:r>
              <w:t>5-&gt;</w:t>
            </w:r>
            <w:r w:rsidRPr="007B78D3">
              <w:t>P144</w:t>
            </w:r>
            <w:r>
              <w:t>-&gt;</w:t>
            </w:r>
            <w:r w:rsidRPr="007B78D3">
              <w:t>E74</w:t>
            </w:r>
          </w:p>
        </w:tc>
        <w:tc>
          <w:tcPr>
            <w:tcW w:w="1560" w:type="dxa"/>
          </w:tcPr>
          <w:p w14:paraId="1A6DE076" w14:textId="77777777" w:rsidR="00C1156C" w:rsidRDefault="00C1156C" w:rsidP="0072630F"/>
        </w:tc>
      </w:tr>
      <w:tr w:rsidR="00C1156C" w14:paraId="19DBFA2E" w14:textId="77777777" w:rsidTr="00316837">
        <w:tc>
          <w:tcPr>
            <w:tcW w:w="1668" w:type="dxa"/>
          </w:tcPr>
          <w:p w14:paraId="37BD8882" w14:textId="30FF452D" w:rsidR="00C1156C" w:rsidRDefault="00C1156C" w:rsidP="0072630F">
            <w:r>
              <w:t>Member Since</w:t>
            </w:r>
          </w:p>
        </w:tc>
        <w:tc>
          <w:tcPr>
            <w:tcW w:w="992" w:type="dxa"/>
          </w:tcPr>
          <w:p w14:paraId="788824EB" w14:textId="7D2EBB0F" w:rsidR="00C1156C" w:rsidRDefault="00CF49BA" w:rsidP="0072630F">
            <w:r>
              <w:t>No</w:t>
            </w:r>
          </w:p>
        </w:tc>
        <w:tc>
          <w:tcPr>
            <w:tcW w:w="1559" w:type="dxa"/>
          </w:tcPr>
          <w:p w14:paraId="7D2AB2A6" w14:textId="005FDC04" w:rsidR="00C1156C" w:rsidRDefault="00C1156C" w:rsidP="0072630F">
            <w:r>
              <w:t>Date</w:t>
            </w:r>
          </w:p>
        </w:tc>
        <w:tc>
          <w:tcPr>
            <w:tcW w:w="5244" w:type="dxa"/>
          </w:tcPr>
          <w:p w14:paraId="6A1478D2" w14:textId="3269A5C3" w:rsidR="00C1156C" w:rsidRDefault="00C1156C" w:rsidP="0072630F">
            <w:r>
              <w:t>Here we indicate when the individual joined the team as a date.</w:t>
            </w:r>
          </w:p>
        </w:tc>
        <w:tc>
          <w:tcPr>
            <w:tcW w:w="1985" w:type="dxa"/>
          </w:tcPr>
          <w:p w14:paraId="2E6C0D7F" w14:textId="402774D6" w:rsidR="00C1156C" w:rsidRDefault="00C1156C" w:rsidP="0072630F">
            <w:r>
              <w:t>E21-&gt;P143-&gt;E85-&gt;p4-&gt;</w:t>
            </w:r>
            <w:commentRangeStart w:id="9"/>
            <w:r>
              <w:t>E52</w:t>
            </w:r>
            <w:commentRangeEnd w:id="9"/>
            <w:r w:rsidR="00CF49BA">
              <w:rPr>
                <w:rStyle w:val="CommentReference"/>
              </w:rPr>
              <w:commentReference w:id="9"/>
            </w:r>
          </w:p>
        </w:tc>
        <w:tc>
          <w:tcPr>
            <w:tcW w:w="1560" w:type="dxa"/>
          </w:tcPr>
          <w:p w14:paraId="024E889F" w14:textId="77777777" w:rsidR="00C1156C" w:rsidRDefault="00C1156C" w:rsidP="0072630F"/>
        </w:tc>
      </w:tr>
      <w:tr w:rsidR="00C1156C" w14:paraId="56ED6CC7" w14:textId="77777777" w:rsidTr="00316837">
        <w:tc>
          <w:tcPr>
            <w:tcW w:w="1668" w:type="dxa"/>
          </w:tcPr>
          <w:p w14:paraId="11ACB375" w14:textId="12F0B082" w:rsidR="00C1156C" w:rsidRDefault="00C1156C" w:rsidP="0072630F">
            <w:r>
              <w:t>Left Team</w:t>
            </w:r>
          </w:p>
        </w:tc>
        <w:tc>
          <w:tcPr>
            <w:tcW w:w="992" w:type="dxa"/>
          </w:tcPr>
          <w:p w14:paraId="26F29366" w14:textId="7B89B2F6" w:rsidR="00C1156C" w:rsidRDefault="00CF49BA" w:rsidP="0072630F">
            <w:r>
              <w:t>No</w:t>
            </w:r>
          </w:p>
        </w:tc>
        <w:tc>
          <w:tcPr>
            <w:tcW w:w="1559" w:type="dxa"/>
          </w:tcPr>
          <w:p w14:paraId="296D4A53" w14:textId="19FD56AB" w:rsidR="00C1156C" w:rsidRDefault="00C1156C" w:rsidP="0072630F">
            <w:r>
              <w:t>Link (Actor – Restrict Team)</w:t>
            </w:r>
          </w:p>
        </w:tc>
        <w:tc>
          <w:tcPr>
            <w:tcW w:w="5244" w:type="dxa"/>
          </w:tcPr>
          <w:p w14:paraId="60C91C2E" w14:textId="4001B24D" w:rsidR="00C1156C" w:rsidRDefault="00C1156C" w:rsidP="0072630F">
            <w:r>
              <w:t>Here we indicate the team from which an individual left.</w:t>
            </w:r>
          </w:p>
        </w:tc>
        <w:tc>
          <w:tcPr>
            <w:tcW w:w="1985" w:type="dxa"/>
          </w:tcPr>
          <w:p w14:paraId="1E4AFC3C" w14:textId="4A2C48F5" w:rsidR="00C1156C" w:rsidRDefault="00C1156C" w:rsidP="0072630F">
            <w:r>
              <w:t>E21-&gt;p145i-&gt;E86-&gt;P146-&gt;E74</w:t>
            </w:r>
          </w:p>
        </w:tc>
        <w:tc>
          <w:tcPr>
            <w:tcW w:w="1560" w:type="dxa"/>
          </w:tcPr>
          <w:p w14:paraId="3DBB5660" w14:textId="77777777" w:rsidR="00C1156C" w:rsidRDefault="00C1156C" w:rsidP="0072630F"/>
        </w:tc>
      </w:tr>
      <w:tr w:rsidR="00C1156C" w14:paraId="068D89E2" w14:textId="77777777" w:rsidTr="00316837">
        <w:tc>
          <w:tcPr>
            <w:tcW w:w="1668" w:type="dxa"/>
          </w:tcPr>
          <w:p w14:paraId="364AD17B" w14:textId="113755BF" w:rsidR="00C1156C" w:rsidRDefault="00C1156C" w:rsidP="0072630F">
            <w:r>
              <w:t>Left Team on Date</w:t>
            </w:r>
          </w:p>
        </w:tc>
        <w:tc>
          <w:tcPr>
            <w:tcW w:w="992" w:type="dxa"/>
          </w:tcPr>
          <w:p w14:paraId="7487C060" w14:textId="6CA37B47" w:rsidR="00C1156C" w:rsidRDefault="00CF49BA" w:rsidP="0072630F">
            <w:r>
              <w:t>No</w:t>
            </w:r>
          </w:p>
        </w:tc>
        <w:tc>
          <w:tcPr>
            <w:tcW w:w="1559" w:type="dxa"/>
          </w:tcPr>
          <w:p w14:paraId="6F533B5D" w14:textId="430D6926" w:rsidR="00C1156C" w:rsidRDefault="00C1156C" w:rsidP="0072630F"/>
        </w:tc>
        <w:tc>
          <w:tcPr>
            <w:tcW w:w="5244" w:type="dxa"/>
          </w:tcPr>
          <w:p w14:paraId="67195D43" w14:textId="1C220E0A" w:rsidR="00C1156C" w:rsidRDefault="00C1156C" w:rsidP="0072630F">
            <w:r>
              <w:t>Here we indicate the date of the departure from the team.</w:t>
            </w:r>
          </w:p>
        </w:tc>
        <w:tc>
          <w:tcPr>
            <w:tcW w:w="1985" w:type="dxa"/>
          </w:tcPr>
          <w:p w14:paraId="531BC48E" w14:textId="443CD96E" w:rsidR="00C1156C" w:rsidRDefault="00C1156C" w:rsidP="0072630F">
            <w:r>
              <w:t>E21-&gt;p145i-&gt;E86-&gt;</w:t>
            </w:r>
            <w:r w:rsidR="00B45B49">
              <w:t>PP</w:t>
            </w:r>
            <w:r>
              <w:t>-&gt;E52</w:t>
            </w:r>
          </w:p>
        </w:tc>
        <w:tc>
          <w:tcPr>
            <w:tcW w:w="1560" w:type="dxa"/>
          </w:tcPr>
          <w:p w14:paraId="6B506708" w14:textId="77777777" w:rsidR="00C1156C" w:rsidRDefault="00C1156C" w:rsidP="0072630F"/>
        </w:tc>
      </w:tr>
      <w:tr w:rsidR="00C1156C" w14:paraId="1E78A369" w14:textId="77777777" w:rsidTr="00316837">
        <w:tc>
          <w:tcPr>
            <w:tcW w:w="1668" w:type="dxa"/>
          </w:tcPr>
          <w:p w14:paraId="4D2DD242" w14:textId="48EE31DA" w:rsidR="00C1156C" w:rsidRDefault="00C1156C" w:rsidP="0072630F">
            <w:r>
              <w:t>Is Member of institution</w:t>
            </w:r>
          </w:p>
        </w:tc>
        <w:tc>
          <w:tcPr>
            <w:tcW w:w="992" w:type="dxa"/>
          </w:tcPr>
          <w:p w14:paraId="7BA5EC76" w14:textId="56BD52FF" w:rsidR="00C1156C" w:rsidRDefault="00CF49BA" w:rsidP="0072630F">
            <w:r>
              <w:t>No</w:t>
            </w:r>
          </w:p>
        </w:tc>
        <w:tc>
          <w:tcPr>
            <w:tcW w:w="1559" w:type="dxa"/>
          </w:tcPr>
          <w:p w14:paraId="71E8087D" w14:textId="16EC2075" w:rsidR="00C1156C" w:rsidRDefault="00C1156C" w:rsidP="0072630F">
            <w:r>
              <w:t xml:space="preserve">Link (Ator – Restrict </w:t>
            </w:r>
            <w:r>
              <w:lastRenderedPageBreak/>
              <w:t>Institution)</w:t>
            </w:r>
          </w:p>
        </w:tc>
        <w:tc>
          <w:tcPr>
            <w:tcW w:w="5244" w:type="dxa"/>
          </w:tcPr>
          <w:p w14:paraId="6D9A8D6E" w14:textId="21406F7C" w:rsidR="00C1156C" w:rsidRDefault="00C1156C" w:rsidP="0072630F">
            <w:r>
              <w:lastRenderedPageBreak/>
              <w:t>Here we indicate the insitution of which an individual person is an employee.</w:t>
            </w:r>
          </w:p>
        </w:tc>
        <w:tc>
          <w:tcPr>
            <w:tcW w:w="1985" w:type="dxa"/>
          </w:tcPr>
          <w:p w14:paraId="5D30B610" w14:textId="44857B7F" w:rsidR="00C1156C" w:rsidRDefault="00C1156C" w:rsidP="00ED5064">
            <w:r>
              <w:t>E21-&gt;</w:t>
            </w:r>
            <w:r w:rsidRPr="007B78D3">
              <w:t>P143</w:t>
            </w:r>
            <w:r>
              <w:t>-&gt;</w:t>
            </w:r>
            <w:r w:rsidRPr="007B78D3">
              <w:t>E8</w:t>
            </w:r>
            <w:r>
              <w:t>5-&gt;</w:t>
            </w:r>
            <w:r w:rsidRPr="007B78D3">
              <w:t>P144</w:t>
            </w:r>
            <w:r>
              <w:t>-</w:t>
            </w:r>
            <w:r>
              <w:lastRenderedPageBreak/>
              <w:t>&gt;</w:t>
            </w:r>
            <w:r w:rsidRPr="007B78D3">
              <w:t>E</w:t>
            </w:r>
            <w:r>
              <w:t>40</w:t>
            </w:r>
          </w:p>
        </w:tc>
        <w:tc>
          <w:tcPr>
            <w:tcW w:w="1560" w:type="dxa"/>
          </w:tcPr>
          <w:p w14:paraId="30C55C74" w14:textId="77777777" w:rsidR="00C1156C" w:rsidRDefault="00C1156C" w:rsidP="0072630F"/>
        </w:tc>
      </w:tr>
      <w:tr w:rsidR="00C1156C" w14:paraId="20190EAD" w14:textId="77777777" w:rsidTr="00316837">
        <w:tc>
          <w:tcPr>
            <w:tcW w:w="1668" w:type="dxa"/>
          </w:tcPr>
          <w:p w14:paraId="7E868540" w14:textId="7C54C9CD" w:rsidR="00C1156C" w:rsidRDefault="00C1156C" w:rsidP="0072630F">
            <w:r>
              <w:t>Member Since</w:t>
            </w:r>
          </w:p>
        </w:tc>
        <w:tc>
          <w:tcPr>
            <w:tcW w:w="992" w:type="dxa"/>
          </w:tcPr>
          <w:p w14:paraId="2A3E940C" w14:textId="3825D262" w:rsidR="00C1156C" w:rsidRDefault="00CF49BA" w:rsidP="0072630F">
            <w:r>
              <w:t>No</w:t>
            </w:r>
          </w:p>
        </w:tc>
        <w:tc>
          <w:tcPr>
            <w:tcW w:w="1559" w:type="dxa"/>
          </w:tcPr>
          <w:p w14:paraId="09B2E9BB" w14:textId="276D6168" w:rsidR="00C1156C" w:rsidRDefault="00C1156C" w:rsidP="0072630F">
            <w:r>
              <w:t>Date</w:t>
            </w:r>
          </w:p>
        </w:tc>
        <w:tc>
          <w:tcPr>
            <w:tcW w:w="5244" w:type="dxa"/>
          </w:tcPr>
          <w:p w14:paraId="2FBD599E" w14:textId="618155D8" w:rsidR="00C1156C" w:rsidRDefault="00C1156C" w:rsidP="0072630F">
            <w:r>
              <w:t>Here we indicate the date from which the individual isa  memerb of the insitution.</w:t>
            </w:r>
          </w:p>
        </w:tc>
        <w:tc>
          <w:tcPr>
            <w:tcW w:w="1985" w:type="dxa"/>
          </w:tcPr>
          <w:p w14:paraId="0E23BC19" w14:textId="7D85E089" w:rsidR="00C1156C" w:rsidRDefault="00C1156C" w:rsidP="0072630F">
            <w:r>
              <w:t>E21-&gt;P143-&gt;E85-&gt;p4-&gt;E52</w:t>
            </w:r>
          </w:p>
        </w:tc>
        <w:tc>
          <w:tcPr>
            <w:tcW w:w="1560" w:type="dxa"/>
          </w:tcPr>
          <w:p w14:paraId="0BF3B951" w14:textId="77777777" w:rsidR="00C1156C" w:rsidRDefault="00C1156C" w:rsidP="0072630F"/>
        </w:tc>
      </w:tr>
      <w:tr w:rsidR="00C1156C" w14:paraId="616615F1" w14:textId="77777777" w:rsidTr="00316837">
        <w:tc>
          <w:tcPr>
            <w:tcW w:w="1668" w:type="dxa"/>
          </w:tcPr>
          <w:p w14:paraId="0FB2FD1F" w14:textId="050EC761" w:rsidR="00C1156C" w:rsidRDefault="00C1156C" w:rsidP="0072630F">
            <w:r>
              <w:t>Left Institiution</w:t>
            </w:r>
          </w:p>
        </w:tc>
        <w:tc>
          <w:tcPr>
            <w:tcW w:w="992" w:type="dxa"/>
          </w:tcPr>
          <w:p w14:paraId="61E4CC93" w14:textId="1E04D9F6" w:rsidR="00C1156C" w:rsidRDefault="00CF49BA" w:rsidP="0072630F">
            <w:r>
              <w:t>No</w:t>
            </w:r>
          </w:p>
        </w:tc>
        <w:tc>
          <w:tcPr>
            <w:tcW w:w="1559" w:type="dxa"/>
          </w:tcPr>
          <w:p w14:paraId="60A54EEC" w14:textId="3DC24BDA" w:rsidR="00C1156C" w:rsidRDefault="00C1156C" w:rsidP="0072630F">
            <w:r>
              <w:t>Link (Ator – Restrict Institution)</w:t>
            </w:r>
          </w:p>
        </w:tc>
        <w:tc>
          <w:tcPr>
            <w:tcW w:w="5244" w:type="dxa"/>
          </w:tcPr>
          <w:p w14:paraId="40D1AA92" w14:textId="39C732DC" w:rsidR="00C1156C" w:rsidRDefault="00C1156C" w:rsidP="0072630F">
            <w:r>
              <w:t>Here we indicate the institutino from which an individual ceased to be a member</w:t>
            </w:r>
          </w:p>
        </w:tc>
        <w:tc>
          <w:tcPr>
            <w:tcW w:w="1985" w:type="dxa"/>
          </w:tcPr>
          <w:p w14:paraId="46898006" w14:textId="4089B340" w:rsidR="00C1156C" w:rsidRDefault="00C1156C" w:rsidP="00ED5064">
            <w:r>
              <w:t>E21-&gt;p145i-&gt;E86-&gt;P146-&gt;E40</w:t>
            </w:r>
          </w:p>
        </w:tc>
        <w:tc>
          <w:tcPr>
            <w:tcW w:w="1560" w:type="dxa"/>
          </w:tcPr>
          <w:p w14:paraId="24014FFB" w14:textId="77777777" w:rsidR="00C1156C" w:rsidRDefault="00C1156C" w:rsidP="0072630F"/>
        </w:tc>
      </w:tr>
      <w:tr w:rsidR="00C1156C" w14:paraId="58A262A2" w14:textId="77777777" w:rsidTr="00316837">
        <w:tc>
          <w:tcPr>
            <w:tcW w:w="1668" w:type="dxa"/>
          </w:tcPr>
          <w:p w14:paraId="049C5A33" w14:textId="68AEB3DF" w:rsidR="00C1156C" w:rsidRDefault="00C1156C" w:rsidP="0072630F">
            <w:r>
              <w:t>Left Institution on Date</w:t>
            </w:r>
          </w:p>
        </w:tc>
        <w:tc>
          <w:tcPr>
            <w:tcW w:w="992" w:type="dxa"/>
          </w:tcPr>
          <w:p w14:paraId="223F447A" w14:textId="3B2A7C79" w:rsidR="00C1156C" w:rsidRDefault="00CF49BA" w:rsidP="0072630F">
            <w:r>
              <w:t>No</w:t>
            </w:r>
          </w:p>
        </w:tc>
        <w:tc>
          <w:tcPr>
            <w:tcW w:w="1559" w:type="dxa"/>
          </w:tcPr>
          <w:p w14:paraId="7D3D0BA6" w14:textId="21891033" w:rsidR="00C1156C" w:rsidRDefault="00C1156C" w:rsidP="0072630F">
            <w:r>
              <w:t>Date</w:t>
            </w:r>
          </w:p>
        </w:tc>
        <w:tc>
          <w:tcPr>
            <w:tcW w:w="5244" w:type="dxa"/>
          </w:tcPr>
          <w:p w14:paraId="29F4D731" w14:textId="74ADA205" w:rsidR="00C1156C" w:rsidRDefault="00C1156C" w:rsidP="0072630F">
            <w:r>
              <w:t>Here we indicate the date upon which the individual ceased to be a member of the institution.</w:t>
            </w:r>
          </w:p>
        </w:tc>
        <w:tc>
          <w:tcPr>
            <w:tcW w:w="1985" w:type="dxa"/>
          </w:tcPr>
          <w:p w14:paraId="30F03E41" w14:textId="3780BFBB" w:rsidR="00C1156C" w:rsidRDefault="00C1156C" w:rsidP="0072630F">
            <w:r>
              <w:t>E21-&gt;p145i-&gt;E86-&gt;</w:t>
            </w:r>
            <w:r w:rsidR="00B45B49">
              <w:t>PP</w:t>
            </w:r>
            <w:r>
              <w:t>-&gt;E52</w:t>
            </w:r>
          </w:p>
        </w:tc>
        <w:tc>
          <w:tcPr>
            <w:tcW w:w="1560" w:type="dxa"/>
          </w:tcPr>
          <w:p w14:paraId="0B911A16" w14:textId="77777777" w:rsidR="00C1156C" w:rsidRDefault="00C1156C" w:rsidP="0072630F"/>
        </w:tc>
      </w:tr>
    </w:tbl>
    <w:p w14:paraId="2932B908" w14:textId="24496569" w:rsidR="00D00A2A" w:rsidRDefault="0072630F" w:rsidP="00AB5EF2">
      <w:r>
        <w:br w:type="textWrapping" w:clear="all"/>
      </w:r>
    </w:p>
    <w:sectPr w:rsidR="00D00A2A" w:rsidSect="00AB5EF2">
      <w:footerReference w:type="even" r:id="rId9"/>
      <w:footerReference w:type="default" r:id="rId10"/>
      <w:pgSz w:w="15840" w:h="12240" w:orient="landscape"/>
      <w:pgMar w:top="1800" w:right="1440" w:bottom="180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eorge Bruseker" w:date="2016-08-30T14:29:00Z" w:initials="GB">
    <w:p w14:paraId="2345A433" w14:textId="1BE02D91" w:rsidR="00200127" w:rsidRDefault="00200127">
      <w:pPr>
        <w:pStyle w:val="CommentText"/>
      </w:pPr>
      <w:r>
        <w:rPr>
          <w:rStyle w:val="CommentReference"/>
        </w:rPr>
        <w:annotationRef/>
      </w:r>
      <w:r>
        <w:t>For hosting there are duplicates, how would CNR look at this. What do they need to know for hosting facts/periods in order to interogate this.</w:t>
      </w:r>
    </w:p>
    <w:p w14:paraId="378AF75D" w14:textId="77777777" w:rsidR="00200127" w:rsidRDefault="00200127">
      <w:pPr>
        <w:pStyle w:val="CommentText"/>
      </w:pPr>
    </w:p>
    <w:p w14:paraId="784DE0A2" w14:textId="5EAFABEC" w:rsidR="00200127" w:rsidRDefault="00200127">
      <w:pPr>
        <w:pStyle w:val="CommentText"/>
      </w:pPr>
      <w:r>
        <w:t>Is the history of hosting the metadata rather than registy?</w:t>
      </w:r>
    </w:p>
  </w:comment>
  <w:comment w:id="2" w:author="George Bruseker" w:date="2016-06-02T12:07:00Z" w:initials="GB">
    <w:p w14:paraId="2FA500E6" w14:textId="3E5A126A" w:rsidR="00200127" w:rsidRDefault="00200127">
      <w:pPr>
        <w:pStyle w:val="CommentText"/>
      </w:pPr>
      <w:r>
        <w:rPr>
          <w:rStyle w:val="CommentReference"/>
        </w:rPr>
        <w:annotationRef/>
      </w:r>
      <w:r>
        <w:t>Mandatory if exist</w:t>
      </w:r>
    </w:p>
  </w:comment>
  <w:comment w:id="3" w:author="George Bruseker" w:date="2016-08-30T16:06:00Z" w:initials="GB">
    <w:p w14:paraId="7E2F0A9A" w14:textId="4678554C" w:rsidR="00200127" w:rsidRDefault="00200127">
      <w:pPr>
        <w:pStyle w:val="CommentText"/>
      </w:pPr>
      <w:r>
        <w:rPr>
          <w:rStyle w:val="CommentReference"/>
        </w:rPr>
        <w:annotationRef/>
      </w:r>
      <w:r>
        <w:t xml:space="preserve">E-Services must be compatible with standard parameters. E.g.: </w:t>
      </w:r>
      <w:hyperlink r:id="rId1" w:history="1">
        <w:r w:rsidRPr="00D20C89">
          <w:rPr>
            <w:rStyle w:val="Hyperlink"/>
          </w:rPr>
          <w:t>http://wirote.informatik.uni-leipzig.de/wrote-webservice/</w:t>
        </w:r>
      </w:hyperlink>
    </w:p>
    <w:p w14:paraId="2E6207D2" w14:textId="042476E2" w:rsidR="00200127" w:rsidRDefault="00F77E6D">
      <w:pPr>
        <w:pStyle w:val="CommentText"/>
      </w:pPr>
      <w:r>
        <w:t>To discuss with C</w:t>
      </w:r>
      <w:r w:rsidR="00200127">
        <w:t>NR, how they see, what they need, how to handle.</w:t>
      </w:r>
    </w:p>
  </w:comment>
  <w:comment w:id="4" w:author="George Bruseker" w:date="2016-08-30T14:41:00Z" w:initials="GB">
    <w:p w14:paraId="0022E1E3" w14:textId="13740203" w:rsidR="00200127" w:rsidRDefault="00200127">
      <w:pPr>
        <w:pStyle w:val="CommentText"/>
      </w:pPr>
      <w:r>
        <w:rPr>
          <w:rStyle w:val="CommentReference"/>
        </w:rPr>
        <w:annotationRef/>
      </w:r>
      <w:r>
        <w:t>To be discussed… would be meta meta data… to be held by PE Reg or by meta data records or?</w:t>
      </w:r>
    </w:p>
  </w:comment>
  <w:comment w:id="5" w:author="George Bruseker" w:date="2016-08-30T15:31:00Z" w:initials="GB">
    <w:p w14:paraId="40B38756" w14:textId="0C00B265" w:rsidR="00200127" w:rsidRDefault="00200127">
      <w:pPr>
        <w:pStyle w:val="CommentText"/>
      </w:pPr>
      <w:r>
        <w:rPr>
          <w:rStyle w:val="CommentReference"/>
        </w:rPr>
        <w:annotationRef/>
      </w:r>
      <w:r>
        <w:t>Perhaps this is too specific for PE Registry. Could this be normalized?  If not, perhaps we can just point to documentation set. This could, anyhow, be kept in a metadata file.</w:t>
      </w:r>
    </w:p>
  </w:comment>
  <w:comment w:id="6" w:author="George Bruseker" w:date="2016-05-11T10:48:00Z" w:initials="GB">
    <w:p w14:paraId="528A49AD" w14:textId="601673BA" w:rsidR="00200127" w:rsidRDefault="00200127">
      <w:pPr>
        <w:pStyle w:val="CommentText"/>
      </w:pPr>
      <w:r>
        <w:rPr>
          <w:rStyle w:val="CommentReference"/>
        </w:rPr>
        <w:annotationRef/>
      </w:r>
      <w:r>
        <w:t>Not sure how we deal with change here?</w:t>
      </w:r>
    </w:p>
  </w:comment>
  <w:comment w:id="7" w:author="George Bruseker" w:date="2016-06-10T21:09:00Z" w:initials="GB">
    <w:p w14:paraId="7F177C63" w14:textId="3F1EBDB5" w:rsidR="00200127" w:rsidRDefault="00200127">
      <w:pPr>
        <w:pStyle w:val="CommentText"/>
      </w:pPr>
      <w:r>
        <w:rPr>
          <w:rStyle w:val="CommentReference"/>
        </w:rPr>
        <w:annotationRef/>
      </w:r>
      <w:r>
        <w:t>Presumably all of these other fielsd go int the metadata of content cloud… I retain here in case discussion is required.</w:t>
      </w:r>
    </w:p>
  </w:comment>
  <w:comment w:id="8" w:author="George Bruseker" w:date="2016-05-11T12:13:00Z" w:initials="GB">
    <w:p w14:paraId="4613688B" w14:textId="77777777" w:rsidR="00200127" w:rsidRDefault="00200127" w:rsidP="00D00A2A">
      <w:pPr>
        <w:pStyle w:val="CommentText"/>
      </w:pPr>
      <w:r>
        <w:rPr>
          <w:rStyle w:val="CommentReference"/>
        </w:rPr>
        <w:annotationRef/>
      </w:r>
      <w:r>
        <w:t>No such property exists… do we need new classes and relations? Suppose it could be some dual inheritance class of begin exist/end exist + join/leave. Or…</w:t>
      </w:r>
    </w:p>
  </w:comment>
  <w:comment w:id="9" w:author="George Bruseker" w:date="2016-06-10T21:09:00Z" w:initials="GB">
    <w:p w14:paraId="2089CC26" w14:textId="2780399B" w:rsidR="00200127" w:rsidRDefault="00200127">
      <w:pPr>
        <w:pStyle w:val="CommentText"/>
      </w:pPr>
      <w:r>
        <w:rPr>
          <w:rStyle w:val="CommentReference"/>
        </w:rPr>
        <w:annotationRef/>
      </w:r>
      <w:r>
        <w:t>Presumably all of these other fielsd go int the metadata of content cloud… I retain here in case discussion is required.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4DE0A2" w15:done="0"/>
  <w15:commentEx w15:paraId="2FA500E6" w15:done="0"/>
  <w15:commentEx w15:paraId="2E6207D2" w15:done="0"/>
  <w15:commentEx w15:paraId="0022E1E3" w15:done="0"/>
  <w15:commentEx w15:paraId="40B38756" w15:done="0"/>
  <w15:commentEx w15:paraId="528A49AD" w15:done="0"/>
  <w15:commentEx w15:paraId="7F177C63" w15:done="0"/>
  <w15:commentEx w15:paraId="4613688B" w15:done="0"/>
  <w15:commentEx w15:paraId="2089CC2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1E7CBE" w14:textId="77777777" w:rsidR="00494686" w:rsidRDefault="00494686" w:rsidP="007C3362">
      <w:r>
        <w:separator/>
      </w:r>
    </w:p>
  </w:endnote>
  <w:endnote w:type="continuationSeparator" w:id="0">
    <w:p w14:paraId="671FF2B9" w14:textId="77777777" w:rsidR="00494686" w:rsidRDefault="00494686" w:rsidP="007C3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18884B" w14:textId="77777777" w:rsidR="00200127" w:rsidRDefault="00200127" w:rsidP="007C33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EBFB67" w14:textId="77777777" w:rsidR="00200127" w:rsidRDefault="00200127" w:rsidP="007C336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C3048" w14:textId="77777777" w:rsidR="00200127" w:rsidRDefault="00200127" w:rsidP="007C33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A4F2E">
      <w:rPr>
        <w:rStyle w:val="PageNumber"/>
        <w:noProof/>
      </w:rPr>
      <w:t>5</w:t>
    </w:r>
    <w:r>
      <w:rPr>
        <w:rStyle w:val="PageNumber"/>
      </w:rPr>
      <w:fldChar w:fldCharType="end"/>
    </w:r>
  </w:p>
  <w:p w14:paraId="46EE374C" w14:textId="77777777" w:rsidR="00200127" w:rsidRDefault="00200127" w:rsidP="007C336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CFA768" w14:textId="77777777" w:rsidR="00494686" w:rsidRDefault="00494686" w:rsidP="007C3362">
      <w:r>
        <w:separator/>
      </w:r>
    </w:p>
  </w:footnote>
  <w:footnote w:type="continuationSeparator" w:id="0">
    <w:p w14:paraId="089E7F11" w14:textId="77777777" w:rsidR="00494686" w:rsidRDefault="00494686" w:rsidP="007C33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57842"/>
    <w:multiLevelType w:val="hybridMultilevel"/>
    <w:tmpl w:val="E5CA2B1E"/>
    <w:lvl w:ilvl="0" w:tplc="C4382092">
      <w:numFmt w:val="bullet"/>
      <w:lvlText w:val="-"/>
      <w:lvlJc w:val="left"/>
      <w:pPr>
        <w:ind w:left="706" w:hanging="360"/>
      </w:pPr>
      <w:rPr>
        <w:rFonts w:ascii="Arial" w:eastAsia="Arial" w:hAnsi="Arial" w:cs="Arial" w:hint="default"/>
      </w:rPr>
    </w:lvl>
    <w:lvl w:ilvl="1" w:tplc="04090003" w:tentative="1">
      <w:start w:val="1"/>
      <w:numFmt w:val="bullet"/>
      <w:lvlText w:val="o"/>
      <w:lvlJc w:val="left"/>
      <w:pPr>
        <w:ind w:left="1426" w:hanging="360"/>
      </w:pPr>
      <w:rPr>
        <w:rFonts w:ascii="Courier New" w:hAnsi="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 w15:restartNumberingAfterBreak="0">
    <w:nsid w:val="37CF500D"/>
    <w:multiLevelType w:val="hybridMultilevel"/>
    <w:tmpl w:val="9ACC0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2765A3"/>
    <w:multiLevelType w:val="hybridMultilevel"/>
    <w:tmpl w:val="C38C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5F1585"/>
    <w:multiLevelType w:val="hybridMultilevel"/>
    <w:tmpl w:val="94FAC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E46B34"/>
    <w:multiLevelType w:val="hybridMultilevel"/>
    <w:tmpl w:val="EA96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D1056A"/>
    <w:multiLevelType w:val="hybridMultilevel"/>
    <w:tmpl w:val="C7DE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EF2"/>
    <w:rsid w:val="00003962"/>
    <w:rsid w:val="000325BB"/>
    <w:rsid w:val="000477EB"/>
    <w:rsid w:val="00053286"/>
    <w:rsid w:val="00055123"/>
    <w:rsid w:val="00062276"/>
    <w:rsid w:val="00080188"/>
    <w:rsid w:val="00103171"/>
    <w:rsid w:val="00103521"/>
    <w:rsid w:val="00114A7A"/>
    <w:rsid w:val="001272A8"/>
    <w:rsid w:val="00151835"/>
    <w:rsid w:val="001532F7"/>
    <w:rsid w:val="001905F1"/>
    <w:rsid w:val="00195EB4"/>
    <w:rsid w:val="00196664"/>
    <w:rsid w:val="001A486D"/>
    <w:rsid w:val="001F4594"/>
    <w:rsid w:val="00200127"/>
    <w:rsid w:val="00201EC3"/>
    <w:rsid w:val="00206BB3"/>
    <w:rsid w:val="00231394"/>
    <w:rsid w:val="0026263F"/>
    <w:rsid w:val="00265492"/>
    <w:rsid w:val="0026608B"/>
    <w:rsid w:val="00291BE1"/>
    <w:rsid w:val="002A0F0C"/>
    <w:rsid w:val="002A7761"/>
    <w:rsid w:val="002A7A61"/>
    <w:rsid w:val="002C2882"/>
    <w:rsid w:val="002D1641"/>
    <w:rsid w:val="002D233E"/>
    <w:rsid w:val="002E24F5"/>
    <w:rsid w:val="002F78A5"/>
    <w:rsid w:val="00314E44"/>
    <w:rsid w:val="00316837"/>
    <w:rsid w:val="00321CF0"/>
    <w:rsid w:val="00352977"/>
    <w:rsid w:val="00361CFB"/>
    <w:rsid w:val="003A1374"/>
    <w:rsid w:val="00421469"/>
    <w:rsid w:val="00442AAC"/>
    <w:rsid w:val="00494686"/>
    <w:rsid w:val="00494CA8"/>
    <w:rsid w:val="004A3ADF"/>
    <w:rsid w:val="004B58D4"/>
    <w:rsid w:val="00596FEB"/>
    <w:rsid w:val="005A4F2E"/>
    <w:rsid w:val="005B0A32"/>
    <w:rsid w:val="005B27B0"/>
    <w:rsid w:val="005C31BE"/>
    <w:rsid w:val="005E42E3"/>
    <w:rsid w:val="005F42EE"/>
    <w:rsid w:val="005F5C69"/>
    <w:rsid w:val="0061175C"/>
    <w:rsid w:val="00616D4F"/>
    <w:rsid w:val="00635E2F"/>
    <w:rsid w:val="00642474"/>
    <w:rsid w:val="0064553B"/>
    <w:rsid w:val="006477AA"/>
    <w:rsid w:val="006804DE"/>
    <w:rsid w:val="006B1C63"/>
    <w:rsid w:val="0072630F"/>
    <w:rsid w:val="007358AF"/>
    <w:rsid w:val="00737104"/>
    <w:rsid w:val="00765768"/>
    <w:rsid w:val="00781399"/>
    <w:rsid w:val="007856FA"/>
    <w:rsid w:val="007B53B5"/>
    <w:rsid w:val="007B78D3"/>
    <w:rsid w:val="007C3362"/>
    <w:rsid w:val="007D2F56"/>
    <w:rsid w:val="008176C8"/>
    <w:rsid w:val="00823112"/>
    <w:rsid w:val="0083437C"/>
    <w:rsid w:val="008508F5"/>
    <w:rsid w:val="00857348"/>
    <w:rsid w:val="00896707"/>
    <w:rsid w:val="008A13BB"/>
    <w:rsid w:val="008B1AD2"/>
    <w:rsid w:val="008B727F"/>
    <w:rsid w:val="008D4BB6"/>
    <w:rsid w:val="00900F54"/>
    <w:rsid w:val="00905059"/>
    <w:rsid w:val="00915A7F"/>
    <w:rsid w:val="00944A82"/>
    <w:rsid w:val="00956881"/>
    <w:rsid w:val="009972D2"/>
    <w:rsid w:val="009A092C"/>
    <w:rsid w:val="009B173B"/>
    <w:rsid w:val="009D4ED9"/>
    <w:rsid w:val="009E4303"/>
    <w:rsid w:val="009F709C"/>
    <w:rsid w:val="00A03B85"/>
    <w:rsid w:val="00A22FF8"/>
    <w:rsid w:val="00A4767E"/>
    <w:rsid w:val="00A83651"/>
    <w:rsid w:val="00AB205E"/>
    <w:rsid w:val="00AB38D8"/>
    <w:rsid w:val="00AB5EF2"/>
    <w:rsid w:val="00AC02F5"/>
    <w:rsid w:val="00B45B49"/>
    <w:rsid w:val="00B548CC"/>
    <w:rsid w:val="00B66C74"/>
    <w:rsid w:val="00BB661B"/>
    <w:rsid w:val="00BB7A37"/>
    <w:rsid w:val="00BE37AB"/>
    <w:rsid w:val="00C01BFB"/>
    <w:rsid w:val="00C0793F"/>
    <w:rsid w:val="00C1156C"/>
    <w:rsid w:val="00C1476F"/>
    <w:rsid w:val="00C230E9"/>
    <w:rsid w:val="00C83437"/>
    <w:rsid w:val="00C975A6"/>
    <w:rsid w:val="00CA179A"/>
    <w:rsid w:val="00CA6E10"/>
    <w:rsid w:val="00CD3A7A"/>
    <w:rsid w:val="00CE62A2"/>
    <w:rsid w:val="00CF49BA"/>
    <w:rsid w:val="00D00A2A"/>
    <w:rsid w:val="00D1559D"/>
    <w:rsid w:val="00D41178"/>
    <w:rsid w:val="00D44903"/>
    <w:rsid w:val="00D576A6"/>
    <w:rsid w:val="00D71B24"/>
    <w:rsid w:val="00DA24B5"/>
    <w:rsid w:val="00DC4562"/>
    <w:rsid w:val="00DC5395"/>
    <w:rsid w:val="00DE296E"/>
    <w:rsid w:val="00DF3F3A"/>
    <w:rsid w:val="00E344CF"/>
    <w:rsid w:val="00E36B19"/>
    <w:rsid w:val="00E444B1"/>
    <w:rsid w:val="00E466C1"/>
    <w:rsid w:val="00E5508C"/>
    <w:rsid w:val="00E6455B"/>
    <w:rsid w:val="00E758F9"/>
    <w:rsid w:val="00E86DA8"/>
    <w:rsid w:val="00ED5064"/>
    <w:rsid w:val="00EE29A6"/>
    <w:rsid w:val="00F10012"/>
    <w:rsid w:val="00F3015C"/>
    <w:rsid w:val="00F31F1D"/>
    <w:rsid w:val="00F5772A"/>
    <w:rsid w:val="00F67384"/>
    <w:rsid w:val="00F77E6D"/>
    <w:rsid w:val="00F972BC"/>
    <w:rsid w:val="00FB29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1AEF4D"/>
  <w14:defaultImageDpi w14:val="300"/>
  <w15:docId w15:val="{77DF52A8-E083-4A44-8D17-8067B81F3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5A7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15A7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5A7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5E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B5EF2"/>
    <w:rPr>
      <w:sz w:val="18"/>
      <w:szCs w:val="18"/>
    </w:rPr>
  </w:style>
  <w:style w:type="paragraph" w:styleId="CommentText">
    <w:name w:val="annotation text"/>
    <w:basedOn w:val="Normal"/>
    <w:link w:val="CommentTextChar"/>
    <w:uiPriority w:val="99"/>
    <w:semiHidden/>
    <w:unhideWhenUsed/>
    <w:rsid w:val="00AB5EF2"/>
  </w:style>
  <w:style w:type="character" w:customStyle="1" w:styleId="CommentTextChar">
    <w:name w:val="Comment Text Char"/>
    <w:basedOn w:val="DefaultParagraphFont"/>
    <w:link w:val="CommentText"/>
    <w:uiPriority w:val="99"/>
    <w:semiHidden/>
    <w:rsid w:val="00AB5EF2"/>
  </w:style>
  <w:style w:type="paragraph" w:styleId="BalloonText">
    <w:name w:val="Balloon Text"/>
    <w:basedOn w:val="Normal"/>
    <w:link w:val="BalloonTextChar"/>
    <w:uiPriority w:val="99"/>
    <w:semiHidden/>
    <w:unhideWhenUsed/>
    <w:rsid w:val="00AB5E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5EF2"/>
    <w:rPr>
      <w:rFonts w:ascii="Lucida Grande" w:hAnsi="Lucida Grande" w:cs="Lucida Grande"/>
      <w:sz w:val="18"/>
      <w:szCs w:val="18"/>
    </w:rPr>
  </w:style>
  <w:style w:type="paragraph" w:styleId="ListParagraph">
    <w:name w:val="List Paragraph"/>
    <w:basedOn w:val="Normal"/>
    <w:uiPriority w:val="34"/>
    <w:qFormat/>
    <w:rsid w:val="00AB5EF2"/>
    <w:pPr>
      <w:suppressAutoHyphens/>
      <w:spacing w:line="276" w:lineRule="auto"/>
      <w:ind w:left="720"/>
      <w:contextualSpacing/>
    </w:pPr>
    <w:rPr>
      <w:rFonts w:ascii="Arial" w:eastAsia="Arial" w:hAnsi="Arial" w:cs="Arial"/>
      <w:color w:val="000000"/>
      <w:sz w:val="22"/>
      <w:szCs w:val="22"/>
      <w:lang w:val="it-IT"/>
    </w:rPr>
  </w:style>
  <w:style w:type="paragraph" w:styleId="CommentSubject">
    <w:name w:val="annotation subject"/>
    <w:basedOn w:val="CommentText"/>
    <w:next w:val="CommentText"/>
    <w:link w:val="CommentSubjectChar"/>
    <w:uiPriority w:val="99"/>
    <w:semiHidden/>
    <w:unhideWhenUsed/>
    <w:rsid w:val="00BE37AB"/>
    <w:rPr>
      <w:b/>
      <w:bCs/>
      <w:sz w:val="20"/>
      <w:szCs w:val="20"/>
    </w:rPr>
  </w:style>
  <w:style w:type="character" w:customStyle="1" w:styleId="CommentSubjectChar">
    <w:name w:val="Comment Subject Char"/>
    <w:basedOn w:val="CommentTextChar"/>
    <w:link w:val="CommentSubject"/>
    <w:uiPriority w:val="99"/>
    <w:semiHidden/>
    <w:rsid w:val="00BE37AB"/>
    <w:rPr>
      <w:b/>
      <w:bCs/>
      <w:sz w:val="20"/>
      <w:szCs w:val="20"/>
    </w:rPr>
  </w:style>
  <w:style w:type="paragraph" w:customStyle="1" w:styleId="Normal1">
    <w:name w:val="Normal1"/>
    <w:rsid w:val="001532F7"/>
    <w:pPr>
      <w:suppressAutoHyphens/>
      <w:spacing w:line="276" w:lineRule="auto"/>
    </w:pPr>
    <w:rPr>
      <w:rFonts w:ascii="Arial" w:eastAsia="Arial" w:hAnsi="Arial" w:cs="Arial"/>
      <w:color w:val="000000"/>
      <w:sz w:val="22"/>
      <w:szCs w:val="22"/>
      <w:lang w:val="it-IT"/>
    </w:rPr>
  </w:style>
  <w:style w:type="paragraph" w:styleId="Footer">
    <w:name w:val="footer"/>
    <w:basedOn w:val="Normal"/>
    <w:link w:val="FooterChar"/>
    <w:uiPriority w:val="99"/>
    <w:unhideWhenUsed/>
    <w:rsid w:val="007C3362"/>
    <w:pPr>
      <w:tabs>
        <w:tab w:val="center" w:pos="4320"/>
        <w:tab w:val="right" w:pos="8640"/>
      </w:tabs>
    </w:pPr>
  </w:style>
  <w:style w:type="character" w:customStyle="1" w:styleId="FooterChar">
    <w:name w:val="Footer Char"/>
    <w:basedOn w:val="DefaultParagraphFont"/>
    <w:link w:val="Footer"/>
    <w:uiPriority w:val="99"/>
    <w:rsid w:val="007C3362"/>
  </w:style>
  <w:style w:type="character" w:styleId="PageNumber">
    <w:name w:val="page number"/>
    <w:basedOn w:val="DefaultParagraphFont"/>
    <w:uiPriority w:val="99"/>
    <w:semiHidden/>
    <w:unhideWhenUsed/>
    <w:rsid w:val="007C3362"/>
  </w:style>
  <w:style w:type="character" w:styleId="Hyperlink">
    <w:name w:val="Hyperlink"/>
    <w:basedOn w:val="DefaultParagraphFont"/>
    <w:uiPriority w:val="99"/>
    <w:unhideWhenUsed/>
    <w:rsid w:val="00E36B19"/>
    <w:rPr>
      <w:color w:val="0000FF" w:themeColor="hyperlink"/>
      <w:u w:val="single"/>
    </w:rPr>
  </w:style>
  <w:style w:type="character" w:customStyle="1" w:styleId="Heading1Char">
    <w:name w:val="Heading 1 Char"/>
    <w:basedOn w:val="DefaultParagraphFont"/>
    <w:link w:val="Heading1"/>
    <w:uiPriority w:val="9"/>
    <w:rsid w:val="00915A7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15A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15A7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42880">
      <w:bodyDiv w:val="1"/>
      <w:marLeft w:val="0"/>
      <w:marRight w:val="0"/>
      <w:marTop w:val="0"/>
      <w:marBottom w:val="0"/>
      <w:divBdr>
        <w:top w:val="none" w:sz="0" w:space="0" w:color="auto"/>
        <w:left w:val="none" w:sz="0" w:space="0" w:color="auto"/>
        <w:bottom w:val="none" w:sz="0" w:space="0" w:color="auto"/>
        <w:right w:val="none" w:sz="0" w:space="0" w:color="auto"/>
      </w:divBdr>
    </w:div>
    <w:div w:id="1219055325">
      <w:bodyDiv w:val="1"/>
      <w:marLeft w:val="0"/>
      <w:marRight w:val="0"/>
      <w:marTop w:val="0"/>
      <w:marBottom w:val="0"/>
      <w:divBdr>
        <w:top w:val="none" w:sz="0" w:space="0" w:color="auto"/>
        <w:left w:val="none" w:sz="0" w:space="0" w:color="auto"/>
        <w:bottom w:val="none" w:sz="0" w:space="0" w:color="auto"/>
        <w:right w:val="none" w:sz="0" w:space="0" w:color="auto"/>
      </w:divBdr>
    </w:div>
    <w:div w:id="20994752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wirote.informatik.uni-leipzig.de/wrote-webservice/"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3240</Words>
  <Characters>18473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Bruseker</dc:creator>
  <cp:keywords/>
  <dc:description/>
  <cp:lastModifiedBy>Ostojic, Davor</cp:lastModifiedBy>
  <cp:revision>2</cp:revision>
  <cp:lastPrinted>2016-08-30T08:56:00Z</cp:lastPrinted>
  <dcterms:created xsi:type="dcterms:W3CDTF">2016-11-29T15:58:00Z</dcterms:created>
  <dcterms:modified xsi:type="dcterms:W3CDTF">2016-11-29T15:58:00Z</dcterms:modified>
</cp:coreProperties>
</file>