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BBC3A" w14:textId="77777777" w:rsidR="00584CCD" w:rsidRDefault="00584CCD" w:rsidP="00584CCD">
      <w:pPr>
        <w:jc w:val="center"/>
      </w:pPr>
      <w:r>
        <w:rPr>
          <w:b/>
          <w:sz w:val="52"/>
        </w:rPr>
        <w:t>AI</w:t>
      </w:r>
      <w:r>
        <w:rPr>
          <w:b/>
          <w:sz w:val="52"/>
        </w:rPr>
        <w:t>课程教辅系统</w:t>
      </w:r>
    </w:p>
    <w:p w14:paraId="6510BF3B" w14:textId="19AB4FDA" w:rsidR="00584CCD" w:rsidRDefault="00584CCD" w:rsidP="00584CCD">
      <w:pPr>
        <w:jc w:val="center"/>
        <w:rPr>
          <w:b/>
          <w:sz w:val="44"/>
        </w:rPr>
      </w:pPr>
      <w:r>
        <w:rPr>
          <w:rFonts w:hint="eastAsia"/>
          <w:b/>
          <w:sz w:val="44"/>
        </w:rPr>
        <w:t>会议纪要</w:t>
      </w:r>
    </w:p>
    <w:p w14:paraId="4E85232F" w14:textId="77777777" w:rsidR="00584CCD" w:rsidRDefault="00584CCD" w:rsidP="00584CCD">
      <w:pPr>
        <w:jc w:val="center"/>
      </w:pPr>
      <w:r>
        <w:rPr>
          <w:noProof/>
        </w:rPr>
        <w:drawing>
          <wp:inline distT="0" distB="0" distL="0" distR="0" wp14:anchorId="5D97B32E" wp14:editId="5C231651">
            <wp:extent cx="3498850" cy="3498850"/>
            <wp:effectExtent l="0" t="0" r="0" b="0"/>
            <wp:docPr id="13884233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8850" cy="349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A3995D" w14:textId="77777777" w:rsidR="00584CCD" w:rsidRDefault="00584CCD" w:rsidP="00584CCD"/>
    <w:p w14:paraId="733F7613" w14:textId="77777777" w:rsidR="00584CCD" w:rsidRDefault="00584CCD" w:rsidP="00584CCD"/>
    <w:p w14:paraId="64A1A951" w14:textId="77777777" w:rsidR="00584CCD" w:rsidRDefault="00584CCD" w:rsidP="00584CCD"/>
    <w:p w14:paraId="28E9705A" w14:textId="77777777" w:rsidR="00584CCD" w:rsidRDefault="00584CCD" w:rsidP="00584CCD"/>
    <w:p w14:paraId="1E880410" w14:textId="77777777" w:rsidR="00584CCD" w:rsidRDefault="00584CCD" w:rsidP="00584CCD"/>
    <w:p w14:paraId="6310ABB5" w14:textId="77777777" w:rsidR="00584CCD" w:rsidRDefault="00584CCD" w:rsidP="00584CCD"/>
    <w:p w14:paraId="11982D0D" w14:textId="77777777" w:rsidR="00584CCD" w:rsidRDefault="00584CCD" w:rsidP="00584CCD"/>
    <w:p w14:paraId="16050D96" w14:textId="77777777" w:rsidR="00584CCD" w:rsidRDefault="00584CCD" w:rsidP="00584CCD">
      <w:pPr>
        <w:jc w:val="center"/>
      </w:pPr>
    </w:p>
    <w:p w14:paraId="5AE7005E" w14:textId="77777777" w:rsidR="00584CCD" w:rsidRPr="00C76716" w:rsidRDefault="00584CCD" w:rsidP="00584CCD">
      <w:pPr>
        <w:pStyle w:val="a4"/>
        <w:jc w:val="center"/>
        <w:rPr>
          <w:bCs w:val="0"/>
          <w:i w:val="0"/>
          <w:iCs w:val="0"/>
          <w:color w:val="auto"/>
          <w:lang w:eastAsia="zh-CN"/>
        </w:rPr>
      </w:pPr>
      <w:r w:rsidRPr="00C76716">
        <w:rPr>
          <w:bCs w:val="0"/>
          <w:i w:val="0"/>
          <w:iCs w:val="0"/>
          <w:color w:val="auto"/>
          <w:lang w:eastAsia="zh-CN"/>
        </w:rPr>
        <w:t>项目小组：G08小组</w:t>
      </w:r>
    </w:p>
    <w:p w14:paraId="6B05FDEC" w14:textId="77777777" w:rsidR="00584CCD" w:rsidRPr="00C76716" w:rsidRDefault="00584CCD" w:rsidP="00584CCD">
      <w:pPr>
        <w:pStyle w:val="a4"/>
        <w:jc w:val="center"/>
        <w:rPr>
          <w:bCs w:val="0"/>
          <w:i w:val="0"/>
          <w:iCs w:val="0"/>
          <w:color w:val="auto"/>
          <w:lang w:eastAsia="zh-CN"/>
        </w:rPr>
      </w:pPr>
      <w:r w:rsidRPr="00C76716">
        <w:rPr>
          <w:bCs w:val="0"/>
          <w:i w:val="0"/>
          <w:iCs w:val="0"/>
          <w:color w:val="auto"/>
          <w:lang w:eastAsia="zh-CN"/>
        </w:rPr>
        <w:t>课程名称：软件需求分析原理与实践</w:t>
      </w:r>
    </w:p>
    <w:p w14:paraId="5FEB3687" w14:textId="77777777" w:rsidR="00584CCD" w:rsidRPr="00C76716" w:rsidRDefault="00584CCD" w:rsidP="00584CCD">
      <w:pPr>
        <w:pStyle w:val="a4"/>
        <w:jc w:val="center"/>
        <w:rPr>
          <w:bCs w:val="0"/>
          <w:i w:val="0"/>
          <w:iCs w:val="0"/>
          <w:color w:val="auto"/>
          <w:lang w:eastAsia="zh-CN"/>
        </w:rPr>
      </w:pPr>
      <w:r w:rsidRPr="00C76716">
        <w:rPr>
          <w:bCs w:val="0"/>
          <w:i w:val="0"/>
          <w:iCs w:val="0"/>
          <w:color w:val="auto"/>
          <w:lang w:eastAsia="zh-CN"/>
        </w:rPr>
        <w:t>指导教师：杨枨老师、苏奎老师</w:t>
      </w:r>
    </w:p>
    <w:p w14:paraId="683F7F32" w14:textId="77777777" w:rsidR="00584CCD" w:rsidRDefault="00584CCD">
      <w:pPr>
        <w:spacing w:line="360" w:lineRule="auto"/>
        <w:jc w:val="center"/>
        <w:rPr>
          <w:b/>
          <w:bCs/>
          <w:sz w:val="52"/>
          <w:szCs w:val="52"/>
        </w:rPr>
      </w:pPr>
    </w:p>
    <w:p w14:paraId="75E47B94" w14:textId="77777777" w:rsidR="00584CCD" w:rsidRDefault="00584CCD">
      <w:pPr>
        <w:spacing w:line="360" w:lineRule="auto"/>
        <w:jc w:val="center"/>
        <w:rPr>
          <w:b/>
          <w:bCs/>
          <w:sz w:val="52"/>
          <w:szCs w:val="52"/>
        </w:rPr>
      </w:pPr>
    </w:p>
    <w:p w14:paraId="64059098" w14:textId="2CD37864" w:rsidR="0057585C" w:rsidRPr="00CB3F59" w:rsidRDefault="00000000" w:rsidP="00CB3F59">
      <w:pPr>
        <w:spacing w:line="360" w:lineRule="auto"/>
        <w:jc w:val="center"/>
        <w:rPr>
          <w:rFonts w:hint="eastAsia"/>
          <w:b/>
          <w:bCs/>
          <w:sz w:val="52"/>
          <w:szCs w:val="52"/>
        </w:rPr>
      </w:pPr>
      <w:r>
        <w:rPr>
          <w:rFonts w:hint="eastAsia"/>
          <w:b/>
          <w:bCs/>
          <w:sz w:val="52"/>
          <w:szCs w:val="52"/>
        </w:rPr>
        <w:lastRenderedPageBreak/>
        <w:t>会</w:t>
      </w:r>
      <w:r>
        <w:rPr>
          <w:rFonts w:hint="eastAsia"/>
          <w:b/>
          <w:bCs/>
          <w:sz w:val="52"/>
          <w:szCs w:val="52"/>
        </w:rPr>
        <w:t xml:space="preserve"> </w:t>
      </w:r>
      <w:r>
        <w:rPr>
          <w:rFonts w:hint="eastAsia"/>
          <w:b/>
          <w:bCs/>
          <w:sz w:val="52"/>
          <w:szCs w:val="52"/>
        </w:rPr>
        <w:t>议</w:t>
      </w:r>
      <w:r>
        <w:rPr>
          <w:rFonts w:hint="eastAsia"/>
          <w:b/>
          <w:bCs/>
          <w:sz w:val="52"/>
          <w:szCs w:val="52"/>
        </w:rPr>
        <w:t xml:space="preserve"> </w:t>
      </w:r>
      <w:r>
        <w:rPr>
          <w:rFonts w:hint="eastAsia"/>
          <w:b/>
          <w:bCs/>
          <w:sz w:val="52"/>
          <w:szCs w:val="52"/>
        </w:rPr>
        <w:t>纪</w:t>
      </w:r>
      <w:r>
        <w:rPr>
          <w:rFonts w:hint="eastAsia"/>
          <w:b/>
          <w:bCs/>
          <w:sz w:val="52"/>
          <w:szCs w:val="52"/>
        </w:rPr>
        <w:t xml:space="preserve"> </w:t>
      </w:r>
      <w:r>
        <w:rPr>
          <w:rFonts w:hint="eastAsia"/>
          <w:b/>
          <w:bCs/>
          <w:sz w:val="52"/>
          <w:szCs w:val="52"/>
        </w:rPr>
        <w:t>要</w:t>
      </w:r>
    </w:p>
    <w:tbl>
      <w:tblPr>
        <w:tblStyle w:val="a3"/>
        <w:tblW w:w="9393" w:type="dxa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ook w:val="04A0" w:firstRow="1" w:lastRow="0" w:firstColumn="1" w:lastColumn="0" w:noHBand="0" w:noVBand="1"/>
      </w:tblPr>
      <w:tblGrid>
        <w:gridCol w:w="2224"/>
        <w:gridCol w:w="2605"/>
        <w:gridCol w:w="1943"/>
        <w:gridCol w:w="2621"/>
      </w:tblGrid>
      <w:tr w:rsidR="0057585C" w14:paraId="5D914F53" w14:textId="77777777" w:rsidTr="00CB3F59">
        <w:trPr>
          <w:cantSplit/>
          <w:trHeight w:val="810"/>
          <w:tblHeader/>
          <w:jc w:val="center"/>
        </w:trPr>
        <w:tc>
          <w:tcPr>
            <w:tcW w:w="222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53CB2E" w14:textId="77777777" w:rsidR="0057585C" w:rsidRPr="006A01FD" w:rsidRDefault="00000000">
            <w:pPr>
              <w:snapToGrid w:val="0"/>
              <w:jc w:val="center"/>
              <w:rPr>
                <w:b/>
                <w:bCs/>
                <w:sz w:val="30"/>
                <w:szCs w:val="30"/>
              </w:rPr>
            </w:pPr>
            <w:r w:rsidRPr="006A01FD">
              <w:rPr>
                <w:rFonts w:hint="eastAsia"/>
                <w:b/>
                <w:bCs/>
                <w:sz w:val="30"/>
                <w:szCs w:val="30"/>
              </w:rPr>
              <w:lastRenderedPageBreak/>
              <w:t>会议名称</w:t>
            </w:r>
          </w:p>
        </w:tc>
        <w:tc>
          <w:tcPr>
            <w:tcW w:w="7169" w:type="dxa"/>
            <w:gridSpan w:val="3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4CD066" w14:textId="5575F61C" w:rsidR="0057585C" w:rsidRPr="006A01FD" w:rsidRDefault="006A01FD">
            <w:pPr>
              <w:snapToGrid w:val="0"/>
              <w:jc w:val="center"/>
              <w:rPr>
                <w:b/>
                <w:bCs/>
                <w:sz w:val="30"/>
                <w:szCs w:val="30"/>
              </w:rPr>
            </w:pPr>
            <w:r>
              <w:rPr>
                <w:rFonts w:hint="eastAsia"/>
                <w:b/>
                <w:bCs/>
                <w:sz w:val="30"/>
                <w:szCs w:val="30"/>
              </w:rPr>
              <w:t>G08</w:t>
            </w:r>
            <w:r>
              <w:rPr>
                <w:rFonts w:hint="eastAsia"/>
                <w:b/>
                <w:bCs/>
                <w:sz w:val="30"/>
                <w:szCs w:val="30"/>
              </w:rPr>
              <w:t>组</w:t>
            </w:r>
            <w:r w:rsidRPr="006A01FD">
              <w:rPr>
                <w:rFonts w:hint="eastAsia"/>
                <w:b/>
                <w:bCs/>
                <w:sz w:val="30"/>
                <w:szCs w:val="30"/>
              </w:rPr>
              <w:t>AI</w:t>
            </w:r>
            <w:r w:rsidRPr="006A01FD">
              <w:rPr>
                <w:rFonts w:hint="eastAsia"/>
                <w:b/>
                <w:bCs/>
                <w:sz w:val="30"/>
                <w:szCs w:val="30"/>
              </w:rPr>
              <w:t>辅助教学系统</w:t>
            </w:r>
            <w:r w:rsidR="00CB3F59">
              <w:rPr>
                <w:rFonts w:hint="eastAsia"/>
                <w:b/>
                <w:bCs/>
                <w:sz w:val="30"/>
                <w:szCs w:val="30"/>
              </w:rPr>
              <w:t>需求变更</w:t>
            </w:r>
            <w:r>
              <w:rPr>
                <w:rFonts w:hint="eastAsia"/>
                <w:b/>
                <w:bCs/>
                <w:sz w:val="30"/>
                <w:szCs w:val="30"/>
              </w:rPr>
              <w:t>会议</w:t>
            </w:r>
          </w:p>
        </w:tc>
      </w:tr>
      <w:tr w:rsidR="0057585C" w14:paraId="59E8E7E4" w14:textId="77777777" w:rsidTr="00CB3F59">
        <w:trPr>
          <w:cantSplit/>
          <w:trHeight w:val="1458"/>
          <w:tblHeader/>
          <w:jc w:val="center"/>
        </w:trPr>
        <w:tc>
          <w:tcPr>
            <w:tcW w:w="222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B46A3A" w14:textId="6A3E0E1B" w:rsidR="0057585C" w:rsidRPr="006A01FD" w:rsidRDefault="00000000">
            <w:pPr>
              <w:snapToGrid w:val="0"/>
              <w:jc w:val="center"/>
              <w:rPr>
                <w:b/>
                <w:bCs/>
                <w:sz w:val="30"/>
                <w:szCs w:val="30"/>
              </w:rPr>
            </w:pPr>
            <w:r w:rsidRPr="006A01FD">
              <w:rPr>
                <w:rFonts w:hint="eastAsia"/>
                <w:b/>
                <w:bCs/>
                <w:sz w:val="30"/>
                <w:szCs w:val="30"/>
              </w:rPr>
              <w:t>会议</w:t>
            </w:r>
            <w:r w:rsidR="006A01FD">
              <w:rPr>
                <w:rFonts w:hint="eastAsia"/>
                <w:b/>
                <w:bCs/>
                <w:sz w:val="30"/>
                <w:szCs w:val="30"/>
              </w:rPr>
              <w:t>小组</w:t>
            </w:r>
          </w:p>
        </w:tc>
        <w:tc>
          <w:tcPr>
            <w:tcW w:w="716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2BF799" w14:textId="4EF49297" w:rsidR="0057585C" w:rsidRPr="006A01FD" w:rsidRDefault="006A01FD" w:rsidP="006A01FD">
            <w:pPr>
              <w:snapToGrid w:val="0"/>
              <w:jc w:val="center"/>
              <w:rPr>
                <w:b/>
                <w:bCs/>
                <w:sz w:val="30"/>
                <w:szCs w:val="30"/>
              </w:rPr>
            </w:pPr>
            <w:r w:rsidRPr="006A01FD">
              <w:rPr>
                <w:rFonts w:hint="eastAsia"/>
                <w:b/>
                <w:bCs/>
                <w:sz w:val="30"/>
                <w:szCs w:val="30"/>
              </w:rPr>
              <w:t>G08</w:t>
            </w:r>
          </w:p>
        </w:tc>
      </w:tr>
      <w:tr w:rsidR="0057585C" w14:paraId="0C9B714C" w14:textId="77777777" w:rsidTr="00CB3F59">
        <w:trPr>
          <w:cantSplit/>
          <w:trHeight w:val="750"/>
          <w:tblHeader/>
          <w:jc w:val="center"/>
        </w:trPr>
        <w:tc>
          <w:tcPr>
            <w:tcW w:w="222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52D6FE" w14:textId="5348D191" w:rsidR="0057585C" w:rsidRPr="006A01FD" w:rsidRDefault="006A01FD">
            <w:pPr>
              <w:snapToGrid w:val="0"/>
              <w:jc w:val="center"/>
              <w:rPr>
                <w:b/>
                <w:bCs/>
                <w:sz w:val="30"/>
                <w:szCs w:val="30"/>
              </w:rPr>
            </w:pPr>
            <w:r w:rsidRPr="006A01FD">
              <w:rPr>
                <w:rFonts w:hint="eastAsia"/>
                <w:b/>
                <w:bCs/>
                <w:sz w:val="30"/>
                <w:szCs w:val="30"/>
              </w:rPr>
              <w:t>主持人</w:t>
            </w:r>
          </w:p>
        </w:tc>
        <w:tc>
          <w:tcPr>
            <w:tcW w:w="26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F95C65" w14:textId="6528BA0B" w:rsidR="0057585C" w:rsidRPr="006A01FD" w:rsidRDefault="006A01FD">
            <w:pPr>
              <w:snapToGrid w:val="0"/>
              <w:jc w:val="center"/>
              <w:rPr>
                <w:b/>
                <w:bCs/>
                <w:sz w:val="30"/>
                <w:szCs w:val="30"/>
              </w:rPr>
            </w:pPr>
            <w:r w:rsidRPr="006A01FD">
              <w:rPr>
                <w:rFonts w:hint="eastAsia"/>
                <w:b/>
                <w:bCs/>
                <w:sz w:val="30"/>
                <w:szCs w:val="30"/>
              </w:rPr>
              <w:t>林立</w:t>
            </w:r>
          </w:p>
        </w:tc>
        <w:tc>
          <w:tcPr>
            <w:tcW w:w="194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26C507" w14:textId="77777777" w:rsidR="0057585C" w:rsidRPr="006A01FD" w:rsidRDefault="00000000">
            <w:pPr>
              <w:snapToGrid w:val="0"/>
              <w:jc w:val="center"/>
              <w:rPr>
                <w:b/>
                <w:bCs/>
                <w:sz w:val="30"/>
                <w:szCs w:val="30"/>
              </w:rPr>
            </w:pPr>
            <w:r w:rsidRPr="006A01FD">
              <w:rPr>
                <w:rFonts w:hint="eastAsia"/>
                <w:b/>
                <w:bCs/>
                <w:sz w:val="30"/>
                <w:szCs w:val="30"/>
              </w:rPr>
              <w:t>记录人</w:t>
            </w:r>
          </w:p>
        </w:tc>
        <w:tc>
          <w:tcPr>
            <w:tcW w:w="26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8160F8" w14:textId="460A2BE0" w:rsidR="0057585C" w:rsidRPr="006A01FD" w:rsidRDefault="006A01FD">
            <w:pPr>
              <w:snapToGrid w:val="0"/>
              <w:jc w:val="center"/>
              <w:rPr>
                <w:b/>
                <w:bCs/>
                <w:sz w:val="30"/>
                <w:szCs w:val="30"/>
              </w:rPr>
            </w:pPr>
            <w:r w:rsidRPr="006A01FD">
              <w:rPr>
                <w:rFonts w:hint="eastAsia"/>
                <w:b/>
                <w:bCs/>
                <w:sz w:val="30"/>
                <w:szCs w:val="30"/>
              </w:rPr>
              <w:t>李烨斌</w:t>
            </w:r>
          </w:p>
        </w:tc>
      </w:tr>
      <w:tr w:rsidR="0057585C" w14:paraId="564CA8E3" w14:textId="77777777" w:rsidTr="00CB3F59">
        <w:trPr>
          <w:cantSplit/>
          <w:trHeight w:val="750"/>
          <w:tblHeader/>
          <w:jc w:val="center"/>
        </w:trPr>
        <w:tc>
          <w:tcPr>
            <w:tcW w:w="222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95BF53" w14:textId="77777777" w:rsidR="0057585C" w:rsidRPr="006A01FD" w:rsidRDefault="00000000">
            <w:pPr>
              <w:snapToGrid w:val="0"/>
              <w:jc w:val="center"/>
              <w:rPr>
                <w:b/>
                <w:bCs/>
                <w:sz w:val="30"/>
                <w:szCs w:val="30"/>
              </w:rPr>
            </w:pPr>
            <w:r w:rsidRPr="006A01FD">
              <w:rPr>
                <w:rFonts w:hint="eastAsia"/>
                <w:b/>
                <w:bCs/>
                <w:sz w:val="30"/>
                <w:szCs w:val="30"/>
              </w:rPr>
              <w:t>会议时间</w:t>
            </w:r>
          </w:p>
        </w:tc>
        <w:tc>
          <w:tcPr>
            <w:tcW w:w="716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831C8F" w14:textId="68D87EEC" w:rsidR="0057585C" w:rsidRPr="006A01FD" w:rsidRDefault="00CB3F59">
            <w:pPr>
              <w:snapToGrid w:val="0"/>
              <w:rPr>
                <w:b/>
                <w:bCs/>
                <w:sz w:val="30"/>
                <w:szCs w:val="30"/>
              </w:rPr>
            </w:pPr>
            <w:r>
              <w:rPr>
                <w:rFonts w:hint="eastAsia"/>
                <w:b/>
                <w:bCs/>
                <w:sz w:val="30"/>
                <w:szCs w:val="30"/>
              </w:rPr>
              <w:t>6</w:t>
            </w:r>
            <w:r w:rsidR="00584CCD">
              <w:rPr>
                <w:rFonts w:hint="eastAsia"/>
                <w:b/>
                <w:bCs/>
                <w:sz w:val="30"/>
                <w:szCs w:val="30"/>
              </w:rPr>
              <w:t>月</w:t>
            </w:r>
            <w:r>
              <w:rPr>
                <w:rFonts w:hint="eastAsia"/>
                <w:b/>
                <w:bCs/>
                <w:sz w:val="30"/>
                <w:szCs w:val="30"/>
              </w:rPr>
              <w:t>12</w:t>
            </w:r>
            <w:r>
              <w:rPr>
                <w:rFonts w:hint="eastAsia"/>
                <w:b/>
                <w:bCs/>
                <w:sz w:val="30"/>
                <w:szCs w:val="30"/>
              </w:rPr>
              <w:t>日</w:t>
            </w:r>
            <w:r w:rsidR="00584CCD">
              <w:rPr>
                <w:rFonts w:hint="eastAsia"/>
                <w:b/>
                <w:bCs/>
                <w:sz w:val="30"/>
                <w:szCs w:val="30"/>
              </w:rPr>
              <w:t>（</w:t>
            </w:r>
            <w:r w:rsidR="00584CCD" w:rsidRPr="006A01FD">
              <w:rPr>
                <w:rFonts w:hint="eastAsia"/>
                <w:b/>
                <w:bCs/>
                <w:sz w:val="30"/>
                <w:szCs w:val="30"/>
              </w:rPr>
              <w:t>周五</w:t>
            </w:r>
            <w:r w:rsidR="00584CCD">
              <w:rPr>
                <w:rFonts w:hint="eastAsia"/>
                <w:b/>
                <w:bCs/>
                <w:sz w:val="30"/>
                <w:szCs w:val="30"/>
              </w:rPr>
              <w:t>）</w:t>
            </w:r>
          </w:p>
        </w:tc>
      </w:tr>
      <w:tr w:rsidR="0057585C" w14:paraId="0398D239" w14:textId="77777777" w:rsidTr="00CB3F59">
        <w:trPr>
          <w:cantSplit/>
          <w:trHeight w:val="709"/>
          <w:tblHeader/>
          <w:jc w:val="center"/>
        </w:trPr>
        <w:tc>
          <w:tcPr>
            <w:tcW w:w="222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FEE700" w14:textId="77777777" w:rsidR="0057585C" w:rsidRPr="006A01FD" w:rsidRDefault="00000000">
            <w:pPr>
              <w:snapToGrid w:val="0"/>
              <w:jc w:val="center"/>
              <w:rPr>
                <w:b/>
                <w:bCs/>
                <w:sz w:val="30"/>
                <w:szCs w:val="30"/>
              </w:rPr>
            </w:pPr>
            <w:r w:rsidRPr="006A01FD">
              <w:rPr>
                <w:rFonts w:hint="eastAsia"/>
                <w:b/>
                <w:bCs/>
                <w:sz w:val="30"/>
                <w:szCs w:val="30"/>
              </w:rPr>
              <w:t>参会人员</w:t>
            </w:r>
          </w:p>
        </w:tc>
        <w:tc>
          <w:tcPr>
            <w:tcW w:w="716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D5F8A1" w14:textId="14C8D40F" w:rsidR="0057585C" w:rsidRPr="006A01FD" w:rsidRDefault="006A01FD">
            <w:pPr>
              <w:snapToGrid w:val="0"/>
              <w:rPr>
                <w:b/>
                <w:bCs/>
                <w:sz w:val="30"/>
                <w:szCs w:val="30"/>
              </w:rPr>
            </w:pPr>
            <w:r>
              <w:rPr>
                <w:rFonts w:hint="eastAsia"/>
                <w:b/>
                <w:bCs/>
                <w:sz w:val="30"/>
                <w:szCs w:val="30"/>
              </w:rPr>
              <w:t>林立、林永翔、李烨斌、李子骏、罗树敏</w:t>
            </w:r>
          </w:p>
        </w:tc>
      </w:tr>
      <w:tr w:rsidR="006A01FD" w14:paraId="332EADD8" w14:textId="77777777" w:rsidTr="00CB3F59">
        <w:trPr>
          <w:cantSplit/>
          <w:trHeight w:val="1232"/>
          <w:tblHeader/>
          <w:jc w:val="center"/>
        </w:trPr>
        <w:tc>
          <w:tcPr>
            <w:tcW w:w="222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C9E825" w14:textId="16CAE2A3" w:rsidR="006A01FD" w:rsidRDefault="006A01FD">
            <w:pPr>
              <w:snapToGrid w:val="0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会议摘要</w:t>
            </w:r>
          </w:p>
        </w:tc>
        <w:tc>
          <w:tcPr>
            <w:tcW w:w="716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DBB154" w14:textId="4E844275" w:rsidR="006A01FD" w:rsidRPr="006A01FD" w:rsidRDefault="00CB3F59" w:rsidP="006A01FD">
            <w:pPr>
              <w:widowControl/>
              <w:spacing w:line="180" w:lineRule="atLeast"/>
              <w:rPr>
                <w:rFonts w:ascii="宋体" w:eastAsia="宋体" w:hAnsi="宋体" w:cs="宋体"/>
                <w:sz w:val="24"/>
              </w:rPr>
            </w:pPr>
            <w:r w:rsidRPr="00CB3F59">
              <w:rPr>
                <w:rFonts w:ascii="宋体" w:eastAsia="宋体" w:hAnsi="宋体" w:cs="宋体"/>
                <w:sz w:val="24"/>
              </w:rPr>
              <w:t>会议针对</w:t>
            </w:r>
            <w:r w:rsidRPr="00CB3F59">
              <w:rPr>
                <w:rFonts w:ascii="宋体" w:eastAsia="宋体" w:hAnsi="宋体" w:cs="宋体" w:hint="eastAsia"/>
                <w:b/>
                <w:bCs/>
                <w:sz w:val="24"/>
              </w:rPr>
              <w:t>改变与</w:t>
            </w:r>
            <w:r w:rsidRPr="00CB3F59">
              <w:rPr>
                <w:rFonts w:ascii="宋体" w:eastAsia="宋体" w:hAnsi="宋体" w:cs="宋体"/>
                <w:b/>
                <w:bCs/>
                <w:sz w:val="24"/>
              </w:rPr>
              <w:t>显示头像</w:t>
            </w:r>
            <w:r w:rsidRPr="00CB3F59">
              <w:rPr>
                <w:rFonts w:ascii="宋体" w:eastAsia="宋体" w:hAnsi="宋体" w:cs="宋体"/>
                <w:sz w:val="24"/>
              </w:rPr>
              <w:t>与</w:t>
            </w:r>
            <w:r w:rsidRPr="00CB3F59">
              <w:rPr>
                <w:rFonts w:ascii="宋体" w:eastAsia="宋体" w:hAnsi="宋体" w:cs="宋体"/>
                <w:b/>
                <w:bCs/>
                <w:sz w:val="24"/>
              </w:rPr>
              <w:t>显示昵称</w:t>
            </w:r>
            <w:r w:rsidRPr="00CB3F59">
              <w:rPr>
                <w:rFonts w:ascii="宋体" w:eastAsia="宋体" w:hAnsi="宋体" w:cs="宋体"/>
                <w:sz w:val="24"/>
              </w:rPr>
              <w:t>两项新增需求进行了正式评审。全体</w:t>
            </w:r>
            <w:r>
              <w:rPr>
                <w:rFonts w:ascii="宋体" w:eastAsia="宋体" w:hAnsi="宋体" w:cs="宋体" w:hint="eastAsia"/>
                <w:sz w:val="24"/>
              </w:rPr>
              <w:t>人员</w:t>
            </w:r>
            <w:r w:rsidRPr="00CB3F59">
              <w:rPr>
                <w:rFonts w:ascii="宋体" w:eastAsia="宋体" w:hAnsi="宋体" w:cs="宋体"/>
                <w:sz w:val="24"/>
              </w:rPr>
              <w:t>一致同意批准该变更，并将其实施。</w:t>
            </w:r>
          </w:p>
        </w:tc>
      </w:tr>
      <w:tr w:rsidR="006A01FD" w14:paraId="7E148F8D" w14:textId="77777777" w:rsidTr="00CB3F59">
        <w:trPr>
          <w:cantSplit/>
          <w:trHeight w:val="2241"/>
          <w:tblHeader/>
          <w:jc w:val="center"/>
        </w:trPr>
        <w:tc>
          <w:tcPr>
            <w:tcW w:w="222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CC51C0" w14:textId="566A09A4" w:rsidR="006A01FD" w:rsidRDefault="006A01FD" w:rsidP="006A01FD">
            <w:pPr>
              <w:snapToGrid w:val="0"/>
              <w:jc w:val="center"/>
              <w:rPr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lastRenderedPageBreak/>
              <w:t>主要内容</w:t>
            </w:r>
          </w:p>
        </w:tc>
        <w:tc>
          <w:tcPr>
            <w:tcW w:w="7169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5D9B51" w14:textId="77777777" w:rsidR="00CB3F59" w:rsidRPr="00CB3F59" w:rsidRDefault="00CB3F59" w:rsidP="00CB3F59">
            <w:pPr>
              <w:widowControl/>
              <w:spacing w:line="180" w:lineRule="atLeast"/>
              <w:rPr>
                <w:rFonts w:ascii="宋体" w:eastAsia="宋体" w:hAnsi="宋体" w:cs="宋体"/>
                <w:b/>
                <w:bCs/>
                <w:sz w:val="24"/>
              </w:rPr>
            </w:pPr>
            <w:r w:rsidRPr="00CB3F59">
              <w:rPr>
                <w:rFonts w:ascii="宋体" w:eastAsia="宋体" w:hAnsi="宋体" w:cs="宋体"/>
                <w:b/>
                <w:bCs/>
                <w:sz w:val="24"/>
              </w:rPr>
              <w:t>一、 需求变更该如何执行（原型与设计规范）</w:t>
            </w:r>
          </w:p>
          <w:p w14:paraId="761C6DE8" w14:textId="77777777" w:rsidR="00CB3F59" w:rsidRPr="00CB3F59" w:rsidRDefault="00CB3F59" w:rsidP="00CB3F59">
            <w:pPr>
              <w:widowControl/>
              <w:numPr>
                <w:ilvl w:val="0"/>
                <w:numId w:val="4"/>
              </w:numPr>
              <w:spacing w:line="180" w:lineRule="atLeast"/>
              <w:rPr>
                <w:rFonts w:ascii="宋体" w:eastAsia="宋体" w:hAnsi="宋体" w:cs="宋体"/>
                <w:sz w:val="24"/>
              </w:rPr>
            </w:pPr>
            <w:r w:rsidRPr="00CB3F59">
              <w:rPr>
                <w:rFonts w:ascii="宋体" w:eastAsia="宋体" w:hAnsi="宋体" w:cs="宋体"/>
                <w:b/>
                <w:bCs/>
                <w:sz w:val="24"/>
              </w:rPr>
              <w:t>墨刀原型修改策略</w:t>
            </w:r>
            <w:r w:rsidRPr="00CB3F59">
              <w:rPr>
                <w:rFonts w:ascii="宋体" w:eastAsia="宋体" w:hAnsi="宋体" w:cs="宋体"/>
                <w:sz w:val="24"/>
              </w:rPr>
              <w:t>：</w:t>
            </w:r>
          </w:p>
          <w:p w14:paraId="3BB1444F" w14:textId="77777777" w:rsidR="00CB3F59" w:rsidRPr="00CB3F59" w:rsidRDefault="00CB3F59" w:rsidP="00CB3F59">
            <w:pPr>
              <w:widowControl/>
              <w:numPr>
                <w:ilvl w:val="1"/>
                <w:numId w:val="4"/>
              </w:numPr>
              <w:spacing w:line="180" w:lineRule="atLeast"/>
              <w:rPr>
                <w:rFonts w:ascii="宋体" w:eastAsia="宋体" w:hAnsi="宋体" w:cs="宋体"/>
                <w:sz w:val="24"/>
              </w:rPr>
            </w:pPr>
            <w:r w:rsidRPr="00CB3F59">
              <w:rPr>
                <w:rFonts w:ascii="宋体" w:eastAsia="宋体" w:hAnsi="宋体" w:cs="宋体"/>
                <w:sz w:val="24"/>
              </w:rPr>
              <w:t>放弃各页面单独写死头像和姓名的做法，在墨刀中</w:t>
            </w:r>
            <w:r w:rsidRPr="00CB3F59">
              <w:rPr>
                <w:rFonts w:ascii="宋体" w:eastAsia="宋体" w:hAnsi="宋体" w:cs="宋体"/>
                <w:b/>
                <w:bCs/>
                <w:sz w:val="24"/>
              </w:rPr>
              <w:t>抽象出统一的“用户资料展示组件”</w:t>
            </w:r>
            <w:r w:rsidRPr="00CB3F59">
              <w:rPr>
                <w:rFonts w:ascii="宋体" w:eastAsia="宋体" w:hAnsi="宋体" w:cs="宋体"/>
                <w:sz w:val="24"/>
              </w:rPr>
              <w:t>，确保顶部导航、个人中心和三端首页的联动一致。</w:t>
            </w:r>
          </w:p>
          <w:p w14:paraId="1A965B40" w14:textId="77777777" w:rsidR="00CB3F59" w:rsidRPr="00CB3F59" w:rsidRDefault="00CB3F59" w:rsidP="00CB3F59">
            <w:pPr>
              <w:widowControl/>
              <w:numPr>
                <w:ilvl w:val="1"/>
                <w:numId w:val="4"/>
              </w:numPr>
              <w:spacing w:line="180" w:lineRule="atLeast"/>
              <w:rPr>
                <w:rFonts w:ascii="宋体" w:eastAsia="宋体" w:hAnsi="宋体" w:cs="宋体"/>
                <w:sz w:val="24"/>
              </w:rPr>
            </w:pPr>
            <w:r w:rsidRPr="00CB3F59">
              <w:rPr>
                <w:rFonts w:ascii="宋体" w:eastAsia="宋体" w:hAnsi="宋体" w:cs="宋体"/>
                <w:b/>
                <w:bCs/>
                <w:sz w:val="24"/>
              </w:rPr>
              <w:t>场景化展示</w:t>
            </w:r>
            <w:r w:rsidRPr="00CB3F59">
              <w:rPr>
                <w:rFonts w:ascii="宋体" w:eastAsia="宋体" w:hAnsi="宋体" w:cs="宋体"/>
                <w:sz w:val="24"/>
              </w:rPr>
              <w:t>：学生端公开互动界面优先展示“昵称”以保护隐私；教师端工作台和管理员端的审计/日志页面，必须同时展示“真实姓名”以方便管理。</w:t>
            </w:r>
          </w:p>
          <w:p w14:paraId="153763D8" w14:textId="77777777" w:rsidR="00CB3F59" w:rsidRPr="00CB3F59" w:rsidRDefault="00CB3F59" w:rsidP="00CB3F59">
            <w:pPr>
              <w:widowControl/>
              <w:numPr>
                <w:ilvl w:val="0"/>
                <w:numId w:val="4"/>
              </w:numPr>
              <w:spacing w:line="180" w:lineRule="atLeast"/>
              <w:rPr>
                <w:rFonts w:ascii="宋体" w:eastAsia="宋体" w:hAnsi="宋体" w:cs="宋体"/>
                <w:sz w:val="24"/>
              </w:rPr>
            </w:pPr>
            <w:r w:rsidRPr="00CB3F59">
              <w:rPr>
                <w:rFonts w:ascii="宋体" w:eastAsia="宋体" w:hAnsi="宋体" w:cs="宋体"/>
                <w:b/>
                <w:bCs/>
                <w:sz w:val="24"/>
              </w:rPr>
              <w:t>文档规范要求</w:t>
            </w:r>
            <w:r w:rsidRPr="00CB3F59">
              <w:rPr>
                <w:rFonts w:ascii="宋体" w:eastAsia="宋体" w:hAnsi="宋体" w:cs="宋体"/>
                <w:sz w:val="24"/>
              </w:rPr>
              <w:t>：</w:t>
            </w:r>
          </w:p>
          <w:p w14:paraId="08FE14C9" w14:textId="77777777" w:rsidR="00CB3F59" w:rsidRPr="00CB3F59" w:rsidRDefault="00CB3F59" w:rsidP="00CB3F59">
            <w:pPr>
              <w:widowControl/>
              <w:numPr>
                <w:ilvl w:val="1"/>
                <w:numId w:val="4"/>
              </w:numPr>
              <w:spacing w:line="180" w:lineRule="atLeast"/>
              <w:rPr>
                <w:rFonts w:ascii="宋体" w:eastAsia="宋体" w:hAnsi="宋体" w:cs="宋体"/>
                <w:sz w:val="24"/>
              </w:rPr>
            </w:pPr>
            <w:r w:rsidRPr="00CB3F59">
              <w:rPr>
                <w:rFonts w:ascii="宋体" w:eastAsia="宋体" w:hAnsi="宋体" w:cs="宋体"/>
                <w:sz w:val="24"/>
              </w:rPr>
              <w:t>补充数据字典：在文档中明确头像资源（URL）和显示策略（真名/昵称）的逻辑字段。</w:t>
            </w:r>
          </w:p>
          <w:p w14:paraId="16702928" w14:textId="77777777" w:rsidR="00CB3F59" w:rsidRPr="00CB3F59" w:rsidRDefault="00CB3F59" w:rsidP="00CB3F59">
            <w:pPr>
              <w:widowControl/>
              <w:numPr>
                <w:ilvl w:val="1"/>
                <w:numId w:val="4"/>
              </w:numPr>
              <w:spacing w:line="180" w:lineRule="atLeast"/>
              <w:rPr>
                <w:rFonts w:ascii="宋体" w:eastAsia="宋体" w:hAnsi="宋体" w:cs="宋体"/>
                <w:sz w:val="24"/>
              </w:rPr>
            </w:pPr>
            <w:r w:rsidRPr="00CB3F59">
              <w:rPr>
                <w:rFonts w:ascii="宋体" w:eastAsia="宋体" w:hAnsi="宋体" w:cs="宋体"/>
                <w:sz w:val="24"/>
              </w:rPr>
              <w:t>明确异常交互：在原型和报告中补全“昵称为空、超长、头像格式不符”时的弹窗提示交互。</w:t>
            </w:r>
          </w:p>
          <w:p w14:paraId="67E7979B" w14:textId="77777777" w:rsidR="00CB3F59" w:rsidRPr="00CB3F59" w:rsidRDefault="00CB3F59" w:rsidP="00CB3F59">
            <w:pPr>
              <w:widowControl/>
              <w:spacing w:line="180" w:lineRule="atLeast"/>
              <w:rPr>
                <w:rFonts w:ascii="宋体" w:eastAsia="宋体" w:hAnsi="宋体" w:cs="宋体"/>
                <w:b/>
                <w:bCs/>
                <w:sz w:val="24"/>
              </w:rPr>
            </w:pPr>
            <w:r w:rsidRPr="00CB3F59">
              <w:rPr>
                <w:rFonts w:ascii="宋体" w:eastAsia="宋体" w:hAnsi="宋体" w:cs="宋体"/>
                <w:b/>
                <w:bCs/>
                <w:sz w:val="24"/>
              </w:rPr>
              <w:t>二、 需求变更的任务分工</w:t>
            </w:r>
          </w:p>
          <w:p w14:paraId="3AAFF85D" w14:textId="77777777" w:rsidR="00CB3F59" w:rsidRPr="00CB3F59" w:rsidRDefault="00CB3F59" w:rsidP="00CB3F59">
            <w:pPr>
              <w:widowControl/>
              <w:numPr>
                <w:ilvl w:val="0"/>
                <w:numId w:val="5"/>
              </w:numPr>
              <w:spacing w:line="180" w:lineRule="atLeast"/>
              <w:rPr>
                <w:rFonts w:ascii="宋体" w:eastAsia="宋体" w:hAnsi="宋体" w:cs="宋体"/>
                <w:sz w:val="24"/>
              </w:rPr>
            </w:pPr>
            <w:r w:rsidRPr="00CB3F59">
              <w:rPr>
                <w:rFonts w:ascii="宋体" w:eastAsia="宋体" w:hAnsi="宋体" w:cs="宋体"/>
                <w:sz w:val="24"/>
              </w:rPr>
              <w:t>需求文档与追踪矩阵（林立）：负责修改《SRS（需求规格说明书）》中公共入口和个人中心的需求条目，并更新《需求追踪矩阵》。</w:t>
            </w:r>
          </w:p>
          <w:p w14:paraId="0BD7E693" w14:textId="77777777" w:rsidR="00CB3F59" w:rsidRPr="00CB3F59" w:rsidRDefault="00CB3F59" w:rsidP="00CB3F59">
            <w:pPr>
              <w:widowControl/>
              <w:numPr>
                <w:ilvl w:val="0"/>
                <w:numId w:val="5"/>
              </w:numPr>
              <w:spacing w:line="180" w:lineRule="atLeast"/>
              <w:rPr>
                <w:rFonts w:ascii="宋体" w:eastAsia="宋体" w:hAnsi="宋体" w:cs="宋体"/>
                <w:sz w:val="24"/>
              </w:rPr>
            </w:pPr>
            <w:r w:rsidRPr="00CB3F59">
              <w:rPr>
                <w:rFonts w:ascii="宋体" w:eastAsia="宋体" w:hAnsi="宋体" w:cs="宋体"/>
                <w:sz w:val="24"/>
              </w:rPr>
              <w:t>墨刀原型修改（罗树敏）：负责在墨刀中修改个人中心、顶部导航、教师/学生/管理员三端页面的交互，重点完成“统一头像/昵称组件”的走查。</w:t>
            </w:r>
          </w:p>
          <w:p w14:paraId="74B54042" w14:textId="77777777" w:rsidR="00CB3F59" w:rsidRPr="00CB3F59" w:rsidRDefault="00CB3F59" w:rsidP="00CB3F59">
            <w:pPr>
              <w:widowControl/>
              <w:numPr>
                <w:ilvl w:val="0"/>
                <w:numId w:val="5"/>
              </w:numPr>
              <w:spacing w:line="180" w:lineRule="atLeast"/>
              <w:rPr>
                <w:rFonts w:ascii="宋体" w:eastAsia="宋体" w:hAnsi="宋体" w:cs="宋体"/>
                <w:sz w:val="24"/>
              </w:rPr>
            </w:pPr>
            <w:r w:rsidRPr="00CB3F59">
              <w:rPr>
                <w:rFonts w:ascii="宋体" w:eastAsia="宋体" w:hAnsi="宋体" w:cs="宋体"/>
                <w:sz w:val="24"/>
              </w:rPr>
              <w:t>变更报告完善（林永翔、李烨斌、李子骏）：</w:t>
            </w:r>
          </w:p>
          <w:p w14:paraId="686F2048" w14:textId="77777777" w:rsidR="00CB3F59" w:rsidRPr="00CB3F59" w:rsidRDefault="00CB3F59" w:rsidP="00CB3F59">
            <w:pPr>
              <w:widowControl/>
              <w:numPr>
                <w:ilvl w:val="1"/>
                <w:numId w:val="5"/>
              </w:numPr>
              <w:spacing w:line="180" w:lineRule="atLeast"/>
              <w:rPr>
                <w:rFonts w:ascii="宋体" w:eastAsia="宋体" w:hAnsi="宋体" w:cs="宋体"/>
                <w:sz w:val="24"/>
              </w:rPr>
            </w:pPr>
            <w:r w:rsidRPr="00CB3F59">
              <w:rPr>
                <w:rFonts w:ascii="宋体" w:eastAsia="宋体" w:hAnsi="宋体" w:cs="宋体"/>
                <w:sz w:val="24"/>
              </w:rPr>
              <w:t>结合本次会议结论，最终定稿并完善 "AI课程教辅系统_需求变更申请报告.docx" 和 "AI课程教辅系统_需求变更影响分析报告.docx"。</w:t>
            </w:r>
          </w:p>
          <w:p w14:paraId="0A365130" w14:textId="77777777" w:rsidR="00CB3F59" w:rsidRPr="00CB3F59" w:rsidRDefault="00CB3F59" w:rsidP="00CB3F59">
            <w:pPr>
              <w:widowControl/>
              <w:numPr>
                <w:ilvl w:val="1"/>
                <w:numId w:val="5"/>
              </w:numPr>
              <w:spacing w:line="180" w:lineRule="atLeast"/>
              <w:rPr>
                <w:rFonts w:ascii="宋体" w:eastAsia="宋体" w:hAnsi="宋体" w:cs="宋体"/>
                <w:sz w:val="24"/>
              </w:rPr>
            </w:pPr>
            <w:r w:rsidRPr="00CB3F59">
              <w:rPr>
                <w:rFonts w:ascii="宋体" w:eastAsia="宋体" w:hAnsi="宋体" w:cs="宋体"/>
                <w:sz w:val="24"/>
              </w:rPr>
              <w:t>将头像/昵称切换的全新交互流程和验收标准，同步更新到《用户手册》相关章节。</w:t>
            </w:r>
          </w:p>
          <w:p w14:paraId="7D0371AB" w14:textId="1FB6525F" w:rsidR="006A01FD" w:rsidRPr="00CB3F59" w:rsidRDefault="006A01FD" w:rsidP="006A01FD">
            <w:pPr>
              <w:snapToGrid w:val="0"/>
              <w:jc w:val="center"/>
              <w:rPr>
                <w:sz w:val="32"/>
                <w:szCs w:val="32"/>
              </w:rPr>
            </w:pPr>
          </w:p>
        </w:tc>
      </w:tr>
    </w:tbl>
    <w:p w14:paraId="09EF46EF" w14:textId="77777777" w:rsidR="0057585C" w:rsidRDefault="0057585C">
      <w:pPr>
        <w:jc w:val="center"/>
      </w:pPr>
    </w:p>
    <w:sectPr w:rsidR="0057585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FD645B" w14:textId="77777777" w:rsidR="00156EA1" w:rsidRDefault="00156EA1" w:rsidP="00CE0677">
      <w:r>
        <w:separator/>
      </w:r>
    </w:p>
  </w:endnote>
  <w:endnote w:type="continuationSeparator" w:id="0">
    <w:p w14:paraId="3DD6A019" w14:textId="77777777" w:rsidR="00156EA1" w:rsidRDefault="00156EA1" w:rsidP="00CE06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F77317" w14:textId="77777777" w:rsidR="00156EA1" w:rsidRDefault="00156EA1" w:rsidP="00CE0677">
      <w:r>
        <w:separator/>
      </w:r>
    </w:p>
  </w:footnote>
  <w:footnote w:type="continuationSeparator" w:id="0">
    <w:p w14:paraId="479D12A0" w14:textId="77777777" w:rsidR="00156EA1" w:rsidRDefault="00156EA1" w:rsidP="00CE06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D5A1C"/>
    <w:multiLevelType w:val="multilevel"/>
    <w:tmpl w:val="7842F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A12B55"/>
    <w:multiLevelType w:val="multilevel"/>
    <w:tmpl w:val="0CC43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404197"/>
    <w:multiLevelType w:val="multilevel"/>
    <w:tmpl w:val="03CCE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FA5F5B"/>
    <w:multiLevelType w:val="multilevel"/>
    <w:tmpl w:val="F76A4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D91694"/>
    <w:multiLevelType w:val="multilevel"/>
    <w:tmpl w:val="CFC0A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91973299">
    <w:abstractNumId w:val="0"/>
  </w:num>
  <w:num w:numId="2" w16cid:durableId="1116945169">
    <w:abstractNumId w:val="2"/>
  </w:num>
  <w:num w:numId="3" w16cid:durableId="1301810407">
    <w:abstractNumId w:val="3"/>
  </w:num>
  <w:num w:numId="4" w16cid:durableId="232089644">
    <w:abstractNumId w:val="4"/>
  </w:num>
  <w:num w:numId="5" w16cid:durableId="3352288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53652706"/>
    <w:rsid w:val="00156EA1"/>
    <w:rsid w:val="00457619"/>
    <w:rsid w:val="004B7DDE"/>
    <w:rsid w:val="0057585C"/>
    <w:rsid w:val="00584CCD"/>
    <w:rsid w:val="00596568"/>
    <w:rsid w:val="006A01FD"/>
    <w:rsid w:val="0082041D"/>
    <w:rsid w:val="00A712AB"/>
    <w:rsid w:val="00AE4565"/>
    <w:rsid w:val="00CB3F59"/>
    <w:rsid w:val="00CE0677"/>
    <w:rsid w:val="00D01F26"/>
    <w:rsid w:val="00F13A55"/>
    <w:rsid w:val="0E112A62"/>
    <w:rsid w:val="129421C6"/>
    <w:rsid w:val="34D522FA"/>
    <w:rsid w:val="43880F63"/>
    <w:rsid w:val="53652706"/>
    <w:rsid w:val="5B7E4CCE"/>
    <w:rsid w:val="6C2D5008"/>
    <w:rsid w:val="6F1654F2"/>
    <w:rsid w:val="6F300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BF32956"/>
  <w15:docId w15:val="{3803A84F-AE98-4D4B-AFC8-45A2F38E6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Intense Quote"/>
    <w:basedOn w:val="a"/>
    <w:next w:val="a"/>
    <w:link w:val="a5"/>
    <w:uiPriority w:val="30"/>
    <w:qFormat/>
    <w:rsid w:val="00584CCD"/>
    <w:pPr>
      <w:widowControl/>
      <w:pBdr>
        <w:bottom w:val="single" w:sz="4" w:space="4" w:color="4874CB" w:themeColor="accent1"/>
      </w:pBdr>
      <w:spacing w:before="200" w:after="280" w:line="276" w:lineRule="auto"/>
      <w:ind w:left="936" w:right="936"/>
      <w:jc w:val="left"/>
    </w:pPr>
    <w:rPr>
      <w:rFonts w:ascii="宋体" w:eastAsia="宋体" w:hAnsi="宋体"/>
      <w:b/>
      <w:bCs/>
      <w:i/>
      <w:iCs/>
      <w:color w:val="4874CB" w:themeColor="accent1"/>
      <w:kern w:val="0"/>
      <w:sz w:val="22"/>
      <w:szCs w:val="22"/>
      <w:lang w:eastAsia="en-US"/>
    </w:rPr>
  </w:style>
  <w:style w:type="character" w:customStyle="1" w:styleId="a5">
    <w:name w:val="明显引用 字符"/>
    <w:basedOn w:val="a0"/>
    <w:link w:val="a4"/>
    <w:uiPriority w:val="30"/>
    <w:rsid w:val="00584CCD"/>
    <w:rPr>
      <w:rFonts w:ascii="宋体" w:hAnsi="宋体" w:cstheme="minorBidi"/>
      <w:b/>
      <w:bCs/>
      <w:i/>
      <w:iCs/>
      <w:color w:val="4874CB" w:themeColor="accent1"/>
      <w:sz w:val="22"/>
      <w:szCs w:val="22"/>
      <w:lang w:eastAsia="en-US"/>
    </w:rPr>
  </w:style>
  <w:style w:type="paragraph" w:styleId="a6">
    <w:name w:val="header"/>
    <w:basedOn w:val="a"/>
    <w:link w:val="a7"/>
    <w:rsid w:val="00CE067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CE0677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a9"/>
    <w:rsid w:val="00CE067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rsid w:val="00CE0677"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354</Words>
  <Characters>405</Characters>
  <Application>Microsoft Office Word</Application>
  <DocSecurity>0</DocSecurity>
  <Lines>57</Lines>
  <Paragraphs>68</Paragraphs>
  <ScaleCrop>false</ScaleCrop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32301284</dc:creator>
  <cp:lastModifiedBy>烨斌 李</cp:lastModifiedBy>
  <cp:revision>8</cp:revision>
  <dcterms:created xsi:type="dcterms:W3CDTF">2026-05-31T07:46:00Z</dcterms:created>
  <dcterms:modified xsi:type="dcterms:W3CDTF">2026-06-16T05:43:00Z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987228E39E414F50BFB65477EA5007BC_13</vt:lpwstr>
  </property>
  <property fmtid="{D5CDD505-2E9C-101B-9397-08002B2CF9AE}" pid="4" name="KSOTemplateDocerSaveRecord">
    <vt:lpwstr>eyJoZGlkIjoiMDljYzUzMWQ4OWI0YzBkYjYzMDRhZTY5ZjZkYmFmYTgiLCJ1c2VySWQiOiIxODExNTIzNDI4In0=</vt:lpwstr>
  </property>
</Properties>
</file>