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C8BA8" w14:textId="59B67259" w:rsidR="00200CF4" w:rsidRPr="00200CF4" w:rsidRDefault="00200CF4" w:rsidP="00E40DDB">
      <w:pPr>
        <w:spacing w:after="0" w:line="240" w:lineRule="auto"/>
        <w:rPr>
          <w:rFonts w:ascii="Verdana" w:hAnsi="Verdana"/>
          <w:b/>
          <w:bCs/>
          <w:sz w:val="28"/>
          <w:szCs w:val="28"/>
        </w:rPr>
      </w:pPr>
      <w:r w:rsidRPr="00200CF4">
        <w:rPr>
          <w:rFonts w:ascii="Verdana" w:hAnsi="Verdana"/>
          <w:b/>
          <w:bCs/>
          <w:sz w:val="28"/>
          <w:szCs w:val="28"/>
        </w:rPr>
        <w:t>Procedure/Steps to clone the PXE server for WEKA/VAST</w:t>
      </w:r>
    </w:p>
    <w:p w14:paraId="0FDE4F3A" w14:textId="08BFDA9C" w:rsidR="002935BA" w:rsidRDefault="002935BA" w:rsidP="00E40DDB">
      <w:p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Ref: </w:t>
      </w:r>
      <w:r w:rsidRPr="002935BA">
        <w:rPr>
          <w:rFonts w:ascii="Verdana" w:hAnsi="Verdana"/>
          <w:sz w:val="24"/>
          <w:szCs w:val="24"/>
        </w:rPr>
        <w:t xml:space="preserve">Ly’s instruction </w:t>
      </w:r>
      <w:r w:rsidR="00200CF4">
        <w:rPr>
          <w:rFonts w:ascii="Verdana" w:hAnsi="Verdana"/>
          <w:sz w:val="24"/>
          <w:szCs w:val="24"/>
        </w:rPr>
        <w:t xml:space="preserve">to clone </w:t>
      </w:r>
      <w:r w:rsidR="004D3CD0">
        <w:rPr>
          <w:rFonts w:ascii="Verdana" w:hAnsi="Verdana"/>
          <w:sz w:val="24"/>
          <w:szCs w:val="24"/>
        </w:rPr>
        <w:t>PXE</w:t>
      </w:r>
      <w:r w:rsidRPr="002935BA">
        <w:rPr>
          <w:rFonts w:ascii="Verdana" w:hAnsi="Verdana"/>
          <w:sz w:val="24"/>
          <w:szCs w:val="24"/>
        </w:rPr>
        <w:t xml:space="preserve"> server for WEKA/VAST:</w:t>
      </w:r>
    </w:p>
    <w:p w14:paraId="3AD89902" w14:textId="77777777" w:rsidR="00D635F3" w:rsidRDefault="00D635F3" w:rsidP="00E40DDB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6647D6B" w14:textId="0AAA9DDB" w:rsidR="00D635F3" w:rsidRPr="00D635F3" w:rsidRDefault="00D635F3" w:rsidP="00E40DDB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D635F3">
        <w:rPr>
          <w:rFonts w:ascii="Verdana" w:hAnsi="Verdana"/>
          <w:b/>
          <w:bCs/>
          <w:sz w:val="24"/>
          <w:szCs w:val="24"/>
        </w:rPr>
        <w:t>Step 1. Get the partition files from source:</w:t>
      </w:r>
    </w:p>
    <w:p w14:paraId="77667C39" w14:textId="383B734C" w:rsidR="00D635F3" w:rsidRDefault="00D635F3" w:rsidP="00E40DDB">
      <w:pPr>
        <w:spacing w:after="0" w:line="24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  </w:t>
      </w:r>
      <w:r w:rsidRPr="00D635F3">
        <w:rPr>
          <w:rFonts w:ascii="Verdana" w:hAnsi="Verdana"/>
          <w:i/>
          <w:iCs/>
          <w:sz w:val="24"/>
          <w:szCs w:val="24"/>
        </w:rPr>
        <w:t xml:space="preserve">$ sudo </w:t>
      </w:r>
      <w:proofErr w:type="spellStart"/>
      <w:r w:rsidRPr="00D635F3">
        <w:rPr>
          <w:rFonts w:ascii="Verdana" w:hAnsi="Verdana"/>
          <w:i/>
          <w:iCs/>
          <w:sz w:val="24"/>
          <w:szCs w:val="24"/>
        </w:rPr>
        <w:t>scp</w:t>
      </w:r>
      <w:proofErr w:type="spellEnd"/>
      <w:r w:rsidRPr="00D635F3">
        <w:rPr>
          <w:rFonts w:ascii="Verdana" w:hAnsi="Verdana"/>
          <w:i/>
          <w:iCs/>
          <w:sz w:val="24"/>
          <w:szCs w:val="24"/>
        </w:rPr>
        <w:t xml:space="preserve"> smci@172.17.1.214:/</w:t>
      </w:r>
      <w:proofErr w:type="spellStart"/>
      <w:r w:rsidRPr="00D635F3">
        <w:rPr>
          <w:rFonts w:ascii="Verdana" w:hAnsi="Verdana"/>
          <w:i/>
          <w:iCs/>
          <w:sz w:val="24"/>
          <w:szCs w:val="24"/>
        </w:rPr>
        <w:t>pxe</w:t>
      </w:r>
      <w:proofErr w:type="spellEnd"/>
      <w:r w:rsidRPr="00D635F3">
        <w:rPr>
          <w:rFonts w:ascii="Verdana" w:hAnsi="Verdana"/>
          <w:i/>
          <w:iCs/>
          <w:sz w:val="24"/>
          <w:szCs w:val="24"/>
        </w:rPr>
        <w:t>-</w:t>
      </w:r>
      <w:proofErr w:type="spellStart"/>
      <w:r w:rsidRPr="00D635F3">
        <w:rPr>
          <w:rFonts w:ascii="Verdana" w:hAnsi="Verdana"/>
          <w:i/>
          <w:iCs/>
          <w:sz w:val="24"/>
          <w:szCs w:val="24"/>
        </w:rPr>
        <w:t>weka</w:t>
      </w:r>
      <w:proofErr w:type="spellEnd"/>
      <w:r w:rsidRPr="00D635F3">
        <w:rPr>
          <w:rFonts w:ascii="Verdana" w:hAnsi="Verdana"/>
          <w:i/>
          <w:iCs/>
          <w:sz w:val="24"/>
          <w:szCs w:val="24"/>
        </w:rPr>
        <w:t>-rocky/*</w:t>
      </w:r>
      <w:r>
        <w:rPr>
          <w:rFonts w:ascii="Verdana" w:hAnsi="Verdana"/>
          <w:i/>
          <w:iCs/>
          <w:sz w:val="24"/>
          <w:szCs w:val="24"/>
        </w:rPr>
        <w:t xml:space="preserve">   </w:t>
      </w:r>
    </w:p>
    <w:p w14:paraId="3495A80E" w14:textId="4D3E903D" w:rsidR="00D635F3" w:rsidRPr="00D635F3" w:rsidRDefault="00D635F3" w:rsidP="00E40DDB">
      <w:pPr>
        <w:spacing w:after="0" w:line="240" w:lineRule="auto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 xml:space="preserve">          &lt;TARGET_DESTINATION_FOLDER&gt;</w:t>
      </w:r>
    </w:p>
    <w:p w14:paraId="330563FF" w14:textId="6B394A25" w:rsidR="002935BA" w:rsidRDefault="002935BA" w:rsidP="00E40DDB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 </w:t>
      </w:r>
    </w:p>
    <w:p w14:paraId="65E3283D" w14:textId="1E5692D4" w:rsidR="00E40DDB" w:rsidRDefault="00AE2E4F" w:rsidP="00E40DDB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D06DDD">
        <w:rPr>
          <w:rFonts w:ascii="Verdana" w:hAnsi="Verdana"/>
          <w:b/>
          <w:bCs/>
          <w:sz w:val="24"/>
          <w:szCs w:val="24"/>
        </w:rPr>
        <w:t xml:space="preserve">Step </w:t>
      </w:r>
      <w:r w:rsidR="00D635F3">
        <w:rPr>
          <w:rFonts w:ascii="Verdana" w:hAnsi="Verdana"/>
          <w:b/>
          <w:bCs/>
          <w:sz w:val="24"/>
          <w:szCs w:val="24"/>
        </w:rPr>
        <w:t>2</w:t>
      </w:r>
      <w:r w:rsidR="00E40DDB" w:rsidRPr="00D06DDD">
        <w:rPr>
          <w:rFonts w:ascii="Verdana" w:hAnsi="Verdana"/>
          <w:b/>
          <w:bCs/>
          <w:sz w:val="24"/>
          <w:szCs w:val="24"/>
        </w:rPr>
        <w:t>. List all detected drive(s) in the system:</w:t>
      </w:r>
    </w:p>
    <w:p w14:paraId="7746DDE2" w14:textId="77777777" w:rsidR="00D06DDD" w:rsidRPr="00D06DDD" w:rsidRDefault="00D06DDD" w:rsidP="00E40DDB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</w:p>
    <w:p w14:paraId="422D5956" w14:textId="6836FED1" w:rsidR="00E40DDB" w:rsidRPr="00D06DDD" w:rsidRDefault="00D635F3" w:rsidP="00E40DDB">
      <w:pPr>
        <w:spacing w:after="0" w:line="240" w:lineRule="auto"/>
        <w:ind w:left="720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i/>
          <w:iCs/>
          <w:sz w:val="24"/>
          <w:szCs w:val="24"/>
        </w:rPr>
        <w:t xml:space="preserve">$ </w:t>
      </w:r>
      <w:proofErr w:type="spellStart"/>
      <w:r>
        <w:rPr>
          <w:rFonts w:ascii="Verdana" w:hAnsi="Verdana"/>
          <w:i/>
          <w:iCs/>
          <w:sz w:val="24"/>
          <w:szCs w:val="24"/>
        </w:rPr>
        <w:t>l</w:t>
      </w:r>
      <w:r w:rsidR="00E40DDB" w:rsidRPr="00D06DDD">
        <w:rPr>
          <w:rFonts w:ascii="Verdana" w:hAnsi="Verdana"/>
          <w:i/>
          <w:iCs/>
          <w:sz w:val="24"/>
          <w:szCs w:val="24"/>
        </w:rPr>
        <w:t>sblk</w:t>
      </w:r>
      <w:proofErr w:type="spellEnd"/>
    </w:p>
    <w:p w14:paraId="6281D16B" w14:textId="77777777" w:rsidR="00E40DDB" w:rsidRPr="00D06DDD" w:rsidRDefault="00E40DDB" w:rsidP="00AE2E4F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B2B8920" w14:textId="3D97D06C" w:rsidR="00AE2E4F" w:rsidRPr="00D06DDD" w:rsidRDefault="00D06DDD" w:rsidP="00AE2E4F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Step </w:t>
      </w:r>
      <w:r w:rsidR="00D635F3">
        <w:rPr>
          <w:rFonts w:ascii="Verdana" w:hAnsi="Verdana"/>
          <w:b/>
          <w:bCs/>
          <w:sz w:val="24"/>
          <w:szCs w:val="24"/>
        </w:rPr>
        <w:t>3</w:t>
      </w:r>
      <w:r w:rsidR="00AE2E4F" w:rsidRPr="00D06DDD">
        <w:rPr>
          <w:rFonts w:ascii="Verdana" w:hAnsi="Verdana"/>
          <w:b/>
          <w:bCs/>
          <w:sz w:val="24"/>
          <w:szCs w:val="24"/>
        </w:rPr>
        <w:t>. Partitioning of the target drive:</w:t>
      </w:r>
    </w:p>
    <w:p w14:paraId="155C396F" w14:textId="0B60E882" w:rsidR="00AE2E4F" w:rsidRPr="00D06DDD" w:rsidRDefault="00AE2E4F" w:rsidP="00AE2E4F">
      <w:pPr>
        <w:spacing w:after="0" w:line="240" w:lineRule="auto"/>
        <w:rPr>
          <w:rFonts w:ascii="Verdana" w:hAnsi="Verdana"/>
          <w:sz w:val="24"/>
          <w:szCs w:val="24"/>
        </w:rPr>
      </w:pPr>
      <w:r w:rsidRPr="00D06DDD">
        <w:rPr>
          <w:rFonts w:ascii="Verdana" w:hAnsi="Verdana"/>
          <w:sz w:val="24"/>
          <w:szCs w:val="24"/>
        </w:rPr>
        <w:t xml:space="preserve">From the above step, you will be able to identify the assigned name </w:t>
      </w:r>
      <w:r w:rsidR="002E590E" w:rsidRPr="00D06DDD">
        <w:rPr>
          <w:rFonts w:ascii="Verdana" w:hAnsi="Verdana"/>
          <w:sz w:val="24"/>
          <w:szCs w:val="24"/>
        </w:rPr>
        <w:t>of</w:t>
      </w:r>
      <w:r w:rsidRPr="00D06DDD">
        <w:rPr>
          <w:rFonts w:ascii="Verdana" w:hAnsi="Verdana"/>
          <w:sz w:val="24"/>
          <w:szCs w:val="24"/>
        </w:rPr>
        <w:t xml:space="preserve"> your target drive</w:t>
      </w:r>
      <w:r w:rsidR="002E590E" w:rsidRPr="00D06DDD">
        <w:rPr>
          <w:rFonts w:ascii="Verdana" w:hAnsi="Verdana"/>
          <w:sz w:val="24"/>
          <w:szCs w:val="24"/>
        </w:rPr>
        <w:t xml:space="preserve"> by the OS kernel</w:t>
      </w:r>
      <w:r w:rsidRPr="00D06DDD">
        <w:rPr>
          <w:rFonts w:ascii="Verdana" w:hAnsi="Verdana"/>
          <w:sz w:val="24"/>
          <w:szCs w:val="24"/>
        </w:rPr>
        <w:t xml:space="preserve">. Once, you have the name of your target drive, set the partitions of it using </w:t>
      </w:r>
      <w:proofErr w:type="spellStart"/>
      <w:r w:rsidR="002E590E" w:rsidRPr="00D06DDD">
        <w:rPr>
          <w:rFonts w:ascii="Verdana" w:hAnsi="Verdana"/>
          <w:sz w:val="24"/>
          <w:szCs w:val="24"/>
        </w:rPr>
        <w:t>sfdisk</w:t>
      </w:r>
      <w:proofErr w:type="spellEnd"/>
      <w:r w:rsidRPr="00D06DDD">
        <w:rPr>
          <w:rFonts w:ascii="Verdana" w:hAnsi="Verdana"/>
          <w:sz w:val="24"/>
          <w:szCs w:val="24"/>
        </w:rPr>
        <w:t xml:space="preserve"> command </w:t>
      </w:r>
      <w:r w:rsidR="002E590E" w:rsidRPr="00D06DDD">
        <w:rPr>
          <w:rFonts w:ascii="Verdana" w:hAnsi="Verdana"/>
          <w:sz w:val="24"/>
          <w:szCs w:val="24"/>
        </w:rPr>
        <w:t xml:space="preserve">tool as shown </w:t>
      </w:r>
      <w:r w:rsidRPr="00D06DDD">
        <w:rPr>
          <w:rFonts w:ascii="Verdana" w:hAnsi="Verdana"/>
          <w:sz w:val="24"/>
          <w:szCs w:val="24"/>
        </w:rPr>
        <w:t>below</w:t>
      </w:r>
      <w:r w:rsidR="002E590E" w:rsidRPr="00D06DDD">
        <w:rPr>
          <w:rFonts w:ascii="Verdana" w:hAnsi="Verdana"/>
          <w:sz w:val="24"/>
          <w:szCs w:val="24"/>
        </w:rPr>
        <w:t>. Replace the &lt;</w:t>
      </w:r>
      <w:proofErr w:type="spellStart"/>
      <w:r w:rsidR="002E590E" w:rsidRPr="00D06DDD">
        <w:rPr>
          <w:rFonts w:ascii="Verdana" w:hAnsi="Verdana"/>
          <w:sz w:val="24"/>
          <w:szCs w:val="24"/>
        </w:rPr>
        <w:t>target_drive</w:t>
      </w:r>
      <w:proofErr w:type="spellEnd"/>
      <w:r w:rsidR="002E590E" w:rsidRPr="00D06DDD">
        <w:rPr>
          <w:rFonts w:ascii="Verdana" w:hAnsi="Verdana"/>
          <w:sz w:val="24"/>
          <w:szCs w:val="24"/>
        </w:rPr>
        <w:t>&gt;  with the name of your target drive.</w:t>
      </w:r>
    </w:p>
    <w:p w14:paraId="0C9C843A" w14:textId="77777777" w:rsidR="00AE2E4F" w:rsidRPr="00D06DDD" w:rsidRDefault="00AE2E4F" w:rsidP="00AE2E4F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0ECC507" w14:textId="1B3676FC" w:rsidR="002973AD" w:rsidRPr="00D06DDD" w:rsidRDefault="00AE2E4F" w:rsidP="002E590E">
      <w:pPr>
        <w:spacing w:after="0" w:line="240" w:lineRule="auto"/>
        <w:ind w:left="720"/>
        <w:rPr>
          <w:rFonts w:ascii="Verdana" w:hAnsi="Verdana"/>
          <w:sz w:val="24"/>
          <w:szCs w:val="24"/>
        </w:rPr>
      </w:pPr>
      <w:r w:rsidRPr="00D06DDD">
        <w:rPr>
          <w:rFonts w:ascii="Verdana" w:hAnsi="Verdana"/>
          <w:sz w:val="24"/>
          <w:szCs w:val="24"/>
        </w:rPr>
        <w:t xml:space="preserve"># </w:t>
      </w:r>
      <w:proofErr w:type="spellStart"/>
      <w:r w:rsidR="002973AD" w:rsidRPr="00D06DDD">
        <w:rPr>
          <w:rFonts w:ascii="Verdana" w:hAnsi="Verdana"/>
          <w:sz w:val="24"/>
          <w:szCs w:val="24"/>
        </w:rPr>
        <w:t>sfdisk</w:t>
      </w:r>
      <w:proofErr w:type="spellEnd"/>
      <w:r w:rsidR="002973AD" w:rsidRPr="00D06DDD">
        <w:rPr>
          <w:rFonts w:ascii="Verdana" w:hAnsi="Verdana"/>
          <w:sz w:val="24"/>
          <w:szCs w:val="24"/>
        </w:rPr>
        <w:t xml:space="preserve">  </w:t>
      </w:r>
      <w:r w:rsidRPr="00D06DDD">
        <w:rPr>
          <w:rFonts w:ascii="Verdana" w:hAnsi="Verdana"/>
          <w:sz w:val="24"/>
          <w:szCs w:val="24"/>
        </w:rPr>
        <w:t>&lt;</w:t>
      </w:r>
      <w:r w:rsidR="002E590E" w:rsidRPr="00D06DDD">
        <w:rPr>
          <w:rFonts w:ascii="Verdana" w:hAnsi="Verdana"/>
          <w:sz w:val="24"/>
          <w:szCs w:val="24"/>
        </w:rPr>
        <w:t>TARGET_DRIVE</w:t>
      </w:r>
      <w:r w:rsidRPr="00D06DDD">
        <w:rPr>
          <w:rFonts w:ascii="Verdana" w:hAnsi="Verdana"/>
          <w:sz w:val="24"/>
          <w:szCs w:val="24"/>
        </w:rPr>
        <w:t xml:space="preserve">&gt; </w:t>
      </w:r>
      <w:r w:rsidR="002973AD" w:rsidRPr="00D06DDD">
        <w:rPr>
          <w:rFonts w:ascii="Verdana" w:hAnsi="Verdana"/>
          <w:sz w:val="24"/>
          <w:szCs w:val="24"/>
        </w:rPr>
        <w:t xml:space="preserve"> &lt;  </w:t>
      </w:r>
      <w:proofErr w:type="spellStart"/>
      <w:r w:rsidR="002973AD" w:rsidRPr="00D06DDD">
        <w:rPr>
          <w:rFonts w:ascii="Verdana" w:hAnsi="Verdana"/>
          <w:sz w:val="24"/>
          <w:szCs w:val="24"/>
        </w:rPr>
        <w:t>part_table</w:t>
      </w:r>
      <w:proofErr w:type="spellEnd"/>
    </w:p>
    <w:p w14:paraId="172CD602" w14:textId="77777777" w:rsidR="002E590E" w:rsidRPr="00D06DDD" w:rsidRDefault="002E590E" w:rsidP="00AE2E4F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697792D" w14:textId="494BA5F8" w:rsidR="002E590E" w:rsidRPr="00D06DDD" w:rsidRDefault="002E590E" w:rsidP="002E590E">
      <w:pPr>
        <w:spacing w:after="0" w:line="240" w:lineRule="auto"/>
        <w:ind w:left="720"/>
        <w:rPr>
          <w:rFonts w:ascii="Verdana" w:hAnsi="Verdana"/>
          <w:sz w:val="24"/>
          <w:szCs w:val="24"/>
        </w:rPr>
      </w:pPr>
      <w:r w:rsidRPr="00D06DDD">
        <w:rPr>
          <w:rFonts w:ascii="Verdana" w:hAnsi="Verdana"/>
          <w:sz w:val="24"/>
          <w:szCs w:val="24"/>
        </w:rPr>
        <w:t>For example:</w:t>
      </w:r>
    </w:p>
    <w:p w14:paraId="6B0E6EF5" w14:textId="5895B5DC" w:rsidR="002E590E" w:rsidRPr="00D06DDD" w:rsidRDefault="002E590E" w:rsidP="002E590E">
      <w:pPr>
        <w:spacing w:after="0" w:line="240" w:lineRule="auto"/>
        <w:ind w:left="720"/>
        <w:rPr>
          <w:rFonts w:ascii="Verdana" w:hAnsi="Verdana"/>
          <w:i/>
          <w:iCs/>
          <w:sz w:val="24"/>
          <w:szCs w:val="24"/>
        </w:rPr>
      </w:pPr>
      <w:r w:rsidRPr="00D06DDD">
        <w:rPr>
          <w:rFonts w:ascii="Verdana" w:hAnsi="Verdana"/>
          <w:i/>
          <w:iCs/>
          <w:sz w:val="24"/>
          <w:szCs w:val="24"/>
        </w:rPr>
        <w:t xml:space="preserve">$ sudo  </w:t>
      </w:r>
      <w:proofErr w:type="spellStart"/>
      <w:r w:rsidRPr="00D06DDD">
        <w:rPr>
          <w:rFonts w:ascii="Verdana" w:hAnsi="Verdana"/>
          <w:i/>
          <w:iCs/>
          <w:sz w:val="24"/>
          <w:szCs w:val="24"/>
        </w:rPr>
        <w:t>sfdisk</w:t>
      </w:r>
      <w:proofErr w:type="spellEnd"/>
      <w:r w:rsidRPr="00D06DDD">
        <w:rPr>
          <w:rFonts w:ascii="Verdana" w:hAnsi="Verdana"/>
          <w:i/>
          <w:iCs/>
          <w:sz w:val="24"/>
          <w:szCs w:val="24"/>
        </w:rPr>
        <w:t xml:space="preserve"> /dev/</w:t>
      </w:r>
      <w:proofErr w:type="spellStart"/>
      <w:r w:rsidR="00F211BB">
        <w:rPr>
          <w:rFonts w:ascii="Verdana" w:hAnsi="Verdana"/>
          <w:i/>
          <w:iCs/>
          <w:sz w:val="24"/>
          <w:szCs w:val="24"/>
        </w:rPr>
        <w:t>sdb</w:t>
      </w:r>
      <w:r w:rsidRPr="00D06DDD">
        <w:rPr>
          <w:rFonts w:ascii="Verdana" w:hAnsi="Verdana"/>
          <w:i/>
          <w:iCs/>
          <w:sz w:val="24"/>
          <w:szCs w:val="24"/>
        </w:rPr>
        <w:t>i</w:t>
      </w:r>
      <w:proofErr w:type="spellEnd"/>
      <w:r w:rsidRPr="00D06DDD">
        <w:rPr>
          <w:rFonts w:ascii="Verdana" w:hAnsi="Verdana"/>
          <w:i/>
          <w:iCs/>
          <w:sz w:val="24"/>
          <w:szCs w:val="24"/>
        </w:rPr>
        <w:t xml:space="preserve">  &lt;  </w:t>
      </w:r>
      <w:proofErr w:type="spellStart"/>
      <w:r w:rsidRPr="00D06DDD">
        <w:rPr>
          <w:rFonts w:ascii="Verdana" w:hAnsi="Verdana"/>
          <w:i/>
          <w:iCs/>
          <w:sz w:val="24"/>
          <w:szCs w:val="24"/>
        </w:rPr>
        <w:t>part_table</w:t>
      </w:r>
      <w:proofErr w:type="spellEnd"/>
    </w:p>
    <w:p w14:paraId="42693E9A" w14:textId="77777777" w:rsidR="002E590E" w:rsidRPr="00D06DDD" w:rsidRDefault="002E590E" w:rsidP="002E590E">
      <w:pPr>
        <w:spacing w:after="0" w:line="240" w:lineRule="auto"/>
        <w:ind w:left="720"/>
        <w:rPr>
          <w:rFonts w:ascii="Verdana" w:hAnsi="Verdana"/>
          <w:sz w:val="24"/>
          <w:szCs w:val="24"/>
        </w:rPr>
      </w:pPr>
    </w:p>
    <w:p w14:paraId="5640BD4E" w14:textId="687B12A3" w:rsidR="002E590E" w:rsidRPr="00D06DDD" w:rsidRDefault="002E590E" w:rsidP="002E590E">
      <w:pPr>
        <w:spacing w:after="0" w:line="240" w:lineRule="auto"/>
        <w:rPr>
          <w:rFonts w:ascii="Verdana" w:hAnsi="Verdana"/>
          <w:sz w:val="24"/>
          <w:szCs w:val="24"/>
        </w:rPr>
      </w:pPr>
      <w:r w:rsidRPr="00D06DDD">
        <w:rPr>
          <w:rFonts w:ascii="Verdana" w:hAnsi="Verdana"/>
          <w:sz w:val="24"/>
          <w:szCs w:val="24"/>
        </w:rPr>
        <w:t>Where:</w:t>
      </w:r>
    </w:p>
    <w:p w14:paraId="4242140E" w14:textId="41029739" w:rsidR="002E590E" w:rsidRPr="00D06DDD" w:rsidRDefault="002E590E" w:rsidP="002E590E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4"/>
          <w:szCs w:val="24"/>
        </w:rPr>
      </w:pPr>
      <w:r w:rsidRPr="00D06DDD">
        <w:rPr>
          <w:rFonts w:ascii="Verdana" w:hAnsi="Verdana"/>
          <w:sz w:val="24"/>
          <w:szCs w:val="24"/>
        </w:rPr>
        <w:t>/dev/</w:t>
      </w:r>
      <w:proofErr w:type="spellStart"/>
      <w:r w:rsidRPr="00D06DDD">
        <w:rPr>
          <w:rFonts w:ascii="Verdana" w:hAnsi="Verdana"/>
          <w:sz w:val="24"/>
          <w:szCs w:val="24"/>
        </w:rPr>
        <w:t>sd</w:t>
      </w:r>
      <w:r w:rsidR="00652854" w:rsidRPr="00D06DDD">
        <w:rPr>
          <w:rFonts w:ascii="Verdana" w:hAnsi="Verdana"/>
          <w:sz w:val="24"/>
          <w:szCs w:val="24"/>
        </w:rPr>
        <w:t>b</w:t>
      </w:r>
      <w:proofErr w:type="spellEnd"/>
      <w:r w:rsidRPr="00D06DDD">
        <w:rPr>
          <w:rFonts w:ascii="Verdana" w:hAnsi="Verdana"/>
          <w:sz w:val="24"/>
          <w:szCs w:val="24"/>
        </w:rPr>
        <w:t xml:space="preserve">:  </w:t>
      </w:r>
      <w:r w:rsidR="004F4C2F" w:rsidRPr="00D06DDD">
        <w:rPr>
          <w:rFonts w:ascii="Verdana" w:hAnsi="Verdana"/>
          <w:sz w:val="24"/>
          <w:szCs w:val="24"/>
        </w:rPr>
        <w:t xml:space="preserve">the </w:t>
      </w:r>
      <w:r w:rsidRPr="00D06DDD">
        <w:rPr>
          <w:rFonts w:ascii="Verdana" w:hAnsi="Verdana"/>
          <w:sz w:val="24"/>
          <w:szCs w:val="24"/>
        </w:rPr>
        <w:t>target drive’s</w:t>
      </w:r>
      <w:r w:rsidR="004F4C2F" w:rsidRPr="00D06DDD">
        <w:rPr>
          <w:rFonts w:ascii="Verdana" w:hAnsi="Verdana"/>
          <w:sz w:val="24"/>
          <w:szCs w:val="24"/>
        </w:rPr>
        <w:t xml:space="preserve"> path</w:t>
      </w:r>
      <w:r w:rsidRPr="00D06DDD">
        <w:rPr>
          <w:rFonts w:ascii="Verdana" w:hAnsi="Verdana"/>
          <w:sz w:val="24"/>
          <w:szCs w:val="24"/>
        </w:rPr>
        <w:t xml:space="preserve"> name </w:t>
      </w:r>
    </w:p>
    <w:p w14:paraId="5D17BFD4" w14:textId="5DCADB3A" w:rsidR="002E590E" w:rsidRPr="00D06DDD" w:rsidRDefault="004F4C2F" w:rsidP="002E590E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r w:rsidRPr="00D06DDD">
        <w:rPr>
          <w:rFonts w:ascii="Verdana" w:hAnsi="Verdana"/>
          <w:sz w:val="24"/>
          <w:szCs w:val="24"/>
        </w:rPr>
        <w:t>part_table</w:t>
      </w:r>
      <w:proofErr w:type="spellEnd"/>
      <w:r w:rsidRPr="00D06DDD">
        <w:rPr>
          <w:rFonts w:ascii="Verdana" w:hAnsi="Verdana"/>
          <w:sz w:val="24"/>
          <w:szCs w:val="24"/>
        </w:rPr>
        <w:t>:  partition table information</w:t>
      </w:r>
    </w:p>
    <w:p w14:paraId="7D687F94" w14:textId="66CCC634" w:rsidR="004F4C2F" w:rsidRPr="00D06DDD" w:rsidRDefault="004F4C2F" w:rsidP="004F4C2F">
      <w:pPr>
        <w:spacing w:after="0" w:line="240" w:lineRule="auto"/>
        <w:rPr>
          <w:rFonts w:ascii="Verdana" w:hAnsi="Verdana"/>
          <w:sz w:val="24"/>
          <w:szCs w:val="24"/>
        </w:rPr>
      </w:pPr>
      <w:r w:rsidRPr="00D06DDD">
        <w:rPr>
          <w:rFonts w:ascii="Verdana" w:hAnsi="Verdana"/>
          <w:sz w:val="24"/>
          <w:szCs w:val="24"/>
        </w:rPr>
        <w:t xml:space="preserve">  </w:t>
      </w:r>
    </w:p>
    <w:p w14:paraId="2FC07B09" w14:textId="77777777" w:rsidR="004F4C2F" w:rsidRPr="00D06DDD" w:rsidRDefault="004F4C2F" w:rsidP="004F4C2F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35A2610" w14:textId="6F7AC207" w:rsidR="004F4C2F" w:rsidRPr="00D06DDD" w:rsidRDefault="004F4C2F" w:rsidP="004F4C2F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D06DDD">
        <w:rPr>
          <w:rFonts w:ascii="Verdana" w:hAnsi="Verdana"/>
          <w:b/>
          <w:bCs/>
          <w:sz w:val="24"/>
          <w:szCs w:val="24"/>
        </w:rPr>
        <w:t xml:space="preserve">What inside the </w:t>
      </w:r>
      <w:proofErr w:type="spellStart"/>
      <w:r w:rsidRPr="00D06DDD">
        <w:rPr>
          <w:rFonts w:ascii="Verdana" w:hAnsi="Verdana"/>
          <w:b/>
          <w:bCs/>
          <w:sz w:val="24"/>
          <w:szCs w:val="24"/>
        </w:rPr>
        <w:t>part_table</w:t>
      </w:r>
      <w:proofErr w:type="spellEnd"/>
      <w:r w:rsidRPr="00D06DDD">
        <w:rPr>
          <w:rFonts w:ascii="Verdana" w:hAnsi="Verdana"/>
          <w:b/>
          <w:bCs/>
          <w:sz w:val="24"/>
          <w:szCs w:val="24"/>
        </w:rPr>
        <w:t xml:space="preserve"> file: </w:t>
      </w:r>
    </w:p>
    <w:p w14:paraId="624FF565" w14:textId="77777777" w:rsidR="004F4C2F" w:rsidRPr="00D06DDD" w:rsidRDefault="004F4C2F" w:rsidP="004F4C2F">
      <w:pPr>
        <w:spacing w:after="0" w:line="240" w:lineRule="auto"/>
        <w:rPr>
          <w:rFonts w:ascii="Verdana" w:hAnsi="Verdana"/>
          <w:sz w:val="24"/>
          <w:szCs w:val="24"/>
        </w:rPr>
      </w:pPr>
      <w:r w:rsidRPr="00D06DDD">
        <w:rPr>
          <w:rFonts w:ascii="Verdana" w:hAnsi="Verdana"/>
          <w:sz w:val="24"/>
          <w:szCs w:val="24"/>
        </w:rPr>
        <w:t xml:space="preserve">$ cat </w:t>
      </w:r>
      <w:proofErr w:type="spellStart"/>
      <w:r w:rsidRPr="00D06DDD">
        <w:rPr>
          <w:rFonts w:ascii="Verdana" w:hAnsi="Verdana"/>
          <w:sz w:val="24"/>
          <w:szCs w:val="24"/>
        </w:rPr>
        <w:t>part_table</w:t>
      </w:r>
      <w:proofErr w:type="spellEnd"/>
    </w:p>
    <w:p w14:paraId="713B2482" w14:textId="77777777" w:rsidR="004F4C2F" w:rsidRPr="00D06DDD" w:rsidRDefault="004F4C2F" w:rsidP="004F4C2F">
      <w:pPr>
        <w:spacing w:after="0" w:line="240" w:lineRule="auto"/>
        <w:rPr>
          <w:rFonts w:ascii="Verdana" w:hAnsi="Verdana"/>
          <w:sz w:val="24"/>
          <w:szCs w:val="24"/>
        </w:rPr>
      </w:pPr>
    </w:p>
    <w:p w14:paraId="308613B6" w14:textId="6849C5EE" w:rsidR="004F4C2F" w:rsidRPr="00D06DDD" w:rsidRDefault="004F4C2F" w:rsidP="004F4C2F">
      <w:pPr>
        <w:spacing w:after="0" w:line="240" w:lineRule="auto"/>
        <w:rPr>
          <w:rFonts w:ascii="Verdana" w:hAnsi="Verdana"/>
          <w:sz w:val="24"/>
          <w:szCs w:val="24"/>
        </w:rPr>
      </w:pPr>
      <w:r w:rsidRPr="00D06DDD">
        <w:rPr>
          <w:rFonts w:ascii="Verdana" w:hAnsi="Verdana"/>
          <w:sz w:val="24"/>
          <w:szCs w:val="24"/>
        </w:rPr>
        <w:t xml:space="preserve">label: </w:t>
      </w:r>
      <w:proofErr w:type="spellStart"/>
      <w:r w:rsidRPr="00D06DDD">
        <w:rPr>
          <w:rFonts w:ascii="Verdana" w:hAnsi="Verdana"/>
          <w:sz w:val="24"/>
          <w:szCs w:val="24"/>
        </w:rPr>
        <w:t>gpt</w:t>
      </w:r>
      <w:proofErr w:type="spellEnd"/>
    </w:p>
    <w:p w14:paraId="22AEF5CD" w14:textId="77777777" w:rsidR="004F4C2F" w:rsidRPr="00D06DDD" w:rsidRDefault="004F4C2F" w:rsidP="004F4C2F">
      <w:pPr>
        <w:spacing w:after="0" w:line="240" w:lineRule="auto"/>
        <w:rPr>
          <w:rFonts w:ascii="Verdana" w:hAnsi="Verdana"/>
          <w:sz w:val="24"/>
          <w:szCs w:val="24"/>
        </w:rPr>
      </w:pPr>
      <w:r w:rsidRPr="00D06DDD">
        <w:rPr>
          <w:rFonts w:ascii="Verdana" w:hAnsi="Verdana"/>
          <w:sz w:val="24"/>
          <w:szCs w:val="24"/>
        </w:rPr>
        <w:t>label-id: B97860D9-2583-49FF-9742-6BF9615CEA8F</w:t>
      </w:r>
    </w:p>
    <w:p w14:paraId="2D18744B" w14:textId="77777777" w:rsidR="004F4C2F" w:rsidRPr="00D06DDD" w:rsidRDefault="004F4C2F" w:rsidP="004F4C2F">
      <w:pPr>
        <w:spacing w:after="0" w:line="240" w:lineRule="auto"/>
        <w:rPr>
          <w:rFonts w:ascii="Verdana" w:hAnsi="Verdana"/>
          <w:sz w:val="24"/>
          <w:szCs w:val="24"/>
        </w:rPr>
      </w:pPr>
      <w:r w:rsidRPr="00D06DDD">
        <w:rPr>
          <w:rFonts w:ascii="Verdana" w:hAnsi="Verdana"/>
          <w:sz w:val="24"/>
          <w:szCs w:val="24"/>
        </w:rPr>
        <w:t>device: /dev/</w:t>
      </w:r>
      <w:proofErr w:type="spellStart"/>
      <w:r w:rsidRPr="00D06DDD">
        <w:rPr>
          <w:rFonts w:ascii="Verdana" w:hAnsi="Verdana"/>
          <w:sz w:val="24"/>
          <w:szCs w:val="24"/>
        </w:rPr>
        <w:t>sdb</w:t>
      </w:r>
      <w:proofErr w:type="spellEnd"/>
    </w:p>
    <w:p w14:paraId="1E322B47" w14:textId="77777777" w:rsidR="004F4C2F" w:rsidRPr="00D06DDD" w:rsidRDefault="004F4C2F" w:rsidP="004F4C2F">
      <w:pPr>
        <w:spacing w:after="0" w:line="240" w:lineRule="auto"/>
        <w:rPr>
          <w:rFonts w:ascii="Verdana" w:hAnsi="Verdana"/>
          <w:sz w:val="24"/>
          <w:szCs w:val="24"/>
        </w:rPr>
      </w:pPr>
      <w:r w:rsidRPr="00D06DDD">
        <w:rPr>
          <w:rFonts w:ascii="Verdana" w:hAnsi="Verdana"/>
          <w:sz w:val="24"/>
          <w:szCs w:val="24"/>
        </w:rPr>
        <w:t>unit: sectors</w:t>
      </w:r>
    </w:p>
    <w:p w14:paraId="05B307F5" w14:textId="77777777" w:rsidR="004F4C2F" w:rsidRPr="00D06DDD" w:rsidRDefault="004F4C2F" w:rsidP="004F4C2F">
      <w:pPr>
        <w:spacing w:after="0" w:line="240" w:lineRule="auto"/>
        <w:rPr>
          <w:rFonts w:ascii="Verdana" w:hAnsi="Verdana"/>
          <w:sz w:val="24"/>
          <w:szCs w:val="24"/>
        </w:rPr>
      </w:pPr>
      <w:r w:rsidRPr="00D06DDD">
        <w:rPr>
          <w:rFonts w:ascii="Verdana" w:hAnsi="Verdana"/>
          <w:sz w:val="24"/>
          <w:szCs w:val="24"/>
        </w:rPr>
        <w:t>first-</w:t>
      </w:r>
      <w:proofErr w:type="spellStart"/>
      <w:r w:rsidRPr="00D06DDD">
        <w:rPr>
          <w:rFonts w:ascii="Verdana" w:hAnsi="Verdana"/>
          <w:sz w:val="24"/>
          <w:szCs w:val="24"/>
        </w:rPr>
        <w:t>lba</w:t>
      </w:r>
      <w:proofErr w:type="spellEnd"/>
      <w:r w:rsidRPr="00D06DDD">
        <w:rPr>
          <w:rFonts w:ascii="Verdana" w:hAnsi="Verdana"/>
          <w:sz w:val="24"/>
          <w:szCs w:val="24"/>
        </w:rPr>
        <w:t>: 34</w:t>
      </w:r>
    </w:p>
    <w:p w14:paraId="4044E838" w14:textId="77777777" w:rsidR="004F4C2F" w:rsidRPr="00D06DDD" w:rsidRDefault="004F4C2F" w:rsidP="004F4C2F">
      <w:pPr>
        <w:spacing w:after="0" w:line="240" w:lineRule="auto"/>
        <w:rPr>
          <w:rFonts w:ascii="Verdana" w:hAnsi="Verdana"/>
          <w:sz w:val="24"/>
          <w:szCs w:val="24"/>
        </w:rPr>
      </w:pPr>
      <w:r w:rsidRPr="00D06DDD">
        <w:rPr>
          <w:rFonts w:ascii="Verdana" w:hAnsi="Verdana"/>
          <w:sz w:val="24"/>
          <w:szCs w:val="24"/>
        </w:rPr>
        <w:t>last-</w:t>
      </w:r>
      <w:proofErr w:type="spellStart"/>
      <w:r w:rsidRPr="00D06DDD">
        <w:rPr>
          <w:rFonts w:ascii="Verdana" w:hAnsi="Verdana"/>
          <w:sz w:val="24"/>
          <w:szCs w:val="24"/>
        </w:rPr>
        <w:t>lba</w:t>
      </w:r>
      <w:proofErr w:type="spellEnd"/>
      <w:r w:rsidRPr="00D06DDD">
        <w:rPr>
          <w:rFonts w:ascii="Verdana" w:hAnsi="Verdana"/>
          <w:sz w:val="24"/>
          <w:szCs w:val="24"/>
        </w:rPr>
        <w:t>: 1875384974</w:t>
      </w:r>
    </w:p>
    <w:p w14:paraId="6D118141" w14:textId="20ABD359" w:rsidR="00652854" w:rsidRPr="00D06DDD" w:rsidRDefault="00652854" w:rsidP="004F4C2F">
      <w:pPr>
        <w:spacing w:after="0" w:line="240" w:lineRule="auto"/>
        <w:rPr>
          <w:rFonts w:ascii="Verdana" w:hAnsi="Verdana"/>
          <w:sz w:val="24"/>
          <w:szCs w:val="24"/>
        </w:rPr>
      </w:pPr>
      <w:r w:rsidRPr="00D06DDD">
        <w:rPr>
          <w:rFonts w:ascii="Verdana" w:hAnsi="Verdana"/>
          <w:sz w:val="24"/>
          <w:szCs w:val="24"/>
        </w:rPr>
        <w:t>sector-size: 512</w:t>
      </w:r>
    </w:p>
    <w:p w14:paraId="2E8D783F" w14:textId="77777777" w:rsidR="004F4C2F" w:rsidRPr="00D06DDD" w:rsidRDefault="004F4C2F" w:rsidP="004F4C2F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44AE2CE" w14:textId="77777777" w:rsidR="004F4C2F" w:rsidRPr="00D06DDD" w:rsidRDefault="004F4C2F" w:rsidP="004F4C2F">
      <w:pPr>
        <w:spacing w:after="0" w:line="240" w:lineRule="auto"/>
        <w:rPr>
          <w:rFonts w:ascii="Verdana" w:hAnsi="Verdana"/>
          <w:sz w:val="24"/>
          <w:szCs w:val="24"/>
        </w:rPr>
      </w:pPr>
      <w:r w:rsidRPr="00D06DDD">
        <w:rPr>
          <w:rFonts w:ascii="Verdana" w:hAnsi="Verdana"/>
          <w:sz w:val="24"/>
          <w:szCs w:val="24"/>
        </w:rPr>
        <w:t xml:space="preserve">/dev/sdb1 : start=        2048, size=     1228800, type=C12A7328-F81F-11D2-BA4B-00A0C93EC93B, </w:t>
      </w:r>
      <w:proofErr w:type="spellStart"/>
      <w:r w:rsidRPr="00D06DDD">
        <w:rPr>
          <w:rFonts w:ascii="Verdana" w:hAnsi="Verdana"/>
          <w:sz w:val="24"/>
          <w:szCs w:val="24"/>
        </w:rPr>
        <w:t>uuid</w:t>
      </w:r>
      <w:proofErr w:type="spellEnd"/>
      <w:r w:rsidRPr="00D06DDD">
        <w:rPr>
          <w:rFonts w:ascii="Verdana" w:hAnsi="Verdana"/>
          <w:sz w:val="24"/>
          <w:szCs w:val="24"/>
        </w:rPr>
        <w:t>=157035B8-1FDD-48F8-9522-206282D9084A, name="EFI System Partition"</w:t>
      </w:r>
    </w:p>
    <w:p w14:paraId="47EBAB1D" w14:textId="77777777" w:rsidR="004F4C2F" w:rsidRPr="00D06DDD" w:rsidRDefault="004F4C2F" w:rsidP="004F4C2F">
      <w:pPr>
        <w:spacing w:after="0" w:line="240" w:lineRule="auto"/>
        <w:rPr>
          <w:rFonts w:ascii="Verdana" w:hAnsi="Verdana"/>
          <w:sz w:val="24"/>
          <w:szCs w:val="24"/>
        </w:rPr>
      </w:pPr>
      <w:r w:rsidRPr="00D06DDD">
        <w:rPr>
          <w:rFonts w:ascii="Verdana" w:hAnsi="Verdana"/>
          <w:sz w:val="24"/>
          <w:szCs w:val="24"/>
        </w:rPr>
        <w:t xml:space="preserve">/dev/sdb2 : start=     1230848, size=     2097152, type=0FC63DAF-8483-4772-8E79-3D69D8477DE4, </w:t>
      </w:r>
      <w:proofErr w:type="spellStart"/>
      <w:r w:rsidRPr="00D06DDD">
        <w:rPr>
          <w:rFonts w:ascii="Verdana" w:hAnsi="Verdana"/>
          <w:sz w:val="24"/>
          <w:szCs w:val="24"/>
        </w:rPr>
        <w:t>uuid</w:t>
      </w:r>
      <w:proofErr w:type="spellEnd"/>
      <w:r w:rsidRPr="00D06DDD">
        <w:rPr>
          <w:rFonts w:ascii="Verdana" w:hAnsi="Verdana"/>
          <w:sz w:val="24"/>
          <w:szCs w:val="24"/>
        </w:rPr>
        <w:t>=7344C4F2-0737-4324-BBAE-0DEAD1577CA1</w:t>
      </w:r>
    </w:p>
    <w:p w14:paraId="16C2F50A" w14:textId="37104CCE" w:rsidR="004F4C2F" w:rsidRPr="00D06DDD" w:rsidRDefault="004F4C2F" w:rsidP="004F4C2F">
      <w:pPr>
        <w:spacing w:after="0" w:line="240" w:lineRule="auto"/>
        <w:rPr>
          <w:rFonts w:ascii="Verdana" w:hAnsi="Verdana"/>
          <w:sz w:val="24"/>
          <w:szCs w:val="24"/>
        </w:rPr>
      </w:pPr>
      <w:r w:rsidRPr="00D06DDD">
        <w:rPr>
          <w:rFonts w:ascii="Verdana" w:hAnsi="Verdana"/>
          <w:sz w:val="24"/>
          <w:szCs w:val="24"/>
        </w:rPr>
        <w:lastRenderedPageBreak/>
        <w:t xml:space="preserve">/dev/sdb3 : start=     3328000, size=  1872056320, type=E6D6D379-F507-44C2-A23C-238F2A3DF928, </w:t>
      </w:r>
      <w:proofErr w:type="spellStart"/>
      <w:r w:rsidRPr="00D06DDD">
        <w:rPr>
          <w:rFonts w:ascii="Verdana" w:hAnsi="Verdana"/>
          <w:sz w:val="24"/>
          <w:szCs w:val="24"/>
        </w:rPr>
        <w:t>uuid</w:t>
      </w:r>
      <w:proofErr w:type="spellEnd"/>
      <w:r w:rsidRPr="00D06DDD">
        <w:rPr>
          <w:rFonts w:ascii="Verdana" w:hAnsi="Verdana"/>
          <w:sz w:val="24"/>
          <w:szCs w:val="24"/>
        </w:rPr>
        <w:t>=9B35A184-9C17-4C11-9F2F-66378ACFB375</w:t>
      </w:r>
    </w:p>
    <w:p w14:paraId="2B3623AA" w14:textId="77777777" w:rsidR="002E590E" w:rsidRPr="00D06DDD" w:rsidRDefault="002E590E" w:rsidP="002E590E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BBBBE4A" w14:textId="619AE344" w:rsidR="004F4C2F" w:rsidRPr="00D06DDD" w:rsidRDefault="004F4C2F" w:rsidP="00AE2E4F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D06DDD">
        <w:rPr>
          <w:rFonts w:ascii="Verdana" w:hAnsi="Verdana"/>
          <w:b/>
          <w:bCs/>
          <w:sz w:val="24"/>
          <w:szCs w:val="24"/>
        </w:rPr>
        <w:t xml:space="preserve">Step </w:t>
      </w:r>
      <w:r w:rsidR="00D635F3">
        <w:rPr>
          <w:rFonts w:ascii="Verdana" w:hAnsi="Verdana"/>
          <w:b/>
          <w:bCs/>
          <w:sz w:val="24"/>
          <w:szCs w:val="24"/>
        </w:rPr>
        <w:t>4</w:t>
      </w:r>
      <w:r w:rsidRPr="00D06DDD">
        <w:rPr>
          <w:rFonts w:ascii="Verdana" w:hAnsi="Verdana"/>
          <w:b/>
          <w:bCs/>
          <w:sz w:val="24"/>
          <w:szCs w:val="24"/>
        </w:rPr>
        <w:t xml:space="preserve">. </w:t>
      </w:r>
      <w:r w:rsidR="00652854" w:rsidRPr="00D06DDD">
        <w:rPr>
          <w:rFonts w:ascii="Verdana" w:hAnsi="Verdana"/>
          <w:b/>
          <w:bCs/>
          <w:sz w:val="24"/>
          <w:szCs w:val="24"/>
        </w:rPr>
        <w:t>Copying and cloning the hard drive using dd command:</w:t>
      </w:r>
    </w:p>
    <w:p w14:paraId="764F9AAC" w14:textId="0F19CC0D" w:rsidR="002973AD" w:rsidRPr="00D06DDD" w:rsidRDefault="00652854" w:rsidP="00652854">
      <w:pPr>
        <w:spacing w:after="0"/>
        <w:ind w:firstLine="720"/>
        <w:rPr>
          <w:rFonts w:ascii="Verdana" w:hAnsi="Verdana"/>
          <w:sz w:val="24"/>
          <w:szCs w:val="24"/>
        </w:rPr>
      </w:pPr>
      <w:r w:rsidRPr="00D06DDD">
        <w:rPr>
          <w:rFonts w:ascii="Verdana" w:hAnsi="Verdana"/>
          <w:sz w:val="24"/>
          <w:szCs w:val="24"/>
        </w:rPr>
        <w:t xml:space="preserve">$ </w:t>
      </w:r>
      <w:r w:rsidR="002973AD" w:rsidRPr="00D06DDD">
        <w:rPr>
          <w:rFonts w:ascii="Verdana" w:hAnsi="Verdana"/>
          <w:sz w:val="24"/>
          <w:szCs w:val="24"/>
        </w:rPr>
        <w:t xml:space="preserve">sudo dd if=part1 | </w:t>
      </w:r>
      <w:r w:rsidRPr="00D06DDD">
        <w:rPr>
          <w:rFonts w:ascii="Verdana" w:hAnsi="Verdana"/>
          <w:sz w:val="24"/>
          <w:szCs w:val="24"/>
        </w:rPr>
        <w:t xml:space="preserve">sudo </w:t>
      </w:r>
      <w:proofErr w:type="spellStart"/>
      <w:r w:rsidR="002973AD" w:rsidRPr="00D06DDD">
        <w:rPr>
          <w:rFonts w:ascii="Verdana" w:hAnsi="Verdana"/>
          <w:sz w:val="24"/>
          <w:szCs w:val="24"/>
        </w:rPr>
        <w:t>pv</w:t>
      </w:r>
      <w:proofErr w:type="spellEnd"/>
      <w:r w:rsidR="002973AD" w:rsidRPr="00D06DDD">
        <w:rPr>
          <w:rFonts w:ascii="Verdana" w:hAnsi="Verdana"/>
          <w:sz w:val="24"/>
          <w:szCs w:val="24"/>
        </w:rPr>
        <w:t xml:space="preserve"> | </w:t>
      </w:r>
      <w:r w:rsidRPr="00D06DDD">
        <w:rPr>
          <w:rFonts w:ascii="Verdana" w:hAnsi="Verdana"/>
          <w:sz w:val="24"/>
          <w:szCs w:val="24"/>
        </w:rPr>
        <w:t xml:space="preserve">sudo </w:t>
      </w:r>
      <w:r w:rsidR="002973AD" w:rsidRPr="00D06DDD">
        <w:rPr>
          <w:rFonts w:ascii="Verdana" w:hAnsi="Verdana"/>
          <w:sz w:val="24"/>
          <w:szCs w:val="24"/>
        </w:rPr>
        <w:t>dd of=/dev/sd</w:t>
      </w:r>
      <w:r w:rsidRPr="00D06DDD">
        <w:rPr>
          <w:rFonts w:ascii="Verdana" w:hAnsi="Verdana"/>
          <w:sz w:val="24"/>
          <w:szCs w:val="24"/>
        </w:rPr>
        <w:t>b</w:t>
      </w:r>
      <w:r w:rsidR="002973AD" w:rsidRPr="00D06DDD">
        <w:rPr>
          <w:rFonts w:ascii="Verdana" w:hAnsi="Verdana"/>
          <w:sz w:val="24"/>
          <w:szCs w:val="24"/>
        </w:rPr>
        <w:t>1  bs=28961</w:t>
      </w:r>
    </w:p>
    <w:p w14:paraId="66ED9F5C" w14:textId="555B226C" w:rsidR="002973AD" w:rsidRPr="00D06DDD" w:rsidRDefault="00652854" w:rsidP="00652854">
      <w:pPr>
        <w:spacing w:after="0"/>
        <w:ind w:firstLine="720"/>
        <w:rPr>
          <w:rFonts w:ascii="Verdana" w:hAnsi="Verdana"/>
          <w:sz w:val="24"/>
          <w:szCs w:val="24"/>
        </w:rPr>
      </w:pPr>
      <w:r w:rsidRPr="00D06DDD">
        <w:rPr>
          <w:rFonts w:ascii="Verdana" w:hAnsi="Verdana"/>
          <w:sz w:val="24"/>
          <w:szCs w:val="24"/>
        </w:rPr>
        <w:t xml:space="preserve">$ </w:t>
      </w:r>
      <w:r w:rsidR="002973AD" w:rsidRPr="00D06DDD">
        <w:rPr>
          <w:rFonts w:ascii="Verdana" w:hAnsi="Verdana"/>
          <w:sz w:val="24"/>
          <w:szCs w:val="24"/>
        </w:rPr>
        <w:t xml:space="preserve">sudo dd if=part2 | </w:t>
      </w:r>
      <w:r w:rsidRPr="00D06DDD">
        <w:rPr>
          <w:rFonts w:ascii="Verdana" w:hAnsi="Verdana"/>
          <w:sz w:val="24"/>
          <w:szCs w:val="24"/>
        </w:rPr>
        <w:t xml:space="preserve">sudo </w:t>
      </w:r>
      <w:proofErr w:type="spellStart"/>
      <w:r w:rsidR="002973AD" w:rsidRPr="00D06DDD">
        <w:rPr>
          <w:rFonts w:ascii="Verdana" w:hAnsi="Verdana"/>
          <w:sz w:val="24"/>
          <w:szCs w:val="24"/>
        </w:rPr>
        <w:t>pv</w:t>
      </w:r>
      <w:proofErr w:type="spellEnd"/>
      <w:r w:rsidR="002973AD" w:rsidRPr="00D06DDD">
        <w:rPr>
          <w:rFonts w:ascii="Verdana" w:hAnsi="Verdana"/>
          <w:sz w:val="24"/>
          <w:szCs w:val="24"/>
        </w:rPr>
        <w:t xml:space="preserve"> | </w:t>
      </w:r>
      <w:r w:rsidRPr="00D06DDD">
        <w:rPr>
          <w:rFonts w:ascii="Verdana" w:hAnsi="Verdana"/>
          <w:sz w:val="24"/>
          <w:szCs w:val="24"/>
        </w:rPr>
        <w:t xml:space="preserve">sudo </w:t>
      </w:r>
      <w:r w:rsidR="002973AD" w:rsidRPr="00D06DDD">
        <w:rPr>
          <w:rFonts w:ascii="Verdana" w:hAnsi="Verdana"/>
          <w:sz w:val="24"/>
          <w:szCs w:val="24"/>
        </w:rPr>
        <w:t>dd of=/dev/sd</w:t>
      </w:r>
      <w:r w:rsidRPr="00D06DDD">
        <w:rPr>
          <w:rFonts w:ascii="Verdana" w:hAnsi="Verdana"/>
          <w:sz w:val="24"/>
          <w:szCs w:val="24"/>
        </w:rPr>
        <w:t>b</w:t>
      </w:r>
      <w:r w:rsidR="002973AD" w:rsidRPr="00D06DDD">
        <w:rPr>
          <w:rFonts w:ascii="Verdana" w:hAnsi="Verdana"/>
          <w:sz w:val="24"/>
          <w:szCs w:val="24"/>
        </w:rPr>
        <w:t>2  bs=28961</w:t>
      </w:r>
    </w:p>
    <w:p w14:paraId="0F31529F" w14:textId="6623F038" w:rsidR="009168F8" w:rsidRPr="00D06DDD" w:rsidRDefault="00652854" w:rsidP="00652854">
      <w:pPr>
        <w:spacing w:after="0"/>
        <w:ind w:firstLine="720"/>
        <w:rPr>
          <w:rFonts w:ascii="Verdana" w:hAnsi="Verdana"/>
          <w:sz w:val="24"/>
          <w:szCs w:val="24"/>
        </w:rPr>
      </w:pPr>
      <w:r w:rsidRPr="00D06DDD">
        <w:rPr>
          <w:rFonts w:ascii="Verdana" w:hAnsi="Verdana"/>
          <w:sz w:val="24"/>
          <w:szCs w:val="24"/>
        </w:rPr>
        <w:t xml:space="preserve">$ </w:t>
      </w:r>
      <w:r w:rsidR="002973AD" w:rsidRPr="00D06DDD">
        <w:rPr>
          <w:rFonts w:ascii="Verdana" w:hAnsi="Verdana"/>
          <w:sz w:val="24"/>
          <w:szCs w:val="24"/>
        </w:rPr>
        <w:t xml:space="preserve">sudo dd if=part3 | </w:t>
      </w:r>
      <w:r w:rsidRPr="00D06DDD">
        <w:rPr>
          <w:rFonts w:ascii="Verdana" w:hAnsi="Verdana"/>
          <w:sz w:val="24"/>
          <w:szCs w:val="24"/>
        </w:rPr>
        <w:t xml:space="preserve">sudo </w:t>
      </w:r>
      <w:proofErr w:type="spellStart"/>
      <w:r w:rsidR="002973AD" w:rsidRPr="00D06DDD">
        <w:rPr>
          <w:rFonts w:ascii="Verdana" w:hAnsi="Verdana"/>
          <w:sz w:val="24"/>
          <w:szCs w:val="24"/>
        </w:rPr>
        <w:t>pv</w:t>
      </w:r>
      <w:proofErr w:type="spellEnd"/>
      <w:r w:rsidR="002973AD" w:rsidRPr="00D06DDD">
        <w:rPr>
          <w:rFonts w:ascii="Verdana" w:hAnsi="Verdana"/>
          <w:sz w:val="24"/>
          <w:szCs w:val="24"/>
        </w:rPr>
        <w:t xml:space="preserve"> | </w:t>
      </w:r>
      <w:r w:rsidRPr="00D06DDD">
        <w:rPr>
          <w:rFonts w:ascii="Verdana" w:hAnsi="Verdana"/>
          <w:sz w:val="24"/>
          <w:szCs w:val="24"/>
        </w:rPr>
        <w:t xml:space="preserve">sudo </w:t>
      </w:r>
      <w:r w:rsidR="002973AD" w:rsidRPr="00D06DDD">
        <w:rPr>
          <w:rFonts w:ascii="Verdana" w:hAnsi="Verdana"/>
          <w:sz w:val="24"/>
          <w:szCs w:val="24"/>
        </w:rPr>
        <w:t>dd of=/dev/sd</w:t>
      </w:r>
      <w:r w:rsidRPr="00D06DDD">
        <w:rPr>
          <w:rFonts w:ascii="Verdana" w:hAnsi="Verdana"/>
          <w:sz w:val="24"/>
          <w:szCs w:val="24"/>
        </w:rPr>
        <w:t>b</w:t>
      </w:r>
      <w:r w:rsidR="002973AD" w:rsidRPr="00D06DDD">
        <w:rPr>
          <w:rFonts w:ascii="Verdana" w:hAnsi="Verdana"/>
          <w:sz w:val="24"/>
          <w:szCs w:val="24"/>
        </w:rPr>
        <w:t>3  bs=28961</w:t>
      </w:r>
    </w:p>
    <w:p w14:paraId="04EADC63" w14:textId="77777777" w:rsidR="00652854" w:rsidRPr="00D06DDD" w:rsidRDefault="00652854" w:rsidP="002973AD">
      <w:pPr>
        <w:rPr>
          <w:rFonts w:ascii="Verdana" w:hAnsi="Verdana"/>
          <w:sz w:val="24"/>
          <w:szCs w:val="24"/>
        </w:rPr>
      </w:pPr>
    </w:p>
    <w:p w14:paraId="53399C76" w14:textId="39D03E17" w:rsidR="00652854" w:rsidRPr="00D06DDD" w:rsidRDefault="00652854" w:rsidP="00652854">
      <w:pPr>
        <w:spacing w:after="0"/>
        <w:rPr>
          <w:rFonts w:ascii="Verdana" w:hAnsi="Verdana"/>
          <w:sz w:val="24"/>
          <w:szCs w:val="24"/>
        </w:rPr>
      </w:pPr>
      <w:r w:rsidRPr="00D06DDD">
        <w:rPr>
          <w:rFonts w:ascii="Verdana" w:hAnsi="Verdana"/>
          <w:sz w:val="24"/>
          <w:szCs w:val="24"/>
        </w:rPr>
        <w:t>where:</w:t>
      </w:r>
    </w:p>
    <w:p w14:paraId="19079284" w14:textId="74B3ECA2" w:rsidR="00652854" w:rsidRPr="00D06DDD" w:rsidRDefault="00652854" w:rsidP="00652854">
      <w:pPr>
        <w:numPr>
          <w:ilvl w:val="0"/>
          <w:numId w:val="2"/>
        </w:numPr>
        <w:spacing w:after="0"/>
        <w:rPr>
          <w:rFonts w:ascii="Verdana" w:hAnsi="Verdana"/>
          <w:sz w:val="24"/>
          <w:szCs w:val="24"/>
        </w:rPr>
      </w:pPr>
      <w:r w:rsidRPr="00652854">
        <w:rPr>
          <w:rFonts w:ascii="Verdana" w:hAnsi="Verdana"/>
          <w:b/>
          <w:bCs/>
          <w:sz w:val="24"/>
          <w:szCs w:val="24"/>
        </w:rPr>
        <w:t>if=</w:t>
      </w:r>
      <w:r w:rsidRPr="00D06DDD">
        <w:rPr>
          <w:rFonts w:ascii="Verdana" w:hAnsi="Verdana"/>
          <w:b/>
          <w:bCs/>
          <w:sz w:val="24"/>
          <w:szCs w:val="24"/>
        </w:rPr>
        <w:t>part1/part2/part3</w:t>
      </w:r>
      <w:r w:rsidRPr="00652854">
        <w:rPr>
          <w:rFonts w:ascii="Verdana" w:hAnsi="Verdana"/>
          <w:sz w:val="24"/>
          <w:szCs w:val="24"/>
        </w:rPr>
        <w:t xml:space="preserve"> : Input </w:t>
      </w:r>
      <w:r w:rsidRPr="00D06DDD">
        <w:rPr>
          <w:rFonts w:ascii="Verdana" w:hAnsi="Verdana"/>
          <w:sz w:val="24"/>
          <w:szCs w:val="24"/>
        </w:rPr>
        <w:t>images</w:t>
      </w:r>
      <w:r w:rsidRPr="00652854">
        <w:rPr>
          <w:rFonts w:ascii="Verdana" w:hAnsi="Verdana"/>
          <w:sz w:val="24"/>
          <w:szCs w:val="24"/>
        </w:rPr>
        <w:t xml:space="preserve"> (source)</w:t>
      </w:r>
      <w:r w:rsidR="00E40DDB" w:rsidRPr="00D06DDD">
        <w:rPr>
          <w:rFonts w:ascii="Verdana" w:hAnsi="Verdana"/>
          <w:sz w:val="24"/>
          <w:szCs w:val="24"/>
        </w:rPr>
        <w:t xml:space="preserve"> to read data from file</w:t>
      </w:r>
    </w:p>
    <w:p w14:paraId="36F72A06" w14:textId="2AEDC53F" w:rsidR="00652854" w:rsidRPr="00D06DDD" w:rsidRDefault="00652854" w:rsidP="0097557B">
      <w:pPr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 w:rsidRPr="00652854">
        <w:rPr>
          <w:rFonts w:ascii="Verdana" w:eastAsia="Times New Roman" w:hAnsi="Verdana" w:cs="Courier New"/>
          <w:b/>
          <w:bCs/>
          <w:color w:val="111111"/>
          <w:kern w:val="0"/>
          <w:sz w:val="24"/>
          <w:szCs w:val="24"/>
          <w:shd w:val="clear" w:color="auto" w:fill="F7F7F7"/>
          <w14:ligatures w14:val="none"/>
        </w:rPr>
        <w:t>of=/dev/</w:t>
      </w:r>
      <w:proofErr w:type="spellStart"/>
      <w:r w:rsidRPr="00652854">
        <w:rPr>
          <w:rFonts w:ascii="Verdana" w:eastAsia="Times New Roman" w:hAnsi="Verdana" w:cs="Courier New"/>
          <w:b/>
          <w:bCs/>
          <w:color w:val="111111"/>
          <w:kern w:val="0"/>
          <w:sz w:val="24"/>
          <w:szCs w:val="24"/>
          <w:shd w:val="clear" w:color="auto" w:fill="F7F7F7"/>
          <w14:ligatures w14:val="none"/>
        </w:rPr>
        <w:t>sdb</w:t>
      </w:r>
      <w:proofErr w:type="spellEnd"/>
      <w:r w:rsidRPr="00D06DDD">
        <w:rPr>
          <w:rFonts w:ascii="Verdana" w:eastAsia="Times New Roman" w:hAnsi="Verdana" w:cs="Courier New"/>
          <w:b/>
          <w:bCs/>
          <w:color w:val="111111"/>
          <w:kern w:val="0"/>
          <w:sz w:val="24"/>
          <w:szCs w:val="24"/>
          <w:shd w:val="clear" w:color="auto" w:fill="F7F7F7"/>
          <w14:ligatures w14:val="none"/>
        </w:rPr>
        <w:t xml:space="preserve">[1/2/3]: </w:t>
      </w:r>
      <w:r w:rsidRPr="00D06DDD">
        <w:rPr>
          <w:rFonts w:ascii="Verdana" w:eastAsia="Times New Roman" w:hAnsi="Verdana" w:cstheme="minorHAnsi"/>
          <w:color w:val="111111"/>
          <w:kern w:val="0"/>
          <w:sz w:val="24"/>
          <w:szCs w:val="24"/>
          <w:shd w:val="clear" w:color="auto" w:fill="F7F7F7"/>
          <w14:ligatures w14:val="none"/>
        </w:rPr>
        <w:t>Output disk partitions (destinations)</w:t>
      </w:r>
    </w:p>
    <w:p w14:paraId="124ABCE8" w14:textId="27DB9734" w:rsidR="00652854" w:rsidRPr="00D06DDD" w:rsidRDefault="00652854" w:rsidP="0097557B">
      <w:pPr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 w:rsidRPr="00D06DDD">
        <w:rPr>
          <w:rFonts w:ascii="Verdana" w:eastAsia="Times New Roman" w:hAnsi="Verdana" w:cs="Courier New"/>
          <w:b/>
          <w:bCs/>
          <w:color w:val="111111"/>
          <w:kern w:val="0"/>
          <w:sz w:val="24"/>
          <w:szCs w:val="24"/>
          <w:shd w:val="clear" w:color="auto" w:fill="F7F7F7"/>
          <w14:ligatures w14:val="none"/>
        </w:rPr>
        <w:t>bs=28961:</w:t>
      </w:r>
      <w:r w:rsidRPr="00D06DDD">
        <w:rPr>
          <w:rFonts w:ascii="Verdana" w:hAnsi="Verdana"/>
          <w:sz w:val="24"/>
          <w:szCs w:val="24"/>
        </w:rPr>
        <w:t xml:space="preserve">  Sets the block size to </w:t>
      </w:r>
      <w:r w:rsidR="00E40DDB" w:rsidRPr="00D06DDD">
        <w:rPr>
          <w:rFonts w:ascii="Verdana" w:hAnsi="Verdana"/>
          <w:sz w:val="24"/>
          <w:szCs w:val="24"/>
        </w:rPr>
        <w:t>28961 byte block</w:t>
      </w:r>
    </w:p>
    <w:p w14:paraId="624DB0EF" w14:textId="59BA3058" w:rsidR="002973AD" w:rsidRDefault="00E40DDB" w:rsidP="00E177BC">
      <w:pPr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proofErr w:type="spellStart"/>
      <w:r w:rsidRPr="00D06DDD">
        <w:rPr>
          <w:rFonts w:ascii="Verdana" w:eastAsia="Times New Roman" w:hAnsi="Verdana" w:cs="Courier New"/>
          <w:b/>
          <w:bCs/>
          <w:color w:val="111111"/>
          <w:kern w:val="0"/>
          <w:sz w:val="24"/>
          <w:szCs w:val="24"/>
          <w:shd w:val="clear" w:color="auto" w:fill="F7F7F7"/>
          <w14:ligatures w14:val="none"/>
        </w:rPr>
        <w:t>pv</w:t>
      </w:r>
      <w:proofErr w:type="spellEnd"/>
      <w:r w:rsidRPr="00D06DDD">
        <w:rPr>
          <w:rFonts w:ascii="Verdana" w:eastAsia="Times New Roman" w:hAnsi="Verdana" w:cs="Courier New"/>
          <w:b/>
          <w:bCs/>
          <w:color w:val="111111"/>
          <w:kern w:val="0"/>
          <w:sz w:val="24"/>
          <w:szCs w:val="24"/>
          <w:shd w:val="clear" w:color="auto" w:fill="F7F7F7"/>
          <w14:ligatures w14:val="none"/>
        </w:rPr>
        <w:t xml:space="preserve"> –</w:t>
      </w:r>
      <w:r w:rsidRPr="00D06DDD">
        <w:rPr>
          <w:rFonts w:ascii="Verdana" w:hAnsi="Verdana"/>
          <w:sz w:val="24"/>
          <w:szCs w:val="24"/>
        </w:rPr>
        <w:t xml:space="preserve"> pipe viewer to monitor data flow through pipe</w:t>
      </w:r>
    </w:p>
    <w:p w14:paraId="28BB8C94" w14:textId="77777777" w:rsidR="008650DA" w:rsidRDefault="008650DA" w:rsidP="008650DA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E84AE7E" w14:textId="77777777" w:rsidR="008650DA" w:rsidRDefault="008650DA" w:rsidP="008650DA">
      <w:pPr>
        <w:spacing w:after="0" w:line="240" w:lineRule="auto"/>
        <w:rPr>
          <w:rFonts w:ascii="Verdana" w:hAnsi="Verdana"/>
          <w:sz w:val="24"/>
          <w:szCs w:val="24"/>
        </w:rPr>
      </w:pPr>
    </w:p>
    <w:p w14:paraId="746AF122" w14:textId="55D65358" w:rsidR="008650DA" w:rsidRPr="008650DA" w:rsidRDefault="008650DA" w:rsidP="008650DA">
      <w:pPr>
        <w:spacing w:after="0" w:line="240" w:lineRule="auto"/>
        <w:rPr>
          <w:rFonts w:ascii="Verdana" w:hAnsi="Verdana"/>
          <w:b/>
          <w:bCs/>
          <w:sz w:val="24"/>
          <w:szCs w:val="24"/>
        </w:rPr>
      </w:pPr>
      <w:r w:rsidRPr="008650DA">
        <w:rPr>
          <w:rFonts w:ascii="Verdana" w:hAnsi="Verdana"/>
          <w:b/>
          <w:bCs/>
          <w:sz w:val="24"/>
          <w:szCs w:val="24"/>
        </w:rPr>
        <w:t>Note:</w:t>
      </w:r>
    </w:p>
    <w:p w14:paraId="5577E395" w14:textId="4AEBCF16" w:rsidR="008650DA" w:rsidRDefault="008650DA" w:rsidP="008650DA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 w:rsidRPr="008650DA">
        <w:rPr>
          <w:rFonts w:ascii="Verdana" w:hAnsi="Verdana"/>
          <w:sz w:val="24"/>
          <w:szCs w:val="24"/>
        </w:rPr>
        <w:t>A script was created to automate th</w:t>
      </w:r>
      <w:r w:rsidR="00136C68">
        <w:rPr>
          <w:rFonts w:ascii="Verdana" w:hAnsi="Verdana"/>
          <w:sz w:val="24"/>
          <w:szCs w:val="24"/>
        </w:rPr>
        <w:t>ese</w:t>
      </w:r>
      <w:r w:rsidRPr="008650DA">
        <w:rPr>
          <w:rFonts w:ascii="Verdana" w:hAnsi="Verdana"/>
          <w:sz w:val="24"/>
          <w:szCs w:val="24"/>
        </w:rPr>
        <w:t xml:space="preserve"> steps “</w:t>
      </w:r>
      <w:r w:rsidRPr="008650DA">
        <w:rPr>
          <w:rFonts w:ascii="Verdana" w:hAnsi="Verdana"/>
          <w:sz w:val="24"/>
          <w:szCs w:val="24"/>
        </w:rPr>
        <w:t>clone-pxe-server.sh</w:t>
      </w:r>
      <w:r w:rsidRPr="008650DA">
        <w:rPr>
          <w:rFonts w:ascii="Verdana" w:hAnsi="Verdana"/>
          <w:sz w:val="24"/>
          <w:szCs w:val="24"/>
        </w:rPr>
        <w:t xml:space="preserve">”. </w:t>
      </w:r>
    </w:p>
    <w:p w14:paraId="7BF0E1E6" w14:textId="6218DD95" w:rsidR="008650DA" w:rsidRDefault="008650DA" w:rsidP="008650DA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To download </w:t>
      </w:r>
      <w:r w:rsidR="00752195">
        <w:rPr>
          <w:rFonts w:ascii="Verdana" w:hAnsi="Verdana"/>
          <w:sz w:val="24"/>
          <w:szCs w:val="24"/>
        </w:rPr>
        <w:t xml:space="preserve">the file from </w:t>
      </w:r>
      <w:proofErr w:type="spellStart"/>
      <w:r w:rsidR="00752195">
        <w:rPr>
          <w:rFonts w:ascii="Verdana" w:hAnsi="Verdana"/>
          <w:sz w:val="24"/>
          <w:szCs w:val="24"/>
        </w:rPr>
        <w:t>Github</w:t>
      </w:r>
      <w:proofErr w:type="spellEnd"/>
      <w:r w:rsidR="00752195">
        <w:rPr>
          <w:rFonts w:ascii="Verdana" w:hAnsi="Verdana"/>
          <w:sz w:val="24"/>
          <w:szCs w:val="24"/>
        </w:rPr>
        <w:t xml:space="preserve"> to Linux host:</w:t>
      </w:r>
    </w:p>
    <w:p w14:paraId="04738719" w14:textId="09BCD5CC" w:rsidR="00752195" w:rsidRPr="00752195" w:rsidRDefault="00752195" w:rsidP="00752195">
      <w:pPr>
        <w:pStyle w:val="ListParagraph"/>
        <w:spacing w:after="0" w:line="240" w:lineRule="auto"/>
        <w:rPr>
          <w:rFonts w:ascii="Verdana" w:hAnsi="Verdana"/>
          <w:b/>
          <w:bCs/>
          <w:i/>
          <w:iCs/>
          <w:sz w:val="24"/>
          <w:szCs w:val="24"/>
        </w:rPr>
      </w:pPr>
      <w:proofErr w:type="spellStart"/>
      <w:r w:rsidRPr="00752195">
        <w:rPr>
          <w:rFonts w:ascii="Verdana" w:hAnsi="Verdana"/>
          <w:b/>
          <w:bCs/>
          <w:i/>
          <w:iCs/>
          <w:sz w:val="24"/>
          <w:szCs w:val="24"/>
        </w:rPr>
        <w:t>wget</w:t>
      </w:r>
      <w:proofErr w:type="spellEnd"/>
      <w:r w:rsidRPr="00752195">
        <w:rPr>
          <w:rFonts w:ascii="Verdana" w:hAnsi="Verdana"/>
          <w:b/>
          <w:bCs/>
          <w:i/>
          <w:iCs/>
          <w:sz w:val="24"/>
          <w:szCs w:val="24"/>
        </w:rPr>
        <w:t xml:space="preserve">  </w:t>
      </w:r>
      <w:r w:rsidRPr="00752195">
        <w:rPr>
          <w:rFonts w:ascii="Verdana" w:hAnsi="Verdana"/>
          <w:b/>
          <w:bCs/>
          <w:i/>
          <w:iCs/>
          <w:sz w:val="24"/>
          <w:szCs w:val="24"/>
        </w:rPr>
        <w:t>https://raw.githubusercontent.com/acduroy/working-scripts/refs/heads/master/clone-pxe-server.sh</w:t>
      </w:r>
    </w:p>
    <w:sectPr w:rsidR="00752195" w:rsidRPr="007521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15A74"/>
    <w:multiLevelType w:val="multilevel"/>
    <w:tmpl w:val="D18A3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092DA6"/>
    <w:multiLevelType w:val="hybridMultilevel"/>
    <w:tmpl w:val="BB32E392"/>
    <w:lvl w:ilvl="0" w:tplc="EBCEF8A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F2D28"/>
    <w:multiLevelType w:val="multilevel"/>
    <w:tmpl w:val="1CE0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7046521">
    <w:abstractNumId w:val="1"/>
  </w:num>
  <w:num w:numId="2" w16cid:durableId="1031566631">
    <w:abstractNumId w:val="0"/>
  </w:num>
  <w:num w:numId="3" w16cid:durableId="8388825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3AD"/>
    <w:rsid w:val="00136C68"/>
    <w:rsid w:val="00200CF4"/>
    <w:rsid w:val="002935BA"/>
    <w:rsid w:val="002973AD"/>
    <w:rsid w:val="002E590E"/>
    <w:rsid w:val="00344854"/>
    <w:rsid w:val="004D3CD0"/>
    <w:rsid w:val="004F0B67"/>
    <w:rsid w:val="004F4C2F"/>
    <w:rsid w:val="00652854"/>
    <w:rsid w:val="00752195"/>
    <w:rsid w:val="008650DA"/>
    <w:rsid w:val="009168F8"/>
    <w:rsid w:val="00AE2E4F"/>
    <w:rsid w:val="00B65F90"/>
    <w:rsid w:val="00C23568"/>
    <w:rsid w:val="00D06DDD"/>
    <w:rsid w:val="00D635F3"/>
    <w:rsid w:val="00E40DDB"/>
    <w:rsid w:val="00F21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2719"/>
  <w15:chartTrackingRefBased/>
  <w15:docId w15:val="{45AE16DD-CE17-4C80-8635-EBD711DD2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3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3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3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3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3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3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3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3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3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3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3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3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3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3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3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3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3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3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3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3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3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3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3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3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3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3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3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3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3AD"/>
    <w:rPr>
      <w:b/>
      <w:bCs/>
      <w:smallCaps/>
      <w:color w:val="2F5496" w:themeColor="accent1" w:themeShade="BF"/>
      <w:spacing w:val="5"/>
    </w:rPr>
  </w:style>
  <w:style w:type="character" w:styleId="HTMLTypewriter">
    <w:name w:val="HTML Typewriter"/>
    <w:basedOn w:val="DefaultParagraphFont"/>
    <w:uiPriority w:val="99"/>
    <w:semiHidden/>
    <w:unhideWhenUsed/>
    <w:rsid w:val="0065285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63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0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Duroy (Product Office)</dc:creator>
  <cp:keywords/>
  <dc:description/>
  <cp:lastModifiedBy>Alec Duroy (Product Office)</cp:lastModifiedBy>
  <cp:revision>9</cp:revision>
  <cp:lastPrinted>2025-06-05T23:21:00Z</cp:lastPrinted>
  <dcterms:created xsi:type="dcterms:W3CDTF">2025-06-05T20:59:00Z</dcterms:created>
  <dcterms:modified xsi:type="dcterms:W3CDTF">2025-06-05T23:23:00Z</dcterms:modified>
</cp:coreProperties>
</file>