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11" w:rsidRDefault="003E46F4">
      <w:r>
        <w:t>程序由回合判断，棋盘存储，读取数据，吃子，可行性判断，计算最优解，输出部分组成</w:t>
      </w:r>
    </w:p>
    <w:p w:rsidR="003E46F4" w:rsidRPr="003E46F4" w:rsidRDefault="003E46F4"/>
    <w:p w:rsidR="003E46F4" w:rsidRDefault="003E46F4">
      <w:r w:rsidRPr="002C0E26">
        <w:rPr>
          <w:b/>
        </w:rPr>
        <w:t>回合判断</w:t>
      </w:r>
      <w:r w:rsidR="005D484F">
        <w:rPr>
          <w:rFonts w:hint="eastAsia"/>
          <w:b/>
        </w:rPr>
        <w:t>(</w:t>
      </w:r>
      <w:r w:rsidR="005D484F">
        <w:rPr>
          <w:b/>
        </w:rPr>
        <w:t>round</w:t>
      </w:r>
      <w:r w:rsidR="005D484F">
        <w:rPr>
          <w:rFonts w:hint="eastAsia"/>
          <w:b/>
        </w:rPr>
        <w:t>)</w:t>
      </w:r>
      <w:r>
        <w:t>：</w:t>
      </w:r>
    </w:p>
    <w:p w:rsidR="00150230" w:rsidRDefault="00150230">
      <w:pPr>
        <w:rPr>
          <w:b/>
        </w:rPr>
      </w:pPr>
    </w:p>
    <w:p w:rsidR="003E46F4" w:rsidRDefault="003E46F4">
      <w:r w:rsidRPr="002C0E26">
        <w:rPr>
          <w:b/>
        </w:rPr>
        <w:t>棋盘存储</w:t>
      </w:r>
      <w:r>
        <w:t>：定义数组</w:t>
      </w:r>
      <w:r>
        <w:t>chess[16][16]</w:t>
      </w:r>
      <w:r>
        <w:t>，其中</w:t>
      </w:r>
      <w:r>
        <w:rPr>
          <w:rFonts w:hint="eastAsia"/>
        </w:rPr>
        <w:t>1</w:t>
      </w:r>
      <w:r>
        <w:rPr>
          <w:rFonts w:hint="eastAsia"/>
        </w:rPr>
        <w:t>代表黑棋，</w:t>
      </w:r>
      <w:r w:rsidR="002C0E26">
        <w:rPr>
          <w:rFonts w:hint="eastAsia"/>
        </w:rPr>
        <w:t>-</w:t>
      </w:r>
      <w:r w:rsidR="002C0E26">
        <w:t>1</w:t>
      </w:r>
      <w:r>
        <w:rPr>
          <w:rFonts w:hint="eastAsia"/>
        </w:rPr>
        <w:t>代表白棋。</w:t>
      </w:r>
    </w:p>
    <w:p w:rsidR="00150230" w:rsidRDefault="00150230">
      <w:pPr>
        <w:rPr>
          <w:b/>
        </w:rPr>
      </w:pPr>
    </w:p>
    <w:p w:rsidR="003E46F4" w:rsidRDefault="003E46F4">
      <w:r w:rsidRPr="002C0E26">
        <w:rPr>
          <w:b/>
        </w:rPr>
        <w:t>可行性判断</w:t>
      </w:r>
      <w:r w:rsidR="005D484F">
        <w:rPr>
          <w:rFonts w:hint="eastAsia"/>
          <w:b/>
        </w:rPr>
        <w:t>(</w:t>
      </w:r>
      <w:r w:rsidR="005D484F">
        <w:rPr>
          <w:b/>
        </w:rPr>
        <w:t>feasibility</w:t>
      </w:r>
      <w:r w:rsidR="005D484F">
        <w:rPr>
          <w:rFonts w:hint="eastAsia"/>
          <w:b/>
        </w:rPr>
        <w:t>)</w:t>
      </w:r>
      <w:r>
        <w:t>：</w:t>
      </w:r>
    </w:p>
    <w:p w:rsidR="003E46F4" w:rsidRDefault="002C0E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AE9EC" wp14:editId="094CC2E0">
                <wp:simplePos x="0" y="0"/>
                <wp:positionH relativeFrom="margin">
                  <wp:posOffset>3167624</wp:posOffset>
                </wp:positionH>
                <wp:positionV relativeFrom="paragraph">
                  <wp:posOffset>10795</wp:posOffset>
                </wp:positionV>
                <wp:extent cx="360484" cy="351692"/>
                <wp:effectExtent l="0" t="0" r="20955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84" cy="35169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DE1E4" id="椭圆 5" o:spid="_x0000_s1026" style="position:absolute;left:0;text-align:left;margin-left:249.4pt;margin-top:.85pt;width:28.4pt;height:27.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" fillcolor="#122e47 [964]" strokecolor="#1f4d78 [1604]" strokeweight="1pt">
                <v:fill color2="#5b9bd5 [3204]" rotate="t" focusposition=".5,.5" focussize="" colors="0 #2c5981;.5 #4382ba;1 #529bde" focus="100%" type="gradientRadial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32463" wp14:editId="06E7E0CE">
                <wp:simplePos x="0" y="0"/>
                <wp:positionH relativeFrom="column">
                  <wp:posOffset>3797349</wp:posOffset>
                </wp:positionH>
                <wp:positionV relativeFrom="paragraph">
                  <wp:posOffset>11088</wp:posOffset>
                </wp:positionV>
                <wp:extent cx="316523" cy="316084"/>
                <wp:effectExtent l="0" t="0" r="26670" b="273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3160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62ED8" id="椭圆 4" o:spid="_x0000_s1026" style="position:absolute;left:0;text-align:left;margin-left:299pt;margin-top:.85pt;width:24.9pt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7F59D" wp14:editId="2E86330C">
                <wp:simplePos x="0" y="0"/>
                <wp:positionH relativeFrom="column">
                  <wp:posOffset>4289669</wp:posOffset>
                </wp:positionH>
                <wp:positionV relativeFrom="paragraph">
                  <wp:posOffset>10893</wp:posOffset>
                </wp:positionV>
                <wp:extent cx="316523" cy="351546"/>
                <wp:effectExtent l="0" t="0" r="26670" b="107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3515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0BE39" id="椭圆 3" o:spid="_x0000_s1026" style="position:absolute;left:0;text-align:left;margin-left:337.75pt;margin-top:.85pt;width:24.9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110E0" wp14:editId="3FD14016">
                <wp:simplePos x="0" y="0"/>
                <wp:positionH relativeFrom="column">
                  <wp:posOffset>4746918</wp:posOffset>
                </wp:positionH>
                <wp:positionV relativeFrom="paragraph">
                  <wp:posOffset>10795</wp:posOffset>
                </wp:positionV>
                <wp:extent cx="298450" cy="325120"/>
                <wp:effectExtent l="0" t="0" r="25400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25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B5A2A" id="椭圆 2" o:spid="_x0000_s1026" style="position:absolute;left:0;text-align:left;margin-left:373.75pt;margin-top:.85pt;width:23.5pt;height:2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4563F" wp14:editId="2ABD88F4">
                <wp:simplePos x="0" y="0"/>
                <wp:positionH relativeFrom="rightMargin">
                  <wp:align>left</wp:align>
                </wp:positionH>
                <wp:positionV relativeFrom="paragraph">
                  <wp:posOffset>11430</wp:posOffset>
                </wp:positionV>
                <wp:extent cx="298938" cy="298499"/>
                <wp:effectExtent l="0" t="0" r="25400" b="254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8" cy="29849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D14B" id="椭圆 1" o:spid="_x0000_s1026" style="position:absolute;left:0;text-align:left;margin-left:0;margin-top:.9pt;width:23.55pt;height:23.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" fillcolor="black [3213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E46F4">
        <w:tab/>
      </w:r>
      <w:r w:rsidR="003E46F4">
        <w:t>满足以下条件（以右图</w:t>
      </w:r>
      <w:r>
        <w:rPr>
          <w:rFonts w:hint="eastAsia"/>
        </w:rPr>
        <w:t>_</w:t>
      </w:r>
      <w:r>
        <w:rPr>
          <w:rFonts w:hint="eastAsia"/>
        </w:rPr>
        <w:t>向右可行</w:t>
      </w:r>
      <w:r>
        <w:rPr>
          <w:rFonts w:hint="eastAsia"/>
        </w:rPr>
        <w:t>_</w:t>
      </w:r>
      <w:r w:rsidR="003E46F4">
        <w:t>为例）：</w:t>
      </w:r>
    </w:p>
    <w:p w:rsidR="003E46F4" w:rsidRDefault="003E46F4">
      <w:r>
        <w:tab/>
      </w:r>
      <w:r>
        <w:tab/>
      </w:r>
      <w:r>
        <w:t>该点右侧一位是白子</w:t>
      </w:r>
    </w:p>
    <w:p w:rsidR="003E46F4" w:rsidRDefault="003E46F4">
      <w:r>
        <w:tab/>
      </w:r>
      <w:r>
        <w:tab/>
      </w:r>
      <w:r>
        <w:t>该点向右循环多个均为白子</w:t>
      </w:r>
    </w:p>
    <w:p w:rsidR="003E46F4" w:rsidRDefault="003E46F4">
      <w:r>
        <w:tab/>
      </w:r>
      <w:r>
        <w:tab/>
      </w:r>
      <w:r>
        <w:t>该点在黑子处停止</w:t>
      </w:r>
    </w:p>
    <w:p w:rsidR="00150230" w:rsidRDefault="00150230"/>
    <w:p w:rsidR="00150230" w:rsidRPr="00150230" w:rsidRDefault="00150230">
      <w:pPr>
        <w:rPr>
          <w:shd w:val="pct15" w:color="auto" w:fill="FFFFFF"/>
        </w:rPr>
      </w:pPr>
      <w:r>
        <w:tab/>
      </w:r>
      <w:r w:rsidRPr="00150230">
        <w:rPr>
          <w:shd w:val="pct15" w:color="auto" w:fill="FFFFFF"/>
        </w:rPr>
        <w:t>输入：</w:t>
      </w:r>
    </w:p>
    <w:p w:rsidR="00150230" w:rsidRPr="00150230" w:rsidRDefault="00150230">
      <w:pPr>
        <w:rPr>
          <w:rFonts w:hint="eastAsia"/>
          <w:shd w:val="pct15" w:color="auto" w:fill="FFFFFF"/>
        </w:rPr>
      </w:pPr>
      <w:r w:rsidRPr="00150230">
        <w:rPr>
          <w:shd w:val="pct15" w:color="auto" w:fill="FFFFFF"/>
        </w:rPr>
        <w:tab/>
      </w:r>
      <w:r w:rsidRPr="00150230">
        <w:rPr>
          <w:shd w:val="pct15" w:color="auto" w:fill="FFFFFF"/>
        </w:rPr>
        <w:tab/>
      </w:r>
      <w:r w:rsidRPr="00150230">
        <w:rPr>
          <w:shd w:val="pct15" w:color="auto" w:fill="FFFFFF"/>
        </w:rPr>
        <w:t>点的位置</w:t>
      </w:r>
      <w:r w:rsidRPr="00150230">
        <w:rPr>
          <w:b/>
          <w:shd w:val="pct15" w:color="auto" w:fill="FFFFFF"/>
        </w:rPr>
        <w:t>I</w:t>
      </w:r>
      <w:r w:rsidRPr="00150230">
        <w:rPr>
          <w:rFonts w:hint="eastAsia"/>
          <w:b/>
          <w:shd w:val="pct15" w:color="auto" w:fill="FFFFFF"/>
        </w:rPr>
        <w:t xml:space="preserve"> </w:t>
      </w:r>
      <w:r w:rsidRPr="00150230">
        <w:rPr>
          <w:b/>
          <w:shd w:val="pct15" w:color="auto" w:fill="FFFFFF"/>
        </w:rPr>
        <w:t>, j</w:t>
      </w:r>
      <w:r w:rsidRPr="00150230">
        <w:rPr>
          <w:shd w:val="pct15" w:color="auto" w:fill="FFFFFF"/>
        </w:rPr>
        <w:t xml:space="preserve">  in  </w:t>
      </w:r>
      <w:r w:rsidRPr="00150230">
        <w:rPr>
          <w:rFonts w:hint="eastAsia"/>
          <w:shd w:val="pct15" w:color="auto" w:fill="FFFFFF"/>
        </w:rPr>
        <w:t>chess[</w:t>
      </w:r>
      <w:proofErr w:type="spellStart"/>
      <w:r w:rsidRPr="00150230">
        <w:rPr>
          <w:shd w:val="pct15" w:color="auto" w:fill="FFFFFF"/>
        </w:rPr>
        <w:t>i</w:t>
      </w:r>
      <w:proofErr w:type="spellEnd"/>
      <w:r w:rsidRPr="00150230">
        <w:rPr>
          <w:rFonts w:hint="eastAsia"/>
          <w:shd w:val="pct15" w:color="auto" w:fill="FFFFFF"/>
        </w:rPr>
        <w:t>]</w:t>
      </w:r>
      <w:r w:rsidRPr="00150230">
        <w:rPr>
          <w:shd w:val="pct15" w:color="auto" w:fill="FFFFFF"/>
        </w:rPr>
        <w:t>[j]</w:t>
      </w:r>
    </w:p>
    <w:p w:rsidR="00150230" w:rsidRDefault="00150230" w:rsidP="00150230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输出：</w:t>
      </w:r>
    </w:p>
    <w:p w:rsidR="00150230" w:rsidRDefault="00150230" w:rsidP="00150230">
      <w:pPr>
        <w:ind w:firstLine="420"/>
        <w:rPr>
          <w:rFonts w:hint="eastAsia"/>
          <w:shd w:val="pct15" w:color="auto" w:fill="FFFFFF"/>
        </w:rPr>
      </w:pPr>
      <w:r>
        <w:rPr>
          <w:shd w:val="pct15" w:color="auto" w:fill="FFFFFF"/>
        </w:rPr>
        <w:tab/>
      </w:r>
      <w:r>
        <w:rPr>
          <w:shd w:val="pct15" w:color="auto" w:fill="FFFFFF"/>
        </w:rPr>
        <w:t>存储每个</w:t>
      </w:r>
      <w:proofErr w:type="gramStart"/>
      <w:r>
        <w:rPr>
          <w:shd w:val="pct15" w:color="auto" w:fill="FFFFFF"/>
        </w:rPr>
        <w:t>可行点</w:t>
      </w:r>
      <w:proofErr w:type="gramEnd"/>
      <w:r>
        <w:rPr>
          <w:shd w:val="pct15" w:color="auto" w:fill="FFFFFF"/>
        </w:rPr>
        <w:t>的数组</w:t>
      </w:r>
      <w:r>
        <w:rPr>
          <w:shd w:val="pct15" w:color="auto" w:fill="FFFFFF"/>
        </w:rPr>
        <w:t>ok[2][2][]</w:t>
      </w:r>
    </w:p>
    <w:p w:rsidR="003E46F4" w:rsidRPr="00150230" w:rsidRDefault="003E46F4" w:rsidP="00150230">
      <w:pPr>
        <w:ind w:left="420" w:firstLine="420"/>
        <w:rPr>
          <w:shd w:val="pct15" w:color="auto" w:fill="FFFFFF"/>
        </w:rPr>
      </w:pPr>
      <w:r w:rsidRPr="00150230">
        <w:rPr>
          <w:shd w:val="pct15" w:color="auto" w:fill="FFFFFF"/>
        </w:rPr>
        <w:t>返回值</w:t>
      </w:r>
      <w:r w:rsidRPr="00150230">
        <w:rPr>
          <w:rFonts w:hint="eastAsia"/>
          <w:shd w:val="pct15" w:color="auto" w:fill="FFFFFF"/>
        </w:rPr>
        <w:t xml:space="preserve"> </w:t>
      </w:r>
      <w:r w:rsidRPr="00150230">
        <w:rPr>
          <w:shd w:val="pct15" w:color="auto" w:fill="FFFFFF"/>
        </w:rPr>
        <w:t>ok_</w:t>
      </w:r>
      <w:r w:rsidR="002C0E26" w:rsidRPr="00150230">
        <w:rPr>
          <w:shd w:val="pct15" w:color="auto" w:fill="FFFFFF"/>
        </w:rPr>
        <w:t xml:space="preserve">direction </w:t>
      </w:r>
      <w:r w:rsidR="00150230" w:rsidRPr="00150230">
        <w:rPr>
          <w:shd w:val="pct15" w:color="auto" w:fill="FFFFFF"/>
        </w:rPr>
        <w:t>：</w:t>
      </w:r>
    </w:p>
    <w:tbl>
      <w:tblPr>
        <w:tblStyle w:val="a3"/>
        <w:tblpPr w:leftFromText="180" w:rightFromText="180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1440"/>
        <w:gridCol w:w="2231"/>
        <w:gridCol w:w="525"/>
        <w:gridCol w:w="1950"/>
        <w:gridCol w:w="1537"/>
      </w:tblGrid>
      <w:tr w:rsidR="002C0E26" w:rsidRPr="002C0E26" w:rsidTr="002C0E26">
        <w:trPr>
          <w:trHeight w:val="253"/>
        </w:trPr>
        <w:tc>
          <w:tcPr>
            <w:tcW w:w="144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 w:hint="eastAsia"/>
                <w:b/>
              </w:rPr>
              <w:t>1</w:t>
            </w:r>
          </w:p>
        </w:tc>
        <w:tc>
          <w:tcPr>
            <w:tcW w:w="2231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向右可行</w:t>
            </w:r>
          </w:p>
        </w:tc>
        <w:tc>
          <w:tcPr>
            <w:tcW w:w="525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</w:p>
        </w:tc>
        <w:tc>
          <w:tcPr>
            <w:tcW w:w="195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-1</w:t>
            </w:r>
          </w:p>
        </w:tc>
        <w:tc>
          <w:tcPr>
            <w:tcW w:w="1537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向左可行</w:t>
            </w:r>
          </w:p>
        </w:tc>
      </w:tr>
      <w:tr w:rsidR="002C0E26" w:rsidRPr="002C0E26" w:rsidTr="002C0E26">
        <w:trPr>
          <w:trHeight w:val="253"/>
        </w:trPr>
        <w:tc>
          <w:tcPr>
            <w:tcW w:w="144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 w:hint="eastAsia"/>
                <w:b/>
              </w:rPr>
              <w:t>2</w:t>
            </w:r>
          </w:p>
        </w:tc>
        <w:tc>
          <w:tcPr>
            <w:tcW w:w="2231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向上可行</w:t>
            </w:r>
          </w:p>
        </w:tc>
        <w:tc>
          <w:tcPr>
            <w:tcW w:w="525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</w:p>
        </w:tc>
        <w:tc>
          <w:tcPr>
            <w:tcW w:w="195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-2</w:t>
            </w:r>
          </w:p>
        </w:tc>
        <w:tc>
          <w:tcPr>
            <w:tcW w:w="1537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向下可行</w:t>
            </w:r>
          </w:p>
        </w:tc>
      </w:tr>
      <w:tr w:rsidR="002C0E26" w:rsidRPr="002C0E26" w:rsidTr="002C0E26">
        <w:trPr>
          <w:trHeight w:val="248"/>
        </w:trPr>
        <w:tc>
          <w:tcPr>
            <w:tcW w:w="144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 w:hint="eastAsia"/>
                <w:b/>
              </w:rPr>
              <w:t>3</w:t>
            </w:r>
          </w:p>
        </w:tc>
        <w:tc>
          <w:tcPr>
            <w:tcW w:w="2231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向右上可行</w:t>
            </w:r>
          </w:p>
        </w:tc>
        <w:tc>
          <w:tcPr>
            <w:tcW w:w="525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</w:p>
        </w:tc>
        <w:tc>
          <w:tcPr>
            <w:tcW w:w="195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-3</w:t>
            </w:r>
          </w:p>
        </w:tc>
        <w:tc>
          <w:tcPr>
            <w:tcW w:w="1537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向左下可行</w:t>
            </w:r>
          </w:p>
        </w:tc>
      </w:tr>
      <w:tr w:rsidR="002C0E26" w:rsidRPr="002C0E26" w:rsidTr="002C0E26">
        <w:trPr>
          <w:trHeight w:val="253"/>
        </w:trPr>
        <w:tc>
          <w:tcPr>
            <w:tcW w:w="144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 w:hint="eastAsia"/>
                <w:b/>
              </w:rPr>
              <w:t>4</w:t>
            </w:r>
          </w:p>
        </w:tc>
        <w:tc>
          <w:tcPr>
            <w:tcW w:w="2231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向右下可行</w:t>
            </w:r>
          </w:p>
        </w:tc>
        <w:tc>
          <w:tcPr>
            <w:tcW w:w="525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</w:p>
        </w:tc>
        <w:tc>
          <w:tcPr>
            <w:tcW w:w="195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-4</w:t>
            </w:r>
          </w:p>
        </w:tc>
        <w:tc>
          <w:tcPr>
            <w:tcW w:w="1537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向左上可行</w:t>
            </w:r>
          </w:p>
        </w:tc>
      </w:tr>
      <w:tr w:rsidR="002C0E26" w:rsidRPr="002C0E26" w:rsidTr="002C0E26">
        <w:trPr>
          <w:trHeight w:val="253"/>
        </w:trPr>
        <w:tc>
          <w:tcPr>
            <w:tcW w:w="144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 w:hint="eastAsia"/>
                <w:b/>
              </w:rPr>
            </w:pPr>
            <w:r w:rsidRPr="002C0E26">
              <w:rPr>
                <w:rFonts w:ascii="微软雅黑 Light" w:eastAsia="微软雅黑 Light" w:hAnsi="微软雅黑 Light" w:hint="eastAsia"/>
                <w:b/>
              </w:rPr>
              <w:t>0</w:t>
            </w:r>
          </w:p>
        </w:tc>
        <w:tc>
          <w:tcPr>
            <w:tcW w:w="2231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2C0E26">
              <w:rPr>
                <w:rFonts w:ascii="微软雅黑 Light" w:eastAsia="微软雅黑 Light" w:hAnsi="微软雅黑 Light"/>
                <w:b/>
              </w:rPr>
              <w:t>不可行</w:t>
            </w:r>
          </w:p>
        </w:tc>
        <w:tc>
          <w:tcPr>
            <w:tcW w:w="525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</w:p>
        </w:tc>
        <w:tc>
          <w:tcPr>
            <w:tcW w:w="1950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</w:p>
        </w:tc>
        <w:tc>
          <w:tcPr>
            <w:tcW w:w="1537" w:type="dxa"/>
            <w:vAlign w:val="center"/>
          </w:tcPr>
          <w:p w:rsidR="002C0E26" w:rsidRPr="002C0E26" w:rsidRDefault="002C0E26" w:rsidP="002C0E26">
            <w:pPr>
              <w:jc w:val="center"/>
              <w:rPr>
                <w:rFonts w:ascii="微软雅黑 Light" w:eastAsia="微软雅黑 Light" w:hAnsi="微软雅黑 Light"/>
                <w:b/>
              </w:rPr>
            </w:pPr>
          </w:p>
        </w:tc>
      </w:tr>
    </w:tbl>
    <w:p w:rsidR="002C0E26" w:rsidRDefault="002C0E26" w:rsidP="002C0E26">
      <w:r>
        <w:tab/>
      </w:r>
      <w:r>
        <w:tab/>
      </w:r>
      <w:r>
        <w:tab/>
      </w:r>
    </w:p>
    <w:p w:rsidR="003E46F4" w:rsidRDefault="003E46F4" w:rsidP="002C0E26"/>
    <w:p w:rsidR="003E46F4" w:rsidRDefault="003E46F4">
      <w:r>
        <w:tab/>
      </w:r>
    </w:p>
    <w:p w:rsidR="002C0E26" w:rsidRDefault="002C0E26"/>
    <w:p w:rsidR="002C0E26" w:rsidRDefault="002C0E26"/>
    <w:p w:rsidR="002C0E26" w:rsidRDefault="002C0E26"/>
    <w:p w:rsidR="002C0E26" w:rsidRDefault="002C0E26"/>
    <w:p w:rsidR="002C0E26" w:rsidRDefault="002C0E26"/>
    <w:p w:rsidR="002C0E26" w:rsidRDefault="002C0E26"/>
    <w:p w:rsidR="00150230" w:rsidRPr="00150230" w:rsidRDefault="00150230">
      <w:pPr>
        <w:rPr>
          <w:rFonts w:hint="eastAsia"/>
          <w:shd w:val="pct15" w:color="auto" w:fill="FFFFFF"/>
        </w:rPr>
      </w:pPr>
    </w:p>
    <w:p w:rsidR="002C0E26" w:rsidRDefault="002C0E26">
      <w:pPr>
        <w:rPr>
          <w:rFonts w:hint="eastAsia"/>
        </w:rPr>
      </w:pPr>
    </w:p>
    <w:p w:rsidR="002C0E26" w:rsidRDefault="00150230">
      <w:pPr>
        <w:rPr>
          <w:b/>
        </w:rPr>
      </w:pPr>
      <w:r w:rsidRPr="00150230">
        <w:rPr>
          <w:b/>
        </w:rPr>
        <w:t>计算最优解</w:t>
      </w:r>
      <w:r w:rsidR="005D484F">
        <w:rPr>
          <w:rFonts w:hint="eastAsia"/>
          <w:b/>
        </w:rPr>
        <w:t>(</w:t>
      </w:r>
      <w:r w:rsidR="005D484F">
        <w:rPr>
          <w:b/>
        </w:rPr>
        <w:t>optimum_solution</w:t>
      </w:r>
      <w:r w:rsidR="005D484F">
        <w:rPr>
          <w:rFonts w:hint="eastAsia"/>
          <w:b/>
        </w:rPr>
        <w:t>)</w:t>
      </w:r>
      <w:r>
        <w:rPr>
          <w:b/>
        </w:rPr>
        <w:t>：</w:t>
      </w:r>
    </w:p>
    <w:p w:rsidR="00150230" w:rsidRDefault="00150230" w:rsidP="00150230">
      <w:pPr>
        <w:ind w:firstLine="420"/>
        <w:rPr>
          <w:rFonts w:hint="eastAsia"/>
          <w:shd w:val="pct15" w:color="auto" w:fill="FFFFFF"/>
        </w:rPr>
      </w:pPr>
      <w:r>
        <w:rPr>
          <w:b/>
        </w:rPr>
        <w:tab/>
      </w:r>
      <w:r w:rsidRPr="00150230">
        <w:rPr>
          <w:shd w:val="pct15" w:color="auto" w:fill="FFFFFF"/>
        </w:rPr>
        <w:t>输入：</w:t>
      </w:r>
      <w:r w:rsidRPr="00150230">
        <w:rPr>
          <w:shd w:val="pct15" w:color="auto" w:fill="FFFFFF"/>
        </w:rPr>
        <w:t>存储每个</w:t>
      </w:r>
      <w:proofErr w:type="gramStart"/>
      <w:r w:rsidRPr="00150230">
        <w:rPr>
          <w:shd w:val="pct15" w:color="auto" w:fill="FFFFFF"/>
        </w:rPr>
        <w:t>可行点</w:t>
      </w:r>
      <w:proofErr w:type="gramEnd"/>
      <w:r w:rsidRPr="00150230">
        <w:rPr>
          <w:shd w:val="pct15" w:color="auto" w:fill="FFFFFF"/>
        </w:rPr>
        <w:t>的数组</w:t>
      </w:r>
      <w:r w:rsidRPr="00150230">
        <w:rPr>
          <w:shd w:val="pct15" w:color="auto" w:fill="FFFFFF"/>
        </w:rPr>
        <w:t>ok[2</w:t>
      </w:r>
      <w:r>
        <w:rPr>
          <w:shd w:val="pct15" w:color="auto" w:fill="FFFFFF"/>
        </w:rPr>
        <w:t>][2][]</w:t>
      </w:r>
    </w:p>
    <w:p w:rsidR="00150230" w:rsidRPr="00150230" w:rsidRDefault="00150230">
      <w:pPr>
        <w:rPr>
          <w:rFonts w:hint="eastAsia"/>
        </w:rPr>
      </w:pPr>
      <w:r>
        <w:tab/>
      </w:r>
    </w:p>
    <w:p w:rsidR="00150230" w:rsidRDefault="00150230">
      <w:pPr>
        <w:rPr>
          <w:b/>
        </w:rPr>
      </w:pPr>
      <w:r>
        <w:rPr>
          <w:b/>
        </w:rPr>
        <w:tab/>
      </w:r>
    </w:p>
    <w:p w:rsidR="00150230" w:rsidRDefault="00150230">
      <w:pPr>
        <w:rPr>
          <w:b/>
        </w:rPr>
      </w:pPr>
    </w:p>
    <w:p w:rsidR="00150230" w:rsidRDefault="00150230" w:rsidP="00150230">
      <w:r w:rsidRPr="002C0E26">
        <w:rPr>
          <w:b/>
        </w:rPr>
        <w:t>吃子</w:t>
      </w:r>
      <w:r w:rsidR="005D484F">
        <w:rPr>
          <w:rFonts w:hint="eastAsia"/>
          <w:b/>
        </w:rPr>
        <w:t>(</w:t>
      </w:r>
      <w:bookmarkStart w:id="0" w:name="_GoBack"/>
      <w:r w:rsidR="005D484F">
        <w:rPr>
          <w:b/>
        </w:rPr>
        <w:t>eaten</w:t>
      </w:r>
      <w:bookmarkEnd w:id="0"/>
      <w:r w:rsidR="005D484F">
        <w:rPr>
          <w:rFonts w:hint="eastAsia"/>
          <w:b/>
        </w:rPr>
        <w:t>)</w:t>
      </w:r>
      <w:r>
        <w:rPr>
          <w:rFonts w:hint="eastAsia"/>
        </w:rPr>
        <w:t>：</w:t>
      </w:r>
    </w:p>
    <w:p w:rsidR="00150230" w:rsidRDefault="00150230" w:rsidP="00150230">
      <w:pPr>
        <w:rPr>
          <w:rFonts w:hint="eastAsia"/>
        </w:rPr>
      </w:pPr>
      <w:r>
        <w:tab/>
        <w:t>Get ok_direction   //</w:t>
      </w:r>
      <w:r>
        <w:t>假设是</w:t>
      </w:r>
      <w:r>
        <w:rPr>
          <w:rFonts w:hint="eastAsia"/>
        </w:rPr>
        <w:t>1</w:t>
      </w:r>
    </w:p>
    <w:p w:rsidR="00150230" w:rsidRDefault="00150230" w:rsidP="00150230">
      <w:pPr>
        <w:rPr>
          <w:rFonts w:hint="eastAsia"/>
        </w:rPr>
      </w:pPr>
      <w:r>
        <w:tab/>
      </w:r>
      <w:r>
        <w:t>向右循环，若非起始子，乘以</w:t>
      </w:r>
      <w:r>
        <w:rPr>
          <w:rFonts w:hint="eastAsia"/>
        </w:rPr>
        <w:t>-1</w:t>
      </w:r>
    </w:p>
    <w:p w:rsidR="00150230" w:rsidRDefault="00150230" w:rsidP="00150230">
      <w:r>
        <w:tab/>
      </w:r>
      <w:r>
        <w:t>结束</w:t>
      </w:r>
    </w:p>
    <w:p w:rsidR="00150230" w:rsidRDefault="00150230" w:rsidP="00150230"/>
    <w:p w:rsidR="00150230" w:rsidRPr="00150230" w:rsidRDefault="00150230" w:rsidP="00150230">
      <w:pPr>
        <w:rPr>
          <w:rFonts w:hint="eastAsia"/>
          <w:shd w:val="pct15" w:color="auto" w:fill="FFFFFF"/>
        </w:rPr>
      </w:pPr>
      <w:r>
        <w:tab/>
      </w:r>
      <w:r w:rsidRPr="00150230">
        <w:rPr>
          <w:shd w:val="pct15" w:color="auto" w:fill="FFFFFF"/>
        </w:rPr>
        <w:t>输入</w:t>
      </w:r>
      <w:r w:rsidRPr="00150230">
        <w:rPr>
          <w:rFonts w:hint="eastAsia"/>
          <w:shd w:val="pct15" w:color="auto" w:fill="FFFFFF"/>
        </w:rPr>
        <w:t>:</w:t>
      </w:r>
    </w:p>
    <w:p w:rsidR="00150230" w:rsidRPr="00150230" w:rsidRDefault="00150230" w:rsidP="00150230">
      <w:pPr>
        <w:rPr>
          <w:shd w:val="pct15" w:color="auto" w:fill="FFFFFF"/>
        </w:rPr>
      </w:pPr>
      <w:r w:rsidRPr="00150230">
        <w:rPr>
          <w:shd w:val="pct15" w:color="auto" w:fill="FFFFFF"/>
        </w:rPr>
        <w:tab/>
      </w:r>
      <w:r w:rsidRPr="00150230">
        <w:rPr>
          <w:shd w:val="pct15" w:color="auto" w:fill="FFFFFF"/>
        </w:rPr>
        <w:tab/>
      </w:r>
      <w:r w:rsidRPr="00150230">
        <w:rPr>
          <w:shd w:val="pct15" w:color="auto" w:fill="FFFFFF"/>
        </w:rPr>
        <w:t>点的位置</w:t>
      </w:r>
      <w:r w:rsidRPr="00150230">
        <w:rPr>
          <w:b/>
          <w:shd w:val="pct15" w:color="auto" w:fill="FFFFFF"/>
        </w:rPr>
        <w:t>I</w:t>
      </w:r>
      <w:r w:rsidRPr="00150230">
        <w:rPr>
          <w:rFonts w:hint="eastAsia"/>
          <w:b/>
          <w:shd w:val="pct15" w:color="auto" w:fill="FFFFFF"/>
        </w:rPr>
        <w:t xml:space="preserve"> </w:t>
      </w:r>
      <w:r w:rsidRPr="00150230">
        <w:rPr>
          <w:b/>
          <w:shd w:val="pct15" w:color="auto" w:fill="FFFFFF"/>
        </w:rPr>
        <w:t>, j</w:t>
      </w:r>
      <w:r w:rsidRPr="00150230">
        <w:rPr>
          <w:shd w:val="pct15" w:color="auto" w:fill="FFFFFF"/>
        </w:rPr>
        <w:t xml:space="preserve">  in  </w:t>
      </w:r>
      <w:r w:rsidRPr="00150230">
        <w:rPr>
          <w:rFonts w:hint="eastAsia"/>
          <w:shd w:val="pct15" w:color="auto" w:fill="FFFFFF"/>
        </w:rPr>
        <w:t>chess[</w:t>
      </w:r>
      <w:proofErr w:type="spellStart"/>
      <w:r w:rsidRPr="00150230">
        <w:rPr>
          <w:shd w:val="pct15" w:color="auto" w:fill="FFFFFF"/>
        </w:rPr>
        <w:t>i</w:t>
      </w:r>
      <w:proofErr w:type="spellEnd"/>
      <w:r w:rsidRPr="00150230">
        <w:rPr>
          <w:rFonts w:hint="eastAsia"/>
          <w:shd w:val="pct15" w:color="auto" w:fill="FFFFFF"/>
        </w:rPr>
        <w:t>]</w:t>
      </w:r>
      <w:r w:rsidRPr="00150230">
        <w:rPr>
          <w:shd w:val="pct15" w:color="auto" w:fill="FFFFFF"/>
        </w:rPr>
        <w:t>[j]</w:t>
      </w:r>
    </w:p>
    <w:p w:rsidR="00150230" w:rsidRDefault="00150230" w:rsidP="00150230">
      <w:pPr>
        <w:rPr>
          <w:shd w:val="pct15" w:color="auto" w:fill="FFFFFF"/>
        </w:rPr>
      </w:pPr>
      <w:r w:rsidRPr="00150230">
        <w:rPr>
          <w:shd w:val="pct15" w:color="auto" w:fill="FFFFFF"/>
        </w:rPr>
        <w:tab/>
      </w:r>
      <w:r w:rsidRPr="00150230">
        <w:rPr>
          <w:shd w:val="pct15" w:color="auto" w:fill="FFFFFF"/>
        </w:rPr>
        <w:tab/>
      </w:r>
      <w:r w:rsidRPr="00150230">
        <w:rPr>
          <w:shd w:val="pct15" w:color="auto" w:fill="FFFFFF"/>
        </w:rPr>
        <w:t>可行性判断的返回值</w:t>
      </w:r>
      <w:r w:rsidRPr="00150230">
        <w:rPr>
          <w:rFonts w:hint="eastAsia"/>
          <w:shd w:val="pct15" w:color="auto" w:fill="FFFFFF"/>
        </w:rPr>
        <w:t xml:space="preserve"> </w:t>
      </w:r>
      <w:r w:rsidRPr="00150230">
        <w:rPr>
          <w:shd w:val="pct15" w:color="auto" w:fill="FFFFFF"/>
        </w:rPr>
        <w:t>ok_direction</w:t>
      </w:r>
    </w:p>
    <w:p w:rsidR="00150230" w:rsidRDefault="00150230" w:rsidP="00150230">
      <w:pPr>
        <w:rPr>
          <w:shd w:val="pct15" w:color="auto" w:fill="FFFFFF"/>
        </w:rPr>
      </w:pP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>原始数组</w:t>
      </w:r>
      <w:r>
        <w:rPr>
          <w:rFonts w:hint="eastAsia"/>
          <w:shd w:val="pct15" w:color="auto" w:fill="FFFFFF"/>
        </w:rPr>
        <w:t xml:space="preserve"> chess</w:t>
      </w:r>
      <w:r>
        <w:rPr>
          <w:shd w:val="pct15" w:color="auto" w:fill="FFFFFF"/>
        </w:rPr>
        <w:t>[][]</w:t>
      </w:r>
    </w:p>
    <w:p w:rsidR="00150230" w:rsidRDefault="00150230" w:rsidP="00150230">
      <w:pPr>
        <w:rPr>
          <w:shd w:val="pct15" w:color="auto" w:fill="FFFFFF"/>
        </w:rPr>
      </w:pPr>
      <w:r>
        <w:rPr>
          <w:shd w:val="pct15" w:color="auto" w:fill="FFFFFF"/>
        </w:rPr>
        <w:lastRenderedPageBreak/>
        <w:tab/>
      </w:r>
      <w:r>
        <w:rPr>
          <w:shd w:val="pct15" w:color="auto" w:fill="FFFFFF"/>
        </w:rPr>
        <w:t>输出：</w:t>
      </w:r>
    </w:p>
    <w:p w:rsidR="00150230" w:rsidRPr="00150230" w:rsidRDefault="00150230" w:rsidP="00150230">
      <w:pPr>
        <w:rPr>
          <w:shd w:val="pct15" w:color="auto" w:fill="FFFFFF"/>
        </w:rPr>
      </w:pP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>操作后的数组</w:t>
      </w:r>
      <w:r w:rsidRPr="00150230">
        <w:rPr>
          <w:rFonts w:hint="eastAsia"/>
          <w:shd w:val="pct15" w:color="auto" w:fill="FFFFFF"/>
        </w:rPr>
        <w:t>chess</w:t>
      </w:r>
      <w:r w:rsidRPr="00150230">
        <w:rPr>
          <w:shd w:val="pct15" w:color="auto" w:fill="FFFFFF"/>
        </w:rPr>
        <w:t>[][]</w:t>
      </w:r>
    </w:p>
    <w:p w:rsidR="00150230" w:rsidRDefault="00150230">
      <w:pPr>
        <w:rPr>
          <w:b/>
        </w:rPr>
      </w:pPr>
    </w:p>
    <w:p w:rsidR="00150230" w:rsidRPr="00150230" w:rsidRDefault="00150230">
      <w:pPr>
        <w:rPr>
          <w:rFonts w:hint="eastAsia"/>
          <w:b/>
        </w:rPr>
      </w:pPr>
      <w:r w:rsidRPr="00150230">
        <w:rPr>
          <w:b/>
        </w:rPr>
        <w:t>输出</w:t>
      </w:r>
      <w:r w:rsidR="005D484F">
        <w:rPr>
          <w:rFonts w:hint="eastAsia"/>
          <w:b/>
        </w:rPr>
        <w:t>(output</w:t>
      </w:r>
      <w:r w:rsidR="005D484F">
        <w:rPr>
          <w:b/>
        </w:rPr>
        <w:t>)</w:t>
      </w:r>
      <w:r>
        <w:rPr>
          <w:b/>
        </w:rPr>
        <w:t>：</w:t>
      </w:r>
    </w:p>
    <w:sectPr w:rsidR="00150230" w:rsidRPr="0015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00"/>
    <w:rsid w:val="00150230"/>
    <w:rsid w:val="002C0E26"/>
    <w:rsid w:val="003C1411"/>
    <w:rsid w:val="003E46F4"/>
    <w:rsid w:val="004A5DD4"/>
    <w:rsid w:val="005D484F"/>
    <w:rsid w:val="0064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84E97-E6E4-42F1-8218-43B1136D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A4DD6-85C0-41DA-B25C-55D89B59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acdzh</dc:creator>
  <cp:keywords/>
  <dc:description/>
  <cp:lastModifiedBy>acdzh</cp:lastModifiedBy>
  <cp:revision>3</cp:revision>
  <dcterms:created xsi:type="dcterms:W3CDTF">2017-11-24T13:42:00Z</dcterms:created>
  <dcterms:modified xsi:type="dcterms:W3CDTF">2017-11-24T15:53:00Z</dcterms:modified>
</cp:coreProperties>
</file>