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רוזן הילה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12-345-678907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‎‎1,270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רוזן הילה,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‎1,270 ₪ לחשבון הבנק 12-345-678907,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