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B88E1" w14:textId="77777777" w:rsidR="006E3969" w:rsidRPr="00FE3B5C" w:rsidRDefault="00354B24" w:rsidP="001930E2">
      <w:pPr>
        <w:pStyle w:val="Name"/>
        <w:rPr>
          <w:noProof w:val="0"/>
          <w:sz w:val="96"/>
        </w:rPr>
      </w:pPr>
      <w:r>
        <w:rPr>
          <w:color w:val="C00000"/>
          <w:sz w:val="96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12B3E054" wp14:editId="19B1C03F">
            <wp:simplePos x="0" y="0"/>
            <wp:positionH relativeFrom="column">
              <wp:posOffset>-119380</wp:posOffset>
            </wp:positionH>
            <wp:positionV relativeFrom="paragraph">
              <wp:posOffset>-227965</wp:posOffset>
            </wp:positionV>
            <wp:extent cx="1440180" cy="158623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80427_071547-0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2D" w:rsidRPr="00FE3B5C">
        <w:rPr>
          <w:noProof w:val="0"/>
          <w:color w:val="C00000"/>
          <w:sz w:val="96"/>
        </w:rPr>
        <w:tab/>
      </w:r>
      <w:r w:rsidR="00ED2E47">
        <w:rPr>
          <w:noProof w:val="0"/>
          <w:color w:val="C00000"/>
          <w:sz w:val="56"/>
        </w:rPr>
        <w:t xml:space="preserve">       </w:t>
      </w:r>
      <w:r w:rsidR="00ED2E47">
        <w:rPr>
          <w:noProof w:val="0"/>
          <w:sz w:val="52"/>
        </w:rPr>
        <w:t>Ace York Caezar B. Penuela</w:t>
      </w:r>
    </w:p>
    <w:p w14:paraId="3BCEDADB" w14:textId="77777777" w:rsidR="00957AEF" w:rsidRPr="00FE3B5C" w:rsidRDefault="002E7E2D" w:rsidP="00087C8D">
      <w:pPr>
        <w:rPr>
          <w:sz w:val="22"/>
          <w:lang w:val="en-US"/>
        </w:rPr>
      </w:pPr>
      <w:r w:rsidRPr="00FE3B5C">
        <w:rPr>
          <w:sz w:val="22"/>
          <w:lang w:val="en-US"/>
        </w:rPr>
        <w:tab/>
      </w:r>
      <w:r w:rsidRPr="00FE3B5C">
        <w:rPr>
          <w:sz w:val="22"/>
          <w:lang w:val="en-US"/>
        </w:rPr>
        <w:tab/>
      </w:r>
    </w:p>
    <w:p w14:paraId="163F2EE8" w14:textId="0837C4FF" w:rsidR="00B568DB" w:rsidRPr="00B37676" w:rsidRDefault="00B37676" w:rsidP="00B37676">
      <w:pPr>
        <w:ind w:left="3600"/>
        <w:jc w:val="both"/>
        <w:rPr>
          <w:sz w:val="22"/>
        </w:rPr>
      </w:pPr>
      <w:r>
        <w:rPr>
          <w:sz w:val="22"/>
        </w:rPr>
        <w:tab/>
      </w:r>
      <w:proofErr w:type="spellStart"/>
      <w:r w:rsidRPr="00B37676">
        <w:rPr>
          <w:sz w:val="22"/>
        </w:rPr>
        <w:t>Motivated</w:t>
      </w:r>
      <w:proofErr w:type="spellEnd"/>
      <w:r w:rsidRPr="00B37676">
        <w:rPr>
          <w:sz w:val="22"/>
        </w:rPr>
        <w:t xml:space="preserve"> and </w:t>
      </w:r>
      <w:proofErr w:type="spellStart"/>
      <w:r w:rsidRPr="00B37676">
        <w:rPr>
          <w:sz w:val="22"/>
        </w:rPr>
        <w:t>dynamic</w:t>
      </w:r>
      <w:proofErr w:type="spellEnd"/>
      <w:r w:rsidRPr="00B37676">
        <w:rPr>
          <w:sz w:val="22"/>
        </w:rPr>
        <w:t xml:space="preserve"> Science Teacher </w:t>
      </w:r>
      <w:proofErr w:type="spellStart"/>
      <w:r w:rsidRPr="00B37676">
        <w:rPr>
          <w:sz w:val="22"/>
        </w:rPr>
        <w:t>with</w:t>
      </w:r>
      <w:proofErr w:type="spellEnd"/>
      <w:r w:rsidRPr="00B37676">
        <w:rPr>
          <w:sz w:val="22"/>
        </w:rPr>
        <w:t xml:space="preserve"> over 2 </w:t>
      </w:r>
      <w:proofErr w:type="spellStart"/>
      <w:r w:rsidRPr="00B37676">
        <w:rPr>
          <w:sz w:val="22"/>
        </w:rPr>
        <w:t>years</w:t>
      </w:r>
      <w:proofErr w:type="spellEnd"/>
      <w:r w:rsidRPr="00B37676">
        <w:rPr>
          <w:sz w:val="22"/>
        </w:rPr>
        <w:t xml:space="preserve"> of </w:t>
      </w:r>
      <w:proofErr w:type="spellStart"/>
      <w:r w:rsidRPr="00B37676">
        <w:rPr>
          <w:sz w:val="22"/>
        </w:rPr>
        <w:t>classroom</w:t>
      </w:r>
      <w:proofErr w:type="spellEnd"/>
      <w:r w:rsidRPr="00B37676">
        <w:rPr>
          <w:sz w:val="22"/>
        </w:rPr>
        <w:t xml:space="preserve"> </w:t>
      </w:r>
      <w:proofErr w:type="spellStart"/>
      <w:r w:rsidRPr="00B37676">
        <w:rPr>
          <w:sz w:val="22"/>
        </w:rPr>
        <w:t>experience</w:t>
      </w:r>
      <w:proofErr w:type="spellEnd"/>
      <w:r w:rsidRPr="00B37676">
        <w:rPr>
          <w:sz w:val="22"/>
        </w:rPr>
        <w:t xml:space="preserve"> and </w:t>
      </w:r>
      <w:proofErr w:type="spellStart"/>
      <w:r w:rsidRPr="00B37676">
        <w:rPr>
          <w:sz w:val="22"/>
        </w:rPr>
        <w:t>also</w:t>
      </w:r>
      <w:proofErr w:type="spellEnd"/>
      <w:r w:rsidRPr="00B37676">
        <w:rPr>
          <w:sz w:val="22"/>
        </w:rPr>
        <w:t xml:space="preserve"> a </w:t>
      </w:r>
      <w:proofErr w:type="spellStart"/>
      <w:r w:rsidRPr="00B37676">
        <w:rPr>
          <w:sz w:val="22"/>
        </w:rPr>
        <w:t>Licensed</w:t>
      </w:r>
      <w:proofErr w:type="spellEnd"/>
      <w:r w:rsidRPr="00B37676">
        <w:rPr>
          <w:sz w:val="22"/>
        </w:rPr>
        <w:t xml:space="preserve"> Professional Teacher. Flexible and can </w:t>
      </w:r>
      <w:proofErr w:type="spellStart"/>
      <w:r w:rsidRPr="00B37676">
        <w:rPr>
          <w:sz w:val="22"/>
        </w:rPr>
        <w:t>teach</w:t>
      </w:r>
      <w:proofErr w:type="spellEnd"/>
      <w:r w:rsidRPr="00B37676">
        <w:rPr>
          <w:sz w:val="22"/>
        </w:rPr>
        <w:t xml:space="preserve"> Math and Physical Education in Junior High </w:t>
      </w:r>
      <w:proofErr w:type="spellStart"/>
      <w:r w:rsidRPr="00B37676">
        <w:rPr>
          <w:sz w:val="22"/>
        </w:rPr>
        <w:t>School</w:t>
      </w:r>
      <w:proofErr w:type="spellEnd"/>
      <w:r w:rsidRPr="00B37676">
        <w:rPr>
          <w:sz w:val="22"/>
        </w:rPr>
        <w:t xml:space="preserve">. </w:t>
      </w:r>
      <w:proofErr w:type="spellStart"/>
      <w:r w:rsidRPr="00B37676">
        <w:rPr>
          <w:sz w:val="22"/>
        </w:rPr>
        <w:t>Proficient</w:t>
      </w:r>
      <w:proofErr w:type="spellEnd"/>
      <w:r w:rsidRPr="00B37676">
        <w:rPr>
          <w:sz w:val="22"/>
        </w:rPr>
        <w:t xml:space="preserve"> </w:t>
      </w:r>
      <w:proofErr w:type="spellStart"/>
      <w:r w:rsidRPr="00B37676">
        <w:rPr>
          <w:sz w:val="22"/>
        </w:rPr>
        <w:t>with</w:t>
      </w:r>
      <w:proofErr w:type="spellEnd"/>
      <w:r w:rsidRPr="00B37676">
        <w:rPr>
          <w:sz w:val="22"/>
        </w:rPr>
        <w:t xml:space="preserve"> </w:t>
      </w:r>
      <w:proofErr w:type="spellStart"/>
      <w:r w:rsidRPr="00B37676">
        <w:rPr>
          <w:sz w:val="22"/>
        </w:rPr>
        <w:t>popular</w:t>
      </w:r>
      <w:proofErr w:type="spellEnd"/>
      <w:r w:rsidRPr="00B37676">
        <w:rPr>
          <w:sz w:val="22"/>
        </w:rPr>
        <w:t xml:space="preserve"> </w:t>
      </w:r>
      <w:proofErr w:type="spellStart"/>
      <w:r w:rsidRPr="00B37676">
        <w:rPr>
          <w:sz w:val="22"/>
        </w:rPr>
        <w:t>educational</w:t>
      </w:r>
      <w:proofErr w:type="spellEnd"/>
      <w:r w:rsidRPr="00B37676">
        <w:rPr>
          <w:sz w:val="22"/>
        </w:rPr>
        <w:t xml:space="preserve"> hardware (</w:t>
      </w:r>
      <w:proofErr w:type="spellStart"/>
      <w:r w:rsidRPr="00B37676">
        <w:rPr>
          <w:sz w:val="22"/>
        </w:rPr>
        <w:t>tablets</w:t>
      </w:r>
      <w:proofErr w:type="spellEnd"/>
      <w:r w:rsidRPr="00B37676">
        <w:rPr>
          <w:sz w:val="22"/>
        </w:rPr>
        <w:t xml:space="preserve">, desktops, laptops, LCD </w:t>
      </w:r>
      <w:proofErr w:type="spellStart"/>
      <w:r w:rsidRPr="00B37676">
        <w:rPr>
          <w:sz w:val="22"/>
        </w:rPr>
        <w:t>projector</w:t>
      </w:r>
      <w:proofErr w:type="spellEnd"/>
      <w:r w:rsidRPr="00B37676">
        <w:rPr>
          <w:sz w:val="22"/>
        </w:rPr>
        <w:t>, and smart TV).</w:t>
      </w:r>
    </w:p>
    <w:p w14:paraId="10F7485C" w14:textId="77777777" w:rsidR="007F4B29" w:rsidRPr="007F4B29" w:rsidRDefault="00DD28C0" w:rsidP="007F4B29">
      <w:pPr>
        <w:pStyle w:val="Heading1"/>
        <w:rPr>
          <w:noProof w:val="0"/>
          <w:sz w:val="22"/>
          <w:lang w:val="en-US"/>
        </w:rPr>
      </w:pPr>
      <w:r w:rsidRPr="00FE3B5C">
        <w:rPr>
          <w:noProof w:val="0"/>
          <w:sz w:val="22"/>
          <w:lang w:val="en-US"/>
        </w:rPr>
        <w:t>Skills</w:t>
      </w:r>
    </w:p>
    <w:p w14:paraId="799FAF3C" w14:textId="77777777" w:rsidR="00750AA5" w:rsidRPr="00FE3B5C" w:rsidRDefault="00750AA5" w:rsidP="00087C8D">
      <w:pPr>
        <w:rPr>
          <w:sz w:val="22"/>
          <w:lang w:val="en-US"/>
        </w:rPr>
      </w:pPr>
    </w:p>
    <w:p w14:paraId="7E128B60" w14:textId="77777777" w:rsidR="007F4B29" w:rsidRDefault="00674FBD" w:rsidP="007F4B29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 xml:space="preserve">Good </w:t>
      </w:r>
      <w:r w:rsidR="00707CA8">
        <w:rPr>
          <w:sz w:val="22"/>
          <w:lang w:val="en-US"/>
        </w:rPr>
        <w:t>communication skill</w:t>
      </w:r>
      <w:r>
        <w:rPr>
          <w:sz w:val="22"/>
          <w:lang w:val="en-US"/>
        </w:rPr>
        <w:t>s</w:t>
      </w:r>
    </w:p>
    <w:p w14:paraId="2879E860" w14:textId="77777777" w:rsidR="00DD28C0" w:rsidRDefault="00DD28C0" w:rsidP="00DD28C0">
      <w:pPr>
        <w:pStyle w:val="ListParagraph"/>
        <w:numPr>
          <w:ilvl w:val="0"/>
          <w:numId w:val="6"/>
        </w:numPr>
        <w:rPr>
          <w:sz w:val="22"/>
          <w:lang w:val="en-US"/>
        </w:rPr>
      </w:pPr>
      <w:r w:rsidRPr="00FE3B5C">
        <w:rPr>
          <w:sz w:val="22"/>
          <w:lang w:val="en-US"/>
        </w:rPr>
        <w:t xml:space="preserve">Basic </w:t>
      </w:r>
      <w:r w:rsidR="00C4685B">
        <w:rPr>
          <w:sz w:val="22"/>
          <w:lang w:val="en-US"/>
        </w:rPr>
        <w:t>knowledge</w:t>
      </w:r>
      <w:r w:rsidRPr="00FE3B5C">
        <w:rPr>
          <w:sz w:val="22"/>
          <w:lang w:val="en-US"/>
        </w:rPr>
        <w:t xml:space="preserve"> in Microsoft Offic</w:t>
      </w:r>
      <w:r w:rsidR="00707CA8">
        <w:rPr>
          <w:sz w:val="22"/>
          <w:lang w:val="en-US"/>
        </w:rPr>
        <w:t>e (Word, PowerPoint, Excel</w:t>
      </w:r>
      <w:r w:rsidRPr="00FE3B5C">
        <w:rPr>
          <w:sz w:val="22"/>
          <w:lang w:val="en-US"/>
        </w:rPr>
        <w:t>)</w:t>
      </w:r>
    </w:p>
    <w:p w14:paraId="67D46026" w14:textId="77777777" w:rsidR="00C4685B" w:rsidRDefault="00C4685B" w:rsidP="00DD28C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Able to manage time well</w:t>
      </w:r>
    </w:p>
    <w:p w14:paraId="59797143" w14:textId="77777777" w:rsidR="00ED2E47" w:rsidRDefault="00ED2E47" w:rsidP="00DD28C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 xml:space="preserve">Flexible </w:t>
      </w:r>
    </w:p>
    <w:p w14:paraId="22FB00EA" w14:textId="41DB179D" w:rsidR="00D64A4E" w:rsidRDefault="00D64A4E" w:rsidP="00DD28C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Ability to work under pressure</w:t>
      </w:r>
    </w:p>
    <w:p w14:paraId="0D25AB2C" w14:textId="0BEB193F" w:rsidR="00B37676" w:rsidRDefault="00B37676" w:rsidP="00DD28C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 xml:space="preserve">Curriculum Developer </w:t>
      </w:r>
    </w:p>
    <w:p w14:paraId="125EE83A" w14:textId="77777777" w:rsidR="00AE144B" w:rsidRDefault="00AE144B" w:rsidP="001930E2">
      <w:pPr>
        <w:pStyle w:val="Heading1"/>
        <w:rPr>
          <w:noProof w:val="0"/>
          <w:sz w:val="22"/>
          <w:lang w:val="en-US"/>
        </w:rPr>
      </w:pPr>
      <w:r>
        <w:rPr>
          <w:noProof w:val="0"/>
          <w:sz w:val="22"/>
          <w:lang w:val="en-US"/>
        </w:rPr>
        <w:t>Work</w:t>
      </w:r>
    </w:p>
    <w:p w14:paraId="5DFFBD07" w14:textId="77777777" w:rsidR="0014215B" w:rsidRPr="00FE3B5C" w:rsidRDefault="00750AA5" w:rsidP="001930E2">
      <w:pPr>
        <w:pStyle w:val="Heading1"/>
        <w:rPr>
          <w:noProof w:val="0"/>
          <w:sz w:val="22"/>
          <w:lang w:val="en-US"/>
        </w:rPr>
      </w:pPr>
      <w:r w:rsidRPr="00FE3B5C">
        <w:rPr>
          <w:noProof w:val="0"/>
          <w:sz w:val="22"/>
          <w:lang w:val="en-US"/>
        </w:rPr>
        <w:t>E</w:t>
      </w:r>
      <w:r w:rsidR="00DD28C0" w:rsidRPr="00FE3B5C">
        <w:rPr>
          <w:noProof w:val="0"/>
          <w:sz w:val="22"/>
          <w:lang w:val="en-US"/>
        </w:rPr>
        <w:t>xperiences</w:t>
      </w:r>
    </w:p>
    <w:p w14:paraId="3703AC15" w14:textId="77777777" w:rsidR="00A34588" w:rsidRDefault="00A34588" w:rsidP="009C46E7">
      <w:pPr>
        <w:ind w:left="2880" w:hanging="2880"/>
        <w:rPr>
          <w:color w:val="FFFFFF" w:themeColor="background1"/>
          <w:sz w:val="22"/>
          <w:lang w:val="en-US"/>
        </w:rPr>
      </w:pPr>
      <w:r>
        <w:rPr>
          <w:color w:val="FFFFFF" w:themeColor="background1"/>
          <w:sz w:val="22"/>
          <w:lang w:val="en-US"/>
        </w:rPr>
        <w:t xml:space="preserve">July 17, 2018 – </w:t>
      </w:r>
    </w:p>
    <w:p w14:paraId="22ED62BE" w14:textId="77777777" w:rsidR="009C46E7" w:rsidRDefault="00A34588" w:rsidP="009C46E7">
      <w:pPr>
        <w:ind w:left="2880" w:hanging="2880"/>
        <w:rPr>
          <w:color w:val="648086" w:themeColor="background2" w:themeShade="80"/>
          <w:sz w:val="22"/>
          <w:lang w:val="en-US"/>
        </w:rPr>
      </w:pPr>
      <w:r>
        <w:rPr>
          <w:color w:val="FFFFFF" w:themeColor="background1"/>
          <w:sz w:val="22"/>
          <w:lang w:val="en-US"/>
        </w:rPr>
        <w:t>May 30, 2020</w:t>
      </w:r>
      <w:r w:rsidR="009C46E7">
        <w:rPr>
          <w:color w:val="FFFFFF" w:themeColor="background1"/>
          <w:sz w:val="22"/>
          <w:lang w:val="en-US"/>
        </w:rPr>
        <w:tab/>
      </w:r>
      <w:r>
        <w:rPr>
          <w:color w:val="FFFFFF" w:themeColor="background1"/>
          <w:sz w:val="22"/>
          <w:lang w:val="en-US"/>
        </w:rPr>
        <w:t xml:space="preserve">                         </w:t>
      </w:r>
      <w:proofErr w:type="spellStart"/>
      <w:r w:rsidR="009C46E7" w:rsidRPr="009C46E7">
        <w:rPr>
          <w:b/>
          <w:color w:val="648086" w:themeColor="background2" w:themeShade="80"/>
          <w:sz w:val="22"/>
          <w:lang w:val="en-US"/>
        </w:rPr>
        <w:t>Philiipine</w:t>
      </w:r>
      <w:proofErr w:type="spellEnd"/>
      <w:r w:rsidR="009C46E7" w:rsidRPr="009C46E7">
        <w:rPr>
          <w:b/>
          <w:color w:val="648086" w:themeColor="background2" w:themeShade="80"/>
          <w:sz w:val="22"/>
          <w:lang w:val="en-US"/>
        </w:rPr>
        <w:t xml:space="preserve"> Women’s University – Jose Abad Santos Memorial School of Quezon City</w:t>
      </w:r>
      <w:r w:rsidR="00D1175B" w:rsidRPr="009C46E7">
        <w:rPr>
          <w:color w:val="648086" w:themeColor="background2" w:themeShade="80"/>
          <w:sz w:val="22"/>
          <w:lang w:val="en-US"/>
        </w:rPr>
        <w:tab/>
      </w:r>
    </w:p>
    <w:p w14:paraId="07F1E6F2" w14:textId="5534431A" w:rsidR="009C46E7" w:rsidRPr="00B37676" w:rsidRDefault="009C46E7" w:rsidP="009C46E7">
      <w:pPr>
        <w:pStyle w:val="ListParagraph"/>
        <w:numPr>
          <w:ilvl w:val="0"/>
          <w:numId w:val="25"/>
        </w:numPr>
        <w:rPr>
          <w:color w:val="000000" w:themeColor="text1"/>
          <w:sz w:val="22"/>
          <w:lang w:val="en-US"/>
        </w:rPr>
      </w:pPr>
      <w:r w:rsidRPr="00B37676">
        <w:rPr>
          <w:color w:val="000000" w:themeColor="text1"/>
          <w:sz w:val="22"/>
          <w:lang w:val="en-US"/>
        </w:rPr>
        <w:t>Full time High school Science Teacher</w:t>
      </w:r>
    </w:p>
    <w:p w14:paraId="50FF25A5" w14:textId="0C81D769" w:rsidR="00B37676" w:rsidRPr="00B37676" w:rsidRDefault="00B37676" w:rsidP="009C46E7">
      <w:pPr>
        <w:pStyle w:val="ListParagraph"/>
        <w:numPr>
          <w:ilvl w:val="0"/>
          <w:numId w:val="25"/>
        </w:numPr>
        <w:rPr>
          <w:color w:val="000000" w:themeColor="text1"/>
          <w:sz w:val="22"/>
          <w:lang w:val="en-US"/>
        </w:rPr>
      </w:pP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Adapt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teaching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methods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and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instructional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materials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to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meet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students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'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varying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needs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abilities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, and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interests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>.</w:t>
      </w:r>
    </w:p>
    <w:p w14:paraId="6C3187D8" w14:textId="1EB5DDC6" w:rsidR="00B37676" w:rsidRPr="00B37676" w:rsidRDefault="00B37676" w:rsidP="009C46E7">
      <w:pPr>
        <w:pStyle w:val="ListParagraph"/>
        <w:numPr>
          <w:ilvl w:val="0"/>
          <w:numId w:val="25"/>
        </w:numPr>
        <w:rPr>
          <w:color w:val="000000" w:themeColor="text1"/>
          <w:sz w:val="22"/>
          <w:lang w:val="en-US"/>
        </w:rPr>
      </w:pP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Maintain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accurate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and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complete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student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records as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required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by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laws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or administrative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policies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>.</w:t>
      </w:r>
    </w:p>
    <w:p w14:paraId="4209A855" w14:textId="50A36903" w:rsidR="00B37676" w:rsidRPr="00B37676" w:rsidRDefault="00B37676" w:rsidP="009C46E7">
      <w:pPr>
        <w:pStyle w:val="ListParagraph"/>
        <w:numPr>
          <w:ilvl w:val="0"/>
          <w:numId w:val="25"/>
        </w:numPr>
        <w:rPr>
          <w:color w:val="000000" w:themeColor="text1"/>
          <w:sz w:val="22"/>
          <w:lang w:val="en-US"/>
        </w:rPr>
      </w:pP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Establish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clear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objectives for all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lessons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units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, and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projects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and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communicate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those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objectives to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students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>.</w:t>
      </w:r>
    </w:p>
    <w:p w14:paraId="2BA78512" w14:textId="370C405A" w:rsidR="00B37676" w:rsidRPr="00B37676" w:rsidRDefault="00B37676" w:rsidP="009C46E7">
      <w:pPr>
        <w:pStyle w:val="ListParagraph"/>
        <w:numPr>
          <w:ilvl w:val="0"/>
          <w:numId w:val="25"/>
        </w:numPr>
        <w:rPr>
          <w:color w:val="000000" w:themeColor="text1"/>
          <w:sz w:val="22"/>
          <w:lang w:val="en-US"/>
        </w:rPr>
      </w:pP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Coached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the Bridge Building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Competition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in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University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of the Philippines </w:t>
      </w:r>
      <w:proofErr w:type="spellStart"/>
      <w:r w:rsidRPr="00B37676">
        <w:rPr>
          <w:rFonts w:cs="Arial"/>
          <w:color w:val="000000" w:themeColor="text1"/>
          <w:sz w:val="22"/>
          <w:shd w:val="clear" w:color="auto" w:fill="FFFFFF"/>
        </w:rPr>
        <w:t>Diliman</w:t>
      </w:r>
      <w:proofErr w:type="spellEnd"/>
      <w:r w:rsidRPr="00B37676">
        <w:rPr>
          <w:rFonts w:cs="Arial"/>
          <w:color w:val="000000" w:themeColor="text1"/>
          <w:sz w:val="22"/>
          <w:shd w:val="clear" w:color="auto" w:fill="FFFFFF"/>
        </w:rPr>
        <w:t xml:space="preserve"> (2018-2019 and 2020) </w:t>
      </w:r>
    </w:p>
    <w:p w14:paraId="6635962C" w14:textId="77777777" w:rsidR="009C46E7" w:rsidRPr="00B37676" w:rsidRDefault="009C46E7" w:rsidP="00750AA5">
      <w:pPr>
        <w:rPr>
          <w:color w:val="000000" w:themeColor="text1"/>
          <w:sz w:val="22"/>
          <w:lang w:val="en-US"/>
        </w:rPr>
      </w:pPr>
      <w:r w:rsidRPr="00B37676">
        <w:rPr>
          <w:color w:val="000000" w:themeColor="text1"/>
          <w:sz w:val="22"/>
          <w:lang w:val="en-US"/>
        </w:rPr>
        <w:tab/>
      </w:r>
      <w:r w:rsidRPr="00B37676">
        <w:rPr>
          <w:color w:val="000000" w:themeColor="text1"/>
          <w:sz w:val="22"/>
          <w:lang w:val="en-US"/>
        </w:rPr>
        <w:tab/>
      </w:r>
    </w:p>
    <w:p w14:paraId="30CF0208" w14:textId="77777777" w:rsidR="009C46E7" w:rsidRDefault="009C46E7" w:rsidP="00750AA5">
      <w:pPr>
        <w:rPr>
          <w:color w:val="FFFFFF" w:themeColor="background1"/>
          <w:sz w:val="22"/>
          <w:lang w:val="en-US"/>
        </w:rPr>
      </w:pPr>
    </w:p>
    <w:p w14:paraId="108DC3E7" w14:textId="77777777" w:rsidR="00A34588" w:rsidRDefault="009C46E7" w:rsidP="00750AA5">
      <w:pPr>
        <w:rPr>
          <w:color w:val="FFFFFF" w:themeColor="background1"/>
          <w:sz w:val="22"/>
          <w:lang w:val="en-US"/>
        </w:rPr>
      </w:pPr>
      <w:r>
        <w:rPr>
          <w:color w:val="FFFFFF" w:themeColor="background1"/>
          <w:sz w:val="22"/>
          <w:lang w:val="en-US"/>
        </w:rPr>
        <w:tab/>
      </w:r>
      <w:r>
        <w:rPr>
          <w:color w:val="FFFFFF" w:themeColor="background1"/>
          <w:sz w:val="22"/>
          <w:lang w:val="en-US"/>
        </w:rPr>
        <w:tab/>
      </w:r>
    </w:p>
    <w:p w14:paraId="29A123FA" w14:textId="77777777" w:rsidR="00D1175B" w:rsidRDefault="00A34588" w:rsidP="00750AA5">
      <w:pPr>
        <w:rPr>
          <w:b/>
          <w:color w:val="003366"/>
          <w:sz w:val="22"/>
          <w:lang w:val="en-US"/>
        </w:rPr>
      </w:pPr>
      <w:r w:rsidRPr="00D1175B">
        <w:rPr>
          <w:color w:val="FFFFFF" w:themeColor="background1"/>
          <w:sz w:val="22"/>
          <w:lang w:val="en-US"/>
        </w:rPr>
        <w:t>Nov 23 – Mar 2, 2018</w:t>
      </w:r>
      <w:r>
        <w:rPr>
          <w:color w:val="FFFFFF" w:themeColor="background1"/>
          <w:sz w:val="22"/>
          <w:lang w:val="en-US"/>
        </w:rPr>
        <w:tab/>
      </w:r>
      <w:r w:rsidR="00D1175B" w:rsidRPr="00AE144B">
        <w:rPr>
          <w:b/>
          <w:color w:val="648086" w:themeColor="background2" w:themeShade="80"/>
          <w:sz w:val="22"/>
          <w:lang w:val="en-US"/>
        </w:rPr>
        <w:t>ON THE JOB TRAINING</w:t>
      </w:r>
    </w:p>
    <w:p w14:paraId="25EDE3FF" w14:textId="77777777" w:rsidR="00D1175B" w:rsidRPr="0060274F" w:rsidRDefault="00D1175B" w:rsidP="0060274F">
      <w:pPr>
        <w:pStyle w:val="ListParagraph"/>
        <w:numPr>
          <w:ilvl w:val="0"/>
          <w:numId w:val="23"/>
        </w:numPr>
        <w:rPr>
          <w:b/>
          <w:sz w:val="22"/>
          <w:lang w:val="en-US"/>
        </w:rPr>
      </w:pPr>
      <w:r w:rsidRPr="0060274F">
        <w:rPr>
          <w:sz w:val="22"/>
          <w:lang w:val="en-US"/>
        </w:rPr>
        <w:t>Worked as a practice teacher</w:t>
      </w:r>
    </w:p>
    <w:p w14:paraId="32506DA0" w14:textId="77777777" w:rsidR="00750AA5" w:rsidRPr="00D1175B" w:rsidRDefault="00D1175B" w:rsidP="00750AA5">
      <w:pPr>
        <w:rPr>
          <w:b/>
          <w:color w:val="0070C0"/>
          <w:sz w:val="22"/>
          <w:lang w:val="en-US"/>
        </w:rPr>
      </w:pPr>
      <w:r>
        <w:rPr>
          <w:color w:val="FFFFFF" w:themeColor="background1"/>
          <w:sz w:val="22"/>
          <w:lang w:val="en-US"/>
        </w:rPr>
        <w:tab/>
      </w:r>
      <w:r w:rsidR="00A34588">
        <w:rPr>
          <w:color w:val="FFFFFF" w:themeColor="background1"/>
          <w:sz w:val="22"/>
          <w:lang w:val="en-US"/>
        </w:rPr>
        <w:tab/>
      </w:r>
      <w:proofErr w:type="spellStart"/>
      <w:r w:rsidR="00EC4D5A">
        <w:rPr>
          <w:b/>
          <w:color w:val="648086" w:themeColor="background2" w:themeShade="80"/>
          <w:sz w:val="22"/>
          <w:lang w:val="en-US"/>
        </w:rPr>
        <w:t>Dalandanan</w:t>
      </w:r>
      <w:proofErr w:type="spellEnd"/>
      <w:r w:rsidR="00EC4D5A">
        <w:rPr>
          <w:b/>
          <w:color w:val="648086" w:themeColor="background2" w:themeShade="80"/>
          <w:sz w:val="22"/>
          <w:lang w:val="en-US"/>
        </w:rPr>
        <w:t xml:space="preserve"> National High S</w:t>
      </w:r>
      <w:r w:rsidRPr="00AE144B">
        <w:rPr>
          <w:b/>
          <w:color w:val="648086" w:themeColor="background2" w:themeShade="80"/>
          <w:sz w:val="22"/>
          <w:lang w:val="en-US"/>
        </w:rPr>
        <w:t>chool</w:t>
      </w:r>
    </w:p>
    <w:p w14:paraId="528A719C" w14:textId="77777777" w:rsidR="00D1175B" w:rsidRPr="00FE3B5C" w:rsidRDefault="00D1175B" w:rsidP="00750AA5">
      <w:pPr>
        <w:rPr>
          <w:sz w:val="22"/>
          <w:lang w:val="en-US"/>
        </w:rPr>
      </w:pPr>
    </w:p>
    <w:p w14:paraId="24354963" w14:textId="77777777" w:rsidR="00DD28C0" w:rsidRPr="00D1175B" w:rsidRDefault="00750AA5" w:rsidP="00750AA5">
      <w:pPr>
        <w:rPr>
          <w:rStyle w:val="ColorCapsExpanded"/>
          <w:b w:val="0"/>
          <w:caps w:val="0"/>
          <w:color w:val="auto"/>
          <w:spacing w:val="0"/>
          <w:sz w:val="22"/>
        </w:rPr>
      </w:pPr>
      <w:r w:rsidRPr="00FE3B5C">
        <w:rPr>
          <w:sz w:val="22"/>
          <w:lang w:val="en-US"/>
        </w:rPr>
        <w:tab/>
      </w:r>
      <w:r w:rsidRPr="00FE3B5C">
        <w:rPr>
          <w:sz w:val="22"/>
          <w:lang w:val="en-US"/>
        </w:rPr>
        <w:tab/>
      </w:r>
      <w:r w:rsidR="00C4685B" w:rsidRPr="00AE144B">
        <w:rPr>
          <w:rStyle w:val="ColorCapsExpanded"/>
          <w:color w:val="648086" w:themeColor="background2" w:themeShade="80"/>
          <w:sz w:val="22"/>
        </w:rPr>
        <w:t>SUMMER READING CAMP</w:t>
      </w:r>
    </w:p>
    <w:p w14:paraId="2B4D1B08" w14:textId="77777777" w:rsidR="0035005C" w:rsidRPr="0060274F" w:rsidRDefault="00C4685B" w:rsidP="0060274F">
      <w:pPr>
        <w:pStyle w:val="ListParagraph"/>
        <w:numPr>
          <w:ilvl w:val="0"/>
          <w:numId w:val="23"/>
        </w:numPr>
        <w:rPr>
          <w:sz w:val="22"/>
          <w:lang w:val="en-US"/>
        </w:rPr>
      </w:pPr>
      <w:r w:rsidRPr="0060274F">
        <w:rPr>
          <w:sz w:val="22"/>
          <w:lang w:val="en-US"/>
        </w:rPr>
        <w:t>Worked as a volunteer teacher aide</w:t>
      </w:r>
    </w:p>
    <w:p w14:paraId="4812C0FF" w14:textId="77777777" w:rsidR="00192BAE" w:rsidRPr="00192BAE" w:rsidRDefault="00192BAE" w:rsidP="00192BAE">
      <w:pPr>
        <w:rPr>
          <w:b/>
          <w:color w:val="285B60" w:themeColor="accent2" w:themeShade="80"/>
          <w:sz w:val="22"/>
          <w:lang w:val="en-US"/>
        </w:rPr>
      </w:pPr>
      <w:r>
        <w:rPr>
          <w:color w:val="FFFFFF" w:themeColor="background1"/>
          <w:sz w:val="22"/>
          <w:lang w:val="en-US"/>
        </w:rPr>
        <w:t>Apr 27 – May 23, 2015</w:t>
      </w:r>
      <w:r>
        <w:rPr>
          <w:color w:val="FFFFFF" w:themeColor="background1"/>
          <w:sz w:val="22"/>
          <w:lang w:val="en-US"/>
        </w:rPr>
        <w:tab/>
      </w:r>
      <w:proofErr w:type="spellStart"/>
      <w:r w:rsidR="00C34206" w:rsidRPr="00AE144B">
        <w:rPr>
          <w:b/>
          <w:color w:val="648086" w:themeColor="background2" w:themeShade="80"/>
          <w:sz w:val="22"/>
          <w:lang w:val="en-US"/>
        </w:rPr>
        <w:t>Maysan</w:t>
      </w:r>
      <w:proofErr w:type="spellEnd"/>
      <w:r w:rsidR="00C34206" w:rsidRPr="00AE144B">
        <w:rPr>
          <w:b/>
          <w:color w:val="648086" w:themeColor="background2" w:themeShade="80"/>
          <w:sz w:val="22"/>
          <w:lang w:val="en-US"/>
        </w:rPr>
        <w:t xml:space="preserve"> Elementary</w:t>
      </w:r>
      <w:r w:rsidRPr="00AE144B">
        <w:rPr>
          <w:b/>
          <w:color w:val="648086" w:themeColor="background2" w:themeShade="80"/>
          <w:sz w:val="22"/>
          <w:lang w:val="en-US"/>
        </w:rPr>
        <w:t xml:space="preserve"> School</w:t>
      </w:r>
    </w:p>
    <w:p w14:paraId="1282CE3B" w14:textId="77777777" w:rsidR="00C4685B" w:rsidRPr="00192BAE" w:rsidRDefault="00676153" w:rsidP="00192BAE">
      <w:pPr>
        <w:rPr>
          <w:b/>
          <w:color w:val="285B60" w:themeColor="accent2" w:themeShade="80"/>
          <w:sz w:val="22"/>
          <w:lang w:val="en-US"/>
        </w:rPr>
      </w:pPr>
      <w:r>
        <w:rPr>
          <w:color w:val="FFFFFF" w:themeColor="background1"/>
          <w:sz w:val="22"/>
          <w:lang w:val="en-US"/>
        </w:rPr>
        <w:tab/>
        <w:t>May</w:t>
      </w:r>
      <w:r w:rsidR="0060274F">
        <w:rPr>
          <w:color w:val="FFFFFF" w:themeColor="background1"/>
          <w:sz w:val="22"/>
          <w:lang w:val="en-US"/>
        </w:rPr>
        <w:t xml:space="preserve"> 2- 26</w:t>
      </w:r>
      <w:r>
        <w:rPr>
          <w:color w:val="FFFFFF" w:themeColor="background1"/>
          <w:sz w:val="22"/>
          <w:lang w:val="en-US"/>
        </w:rPr>
        <w:t>, 2016</w:t>
      </w:r>
      <w:r>
        <w:rPr>
          <w:color w:val="FFFFFF" w:themeColor="background1"/>
          <w:sz w:val="22"/>
          <w:lang w:val="en-US"/>
        </w:rPr>
        <w:tab/>
      </w:r>
      <w:proofErr w:type="spellStart"/>
      <w:r w:rsidR="00C34206" w:rsidRPr="00AE144B">
        <w:rPr>
          <w:b/>
          <w:color w:val="648086" w:themeColor="background2" w:themeShade="80"/>
          <w:sz w:val="22"/>
          <w:lang w:val="en-US"/>
        </w:rPr>
        <w:t>Maysan</w:t>
      </w:r>
      <w:proofErr w:type="spellEnd"/>
      <w:r w:rsidR="00192BAE" w:rsidRPr="00AE144B">
        <w:rPr>
          <w:b/>
          <w:color w:val="648086" w:themeColor="background2" w:themeShade="80"/>
          <w:sz w:val="22"/>
          <w:lang w:val="en-US"/>
        </w:rPr>
        <w:t xml:space="preserve"> Elementary School</w:t>
      </w:r>
    </w:p>
    <w:p w14:paraId="3F2E6DDF" w14:textId="77777777" w:rsidR="00CA4986" w:rsidRDefault="00676153" w:rsidP="00C4685B">
      <w:pPr>
        <w:rPr>
          <w:b/>
          <w:color w:val="285B60" w:themeColor="accent2" w:themeShade="80"/>
          <w:sz w:val="22"/>
          <w:lang w:val="en-US"/>
        </w:rPr>
      </w:pPr>
      <w:r>
        <w:rPr>
          <w:color w:val="FFFFFF" w:themeColor="background1"/>
          <w:sz w:val="22"/>
          <w:lang w:val="en-US"/>
        </w:rPr>
        <w:tab/>
      </w:r>
      <w:r w:rsidR="00192BAE">
        <w:rPr>
          <w:color w:val="FFFFFF" w:themeColor="background1"/>
          <w:sz w:val="22"/>
          <w:lang w:val="en-US"/>
        </w:rPr>
        <w:t>May 2 – 29, 20</w:t>
      </w:r>
      <w:r>
        <w:rPr>
          <w:color w:val="FFFFFF" w:themeColor="background1"/>
          <w:sz w:val="22"/>
          <w:lang w:val="en-US"/>
        </w:rPr>
        <w:t>17</w:t>
      </w:r>
      <w:r>
        <w:rPr>
          <w:color w:val="FFFFFF" w:themeColor="background1"/>
          <w:sz w:val="22"/>
          <w:lang w:val="en-US"/>
        </w:rPr>
        <w:tab/>
      </w:r>
      <w:r w:rsidR="00C34206" w:rsidRPr="00AE144B">
        <w:rPr>
          <w:b/>
          <w:color w:val="648086" w:themeColor="background2" w:themeShade="80"/>
          <w:sz w:val="22"/>
          <w:lang w:val="en-US"/>
        </w:rPr>
        <w:t>Santos-Encarnacion</w:t>
      </w:r>
      <w:r w:rsidR="00192BAE" w:rsidRPr="00AE144B">
        <w:rPr>
          <w:b/>
          <w:color w:val="648086" w:themeColor="background2" w:themeShade="80"/>
          <w:sz w:val="22"/>
          <w:lang w:val="en-US"/>
        </w:rPr>
        <w:t xml:space="preserve"> Elementary School</w:t>
      </w:r>
    </w:p>
    <w:p w14:paraId="7339E5F1" w14:textId="77777777" w:rsidR="00C30695" w:rsidRPr="00C30695" w:rsidRDefault="00C30695" w:rsidP="00C4685B">
      <w:pPr>
        <w:rPr>
          <w:b/>
          <w:color w:val="285B60" w:themeColor="accent2" w:themeShade="80"/>
          <w:sz w:val="22"/>
          <w:lang w:val="en-US"/>
        </w:rPr>
      </w:pPr>
      <w:r>
        <w:rPr>
          <w:b/>
          <w:color w:val="285B60" w:themeColor="accent2" w:themeShade="80"/>
          <w:sz w:val="22"/>
          <w:lang w:val="en-US"/>
        </w:rPr>
        <w:tab/>
      </w:r>
    </w:p>
    <w:p w14:paraId="0F3737E7" w14:textId="77777777" w:rsidR="00881C06" w:rsidRDefault="00881C06" w:rsidP="00881C06">
      <w:pPr>
        <w:rPr>
          <w:b/>
          <w:color w:val="FFFFFF" w:themeColor="background1"/>
          <w:sz w:val="22"/>
          <w:lang w:val="en-US"/>
        </w:rPr>
      </w:pPr>
      <w:r>
        <w:rPr>
          <w:b/>
          <w:color w:val="FFFFFF" w:themeColor="background1"/>
          <w:sz w:val="22"/>
          <w:lang w:val="en-US"/>
        </w:rPr>
        <w:lastRenderedPageBreak/>
        <w:t xml:space="preserve">EDUCATIONAL </w:t>
      </w:r>
    </w:p>
    <w:p w14:paraId="54685B61" w14:textId="77777777" w:rsidR="00881C06" w:rsidRPr="00881C06" w:rsidRDefault="00881C06" w:rsidP="00881C06">
      <w:pPr>
        <w:pBdr>
          <w:bottom w:val="single" w:sz="4" w:space="9" w:color="auto"/>
        </w:pBdr>
        <w:rPr>
          <w:b/>
          <w:color w:val="FFFFFF" w:themeColor="background1"/>
          <w:sz w:val="22"/>
          <w:lang w:val="en-US"/>
        </w:rPr>
      </w:pPr>
      <w:r>
        <w:rPr>
          <w:b/>
          <w:color w:val="FFFFFF" w:themeColor="background1"/>
          <w:sz w:val="22"/>
          <w:lang w:val="en-US"/>
        </w:rPr>
        <w:t>BACKGROUND</w:t>
      </w:r>
    </w:p>
    <w:p w14:paraId="42867680" w14:textId="77777777" w:rsidR="00881C06" w:rsidRPr="00881C06" w:rsidRDefault="00881C06" w:rsidP="00881C06">
      <w:pPr>
        <w:rPr>
          <w:lang w:val="en-US"/>
        </w:rPr>
      </w:pPr>
    </w:p>
    <w:p w14:paraId="3B7CD34F" w14:textId="77777777" w:rsidR="00676153" w:rsidRPr="00FE3B5C" w:rsidRDefault="00676153" w:rsidP="00676153">
      <w:pPr>
        <w:rPr>
          <w:sz w:val="22"/>
          <w:lang w:val="en-US"/>
        </w:rPr>
      </w:pPr>
    </w:p>
    <w:p w14:paraId="3EC34A20" w14:textId="77777777" w:rsidR="004B7868" w:rsidRPr="00FE3B5C" w:rsidRDefault="00750AA5" w:rsidP="00750AA5">
      <w:pPr>
        <w:rPr>
          <w:rStyle w:val="ColorCapsExpanded"/>
          <w:sz w:val="22"/>
        </w:rPr>
      </w:pPr>
      <w:r w:rsidRPr="00FE3B5C">
        <w:rPr>
          <w:sz w:val="22"/>
          <w:lang w:val="en-US"/>
        </w:rPr>
        <w:tab/>
      </w:r>
      <w:r w:rsidR="001A1E94">
        <w:rPr>
          <w:rStyle w:val="WhiteFont"/>
          <w:sz w:val="22"/>
        </w:rPr>
        <w:t>2014</w:t>
      </w:r>
      <w:r w:rsidR="004B7868" w:rsidRPr="00FE3B5C">
        <w:rPr>
          <w:rStyle w:val="WhiteFont"/>
          <w:sz w:val="22"/>
        </w:rPr>
        <w:t xml:space="preserve"> - Present</w:t>
      </w:r>
      <w:r w:rsidRPr="00FE3B5C">
        <w:rPr>
          <w:sz w:val="22"/>
          <w:lang w:val="en-US"/>
        </w:rPr>
        <w:tab/>
      </w:r>
      <w:r w:rsidR="006E3CB6" w:rsidRPr="00AE144B">
        <w:rPr>
          <w:rStyle w:val="ColorCapsExpanded"/>
          <w:color w:val="648086" w:themeColor="background2" w:themeShade="80"/>
          <w:sz w:val="22"/>
        </w:rPr>
        <w:t>pamantasan ng lungsod ng valenzuela</w:t>
      </w:r>
    </w:p>
    <w:p w14:paraId="64FF91F4" w14:textId="77777777" w:rsidR="0035005C" w:rsidRDefault="001A1E94" w:rsidP="00AA5F1E">
      <w:pPr>
        <w:pStyle w:val="ListParagraph"/>
        <w:numPr>
          <w:ilvl w:val="0"/>
          <w:numId w:val="0"/>
        </w:numPr>
        <w:ind w:left="3600"/>
        <w:rPr>
          <w:sz w:val="22"/>
          <w:lang w:val="en-US"/>
        </w:rPr>
      </w:pPr>
      <w:r>
        <w:rPr>
          <w:sz w:val="22"/>
          <w:lang w:val="en-US"/>
        </w:rPr>
        <w:t>BSED Physical Science</w:t>
      </w:r>
    </w:p>
    <w:p w14:paraId="3B8F1FCC" w14:textId="77777777" w:rsidR="006B3420" w:rsidRDefault="007F4B29" w:rsidP="00AA5F1E">
      <w:pPr>
        <w:pStyle w:val="ListParagraph"/>
        <w:numPr>
          <w:ilvl w:val="0"/>
          <w:numId w:val="0"/>
        </w:numPr>
        <w:ind w:left="3600"/>
      </w:pPr>
      <w:proofErr w:type="spellStart"/>
      <w:r>
        <w:t>Poblacion</w:t>
      </w:r>
      <w:proofErr w:type="spellEnd"/>
      <w:r>
        <w:t xml:space="preserve"> II</w:t>
      </w:r>
      <w:r w:rsidR="0035005C">
        <w:t xml:space="preserve">, </w:t>
      </w:r>
      <w:proofErr w:type="spellStart"/>
      <w:r w:rsidR="0035005C">
        <w:t>Maysan</w:t>
      </w:r>
      <w:proofErr w:type="spellEnd"/>
      <w:r w:rsidR="0035005C">
        <w:t xml:space="preserve"> Rd. Valenzuela City</w:t>
      </w:r>
    </w:p>
    <w:p w14:paraId="7CC3ACFF" w14:textId="77777777" w:rsidR="0035005C" w:rsidRDefault="0035005C" w:rsidP="0035005C"/>
    <w:p w14:paraId="79D0B54F" w14:textId="77777777" w:rsidR="0035005C" w:rsidRPr="00FE3B5C" w:rsidRDefault="0035005C" w:rsidP="0035005C">
      <w:pPr>
        <w:rPr>
          <w:rStyle w:val="ColorCapsExpanded"/>
          <w:sz w:val="22"/>
        </w:rPr>
      </w:pPr>
      <w:r>
        <w:rPr>
          <w:rStyle w:val="WhiteFont"/>
          <w:sz w:val="22"/>
        </w:rPr>
        <w:tab/>
      </w:r>
      <w:r w:rsidR="001A1E94">
        <w:rPr>
          <w:rStyle w:val="WhiteFont"/>
          <w:sz w:val="22"/>
        </w:rPr>
        <w:t>2010 – 2014</w:t>
      </w:r>
      <w:r w:rsidRPr="00FE3B5C">
        <w:rPr>
          <w:sz w:val="22"/>
          <w:lang w:val="en-US"/>
        </w:rPr>
        <w:tab/>
      </w:r>
      <w:r w:rsidR="00C34206" w:rsidRPr="00AE144B">
        <w:rPr>
          <w:rStyle w:val="ColorCapsExpanded"/>
          <w:color w:val="648086" w:themeColor="background2" w:themeShade="80"/>
          <w:sz w:val="22"/>
        </w:rPr>
        <w:t>Dalanadanan national high</w:t>
      </w:r>
      <w:r w:rsidR="00AE144B" w:rsidRPr="00AE144B">
        <w:rPr>
          <w:rStyle w:val="ColorCapsExpanded"/>
          <w:color w:val="648086" w:themeColor="background2" w:themeShade="80"/>
          <w:sz w:val="22"/>
        </w:rPr>
        <w:t xml:space="preserve"> </w:t>
      </w:r>
      <w:r w:rsidR="00C34206" w:rsidRPr="00AE144B">
        <w:rPr>
          <w:rStyle w:val="ColorCapsExpanded"/>
          <w:color w:val="648086" w:themeColor="background2" w:themeShade="80"/>
          <w:sz w:val="22"/>
        </w:rPr>
        <w:t>school</w:t>
      </w:r>
    </w:p>
    <w:p w14:paraId="56C88F82" w14:textId="77777777" w:rsidR="007F4B29" w:rsidRPr="0035005C" w:rsidRDefault="00C34206" w:rsidP="007F4B29">
      <w:pPr>
        <w:pStyle w:val="ListParagraph"/>
        <w:numPr>
          <w:ilvl w:val="0"/>
          <w:numId w:val="0"/>
        </w:numPr>
        <w:ind w:left="3600"/>
      </w:pPr>
      <w:r>
        <w:rPr>
          <w:sz w:val="22"/>
          <w:lang w:val="en-US"/>
        </w:rPr>
        <w:t xml:space="preserve">G. Lazaro St. </w:t>
      </w:r>
      <w:proofErr w:type="spellStart"/>
      <w:r>
        <w:rPr>
          <w:sz w:val="22"/>
          <w:lang w:val="en-US"/>
        </w:rPr>
        <w:t>Dalandanan</w:t>
      </w:r>
      <w:proofErr w:type="spellEnd"/>
      <w:r>
        <w:rPr>
          <w:sz w:val="22"/>
          <w:lang w:val="en-US"/>
        </w:rPr>
        <w:t xml:space="preserve">, </w:t>
      </w:r>
      <w:r w:rsidR="007F4B29">
        <w:rPr>
          <w:sz w:val="22"/>
          <w:lang w:val="en-US"/>
        </w:rPr>
        <w:t>Valenzuela City</w:t>
      </w:r>
    </w:p>
    <w:p w14:paraId="67365926" w14:textId="77777777" w:rsidR="0035005C" w:rsidRPr="0035005C" w:rsidRDefault="0035005C" w:rsidP="0035005C">
      <w:pPr>
        <w:pStyle w:val="ListParagraph"/>
        <w:numPr>
          <w:ilvl w:val="0"/>
          <w:numId w:val="0"/>
        </w:numPr>
        <w:ind w:left="3600"/>
      </w:pPr>
    </w:p>
    <w:p w14:paraId="2B06E85D" w14:textId="77777777" w:rsidR="0035005C" w:rsidRPr="00AE144B" w:rsidRDefault="0035005C" w:rsidP="0035005C">
      <w:pPr>
        <w:rPr>
          <w:rStyle w:val="ColorCapsExpanded"/>
          <w:color w:val="648086" w:themeColor="background2" w:themeShade="80"/>
          <w:sz w:val="22"/>
        </w:rPr>
      </w:pPr>
      <w:r>
        <w:rPr>
          <w:rStyle w:val="WhiteFont"/>
          <w:sz w:val="22"/>
        </w:rPr>
        <w:tab/>
      </w:r>
      <w:r w:rsidR="00F64A54">
        <w:rPr>
          <w:rStyle w:val="WhiteFont"/>
          <w:sz w:val="22"/>
        </w:rPr>
        <w:t xml:space="preserve"> </w:t>
      </w:r>
      <w:r w:rsidR="001A1E94">
        <w:rPr>
          <w:rStyle w:val="WhiteFont"/>
          <w:sz w:val="22"/>
        </w:rPr>
        <w:t>2004 - 2010</w:t>
      </w:r>
      <w:r w:rsidRPr="00FE3B5C">
        <w:rPr>
          <w:sz w:val="22"/>
          <w:lang w:val="en-US"/>
        </w:rPr>
        <w:tab/>
      </w:r>
      <w:r w:rsidR="00C34206" w:rsidRPr="00AE144B">
        <w:rPr>
          <w:rStyle w:val="ColorCapsExpanded"/>
          <w:color w:val="648086" w:themeColor="background2" w:themeShade="80"/>
          <w:sz w:val="22"/>
        </w:rPr>
        <w:t>angelican school of marilao</w:t>
      </w:r>
    </w:p>
    <w:p w14:paraId="430CFE4B" w14:textId="77777777" w:rsidR="00D61DE5" w:rsidRPr="008646B1" w:rsidRDefault="00C34206" w:rsidP="00AA5F1E">
      <w:pPr>
        <w:pStyle w:val="ListParagraph"/>
        <w:numPr>
          <w:ilvl w:val="0"/>
          <w:numId w:val="0"/>
        </w:numPr>
        <w:ind w:left="3600"/>
      </w:pPr>
      <w:proofErr w:type="spellStart"/>
      <w:r>
        <w:rPr>
          <w:sz w:val="22"/>
          <w:lang w:val="en-US"/>
        </w:rPr>
        <w:t>Poblacion</w:t>
      </w:r>
      <w:proofErr w:type="spellEnd"/>
      <w:r>
        <w:rPr>
          <w:sz w:val="22"/>
          <w:lang w:val="en-US"/>
        </w:rPr>
        <w:t xml:space="preserve"> II, Abangan Norte, </w:t>
      </w:r>
      <w:proofErr w:type="spellStart"/>
      <w:r>
        <w:rPr>
          <w:sz w:val="22"/>
          <w:lang w:val="en-US"/>
        </w:rPr>
        <w:t>Marilao</w:t>
      </w:r>
      <w:proofErr w:type="spellEnd"/>
      <w:r>
        <w:rPr>
          <w:sz w:val="22"/>
          <w:lang w:val="en-US"/>
        </w:rPr>
        <w:t>, Bulacan</w:t>
      </w:r>
    </w:p>
    <w:p w14:paraId="64845A29" w14:textId="77777777" w:rsidR="008646B1" w:rsidRPr="009457F1" w:rsidRDefault="008646B1" w:rsidP="008646B1"/>
    <w:p w14:paraId="4483CBB5" w14:textId="77777777" w:rsidR="005A75D0" w:rsidRDefault="005A75D0" w:rsidP="00676153">
      <w:pPr>
        <w:pStyle w:val="Heading1"/>
        <w:rPr>
          <w:noProof w:val="0"/>
          <w:sz w:val="22"/>
          <w:lang w:val="en-US"/>
        </w:rPr>
      </w:pPr>
    </w:p>
    <w:p w14:paraId="0F2ABF6A" w14:textId="77777777" w:rsidR="005A75D0" w:rsidRDefault="005A75D0" w:rsidP="00676153">
      <w:pPr>
        <w:pStyle w:val="Heading1"/>
        <w:rPr>
          <w:noProof w:val="0"/>
          <w:sz w:val="22"/>
          <w:lang w:val="en-US"/>
        </w:rPr>
      </w:pPr>
    </w:p>
    <w:p w14:paraId="75FE051E" w14:textId="77777777" w:rsidR="005A75D0" w:rsidRDefault="005A75D0" w:rsidP="00676153">
      <w:pPr>
        <w:pStyle w:val="Heading1"/>
        <w:rPr>
          <w:noProof w:val="0"/>
          <w:sz w:val="22"/>
          <w:lang w:val="en-US"/>
        </w:rPr>
      </w:pPr>
    </w:p>
    <w:p w14:paraId="2D175845" w14:textId="77777777" w:rsidR="00676153" w:rsidRPr="007F4B29" w:rsidRDefault="00676153" w:rsidP="00676153">
      <w:pPr>
        <w:pStyle w:val="Heading1"/>
        <w:rPr>
          <w:noProof w:val="0"/>
          <w:sz w:val="22"/>
          <w:lang w:val="en-US"/>
        </w:rPr>
      </w:pPr>
      <w:r>
        <w:rPr>
          <w:noProof w:val="0"/>
          <w:sz w:val="22"/>
          <w:lang w:val="en-US"/>
        </w:rPr>
        <w:t>achievements</w:t>
      </w:r>
    </w:p>
    <w:p w14:paraId="73A21905" w14:textId="77777777" w:rsidR="00676153" w:rsidRPr="00FE3B5C" w:rsidRDefault="00676153" w:rsidP="00676153">
      <w:pPr>
        <w:rPr>
          <w:sz w:val="22"/>
          <w:lang w:val="en-US"/>
        </w:rPr>
      </w:pPr>
    </w:p>
    <w:p w14:paraId="2CA6B95F" w14:textId="77777777" w:rsidR="00B568DB" w:rsidRDefault="000851BE" w:rsidP="008646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Academic </w:t>
      </w:r>
      <w:r w:rsidR="00F31C1E">
        <w:rPr>
          <w:lang w:val="en-US"/>
        </w:rPr>
        <w:t>Excellence</w:t>
      </w:r>
      <w:r w:rsidR="00DE3B24">
        <w:rPr>
          <w:lang w:val="en-US"/>
        </w:rPr>
        <w:t xml:space="preserve"> – Tertiary Level</w:t>
      </w:r>
      <w:r w:rsidR="00831032">
        <w:rPr>
          <w:lang w:val="en-US"/>
        </w:rPr>
        <w:t xml:space="preserve"> S.Y 2017-2018 1</w:t>
      </w:r>
      <w:r w:rsidR="00831032" w:rsidRPr="00831032">
        <w:rPr>
          <w:vertAlign w:val="superscript"/>
          <w:lang w:val="en-US"/>
        </w:rPr>
        <w:t>st</w:t>
      </w:r>
      <w:r w:rsidR="00831032">
        <w:rPr>
          <w:lang w:val="en-US"/>
        </w:rPr>
        <w:t xml:space="preserve"> Sem</w:t>
      </w:r>
    </w:p>
    <w:p w14:paraId="1322425D" w14:textId="77777777" w:rsidR="000851BE" w:rsidRDefault="000851BE" w:rsidP="008646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Athletic Awardee – Tertiary Level</w:t>
      </w:r>
      <w:r w:rsidR="00831032">
        <w:rPr>
          <w:lang w:val="en-US"/>
        </w:rPr>
        <w:t xml:space="preserve"> (April 26, 2018)</w:t>
      </w:r>
    </w:p>
    <w:p w14:paraId="24589CE3" w14:textId="77777777" w:rsidR="008646B1" w:rsidRDefault="00B568DB" w:rsidP="008646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31032">
        <w:rPr>
          <w:lang w:val="en-US"/>
        </w:rPr>
        <w:t>9</w:t>
      </w:r>
      <w:r w:rsidR="00831032" w:rsidRPr="00831032">
        <w:rPr>
          <w:vertAlign w:val="superscript"/>
          <w:lang w:val="en-US"/>
        </w:rPr>
        <w:t>th</w:t>
      </w:r>
      <w:r w:rsidR="00831032">
        <w:rPr>
          <w:lang w:val="en-US"/>
        </w:rPr>
        <w:t xml:space="preserve"> National ALCU Games (April 7, 2017)</w:t>
      </w:r>
    </w:p>
    <w:p w14:paraId="768785A8" w14:textId="77777777" w:rsidR="008646B1" w:rsidRDefault="00B568DB" w:rsidP="00B568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Academic Achiever - Primary Level</w:t>
      </w:r>
      <w:r w:rsidR="008170A2">
        <w:rPr>
          <w:lang w:val="en-US"/>
        </w:rPr>
        <w:t xml:space="preserve"> (2004-2010)</w:t>
      </w:r>
    </w:p>
    <w:p w14:paraId="481F6C07" w14:textId="77777777" w:rsidR="00676153" w:rsidRDefault="00676153" w:rsidP="00676153">
      <w:pPr>
        <w:pStyle w:val="Heading1"/>
        <w:rPr>
          <w:noProof w:val="0"/>
          <w:sz w:val="22"/>
          <w:lang w:val="en-US"/>
        </w:rPr>
      </w:pPr>
    </w:p>
    <w:p w14:paraId="788014E4" w14:textId="77777777" w:rsidR="00676153" w:rsidRPr="007F4B29" w:rsidRDefault="00676153" w:rsidP="00676153">
      <w:pPr>
        <w:pStyle w:val="Heading1"/>
        <w:rPr>
          <w:noProof w:val="0"/>
          <w:sz w:val="22"/>
          <w:lang w:val="en-US"/>
        </w:rPr>
      </w:pPr>
      <w:r>
        <w:rPr>
          <w:noProof w:val="0"/>
          <w:sz w:val="22"/>
          <w:lang w:val="en-US"/>
        </w:rPr>
        <w:t>affiliations</w:t>
      </w:r>
    </w:p>
    <w:p w14:paraId="64AE728D" w14:textId="77777777" w:rsidR="00676153" w:rsidRPr="00AE144B" w:rsidRDefault="00676153" w:rsidP="00676153">
      <w:pPr>
        <w:pStyle w:val="Heading1"/>
        <w:pBdr>
          <w:bottom w:val="none" w:sz="0" w:space="0" w:color="auto"/>
        </w:pBdr>
        <w:tabs>
          <w:tab w:val="clear" w:pos="2160"/>
          <w:tab w:val="clear" w:pos="2880"/>
          <w:tab w:val="left" w:pos="3318"/>
        </w:tabs>
        <w:rPr>
          <w:noProof w:val="0"/>
          <w:color w:val="648086" w:themeColor="background2" w:themeShade="80"/>
          <w:sz w:val="22"/>
          <w:lang w:val="en-US"/>
        </w:rPr>
      </w:pPr>
    </w:p>
    <w:p w14:paraId="136D71A7" w14:textId="77777777" w:rsidR="00FD5D3C" w:rsidRPr="00EC3A11" w:rsidRDefault="00C34206" w:rsidP="00EC3A11">
      <w:pPr>
        <w:pStyle w:val="ListParagraph"/>
        <w:numPr>
          <w:ilvl w:val="0"/>
          <w:numId w:val="13"/>
        </w:numPr>
        <w:rPr>
          <w:rStyle w:val="ColorCapsExpanded"/>
          <w:color w:val="648086" w:themeColor="background2" w:themeShade="80"/>
          <w:sz w:val="22"/>
        </w:rPr>
      </w:pPr>
      <w:r w:rsidRPr="00EC3A11">
        <w:rPr>
          <w:rStyle w:val="ColorCapsExpanded"/>
          <w:color w:val="648086" w:themeColor="background2" w:themeShade="80"/>
          <w:sz w:val="22"/>
        </w:rPr>
        <w:t>3</w:t>
      </w:r>
      <w:r w:rsidRPr="00EC3A11">
        <w:rPr>
          <w:rStyle w:val="ColorCapsExpanded"/>
          <w:color w:val="648086" w:themeColor="background2" w:themeShade="80"/>
          <w:sz w:val="22"/>
          <w:vertAlign w:val="superscript"/>
        </w:rPr>
        <w:t>rd</w:t>
      </w:r>
      <w:r w:rsidRPr="00EC3A11">
        <w:rPr>
          <w:rStyle w:val="ColorCapsExpanded"/>
          <w:color w:val="648086" w:themeColor="background2" w:themeShade="80"/>
          <w:sz w:val="22"/>
        </w:rPr>
        <w:t xml:space="preserve"> year Representative</w:t>
      </w:r>
      <w:r w:rsidR="004B7868" w:rsidRPr="00EC3A11">
        <w:rPr>
          <w:rStyle w:val="ColorCapsExpanded"/>
          <w:color w:val="648086" w:themeColor="background2" w:themeShade="80"/>
          <w:sz w:val="22"/>
        </w:rPr>
        <w:t xml:space="preserve"> of: (</w:t>
      </w:r>
      <w:r w:rsidRPr="00EC3A11">
        <w:rPr>
          <w:rStyle w:val="ColorCapsExpanded"/>
          <w:color w:val="648086" w:themeColor="background2" w:themeShade="80"/>
          <w:sz w:val="22"/>
        </w:rPr>
        <w:t>2016</w:t>
      </w:r>
      <w:r w:rsidR="00F57CF9" w:rsidRPr="00EC3A11">
        <w:rPr>
          <w:rStyle w:val="ColorCapsExpanded"/>
          <w:color w:val="648086" w:themeColor="background2" w:themeShade="80"/>
          <w:sz w:val="22"/>
        </w:rPr>
        <w:t>-2017</w:t>
      </w:r>
      <w:r w:rsidR="004B7868" w:rsidRPr="00EC3A11">
        <w:rPr>
          <w:rStyle w:val="ColorCapsExpanded"/>
          <w:color w:val="648086" w:themeColor="background2" w:themeShade="80"/>
          <w:sz w:val="22"/>
        </w:rPr>
        <w:t xml:space="preserve">) </w:t>
      </w:r>
    </w:p>
    <w:p w14:paraId="68ADD2C1" w14:textId="77777777" w:rsidR="00FD5D3C" w:rsidRDefault="00FD5D3C" w:rsidP="00FD5D3C">
      <w:pPr>
        <w:rPr>
          <w:rStyle w:val="ColorCapsExpanded"/>
          <w:color w:val="000000" w:themeColor="text1"/>
          <w:sz w:val="22"/>
        </w:rPr>
      </w:pPr>
      <w:r>
        <w:rPr>
          <w:rStyle w:val="ColorCapsExpanded"/>
          <w:sz w:val="22"/>
        </w:rPr>
        <w:tab/>
      </w:r>
      <w:r>
        <w:rPr>
          <w:rStyle w:val="ColorCapsExpanded"/>
          <w:sz w:val="22"/>
        </w:rPr>
        <w:tab/>
      </w:r>
      <w:r w:rsidR="00F57CF9">
        <w:rPr>
          <w:rStyle w:val="ColorCapsExpanded"/>
          <w:color w:val="000000" w:themeColor="text1"/>
          <w:sz w:val="22"/>
        </w:rPr>
        <w:t xml:space="preserve">society of </w:t>
      </w:r>
      <w:r w:rsidR="00995D0C">
        <w:rPr>
          <w:rStyle w:val="ColorCapsExpanded"/>
          <w:color w:val="000000" w:themeColor="text1"/>
          <w:sz w:val="22"/>
        </w:rPr>
        <w:t xml:space="preserve">competitive </w:t>
      </w:r>
      <w:r>
        <w:rPr>
          <w:rStyle w:val="ColorCapsExpanded"/>
          <w:color w:val="000000" w:themeColor="text1"/>
          <w:sz w:val="22"/>
        </w:rPr>
        <w:t>individuals reaching for</w:t>
      </w:r>
    </w:p>
    <w:p w14:paraId="6F7B3411" w14:textId="77777777" w:rsidR="004B7868" w:rsidRPr="00FE3B5C" w:rsidRDefault="00FD5D3C" w:rsidP="00FD5D3C">
      <w:pPr>
        <w:rPr>
          <w:rStyle w:val="ColorCapsExpanded"/>
          <w:sz w:val="22"/>
        </w:rPr>
      </w:pPr>
      <w:r>
        <w:rPr>
          <w:rStyle w:val="ColorCapsExpanded"/>
          <w:color w:val="000000" w:themeColor="text1"/>
          <w:sz w:val="22"/>
        </w:rPr>
        <w:tab/>
      </w:r>
      <w:r>
        <w:rPr>
          <w:rStyle w:val="ColorCapsExpanded"/>
          <w:color w:val="000000" w:themeColor="text1"/>
          <w:sz w:val="22"/>
        </w:rPr>
        <w:tab/>
      </w:r>
      <w:r w:rsidR="00F57CF9">
        <w:rPr>
          <w:rStyle w:val="ColorCapsExpanded"/>
          <w:color w:val="000000" w:themeColor="text1"/>
          <w:sz w:val="22"/>
        </w:rPr>
        <w:t xml:space="preserve">excellence </w:t>
      </w:r>
      <w:r>
        <w:rPr>
          <w:rStyle w:val="ColorCapsExpanded"/>
          <w:color w:val="000000" w:themeColor="text1"/>
          <w:sz w:val="22"/>
        </w:rPr>
        <w:t>(scire)</w:t>
      </w:r>
    </w:p>
    <w:p w14:paraId="648956FA" w14:textId="77777777" w:rsidR="008646B1" w:rsidRDefault="004B7868" w:rsidP="004B7868">
      <w:pPr>
        <w:rPr>
          <w:rStyle w:val="ColorCapsExpanded"/>
          <w:sz w:val="22"/>
        </w:rPr>
      </w:pPr>
      <w:r w:rsidRPr="00FE3B5C">
        <w:rPr>
          <w:rStyle w:val="ColorCapsExpanded"/>
          <w:b w:val="0"/>
          <w:color w:val="000000" w:themeColor="text1"/>
          <w:sz w:val="22"/>
        </w:rPr>
        <w:tab/>
      </w:r>
      <w:r w:rsidRPr="00FE3B5C">
        <w:rPr>
          <w:rStyle w:val="ColorCapsExpanded"/>
          <w:b w:val="0"/>
          <w:color w:val="000000" w:themeColor="text1"/>
          <w:sz w:val="22"/>
        </w:rPr>
        <w:tab/>
      </w:r>
      <w:r w:rsidR="00FE3B5C">
        <w:rPr>
          <w:rStyle w:val="ColorCapsExpanded"/>
          <w:b w:val="0"/>
          <w:caps w:val="0"/>
          <w:color w:val="000000" w:themeColor="text1"/>
          <w:sz w:val="22"/>
        </w:rPr>
        <w:t xml:space="preserve">Pamantasan ng </w:t>
      </w:r>
      <w:proofErr w:type="spellStart"/>
      <w:r w:rsidR="00FE3B5C">
        <w:rPr>
          <w:rStyle w:val="ColorCapsExpanded"/>
          <w:b w:val="0"/>
          <w:caps w:val="0"/>
          <w:color w:val="000000" w:themeColor="text1"/>
          <w:sz w:val="22"/>
        </w:rPr>
        <w:t>Lungsod</w:t>
      </w:r>
      <w:proofErr w:type="spellEnd"/>
      <w:r w:rsidR="00FE3B5C">
        <w:rPr>
          <w:rStyle w:val="ColorCapsExpanded"/>
          <w:b w:val="0"/>
          <w:caps w:val="0"/>
          <w:color w:val="000000" w:themeColor="text1"/>
          <w:sz w:val="22"/>
        </w:rPr>
        <w:t xml:space="preserve"> ng V</w:t>
      </w:r>
      <w:r w:rsidR="00FE3B5C" w:rsidRPr="00FE3B5C">
        <w:rPr>
          <w:rStyle w:val="ColorCapsExpanded"/>
          <w:b w:val="0"/>
          <w:caps w:val="0"/>
          <w:color w:val="000000" w:themeColor="text1"/>
          <w:sz w:val="22"/>
        </w:rPr>
        <w:t>alenzuela</w:t>
      </w:r>
      <w:r w:rsidR="008646B1">
        <w:rPr>
          <w:rStyle w:val="ColorCapsExpanded"/>
          <w:sz w:val="22"/>
        </w:rPr>
        <w:tab/>
      </w:r>
      <w:r w:rsidR="008646B1">
        <w:rPr>
          <w:rStyle w:val="ColorCapsExpanded"/>
          <w:sz w:val="22"/>
        </w:rPr>
        <w:tab/>
      </w:r>
    </w:p>
    <w:p w14:paraId="03DA96C1" w14:textId="77777777" w:rsidR="00EC3A11" w:rsidRPr="00AA5F1E" w:rsidRDefault="00AA5F1E" w:rsidP="00AA5F1E">
      <w:pPr>
        <w:pStyle w:val="ListParagraph"/>
        <w:numPr>
          <w:ilvl w:val="0"/>
          <w:numId w:val="13"/>
        </w:numPr>
        <w:rPr>
          <w:rStyle w:val="ColorCapsExpanded"/>
          <w:sz w:val="22"/>
        </w:rPr>
      </w:pPr>
      <w:r w:rsidRPr="00AA5F1E">
        <w:rPr>
          <w:rStyle w:val="ColorCapsExpanded"/>
          <w:color w:val="648086" w:themeColor="background2" w:themeShade="80"/>
          <w:sz w:val="22"/>
        </w:rPr>
        <w:t>Member</w:t>
      </w:r>
      <w:r>
        <w:rPr>
          <w:rStyle w:val="ColorCapsExpanded"/>
          <w:color w:val="648086" w:themeColor="background2" w:themeShade="80"/>
          <w:sz w:val="22"/>
        </w:rPr>
        <w:t xml:space="preserve"> (Dec. 2017 – present)</w:t>
      </w:r>
    </w:p>
    <w:p w14:paraId="73D62D19" w14:textId="77777777" w:rsidR="00EC3A11" w:rsidRDefault="00EC3A11" w:rsidP="004B7868">
      <w:pPr>
        <w:rPr>
          <w:rStyle w:val="ColorCapsExpanded"/>
          <w:color w:val="648086" w:themeColor="background2" w:themeShade="80"/>
          <w:sz w:val="22"/>
        </w:rPr>
      </w:pPr>
      <w:r>
        <w:rPr>
          <w:rStyle w:val="ColorCapsExpanded"/>
          <w:sz w:val="22"/>
        </w:rPr>
        <w:tab/>
      </w:r>
      <w:r>
        <w:rPr>
          <w:rStyle w:val="ColorCapsExpanded"/>
          <w:sz w:val="22"/>
        </w:rPr>
        <w:tab/>
      </w:r>
      <w:r w:rsidRPr="00AA5F1E">
        <w:rPr>
          <w:rStyle w:val="ColorCapsExpanded"/>
          <w:color w:val="000000" w:themeColor="text1"/>
          <w:sz w:val="22"/>
        </w:rPr>
        <w:t>WIN yo</w:t>
      </w:r>
      <w:r w:rsidR="00AA5F1E">
        <w:rPr>
          <w:rStyle w:val="ColorCapsExpanded"/>
          <w:color w:val="000000" w:themeColor="text1"/>
          <w:sz w:val="22"/>
        </w:rPr>
        <w:t>uth club</w:t>
      </w:r>
    </w:p>
    <w:p w14:paraId="7A8D00C1" w14:textId="77777777" w:rsidR="00EC3A11" w:rsidRPr="008646B1" w:rsidRDefault="00EC3A11" w:rsidP="004B7868">
      <w:pPr>
        <w:rPr>
          <w:rStyle w:val="ColorCapsExpanded"/>
          <w:b w:val="0"/>
          <w:color w:val="000000" w:themeColor="text1"/>
          <w:sz w:val="22"/>
        </w:rPr>
      </w:pPr>
      <w:r>
        <w:rPr>
          <w:rStyle w:val="ColorCapsExpanded"/>
          <w:color w:val="648086" w:themeColor="background2" w:themeShade="80"/>
          <w:sz w:val="22"/>
        </w:rPr>
        <w:tab/>
      </w:r>
      <w:r>
        <w:rPr>
          <w:rStyle w:val="ColorCapsExpanded"/>
          <w:color w:val="648086" w:themeColor="background2" w:themeShade="80"/>
          <w:sz w:val="22"/>
        </w:rPr>
        <w:tab/>
      </w:r>
    </w:p>
    <w:p w14:paraId="0E62E2E1" w14:textId="77777777" w:rsidR="008646B1" w:rsidRDefault="008646B1" w:rsidP="004B7868">
      <w:pPr>
        <w:rPr>
          <w:sz w:val="22"/>
          <w:lang w:val="en-US"/>
        </w:rPr>
      </w:pPr>
    </w:p>
    <w:p w14:paraId="02A68179" w14:textId="77777777" w:rsidR="00A37AAE" w:rsidRPr="00881C06" w:rsidRDefault="00881C06" w:rsidP="00881C06">
      <w:pPr>
        <w:pBdr>
          <w:bottom w:val="single" w:sz="4" w:space="5" w:color="auto"/>
        </w:pBdr>
        <w:rPr>
          <w:b/>
          <w:color w:val="FFFFFF" w:themeColor="background1"/>
          <w:sz w:val="22"/>
          <w:lang w:val="en-US"/>
        </w:rPr>
      </w:pPr>
      <w:r w:rsidRPr="00881C06">
        <w:rPr>
          <w:b/>
          <w:color w:val="FFFFFF" w:themeColor="background1"/>
          <w:sz w:val="22"/>
          <w:lang w:val="en-US"/>
        </w:rPr>
        <w:t>SEMINARS ATTENDED</w:t>
      </w:r>
    </w:p>
    <w:p w14:paraId="5663D861" w14:textId="2A7B0B2E" w:rsidR="0060434E" w:rsidRPr="00B37676" w:rsidRDefault="00B37676" w:rsidP="00C34206">
      <w:pPr>
        <w:pStyle w:val="ListParagraph"/>
        <w:numPr>
          <w:ilvl w:val="0"/>
          <w:numId w:val="13"/>
        </w:numPr>
        <w:spacing w:line="240" w:lineRule="auto"/>
        <w:jc w:val="both"/>
        <w:rPr>
          <w:color w:val="000000" w:themeColor="text1"/>
          <w:sz w:val="22"/>
        </w:rPr>
      </w:pPr>
      <w:r w:rsidRPr="00B37676">
        <w:rPr>
          <w:color w:val="000000" w:themeColor="text1"/>
          <w:sz w:val="22"/>
        </w:rPr>
        <w:t xml:space="preserve">INTERNATIONAL SEMINAR-WORKSHOP ON EDUCATION, LEADERSHIP, AND RESEARCH : MODERN AND TRANSFORMATIONAL LEADERSHIP FOR QUALITY EDUCATION (OCTOBER </w:t>
      </w:r>
      <w:proofErr w:type="gramStart"/>
      <w:r w:rsidRPr="00B37676">
        <w:rPr>
          <w:color w:val="000000" w:themeColor="text1"/>
          <w:sz w:val="22"/>
        </w:rPr>
        <w:t>26  -</w:t>
      </w:r>
      <w:proofErr w:type="gramEnd"/>
      <w:r w:rsidRPr="00B37676">
        <w:rPr>
          <w:color w:val="000000" w:themeColor="text1"/>
          <w:sz w:val="22"/>
        </w:rPr>
        <w:t xml:space="preserve"> NOVEMBER 24, 2019)</w:t>
      </w:r>
    </w:p>
    <w:p w14:paraId="4F70F7D9" w14:textId="413A9593" w:rsidR="0060434E" w:rsidRPr="00B37676" w:rsidRDefault="00B37676" w:rsidP="00C34206">
      <w:pPr>
        <w:pStyle w:val="ListParagraph"/>
        <w:numPr>
          <w:ilvl w:val="0"/>
          <w:numId w:val="13"/>
        </w:numPr>
        <w:spacing w:line="240" w:lineRule="auto"/>
        <w:jc w:val="both"/>
        <w:rPr>
          <w:color w:val="000000" w:themeColor="text1"/>
          <w:sz w:val="22"/>
        </w:rPr>
      </w:pPr>
      <w:r w:rsidRPr="00B37676">
        <w:rPr>
          <w:color w:val="000000" w:themeColor="text1"/>
          <w:sz w:val="22"/>
        </w:rPr>
        <w:t>PARADIGM SHIFT : CHALLENGES, ISSUES, AND CURRENT TRENDS IN MODERN SCIENCE EDUCATION (DECEMBER 18-22, 2019)</w:t>
      </w:r>
    </w:p>
    <w:p w14:paraId="6E895EC6" w14:textId="45925CEC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“COPING WITH STRESS AND ANXIETY DUE TO THE COVID-19 PANDEMIC” (APRIL 3, 2020)</w:t>
      </w:r>
    </w:p>
    <w:p w14:paraId="2705B4B0" w14:textId="733A2C01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 xml:space="preserve">“THE ART OF TEACHING MELCS IN </w:t>
      </w:r>
      <w:proofErr w:type="gramStart"/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SCIENCE ”</w:t>
      </w:r>
      <w:proofErr w:type="gramEnd"/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 xml:space="preserve"> (JUNE 20, 2020)</w:t>
      </w:r>
    </w:p>
    <w:p w14:paraId="20F18700" w14:textId="22CF99C0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lastRenderedPageBreak/>
        <w:t>“TEACHING EFFECTIVELY USING GRAPHIC ORGANIZERS” (MARCH 22, 2020) </w:t>
      </w:r>
    </w:p>
    <w:p w14:paraId="6CD4D447" w14:textId="64C24E31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"BITE-SIZED DISTANCE LEARNING THROUGH PRACTICAL MODULAR APPROACH" (JUNE 3, 2020)</w:t>
      </w:r>
    </w:p>
    <w:p w14:paraId="3BE09A5C" w14:textId="369DE572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SAFETY AND FLEXIBILITY: COWORKING DURING COVID-19 (JUNE 1, 2020)</w:t>
      </w:r>
    </w:p>
    <w:p w14:paraId="328E8AEC" w14:textId="7D8C79DC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TRAINING AND PROFESSIONAL DEVELOPMENT ON DIGITAL SKILLS AND DATA PRIVACY FOR EDUCATORS FREE WEBINAR (MAY 29, 2020)</w:t>
      </w:r>
    </w:p>
    <w:p w14:paraId="21744EDC" w14:textId="5F317F68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"ENHANCING DEVELOPMENTAL MOTIVATION TO SELF-PACED/AUTONOMOUS LEARNING" (JUNE 11, 2020)</w:t>
      </w:r>
    </w:p>
    <w:p w14:paraId="06022092" w14:textId="366D511E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"FLEXIBLE LEARNING PEDAGOGY: GETTING READY FOR THE NEW NORMAL" (JUNE 11, 2020)</w:t>
      </w:r>
    </w:p>
    <w:p w14:paraId="1AA841EE" w14:textId="668E106B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INTRODUCTION TO CSS BY TESDA (JUNE 13, 2020)</w:t>
      </w:r>
    </w:p>
    <w:p w14:paraId="43F6067A" w14:textId="18B47D74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"IT'S OKAY TO UNLEARN WHAT YOU ALREADY KNOW: SELF-EMPOWERMENT IN THIS TIME" (JUNE 11, 2020)</w:t>
      </w:r>
    </w:p>
    <w:p w14:paraId="506346F1" w14:textId="540FD201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"MANAGING HOME-SCHOOL PARTNERSHIP FOR LEARNING-AT-HOME ENVIRONMENT" (JUNE 15, 2020)</w:t>
      </w:r>
    </w:p>
    <w:p w14:paraId="0BA5767A" w14:textId="17B812A3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"OPTIMIZING THE CURRICULUM AND LEARNING EXPERIENCE THROUGH MODULAR" (JUNE 9, 2020)</w:t>
      </w:r>
    </w:p>
    <w:p w14:paraId="65BEE183" w14:textId="6EF485CC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"PAGLIKHA NG MGA PINALATUNTUNANG KAGAMITANG PANTURO TUNGO SA SARILING PAGKATUTO NG MGA MAG-AARAL" (JUNE 8, 2020)</w:t>
      </w:r>
    </w:p>
    <w:p w14:paraId="66DE4B75" w14:textId="4C59B8C3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"ROLE CALL: A RESTORATIVE TALK ON THE FUNCTIONS OF TEACHERS AS LEADERS AND LEARNERS" (JUNE 8, 2020)</w:t>
      </w:r>
    </w:p>
    <w:p w14:paraId="7901C4C8" w14:textId="7AB4044C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"SUPER SCHOOLS SERIES: BEST PRACTICES OF SCUOLA DEI BAMBINI DI STA. TERESITA, INTERNATIONAL MONTESSORI, INC." (JUNE 15, 2020)</w:t>
      </w:r>
    </w:p>
    <w:p w14:paraId="53E72178" w14:textId="489E1F6B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after="60" w:line="240" w:lineRule="auto"/>
        <w:rPr>
          <w:rFonts w:eastAsia="Times New Roman" w:cs="Arial"/>
          <w:color w:val="000000" w:themeColor="text1"/>
          <w:sz w:val="22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"TEACHING SKILL-BASED SUBJECTS IN ONLINE LEARNING PLATFORMS" (JUNE 12, 2020)</w:t>
      </w:r>
    </w:p>
    <w:p w14:paraId="64FBD953" w14:textId="256B2FCA" w:rsidR="00B37676" w:rsidRPr="00B37676" w:rsidRDefault="00B37676" w:rsidP="00B37676">
      <w:pPr>
        <w:numPr>
          <w:ilvl w:val="0"/>
          <w:numId w:val="13"/>
        </w:numPr>
        <w:shd w:val="clear" w:color="auto" w:fill="FFFFFF"/>
        <w:tabs>
          <w:tab w:val="clear" w:pos="2160"/>
          <w:tab w:val="clear" w:pos="2880"/>
        </w:tabs>
        <w:spacing w:before="100" w:beforeAutospacing="1" w:line="240" w:lineRule="auto"/>
        <w:rPr>
          <w:rFonts w:ascii="Arial" w:eastAsia="Times New Roman" w:hAnsi="Arial" w:cs="Arial"/>
          <w:color w:val="000000" w:themeColor="text1"/>
          <w:szCs w:val="20"/>
          <w:lang w:val="en-PH" w:eastAsia="en-PH"/>
        </w:rPr>
      </w:pPr>
      <w:r w:rsidRPr="00B37676">
        <w:rPr>
          <w:rFonts w:eastAsia="Times New Roman" w:cs="Arial"/>
          <w:color w:val="000000" w:themeColor="text1"/>
          <w:sz w:val="22"/>
          <w:lang w:val="en-PH" w:eastAsia="en-PH"/>
        </w:rPr>
        <w:t>"WORK-TEACH BALANCE AMONG WORKING PARENTS DURING HOMESCHOOL" (JUNE 16, 2020)</w:t>
      </w:r>
    </w:p>
    <w:p w14:paraId="52AE39A5" w14:textId="77777777" w:rsidR="00B37676" w:rsidRPr="00C34206" w:rsidRDefault="00B37676" w:rsidP="00B37676">
      <w:pPr>
        <w:pStyle w:val="ListParagraph"/>
        <w:numPr>
          <w:ilvl w:val="0"/>
          <w:numId w:val="0"/>
        </w:numPr>
        <w:spacing w:line="240" w:lineRule="auto"/>
        <w:ind w:left="3600"/>
        <w:jc w:val="both"/>
        <w:rPr>
          <w:sz w:val="22"/>
          <w:szCs w:val="24"/>
        </w:rPr>
      </w:pPr>
    </w:p>
    <w:p w14:paraId="3BE12E47" w14:textId="77777777" w:rsidR="006B3420" w:rsidRDefault="00C34206" w:rsidP="00A37AAE">
      <w:pPr>
        <w:pStyle w:val="ListParagraph"/>
        <w:numPr>
          <w:ilvl w:val="0"/>
          <w:numId w:val="0"/>
        </w:numPr>
        <w:spacing w:line="240" w:lineRule="auto"/>
        <w:ind w:left="3600"/>
        <w:jc w:val="both"/>
        <w:rPr>
          <w:sz w:val="22"/>
          <w:lang w:val="en-US"/>
        </w:rPr>
      </w:pPr>
      <w:r w:rsidRPr="00C34206">
        <w:rPr>
          <w:sz w:val="22"/>
          <w:szCs w:val="24"/>
        </w:rPr>
        <w:tab/>
      </w:r>
    </w:p>
    <w:p w14:paraId="48B92997" w14:textId="77777777" w:rsidR="004B7868" w:rsidRPr="00FE3B5C" w:rsidRDefault="004B7868" w:rsidP="004B7868">
      <w:pPr>
        <w:pStyle w:val="Heading1"/>
        <w:rPr>
          <w:noProof w:val="0"/>
          <w:sz w:val="22"/>
          <w:lang w:val="en-US"/>
        </w:rPr>
      </w:pPr>
      <w:r w:rsidRPr="00FE3B5C">
        <w:rPr>
          <w:noProof w:val="0"/>
          <w:sz w:val="22"/>
          <w:lang w:val="en-US"/>
        </w:rPr>
        <w:tab/>
        <w:t>pERSONAL iNFO</w:t>
      </w:r>
    </w:p>
    <w:p w14:paraId="027D70DB" w14:textId="77777777" w:rsidR="00676153" w:rsidRDefault="00595F59" w:rsidP="004B7868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</w:p>
    <w:p w14:paraId="215F43B9" w14:textId="77777777" w:rsidR="004B7868" w:rsidRPr="00FE3B5C" w:rsidRDefault="00676153" w:rsidP="004B7868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 w:rsidR="00A37AAE">
        <w:rPr>
          <w:sz w:val="22"/>
          <w:lang w:val="en-US"/>
        </w:rPr>
        <w:t>Nickname: Ace</w:t>
      </w:r>
    </w:p>
    <w:p w14:paraId="5EB5D298" w14:textId="77777777" w:rsidR="00D61DE5" w:rsidRPr="00D61DE5" w:rsidRDefault="004B7868" w:rsidP="004B7868">
      <w:pPr>
        <w:rPr>
          <w:color w:val="000000" w:themeColor="text1"/>
          <w:spacing w:val="20"/>
          <w:sz w:val="22"/>
          <w:lang w:val="en-US"/>
        </w:rPr>
      </w:pPr>
      <w:r w:rsidRPr="00FE3B5C">
        <w:rPr>
          <w:caps/>
          <w:color w:val="000000" w:themeColor="text1"/>
          <w:spacing w:val="20"/>
          <w:sz w:val="22"/>
          <w:lang w:val="en-US"/>
        </w:rPr>
        <w:tab/>
      </w:r>
      <w:r w:rsidRPr="00FE3B5C">
        <w:rPr>
          <w:caps/>
          <w:color w:val="000000" w:themeColor="text1"/>
          <w:spacing w:val="20"/>
          <w:sz w:val="22"/>
          <w:lang w:val="en-US"/>
        </w:rPr>
        <w:tab/>
      </w:r>
      <w:r w:rsidR="00FE3B5C">
        <w:rPr>
          <w:color w:val="000000" w:themeColor="text1"/>
          <w:spacing w:val="20"/>
          <w:sz w:val="22"/>
          <w:lang w:val="en-US"/>
        </w:rPr>
        <w:t>A</w:t>
      </w:r>
      <w:r w:rsidR="00773A22">
        <w:rPr>
          <w:color w:val="000000" w:themeColor="text1"/>
          <w:spacing w:val="20"/>
          <w:sz w:val="22"/>
          <w:lang w:val="en-US"/>
        </w:rPr>
        <w:t xml:space="preserve">ge: </w:t>
      </w:r>
      <w:r w:rsidR="009C46E7">
        <w:rPr>
          <w:color w:val="000000" w:themeColor="text1"/>
          <w:spacing w:val="20"/>
          <w:sz w:val="22"/>
          <w:lang w:val="en-US"/>
        </w:rPr>
        <w:t>22</w:t>
      </w:r>
    </w:p>
    <w:p w14:paraId="005CFF84" w14:textId="77777777" w:rsidR="004B7868" w:rsidRPr="00FE3B5C" w:rsidRDefault="00FE3B5C" w:rsidP="004B7868">
      <w:pPr>
        <w:rPr>
          <w:caps/>
          <w:color w:val="000000" w:themeColor="text1"/>
          <w:spacing w:val="20"/>
          <w:sz w:val="22"/>
          <w:lang w:val="en-US"/>
        </w:rPr>
      </w:pPr>
      <w:r>
        <w:rPr>
          <w:color w:val="000000" w:themeColor="text1"/>
          <w:spacing w:val="20"/>
          <w:sz w:val="22"/>
          <w:lang w:val="en-US"/>
        </w:rPr>
        <w:tab/>
      </w:r>
      <w:r>
        <w:rPr>
          <w:color w:val="000000" w:themeColor="text1"/>
          <w:spacing w:val="20"/>
          <w:sz w:val="22"/>
          <w:lang w:val="en-US"/>
        </w:rPr>
        <w:tab/>
      </w:r>
      <w:r w:rsidR="006E3CB6">
        <w:rPr>
          <w:color w:val="000000" w:themeColor="text1"/>
          <w:spacing w:val="20"/>
          <w:sz w:val="22"/>
          <w:lang w:val="en-US"/>
        </w:rPr>
        <w:t>Status: Single</w:t>
      </w:r>
    </w:p>
    <w:p w14:paraId="0AC32CD2" w14:textId="77777777" w:rsidR="004B7868" w:rsidRPr="00FE3B5C" w:rsidRDefault="00595F59" w:rsidP="004B7868">
      <w:pPr>
        <w:rPr>
          <w:caps/>
          <w:color w:val="000000" w:themeColor="text1"/>
          <w:spacing w:val="20"/>
          <w:sz w:val="22"/>
          <w:lang w:val="en-US"/>
        </w:rPr>
      </w:pPr>
      <w:r>
        <w:rPr>
          <w:color w:val="000000" w:themeColor="text1"/>
          <w:spacing w:val="20"/>
          <w:sz w:val="22"/>
          <w:lang w:val="en-US"/>
        </w:rPr>
        <w:tab/>
      </w:r>
      <w:r>
        <w:rPr>
          <w:color w:val="000000" w:themeColor="text1"/>
          <w:spacing w:val="20"/>
          <w:sz w:val="22"/>
          <w:lang w:val="en-US"/>
        </w:rPr>
        <w:tab/>
        <w:t>Religion: Catholic</w:t>
      </w:r>
    </w:p>
    <w:p w14:paraId="7C9B1ACD" w14:textId="77777777" w:rsidR="004B7868" w:rsidRDefault="00FE3B5C" w:rsidP="004B7868">
      <w:pPr>
        <w:rPr>
          <w:color w:val="000000" w:themeColor="text1"/>
          <w:spacing w:val="20"/>
          <w:sz w:val="22"/>
          <w:lang w:val="en-US"/>
        </w:rPr>
      </w:pPr>
      <w:r>
        <w:rPr>
          <w:color w:val="000000" w:themeColor="text1"/>
          <w:spacing w:val="20"/>
          <w:sz w:val="22"/>
          <w:lang w:val="en-US"/>
        </w:rPr>
        <w:tab/>
      </w:r>
      <w:r>
        <w:rPr>
          <w:color w:val="000000" w:themeColor="text1"/>
          <w:spacing w:val="20"/>
          <w:sz w:val="22"/>
          <w:lang w:val="en-US"/>
        </w:rPr>
        <w:tab/>
        <w:t xml:space="preserve">Birthdate: </w:t>
      </w:r>
      <w:r w:rsidR="00A37AAE">
        <w:rPr>
          <w:color w:val="000000" w:themeColor="text1"/>
          <w:spacing w:val="20"/>
          <w:sz w:val="22"/>
          <w:lang w:val="en-US"/>
        </w:rPr>
        <w:t>August 23, 1997</w:t>
      </w:r>
      <w:r w:rsidR="00D61DE5">
        <w:rPr>
          <w:color w:val="000000" w:themeColor="text1"/>
          <w:spacing w:val="20"/>
          <w:sz w:val="22"/>
          <w:lang w:val="en-US"/>
        </w:rPr>
        <w:br/>
      </w:r>
      <w:r w:rsidR="00D61DE5">
        <w:rPr>
          <w:color w:val="000000" w:themeColor="text1"/>
          <w:spacing w:val="20"/>
          <w:sz w:val="22"/>
          <w:lang w:val="en-US"/>
        </w:rPr>
        <w:tab/>
      </w:r>
      <w:r w:rsidR="00D61DE5">
        <w:rPr>
          <w:color w:val="000000" w:themeColor="text1"/>
          <w:spacing w:val="20"/>
          <w:sz w:val="22"/>
          <w:lang w:val="en-US"/>
        </w:rPr>
        <w:tab/>
        <w:t xml:space="preserve">Height: </w:t>
      </w:r>
      <w:r w:rsidR="00A37AAE">
        <w:rPr>
          <w:color w:val="000000" w:themeColor="text1"/>
          <w:spacing w:val="20"/>
          <w:sz w:val="22"/>
          <w:lang w:val="en-US"/>
        </w:rPr>
        <w:t>5’11</w:t>
      </w:r>
      <w:r w:rsidR="00595F59">
        <w:rPr>
          <w:color w:val="000000" w:themeColor="text1"/>
          <w:spacing w:val="20"/>
          <w:sz w:val="22"/>
          <w:lang w:val="en-US"/>
        </w:rPr>
        <w:br/>
      </w:r>
      <w:r w:rsidR="00595F59">
        <w:rPr>
          <w:color w:val="000000" w:themeColor="text1"/>
          <w:spacing w:val="20"/>
          <w:sz w:val="22"/>
          <w:lang w:val="en-US"/>
        </w:rPr>
        <w:tab/>
      </w:r>
      <w:r w:rsidR="00595F59">
        <w:rPr>
          <w:color w:val="000000" w:themeColor="text1"/>
          <w:spacing w:val="20"/>
          <w:sz w:val="22"/>
          <w:lang w:val="en-US"/>
        </w:rPr>
        <w:tab/>
        <w:t xml:space="preserve">Weight: </w:t>
      </w:r>
      <w:r w:rsidR="009C46E7">
        <w:rPr>
          <w:color w:val="000000" w:themeColor="text1"/>
          <w:spacing w:val="20"/>
          <w:sz w:val="22"/>
          <w:lang w:val="en-US"/>
        </w:rPr>
        <w:t>85</w:t>
      </w:r>
      <w:r w:rsidR="00A37AAE">
        <w:rPr>
          <w:color w:val="000000" w:themeColor="text1"/>
          <w:spacing w:val="20"/>
          <w:sz w:val="22"/>
          <w:lang w:val="en-US"/>
        </w:rPr>
        <w:t xml:space="preserve"> kg.</w:t>
      </w:r>
    </w:p>
    <w:p w14:paraId="656020A0" w14:textId="77777777" w:rsidR="00AE144B" w:rsidRDefault="00AE144B" w:rsidP="004B7868">
      <w:pPr>
        <w:rPr>
          <w:color w:val="000000" w:themeColor="text1"/>
          <w:spacing w:val="20"/>
          <w:sz w:val="22"/>
          <w:lang w:val="en-US"/>
        </w:rPr>
      </w:pPr>
    </w:p>
    <w:p w14:paraId="33D075EA" w14:textId="77777777" w:rsidR="00AE144B" w:rsidRPr="00AE144B" w:rsidRDefault="00AE144B" w:rsidP="004B7868">
      <w:pPr>
        <w:rPr>
          <w:b/>
          <w:color w:val="FFFFFF" w:themeColor="background1"/>
          <w:spacing w:val="20"/>
          <w:sz w:val="22"/>
          <w:lang w:val="en-US"/>
        </w:rPr>
      </w:pPr>
      <w:r w:rsidRPr="00AE144B">
        <w:rPr>
          <w:b/>
          <w:color w:val="FFFFFF" w:themeColor="background1"/>
          <w:spacing w:val="20"/>
          <w:sz w:val="22"/>
          <w:lang w:val="en-US"/>
        </w:rPr>
        <w:t xml:space="preserve">Hobbies and </w:t>
      </w:r>
      <w:r>
        <w:rPr>
          <w:b/>
          <w:color w:val="FFFFFF" w:themeColor="background1"/>
          <w:spacing w:val="20"/>
          <w:sz w:val="22"/>
          <w:lang w:val="en-US"/>
        </w:rPr>
        <w:t xml:space="preserve">  </w:t>
      </w:r>
      <w:r>
        <w:rPr>
          <w:b/>
          <w:color w:val="FFFFFF" w:themeColor="background1"/>
          <w:spacing w:val="20"/>
          <w:sz w:val="22"/>
          <w:lang w:val="en-US"/>
        </w:rPr>
        <w:tab/>
      </w:r>
    </w:p>
    <w:p w14:paraId="5F48590A" w14:textId="77777777" w:rsidR="00AE144B" w:rsidRDefault="00AE144B" w:rsidP="00AE144B">
      <w:pPr>
        <w:pBdr>
          <w:bottom w:val="single" w:sz="4" w:space="1" w:color="auto"/>
        </w:pBdr>
        <w:rPr>
          <w:b/>
          <w:color w:val="FFFFFF" w:themeColor="background1"/>
          <w:spacing w:val="20"/>
          <w:sz w:val="22"/>
          <w:lang w:val="en-US"/>
        </w:rPr>
      </w:pPr>
      <w:r w:rsidRPr="00AE144B">
        <w:rPr>
          <w:b/>
          <w:color w:val="FFFFFF" w:themeColor="background1"/>
          <w:spacing w:val="20"/>
          <w:sz w:val="22"/>
          <w:lang w:val="en-US"/>
        </w:rPr>
        <w:t>Interest</w:t>
      </w:r>
      <w:r>
        <w:rPr>
          <w:b/>
          <w:color w:val="FFFFFF" w:themeColor="background1"/>
          <w:spacing w:val="20"/>
          <w:sz w:val="22"/>
          <w:lang w:val="en-US"/>
        </w:rPr>
        <w:tab/>
      </w:r>
      <w:r>
        <w:rPr>
          <w:b/>
          <w:color w:val="FFFFFF" w:themeColor="background1"/>
          <w:spacing w:val="20"/>
          <w:sz w:val="22"/>
          <w:lang w:val="en-US"/>
        </w:rPr>
        <w:tab/>
      </w:r>
    </w:p>
    <w:p w14:paraId="758CB5F6" w14:textId="77777777" w:rsidR="00AE144B" w:rsidRPr="00AE144B" w:rsidRDefault="00AE144B" w:rsidP="00AE144B">
      <w:pPr>
        <w:pStyle w:val="ListParagraph"/>
        <w:numPr>
          <w:ilvl w:val="0"/>
          <w:numId w:val="0"/>
        </w:numPr>
        <w:ind w:left="3600"/>
        <w:rPr>
          <w:b/>
          <w:color w:val="000000" w:themeColor="text1"/>
          <w:spacing w:val="20"/>
          <w:sz w:val="22"/>
          <w:lang w:val="en-US"/>
        </w:rPr>
      </w:pPr>
    </w:p>
    <w:p w14:paraId="322D9CB3" w14:textId="77777777" w:rsidR="00AE144B" w:rsidRPr="00AE144B" w:rsidRDefault="00AE144B" w:rsidP="00AE144B">
      <w:pPr>
        <w:pStyle w:val="ListParagraph"/>
        <w:numPr>
          <w:ilvl w:val="0"/>
          <w:numId w:val="21"/>
        </w:numPr>
        <w:rPr>
          <w:b/>
          <w:color w:val="000000" w:themeColor="text1"/>
          <w:spacing w:val="20"/>
          <w:sz w:val="22"/>
          <w:lang w:val="en-US"/>
        </w:rPr>
      </w:pPr>
      <w:r>
        <w:rPr>
          <w:color w:val="000000" w:themeColor="text1"/>
          <w:spacing w:val="20"/>
          <w:sz w:val="22"/>
          <w:lang w:val="en-US"/>
        </w:rPr>
        <w:lastRenderedPageBreak/>
        <w:t>Playing basketball</w:t>
      </w:r>
    </w:p>
    <w:p w14:paraId="1AE13C19" w14:textId="77777777" w:rsidR="00AE144B" w:rsidRPr="00AE144B" w:rsidRDefault="00AE144B" w:rsidP="00AE144B">
      <w:pPr>
        <w:pStyle w:val="ListParagraph"/>
        <w:numPr>
          <w:ilvl w:val="0"/>
          <w:numId w:val="21"/>
        </w:numPr>
        <w:rPr>
          <w:b/>
          <w:color w:val="000000" w:themeColor="text1"/>
          <w:spacing w:val="20"/>
          <w:sz w:val="22"/>
          <w:lang w:val="en-US"/>
        </w:rPr>
      </w:pPr>
      <w:r>
        <w:rPr>
          <w:color w:val="000000" w:themeColor="text1"/>
          <w:spacing w:val="20"/>
          <w:sz w:val="22"/>
          <w:lang w:val="en-US"/>
        </w:rPr>
        <w:t>Playing guitar</w:t>
      </w:r>
    </w:p>
    <w:p w14:paraId="4DCB3FFB" w14:textId="77777777" w:rsidR="00AE144B" w:rsidRPr="00AE144B" w:rsidRDefault="00AE144B" w:rsidP="00AE144B">
      <w:pPr>
        <w:pStyle w:val="ListParagraph"/>
        <w:numPr>
          <w:ilvl w:val="0"/>
          <w:numId w:val="21"/>
        </w:numPr>
        <w:rPr>
          <w:b/>
          <w:color w:val="000000" w:themeColor="text1"/>
          <w:spacing w:val="20"/>
          <w:sz w:val="22"/>
          <w:lang w:val="en-US"/>
        </w:rPr>
      </w:pPr>
      <w:r>
        <w:rPr>
          <w:color w:val="000000" w:themeColor="text1"/>
          <w:spacing w:val="20"/>
          <w:sz w:val="22"/>
          <w:lang w:val="en-US"/>
        </w:rPr>
        <w:t>Singing</w:t>
      </w:r>
    </w:p>
    <w:p w14:paraId="0962632B" w14:textId="77777777" w:rsidR="00AE144B" w:rsidRPr="00AE144B" w:rsidRDefault="00AE144B" w:rsidP="00AE144B">
      <w:pPr>
        <w:pStyle w:val="ListParagraph"/>
        <w:numPr>
          <w:ilvl w:val="0"/>
          <w:numId w:val="21"/>
        </w:numPr>
        <w:rPr>
          <w:b/>
          <w:color w:val="000000" w:themeColor="text1"/>
          <w:spacing w:val="20"/>
          <w:sz w:val="22"/>
          <w:lang w:val="en-US"/>
        </w:rPr>
      </w:pPr>
      <w:r>
        <w:rPr>
          <w:color w:val="000000" w:themeColor="text1"/>
          <w:spacing w:val="20"/>
          <w:sz w:val="22"/>
          <w:lang w:val="en-US"/>
        </w:rPr>
        <w:t>Reading</w:t>
      </w:r>
      <w:r w:rsidR="00881C06">
        <w:rPr>
          <w:color w:val="000000" w:themeColor="text1"/>
          <w:spacing w:val="20"/>
          <w:sz w:val="22"/>
          <w:lang w:val="en-US"/>
        </w:rPr>
        <w:t xml:space="preserve"> books </w:t>
      </w:r>
    </w:p>
    <w:p w14:paraId="1E831A13" w14:textId="77777777" w:rsidR="00AE144B" w:rsidRPr="00AE144B" w:rsidRDefault="00AE144B" w:rsidP="004B7868">
      <w:pPr>
        <w:rPr>
          <w:b/>
          <w:color w:val="FFFFFF" w:themeColor="background1"/>
          <w:spacing w:val="20"/>
          <w:sz w:val="22"/>
          <w:lang w:val="en-US"/>
        </w:rPr>
      </w:pPr>
    </w:p>
    <w:p w14:paraId="268C203F" w14:textId="77777777" w:rsidR="00A37AAE" w:rsidRDefault="00A37AAE" w:rsidP="00676153">
      <w:pPr>
        <w:pStyle w:val="Heading1"/>
        <w:pBdr>
          <w:bottom w:val="single" w:sz="4" w:space="11" w:color="285B60" w:themeColor="accent2" w:themeShade="80"/>
        </w:pBdr>
        <w:rPr>
          <w:noProof w:val="0"/>
          <w:sz w:val="22"/>
          <w:lang w:val="en-US"/>
        </w:rPr>
      </w:pPr>
    </w:p>
    <w:p w14:paraId="68BDE674" w14:textId="77777777" w:rsidR="00A34588" w:rsidRDefault="00A34588" w:rsidP="00676153">
      <w:pPr>
        <w:pStyle w:val="Heading1"/>
        <w:pBdr>
          <w:bottom w:val="single" w:sz="4" w:space="11" w:color="285B60" w:themeColor="accent2" w:themeShade="80"/>
        </w:pBdr>
        <w:rPr>
          <w:noProof w:val="0"/>
          <w:sz w:val="22"/>
          <w:lang w:val="en-US"/>
        </w:rPr>
      </w:pPr>
    </w:p>
    <w:p w14:paraId="583EDA9D" w14:textId="77777777" w:rsidR="00FE3B5C" w:rsidRDefault="004B7868" w:rsidP="00676153">
      <w:pPr>
        <w:pStyle w:val="Heading1"/>
        <w:pBdr>
          <w:bottom w:val="single" w:sz="4" w:space="11" w:color="285B60" w:themeColor="accent2" w:themeShade="80"/>
        </w:pBdr>
        <w:rPr>
          <w:noProof w:val="0"/>
          <w:sz w:val="22"/>
          <w:lang w:val="en-US"/>
        </w:rPr>
      </w:pPr>
      <w:r w:rsidRPr="00FE3B5C">
        <w:rPr>
          <w:noProof w:val="0"/>
          <w:sz w:val="22"/>
          <w:lang w:val="en-US"/>
        </w:rPr>
        <w:t>rEFERENCEs</w:t>
      </w:r>
    </w:p>
    <w:p w14:paraId="7E559724" w14:textId="77777777" w:rsidR="008F0366" w:rsidRDefault="008F0366" w:rsidP="008F0366">
      <w:pPr>
        <w:rPr>
          <w:lang w:val="en-US"/>
        </w:rPr>
      </w:pPr>
    </w:p>
    <w:p w14:paraId="349445AD" w14:textId="77777777" w:rsidR="00295E95" w:rsidRDefault="00773A22" w:rsidP="00773A22">
      <w:pPr>
        <w:tabs>
          <w:tab w:val="clear" w:pos="2160"/>
        </w:tabs>
        <w:rPr>
          <w:b/>
          <w:color w:val="2D3439" w:themeColor="text2" w:themeShade="80"/>
          <w:sz w:val="22"/>
          <w:lang w:val="en-US"/>
        </w:rPr>
      </w:pPr>
      <w:r>
        <w:rPr>
          <w:b/>
          <w:color w:val="2D3439" w:themeColor="text2" w:themeShade="80"/>
          <w:sz w:val="22"/>
          <w:lang w:val="en-US"/>
        </w:rPr>
        <w:tab/>
      </w:r>
    </w:p>
    <w:p w14:paraId="3741D298" w14:textId="77777777" w:rsidR="00295E95" w:rsidRDefault="00295E95" w:rsidP="00773A22">
      <w:pPr>
        <w:tabs>
          <w:tab w:val="clear" w:pos="2160"/>
        </w:tabs>
        <w:rPr>
          <w:b/>
          <w:color w:val="2D3439" w:themeColor="text2" w:themeShade="80"/>
          <w:sz w:val="22"/>
          <w:lang w:val="en-US"/>
        </w:rPr>
      </w:pPr>
    </w:p>
    <w:p w14:paraId="7338D567" w14:textId="77777777" w:rsidR="00295E95" w:rsidRDefault="00295E95" w:rsidP="00773A22">
      <w:pPr>
        <w:tabs>
          <w:tab w:val="clear" w:pos="2160"/>
        </w:tabs>
        <w:rPr>
          <w:b/>
          <w:color w:val="2D3439" w:themeColor="text2" w:themeShade="80"/>
          <w:sz w:val="22"/>
          <w:lang w:val="en-US"/>
        </w:rPr>
      </w:pPr>
    </w:p>
    <w:p w14:paraId="665FB57F" w14:textId="77777777" w:rsidR="00773A22" w:rsidRDefault="00295E95" w:rsidP="00773A22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b/>
          <w:color w:val="2D3439" w:themeColor="text2" w:themeShade="80"/>
          <w:sz w:val="22"/>
          <w:lang w:val="en-US"/>
        </w:rPr>
        <w:tab/>
      </w:r>
      <w:r w:rsidR="00595F59">
        <w:rPr>
          <w:b/>
          <w:color w:val="2D3439" w:themeColor="text2" w:themeShade="80"/>
          <w:sz w:val="22"/>
          <w:lang w:val="en-US"/>
        </w:rPr>
        <w:t xml:space="preserve">Mrs. </w:t>
      </w:r>
      <w:proofErr w:type="spellStart"/>
      <w:r w:rsidR="00595F59">
        <w:rPr>
          <w:b/>
          <w:color w:val="2D3439" w:themeColor="text2" w:themeShade="80"/>
          <w:sz w:val="22"/>
          <w:lang w:val="en-US"/>
        </w:rPr>
        <w:t>Julai</w:t>
      </w:r>
      <w:proofErr w:type="spellEnd"/>
      <w:r w:rsidR="00595F59">
        <w:rPr>
          <w:b/>
          <w:color w:val="2D3439" w:themeColor="text2" w:themeShade="80"/>
          <w:sz w:val="22"/>
          <w:lang w:val="en-US"/>
        </w:rPr>
        <w:t xml:space="preserve"> L. Santos</w:t>
      </w:r>
      <w:r w:rsidR="00773A22" w:rsidRPr="00FE3B5C">
        <w:rPr>
          <w:b/>
          <w:color w:val="2D3439" w:themeColor="text2" w:themeShade="80"/>
          <w:sz w:val="22"/>
          <w:lang w:val="en-US"/>
        </w:rPr>
        <w:br/>
      </w:r>
      <w:r w:rsidR="00773A22" w:rsidRPr="00FE3B5C">
        <w:rPr>
          <w:b/>
          <w:color w:val="2D3439" w:themeColor="text2" w:themeShade="80"/>
          <w:sz w:val="22"/>
          <w:lang w:val="en-US"/>
        </w:rPr>
        <w:tab/>
      </w:r>
      <w:r w:rsidR="00773A22" w:rsidRPr="00FE3B5C">
        <w:rPr>
          <w:b/>
          <w:color w:val="2D3439" w:themeColor="text2" w:themeShade="80"/>
          <w:sz w:val="22"/>
          <w:lang w:val="en-US"/>
        </w:rPr>
        <w:tab/>
      </w:r>
      <w:r w:rsidR="00595F59">
        <w:rPr>
          <w:color w:val="2D3439" w:themeColor="text2" w:themeShade="80"/>
          <w:sz w:val="22"/>
          <w:lang w:val="en-US"/>
        </w:rPr>
        <w:t>Chairperson, Science Department</w:t>
      </w:r>
    </w:p>
    <w:p w14:paraId="00C2A454" w14:textId="77777777" w:rsidR="00773A22" w:rsidRDefault="00773A22" w:rsidP="00773A22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</w:r>
      <w:r w:rsidR="00595F59">
        <w:rPr>
          <w:color w:val="2D3439" w:themeColor="text2" w:themeShade="80"/>
          <w:sz w:val="22"/>
          <w:lang w:val="en-US"/>
        </w:rPr>
        <w:t>OIC, Office of the Student Affairs</w:t>
      </w:r>
    </w:p>
    <w:p w14:paraId="4626E02A" w14:textId="77777777" w:rsidR="00773A22" w:rsidRDefault="00773A22" w:rsidP="00773A22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</w:r>
      <w:r w:rsidR="00636379">
        <w:rPr>
          <w:color w:val="2D3439" w:themeColor="text2" w:themeShade="80"/>
          <w:sz w:val="22"/>
          <w:lang w:val="en-US"/>
        </w:rPr>
        <w:t xml:space="preserve">Pamantasan ng </w:t>
      </w:r>
      <w:proofErr w:type="spellStart"/>
      <w:r w:rsidR="00636379">
        <w:rPr>
          <w:color w:val="2D3439" w:themeColor="text2" w:themeShade="80"/>
          <w:sz w:val="22"/>
          <w:lang w:val="en-US"/>
        </w:rPr>
        <w:t>Lungsod</w:t>
      </w:r>
      <w:proofErr w:type="spellEnd"/>
      <w:r w:rsidR="00636379">
        <w:rPr>
          <w:color w:val="2D3439" w:themeColor="text2" w:themeShade="80"/>
          <w:sz w:val="22"/>
          <w:lang w:val="en-US"/>
        </w:rPr>
        <w:t xml:space="preserve"> ng Valenzuela</w:t>
      </w:r>
    </w:p>
    <w:p w14:paraId="5C728732" w14:textId="77777777" w:rsidR="00773A22" w:rsidRDefault="00773A22" w:rsidP="00773A22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</w:r>
      <w:r w:rsidR="00636379">
        <w:rPr>
          <w:color w:val="2D3439" w:themeColor="text2" w:themeShade="80"/>
          <w:sz w:val="22"/>
          <w:lang w:val="en-US"/>
        </w:rPr>
        <w:t>09994066384</w:t>
      </w:r>
    </w:p>
    <w:p w14:paraId="30B96999" w14:textId="77777777" w:rsidR="00566E28" w:rsidRDefault="00566E28" w:rsidP="00773A22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</w:p>
    <w:p w14:paraId="5414E3A7" w14:textId="77777777" w:rsidR="00022CBC" w:rsidRDefault="00636379" w:rsidP="00C74BD2">
      <w:pPr>
        <w:tabs>
          <w:tab w:val="clear" w:pos="2160"/>
        </w:tabs>
        <w:rPr>
          <w:b/>
          <w:color w:val="2D3439" w:themeColor="text2" w:themeShade="80"/>
          <w:sz w:val="22"/>
          <w:lang w:val="en-US"/>
        </w:rPr>
      </w:pPr>
      <w:r>
        <w:rPr>
          <w:b/>
          <w:color w:val="2D3439" w:themeColor="text2" w:themeShade="80"/>
          <w:sz w:val="22"/>
          <w:lang w:val="en-US"/>
        </w:rPr>
        <w:tab/>
      </w:r>
    </w:p>
    <w:p w14:paraId="406E6C0A" w14:textId="77777777" w:rsidR="00C74BD2" w:rsidRDefault="00022CBC" w:rsidP="00C74BD2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b/>
          <w:color w:val="2D3439" w:themeColor="text2" w:themeShade="80"/>
          <w:sz w:val="22"/>
          <w:lang w:val="en-US"/>
        </w:rPr>
        <w:tab/>
      </w:r>
      <w:r w:rsidR="0080564E">
        <w:rPr>
          <w:b/>
          <w:color w:val="2D3439" w:themeColor="text2" w:themeShade="80"/>
          <w:sz w:val="22"/>
          <w:lang w:val="en-US"/>
        </w:rPr>
        <w:t>Rudolf James P. Dato</w:t>
      </w:r>
      <w:r w:rsidR="00C74BD2" w:rsidRPr="00FE3B5C">
        <w:rPr>
          <w:b/>
          <w:color w:val="2D3439" w:themeColor="text2" w:themeShade="80"/>
          <w:sz w:val="22"/>
          <w:lang w:val="en-US"/>
        </w:rPr>
        <w:br/>
      </w:r>
      <w:r w:rsidR="00C74BD2" w:rsidRPr="00FE3B5C">
        <w:rPr>
          <w:b/>
          <w:color w:val="2D3439" w:themeColor="text2" w:themeShade="80"/>
          <w:sz w:val="22"/>
          <w:lang w:val="en-US"/>
        </w:rPr>
        <w:tab/>
      </w:r>
      <w:r w:rsidR="00C74BD2" w:rsidRPr="00FE3B5C">
        <w:rPr>
          <w:b/>
          <w:color w:val="2D3439" w:themeColor="text2" w:themeShade="80"/>
          <w:sz w:val="22"/>
          <w:lang w:val="en-US"/>
        </w:rPr>
        <w:tab/>
      </w:r>
      <w:proofErr w:type="spellStart"/>
      <w:r w:rsidR="0080564E">
        <w:rPr>
          <w:color w:val="2D3439" w:themeColor="text2" w:themeShade="80"/>
          <w:sz w:val="22"/>
          <w:lang w:val="en-US"/>
        </w:rPr>
        <w:t>Regsitrar</w:t>
      </w:r>
      <w:proofErr w:type="spellEnd"/>
    </w:p>
    <w:p w14:paraId="67338476" w14:textId="77777777" w:rsidR="00C74BD2" w:rsidRDefault="00C74BD2" w:rsidP="0080564E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</w:r>
      <w:r w:rsidR="0080564E">
        <w:rPr>
          <w:color w:val="2D3439" w:themeColor="text2" w:themeShade="80"/>
          <w:sz w:val="22"/>
          <w:lang w:val="en-US"/>
        </w:rPr>
        <w:t>PWU-JASMS QC</w:t>
      </w:r>
    </w:p>
    <w:p w14:paraId="3E6D91FC" w14:textId="77777777" w:rsidR="00566E28" w:rsidRDefault="00C74BD2" w:rsidP="00FE3B5C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</w:r>
      <w:r w:rsidR="00630DA0" w:rsidRPr="00630DA0">
        <w:rPr>
          <w:color w:val="2D3439" w:themeColor="text2" w:themeShade="80"/>
          <w:sz w:val="22"/>
          <w:lang w:val="en-US"/>
        </w:rPr>
        <w:t>09167078421</w:t>
      </w:r>
    </w:p>
    <w:p w14:paraId="0C8658B3" w14:textId="77777777" w:rsidR="00C652DB" w:rsidRDefault="00C652DB" w:rsidP="00FE3B5C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</w:p>
    <w:p w14:paraId="190590F0" w14:textId="77777777" w:rsidR="00C652DB" w:rsidRDefault="00C652DB" w:rsidP="008170A2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b/>
          <w:color w:val="2D3439" w:themeColor="text2" w:themeShade="80"/>
          <w:sz w:val="22"/>
          <w:lang w:val="en-US"/>
        </w:rPr>
        <w:tab/>
      </w:r>
      <w:r w:rsidR="00662EC1">
        <w:rPr>
          <w:b/>
          <w:color w:val="2D3439" w:themeColor="text2" w:themeShade="80"/>
          <w:sz w:val="22"/>
          <w:lang w:val="en-US"/>
        </w:rPr>
        <w:t>Diana Cynthia Gutierrez</w:t>
      </w:r>
      <w:r w:rsidRPr="00FE3B5C">
        <w:rPr>
          <w:b/>
          <w:color w:val="2D3439" w:themeColor="text2" w:themeShade="80"/>
          <w:sz w:val="22"/>
          <w:lang w:val="en-US"/>
        </w:rPr>
        <w:br/>
      </w:r>
      <w:r w:rsidRPr="00FE3B5C">
        <w:rPr>
          <w:b/>
          <w:color w:val="2D3439" w:themeColor="text2" w:themeShade="80"/>
          <w:sz w:val="22"/>
          <w:lang w:val="en-US"/>
        </w:rPr>
        <w:tab/>
      </w:r>
      <w:r w:rsidRPr="00FE3B5C">
        <w:rPr>
          <w:b/>
          <w:color w:val="2D3439" w:themeColor="text2" w:themeShade="80"/>
          <w:sz w:val="22"/>
          <w:lang w:val="en-US"/>
        </w:rPr>
        <w:tab/>
      </w:r>
      <w:r w:rsidR="00662EC1">
        <w:rPr>
          <w:color w:val="2D3439" w:themeColor="text2" w:themeShade="80"/>
          <w:sz w:val="22"/>
          <w:lang w:val="en-US"/>
        </w:rPr>
        <w:t>Principal</w:t>
      </w:r>
    </w:p>
    <w:p w14:paraId="05960CBA" w14:textId="77777777" w:rsidR="008170A2" w:rsidRDefault="008170A2" w:rsidP="008170A2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</w:r>
      <w:r w:rsidR="00662EC1">
        <w:rPr>
          <w:color w:val="2D3439" w:themeColor="text2" w:themeShade="80"/>
          <w:sz w:val="22"/>
          <w:lang w:val="en-US"/>
        </w:rPr>
        <w:t>PWU-JASMS QC</w:t>
      </w:r>
    </w:p>
    <w:p w14:paraId="6872DE43" w14:textId="77777777" w:rsidR="00C652DB" w:rsidRDefault="00D1175B" w:rsidP="00C652DB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</w:r>
      <w:r w:rsidR="00662EC1">
        <w:rPr>
          <w:color w:val="2D3439" w:themeColor="text2" w:themeShade="80"/>
          <w:sz w:val="22"/>
          <w:lang w:val="en-US"/>
        </w:rPr>
        <w:t>920-6311</w:t>
      </w:r>
    </w:p>
    <w:p w14:paraId="19C58E01" w14:textId="77777777" w:rsidR="001D0934" w:rsidRDefault="001D0934" w:rsidP="00C652DB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</w:p>
    <w:p w14:paraId="4AE571C9" w14:textId="77777777" w:rsidR="001D0934" w:rsidRPr="00692A91" w:rsidRDefault="001D0934" w:rsidP="00C652DB">
      <w:pPr>
        <w:tabs>
          <w:tab w:val="clear" w:pos="2160"/>
        </w:tabs>
        <w:rPr>
          <w:b/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 w:rsidRPr="00692A91">
        <w:rPr>
          <w:b/>
          <w:color w:val="2D3439" w:themeColor="text2" w:themeShade="80"/>
          <w:sz w:val="22"/>
          <w:lang w:val="en-US"/>
        </w:rPr>
        <w:t>Norman A. Ramirez</w:t>
      </w:r>
    </w:p>
    <w:p w14:paraId="5F4B196A" w14:textId="77777777" w:rsidR="001D0934" w:rsidRDefault="001D0934" w:rsidP="00C652DB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  <w:t>Assistant Principal</w:t>
      </w:r>
    </w:p>
    <w:p w14:paraId="5F1AD8D7" w14:textId="77777777" w:rsidR="001D0934" w:rsidRDefault="001D0934" w:rsidP="00C652DB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  <w:t>PWU-JASMS QC</w:t>
      </w:r>
    </w:p>
    <w:p w14:paraId="23FD8813" w14:textId="77777777" w:rsidR="00692A91" w:rsidRDefault="00692A91" w:rsidP="00C652DB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  <w:t>09155636494</w:t>
      </w:r>
    </w:p>
    <w:p w14:paraId="5059FDD2" w14:textId="77777777" w:rsidR="001D0934" w:rsidRDefault="001D0934" w:rsidP="00C652DB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</w:p>
    <w:p w14:paraId="276B2E9E" w14:textId="77777777" w:rsidR="00566E28" w:rsidRDefault="00566E28" w:rsidP="00FE3B5C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</w:p>
    <w:p w14:paraId="55E82842" w14:textId="77777777" w:rsidR="005A67C7" w:rsidRPr="00FE3B5C" w:rsidRDefault="005A67C7" w:rsidP="00FE3B5C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</w:p>
    <w:p w14:paraId="465D430B" w14:textId="77777777" w:rsidR="00FE3B5C" w:rsidRPr="00AD0AFD" w:rsidRDefault="00EC4D5A" w:rsidP="00AD0AFD">
      <w:pPr>
        <w:tabs>
          <w:tab w:val="clear" w:pos="2160"/>
        </w:tabs>
        <w:ind w:left="2880"/>
        <w:rPr>
          <w:rStyle w:val="ColorCapsExpanded"/>
          <w:b w:val="0"/>
          <w:sz w:val="22"/>
        </w:rPr>
      </w:pPr>
      <w:r>
        <w:rPr>
          <w:color w:val="2D3439" w:themeColor="text2" w:themeShade="80"/>
          <w:sz w:val="22"/>
          <w:lang w:val="en-US"/>
        </w:rPr>
        <w:tab/>
      </w:r>
      <w:r>
        <w:rPr>
          <w:color w:val="2D3439" w:themeColor="text2" w:themeShade="80"/>
          <w:sz w:val="22"/>
          <w:lang w:val="en-US"/>
        </w:rPr>
        <w:tab/>
        <w:t>I HERE</w:t>
      </w:r>
      <w:r w:rsidR="00FE3B5C" w:rsidRPr="00FE3B5C">
        <w:rPr>
          <w:color w:val="2D3439" w:themeColor="text2" w:themeShade="80"/>
          <w:sz w:val="22"/>
          <w:lang w:val="en-US"/>
        </w:rPr>
        <w:t>BY</w:t>
      </w:r>
      <w:r w:rsidR="00D1175B">
        <w:rPr>
          <w:color w:val="2D3439" w:themeColor="text2" w:themeShade="80"/>
          <w:sz w:val="22"/>
          <w:lang w:val="en-US"/>
        </w:rPr>
        <w:t xml:space="preserve"> CERTIFY THAT THE</w:t>
      </w:r>
      <w:r w:rsidR="00AD0AFD">
        <w:rPr>
          <w:color w:val="2D3439" w:themeColor="text2" w:themeShade="80"/>
          <w:sz w:val="22"/>
          <w:lang w:val="en-US"/>
        </w:rPr>
        <w:t xml:space="preserve"> INFORMATION ABOVE IS TRUE AND CORRECT TO THE BEST OF MY KNOWLEDGE AND BELIEF.</w:t>
      </w:r>
    </w:p>
    <w:p w14:paraId="02E1D963" w14:textId="77777777" w:rsidR="005A67C7" w:rsidRDefault="005A67C7" w:rsidP="00FE3B5C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</w:p>
    <w:p w14:paraId="2D5D5D05" w14:textId="77777777" w:rsidR="005A67C7" w:rsidRDefault="005A67C7" w:rsidP="00FE3B5C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</w:p>
    <w:p w14:paraId="71C6492E" w14:textId="77777777" w:rsidR="00FE3B5C" w:rsidRPr="00FE3B5C" w:rsidRDefault="00FE3B5C" w:rsidP="00FE3B5C">
      <w:pPr>
        <w:tabs>
          <w:tab w:val="clear" w:pos="2160"/>
        </w:tabs>
        <w:rPr>
          <w:color w:val="2D3439" w:themeColor="text2" w:themeShade="80"/>
          <w:sz w:val="22"/>
          <w:lang w:val="en-US"/>
        </w:rPr>
      </w:pPr>
      <w:r w:rsidRPr="00FE3B5C">
        <w:rPr>
          <w:color w:val="2D3439" w:themeColor="text2" w:themeShade="80"/>
          <w:sz w:val="22"/>
          <w:lang w:val="en-US"/>
        </w:rPr>
        <w:tab/>
      </w:r>
      <w:r w:rsidRPr="00FE3B5C">
        <w:rPr>
          <w:color w:val="2D3439" w:themeColor="text2" w:themeShade="80"/>
          <w:sz w:val="22"/>
          <w:lang w:val="en-US"/>
        </w:rPr>
        <w:tab/>
      </w:r>
      <w:r w:rsidRPr="00FE3B5C">
        <w:rPr>
          <w:color w:val="2D3439" w:themeColor="text2" w:themeShade="80"/>
          <w:sz w:val="22"/>
          <w:lang w:val="en-US"/>
        </w:rPr>
        <w:tab/>
      </w:r>
      <w:r w:rsidRPr="00FE3B5C">
        <w:rPr>
          <w:color w:val="2D3439" w:themeColor="text2" w:themeShade="80"/>
          <w:sz w:val="22"/>
          <w:lang w:val="en-US"/>
        </w:rPr>
        <w:tab/>
      </w:r>
      <w:r w:rsidRPr="00FE3B5C">
        <w:rPr>
          <w:color w:val="2D3439" w:themeColor="text2" w:themeShade="80"/>
          <w:sz w:val="22"/>
          <w:lang w:val="en-US"/>
        </w:rPr>
        <w:tab/>
      </w:r>
      <w:r w:rsidRPr="00FE3B5C">
        <w:rPr>
          <w:color w:val="2D3439" w:themeColor="text2" w:themeShade="80"/>
          <w:sz w:val="22"/>
          <w:lang w:val="en-US"/>
        </w:rPr>
        <w:tab/>
      </w:r>
      <w:r w:rsidRPr="00FE3B5C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="00312A0A">
        <w:rPr>
          <w:color w:val="2D3439" w:themeColor="text2" w:themeShade="80"/>
          <w:sz w:val="22"/>
          <w:lang w:val="en-US"/>
        </w:rPr>
        <w:tab/>
      </w:r>
      <w:r w:rsidRPr="00FE3B5C">
        <w:rPr>
          <w:color w:val="2D3439" w:themeColor="text2" w:themeShade="80"/>
          <w:sz w:val="22"/>
          <w:lang w:val="en-US"/>
        </w:rPr>
        <w:t>___________________________________</w:t>
      </w:r>
    </w:p>
    <w:p w14:paraId="5EF25BAD" w14:textId="77777777" w:rsidR="00E142B9" w:rsidRPr="00FC398E" w:rsidRDefault="004B7868">
      <w:pPr>
        <w:tabs>
          <w:tab w:val="clear" w:pos="2160"/>
          <w:tab w:val="clear" w:pos="2880"/>
        </w:tabs>
        <w:spacing w:after="160" w:line="259" w:lineRule="auto"/>
        <w:rPr>
          <w:sz w:val="22"/>
          <w:lang w:val="en-US"/>
        </w:rPr>
      </w:pPr>
      <w:r w:rsidRPr="00FE3B5C">
        <w:rPr>
          <w:sz w:val="22"/>
          <w:lang w:val="en-US"/>
        </w:rPr>
        <w:tab/>
      </w:r>
      <w:r w:rsidR="00312A0A">
        <w:rPr>
          <w:sz w:val="22"/>
          <w:lang w:val="en-US"/>
        </w:rPr>
        <w:tab/>
      </w:r>
      <w:r w:rsidR="00312A0A">
        <w:rPr>
          <w:sz w:val="22"/>
          <w:lang w:val="en-US"/>
        </w:rPr>
        <w:tab/>
      </w:r>
      <w:r w:rsidR="00312A0A">
        <w:rPr>
          <w:sz w:val="22"/>
          <w:lang w:val="en-US"/>
        </w:rPr>
        <w:tab/>
      </w:r>
      <w:r w:rsidR="00312A0A">
        <w:rPr>
          <w:sz w:val="22"/>
          <w:lang w:val="en-US"/>
        </w:rPr>
        <w:tab/>
      </w:r>
      <w:r w:rsidR="00312A0A">
        <w:rPr>
          <w:sz w:val="22"/>
          <w:lang w:val="en-US"/>
        </w:rPr>
        <w:tab/>
      </w:r>
      <w:r w:rsidR="00312A0A">
        <w:rPr>
          <w:sz w:val="22"/>
          <w:lang w:val="en-US"/>
        </w:rPr>
        <w:tab/>
      </w:r>
      <w:r w:rsidR="00312A0A">
        <w:rPr>
          <w:sz w:val="22"/>
          <w:lang w:val="en-US"/>
        </w:rPr>
        <w:tab/>
      </w:r>
      <w:r w:rsidR="00312A0A">
        <w:rPr>
          <w:sz w:val="22"/>
          <w:lang w:val="en-US"/>
        </w:rPr>
        <w:tab/>
      </w:r>
      <w:r w:rsidR="00D1175B">
        <w:rPr>
          <w:sz w:val="22"/>
          <w:lang w:val="en-US"/>
        </w:rPr>
        <w:t>Ace York Caezar B. Penuela</w:t>
      </w:r>
    </w:p>
    <w:sectPr w:rsidR="00E142B9" w:rsidRPr="00FC398E" w:rsidSect="00B205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32" w:right="720" w:bottom="720" w:left="720" w:header="432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20F14" w14:textId="77777777" w:rsidR="00753F79" w:rsidRDefault="00753F79" w:rsidP="00087C8D">
      <w:r>
        <w:separator/>
      </w:r>
    </w:p>
  </w:endnote>
  <w:endnote w:type="continuationSeparator" w:id="0">
    <w:p w14:paraId="39176D02" w14:textId="77777777" w:rsidR="00753F79" w:rsidRDefault="00753F79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0E3FF" w14:textId="77777777" w:rsidR="00B37676" w:rsidRDefault="00B3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23492" w14:textId="77777777" w:rsidR="00B37676" w:rsidRDefault="00B3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92A12" w14:textId="77777777" w:rsidR="00B37676" w:rsidRDefault="00B37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4BBF5" w14:textId="77777777" w:rsidR="00753F79" w:rsidRDefault="00753F79" w:rsidP="00087C8D">
      <w:r>
        <w:separator/>
      </w:r>
    </w:p>
  </w:footnote>
  <w:footnote w:type="continuationSeparator" w:id="0">
    <w:p w14:paraId="6670B06C" w14:textId="77777777" w:rsidR="00753F79" w:rsidRDefault="00753F79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BA4F6" w14:textId="77777777" w:rsidR="00B37676" w:rsidRDefault="00B3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5EE6" w14:textId="3067DA71" w:rsidR="001930E2" w:rsidRDefault="00192BAE" w:rsidP="001930E2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B2B8B" wp14:editId="77023116">
              <wp:simplePos x="0" y="0"/>
              <wp:positionH relativeFrom="margin">
                <wp:posOffset>-449580</wp:posOffset>
              </wp:positionH>
              <wp:positionV relativeFrom="paragraph">
                <wp:posOffset>-290195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10FD9" id="Rectangle 11" o:spid="_x0000_s1026" style="position:absolute;margin-left:-35.4pt;margin-top:-22.85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" fillcolor="gray [1629]" stroked="f" strokeweight="1pt">
              <w10:wrap anchorx="margin"/>
            </v:rect>
          </w:pict>
        </mc:Fallback>
      </mc:AlternateContent>
    </w:r>
    <w:r w:rsidR="00B37676">
      <w:rPr>
        <w:noProof/>
        <w:lang w:val="en-PH" w:eastAsia="en-PH"/>
      </w:rPr>
      <w:t>09158839759</w:t>
    </w:r>
    <w:r w:rsidR="001930E2" w:rsidRPr="001930E2">
      <w:t xml:space="preserve"> </w:t>
    </w:r>
    <w:hyperlink r:id="rId1" w:history="1">
      <w:r w:rsidR="00B37676" w:rsidRPr="004029D3">
        <w:rPr>
          <w:rStyle w:val="Hyperlink"/>
        </w:rPr>
        <w:t>ace23penuela@gmail.com</w:t>
      </w:r>
    </w:hyperlink>
  </w:p>
  <w:p w14:paraId="064060D8" w14:textId="3F1FB6C7" w:rsidR="00B20598" w:rsidRDefault="00ED2E47" w:rsidP="001930E2">
    <w:pPr>
      <w:pStyle w:val="Header"/>
    </w:pPr>
    <w:r>
      <w:t>#</w:t>
    </w:r>
    <w:r w:rsidR="00B37676">
      <w:t xml:space="preserve">31 </w:t>
    </w:r>
    <w:proofErr w:type="spellStart"/>
    <w:r w:rsidR="00B37676">
      <w:t>Alley</w:t>
    </w:r>
    <w:proofErr w:type="spellEnd"/>
    <w:r w:rsidR="00B37676">
      <w:t xml:space="preserve"> </w:t>
    </w:r>
    <w:proofErr w:type="gramStart"/>
    <w:r w:rsidR="00B37676">
      <w:t>3</w:t>
    </w:r>
    <w:r>
      <w:t>..</w:t>
    </w:r>
    <w:proofErr w:type="gramEnd"/>
    <w:r>
      <w:t xml:space="preserve"> </w:t>
    </w:r>
    <w:proofErr w:type="spellStart"/>
    <w:r>
      <w:t>Annville</w:t>
    </w:r>
    <w:proofErr w:type="spellEnd"/>
    <w:r>
      <w:t xml:space="preserve"> Subdivision, </w:t>
    </w:r>
    <w:proofErr w:type="spellStart"/>
    <w:r>
      <w:t>Maysan</w:t>
    </w:r>
    <w:proofErr w:type="spellEnd"/>
    <w:r>
      <w:t>,</w:t>
    </w:r>
    <w:r w:rsidR="007F4B29">
      <w:t xml:space="preserve"> Valenzuela City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3FABB" w14:textId="77777777" w:rsidR="00B37676" w:rsidRDefault="00B3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01E"/>
    <w:multiLevelType w:val="hybridMultilevel"/>
    <w:tmpl w:val="E9109FD6"/>
    <w:lvl w:ilvl="0" w:tplc="3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0947F2C"/>
    <w:multiLevelType w:val="hybridMultilevel"/>
    <w:tmpl w:val="F1CCC7AE"/>
    <w:lvl w:ilvl="0" w:tplc="0E82DE20">
      <w:numFmt w:val="bullet"/>
      <w:lvlText w:val="-"/>
      <w:lvlJc w:val="left"/>
      <w:pPr>
        <w:ind w:left="39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56D54"/>
    <w:multiLevelType w:val="hybridMultilevel"/>
    <w:tmpl w:val="A97ED9B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2E327427"/>
    <w:multiLevelType w:val="hybridMultilevel"/>
    <w:tmpl w:val="7F3EDFA6"/>
    <w:lvl w:ilvl="0" w:tplc="7BFE21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4E8580E"/>
    <w:multiLevelType w:val="hybridMultilevel"/>
    <w:tmpl w:val="B7C491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6F812A4"/>
    <w:multiLevelType w:val="hybridMultilevel"/>
    <w:tmpl w:val="3E4EA9E2"/>
    <w:lvl w:ilvl="0" w:tplc="342CC618">
      <w:start w:val="2003"/>
      <w:numFmt w:val="bullet"/>
      <w:lvlText w:val="-"/>
      <w:lvlJc w:val="left"/>
      <w:pPr>
        <w:ind w:left="39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388515DC"/>
    <w:multiLevelType w:val="hybridMultilevel"/>
    <w:tmpl w:val="6E369024"/>
    <w:lvl w:ilvl="0" w:tplc="5ABE944A">
      <w:numFmt w:val="bullet"/>
      <w:lvlText w:val="-"/>
      <w:lvlJc w:val="left"/>
      <w:pPr>
        <w:ind w:left="3960" w:hanging="360"/>
      </w:pPr>
      <w:rPr>
        <w:rFonts w:ascii="Century Gothic" w:eastAsiaTheme="minorHAnsi" w:hAnsi="Century Gothic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3CCA41FB"/>
    <w:multiLevelType w:val="hybridMultilevel"/>
    <w:tmpl w:val="B0A0A066"/>
    <w:lvl w:ilvl="0" w:tplc="27D46E9C">
      <w:start w:val="2004"/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3DBC0D6F"/>
    <w:multiLevelType w:val="hybridMultilevel"/>
    <w:tmpl w:val="20CA4624"/>
    <w:lvl w:ilvl="0" w:tplc="7576A2EC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59A6E45"/>
    <w:multiLevelType w:val="hybridMultilevel"/>
    <w:tmpl w:val="379CA42A"/>
    <w:lvl w:ilvl="0" w:tplc="61EE4862">
      <w:numFmt w:val="bullet"/>
      <w:lvlText w:val="–"/>
      <w:lvlJc w:val="left"/>
      <w:pPr>
        <w:ind w:left="39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46417DB8"/>
    <w:multiLevelType w:val="hybridMultilevel"/>
    <w:tmpl w:val="5CAC9594"/>
    <w:lvl w:ilvl="0" w:tplc="D0525F2C">
      <w:numFmt w:val="bullet"/>
      <w:lvlText w:val="-"/>
      <w:lvlJc w:val="left"/>
      <w:pPr>
        <w:ind w:left="4230" w:hanging="360"/>
      </w:pPr>
      <w:rPr>
        <w:rFonts w:ascii="Century Gothic" w:eastAsiaTheme="minorHAnsi" w:hAnsi="Century Gothic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3" w15:restartNumberingAfterBreak="0">
    <w:nsid w:val="48C61A52"/>
    <w:multiLevelType w:val="hybridMultilevel"/>
    <w:tmpl w:val="A892686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4B4966BF"/>
    <w:multiLevelType w:val="hybridMultilevel"/>
    <w:tmpl w:val="D472900C"/>
    <w:lvl w:ilvl="0" w:tplc="0CF20C14">
      <w:start w:val="2003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EAE2394"/>
    <w:multiLevelType w:val="hybridMultilevel"/>
    <w:tmpl w:val="5A48D0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564EC"/>
    <w:multiLevelType w:val="hybridMultilevel"/>
    <w:tmpl w:val="42BA2620"/>
    <w:lvl w:ilvl="0" w:tplc="9F74B10A">
      <w:start w:val="2004"/>
      <w:numFmt w:val="bullet"/>
      <w:lvlText w:val="-"/>
      <w:lvlJc w:val="left"/>
      <w:pPr>
        <w:ind w:left="39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54A053AF"/>
    <w:multiLevelType w:val="hybridMultilevel"/>
    <w:tmpl w:val="B61CEEB4"/>
    <w:lvl w:ilvl="0" w:tplc="7576A2EC">
      <w:numFmt w:val="bullet"/>
      <w:lvlText w:val="-"/>
      <w:lvlJc w:val="left"/>
      <w:pPr>
        <w:ind w:left="39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551B42D0"/>
    <w:multiLevelType w:val="hybridMultilevel"/>
    <w:tmpl w:val="1624B3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AB34DF0"/>
    <w:multiLevelType w:val="hybridMultilevel"/>
    <w:tmpl w:val="465208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C457CC4"/>
    <w:multiLevelType w:val="hybridMultilevel"/>
    <w:tmpl w:val="272644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59A09CF"/>
    <w:multiLevelType w:val="hybridMultilevel"/>
    <w:tmpl w:val="69B814B4"/>
    <w:lvl w:ilvl="0" w:tplc="B1F800BC">
      <w:start w:val="2003"/>
      <w:numFmt w:val="bullet"/>
      <w:lvlText w:val="-"/>
      <w:lvlJc w:val="left"/>
      <w:pPr>
        <w:ind w:left="43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6CFC5138"/>
    <w:multiLevelType w:val="multilevel"/>
    <w:tmpl w:val="4684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60755"/>
    <w:multiLevelType w:val="hybridMultilevel"/>
    <w:tmpl w:val="15907668"/>
    <w:lvl w:ilvl="0" w:tplc="6A3CDC50">
      <w:start w:val="1"/>
      <w:numFmt w:val="bullet"/>
      <w:lvlText w:val="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22"/>
  </w:num>
  <w:num w:numId="5">
    <w:abstractNumId w:val="6"/>
  </w:num>
  <w:num w:numId="6">
    <w:abstractNumId w:val="19"/>
  </w:num>
  <w:num w:numId="7">
    <w:abstractNumId w:val="18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8"/>
  </w:num>
  <w:num w:numId="13">
    <w:abstractNumId w:val="21"/>
  </w:num>
  <w:num w:numId="14">
    <w:abstractNumId w:val="25"/>
  </w:num>
  <w:num w:numId="15">
    <w:abstractNumId w:val="23"/>
  </w:num>
  <w:num w:numId="16">
    <w:abstractNumId w:val="14"/>
  </w:num>
  <w:num w:numId="17">
    <w:abstractNumId w:val="7"/>
  </w:num>
  <w:num w:numId="18">
    <w:abstractNumId w:val="0"/>
  </w:num>
  <w:num w:numId="19">
    <w:abstractNumId w:val="9"/>
  </w:num>
  <w:num w:numId="20">
    <w:abstractNumId w:val="17"/>
  </w:num>
  <w:num w:numId="21">
    <w:abstractNumId w:val="20"/>
  </w:num>
  <w:num w:numId="22">
    <w:abstractNumId w:val="15"/>
  </w:num>
  <w:num w:numId="23">
    <w:abstractNumId w:val="4"/>
  </w:num>
  <w:num w:numId="24">
    <w:abstractNumId w:val="13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P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22CBC"/>
    <w:rsid w:val="00045562"/>
    <w:rsid w:val="00045960"/>
    <w:rsid w:val="00061887"/>
    <w:rsid w:val="00074D61"/>
    <w:rsid w:val="000851BE"/>
    <w:rsid w:val="0008716F"/>
    <w:rsid w:val="00087C8D"/>
    <w:rsid w:val="00090A31"/>
    <w:rsid w:val="000E65E5"/>
    <w:rsid w:val="00135206"/>
    <w:rsid w:val="0014215B"/>
    <w:rsid w:val="00160E84"/>
    <w:rsid w:val="00164494"/>
    <w:rsid w:val="00172953"/>
    <w:rsid w:val="001801FF"/>
    <w:rsid w:val="00192BAE"/>
    <w:rsid w:val="001930E2"/>
    <w:rsid w:val="001A1E94"/>
    <w:rsid w:val="001B5DF8"/>
    <w:rsid w:val="001C175C"/>
    <w:rsid w:val="001D0934"/>
    <w:rsid w:val="001F6DEF"/>
    <w:rsid w:val="0020442B"/>
    <w:rsid w:val="002110A2"/>
    <w:rsid w:val="00213202"/>
    <w:rsid w:val="00226C5C"/>
    <w:rsid w:val="00235E40"/>
    <w:rsid w:val="0025517E"/>
    <w:rsid w:val="00295E95"/>
    <w:rsid w:val="002B4D1F"/>
    <w:rsid w:val="002B7282"/>
    <w:rsid w:val="002C734F"/>
    <w:rsid w:val="002E7E2D"/>
    <w:rsid w:val="002F72DE"/>
    <w:rsid w:val="00312A0A"/>
    <w:rsid w:val="003211C7"/>
    <w:rsid w:val="003438DD"/>
    <w:rsid w:val="003474A8"/>
    <w:rsid w:val="0035005C"/>
    <w:rsid w:val="00350E5D"/>
    <w:rsid w:val="00354B24"/>
    <w:rsid w:val="00373456"/>
    <w:rsid w:val="003B2365"/>
    <w:rsid w:val="00404E83"/>
    <w:rsid w:val="00412737"/>
    <w:rsid w:val="004205E9"/>
    <w:rsid w:val="00445C21"/>
    <w:rsid w:val="0045115C"/>
    <w:rsid w:val="00452397"/>
    <w:rsid w:val="004704CD"/>
    <w:rsid w:val="00476E7C"/>
    <w:rsid w:val="00496210"/>
    <w:rsid w:val="004976BC"/>
    <w:rsid w:val="004B7868"/>
    <w:rsid w:val="004C3958"/>
    <w:rsid w:val="004E06EF"/>
    <w:rsid w:val="004F2672"/>
    <w:rsid w:val="00523A12"/>
    <w:rsid w:val="00540784"/>
    <w:rsid w:val="00544ADE"/>
    <w:rsid w:val="00545785"/>
    <w:rsid w:val="00546DA1"/>
    <w:rsid w:val="00554E46"/>
    <w:rsid w:val="00566E28"/>
    <w:rsid w:val="00595F59"/>
    <w:rsid w:val="005A67C7"/>
    <w:rsid w:val="005A75D0"/>
    <w:rsid w:val="005B0934"/>
    <w:rsid w:val="005E34AC"/>
    <w:rsid w:val="005E6AD1"/>
    <w:rsid w:val="005E7698"/>
    <w:rsid w:val="005F64FB"/>
    <w:rsid w:val="0060274F"/>
    <w:rsid w:val="0060434E"/>
    <w:rsid w:val="00630DA0"/>
    <w:rsid w:val="00631CA1"/>
    <w:rsid w:val="00636379"/>
    <w:rsid w:val="00662EC1"/>
    <w:rsid w:val="00674FBD"/>
    <w:rsid w:val="00676153"/>
    <w:rsid w:val="00682A58"/>
    <w:rsid w:val="00692A91"/>
    <w:rsid w:val="006B3420"/>
    <w:rsid w:val="006C753F"/>
    <w:rsid w:val="006C78FC"/>
    <w:rsid w:val="006E24B8"/>
    <w:rsid w:val="006E3969"/>
    <w:rsid w:val="006E3CB6"/>
    <w:rsid w:val="006E4FDC"/>
    <w:rsid w:val="00701B69"/>
    <w:rsid w:val="007027FC"/>
    <w:rsid w:val="00707CA8"/>
    <w:rsid w:val="007140F4"/>
    <w:rsid w:val="007373EF"/>
    <w:rsid w:val="00746778"/>
    <w:rsid w:val="00750AA5"/>
    <w:rsid w:val="00753F79"/>
    <w:rsid w:val="00773A22"/>
    <w:rsid w:val="0078202F"/>
    <w:rsid w:val="00796E2D"/>
    <w:rsid w:val="007A4678"/>
    <w:rsid w:val="007D2260"/>
    <w:rsid w:val="007E6AF1"/>
    <w:rsid w:val="007F4B29"/>
    <w:rsid w:val="00802E37"/>
    <w:rsid w:val="0080564E"/>
    <w:rsid w:val="008170A2"/>
    <w:rsid w:val="00831032"/>
    <w:rsid w:val="00837D0C"/>
    <w:rsid w:val="008451E2"/>
    <w:rsid w:val="008646B1"/>
    <w:rsid w:val="00881C06"/>
    <w:rsid w:val="00886568"/>
    <w:rsid w:val="0088676B"/>
    <w:rsid w:val="008C103D"/>
    <w:rsid w:val="008D1E56"/>
    <w:rsid w:val="008E31F8"/>
    <w:rsid w:val="008F0366"/>
    <w:rsid w:val="008F1850"/>
    <w:rsid w:val="00907321"/>
    <w:rsid w:val="00913672"/>
    <w:rsid w:val="009457F1"/>
    <w:rsid w:val="00957AEF"/>
    <w:rsid w:val="0096377E"/>
    <w:rsid w:val="00972AF2"/>
    <w:rsid w:val="00991742"/>
    <w:rsid w:val="00995D0C"/>
    <w:rsid w:val="009A2C7D"/>
    <w:rsid w:val="009C46E7"/>
    <w:rsid w:val="009E2F46"/>
    <w:rsid w:val="009E3CE1"/>
    <w:rsid w:val="009E77FE"/>
    <w:rsid w:val="00A24E57"/>
    <w:rsid w:val="00A27701"/>
    <w:rsid w:val="00A34588"/>
    <w:rsid w:val="00A37AAE"/>
    <w:rsid w:val="00A51454"/>
    <w:rsid w:val="00A5368B"/>
    <w:rsid w:val="00A56654"/>
    <w:rsid w:val="00A82D5F"/>
    <w:rsid w:val="00A84065"/>
    <w:rsid w:val="00A8665E"/>
    <w:rsid w:val="00A87E74"/>
    <w:rsid w:val="00A90945"/>
    <w:rsid w:val="00AA5F1E"/>
    <w:rsid w:val="00AC5B46"/>
    <w:rsid w:val="00AD0AFD"/>
    <w:rsid w:val="00AD246B"/>
    <w:rsid w:val="00AD325E"/>
    <w:rsid w:val="00AE144B"/>
    <w:rsid w:val="00AF109B"/>
    <w:rsid w:val="00B12048"/>
    <w:rsid w:val="00B13FFD"/>
    <w:rsid w:val="00B17D50"/>
    <w:rsid w:val="00B20598"/>
    <w:rsid w:val="00B37676"/>
    <w:rsid w:val="00B43B12"/>
    <w:rsid w:val="00B568DB"/>
    <w:rsid w:val="00B60398"/>
    <w:rsid w:val="00B85D3B"/>
    <w:rsid w:val="00B87D04"/>
    <w:rsid w:val="00B908B6"/>
    <w:rsid w:val="00BA3036"/>
    <w:rsid w:val="00BA401F"/>
    <w:rsid w:val="00BC3872"/>
    <w:rsid w:val="00BE15F3"/>
    <w:rsid w:val="00BE61DD"/>
    <w:rsid w:val="00BF3E18"/>
    <w:rsid w:val="00C06E5B"/>
    <w:rsid w:val="00C1561F"/>
    <w:rsid w:val="00C1746F"/>
    <w:rsid w:val="00C30695"/>
    <w:rsid w:val="00C30793"/>
    <w:rsid w:val="00C34206"/>
    <w:rsid w:val="00C41066"/>
    <w:rsid w:val="00C4685B"/>
    <w:rsid w:val="00C652DB"/>
    <w:rsid w:val="00C70C21"/>
    <w:rsid w:val="00C74BD2"/>
    <w:rsid w:val="00C87E84"/>
    <w:rsid w:val="00CA0B6C"/>
    <w:rsid w:val="00CA4340"/>
    <w:rsid w:val="00CA4986"/>
    <w:rsid w:val="00CF26DD"/>
    <w:rsid w:val="00D03DA8"/>
    <w:rsid w:val="00D06A2D"/>
    <w:rsid w:val="00D1175B"/>
    <w:rsid w:val="00D1201D"/>
    <w:rsid w:val="00D1640C"/>
    <w:rsid w:val="00D16826"/>
    <w:rsid w:val="00D46A1D"/>
    <w:rsid w:val="00D615DC"/>
    <w:rsid w:val="00D61DE5"/>
    <w:rsid w:val="00D63970"/>
    <w:rsid w:val="00D64A4E"/>
    <w:rsid w:val="00D74A50"/>
    <w:rsid w:val="00DB094B"/>
    <w:rsid w:val="00DB2C17"/>
    <w:rsid w:val="00DC5560"/>
    <w:rsid w:val="00DD28C0"/>
    <w:rsid w:val="00DE3B24"/>
    <w:rsid w:val="00DE6E8E"/>
    <w:rsid w:val="00DF778C"/>
    <w:rsid w:val="00E142B9"/>
    <w:rsid w:val="00E15686"/>
    <w:rsid w:val="00E1774C"/>
    <w:rsid w:val="00E24385"/>
    <w:rsid w:val="00E26212"/>
    <w:rsid w:val="00E84A53"/>
    <w:rsid w:val="00E853DB"/>
    <w:rsid w:val="00E95A5F"/>
    <w:rsid w:val="00EB70F0"/>
    <w:rsid w:val="00EC3A11"/>
    <w:rsid w:val="00EC4D5A"/>
    <w:rsid w:val="00ED2E47"/>
    <w:rsid w:val="00EE0E80"/>
    <w:rsid w:val="00EE6F42"/>
    <w:rsid w:val="00F17E16"/>
    <w:rsid w:val="00F21936"/>
    <w:rsid w:val="00F30D65"/>
    <w:rsid w:val="00F31C1E"/>
    <w:rsid w:val="00F42020"/>
    <w:rsid w:val="00F45B29"/>
    <w:rsid w:val="00F54643"/>
    <w:rsid w:val="00F57582"/>
    <w:rsid w:val="00F57CF9"/>
    <w:rsid w:val="00F64A54"/>
    <w:rsid w:val="00F67228"/>
    <w:rsid w:val="00F81E52"/>
    <w:rsid w:val="00FB1CF2"/>
    <w:rsid w:val="00FC309F"/>
    <w:rsid w:val="00FC398E"/>
    <w:rsid w:val="00FD5D3C"/>
    <w:rsid w:val="00FE1DF6"/>
    <w:rsid w:val="00FE3B5C"/>
    <w:rsid w:val="00FF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3D2B0"/>
  <w15:docId w15:val="{251CC727-93BA-4EF0-8B18-304D0811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7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e23penuela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E19F9-E5E9-4569-9823-56DA1792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35</cp:revision>
  <cp:lastPrinted>2014-03-29T18:20:00Z</cp:lastPrinted>
  <dcterms:created xsi:type="dcterms:W3CDTF">2018-03-18T21:55:00Z</dcterms:created>
  <dcterms:modified xsi:type="dcterms:W3CDTF">2020-06-22T14:10:00Z</dcterms:modified>
</cp:coreProperties>
</file>