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A81" w:rsidRDefault="00261D56" w:rsidP="00261D56">
      <w:pPr>
        <w:pStyle w:val="Nagwek1"/>
      </w:pPr>
      <w:proofErr w:type="spellStart"/>
      <w:r>
        <w:t>Patient</w:t>
      </w:r>
      <w:proofErr w:type="spellEnd"/>
      <w:r>
        <w:t xml:space="preserve"> Monitoring </w:t>
      </w:r>
      <w:proofErr w:type="spellStart"/>
      <w:r>
        <w:t>Device</w:t>
      </w:r>
      <w:proofErr w:type="spellEnd"/>
      <w:r>
        <w:t>: Dokumentacja</w:t>
      </w:r>
    </w:p>
    <w:p w:rsidR="00261D56" w:rsidRDefault="00261D56" w:rsidP="00261D56">
      <w:pPr>
        <w:pStyle w:val="Nagwek2"/>
      </w:pPr>
      <w:r>
        <w:t xml:space="preserve">Serwisy i charakterystyki </w:t>
      </w:r>
    </w:p>
    <w:p w:rsidR="00261D56" w:rsidRDefault="00261D56" w:rsidP="00261D56">
      <w:r>
        <w:t xml:space="preserve">Wszystkie wykorzystywane serwisy, charakterystyki i UUID są zdefiniowane i obsłużone w plikach </w:t>
      </w:r>
      <w:proofErr w:type="spellStart"/>
      <w:r>
        <w:t>our_service.h</w:t>
      </w:r>
      <w:proofErr w:type="spellEnd"/>
      <w:r>
        <w:t xml:space="preserve"> i </w:t>
      </w:r>
      <w:proofErr w:type="spellStart"/>
      <w:r>
        <w:t>our_service.c</w:t>
      </w:r>
      <w:proofErr w:type="spellEnd"/>
      <w:r>
        <w:t xml:space="preserve"> . Wszystkie charakterystyki są typu </w:t>
      </w:r>
      <w:proofErr w:type="spellStart"/>
      <w:r>
        <w:t>notify</w:t>
      </w:r>
      <w:proofErr w:type="spellEnd"/>
      <w:r>
        <w:t xml:space="preserve"> aby ułatwić ich odczyt. </w:t>
      </w:r>
    </w:p>
    <w:p w:rsidR="00261D56" w:rsidRDefault="00261D56" w:rsidP="00261D56">
      <w:r>
        <w:t xml:space="preserve">Serwis o UUID ACC0 przechowuje dane odbierane z akcelerometru. </w:t>
      </w:r>
      <w:r w:rsidR="00001A3C">
        <w:t xml:space="preserve">Posiada on 3 charakterystyki 1ACC, 2ACC i 3ACC odpowiadające za kolejno osie X, Y i Z. </w:t>
      </w:r>
    </w:p>
    <w:p w:rsidR="00001A3C" w:rsidRPr="00261D56" w:rsidRDefault="00001A3C" w:rsidP="00001A3C">
      <w:r>
        <w:t xml:space="preserve">Serwis o UUID EE00 przechowuje dane odbierane z czujnika cząsteczek MAX30105. Posiada on charakterystykę EE10 w której przechowywane są ostatnie wartości wyciągnięte z kolejki modułu. </w:t>
      </w:r>
    </w:p>
    <w:p w:rsidR="00001A3C" w:rsidRPr="00261D56" w:rsidRDefault="00001A3C" w:rsidP="00261D56"/>
    <w:sectPr w:rsidR="00001A3C" w:rsidRPr="00261D56" w:rsidSect="00B44A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261D56"/>
    <w:rsid w:val="00001A3C"/>
    <w:rsid w:val="00261D56"/>
    <w:rsid w:val="00B44A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44A81"/>
  </w:style>
  <w:style w:type="paragraph" w:styleId="Nagwek1">
    <w:name w:val="heading 1"/>
    <w:basedOn w:val="Normalny"/>
    <w:next w:val="Normalny"/>
    <w:link w:val="Nagwek1Znak"/>
    <w:uiPriority w:val="9"/>
    <w:qFormat/>
    <w:rsid w:val="00261D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61D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261D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261D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zodstpw">
    <w:name w:val="No Spacing"/>
    <w:uiPriority w:val="1"/>
    <w:qFormat/>
    <w:rsid w:val="00261D5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85</Words>
  <Characters>512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Bartek</dc:creator>
  <cp:lastModifiedBy>Bartek</cp:lastModifiedBy>
  <cp:revision>2</cp:revision>
  <dcterms:created xsi:type="dcterms:W3CDTF">2017-04-09T15:01:00Z</dcterms:created>
  <dcterms:modified xsi:type="dcterms:W3CDTF">2017-04-09T15:14:00Z</dcterms:modified>
</cp:coreProperties>
</file>