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F5" w:rsidRDefault="00EF6B57" w:rsidP="00EF6B5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Entwurfsdokument BSP 4</w:t>
      </w:r>
    </w:p>
    <w:p w:rsidR="00EF6B57" w:rsidRDefault="00EF6B57" w:rsidP="00EF6B5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Gerätetreiber</w:t>
      </w:r>
    </w:p>
    <w:p w:rsidR="00EF6B57" w:rsidRDefault="00EF6B57" w:rsidP="00EF6B5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Frederic Dlugi &amp; Maximilian Mang</w:t>
      </w:r>
    </w:p>
    <w:p w:rsidR="00EF6B57" w:rsidRDefault="00EF6B57" w:rsidP="00EF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diesem Praktikum soll ein Kernelmodul entwickelt werden, dass einen Treiber erzeugt, der Characters entgegennehmen kann. Der Treiber soll dann aus den empfangenen Characters die Zeit zwischen Newline-Befehlen (\n) bestimmen und zwischenspeichern. Außerdem sollen die Anzahl an Characters zwischen den zwei letzten Newlines gespeichert werden.</w:t>
      </w:r>
      <w:r w:rsidR="00126FEB">
        <w:rPr>
          <w:rFonts w:ascii="Times New Roman" w:hAnsi="Times New Roman" w:cs="Times New Roman"/>
          <w:sz w:val="28"/>
          <w:szCs w:val="28"/>
        </w:rPr>
        <w:t xml:space="preserve"> Wir orientieren uns für dieses Praktikum an dem Beispiel von Derek Molloy (siehe Aufgabenstellung) und der im Buch verwendeten Methode um ein Kernelmodul als Device einzubinden.</w:t>
      </w:r>
    </w:p>
    <w:p w:rsidR="00C860DC" w:rsidRDefault="00EF6B57" w:rsidP="00EF6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Zugriffe auf den Treiber beziehungsweise auf das Device </w:t>
      </w:r>
      <w:proofErr w:type="gramStart"/>
      <w:r>
        <w:rPr>
          <w:rFonts w:ascii="Times New Roman" w:hAnsi="Times New Roman" w:cs="Times New Roman"/>
          <w:sz w:val="28"/>
          <w:szCs w:val="28"/>
        </w:rPr>
        <w:t>( 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tzm</w:t>
      </w:r>
      <w:proofErr w:type="spellEnd"/>
      <w:r w:rsidR="00126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sollen</w:t>
      </w:r>
      <w:r w:rsidR="00126FEB">
        <w:rPr>
          <w:rFonts w:ascii="Times New Roman" w:hAnsi="Times New Roman" w:cs="Times New Roman"/>
          <w:sz w:val="28"/>
          <w:szCs w:val="28"/>
        </w:rPr>
        <w:t xml:space="preserve"> synchronisiert werden, sodass nur ein Programm gleichzeitig auf den Treiber zugreifen kann. Dies werden wir über einen Mutex, sowie einen Boolean regeln, der festhält, ob der Treiber geöffnet werden kann.</w:t>
      </w:r>
      <w:r w:rsidR="00203191">
        <w:rPr>
          <w:rFonts w:ascii="Times New Roman" w:hAnsi="Times New Roman" w:cs="Times New Roman"/>
          <w:sz w:val="28"/>
          <w:szCs w:val="28"/>
        </w:rPr>
        <w:t xml:space="preserve"> Falls der Treiber nicht geöffnet werden kann, da er schon geöffnet wurde, wird ein</w:t>
      </w:r>
      <w:r w:rsidR="00C860DC">
        <w:rPr>
          <w:rFonts w:ascii="Times New Roman" w:hAnsi="Times New Roman" w:cs="Times New Roman"/>
          <w:sz w:val="28"/>
          <w:szCs w:val="28"/>
        </w:rPr>
        <w:t xml:space="preserve"> </w:t>
      </w:r>
      <w:r w:rsidR="00C860DC" w:rsidRPr="00C860DC">
        <w:rPr>
          <w:rFonts w:ascii="Times New Roman" w:hAnsi="Times New Roman" w:cs="Times New Roman"/>
          <w:sz w:val="28"/>
          <w:szCs w:val="28"/>
        </w:rPr>
        <w:t>EBUSY</w:t>
      </w:r>
      <w:r w:rsidR="00C860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860DC">
        <w:rPr>
          <w:rFonts w:ascii="Times New Roman" w:hAnsi="Times New Roman" w:cs="Times New Roman"/>
          <w:sz w:val="28"/>
          <w:szCs w:val="28"/>
        </w:rPr>
        <w:t>Returnvalue</w:t>
      </w:r>
      <w:proofErr w:type="spellEnd"/>
      <w:r w:rsidR="00C860DC">
        <w:rPr>
          <w:rFonts w:ascii="Times New Roman" w:hAnsi="Times New Roman" w:cs="Times New Roman"/>
          <w:sz w:val="28"/>
          <w:szCs w:val="28"/>
        </w:rPr>
        <w:t xml:space="preserve"> angenommen.</w:t>
      </w:r>
    </w:p>
    <w:p w:rsidR="00C860DC" w:rsidRDefault="00C860DC" w:rsidP="00EF6B57">
      <w:pPr>
        <w:rPr>
          <w:rFonts w:ascii="Times New Roman" w:hAnsi="Times New Roman" w:cs="Times New Roman"/>
          <w:sz w:val="28"/>
          <w:szCs w:val="28"/>
        </w:rPr>
      </w:pPr>
    </w:p>
    <w:p w:rsidR="00EF6B57" w:rsidRDefault="00126FEB" w:rsidP="00EF6B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FEB" w:rsidRPr="00EF6B57" w:rsidRDefault="00126FEB" w:rsidP="00EF6B57">
      <w:pPr>
        <w:rPr>
          <w:rFonts w:ascii="Times New Roman" w:hAnsi="Times New Roman" w:cs="Times New Roman"/>
          <w:sz w:val="28"/>
          <w:szCs w:val="28"/>
        </w:rPr>
      </w:pPr>
    </w:p>
    <w:sectPr w:rsidR="00126FEB" w:rsidRPr="00EF6B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57"/>
    <w:rsid w:val="00126FEB"/>
    <w:rsid w:val="00203191"/>
    <w:rsid w:val="00640DF5"/>
    <w:rsid w:val="00C860DC"/>
    <w:rsid w:val="00E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F8E5"/>
  <w15:chartTrackingRefBased/>
  <w15:docId w15:val="{AAEA7EA6-BE52-4E8B-890F-EFF1A388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2017-12-18T13:12:00Z</dcterms:created>
  <dcterms:modified xsi:type="dcterms:W3CDTF">2017-12-18T13:56:00Z</dcterms:modified>
</cp:coreProperties>
</file>