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401CB" w14:textId="7CEB0B4E" w:rsidR="00C36C0F" w:rsidRPr="00C36C0F" w:rsidRDefault="00C36C0F" w:rsidP="00C36C0F">
      <w:pPr>
        <w:jc w:val="center"/>
        <w:rPr>
          <w:sz w:val="24"/>
          <w:szCs w:val="24"/>
        </w:rPr>
      </w:pPr>
      <w:r w:rsidRPr="00C36C0F">
        <w:rPr>
          <w:rFonts w:hint="eastAsia"/>
          <w:sz w:val="24"/>
          <w:szCs w:val="24"/>
        </w:rPr>
        <w:t>大数据h</w:t>
      </w:r>
      <w:r w:rsidRPr="00C36C0F">
        <w:rPr>
          <w:sz w:val="24"/>
          <w:szCs w:val="24"/>
        </w:rPr>
        <w:t>w3</w:t>
      </w:r>
      <w:r w:rsidRPr="00C36C0F">
        <w:rPr>
          <w:rFonts w:hint="eastAsia"/>
          <w:sz w:val="24"/>
          <w:szCs w:val="24"/>
        </w:rPr>
        <w:t>报告</w:t>
      </w:r>
    </w:p>
    <w:p w14:paraId="2D2E2D4B" w14:textId="77777777" w:rsidR="00C36C0F" w:rsidRPr="00246150" w:rsidRDefault="00C36C0F" w:rsidP="004305B0">
      <w:pPr>
        <w:jc w:val="left"/>
      </w:pPr>
      <w:bookmarkStart w:id="0" w:name="_GoBack"/>
      <w:bookmarkEnd w:id="0"/>
    </w:p>
    <w:p w14:paraId="47A06D1F" w14:textId="6BF0E3E7" w:rsidR="007C38BD" w:rsidRDefault="007C38BD" w:rsidP="004305B0">
      <w:pPr>
        <w:jc w:val="left"/>
      </w:pPr>
      <w:r>
        <w:rPr>
          <w:rFonts w:hint="eastAsia"/>
        </w:rPr>
        <w:t>单人作业。安装</w:t>
      </w:r>
      <w:r>
        <w:t>HBase/Hive/Pig，它们的安装指导是以Hadoop文档中伪分布式Hadoop为基础的，有兴趣的同学亦可自行尝试在全分布式Hadoop环境下进行安装。 将Titanic数据导入三个数据库，设计并实现两个对于该数据集实用的查询功能。</w:t>
      </w:r>
    </w:p>
    <w:p w14:paraId="70871194" w14:textId="77777777" w:rsidR="007C38BD" w:rsidRDefault="007C38BD" w:rsidP="004305B0">
      <w:pPr>
        <w:jc w:val="left"/>
      </w:pPr>
      <w:r>
        <w:rPr>
          <w:rFonts w:hint="eastAsia"/>
        </w:rPr>
        <w:t>报告内容及要求：</w:t>
      </w:r>
    </w:p>
    <w:p w14:paraId="08BA5A5F" w14:textId="77777777" w:rsidR="007C38BD" w:rsidRDefault="007C38BD" w:rsidP="004305B0">
      <w:pPr>
        <w:jc w:val="left"/>
      </w:pPr>
      <w:r>
        <w:rPr>
          <w:rFonts w:hint="eastAsia"/>
        </w:rPr>
        <w:t>请在报告中详细写明你的实验步骤、技术方法、结果与分析、心得与反馈等，必要时附上相应的代码段或截图。</w:t>
      </w:r>
    </w:p>
    <w:p w14:paraId="7029AEDF" w14:textId="77777777" w:rsidR="007C38BD" w:rsidRDefault="007C38BD" w:rsidP="004305B0">
      <w:pPr>
        <w:jc w:val="left"/>
      </w:pPr>
      <w:r>
        <w:rPr>
          <w:rFonts w:hint="eastAsia"/>
        </w:rPr>
        <w:t>截止时间：请同学们于北京时间</w:t>
      </w:r>
      <w:r>
        <w:t>2019年5月6日23:59前，提交pdf形式的上机报告，文件名格式为："报告2-张三-1500012345-李四-1600054321.pdf"。</w:t>
      </w:r>
    </w:p>
    <w:p w14:paraId="517C948E" w14:textId="5D6F973B" w:rsidR="009C446D" w:rsidRDefault="007C38BD" w:rsidP="004305B0">
      <w:pPr>
        <w:jc w:val="left"/>
      </w:pPr>
      <w:r>
        <w:rPr>
          <w:rFonts w:hint="eastAsia"/>
        </w:rPr>
        <w:t>注意事项：请按时提交。每延迟一天当次作业成绩扣除</w:t>
      </w:r>
      <w:r>
        <w:t>20%，三天以上记为0。</w:t>
      </w:r>
    </w:p>
    <w:p w14:paraId="1D099916" w14:textId="1442B4FD" w:rsidR="00150CC0" w:rsidRDefault="00150CC0" w:rsidP="004305B0">
      <w:pPr>
        <w:jc w:val="left"/>
      </w:pPr>
    </w:p>
    <w:p w14:paraId="5E261923" w14:textId="208D58FF" w:rsidR="00150CC0" w:rsidRDefault="00150CC0" w:rsidP="004305B0">
      <w:pPr>
        <w:pStyle w:val="1"/>
        <w:jc w:val="left"/>
      </w:pPr>
      <w:r>
        <w:rPr>
          <w:rFonts w:hint="eastAsia"/>
        </w:rPr>
        <w:t>H</w:t>
      </w:r>
      <w:r>
        <w:t>BASE</w:t>
      </w:r>
    </w:p>
    <w:p w14:paraId="699BE4E2" w14:textId="2454C7C7" w:rsidR="003A25F0" w:rsidRPr="003A25F0" w:rsidRDefault="003A25F0" w:rsidP="004305B0">
      <w:pPr>
        <w:pStyle w:val="2"/>
        <w:jc w:val="left"/>
      </w:pPr>
      <w:r>
        <w:rPr>
          <w:rFonts w:hint="eastAsia"/>
        </w:rPr>
        <w:t>实验</w:t>
      </w:r>
      <w:r w:rsidR="00832867">
        <w:rPr>
          <w:rFonts w:hint="eastAsia"/>
        </w:rPr>
        <w:t>过程</w:t>
      </w:r>
    </w:p>
    <w:p w14:paraId="64ECFB26" w14:textId="18269E13" w:rsidR="005C3956" w:rsidRPr="005C3956" w:rsidRDefault="005C3956" w:rsidP="004305B0">
      <w:pPr>
        <w:jc w:val="left"/>
      </w:pPr>
      <w:r>
        <w:rPr>
          <w:noProof/>
        </w:rPr>
        <w:drawing>
          <wp:inline distT="0" distB="0" distL="0" distR="0" wp14:anchorId="1C8B05DD" wp14:editId="2543F2D4">
            <wp:extent cx="5274310" cy="1445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CD5" w14:textId="148074AE" w:rsidR="005C3956" w:rsidRDefault="005C3956" w:rsidP="004305B0">
      <w:pPr>
        <w:jc w:val="left"/>
      </w:pPr>
      <w:r>
        <w:rPr>
          <w:noProof/>
        </w:rPr>
        <w:drawing>
          <wp:inline distT="0" distB="0" distL="0" distR="0" wp14:anchorId="702C313B" wp14:editId="589E24CB">
            <wp:extent cx="5274310" cy="2204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FB19" w14:textId="3695B74A" w:rsidR="00F776A1" w:rsidRDefault="00F776A1" w:rsidP="004305B0">
      <w:pPr>
        <w:jc w:val="left"/>
      </w:pPr>
    </w:p>
    <w:p w14:paraId="28A5571E" w14:textId="341F4C9C" w:rsidR="00F776A1" w:rsidRDefault="00F776A1" w:rsidP="004305B0">
      <w:pPr>
        <w:jc w:val="left"/>
      </w:pPr>
      <w:r>
        <w:rPr>
          <w:rFonts w:hint="eastAsia"/>
        </w:rPr>
        <w:t>创建表t</w:t>
      </w:r>
      <w:r>
        <w:t>itanic</w:t>
      </w:r>
      <w:r>
        <w:rPr>
          <w:rFonts w:hint="eastAsia"/>
        </w:rPr>
        <w:t>，列族名info</w:t>
      </w:r>
    </w:p>
    <w:p w14:paraId="66A0F631" w14:textId="1399E224" w:rsidR="00F776A1" w:rsidRDefault="00F776A1" w:rsidP="004305B0">
      <w:pPr>
        <w:jc w:val="left"/>
      </w:pPr>
      <w:r>
        <w:rPr>
          <w:noProof/>
        </w:rPr>
        <w:lastRenderedPageBreak/>
        <w:drawing>
          <wp:inline distT="0" distB="0" distL="0" distR="0" wp14:anchorId="118541FE" wp14:editId="4041689E">
            <wp:extent cx="3819525" cy="771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5542" w14:textId="6480AC00" w:rsidR="00F776A1" w:rsidRDefault="00F776A1" w:rsidP="004305B0">
      <w:pPr>
        <w:jc w:val="left"/>
      </w:pPr>
    </w:p>
    <w:p w14:paraId="3F7DC15F" w14:textId="33A07308" w:rsidR="00F776A1" w:rsidRDefault="00F776A1" w:rsidP="004305B0">
      <w:pPr>
        <w:jc w:val="left"/>
      </w:pPr>
      <w:r>
        <w:rPr>
          <w:rFonts w:hint="eastAsia"/>
        </w:rPr>
        <w:t>将t</w:t>
      </w:r>
      <w:r>
        <w:t>itanic.csv</w:t>
      </w:r>
      <w:r>
        <w:rPr>
          <w:rFonts w:hint="eastAsia"/>
        </w:rPr>
        <w:t>上传到hdfs中，然后用Im</w:t>
      </w:r>
      <w:r>
        <w:t>portTsv</w:t>
      </w:r>
      <w:r>
        <w:rPr>
          <w:rFonts w:hint="eastAsia"/>
        </w:rPr>
        <w:t>读取该</w:t>
      </w:r>
      <w:r>
        <w:t>csv</w:t>
      </w:r>
      <w:r>
        <w:rPr>
          <w:rFonts w:hint="eastAsia"/>
        </w:rPr>
        <w:t>文件，</w:t>
      </w:r>
      <w:r w:rsidR="00AE0AF2">
        <w:rPr>
          <w:rFonts w:hint="eastAsia"/>
        </w:rPr>
        <w:t>指定不同列的名称，该方法将调用mapreduce将文件读到hbase中的表titanic中</w:t>
      </w:r>
    </w:p>
    <w:p w14:paraId="1C5144F5" w14:textId="2D69CE0D" w:rsidR="00DE61F2" w:rsidRDefault="00F776A1" w:rsidP="004305B0">
      <w:pPr>
        <w:jc w:val="left"/>
      </w:pPr>
      <w:r>
        <w:rPr>
          <w:noProof/>
        </w:rPr>
        <w:drawing>
          <wp:inline distT="0" distB="0" distL="0" distR="0" wp14:anchorId="666194F5" wp14:editId="1FB806A9">
            <wp:extent cx="5274310" cy="21659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A1E3" w14:textId="54B0A4B7" w:rsidR="00AE0AF2" w:rsidRDefault="00AE0AF2" w:rsidP="004305B0">
      <w:pPr>
        <w:jc w:val="left"/>
      </w:pPr>
      <w:r>
        <w:rPr>
          <w:noProof/>
        </w:rPr>
        <w:drawing>
          <wp:inline distT="0" distB="0" distL="0" distR="0" wp14:anchorId="103304B6" wp14:editId="104886EC">
            <wp:extent cx="5191125" cy="1295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D920" w14:textId="14F82FD2" w:rsidR="00AE0AF2" w:rsidRDefault="00AE0AF2" w:rsidP="004305B0">
      <w:pPr>
        <w:jc w:val="left"/>
      </w:pPr>
      <w:r>
        <w:rPr>
          <w:noProof/>
        </w:rPr>
        <w:drawing>
          <wp:inline distT="0" distB="0" distL="0" distR="0" wp14:anchorId="179E911C" wp14:editId="7D1C8B46">
            <wp:extent cx="5274310" cy="2755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5B04" w14:textId="49DD070F" w:rsidR="00E46004" w:rsidRDefault="00E46004" w:rsidP="004305B0">
      <w:pPr>
        <w:jc w:val="left"/>
      </w:pPr>
    </w:p>
    <w:p w14:paraId="3F64AC28" w14:textId="0023FA97" w:rsidR="00864F8B" w:rsidRDefault="00864F8B" w:rsidP="004305B0">
      <w:pPr>
        <w:pStyle w:val="3"/>
        <w:jc w:val="left"/>
      </w:pPr>
      <w:r>
        <w:rPr>
          <w:rFonts w:hint="eastAsia"/>
        </w:rPr>
        <w:t>查询1</w:t>
      </w:r>
    </w:p>
    <w:p w14:paraId="3351798C" w14:textId="0A1BA331" w:rsidR="00E46004" w:rsidRDefault="00E46004" w:rsidP="004305B0">
      <w:pPr>
        <w:jc w:val="left"/>
      </w:pPr>
      <w:r>
        <w:rPr>
          <w:rFonts w:hint="eastAsia"/>
        </w:rPr>
        <w:t>在h</w:t>
      </w:r>
      <w:r>
        <w:t xml:space="preserve">base shell </w:t>
      </w:r>
      <w:r>
        <w:rPr>
          <w:rFonts w:hint="eastAsia"/>
        </w:rPr>
        <w:t>中查询2号乘客是否幸存</w:t>
      </w:r>
    </w:p>
    <w:p w14:paraId="61503503" w14:textId="761F54DE" w:rsidR="00BC080D" w:rsidRDefault="00BC080D" w:rsidP="004305B0">
      <w:pPr>
        <w:jc w:val="left"/>
      </w:pPr>
      <w:r>
        <w:rPr>
          <w:noProof/>
        </w:rPr>
        <w:lastRenderedPageBreak/>
        <w:drawing>
          <wp:inline distT="0" distB="0" distL="0" distR="0" wp14:anchorId="2B07C375" wp14:editId="01CEBC63">
            <wp:extent cx="5274310" cy="76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C3A2" w14:textId="720BB231" w:rsidR="00AE0AF2" w:rsidRDefault="00AE0AF2" w:rsidP="004305B0">
      <w:pPr>
        <w:jc w:val="left"/>
      </w:pPr>
      <w:r>
        <w:rPr>
          <w:noProof/>
        </w:rPr>
        <w:drawing>
          <wp:inline distT="0" distB="0" distL="0" distR="0" wp14:anchorId="05AC3F6B" wp14:editId="64C33571">
            <wp:extent cx="5274310" cy="2966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EF0C" w14:textId="2DD654D9" w:rsidR="00864F8B" w:rsidRDefault="00864F8B" w:rsidP="004305B0">
      <w:pPr>
        <w:jc w:val="left"/>
      </w:pPr>
    </w:p>
    <w:p w14:paraId="1281D9FC" w14:textId="35B6C48D" w:rsidR="00864F8B" w:rsidRDefault="00864F8B" w:rsidP="004305B0">
      <w:pPr>
        <w:pStyle w:val="3"/>
        <w:jc w:val="left"/>
        <w:rPr>
          <w:rFonts w:asciiTheme="majorHAnsi" w:eastAsiaTheme="majorEastAsia" w:hAnsiTheme="majorHAnsi" w:cstheme="majorBidi"/>
        </w:rPr>
      </w:pPr>
      <w:r>
        <w:rPr>
          <w:rFonts w:hint="eastAsia"/>
        </w:rPr>
        <w:t>查询</w:t>
      </w:r>
      <w:r>
        <w:rPr>
          <w:rFonts w:asciiTheme="majorHAnsi" w:eastAsiaTheme="majorEastAsia" w:hAnsiTheme="majorHAnsi" w:cstheme="majorBidi" w:hint="eastAsia"/>
        </w:rPr>
        <w:t>2</w:t>
      </w:r>
    </w:p>
    <w:p w14:paraId="3F9F1DFA" w14:textId="12F2BA4B" w:rsidR="00864F8B" w:rsidRPr="004D2FB2" w:rsidRDefault="004D2FB2" w:rsidP="004305B0">
      <w:pPr>
        <w:jc w:val="left"/>
      </w:pPr>
      <w:r>
        <w:rPr>
          <w:rFonts w:hint="eastAsia"/>
        </w:rPr>
        <w:t>查询幸存总人数。调用java</w:t>
      </w:r>
      <w:r>
        <w:t xml:space="preserve"> </w:t>
      </w:r>
      <w:r>
        <w:rPr>
          <w:rFonts w:hint="eastAsia"/>
        </w:rPr>
        <w:t>api</w:t>
      </w:r>
      <w:r w:rsidRPr="004D2FB2">
        <w:rPr>
          <w:rFonts w:hint="eastAsia"/>
        </w:rPr>
        <w:t>查询。定义count_</w:t>
      </w:r>
      <w:r w:rsidRPr="004D2FB2">
        <w:t>survived,get_row_survived</w:t>
      </w:r>
      <w:r w:rsidRPr="004D2FB2">
        <w:rPr>
          <w:rFonts w:hint="eastAsia"/>
        </w:rPr>
        <w:t>等函数。建立连接，逐行获取i</w:t>
      </w:r>
      <w:r w:rsidRPr="004D2FB2">
        <w:t>nfo:survived</w:t>
      </w:r>
      <w:r w:rsidRPr="004D2FB2">
        <w:rPr>
          <w:rFonts w:hint="eastAsia"/>
        </w:rPr>
        <w:t>列的值，存活为1，否则为0，并将每行的s</w:t>
      </w:r>
      <w:r w:rsidRPr="004D2FB2">
        <w:t>urvived</w:t>
      </w:r>
      <w:r w:rsidRPr="004D2FB2">
        <w:rPr>
          <w:rFonts w:hint="eastAsia"/>
        </w:rPr>
        <w:t>值相加，则得到幸存总人数。</w:t>
      </w:r>
      <w:r w:rsidR="007D7803" w:rsidRPr="007D7803">
        <w:rPr>
          <w:rFonts w:hint="eastAsia"/>
        </w:rPr>
        <w:t>（代码见附件</w:t>
      </w:r>
      <w:r w:rsidR="004021E6">
        <w:rPr>
          <w:rFonts w:hint="eastAsia"/>
        </w:rPr>
        <w:t>t</w:t>
      </w:r>
      <w:r w:rsidR="004021E6">
        <w:t>itanic_hbase.java</w:t>
      </w:r>
      <w:r w:rsidR="007D7803" w:rsidRPr="007D7803">
        <w:rPr>
          <w:rFonts w:hint="eastAsia"/>
        </w:rPr>
        <w:t>）</w:t>
      </w:r>
    </w:p>
    <w:p w14:paraId="799D8C60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static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  <w:shd w:val="clear" w:color="auto" w:fill="D4D4D4"/>
        </w:rPr>
        <w:t>int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get_row_survived(String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table_name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,String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row_key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,String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col_family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,String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col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</w:t>
      </w:r>
    </w:p>
    <w:p w14:paraId="2C1F4260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throws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IOException</w:t>
      </w:r>
    </w:p>
    <w:p w14:paraId="46422E52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{</w:t>
      </w:r>
    </w:p>
    <w:p w14:paraId="73F7EAA2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</w:p>
    <w:p w14:paraId="08F149CF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Table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table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= </w:t>
      </w:r>
      <w:r>
        <w:rPr>
          <w:rFonts w:ascii="Monospace" w:hAnsi="Monospace" w:cs="Monospace"/>
          <w:i/>
          <w:iCs/>
          <w:color w:val="0000C0"/>
          <w:kern w:val="0"/>
          <w:sz w:val="20"/>
          <w:szCs w:val="20"/>
        </w:rPr>
        <w:t>connection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</w:t>
      </w:r>
      <w:r>
        <w:rPr>
          <w:rFonts w:ascii="Monospace" w:hAnsi="Monospace" w:cs="Monospace"/>
          <w:color w:val="000000"/>
          <w:kern w:val="0"/>
          <w:sz w:val="20"/>
          <w:szCs w:val="20"/>
          <w:shd w:val="clear" w:color="auto" w:fill="D4D4D4"/>
        </w:rPr>
        <w:t>getTable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(TableName.</w:t>
      </w:r>
      <w:r>
        <w:rPr>
          <w:rFonts w:ascii="Monospace" w:hAnsi="Monospace" w:cs="Monospace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table_name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));</w:t>
      </w:r>
    </w:p>
    <w:p w14:paraId="2BA92E8A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Get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get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Get(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row_key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.getBytes());</w:t>
      </w:r>
    </w:p>
    <w:p w14:paraId="146B41A5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get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.addColumn(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col_family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.getBytes(),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col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.getBytes());</w:t>
      </w:r>
    </w:p>
    <w:p w14:paraId="71C224CA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Result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result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=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table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</w:t>
      </w:r>
      <w:r>
        <w:rPr>
          <w:rFonts w:ascii="Monospace" w:hAnsi="Monospace" w:cs="Monospace"/>
          <w:color w:val="000000"/>
          <w:kern w:val="0"/>
          <w:sz w:val="20"/>
          <w:szCs w:val="20"/>
          <w:shd w:val="clear" w:color="auto" w:fill="D4D4D4"/>
        </w:rPr>
        <w:t>get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get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14:paraId="400A4F05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Cell[]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cells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=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result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.rawCells();</w:t>
      </w:r>
    </w:p>
    <w:p w14:paraId="6686538C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int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if_survived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=0;</w:t>
      </w:r>
    </w:p>
    <w:p w14:paraId="4A400ECE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for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(Cell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cell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: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cells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</w:t>
      </w:r>
    </w:p>
    <w:p w14:paraId="1684D2B9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{</w:t>
      </w:r>
    </w:p>
    <w:p w14:paraId="0094CD8A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survived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=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String(CellUtil.</w:t>
      </w:r>
      <w:r>
        <w:rPr>
          <w:rFonts w:ascii="Monospace" w:hAnsi="Monospace" w:cs="Monospace"/>
          <w:i/>
          <w:iCs/>
          <w:color w:val="000000"/>
          <w:kern w:val="0"/>
          <w:sz w:val="20"/>
          <w:szCs w:val="20"/>
        </w:rPr>
        <w:t>cloneValue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cell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));</w:t>
      </w:r>
    </w:p>
    <w:p w14:paraId="679DE1CD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6A3E3E"/>
          <w:kern w:val="0"/>
          <w:sz w:val="20"/>
          <w:szCs w:val="20"/>
        </w:rPr>
        <w:t>if_survived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=Integer.</w:t>
      </w:r>
      <w:r>
        <w:rPr>
          <w:rFonts w:ascii="Monospace" w:hAnsi="Monospace" w:cs="Monospace"/>
          <w:i/>
          <w:iCs/>
          <w:color w:val="000000"/>
          <w:kern w:val="0"/>
          <w:sz w:val="20"/>
          <w:szCs w:val="20"/>
          <w:shd w:val="clear" w:color="auto" w:fill="D4D4D4"/>
        </w:rPr>
        <w:t>valueOf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</w:t>
      </w:r>
      <w:r>
        <w:rPr>
          <w:rFonts w:ascii="Monospace" w:hAnsi="Monospace" w:cs="Monospace"/>
          <w:color w:val="6A3E3E"/>
          <w:kern w:val="0"/>
          <w:sz w:val="20"/>
          <w:szCs w:val="20"/>
        </w:rPr>
        <w:t>survived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14:paraId="2EEC57EE" w14:textId="77777777" w:rsidR="004D2FB2" w:rsidRDefault="004D2FB2" w:rsidP="004305B0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}</w:t>
      </w:r>
    </w:p>
    <w:p w14:paraId="7C8763E1" w14:textId="6BF64053" w:rsidR="004D2FB2" w:rsidRDefault="004D2FB2" w:rsidP="004305B0">
      <w:pPr>
        <w:jc w:val="left"/>
        <w:rPr>
          <w:rFonts w:ascii="Monospace" w:hAnsi="Monospace" w:cs="Monospace"/>
          <w:color w:val="000000"/>
          <w:kern w:val="0"/>
          <w:sz w:val="20"/>
          <w:szCs w:val="20"/>
          <w:shd w:val="clear" w:color="auto" w:fill="D4D4D4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  <w:shd w:val="clear" w:color="auto" w:fill="D4D4D4"/>
        </w:rPr>
        <w:t>return</w:t>
      </w:r>
      <w:r>
        <w:rPr>
          <w:rFonts w:ascii="Monospace" w:hAnsi="Monospace" w:cs="Monospace"/>
          <w:color w:val="000000"/>
          <w:kern w:val="0"/>
          <w:sz w:val="20"/>
          <w:szCs w:val="20"/>
          <w:shd w:val="clear" w:color="auto" w:fill="D4D4D4"/>
        </w:rPr>
        <w:t xml:space="preserve"> </w:t>
      </w:r>
      <w:r>
        <w:rPr>
          <w:rFonts w:ascii="Monospace" w:hAnsi="Monospace" w:cs="Monospace"/>
          <w:color w:val="6A3E3E"/>
          <w:kern w:val="0"/>
          <w:sz w:val="20"/>
          <w:szCs w:val="20"/>
          <w:shd w:val="clear" w:color="auto" w:fill="D4D4D4"/>
        </w:rPr>
        <w:t>if_survived</w:t>
      </w:r>
      <w:r>
        <w:rPr>
          <w:rFonts w:ascii="Monospace" w:hAnsi="Monospace" w:cs="Monospace"/>
          <w:color w:val="000000"/>
          <w:kern w:val="0"/>
          <w:sz w:val="20"/>
          <w:szCs w:val="20"/>
          <w:shd w:val="clear" w:color="auto" w:fill="D4D4D4"/>
        </w:rPr>
        <w:t>;</w:t>
      </w:r>
    </w:p>
    <w:p w14:paraId="610E98C0" w14:textId="46B4DF5B" w:rsidR="004D2FB2" w:rsidRPr="00864F8B" w:rsidRDefault="004D2FB2" w:rsidP="004305B0">
      <w:pPr>
        <w:jc w:val="left"/>
      </w:pPr>
      <w:r>
        <w:rPr>
          <w:noProof/>
        </w:rPr>
        <w:lastRenderedPageBreak/>
        <w:drawing>
          <wp:inline distT="0" distB="0" distL="0" distR="0" wp14:anchorId="23E97C3A" wp14:editId="1F620A65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E65B" w14:textId="6380D736" w:rsidR="005C3956" w:rsidRDefault="005C3956" w:rsidP="004305B0">
      <w:pPr>
        <w:pStyle w:val="2"/>
        <w:jc w:val="left"/>
      </w:pPr>
      <w:r>
        <w:rPr>
          <w:rFonts w:hint="eastAsia"/>
        </w:rPr>
        <w:t>心得</w:t>
      </w:r>
    </w:p>
    <w:p w14:paraId="01E9B202" w14:textId="26D146F2" w:rsidR="005C3956" w:rsidRDefault="005C3956" w:rsidP="004305B0">
      <w:pPr>
        <w:jc w:val="left"/>
      </w:pPr>
      <w:r>
        <w:rPr>
          <w:rFonts w:hint="eastAsia"/>
        </w:rPr>
        <w:t>由于之前的hadoop为全分布式版本，克隆原来的虚拟机后修改配置文件为伪分布式并重新格式化，运行时无法启动datanode，这是因为之前的格式化存储了一个VERSION文件，其中包括首次格式化时的datanode的id，而当前的id与其不匹配。所以需要删除t</w:t>
      </w:r>
      <w:r>
        <w:t>mp</w:t>
      </w:r>
      <w:r>
        <w:rPr>
          <w:rFonts w:hint="eastAsia"/>
        </w:rPr>
        <w:t>文件夹下的所有文件并重新格式化，这样新生成的VERSION文件中的d</w:t>
      </w:r>
      <w:r>
        <w:t>atanode</w:t>
      </w:r>
      <w:r>
        <w:rPr>
          <w:rFonts w:hint="eastAsia"/>
        </w:rPr>
        <w:t>的id与当前id匹配，datanode成功启动</w:t>
      </w:r>
    </w:p>
    <w:p w14:paraId="459B792C" w14:textId="77777777" w:rsidR="00AE0AF2" w:rsidRDefault="00AE0AF2" w:rsidP="004305B0">
      <w:pPr>
        <w:jc w:val="left"/>
      </w:pPr>
    </w:p>
    <w:p w14:paraId="3F266564" w14:textId="0E209F00" w:rsidR="00F776A1" w:rsidRDefault="00F776A1" w:rsidP="004305B0">
      <w:pPr>
        <w:jc w:val="left"/>
      </w:pPr>
      <w:r>
        <w:rPr>
          <w:rFonts w:hint="eastAsia"/>
        </w:rPr>
        <w:t>删除某个表需要先disable</w:t>
      </w:r>
    </w:p>
    <w:p w14:paraId="7990BBF3" w14:textId="78845CDB" w:rsidR="0021536A" w:rsidRDefault="0021536A" w:rsidP="004305B0">
      <w:pPr>
        <w:jc w:val="left"/>
      </w:pPr>
      <w:r>
        <w:rPr>
          <w:noProof/>
        </w:rPr>
        <w:drawing>
          <wp:inline distT="0" distB="0" distL="0" distR="0" wp14:anchorId="603C4F24" wp14:editId="04B4F239">
            <wp:extent cx="5143500" cy="1685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2F87" w14:textId="77777777" w:rsidR="00AE0AF2" w:rsidRDefault="00AE0AF2" w:rsidP="004305B0">
      <w:pPr>
        <w:jc w:val="left"/>
      </w:pPr>
    </w:p>
    <w:p w14:paraId="6CFBA042" w14:textId="458F8C0A" w:rsidR="00AE0AF2" w:rsidRDefault="00AE0AF2" w:rsidP="004305B0">
      <w:pPr>
        <w:jc w:val="left"/>
      </w:pPr>
      <w:r>
        <w:rPr>
          <w:rFonts w:hint="eastAsia"/>
        </w:rPr>
        <w:t>由于I</w:t>
      </w:r>
      <w:r>
        <w:t>mportTsv</w:t>
      </w:r>
      <w:r>
        <w:rPr>
          <w:rFonts w:hint="eastAsia"/>
        </w:rPr>
        <w:t>通过逗号分隔符来分割csv的一行，人名这一列中存在的逗号将导致匹配错误，显示所有行都是b</w:t>
      </w:r>
      <w:r>
        <w:t>ad line</w:t>
      </w:r>
      <w:r>
        <w:rPr>
          <w:rFonts w:hint="eastAsia"/>
        </w:rPr>
        <w:t>。可以将人名这一列中的逗号预处理为别的符号，本题中这一列并不重要，所以将其删去。</w:t>
      </w:r>
    </w:p>
    <w:p w14:paraId="2EFC47FB" w14:textId="1F6234B0" w:rsidR="004D2FB2" w:rsidRDefault="004D2FB2" w:rsidP="004305B0">
      <w:pPr>
        <w:jc w:val="left"/>
      </w:pPr>
    </w:p>
    <w:p w14:paraId="158C08E0" w14:textId="71D27244" w:rsidR="004D2FB2" w:rsidRDefault="004D2FB2" w:rsidP="004305B0">
      <w:pPr>
        <w:jc w:val="left"/>
      </w:pPr>
      <w:r>
        <w:rPr>
          <w:rFonts w:hint="eastAsia"/>
        </w:rPr>
        <w:t xml:space="preserve">由于hbase </w:t>
      </w:r>
      <w:r>
        <w:t>shell</w:t>
      </w:r>
      <w:r>
        <w:rPr>
          <w:rFonts w:hint="eastAsia"/>
        </w:rPr>
        <w:t>的增删改查语句很少，只能按行操作，所以查询幸存总人数时使用j</w:t>
      </w:r>
      <w:r>
        <w:t xml:space="preserve">ava </w:t>
      </w:r>
      <w:r>
        <w:rPr>
          <w:rFonts w:hint="eastAsia"/>
        </w:rPr>
        <w:t>api通过自定义的函数搜索数据库。</w:t>
      </w:r>
    </w:p>
    <w:p w14:paraId="317697D6" w14:textId="2DABAD68" w:rsidR="00101983" w:rsidRDefault="00101983" w:rsidP="004305B0">
      <w:pPr>
        <w:jc w:val="left"/>
      </w:pPr>
    </w:p>
    <w:p w14:paraId="2E283F41" w14:textId="65C4D9BE" w:rsidR="00101983" w:rsidRDefault="007D7803" w:rsidP="004305B0">
      <w:pPr>
        <w:pStyle w:val="1"/>
        <w:jc w:val="left"/>
      </w:pPr>
      <w:r>
        <w:rPr>
          <w:rFonts w:hint="eastAsia"/>
        </w:rPr>
        <w:t>HIVE</w:t>
      </w:r>
    </w:p>
    <w:p w14:paraId="4BE22D42" w14:textId="76DA7172" w:rsidR="004305B0" w:rsidRDefault="004305B0" w:rsidP="004305B0">
      <w:pPr>
        <w:pStyle w:val="2"/>
        <w:jc w:val="left"/>
      </w:pPr>
      <w:r>
        <w:rPr>
          <w:rFonts w:hint="eastAsia"/>
        </w:rPr>
        <w:t>实验过程</w:t>
      </w:r>
    </w:p>
    <w:p w14:paraId="353F1CEC" w14:textId="44AF75C0" w:rsidR="004305B0" w:rsidRDefault="00600300" w:rsidP="004305B0">
      <w:pPr>
        <w:jc w:val="left"/>
      </w:pPr>
      <w:r>
        <w:rPr>
          <w:rFonts w:hint="eastAsia"/>
        </w:rPr>
        <w:t>启动</w:t>
      </w:r>
      <w:r>
        <w:t>HIVE</w:t>
      </w:r>
    </w:p>
    <w:p w14:paraId="1A452E74" w14:textId="6C0550DB" w:rsidR="00600300" w:rsidRDefault="00600300" w:rsidP="004305B0">
      <w:pPr>
        <w:jc w:val="left"/>
      </w:pPr>
      <w:r>
        <w:rPr>
          <w:noProof/>
        </w:rPr>
        <w:lastRenderedPageBreak/>
        <w:drawing>
          <wp:inline distT="0" distB="0" distL="0" distR="0" wp14:anchorId="70E469E8" wp14:editId="49D3A6E0">
            <wp:extent cx="5274310" cy="1692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D94C" w14:textId="0346A39C" w:rsidR="00600300" w:rsidRDefault="00600300" w:rsidP="004305B0">
      <w:pPr>
        <w:jc w:val="left"/>
      </w:pPr>
    </w:p>
    <w:p w14:paraId="47FF50D8" w14:textId="56146284" w:rsidR="00600300" w:rsidRDefault="00600300" w:rsidP="004305B0">
      <w:pPr>
        <w:jc w:val="left"/>
      </w:pPr>
      <w:r>
        <w:rPr>
          <w:rFonts w:hint="eastAsia"/>
        </w:rPr>
        <w:t>连接hive并查看</w:t>
      </w:r>
      <w:r w:rsidR="003B16AD">
        <w:rPr>
          <w:rFonts w:hint="eastAsia"/>
        </w:rPr>
        <w:t>所有</w:t>
      </w:r>
      <w:r>
        <w:rPr>
          <w:rFonts w:hint="eastAsia"/>
        </w:rPr>
        <w:t>数据库</w:t>
      </w:r>
    </w:p>
    <w:p w14:paraId="50DB78CB" w14:textId="17282D4A" w:rsidR="00600300" w:rsidRDefault="00600300" w:rsidP="004305B0">
      <w:pPr>
        <w:jc w:val="left"/>
      </w:pPr>
      <w:r>
        <w:rPr>
          <w:noProof/>
        </w:rPr>
        <w:drawing>
          <wp:inline distT="0" distB="0" distL="0" distR="0" wp14:anchorId="58C3E512" wp14:editId="0B704664">
            <wp:extent cx="5274310" cy="20993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1C3D" w14:textId="646E3E61" w:rsidR="003B16AD" w:rsidRDefault="003B16AD" w:rsidP="004305B0">
      <w:pPr>
        <w:jc w:val="left"/>
      </w:pPr>
    </w:p>
    <w:p w14:paraId="745BF091" w14:textId="2CEF2E47" w:rsidR="003B16AD" w:rsidRDefault="003B16AD" w:rsidP="004305B0">
      <w:pPr>
        <w:jc w:val="left"/>
      </w:pPr>
      <w:r>
        <w:rPr>
          <w:rFonts w:hint="eastAsia"/>
        </w:rPr>
        <w:t>创建数据库</w:t>
      </w:r>
      <w:r>
        <w:t>my_db</w:t>
      </w:r>
    </w:p>
    <w:p w14:paraId="6ECF2E16" w14:textId="5E5BD3A7" w:rsidR="003B16AD" w:rsidRDefault="003B16AD" w:rsidP="004305B0">
      <w:pPr>
        <w:jc w:val="left"/>
      </w:pPr>
      <w:r>
        <w:rPr>
          <w:noProof/>
        </w:rPr>
        <w:drawing>
          <wp:inline distT="0" distB="0" distL="0" distR="0" wp14:anchorId="26C22585" wp14:editId="01263929">
            <wp:extent cx="4981575" cy="1752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9F7D" w14:textId="77777777" w:rsidR="003B16AD" w:rsidRDefault="003B16AD" w:rsidP="004305B0">
      <w:pPr>
        <w:jc w:val="left"/>
      </w:pPr>
    </w:p>
    <w:p w14:paraId="61E1F548" w14:textId="5736BFE9" w:rsidR="003B16AD" w:rsidRDefault="003B16AD" w:rsidP="004305B0">
      <w:pPr>
        <w:jc w:val="left"/>
      </w:pPr>
      <w:r>
        <w:rPr>
          <w:rFonts w:hint="eastAsia"/>
        </w:rPr>
        <w:t>切换到my</w:t>
      </w:r>
      <w:r>
        <w:t>_db</w:t>
      </w:r>
    </w:p>
    <w:p w14:paraId="6A6D2E99" w14:textId="69C3C49C" w:rsidR="003B16AD" w:rsidRDefault="003B16AD" w:rsidP="004305B0">
      <w:pPr>
        <w:jc w:val="left"/>
      </w:pPr>
      <w:r>
        <w:rPr>
          <w:noProof/>
        </w:rPr>
        <w:drawing>
          <wp:inline distT="0" distB="0" distL="0" distR="0" wp14:anchorId="20FD94AB" wp14:editId="3B3D26E2">
            <wp:extent cx="4133850" cy="495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AA70" w14:textId="4DD494F7" w:rsidR="00C26423" w:rsidRDefault="00C26423" w:rsidP="004305B0">
      <w:pPr>
        <w:jc w:val="left"/>
      </w:pPr>
    </w:p>
    <w:p w14:paraId="6F63AF5B" w14:textId="4A6535BE" w:rsidR="00C26423" w:rsidRDefault="00C26423" w:rsidP="004305B0">
      <w:pPr>
        <w:jc w:val="left"/>
      </w:pPr>
      <w:r>
        <w:rPr>
          <w:rFonts w:hint="eastAsia"/>
        </w:rPr>
        <w:t>创建一个表</w:t>
      </w:r>
      <w:r>
        <w:t>test_table</w:t>
      </w:r>
      <w:r w:rsidRPr="006B249F">
        <w:rPr>
          <w:rFonts w:hint="eastAsia"/>
        </w:rPr>
        <w:t>，查看表结构信息</w:t>
      </w:r>
    </w:p>
    <w:p w14:paraId="27CB94FD" w14:textId="65A8A172" w:rsidR="006B249F" w:rsidRDefault="006B249F" w:rsidP="004305B0">
      <w:pPr>
        <w:jc w:val="left"/>
      </w:pPr>
      <w:r>
        <w:rPr>
          <w:noProof/>
        </w:rPr>
        <w:lastRenderedPageBreak/>
        <w:drawing>
          <wp:inline distT="0" distB="0" distL="0" distR="0" wp14:anchorId="79CCAEB9" wp14:editId="47821D3E">
            <wp:extent cx="5274310" cy="25438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F06" w14:textId="548731FA" w:rsidR="006B249F" w:rsidRDefault="006B249F" w:rsidP="004305B0">
      <w:pPr>
        <w:jc w:val="left"/>
      </w:pPr>
    </w:p>
    <w:p w14:paraId="61952DD8" w14:textId="0A866BBC" w:rsidR="006B249F" w:rsidRDefault="00331F01" w:rsidP="004305B0">
      <w:pPr>
        <w:jc w:val="left"/>
      </w:pPr>
      <w:r>
        <w:rPr>
          <w:rFonts w:hint="eastAsia"/>
        </w:rPr>
        <w:t>在数据库m</w:t>
      </w:r>
      <w:r>
        <w:t>y_db</w:t>
      </w:r>
      <w:r>
        <w:rPr>
          <w:rFonts w:hint="eastAsia"/>
        </w:rPr>
        <w:t>中创建表t</w:t>
      </w:r>
      <w:r>
        <w:t>itanic,</w:t>
      </w:r>
      <w:r>
        <w:rPr>
          <w:rFonts w:hint="eastAsia"/>
        </w:rPr>
        <w:t>定义csv格式，分隔符为逗号</w:t>
      </w:r>
    </w:p>
    <w:p w14:paraId="2116B94E" w14:textId="61DFBD6C" w:rsidR="00A50A21" w:rsidRDefault="00A50A21" w:rsidP="004305B0">
      <w:pPr>
        <w:jc w:val="left"/>
      </w:pPr>
      <w:r>
        <w:rPr>
          <w:noProof/>
        </w:rPr>
        <w:drawing>
          <wp:inline distT="0" distB="0" distL="0" distR="0" wp14:anchorId="0AC9AE81" wp14:editId="409FA735">
            <wp:extent cx="5274310" cy="1060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5EE" w14:textId="5120124D" w:rsidR="00331F01" w:rsidRDefault="00331F01" w:rsidP="004305B0">
      <w:pPr>
        <w:jc w:val="left"/>
      </w:pPr>
    </w:p>
    <w:p w14:paraId="566B01D1" w14:textId="4267BE7E" w:rsidR="00331F01" w:rsidRDefault="00331F01" w:rsidP="004305B0">
      <w:pPr>
        <w:jc w:val="left"/>
      </w:pPr>
      <w:r>
        <w:rPr>
          <w:rFonts w:hint="eastAsia"/>
        </w:rPr>
        <w:t>从本地文件夹中导入</w:t>
      </w:r>
      <w:r>
        <w:t>csv</w:t>
      </w:r>
      <w:r>
        <w:rPr>
          <w:rFonts w:hint="eastAsia"/>
        </w:rPr>
        <w:t>到h</w:t>
      </w:r>
      <w:r>
        <w:t>ive</w:t>
      </w:r>
      <w:r>
        <w:rPr>
          <w:rFonts w:hint="eastAsia"/>
        </w:rPr>
        <w:t>的t</w:t>
      </w:r>
      <w:r>
        <w:t>itanic</w:t>
      </w:r>
      <w:r>
        <w:rPr>
          <w:rFonts w:hint="eastAsia"/>
        </w:rPr>
        <w:t>表中</w:t>
      </w:r>
    </w:p>
    <w:p w14:paraId="79AE2765" w14:textId="2103B3C1" w:rsidR="00B17DBD" w:rsidRDefault="00B17DBD" w:rsidP="004305B0">
      <w:pPr>
        <w:jc w:val="left"/>
      </w:pPr>
      <w:r>
        <w:rPr>
          <w:noProof/>
        </w:rPr>
        <w:drawing>
          <wp:inline distT="0" distB="0" distL="0" distR="0" wp14:anchorId="7413FBC2" wp14:editId="092B4BC9">
            <wp:extent cx="5274310" cy="2082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ADA2" w14:textId="5BF8F45F" w:rsidR="00331F01" w:rsidRDefault="00331F01" w:rsidP="004305B0">
      <w:pPr>
        <w:jc w:val="left"/>
      </w:pPr>
    </w:p>
    <w:p w14:paraId="78C3B627" w14:textId="4AF6A246" w:rsidR="00331F01" w:rsidRDefault="00331F01" w:rsidP="00331F01">
      <w:pPr>
        <w:pStyle w:val="3"/>
        <w:rPr>
          <w:rFonts w:asciiTheme="majorHAnsi" w:eastAsiaTheme="majorEastAsia" w:hAnsiTheme="majorHAnsi" w:cstheme="majorBidi"/>
        </w:rPr>
      </w:pPr>
      <w:r>
        <w:rPr>
          <w:rFonts w:hint="eastAsia"/>
        </w:rPr>
        <w:t>查询</w:t>
      </w:r>
      <w:r>
        <w:rPr>
          <w:rFonts w:asciiTheme="majorHAnsi" w:eastAsiaTheme="majorEastAsia" w:hAnsiTheme="majorHAnsi" w:cstheme="majorBidi" w:hint="eastAsia"/>
        </w:rPr>
        <w:t>1</w:t>
      </w:r>
    </w:p>
    <w:p w14:paraId="72BC21E8" w14:textId="04EC4926" w:rsidR="00331F01" w:rsidRDefault="00331F01" w:rsidP="00331F01">
      <w:r>
        <w:rPr>
          <w:rFonts w:hint="eastAsia"/>
        </w:rPr>
        <w:t>查看存活乘客及其对应的舱位等级</w:t>
      </w:r>
    </w:p>
    <w:p w14:paraId="77BEE99A" w14:textId="6A68479C" w:rsidR="00331F01" w:rsidRDefault="00331F01" w:rsidP="00331F01">
      <w:r>
        <w:rPr>
          <w:noProof/>
        </w:rPr>
        <w:lastRenderedPageBreak/>
        <w:drawing>
          <wp:inline distT="0" distB="0" distL="0" distR="0" wp14:anchorId="47B22C09" wp14:editId="34413953">
            <wp:extent cx="5274310" cy="2782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1F10" w14:textId="77777777" w:rsidR="00DA0876" w:rsidRDefault="00DA0876" w:rsidP="00331F01"/>
    <w:p w14:paraId="558E2125" w14:textId="5D047829" w:rsidR="00DA0876" w:rsidRDefault="00DA0876" w:rsidP="00DA0876">
      <w:pPr>
        <w:pStyle w:val="3"/>
        <w:rPr>
          <w:rFonts w:asciiTheme="majorHAnsi" w:eastAsiaTheme="majorEastAsia" w:hAnsiTheme="majorHAnsi" w:cstheme="majorBidi"/>
        </w:rPr>
      </w:pPr>
      <w:r>
        <w:rPr>
          <w:rFonts w:hint="eastAsia"/>
        </w:rPr>
        <w:t>查询</w:t>
      </w:r>
      <w:r>
        <w:rPr>
          <w:rFonts w:asciiTheme="majorHAnsi" w:eastAsiaTheme="majorEastAsia" w:hAnsiTheme="majorHAnsi" w:cstheme="majorBidi" w:hint="eastAsia"/>
        </w:rPr>
        <w:t>2</w:t>
      </w:r>
    </w:p>
    <w:p w14:paraId="0F82A473" w14:textId="65A2441B" w:rsidR="00DA0876" w:rsidRDefault="00DA0876" w:rsidP="00DA0876">
      <w:r>
        <w:rPr>
          <w:rFonts w:hint="eastAsia"/>
        </w:rPr>
        <w:t>查看一等舱，二等舱，三等舱分别的幸存者总数</w:t>
      </w:r>
    </w:p>
    <w:p w14:paraId="1D1BAEB4" w14:textId="2DA2CD7A" w:rsidR="00DA0876" w:rsidRPr="00DA0876" w:rsidRDefault="00DA0876" w:rsidP="00DA0876">
      <w:r>
        <w:rPr>
          <w:noProof/>
        </w:rPr>
        <w:drawing>
          <wp:inline distT="0" distB="0" distL="0" distR="0" wp14:anchorId="59B19B15" wp14:editId="1AC0A2CE">
            <wp:extent cx="5274310" cy="1722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45A3" w14:textId="2A46750E" w:rsidR="00600300" w:rsidRPr="00600300" w:rsidRDefault="004305B0" w:rsidP="00600300">
      <w:pPr>
        <w:pStyle w:val="2"/>
        <w:jc w:val="left"/>
      </w:pPr>
      <w:r>
        <w:rPr>
          <w:rFonts w:hint="eastAsia"/>
        </w:rPr>
        <w:t>心得</w:t>
      </w:r>
    </w:p>
    <w:p w14:paraId="000840DC" w14:textId="79A1A56E" w:rsidR="004305B0" w:rsidRDefault="004305B0" w:rsidP="004305B0">
      <w:pPr>
        <w:jc w:val="left"/>
      </w:pPr>
      <w:r>
        <w:rPr>
          <w:rFonts w:hint="eastAsia"/>
        </w:rPr>
        <w:t>修改h</w:t>
      </w:r>
      <w:r>
        <w:t>adoop</w:t>
      </w:r>
      <w:r>
        <w:rPr>
          <w:rFonts w:hint="eastAsia"/>
        </w:rPr>
        <w:t>的c</w:t>
      </w:r>
      <w:r>
        <w:t>ore-site.xml</w:t>
      </w:r>
      <w:r>
        <w:rPr>
          <w:rFonts w:hint="eastAsia"/>
        </w:rPr>
        <w:t>时，需要将用户名写入p</w:t>
      </w:r>
      <w:r>
        <w:t>roperty</w:t>
      </w:r>
      <w:r>
        <w:rPr>
          <w:rFonts w:hint="eastAsia"/>
        </w:rPr>
        <w:t>。但是连接hive数据库时显示没有权限。需要重启hadoop。</w:t>
      </w:r>
    </w:p>
    <w:p w14:paraId="495464D9" w14:textId="45ADA449" w:rsidR="003B16AD" w:rsidRDefault="003B16AD" w:rsidP="004305B0">
      <w:pPr>
        <w:jc w:val="left"/>
      </w:pPr>
    </w:p>
    <w:p w14:paraId="31845AFD" w14:textId="224EAC2A" w:rsidR="003B16AD" w:rsidRDefault="003B16AD" w:rsidP="004305B0">
      <w:pPr>
        <w:jc w:val="left"/>
      </w:pPr>
      <w:r>
        <w:rPr>
          <w:rFonts w:hint="eastAsia"/>
        </w:rPr>
        <w:t>每个命令需要分号结尾</w:t>
      </w:r>
    </w:p>
    <w:p w14:paraId="3F2F7D22" w14:textId="1BE04BD5" w:rsidR="006512BA" w:rsidRDefault="006512BA" w:rsidP="004305B0">
      <w:pPr>
        <w:jc w:val="left"/>
      </w:pPr>
    </w:p>
    <w:p w14:paraId="06C9F2FD" w14:textId="1EEDDBFA" w:rsidR="006512BA" w:rsidRDefault="006512BA" w:rsidP="004305B0">
      <w:pPr>
        <w:jc w:val="left"/>
      </w:pPr>
      <w:r>
        <w:rPr>
          <w:rFonts w:hint="eastAsia"/>
        </w:rPr>
        <w:t>为了导入csv文件到表中，创建表时需要指定表的格式为</w:t>
      </w:r>
      <w:r>
        <w:t>csv</w:t>
      </w:r>
      <w:r>
        <w:rPr>
          <w:rFonts w:hint="eastAsia"/>
        </w:rPr>
        <w:t>和表的分隔符为逗号</w:t>
      </w:r>
    </w:p>
    <w:p w14:paraId="261CD1CD" w14:textId="3AA95FFE" w:rsidR="006512BA" w:rsidRDefault="006512BA" w:rsidP="004305B0">
      <w:pPr>
        <w:jc w:val="left"/>
      </w:pPr>
    </w:p>
    <w:p w14:paraId="0ED467CC" w14:textId="249B43CB" w:rsidR="006512BA" w:rsidRDefault="00DC5E29" w:rsidP="00DC5E29">
      <w:pPr>
        <w:pStyle w:val="1"/>
      </w:pPr>
      <w:r>
        <w:rPr>
          <w:rFonts w:hint="eastAsia"/>
        </w:rPr>
        <w:lastRenderedPageBreak/>
        <w:t>Pig</w:t>
      </w:r>
    </w:p>
    <w:p w14:paraId="73848E6C" w14:textId="3CF20E21" w:rsidR="00DC5E29" w:rsidRDefault="00DC5E29" w:rsidP="00DC5E29">
      <w:pPr>
        <w:pStyle w:val="2"/>
      </w:pPr>
      <w:r>
        <w:rPr>
          <w:rFonts w:hint="eastAsia"/>
        </w:rPr>
        <w:t>实验过程</w:t>
      </w:r>
    </w:p>
    <w:p w14:paraId="2D14E008" w14:textId="04CA2903" w:rsidR="00CF64CC" w:rsidRDefault="00CF64CC" w:rsidP="00CF64CC">
      <w:r>
        <w:rPr>
          <w:rFonts w:hint="eastAsia"/>
        </w:rPr>
        <w:t>启动p</w:t>
      </w:r>
      <w:r>
        <w:t>ig</w:t>
      </w:r>
    </w:p>
    <w:p w14:paraId="5A940EA3" w14:textId="66A9C576" w:rsidR="00CF64CC" w:rsidRDefault="00CF64CC" w:rsidP="00CF64CC">
      <w:r>
        <w:rPr>
          <w:noProof/>
        </w:rPr>
        <w:drawing>
          <wp:inline distT="0" distB="0" distL="0" distR="0" wp14:anchorId="6CC74768" wp14:editId="6C7BDBBD">
            <wp:extent cx="5274310" cy="30187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DF9" w14:textId="77777777" w:rsidR="00CF64CC" w:rsidRPr="00CF64CC" w:rsidRDefault="00CF64CC" w:rsidP="00CF64CC"/>
    <w:p w14:paraId="37B37C48" w14:textId="2C22E17C" w:rsidR="00981478" w:rsidRDefault="00981478" w:rsidP="00981478">
      <w:r>
        <w:rPr>
          <w:rFonts w:hint="eastAsia"/>
        </w:rPr>
        <w:t>导入t</w:t>
      </w:r>
      <w:r>
        <w:t>itanic</w:t>
      </w:r>
    </w:p>
    <w:p w14:paraId="51310B11" w14:textId="6E46875A" w:rsidR="00CF64CC" w:rsidRDefault="00CF64CC" w:rsidP="00981478">
      <w:r>
        <w:rPr>
          <w:noProof/>
        </w:rPr>
        <w:drawing>
          <wp:inline distT="0" distB="0" distL="0" distR="0" wp14:anchorId="0B46C18A" wp14:editId="6E75EC2B">
            <wp:extent cx="5274310" cy="23704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7E02" w14:textId="40C5E55F" w:rsidR="004D3038" w:rsidRDefault="004D3038" w:rsidP="00981478"/>
    <w:p w14:paraId="02FD54C4" w14:textId="169221E0" w:rsidR="004D3038" w:rsidRDefault="004D3038" w:rsidP="004D3038">
      <w:pPr>
        <w:pStyle w:val="3"/>
      </w:pPr>
      <w:r>
        <w:rPr>
          <w:rFonts w:hint="eastAsia"/>
        </w:rPr>
        <w:t>查询1</w:t>
      </w:r>
    </w:p>
    <w:p w14:paraId="075E0753" w14:textId="5C56B5E2" w:rsidR="004D3038" w:rsidRDefault="004D3038" w:rsidP="004D3038">
      <w:r>
        <w:rPr>
          <w:rFonts w:hint="eastAsia"/>
        </w:rPr>
        <w:t>查询每个舱位等级对应的乘客数目和幸存者数目</w:t>
      </w:r>
    </w:p>
    <w:p w14:paraId="2D053493" w14:textId="31C90172" w:rsidR="004D3038" w:rsidRDefault="008C7BAD" w:rsidP="004D3038">
      <w:r>
        <w:rPr>
          <w:noProof/>
        </w:rPr>
        <w:lastRenderedPageBreak/>
        <w:drawing>
          <wp:inline distT="0" distB="0" distL="0" distR="0" wp14:anchorId="0FBA8C3F" wp14:editId="4BF55B2F">
            <wp:extent cx="5274310" cy="7899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3B9F" w14:textId="3D13D988" w:rsidR="007B3AF9" w:rsidRDefault="007B3AF9" w:rsidP="004D3038">
      <w:r>
        <w:rPr>
          <w:noProof/>
        </w:rPr>
        <w:drawing>
          <wp:inline distT="0" distB="0" distL="0" distR="0" wp14:anchorId="55F0EC44" wp14:editId="04BF61B4">
            <wp:extent cx="5274310" cy="7772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784" w14:textId="564575D2" w:rsidR="007B3AF9" w:rsidRDefault="007B3AF9" w:rsidP="004D3038">
      <w:r>
        <w:rPr>
          <w:rFonts w:hint="eastAsia"/>
        </w:rPr>
        <w:t>可见舱位等级越高，存活率越高</w:t>
      </w:r>
    </w:p>
    <w:p w14:paraId="41C5D873" w14:textId="5E0D817A" w:rsidR="007B3AF9" w:rsidRDefault="007B3AF9" w:rsidP="004D3038"/>
    <w:p w14:paraId="472D0D05" w14:textId="5206E597" w:rsidR="007B3AF9" w:rsidRDefault="007B3AF9" w:rsidP="007B3AF9">
      <w:pPr>
        <w:pStyle w:val="3"/>
      </w:pPr>
      <w:r>
        <w:rPr>
          <w:rFonts w:hint="eastAsia"/>
        </w:rPr>
        <w:t>查询2</w:t>
      </w:r>
    </w:p>
    <w:p w14:paraId="6DA2B163" w14:textId="3CF40E8F" w:rsidR="007B3AF9" w:rsidRPr="007B3AF9" w:rsidRDefault="007B3AF9" w:rsidP="007B3AF9">
      <w:r>
        <w:rPr>
          <w:rFonts w:hint="eastAsia"/>
        </w:rPr>
        <w:t>查询幸存者和遇难者分别的船票平均值</w:t>
      </w:r>
    </w:p>
    <w:p w14:paraId="1069C95A" w14:textId="79DF60C8" w:rsidR="007B3AF9" w:rsidRDefault="007B3AF9" w:rsidP="007B3AF9">
      <w:r>
        <w:rPr>
          <w:noProof/>
        </w:rPr>
        <w:drawing>
          <wp:inline distT="0" distB="0" distL="0" distR="0" wp14:anchorId="76AC5747" wp14:editId="76811B72">
            <wp:extent cx="5274310" cy="4032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DAE3" w14:textId="23BE6CB5" w:rsidR="007B3AF9" w:rsidRDefault="007B3AF9" w:rsidP="007B3AF9">
      <w:r>
        <w:rPr>
          <w:noProof/>
        </w:rPr>
        <w:drawing>
          <wp:inline distT="0" distB="0" distL="0" distR="0" wp14:anchorId="73B0F500" wp14:editId="66B408B1">
            <wp:extent cx="2124075" cy="3619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1FA3" w14:textId="3B1D4526" w:rsidR="007B3AF9" w:rsidRPr="007B3AF9" w:rsidRDefault="007B3AF9" w:rsidP="007B3AF9">
      <w:r>
        <w:rPr>
          <w:rFonts w:hint="eastAsia"/>
        </w:rPr>
        <w:t>可见幸存者的票价平均值远高于遇难者，活下来的多是富人。</w:t>
      </w:r>
    </w:p>
    <w:p w14:paraId="224AF7FE" w14:textId="3118833F" w:rsidR="00DC5E29" w:rsidRDefault="00DC5E29" w:rsidP="00DC5E29"/>
    <w:p w14:paraId="146FD5AA" w14:textId="02D1FC0C" w:rsidR="00DC5E29" w:rsidRDefault="00DC5E29" w:rsidP="00DC5E29">
      <w:pPr>
        <w:pStyle w:val="2"/>
      </w:pPr>
      <w:r>
        <w:rPr>
          <w:rFonts w:hint="eastAsia"/>
        </w:rPr>
        <w:t>心得</w:t>
      </w:r>
    </w:p>
    <w:p w14:paraId="5F387DC2" w14:textId="31174722" w:rsidR="004D3038" w:rsidRDefault="004D3038" w:rsidP="004D3038">
      <w:r>
        <w:rPr>
          <w:rFonts w:hint="eastAsia"/>
        </w:rPr>
        <w:t>p</w:t>
      </w:r>
      <w:r>
        <w:t>ig</w:t>
      </w:r>
      <w:r>
        <w:rPr>
          <w:rFonts w:hint="eastAsia"/>
        </w:rPr>
        <w:t>是流处理语言，每步一个操作，产生一个新的数据集</w:t>
      </w:r>
      <w:r w:rsidR="007B3AF9">
        <w:rPr>
          <w:rFonts w:hint="eastAsia"/>
        </w:rPr>
        <w:t>。</w:t>
      </w:r>
    </w:p>
    <w:p w14:paraId="6510B8B1" w14:textId="101934DD" w:rsidR="007B3AF9" w:rsidRDefault="007B3AF9" w:rsidP="004D3038">
      <w:r>
        <w:rPr>
          <w:rFonts w:hint="eastAsia"/>
        </w:rPr>
        <w:t>所以pig在实现复杂操作的同时，每一步的命令比较简洁</w:t>
      </w:r>
      <w:r w:rsidR="00460D05">
        <w:rPr>
          <w:rFonts w:hint="eastAsia"/>
        </w:rPr>
        <w:t>，多</w:t>
      </w:r>
      <w:r w:rsidR="003B1C2B">
        <w:rPr>
          <w:rFonts w:hint="eastAsia"/>
        </w:rPr>
        <w:t>步</w:t>
      </w:r>
      <w:r w:rsidR="00460D05">
        <w:rPr>
          <w:rFonts w:hint="eastAsia"/>
        </w:rPr>
        <w:t>命令结合达到结果。</w:t>
      </w:r>
    </w:p>
    <w:p w14:paraId="320DBF0E" w14:textId="54673B79" w:rsidR="001A08C7" w:rsidRDefault="001A08C7" w:rsidP="004D3038"/>
    <w:p w14:paraId="1761846D" w14:textId="1321F98E" w:rsidR="001A08C7" w:rsidRDefault="001A08C7" w:rsidP="004D3038"/>
    <w:p w14:paraId="196F79A8" w14:textId="5F0FE48B" w:rsidR="001A08C7" w:rsidRDefault="001A08C7" w:rsidP="001A08C7">
      <w:pPr>
        <w:pStyle w:val="1"/>
      </w:pPr>
      <w:r>
        <w:rPr>
          <w:rFonts w:hint="eastAsia"/>
        </w:rPr>
        <w:t>附件：t</w:t>
      </w:r>
      <w:r>
        <w:t>itanic_hbase.java</w:t>
      </w:r>
    </w:p>
    <w:p w14:paraId="6859969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org.apache.hadoop.conf.Configuration;</w:t>
      </w:r>
    </w:p>
    <w:p w14:paraId="4FF3C6B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org.apache.hadoop.hbase.HBaseConfiguration;</w:t>
      </w:r>
    </w:p>
    <w:p w14:paraId="561C72B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org.apache.hadoop.hbase.HColumnDescriptor;</w:t>
      </w:r>
    </w:p>
    <w:p w14:paraId="1C68B9F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org.apache.hadoop.hbase.HTableDescriptor;</w:t>
      </w:r>
    </w:p>
    <w:p w14:paraId="78B2B4A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org.apache.hadoop.hbase.KeyValue;</w:t>
      </w:r>
    </w:p>
    <w:p w14:paraId="7ACA7EC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org.apache.hadoop.hbase.TableName;</w:t>
      </w:r>
    </w:p>
    <w:p w14:paraId="456DA29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org.apache.hadoop.hbase.client.HBaseAdmin;</w:t>
      </w:r>
    </w:p>
    <w:p w14:paraId="1A02FA5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org.apache.hadoop.hbase.client.HTablePool;</w:t>
      </w:r>
    </w:p>
    <w:p w14:paraId="7F4A5E4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109E7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java.io.IOException;</w:t>
      </w:r>
    </w:p>
    <w:p w14:paraId="0F9D1E9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lastRenderedPageBreak/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java.util.ArrayList;</w:t>
      </w:r>
    </w:p>
    <w:p w14:paraId="19AC5AE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java.util.Date;</w:t>
      </w:r>
    </w:p>
    <w:p w14:paraId="04274E8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java.util.List;</w:t>
      </w:r>
    </w:p>
    <w:p w14:paraId="72FC038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java.util.NavigableMap;</w:t>
      </w:r>
    </w:p>
    <w:p w14:paraId="4921441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java.util.Random;</w:t>
      </w:r>
    </w:p>
    <w:p w14:paraId="1C3EEB2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D0BA4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org.apache.hadoop.conf.Configuration;</w:t>
      </w:r>
    </w:p>
    <w:p w14:paraId="4686C74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org.apache.hadoop.hbase.Cell;</w:t>
      </w:r>
    </w:p>
    <w:p w14:paraId="3B96C87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org.apache.hadoop.hbase.CellScanner;</w:t>
      </w:r>
    </w:p>
    <w:p w14:paraId="2294DAB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org.apache.hadoop.hbase.CellUtil;</w:t>
      </w:r>
    </w:p>
    <w:p w14:paraId="439675E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org.apache.hadoop.hbase.HBaseConfiguration;</w:t>
      </w:r>
    </w:p>
    <w:p w14:paraId="7E35918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org.apache.hadoop.hbase.HColumnDescriptor;</w:t>
      </w:r>
    </w:p>
    <w:p w14:paraId="681BEE5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org.apache.hadoop.hbase.HTableDescriptor;</w:t>
      </w:r>
    </w:p>
    <w:p w14:paraId="129419D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org.apache.hadoop.hbase.TableName;</w:t>
      </w:r>
    </w:p>
    <w:p w14:paraId="56B0EFF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org.apache.hadoop.hbase.client.Admin;</w:t>
      </w:r>
    </w:p>
    <w:p w14:paraId="5CF3289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org.apache.hadoop.hbase.client.Connection;</w:t>
      </w:r>
    </w:p>
    <w:p w14:paraId="7769938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org.apache.hadoop.hbase.client.ConnectionFactory;</w:t>
      </w:r>
    </w:p>
    <w:p w14:paraId="284D9E5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org.apache.hadoop.hbase.client.Get;</w:t>
      </w:r>
    </w:p>
    <w:p w14:paraId="44C0A35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org.apache.hadoop.hbase.client.HBaseAdmin;</w:t>
      </w:r>
    </w:p>
    <w:p w14:paraId="2D47D0E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org.apache.hadoop.hbase.client.Put;</w:t>
      </w:r>
    </w:p>
    <w:p w14:paraId="3725BE2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org.apache.hadoop.hbase.client.Result;</w:t>
      </w:r>
    </w:p>
    <w:p w14:paraId="3DFDAE2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org.apache.hadoop.hbase.client.ResultScanner;</w:t>
      </w:r>
    </w:p>
    <w:p w14:paraId="480EAD9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org.apache.hadoop.hbase.client.Scan;</w:t>
      </w:r>
    </w:p>
    <w:p w14:paraId="76254B4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org.apache.hadoop.hbase.client.Table;</w:t>
      </w:r>
    </w:p>
    <w:p w14:paraId="0FC58DB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org.apache.hadoop.hbase.util.Bytes;</w:t>
      </w:r>
    </w:p>
    <w:p w14:paraId="28DAF58F" w14:textId="77777777" w:rsidR="001A08C7" w:rsidRPr="001A08C7" w:rsidRDefault="001A08C7" w:rsidP="001A08C7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730B326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titanic_hbase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0F98C5B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2E6283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Configuration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configuration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A2AAC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7EE05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Admin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admin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F709AE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F497F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B75DF9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{</w:t>
      </w:r>
    </w:p>
    <w:p w14:paraId="640F015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configuration 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HBaseConfiguration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create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EB23E0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configuration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"hbase.rootdir"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"hdfs://localhost:9000/hbase"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702052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try</w:t>
      </w:r>
    </w:p>
    <w:p w14:paraId="738BAF7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50D8027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connection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ConnectionFactory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createConnection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(configuration);</w:t>
      </w:r>
    </w:p>
    <w:p w14:paraId="09E4322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admin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getAdmin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265CE1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66A0888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IOException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A3392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0BD556C8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26EEB8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444F899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3A5D577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关闭连接</w:t>
      </w:r>
    </w:p>
    <w:p w14:paraId="29F2521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0451E7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{</w:t>
      </w:r>
    </w:p>
    <w:p w14:paraId="06AEA5B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try</w:t>
      </w:r>
    </w:p>
    <w:p w14:paraId="7517C87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2C73B5B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(admin !=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0FC20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{</w:t>
      </w:r>
    </w:p>
    <w:p w14:paraId="6D93E42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admin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DA59DF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5A8E95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!= connection)</w:t>
      </w:r>
    </w:p>
    <w:p w14:paraId="2C0B75D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{</w:t>
      </w:r>
    </w:p>
    <w:p w14:paraId="4EB4491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563DF1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1372BEB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IOException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0A427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08A5025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D566F2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37F439C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F59BA7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</w:p>
    <w:p w14:paraId="20528CD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create_table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table_name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col_family_name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Exception</w:t>
      </w:r>
    </w:p>
    <w:p w14:paraId="19F2F83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192A22F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配置</w:t>
      </w:r>
    </w:p>
    <w:p w14:paraId="008C194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Configuration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HBaseConfiguration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create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9B361F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"hbase.zookeeper.quorum"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"localhost"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C1DCA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53BDB0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ConnectionFactory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createConnection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(conf);</w:t>
      </w:r>
    </w:p>
    <w:p w14:paraId="744EC5F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</w:p>
    <w:p w14:paraId="0D0D873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管理员</w:t>
      </w:r>
    </w:p>
    <w:p w14:paraId="5B095E2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Admin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hbaseAdmin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getAdmin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16E3D8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D3B872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</w:p>
    <w:p w14:paraId="7FBD1A4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表名称</w:t>
      </w:r>
    </w:p>
    <w:p w14:paraId="14A6866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TableName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(table_name);</w:t>
      </w:r>
    </w:p>
    <w:p w14:paraId="537E676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5168F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表描述器</w:t>
      </w:r>
    </w:p>
    <w:p w14:paraId="55343B9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HTableDescriptor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tableDesc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HTableDescriptor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(tableName);</w:t>
      </w:r>
    </w:p>
    <w:p w14:paraId="4FE01A9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68751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tableDesc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addFamily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HColumnDescriptor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(col_family_name));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添加列族</w:t>
      </w:r>
    </w:p>
    <w:p w14:paraId="396188B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C7A52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创建一个表，同步操作</w:t>
      </w:r>
    </w:p>
    <w:p w14:paraId="1F16E77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hbaseAdmin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createTable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(tableDesc);</w:t>
      </w:r>
    </w:p>
    <w:p w14:paraId="4CBA791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C4AF1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创建表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+ table_name + 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成功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7ECF1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7DC74B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772B08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query_row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tableNameString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rowNameString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IOException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49BAD0D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{</w:t>
      </w:r>
    </w:p>
    <w:p w14:paraId="1EEA703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"---------------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按行建查询表中数据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--------"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DEE87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88B67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Configuration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HBaseConfiguration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create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3CD6EB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"hbase.zookeeper.quorum"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"localhost"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B1C464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C0102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ConnectionFactory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createConnection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(conf);</w:t>
      </w:r>
    </w:p>
    <w:p w14:paraId="1139127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取得数据表对象</w:t>
      </w:r>
    </w:p>
    <w:p w14:paraId="55865F0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(tableNameString));</w:t>
      </w:r>
    </w:p>
    <w:p w14:paraId="1EF997A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3B5C9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新建一个查询对象作为查询条件</w:t>
      </w:r>
    </w:p>
    <w:p w14:paraId="485B3FC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rowNameString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getBytes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FA9AC7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4A843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1A08C7">
        <w:rPr>
          <w:rFonts w:ascii="Consolas" w:eastAsia="宋体" w:hAnsi="Consolas" w:cs="宋体"/>
          <w:color w:val="6A9955"/>
          <w:kern w:val="0"/>
          <w:szCs w:val="21"/>
        </w:rPr>
        <w:t>按行查询数据</w:t>
      </w:r>
    </w:p>
    <w:p w14:paraId="54BFC96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(get);</w:t>
      </w:r>
    </w:p>
    <w:p w14:paraId="5C9DC1C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1F5E2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byte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getRow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D6B27B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"row key is:"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+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(row));</w:t>
      </w:r>
    </w:p>
    <w:p w14:paraId="42DEE6B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C4557C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&gt;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listCells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listCells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B45B66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listCells) </w:t>
      </w:r>
    </w:p>
    <w:p w14:paraId="0C7354F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3F8FC03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byte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familyArray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getFamilyArray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8CD6C6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byte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qualifierArray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getQualifierArray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BC35E6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byte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valueArray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getValueArray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109E38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6B3FF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"row value is:"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+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(familyArray) +</w:t>
      </w:r>
    </w:p>
    <w:p w14:paraId="1480980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(qualifierArray) +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(valueArray));</w:t>
      </w:r>
    </w:p>
    <w:p w14:paraId="2454329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4D255E4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"---------------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查行键数据结束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----------"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D9E0BE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 }</w:t>
      </w:r>
    </w:p>
    <w:p w14:paraId="233B756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</w:p>
    <w:p w14:paraId="3B14047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showCell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FC932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{</w:t>
      </w:r>
    </w:p>
    <w:p w14:paraId="39A679B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rawCells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2992C7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cells)</w:t>
      </w:r>
    </w:p>
    <w:p w14:paraId="094AAA4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       {</w:t>
      </w:r>
    </w:p>
    <w:p w14:paraId="1073BE6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"RowName:"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CellUtil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cloneRow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(cell))+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 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35CA0B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"Timetamp:"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getTimestamp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()+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 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38DFC1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"column Family:"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CellUtil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cloneFamily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(cell))+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 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0C20D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"row Name:"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CellUtil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cloneQualifier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(cell))+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 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154E44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"value:"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CellUtil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cloneValue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(cell))+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 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0C70BA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       }</w:t>
      </w:r>
    </w:p>
    <w:p w14:paraId="0F17E46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}</w:t>
      </w:r>
    </w:p>
    <w:p w14:paraId="22A24D9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</w:t>
      </w:r>
    </w:p>
    <w:p w14:paraId="47874B3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rowKey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colFamily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IOException</w:t>
      </w:r>
    </w:p>
    <w:p w14:paraId="2C5E0B2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{</w:t>
      </w:r>
    </w:p>
    <w:p w14:paraId="2EDF70A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CF2609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(tableName));</w:t>
      </w:r>
    </w:p>
    <w:p w14:paraId="097015C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rowKey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getBytes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2BFFA75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addColumn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colFamily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getBytes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(),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getBytes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09C2A13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(get);</w:t>
      </w:r>
    </w:p>
    <w:p w14:paraId="0AAFD68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showCell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(result);</w:t>
      </w:r>
    </w:p>
    <w:p w14:paraId="16C5FC8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47631D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563F588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}</w:t>
      </w:r>
    </w:p>
    <w:p w14:paraId="66CF1AC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</w:t>
      </w:r>
    </w:p>
    <w:p w14:paraId="3242285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get_row_survived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table_name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row_key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col_family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13783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IOException</w:t>
      </w:r>
    </w:p>
    <w:p w14:paraId="18F7963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{</w:t>
      </w:r>
    </w:p>
    <w:p w14:paraId="6D49C93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    </w:t>
      </w:r>
    </w:p>
    <w:p w14:paraId="42B82C2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connection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(table_name));</w:t>
      </w:r>
    </w:p>
    <w:p w14:paraId="2E82956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row_key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getBytes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2AB7ED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addColumn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col_family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getBytes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(),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getBytes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82CFA4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(get);</w:t>
      </w:r>
    </w:p>
    <w:p w14:paraId="208B6F2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rawCells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0333B4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if_survived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76CB8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   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cells)</w:t>
      </w:r>
    </w:p>
    <w:p w14:paraId="306B73C8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       {</w:t>
      </w:r>
    </w:p>
    <w:p w14:paraId="254582C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B775F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6A9955"/>
          <w:kern w:val="0"/>
          <w:szCs w:val="21"/>
        </w:rPr>
        <w:t>//              System.out.println("value:"+new String(CellUtil.cloneValue(cell))+" ");</w:t>
      </w:r>
    </w:p>
    <w:p w14:paraId="77367FB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           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survived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CellUtil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cloneValue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(cell));</w:t>
      </w:r>
    </w:p>
    <w:p w14:paraId="00CE85C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           if_survived=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(survived);</w:t>
      </w:r>
    </w:p>
    <w:p w14:paraId="0DEF8F6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       }</w:t>
      </w:r>
    </w:p>
    <w:p w14:paraId="3A5CD69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      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if_survived;</w:t>
      </w:r>
    </w:p>
    <w:p w14:paraId="16A0DCA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}</w:t>
      </w:r>
    </w:p>
    <w:p w14:paraId="343D854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count_survived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table_name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2DC3E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{</w:t>
      </w:r>
    </w:p>
    <w:p w14:paraId="71C0BAE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9CFD95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survived_cnt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D082F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try</w:t>
      </w:r>
    </w:p>
    <w:p w14:paraId="2B3E153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 {</w:t>
      </w:r>
    </w:p>
    <w:p w14:paraId="07C037F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2F006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row_num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B5CEA8"/>
          <w:kern w:val="0"/>
          <w:szCs w:val="21"/>
        </w:rPr>
        <w:t>891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2F3FD1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col_family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"info"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B00B0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"survived"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A38D58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row_id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;row_id&lt;=row_num;++row_id)</w:t>
      </w:r>
    </w:p>
    <w:p w14:paraId="02722A3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     {</w:t>
      </w:r>
    </w:p>
    <w:p w14:paraId="70CAFB4A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    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row_key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(row_id);</w:t>
      </w:r>
    </w:p>
    <w:p w14:paraId="3617284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    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tmp_survived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get_row_survived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(table_name,row_key,col_family,col);</w:t>
      </w:r>
    </w:p>
    <w:p w14:paraId="3170962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         survived_cnt+=tmp_survived;</w:t>
      </w:r>
    </w:p>
    <w:p w14:paraId="473CA9F6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     }</w:t>
      </w:r>
    </w:p>
    <w:p w14:paraId="7D5115C2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2ABCBA0D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 }</w:t>
      </w:r>
    </w:p>
    <w:p w14:paraId="253A40E4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D83F3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 {</w:t>
      </w:r>
    </w:p>
    <w:p w14:paraId="70FD4F3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    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0D5841E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     }</w:t>
      </w:r>
    </w:p>
    <w:p w14:paraId="5A3A4C23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987C15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         </w:t>
      </w:r>
      <w:r w:rsidRPr="001A08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survived_cnt;</w:t>
      </w:r>
    </w:p>
    <w:p w14:paraId="38120725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>     }</w:t>
      </w:r>
    </w:p>
    <w:p w14:paraId="26A8E1A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E6450C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[]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agrs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A08C7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17F3B4BB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{</w:t>
      </w:r>
    </w:p>
    <w:p w14:paraId="7B69157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    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"titanic"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"info"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"age"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696487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    </w:t>
      </w:r>
      <w:r w:rsidRPr="001A08C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survived_num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count_survived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"titanic"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B4250E8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    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08C7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08C7">
        <w:rPr>
          <w:rFonts w:ascii="Consolas" w:eastAsia="宋体" w:hAnsi="Consolas" w:cs="宋体"/>
          <w:color w:val="CE9178"/>
          <w:kern w:val="0"/>
          <w:szCs w:val="21"/>
        </w:rPr>
        <w:t>"survived number: %d"</w:t>
      </w:r>
      <w:r w:rsidRPr="001A08C7">
        <w:rPr>
          <w:rFonts w:ascii="Consolas" w:eastAsia="宋体" w:hAnsi="Consolas" w:cs="宋体"/>
          <w:color w:val="D4D4D4"/>
          <w:kern w:val="0"/>
          <w:szCs w:val="21"/>
        </w:rPr>
        <w:t>,survived_num);</w:t>
      </w:r>
    </w:p>
    <w:p w14:paraId="2A26A129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</w:p>
    <w:p w14:paraId="2701634F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7B4B9720" w14:textId="77777777" w:rsidR="001A08C7" w:rsidRPr="001A08C7" w:rsidRDefault="001A08C7" w:rsidP="001A08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08C7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7FBF8062" w14:textId="77777777" w:rsidR="001A08C7" w:rsidRPr="001A08C7" w:rsidRDefault="001A08C7" w:rsidP="001A08C7"/>
    <w:p w14:paraId="551BBFD5" w14:textId="77777777" w:rsidR="00DC5E29" w:rsidRPr="00DC5E29" w:rsidRDefault="00DC5E29" w:rsidP="00DC5E29"/>
    <w:p w14:paraId="658FF7AC" w14:textId="5F1D6271" w:rsidR="003B16AD" w:rsidRDefault="003B16AD" w:rsidP="004305B0">
      <w:pPr>
        <w:jc w:val="left"/>
      </w:pPr>
    </w:p>
    <w:p w14:paraId="0556648B" w14:textId="77777777" w:rsidR="003B16AD" w:rsidRDefault="003B16AD" w:rsidP="004305B0">
      <w:pPr>
        <w:jc w:val="left"/>
      </w:pPr>
    </w:p>
    <w:p w14:paraId="113E90A2" w14:textId="283F5C3D" w:rsidR="00600300" w:rsidRDefault="00600300" w:rsidP="004305B0">
      <w:pPr>
        <w:jc w:val="left"/>
      </w:pPr>
    </w:p>
    <w:p w14:paraId="21C24B48" w14:textId="77777777" w:rsidR="00600300" w:rsidRPr="004305B0" w:rsidRDefault="00600300" w:rsidP="004305B0">
      <w:pPr>
        <w:jc w:val="left"/>
      </w:pPr>
    </w:p>
    <w:p w14:paraId="45A27CBF" w14:textId="77777777" w:rsidR="007D7803" w:rsidRPr="007D7803" w:rsidRDefault="007D7803" w:rsidP="004305B0">
      <w:pPr>
        <w:jc w:val="left"/>
      </w:pPr>
    </w:p>
    <w:sectPr w:rsidR="007D7803" w:rsidRPr="007D7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EEC3A" w14:textId="77777777" w:rsidR="00517A9A" w:rsidRDefault="00517A9A" w:rsidP="0021536A">
      <w:r>
        <w:separator/>
      </w:r>
    </w:p>
  </w:endnote>
  <w:endnote w:type="continuationSeparator" w:id="0">
    <w:p w14:paraId="1D1CF783" w14:textId="77777777" w:rsidR="00517A9A" w:rsidRDefault="00517A9A" w:rsidP="00215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spac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7CC94" w14:textId="77777777" w:rsidR="00517A9A" w:rsidRDefault="00517A9A" w:rsidP="0021536A">
      <w:r>
        <w:separator/>
      </w:r>
    </w:p>
  </w:footnote>
  <w:footnote w:type="continuationSeparator" w:id="0">
    <w:p w14:paraId="340E5305" w14:textId="77777777" w:rsidR="00517A9A" w:rsidRDefault="00517A9A" w:rsidP="002153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F2"/>
    <w:rsid w:val="000C6CE8"/>
    <w:rsid w:val="000E29B5"/>
    <w:rsid w:val="00101983"/>
    <w:rsid w:val="00150CC0"/>
    <w:rsid w:val="001958A8"/>
    <w:rsid w:val="001A08C7"/>
    <w:rsid w:val="0021536A"/>
    <w:rsid w:val="00246150"/>
    <w:rsid w:val="00331F01"/>
    <w:rsid w:val="003A25F0"/>
    <w:rsid w:val="003B16AD"/>
    <w:rsid w:val="003B1C2B"/>
    <w:rsid w:val="004021E6"/>
    <w:rsid w:val="004305B0"/>
    <w:rsid w:val="00460D05"/>
    <w:rsid w:val="004900C8"/>
    <w:rsid w:val="004D2FB2"/>
    <w:rsid w:val="004D3038"/>
    <w:rsid w:val="00517A9A"/>
    <w:rsid w:val="005B66F2"/>
    <w:rsid w:val="005C3956"/>
    <w:rsid w:val="00600300"/>
    <w:rsid w:val="006512BA"/>
    <w:rsid w:val="006B249F"/>
    <w:rsid w:val="006E15FC"/>
    <w:rsid w:val="007B3AF9"/>
    <w:rsid w:val="007C38BD"/>
    <w:rsid w:val="007D7803"/>
    <w:rsid w:val="00832867"/>
    <w:rsid w:val="00864F8B"/>
    <w:rsid w:val="008A5ED0"/>
    <w:rsid w:val="008C7BAD"/>
    <w:rsid w:val="009340F6"/>
    <w:rsid w:val="00981478"/>
    <w:rsid w:val="009C446D"/>
    <w:rsid w:val="00A50A21"/>
    <w:rsid w:val="00AE0AF2"/>
    <w:rsid w:val="00B01460"/>
    <w:rsid w:val="00B17DBD"/>
    <w:rsid w:val="00BC080D"/>
    <w:rsid w:val="00C26423"/>
    <w:rsid w:val="00C36C0F"/>
    <w:rsid w:val="00CF64CC"/>
    <w:rsid w:val="00D1455A"/>
    <w:rsid w:val="00DA0876"/>
    <w:rsid w:val="00DC5E29"/>
    <w:rsid w:val="00DE61F2"/>
    <w:rsid w:val="00E46004"/>
    <w:rsid w:val="00F776A1"/>
    <w:rsid w:val="00FD01BF"/>
    <w:rsid w:val="00FD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BC16A"/>
  <w15:chartTrackingRefBased/>
  <w15:docId w15:val="{7903AE60-972E-4012-B084-D9017FFB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0C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28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F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0CC0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153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53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53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536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328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F8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7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15</Pages>
  <Words>1378</Words>
  <Characters>7856</Characters>
  <Application>Microsoft Office Word</Application>
  <DocSecurity>0</DocSecurity>
  <Lines>65</Lines>
  <Paragraphs>18</Paragraphs>
  <ScaleCrop>false</ScaleCrop>
  <Company/>
  <LinksUpToDate>false</LinksUpToDate>
  <CharactersWithSpaces>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WX</dc:creator>
  <cp:keywords/>
  <dc:description/>
  <cp:lastModifiedBy>L WX</cp:lastModifiedBy>
  <cp:revision>31</cp:revision>
  <dcterms:created xsi:type="dcterms:W3CDTF">2019-04-11T12:19:00Z</dcterms:created>
  <dcterms:modified xsi:type="dcterms:W3CDTF">2019-08-17T04:43:00Z</dcterms:modified>
</cp:coreProperties>
</file>