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093BA2B0" w:rsidR="004F2A8B" w:rsidRPr="007157C1" w:rsidRDefault="007157C1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7157C1">
              <w:rPr>
                <w:rFonts w:ascii="Calibri" w:hAnsi="Calibri"/>
                <w:b/>
                <w:bCs/>
                <w:color w:val="000000" w:themeColor="text1"/>
              </w:rPr>
              <w:t xml:space="preserve">hasta ahora he logrado cumplir la mayoría de las actividades dentro de los tiempos establecido, aunque algunas se han retrasado debido a imprevistos como ajustes en los requerimientos o la disponibilidad del grupo, algunos factores que han facilitado el desarrollo </w:t>
            </w:r>
            <w:proofErr w:type="gramStart"/>
            <w:r w:rsidRPr="007157C1">
              <w:rPr>
                <w:rFonts w:ascii="Calibri" w:hAnsi="Calibri"/>
                <w:b/>
                <w:bCs/>
                <w:color w:val="000000" w:themeColor="text1"/>
              </w:rPr>
              <w:t>seria</w:t>
            </w:r>
            <w:proofErr w:type="gramEnd"/>
            <w:r w:rsidRPr="007157C1">
              <w:rPr>
                <w:rFonts w:ascii="Calibri" w:hAnsi="Calibri"/>
                <w:b/>
                <w:bCs/>
                <w:color w:val="000000" w:themeColor="text1"/>
              </w:rPr>
              <w:t xml:space="preserve"> la planificación previa y la división de las tareas.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347CD00C" w:rsidR="004F2A8B" w:rsidRPr="007157C1" w:rsidRDefault="007157C1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7157C1">
              <w:rPr>
                <w:rFonts w:ascii="Calibri" w:hAnsi="Calibri"/>
                <w:b/>
                <w:bCs/>
                <w:color w:val="000000" w:themeColor="text1"/>
              </w:rPr>
              <w:t>He enfrentado dificultades mediante comunicación constante dentro del grupo y priorizando tareas críticas, como también buscando apoyo de fuentes externas y reuniones con los interesados para aclarar dudas.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CD06882" w:rsidR="004F2A8B" w:rsidRPr="007157C1" w:rsidRDefault="007157C1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7157C1">
              <w:rPr>
                <w:rFonts w:ascii="Calibri" w:hAnsi="Calibri"/>
                <w:b/>
                <w:bCs/>
                <w:color w:val="000000" w:themeColor="text1"/>
              </w:rPr>
              <w:t>Evaluó mi trabajo como positivo, ya que he logrado avances importantes, en el desarrollo del prototipo de la página web y mantener una buena organización, y lo que podría hacer para mejorar mi trabajo seria optimizar la distribución de tareas, planificar con mayor anticipación los puntos críticos y aumentar la comunicación para evitar retrasos.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F355E0A" w:rsidR="004F2A8B" w:rsidRPr="007157C1" w:rsidRDefault="007157C1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7157C1">
              <w:rPr>
                <w:rFonts w:ascii="Calibri" w:hAnsi="Calibri"/>
                <w:b/>
                <w:bCs/>
                <w:color w:val="000000" w:themeColor="text1"/>
              </w:rPr>
              <w:t xml:space="preserve">La inquietud de como garantizar que las siguientes fases del proyecto se mantengan dentro del tiempo previsto y con la misma calidad que ya se </w:t>
            </w:r>
            <w:r w:rsidRPr="007157C1">
              <w:rPr>
                <w:rFonts w:ascii="Calibri" w:hAnsi="Calibri"/>
                <w:b/>
                <w:bCs/>
                <w:color w:val="000000" w:themeColor="text1"/>
              </w:rPr>
              <w:t>está</w:t>
            </w:r>
            <w:r w:rsidRPr="007157C1">
              <w:rPr>
                <w:rFonts w:ascii="Calibri" w:hAnsi="Calibri"/>
                <w:b/>
                <w:bCs/>
                <w:color w:val="000000" w:themeColor="text1"/>
              </w:rPr>
              <w:t xml:space="preserve"> trabajando, lo que le preguntaría a mi docente si recomienda alguna estrategia para optimizar la planificación y a mis pares el cómo podemos mejorar la coordinación y seguimiento de las actividades pendientes.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D80648A" w:rsidR="004F2A8B" w:rsidRPr="007157C1" w:rsidRDefault="007157C1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7157C1">
              <w:rPr>
                <w:rFonts w:eastAsiaTheme="majorEastAsia"/>
                <w:color w:val="000000" w:themeColor="text1"/>
                <w:sz w:val="24"/>
                <w:szCs w:val="24"/>
              </w:rPr>
              <w:t>Considero que algunas actividades podrían redistribuirse para equilibrar la carga de trabajo y aprovechar mejor las habilidades de cada miembro, también creo que hay tareas que deben ser asignadas a miembros específicos, porque poseen un mayor control de lo que se debe hacer como por ejemplo la documentación.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7E2A438" w14:textId="77777777" w:rsidR="007157C1" w:rsidRDefault="007157C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4D90E91A" w:rsidR="004F2A8B" w:rsidRPr="007157C1" w:rsidRDefault="007157C1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7157C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Evaluó el trabajo en grupo como colaborativo y efectivo en general, además de destacar la comunicación constante, la disposición de los miembros para ayudar y la responsabilidad en la entrega de tareas, sin </w:t>
            </w:r>
            <w:r w:rsidRPr="007157C1">
              <w:rPr>
                <w:rFonts w:eastAsiaTheme="majorEastAsia"/>
                <w:color w:val="000000" w:themeColor="text1"/>
                <w:sz w:val="24"/>
                <w:szCs w:val="24"/>
              </w:rPr>
              <w:t>embargo,</w:t>
            </w:r>
            <w:r w:rsidRPr="007157C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como aspectos a mejorar, podríamos fortalecer la coordinación para reducir tiempos muertos y establecer mecanismos más claros para la resolución de conflictos o dudas que surjan durante el desarrollo del proyecto.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08114" w14:textId="77777777" w:rsidR="00DD2955" w:rsidRDefault="00DD2955" w:rsidP="00DF38AE">
      <w:pPr>
        <w:spacing w:after="0" w:line="240" w:lineRule="auto"/>
      </w:pPr>
      <w:r>
        <w:separator/>
      </w:r>
    </w:p>
  </w:endnote>
  <w:endnote w:type="continuationSeparator" w:id="0">
    <w:p w14:paraId="4680153C" w14:textId="77777777" w:rsidR="00DD2955" w:rsidRDefault="00DD295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78959" w14:textId="77777777" w:rsidR="00DD2955" w:rsidRDefault="00DD2955" w:rsidP="00DF38AE">
      <w:pPr>
        <w:spacing w:after="0" w:line="240" w:lineRule="auto"/>
      </w:pPr>
      <w:r>
        <w:separator/>
      </w:r>
    </w:p>
  </w:footnote>
  <w:footnote w:type="continuationSeparator" w:id="0">
    <w:p w14:paraId="673384A2" w14:textId="77777777" w:rsidR="00DD2955" w:rsidRDefault="00DD295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9475300">
    <w:abstractNumId w:val="3"/>
  </w:num>
  <w:num w:numId="2" w16cid:durableId="2003853989">
    <w:abstractNumId w:val="8"/>
  </w:num>
  <w:num w:numId="3" w16cid:durableId="908922816">
    <w:abstractNumId w:val="12"/>
  </w:num>
  <w:num w:numId="4" w16cid:durableId="1666543607">
    <w:abstractNumId w:val="28"/>
  </w:num>
  <w:num w:numId="5" w16cid:durableId="122702275">
    <w:abstractNumId w:val="30"/>
  </w:num>
  <w:num w:numId="6" w16cid:durableId="840776540">
    <w:abstractNumId w:val="4"/>
  </w:num>
  <w:num w:numId="7" w16cid:durableId="882985395">
    <w:abstractNumId w:val="11"/>
  </w:num>
  <w:num w:numId="8" w16cid:durableId="1082873065">
    <w:abstractNumId w:val="19"/>
  </w:num>
  <w:num w:numId="9" w16cid:durableId="569119109">
    <w:abstractNumId w:val="15"/>
  </w:num>
  <w:num w:numId="10" w16cid:durableId="732852374">
    <w:abstractNumId w:val="9"/>
  </w:num>
  <w:num w:numId="11" w16cid:durableId="363484010">
    <w:abstractNumId w:val="24"/>
  </w:num>
  <w:num w:numId="12" w16cid:durableId="1136725385">
    <w:abstractNumId w:val="35"/>
  </w:num>
  <w:num w:numId="13" w16cid:durableId="908922970">
    <w:abstractNumId w:val="29"/>
  </w:num>
  <w:num w:numId="14" w16cid:durableId="733242230">
    <w:abstractNumId w:val="1"/>
  </w:num>
  <w:num w:numId="15" w16cid:durableId="644772068">
    <w:abstractNumId w:val="36"/>
  </w:num>
  <w:num w:numId="16" w16cid:durableId="2057928524">
    <w:abstractNumId w:val="21"/>
  </w:num>
  <w:num w:numId="17" w16cid:durableId="300355632">
    <w:abstractNumId w:val="17"/>
  </w:num>
  <w:num w:numId="18" w16cid:durableId="2041201700">
    <w:abstractNumId w:val="31"/>
  </w:num>
  <w:num w:numId="19" w16cid:durableId="2147314530">
    <w:abstractNumId w:val="10"/>
  </w:num>
  <w:num w:numId="20" w16cid:durableId="1812208366">
    <w:abstractNumId w:val="39"/>
  </w:num>
  <w:num w:numId="21" w16cid:durableId="1920796852">
    <w:abstractNumId w:val="34"/>
  </w:num>
  <w:num w:numId="22" w16cid:durableId="1947036009">
    <w:abstractNumId w:val="13"/>
  </w:num>
  <w:num w:numId="23" w16cid:durableId="1460798381">
    <w:abstractNumId w:val="14"/>
  </w:num>
  <w:num w:numId="24" w16cid:durableId="2066563311">
    <w:abstractNumId w:val="5"/>
  </w:num>
  <w:num w:numId="25" w16cid:durableId="561602607">
    <w:abstractNumId w:val="16"/>
  </w:num>
  <w:num w:numId="26" w16cid:durableId="649749375">
    <w:abstractNumId w:val="20"/>
  </w:num>
  <w:num w:numId="27" w16cid:durableId="2007702060">
    <w:abstractNumId w:val="23"/>
  </w:num>
  <w:num w:numId="28" w16cid:durableId="1852252826">
    <w:abstractNumId w:val="0"/>
  </w:num>
  <w:num w:numId="29" w16cid:durableId="187989052">
    <w:abstractNumId w:val="18"/>
  </w:num>
  <w:num w:numId="30" w16cid:durableId="317811461">
    <w:abstractNumId w:val="22"/>
  </w:num>
  <w:num w:numId="31" w16cid:durableId="181744429">
    <w:abstractNumId w:val="2"/>
  </w:num>
  <w:num w:numId="32" w16cid:durableId="589512697">
    <w:abstractNumId w:val="7"/>
  </w:num>
  <w:num w:numId="33" w16cid:durableId="1644968825">
    <w:abstractNumId w:val="32"/>
  </w:num>
  <w:num w:numId="34" w16cid:durableId="15665235">
    <w:abstractNumId w:val="38"/>
  </w:num>
  <w:num w:numId="35" w16cid:durableId="640967876">
    <w:abstractNumId w:val="6"/>
  </w:num>
  <w:num w:numId="36" w16cid:durableId="794911966">
    <w:abstractNumId w:val="25"/>
  </w:num>
  <w:num w:numId="37" w16cid:durableId="136383352">
    <w:abstractNumId w:val="37"/>
  </w:num>
  <w:num w:numId="38" w16cid:durableId="964770836">
    <w:abstractNumId w:val="27"/>
  </w:num>
  <w:num w:numId="39" w16cid:durableId="578901080">
    <w:abstractNumId w:val="26"/>
  </w:num>
  <w:num w:numId="40" w16cid:durableId="155392895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95C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7C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4FFD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955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540</Words>
  <Characters>2973</Characters>
  <Application>Microsoft Office Word</Application>
  <DocSecurity>0</DocSecurity>
  <Lines>24</Lines>
  <Paragraphs>7</Paragraphs>
  <ScaleCrop>false</ScaleCrop>
  <Company>Wal-Mart Stores, Inc.</Company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ALEJANDRO CERON DE LA FUENTE</cp:lastModifiedBy>
  <cp:revision>44</cp:revision>
  <cp:lastPrinted>2019-12-16T20:10:00Z</cp:lastPrinted>
  <dcterms:created xsi:type="dcterms:W3CDTF">2021-12-31T12:50:00Z</dcterms:created>
  <dcterms:modified xsi:type="dcterms:W3CDTF">2025-10-13T05:14:00Z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