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D609C" w14:textId="77777777" w:rsidR="001E55F3" w:rsidRPr="000141DC" w:rsidRDefault="00000000">
      <w:pPr>
        <w:spacing w:after="160"/>
        <w:jc w:val="center"/>
        <w:rPr>
          <w:rFonts w:ascii="Pretendard Variable" w:eastAsia="Pretendard Variable" w:hAnsi="Pretendard Variable"/>
          <w:lang w:eastAsia="ko-KR"/>
        </w:rPr>
      </w:pPr>
      <w:r w:rsidRPr="000141DC">
        <w:rPr>
          <w:rFonts w:ascii="Pretendard Variable" w:eastAsia="Pretendard Variable" w:hAnsi="Pretendard Variable"/>
          <w:b/>
          <w:color w:val="16324F"/>
          <w:sz w:val="44"/>
          <w:lang w:eastAsia="ko-KR"/>
        </w:rPr>
        <w:t xml:space="preserve">삼성전자 </w:t>
      </w:r>
      <w:proofErr w:type="spellStart"/>
      <w:r w:rsidRPr="000141DC">
        <w:rPr>
          <w:rFonts w:ascii="Pretendard Variable" w:eastAsia="Pretendard Variable" w:hAnsi="Pretendard Variable"/>
          <w:b/>
          <w:color w:val="16324F"/>
          <w:sz w:val="44"/>
          <w:lang w:eastAsia="ko-KR"/>
        </w:rPr>
        <w:t>리스킬링</w:t>
      </w:r>
      <w:proofErr w:type="spellEnd"/>
      <w:r w:rsidRPr="000141DC">
        <w:rPr>
          <w:rFonts w:ascii="Pretendard Variable" w:eastAsia="Pretendard Variable" w:hAnsi="Pretendard Variable"/>
          <w:b/>
          <w:color w:val="16324F"/>
          <w:sz w:val="44"/>
          <w:lang w:eastAsia="ko-KR"/>
        </w:rPr>
        <w:t xml:space="preserve"> 마인드셋</w:t>
      </w:r>
      <w:r w:rsidRPr="000141DC">
        <w:rPr>
          <w:rFonts w:ascii="Pretendard Variable" w:eastAsia="Pretendard Variable" w:hAnsi="Pretendard Variable"/>
          <w:b/>
          <w:color w:val="16324F"/>
          <w:sz w:val="44"/>
          <w:lang w:eastAsia="ko-KR"/>
        </w:rPr>
        <w:br/>
        <w:t xml:space="preserve">4일 과정 강사 </w:t>
      </w:r>
      <w:proofErr w:type="spellStart"/>
      <w:r w:rsidRPr="000141DC">
        <w:rPr>
          <w:rFonts w:ascii="Pretendard Variable" w:eastAsia="Pretendard Variable" w:hAnsi="Pretendard Variable"/>
          <w:b/>
          <w:color w:val="16324F"/>
          <w:sz w:val="44"/>
          <w:lang w:eastAsia="ko-KR"/>
        </w:rPr>
        <w:t>공유안</w:t>
      </w:r>
      <w:proofErr w:type="spellEnd"/>
    </w:p>
    <w:p w14:paraId="53F007C7" w14:textId="77777777" w:rsidR="001E55F3" w:rsidRPr="000141DC" w:rsidRDefault="00000000">
      <w:pPr>
        <w:spacing w:after="280"/>
        <w:jc w:val="center"/>
        <w:rPr>
          <w:rFonts w:ascii="Pretendard Variable" w:eastAsia="Pretendard Variable" w:hAnsi="Pretendard Variable"/>
          <w:lang w:eastAsia="ko-KR"/>
        </w:rPr>
      </w:pPr>
      <w:r w:rsidRPr="000141DC">
        <w:rPr>
          <w:rFonts w:ascii="Pretendard Variable" w:eastAsia="Pretendard Variable" w:hAnsi="Pretendard Variable"/>
          <w:color w:val="4B5563"/>
          <w:sz w:val="24"/>
          <w:lang w:eastAsia="ko-KR"/>
        </w:rPr>
        <w:t>사전통화 요약 및 REFRAME 운영 조정안</w:t>
      </w:r>
    </w:p>
    <w:tbl>
      <w:tblPr>
        <w:tblW w:w="0" w:type="auto"/>
        <w:jc w:val="center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  <w:tblLook w:val="04A0" w:firstRow="1" w:lastRow="0" w:firstColumn="1" w:lastColumn="0" w:noHBand="0" w:noVBand="1"/>
      </w:tblPr>
      <w:tblGrid>
        <w:gridCol w:w="2015"/>
        <w:gridCol w:w="8208"/>
      </w:tblGrid>
      <w:tr w:rsidR="001E55F3" w:rsidRPr="000141DC" w14:paraId="5406C577" w14:textId="77777777">
        <w:trPr>
          <w:jc w:val="center"/>
        </w:trPr>
        <w:tc>
          <w:tcPr>
            <w:tcW w:w="2015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674598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작성</w:t>
            </w:r>
            <w:proofErr w:type="spellEnd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목적</w:t>
            </w:r>
            <w:proofErr w:type="spellEnd"/>
          </w:p>
        </w:tc>
        <w:tc>
          <w:tcPr>
            <w:tcW w:w="82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E5AC11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공동 진행 강사가 이번 과정의 맥락, 운영 방향, 일차별 활동 전환 포인트를 빠르게 공유하기 위함</w:t>
            </w:r>
          </w:p>
        </w:tc>
      </w:tr>
      <w:tr w:rsidR="001E55F3" w:rsidRPr="000141DC" w14:paraId="6B9B686C" w14:textId="77777777">
        <w:trPr>
          <w:jc w:val="center"/>
        </w:trPr>
        <w:tc>
          <w:tcPr>
            <w:tcW w:w="2015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D25666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통화</w:t>
            </w:r>
            <w:proofErr w:type="spellEnd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맥락</w:t>
            </w:r>
            <w:proofErr w:type="spellEnd"/>
          </w:p>
        </w:tc>
        <w:tc>
          <w:tcPr>
            <w:tcW w:w="82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495DAB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 xml:space="preserve">2026년 5월 20일 삼성전자 </w:t>
            </w:r>
            <w:proofErr w:type="spell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리스킬링</w:t>
            </w:r>
            <w:proofErr w:type="spellEnd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 xml:space="preserve"> 과정 담당자와 사전통화</w:t>
            </w:r>
          </w:p>
        </w:tc>
      </w:tr>
      <w:tr w:rsidR="001E55F3" w:rsidRPr="000141DC" w14:paraId="549DA98C" w14:textId="77777777">
        <w:trPr>
          <w:jc w:val="center"/>
        </w:trPr>
        <w:tc>
          <w:tcPr>
            <w:tcW w:w="2015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01E873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핵심</w:t>
            </w:r>
            <w:proofErr w:type="spellEnd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전제</w:t>
            </w:r>
            <w:proofErr w:type="spellEnd"/>
          </w:p>
        </w:tc>
        <w:tc>
          <w:tcPr>
            <w:tcW w:w="82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3F6F4D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기존 5일 과정의 REFRAME 구조를 유지하되, 4일 과정과 교육 직후 업무 투입 상황에 맞게 적용</w:t>
            </w:r>
          </w:p>
        </w:tc>
      </w:tr>
    </w:tbl>
    <w:p w14:paraId="3F7E5220" w14:textId="77777777" w:rsidR="001E55F3" w:rsidRPr="000141DC" w:rsidRDefault="001E55F3">
      <w:pPr>
        <w:rPr>
          <w:rFonts w:ascii="Pretendard Variable" w:eastAsia="Pretendard Variable" w:hAnsi="Pretendard Variable"/>
          <w:sz w:val="22"/>
          <w:lang w:eastAsia="ko-KR"/>
        </w:rPr>
      </w:pPr>
    </w:p>
    <w:tbl>
      <w:tblPr>
        <w:tblW w:w="0" w:type="auto"/>
        <w:jc w:val="center"/>
        <w:tblBorders>
          <w:top w:val="single" w:sz="6" w:space="0" w:color="CBD5DD"/>
          <w:left w:val="single" w:sz="6" w:space="0" w:color="CBD5DD"/>
          <w:bottom w:val="single" w:sz="6" w:space="0" w:color="CBD5DD"/>
          <w:right w:val="single" w:sz="6" w:space="0" w:color="CBD5DD"/>
          <w:insideH w:val="single" w:sz="6" w:space="0" w:color="CBD5DD"/>
          <w:insideV w:val="single" w:sz="6" w:space="0" w:color="CBD5DD"/>
        </w:tblBorders>
        <w:tblLook w:val="04A0" w:firstRow="1" w:lastRow="0" w:firstColumn="1" w:lastColumn="0" w:noHBand="0" w:noVBand="1"/>
      </w:tblPr>
      <w:tblGrid>
        <w:gridCol w:w="10166"/>
      </w:tblGrid>
      <w:tr w:rsidR="001E55F3" w:rsidRPr="000141DC" w14:paraId="566F5646" w14:textId="77777777">
        <w:trPr>
          <w:jc w:val="center"/>
        </w:trPr>
        <w:tc>
          <w:tcPr>
            <w:tcW w:w="10166" w:type="dxa"/>
            <w:shd w:val="clear" w:color="auto" w:fill="EEF5F7"/>
          </w:tcPr>
          <w:p w14:paraId="6C216F89" w14:textId="77777777" w:rsidR="001E55F3" w:rsidRPr="000141DC" w:rsidRDefault="00000000">
            <w:pPr>
              <w:spacing w:after="40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b/>
                <w:color w:val="1F6F7A"/>
                <w:sz w:val="22"/>
                <w:lang w:eastAsia="ko-KR"/>
              </w:rPr>
              <w:t>한 줄 운영 방향</w:t>
            </w:r>
          </w:p>
          <w:p w14:paraId="59C0D9C6" w14:textId="77777777" w:rsidR="001E55F3" w:rsidRPr="000141DC" w:rsidRDefault="00000000">
            <w:pPr>
              <w:spacing w:after="0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 xml:space="preserve">이번 과정은 “마음가짐을 다시 잡는 </w:t>
            </w:r>
            <w:proofErr w:type="spell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리스킬링</w:t>
            </w:r>
            <w:proofErr w:type="spellEnd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”보다 “같은 부서로 이동하는 28명이 기존 경험을 새 역할의 언어로 바꾸고, 교육 직후 협업에 들어갈 준비를 끝내는 전환 과정”</w:t>
            </w:r>
            <w:proofErr w:type="spell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으로</w:t>
            </w:r>
            <w:proofErr w:type="spellEnd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 xml:space="preserve"> 운영한다.</w:t>
            </w:r>
          </w:p>
        </w:tc>
      </w:tr>
    </w:tbl>
    <w:p w14:paraId="084D9100" w14:textId="77777777" w:rsidR="001E55F3" w:rsidRPr="000141DC" w:rsidRDefault="001E55F3">
      <w:pPr>
        <w:spacing w:after="20"/>
        <w:rPr>
          <w:rFonts w:ascii="Pretendard Variable" w:eastAsia="Pretendard Variable" w:hAnsi="Pretendard Variable"/>
          <w:lang w:eastAsia="ko-KR"/>
        </w:rPr>
      </w:pPr>
    </w:p>
    <w:p w14:paraId="22C0711D" w14:textId="77777777" w:rsidR="001E55F3" w:rsidRPr="000141DC" w:rsidRDefault="00000000">
      <w:pPr>
        <w:pStyle w:val="1"/>
        <w:spacing w:before="200" w:after="100"/>
        <w:rPr>
          <w:rFonts w:ascii="Pretendard Variable" w:eastAsia="Pretendard Variable" w:hAnsi="Pretendard Variable"/>
        </w:rPr>
      </w:pPr>
      <w:r w:rsidRPr="000141DC">
        <w:rPr>
          <w:rFonts w:ascii="Pretendard Variable" w:eastAsia="Pretendard Variable" w:hAnsi="Pretendard Variable"/>
        </w:rPr>
        <w:t xml:space="preserve">1. </w:t>
      </w:r>
      <w:proofErr w:type="spellStart"/>
      <w:r w:rsidRPr="000141DC">
        <w:rPr>
          <w:rFonts w:ascii="Pretendard Variable" w:eastAsia="Pretendard Variable" w:hAnsi="Pretendard Variable"/>
        </w:rPr>
        <w:t>사전통화</w:t>
      </w:r>
      <w:proofErr w:type="spellEnd"/>
      <w:r w:rsidRPr="000141DC">
        <w:rPr>
          <w:rFonts w:ascii="Pretendard Variable" w:eastAsia="Pretendard Variable" w:hAnsi="Pretendard Variable"/>
        </w:rPr>
        <w:t xml:space="preserve"> </w:t>
      </w:r>
      <w:proofErr w:type="spellStart"/>
      <w:r w:rsidRPr="000141DC">
        <w:rPr>
          <w:rFonts w:ascii="Pretendard Variable" w:eastAsia="Pretendard Variable" w:hAnsi="Pretendard Variable"/>
        </w:rPr>
        <w:t>핵심</w:t>
      </w:r>
      <w:proofErr w:type="spellEnd"/>
      <w:r w:rsidRPr="000141DC">
        <w:rPr>
          <w:rFonts w:ascii="Pretendard Variable" w:eastAsia="Pretendard Variable" w:hAnsi="Pretendard Variable"/>
        </w:rPr>
        <w:t xml:space="preserve"> </w:t>
      </w:r>
      <w:proofErr w:type="spellStart"/>
      <w:r w:rsidRPr="000141DC">
        <w:rPr>
          <w:rFonts w:ascii="Pretendard Variable" w:eastAsia="Pretendard Variable" w:hAnsi="Pretendard Variable"/>
        </w:rPr>
        <w:t>요약</w:t>
      </w:r>
      <w:proofErr w:type="spellEnd"/>
    </w:p>
    <w:tbl>
      <w:tblPr>
        <w:tblW w:w="0" w:type="auto"/>
        <w:jc w:val="center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  <w:tblLook w:val="04A0" w:firstRow="1" w:lastRow="0" w:firstColumn="1" w:lastColumn="0" w:noHBand="0" w:noVBand="1"/>
      </w:tblPr>
      <w:tblGrid>
        <w:gridCol w:w="1944"/>
        <w:gridCol w:w="8280"/>
      </w:tblGrid>
      <w:tr w:rsidR="001E55F3" w:rsidRPr="000141DC" w14:paraId="6809FAFF" w14:textId="77777777">
        <w:trPr>
          <w:jc w:val="center"/>
        </w:trPr>
        <w:tc>
          <w:tcPr>
            <w:tcW w:w="1944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C01D48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대상 인원</w:t>
            </w:r>
          </w:p>
        </w:tc>
        <w:tc>
          <w:tcPr>
            <w:tcW w:w="8280" w:type="dxa"/>
            <w:shd w:val="clear" w:color="auto" w:fill="FAFC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303264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t>총 28명 확정</w:t>
            </w:r>
          </w:p>
        </w:tc>
      </w:tr>
      <w:tr w:rsidR="001E55F3" w:rsidRPr="000141DC" w14:paraId="72603672" w14:textId="77777777">
        <w:trPr>
          <w:jc w:val="center"/>
        </w:trPr>
        <w:tc>
          <w:tcPr>
            <w:tcW w:w="1944" w:type="dxa"/>
            <w:shd w:val="clear" w:color="auto" w:fill="E9F0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EEEC37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대상자 상황</w:t>
            </w:r>
          </w:p>
        </w:tc>
        <w:tc>
          <w:tcPr>
            <w:tcW w:w="82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E8E32F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모두 같은 부서로 이동 예정이며, 대상자들도 이동 사실을 알고 있음</w:t>
            </w:r>
          </w:p>
        </w:tc>
      </w:tr>
      <w:tr w:rsidR="001E55F3" w:rsidRPr="000141DC" w14:paraId="22B4F19B" w14:textId="77777777">
        <w:trPr>
          <w:jc w:val="center"/>
        </w:trPr>
        <w:tc>
          <w:tcPr>
            <w:tcW w:w="1944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15B257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배치</w:t>
            </w:r>
            <w:proofErr w:type="spellEnd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부서</w:t>
            </w:r>
            <w:proofErr w:type="spellEnd"/>
          </w:p>
        </w:tc>
        <w:tc>
          <w:tcPr>
            <w:tcW w:w="8280" w:type="dxa"/>
            <w:shd w:val="clear" w:color="auto" w:fill="FAFC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67A86C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통화상 웹개발그룹으로 언급. 삼성 인터넷 브라우저 관련 사업 확장 및 고도화 목적</w:t>
            </w:r>
          </w:p>
        </w:tc>
      </w:tr>
      <w:tr w:rsidR="001E55F3" w:rsidRPr="000141DC" w14:paraId="0682D3D0" w14:textId="77777777">
        <w:trPr>
          <w:jc w:val="center"/>
        </w:trPr>
        <w:tc>
          <w:tcPr>
            <w:tcW w:w="1944" w:type="dxa"/>
            <w:shd w:val="clear" w:color="auto" w:fill="E9F0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A58DE5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교육</w:t>
            </w:r>
            <w:proofErr w:type="spellEnd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성격</w:t>
            </w:r>
            <w:proofErr w:type="spellEnd"/>
          </w:p>
        </w:tc>
        <w:tc>
          <w:tcPr>
            <w:tcW w:w="82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4141B6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4일 과정 종료 후 바로 업무 시작. 시험이나 장기 학습 과정보다 즉시 투입 준비 성격이 강함</w:t>
            </w:r>
          </w:p>
        </w:tc>
      </w:tr>
      <w:tr w:rsidR="001E55F3" w:rsidRPr="000141DC" w14:paraId="4234E23B" w14:textId="77777777">
        <w:trPr>
          <w:jc w:val="center"/>
        </w:trPr>
        <w:tc>
          <w:tcPr>
            <w:tcW w:w="1944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048D3B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대상자</w:t>
            </w:r>
            <w:proofErr w:type="spellEnd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구성</w:t>
            </w:r>
            <w:proofErr w:type="spellEnd"/>
          </w:p>
        </w:tc>
        <w:tc>
          <w:tcPr>
            <w:tcW w:w="8280" w:type="dxa"/>
            <w:shd w:val="clear" w:color="auto" w:fill="FAFC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AAF2E4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성별과 연령대는 다양하다고 전달받음. 세부 구성은 필요 시 담당자가 추가 공유 예정</w:t>
            </w:r>
          </w:p>
        </w:tc>
      </w:tr>
      <w:tr w:rsidR="001E55F3" w:rsidRPr="000141DC" w14:paraId="13207B49" w14:textId="77777777">
        <w:trPr>
          <w:jc w:val="center"/>
        </w:trPr>
        <w:tc>
          <w:tcPr>
            <w:tcW w:w="1944" w:type="dxa"/>
            <w:shd w:val="clear" w:color="auto" w:fill="E9F0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D7BD44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일정</w:t>
            </w:r>
            <w:proofErr w:type="spellEnd"/>
          </w:p>
        </w:tc>
        <w:tc>
          <w:tcPr>
            <w:tcW w:w="82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848649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proofErr w:type="spell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화수목금</w:t>
            </w:r>
            <w:proofErr w:type="spellEnd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 xml:space="preserve"> 4일 운영, 매일 09:30 시작. 강사진은 09:00 도착해 준비</w:t>
            </w:r>
          </w:p>
        </w:tc>
      </w:tr>
      <w:tr w:rsidR="001E55F3" w:rsidRPr="000141DC" w14:paraId="56BCA9BD" w14:textId="77777777">
        <w:trPr>
          <w:jc w:val="center"/>
        </w:trPr>
        <w:tc>
          <w:tcPr>
            <w:tcW w:w="1944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26650D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주차</w:t>
            </w:r>
            <w:proofErr w:type="spellEnd"/>
          </w:p>
        </w:tc>
        <w:tc>
          <w:tcPr>
            <w:tcW w:w="8280" w:type="dxa"/>
            <w:shd w:val="clear" w:color="auto" w:fill="FAFC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FF9324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전종목 강사 차량 등록은 불필요. 우명훈 강사 차량 등록 예정</w:t>
            </w:r>
          </w:p>
        </w:tc>
      </w:tr>
      <w:tr w:rsidR="001E55F3" w:rsidRPr="000141DC" w14:paraId="56610B88" w14:textId="77777777">
        <w:trPr>
          <w:jc w:val="center"/>
        </w:trPr>
        <w:tc>
          <w:tcPr>
            <w:tcW w:w="1944" w:type="dxa"/>
            <w:shd w:val="clear" w:color="auto" w:fill="E9F0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C89373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외부</w:t>
            </w:r>
            <w:proofErr w:type="spellEnd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이슈</w:t>
            </w:r>
            <w:proofErr w:type="spellEnd"/>
          </w:p>
        </w:tc>
        <w:tc>
          <w:tcPr>
            <w:tcW w:w="82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CD69D0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 xml:space="preserve">파업 이슈는 현재 직접 영향이 크지 않은 상황. 반도체 부문과 다른 부문으로 </w:t>
            </w:r>
            <w:proofErr w:type="spell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안내받음</w:t>
            </w:r>
            <w:proofErr w:type="spellEnd"/>
          </w:p>
        </w:tc>
      </w:tr>
      <w:tr w:rsidR="001E55F3" w:rsidRPr="000141DC" w14:paraId="67477412" w14:textId="77777777">
        <w:trPr>
          <w:jc w:val="center"/>
        </w:trPr>
        <w:tc>
          <w:tcPr>
            <w:tcW w:w="1944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04385F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추가</w:t>
            </w:r>
            <w:proofErr w:type="spellEnd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가능성</w:t>
            </w:r>
            <w:proofErr w:type="spellEnd"/>
          </w:p>
        </w:tc>
        <w:tc>
          <w:tcPr>
            <w:tcW w:w="8280" w:type="dxa"/>
            <w:shd w:val="clear" w:color="auto" w:fill="FAFC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F377CB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 xml:space="preserve">6월 29일 주간 추가 과정 가능성 있음. 분반 운영 및 구미사업장 진행 가능성은 아직 </w:t>
            </w:r>
            <w:proofErr w:type="spell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미확정</w:t>
            </w:r>
            <w:proofErr w:type="spellEnd"/>
          </w:p>
        </w:tc>
      </w:tr>
    </w:tbl>
    <w:p w14:paraId="3B3CC1C3" w14:textId="77777777" w:rsidR="001E55F3" w:rsidRPr="000141DC" w:rsidRDefault="00000000">
      <w:pPr>
        <w:rPr>
          <w:rFonts w:ascii="Pretendard Variable" w:eastAsia="Pretendard Variable" w:hAnsi="Pretendard Variable"/>
          <w:sz w:val="22"/>
          <w:lang w:eastAsia="ko-KR"/>
        </w:rPr>
      </w:pPr>
      <w:r w:rsidRPr="000141DC">
        <w:rPr>
          <w:rFonts w:ascii="Pretendard Variable" w:eastAsia="Pretendard Variable" w:hAnsi="Pretendard Variable"/>
          <w:sz w:val="22"/>
          <w:lang w:eastAsia="ko-KR"/>
        </w:rPr>
        <w:br w:type="page"/>
      </w:r>
    </w:p>
    <w:p w14:paraId="24E22CE9" w14:textId="77777777" w:rsidR="001E55F3" w:rsidRPr="000141DC" w:rsidRDefault="00000000">
      <w:pPr>
        <w:pStyle w:val="1"/>
        <w:spacing w:before="200" w:after="100"/>
        <w:rPr>
          <w:rFonts w:ascii="Pretendard Variable" w:eastAsia="Pretendard Variable" w:hAnsi="Pretendard Variable"/>
          <w:lang w:eastAsia="ko-KR"/>
        </w:rPr>
      </w:pPr>
      <w:r w:rsidRPr="000141DC">
        <w:rPr>
          <w:rFonts w:ascii="Pretendard Variable" w:eastAsia="Pretendard Variable" w:hAnsi="Pretendard Variable"/>
          <w:lang w:eastAsia="ko-KR"/>
        </w:rPr>
        <w:lastRenderedPageBreak/>
        <w:t>2. 지난 5일 과정과 이번 4일 과정의 차이</w:t>
      </w:r>
    </w:p>
    <w:tbl>
      <w:tblPr>
        <w:tblW w:w="10364" w:type="dxa"/>
        <w:jc w:val="center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  <w:tblLook w:val="04A0" w:firstRow="1" w:lastRow="0" w:firstColumn="1" w:lastColumn="0" w:noHBand="0" w:noVBand="1"/>
      </w:tblPr>
      <w:tblGrid>
        <w:gridCol w:w="1398"/>
        <w:gridCol w:w="3883"/>
        <w:gridCol w:w="5083"/>
      </w:tblGrid>
      <w:tr w:rsidR="001E55F3" w:rsidRPr="000141DC" w14:paraId="65AD1D19" w14:textId="77777777" w:rsidTr="000141DC">
        <w:trPr>
          <w:jc w:val="center"/>
        </w:trPr>
        <w:tc>
          <w:tcPr>
            <w:tcW w:w="1398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E19CAC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FFFFFF"/>
                <w:sz w:val="22"/>
              </w:rPr>
              <w:t>구분</w:t>
            </w:r>
            <w:proofErr w:type="spellEnd"/>
          </w:p>
        </w:tc>
        <w:tc>
          <w:tcPr>
            <w:tcW w:w="3883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442489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r w:rsidRPr="000141DC">
              <w:rPr>
                <w:rFonts w:ascii="Pretendard Variable" w:eastAsia="Pretendard Variable" w:hAnsi="Pretendard Variable"/>
                <w:b/>
                <w:color w:val="FFFFFF"/>
                <w:sz w:val="22"/>
              </w:rPr>
              <w:t>지난 5일 과정</w:t>
            </w:r>
          </w:p>
        </w:tc>
        <w:tc>
          <w:tcPr>
            <w:tcW w:w="5083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3A827F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r w:rsidRPr="000141DC">
              <w:rPr>
                <w:rFonts w:ascii="Pretendard Variable" w:eastAsia="Pretendard Variable" w:hAnsi="Pretendard Variable"/>
                <w:b/>
                <w:color w:val="FFFFFF"/>
                <w:sz w:val="22"/>
              </w:rPr>
              <w:t>이번 4일 과정</w:t>
            </w:r>
          </w:p>
        </w:tc>
      </w:tr>
      <w:tr w:rsidR="001E55F3" w:rsidRPr="000141DC" w14:paraId="18965A56" w14:textId="77777777" w:rsidTr="000141DC">
        <w:trPr>
          <w:jc w:val="center"/>
        </w:trPr>
        <w:tc>
          <w:tcPr>
            <w:tcW w:w="1398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42358E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교육</w:t>
            </w:r>
            <w:proofErr w:type="spellEnd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목적</w:t>
            </w:r>
            <w:proofErr w:type="spellEnd"/>
          </w:p>
        </w:tc>
        <w:tc>
          <w:tcPr>
            <w:tcW w:w="38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0D4A86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변화에 따른 불안 완화와 마인드셋 전환</w:t>
            </w:r>
          </w:p>
        </w:tc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F0CA87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새 부서 합류와 즉시 업무 투입 준비</w:t>
            </w:r>
          </w:p>
        </w:tc>
      </w:tr>
      <w:tr w:rsidR="001E55F3" w:rsidRPr="000141DC" w14:paraId="5CDFC39E" w14:textId="77777777" w:rsidTr="000141DC">
        <w:trPr>
          <w:jc w:val="center"/>
        </w:trPr>
        <w:tc>
          <w:tcPr>
            <w:tcW w:w="1398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145F0C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참여자</w:t>
            </w:r>
            <w:proofErr w:type="spellEnd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상태</w:t>
            </w:r>
            <w:proofErr w:type="spellEnd"/>
          </w:p>
        </w:tc>
        <w:tc>
          <w:tcPr>
            <w:tcW w:w="38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8F25FA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변화에 대한 거리감, 불안, 관계 형성 필요</w:t>
            </w:r>
          </w:p>
        </w:tc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B0C0C4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이동 사실을 알고 있으며 같은 부서에서 함께 일하게 됨</w:t>
            </w:r>
          </w:p>
        </w:tc>
      </w:tr>
      <w:tr w:rsidR="001E55F3" w:rsidRPr="000141DC" w14:paraId="494A3796" w14:textId="77777777" w:rsidTr="000141DC">
        <w:trPr>
          <w:jc w:val="center"/>
        </w:trPr>
        <w:tc>
          <w:tcPr>
            <w:tcW w:w="1398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6068E1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운영</w:t>
            </w:r>
            <w:proofErr w:type="spellEnd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초점</w:t>
            </w:r>
            <w:proofErr w:type="spellEnd"/>
          </w:p>
        </w:tc>
        <w:tc>
          <w:tcPr>
            <w:tcW w:w="38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A44979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감정 이해, 관계 형성, 의미와 행동 의지</w:t>
            </w:r>
          </w:p>
        </w:tc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A3503E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역할 이해, 기존 경험의 업무 연결, 협업 문장, 첫 30일 행동</w:t>
            </w:r>
          </w:p>
        </w:tc>
      </w:tr>
      <w:tr w:rsidR="001E55F3" w:rsidRPr="000141DC" w14:paraId="58BA9583" w14:textId="77777777" w:rsidTr="000141DC">
        <w:trPr>
          <w:jc w:val="center"/>
        </w:trPr>
        <w:tc>
          <w:tcPr>
            <w:tcW w:w="1398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434B5C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시간</w:t>
            </w:r>
            <w:proofErr w:type="spellEnd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구조</w:t>
            </w:r>
            <w:proofErr w:type="spellEnd"/>
          </w:p>
        </w:tc>
        <w:tc>
          <w:tcPr>
            <w:tcW w:w="38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AEE868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5일 동안 전환 흐름을 단계적으로 운영</w:t>
            </w:r>
          </w:p>
        </w:tc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16AB68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4일 안에 핵심 활동을 압축하되 목적지를 실무 적응으로 조정</w:t>
            </w:r>
          </w:p>
        </w:tc>
      </w:tr>
      <w:tr w:rsidR="001E55F3" w:rsidRPr="000141DC" w14:paraId="0D321D75" w14:textId="77777777" w:rsidTr="000141DC">
        <w:trPr>
          <w:jc w:val="center"/>
        </w:trPr>
        <w:tc>
          <w:tcPr>
            <w:tcW w:w="1398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06AF8A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최종</w:t>
            </w:r>
            <w:proofErr w:type="spellEnd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산출물</w:t>
            </w:r>
            <w:proofErr w:type="spellEnd"/>
          </w:p>
        </w:tc>
        <w:tc>
          <w:tcPr>
            <w:tcW w:w="38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88F8A7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나의 의미, 비전, 행동 가능한 한 가지</w:t>
            </w:r>
          </w:p>
        </w:tc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B80F5D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 xml:space="preserve">전환 카드, 질문 </w:t>
            </w:r>
            <w:proofErr w:type="spell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변환표</w:t>
            </w:r>
            <w:proofErr w:type="spellEnd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, 경험 자산 맵, 첫 30일 실행계획</w:t>
            </w:r>
          </w:p>
        </w:tc>
      </w:tr>
    </w:tbl>
    <w:p w14:paraId="56A0CD99" w14:textId="77777777" w:rsidR="001E55F3" w:rsidRPr="000141DC" w:rsidRDefault="001E55F3">
      <w:pPr>
        <w:rPr>
          <w:rFonts w:ascii="Pretendard Variable" w:eastAsia="Pretendard Variable" w:hAnsi="Pretendard Variable"/>
          <w:lang w:eastAsia="ko-KR"/>
        </w:rPr>
      </w:pPr>
    </w:p>
    <w:tbl>
      <w:tblPr>
        <w:tblW w:w="0" w:type="auto"/>
        <w:jc w:val="center"/>
        <w:tblBorders>
          <w:top w:val="single" w:sz="6" w:space="0" w:color="CBD5DD"/>
          <w:left w:val="single" w:sz="6" w:space="0" w:color="CBD5DD"/>
          <w:bottom w:val="single" w:sz="6" w:space="0" w:color="CBD5DD"/>
          <w:right w:val="single" w:sz="6" w:space="0" w:color="CBD5DD"/>
          <w:insideH w:val="single" w:sz="6" w:space="0" w:color="CBD5DD"/>
          <w:insideV w:val="single" w:sz="6" w:space="0" w:color="CBD5DD"/>
        </w:tblBorders>
        <w:tblLook w:val="04A0" w:firstRow="1" w:lastRow="0" w:firstColumn="1" w:lastColumn="0" w:noHBand="0" w:noVBand="1"/>
      </w:tblPr>
      <w:tblGrid>
        <w:gridCol w:w="10166"/>
      </w:tblGrid>
      <w:tr w:rsidR="001E55F3" w:rsidRPr="000141DC" w14:paraId="6C054F24" w14:textId="77777777">
        <w:trPr>
          <w:jc w:val="center"/>
        </w:trPr>
        <w:tc>
          <w:tcPr>
            <w:tcW w:w="10166" w:type="dxa"/>
            <w:shd w:val="clear" w:color="auto" w:fill="F3F6EF"/>
          </w:tcPr>
          <w:p w14:paraId="71FC4AF9" w14:textId="77777777" w:rsidR="001E55F3" w:rsidRPr="000141DC" w:rsidRDefault="00000000">
            <w:pPr>
              <w:spacing w:after="40"/>
              <w:rPr>
                <w:rFonts w:ascii="Pretendard Variable" w:eastAsia="Pretendard Variable" w:hAnsi="Pretendard Variable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b/>
                <w:color w:val="2F6B4F"/>
                <w:sz w:val="21"/>
                <w:lang w:eastAsia="ko-KR"/>
              </w:rPr>
              <w:t>운영 원칙</w:t>
            </w:r>
          </w:p>
          <w:p w14:paraId="76D532A8" w14:textId="77777777" w:rsidR="001E55F3" w:rsidRPr="000141DC" w:rsidRDefault="00000000">
            <w:pPr>
              <w:spacing w:after="0"/>
              <w:rPr>
                <w:rFonts w:ascii="Pretendard Variable" w:eastAsia="Pretendard Variable" w:hAnsi="Pretendard Variable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19"/>
                <w:lang w:eastAsia="ko-KR"/>
              </w:rPr>
              <w:t>새 모듈을 추가하기보다 기존 REFRAME 활동의 질문과 산출물을 바꾼다. 감정 활동은 길게 확장하지 않고, 업무 적응 질문으로 전환한다. 의미와 비전 활동은 인생 전체보다 첫 30일 행동으로 연결한다.</w:t>
            </w:r>
          </w:p>
        </w:tc>
      </w:tr>
    </w:tbl>
    <w:p w14:paraId="22B9F883" w14:textId="77777777" w:rsidR="001E55F3" w:rsidRPr="000141DC" w:rsidRDefault="001E55F3">
      <w:pPr>
        <w:spacing w:after="20"/>
        <w:rPr>
          <w:rFonts w:ascii="Pretendard Variable" w:eastAsia="Pretendard Variable" w:hAnsi="Pretendard Variable"/>
          <w:lang w:eastAsia="ko-KR"/>
        </w:rPr>
      </w:pPr>
    </w:p>
    <w:p w14:paraId="537F8ABC" w14:textId="77777777" w:rsidR="001E55F3" w:rsidRPr="000141DC" w:rsidRDefault="00000000">
      <w:pPr>
        <w:pStyle w:val="1"/>
        <w:spacing w:before="200" w:after="100"/>
        <w:rPr>
          <w:rFonts w:ascii="Pretendard Variable" w:eastAsia="Pretendard Variable" w:hAnsi="Pretendard Variable"/>
          <w:lang w:eastAsia="ko-KR"/>
        </w:rPr>
      </w:pPr>
      <w:r w:rsidRPr="000141DC">
        <w:rPr>
          <w:rFonts w:ascii="Pretendard Variable" w:eastAsia="Pretendard Variable" w:hAnsi="Pretendard Variable"/>
          <w:lang w:eastAsia="ko-KR"/>
        </w:rPr>
        <w:t xml:space="preserve">3. REFRAME 적용 </w:t>
      </w:r>
      <w:proofErr w:type="spellStart"/>
      <w:r w:rsidRPr="000141DC">
        <w:rPr>
          <w:rFonts w:ascii="Pretendard Variable" w:eastAsia="Pretendard Variable" w:hAnsi="Pretendard Variable"/>
          <w:lang w:eastAsia="ko-KR"/>
        </w:rPr>
        <w:t>변환표</w:t>
      </w:r>
      <w:proofErr w:type="spellEnd"/>
    </w:p>
    <w:tbl>
      <w:tblPr>
        <w:tblW w:w="10364" w:type="dxa"/>
        <w:jc w:val="center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  <w:tblLook w:val="04A0" w:firstRow="1" w:lastRow="0" w:firstColumn="1" w:lastColumn="0" w:noHBand="0" w:noVBand="1"/>
      </w:tblPr>
      <w:tblGrid>
        <w:gridCol w:w="1465"/>
        <w:gridCol w:w="3135"/>
        <w:gridCol w:w="3559"/>
        <w:gridCol w:w="2205"/>
      </w:tblGrid>
      <w:tr w:rsidR="001E55F3" w:rsidRPr="000141DC" w14:paraId="2F29E8B2" w14:textId="77777777" w:rsidTr="000141DC">
        <w:trPr>
          <w:jc w:val="center"/>
        </w:trPr>
        <w:tc>
          <w:tcPr>
            <w:tcW w:w="1465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FA43A2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</w:rPr>
            </w:pP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FFFFFF"/>
                <w:sz w:val="17"/>
              </w:rPr>
              <w:t>단계</w:t>
            </w:r>
            <w:proofErr w:type="spellEnd"/>
          </w:p>
        </w:tc>
        <w:tc>
          <w:tcPr>
            <w:tcW w:w="3135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0188ED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</w:rPr>
            </w:pPr>
            <w:r w:rsidRPr="000141DC">
              <w:rPr>
                <w:rFonts w:ascii="Pretendard Variable" w:eastAsia="Pretendard Variable" w:hAnsi="Pretendard Variable"/>
                <w:b/>
                <w:color w:val="FFFFFF"/>
                <w:sz w:val="17"/>
              </w:rPr>
              <w:t>지난 과정의 역할</w:t>
            </w:r>
          </w:p>
        </w:tc>
        <w:tc>
          <w:tcPr>
            <w:tcW w:w="3559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EEB53A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</w:rPr>
            </w:pPr>
            <w:r w:rsidRPr="000141DC">
              <w:rPr>
                <w:rFonts w:ascii="Pretendard Variable" w:eastAsia="Pretendard Variable" w:hAnsi="Pretendard Variable"/>
                <w:b/>
                <w:color w:val="FFFFFF"/>
                <w:sz w:val="17"/>
              </w:rPr>
              <w:t>이번 과정 적용</w:t>
            </w:r>
          </w:p>
        </w:tc>
        <w:tc>
          <w:tcPr>
            <w:tcW w:w="2205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AB56B4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</w:rPr>
            </w:pPr>
            <w:r w:rsidRPr="000141DC">
              <w:rPr>
                <w:rFonts w:ascii="Pretendard Variable" w:eastAsia="Pretendard Variable" w:hAnsi="Pretendard Variable"/>
                <w:b/>
                <w:color w:val="FFFFFF"/>
                <w:sz w:val="17"/>
              </w:rPr>
              <w:t>핵심 산출물</w:t>
            </w:r>
          </w:p>
        </w:tc>
      </w:tr>
      <w:tr w:rsidR="001E55F3" w:rsidRPr="000141DC" w14:paraId="1CF3D83E" w14:textId="77777777" w:rsidTr="000141DC">
        <w:trPr>
          <w:jc w:val="center"/>
        </w:trPr>
        <w:tc>
          <w:tcPr>
            <w:tcW w:w="1465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D0BC11" w14:textId="7E8688CD" w:rsidR="001E55F3" w:rsidRPr="000141DC" w:rsidRDefault="00000000" w:rsidP="00180F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</w:rPr>
            </w:pPr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Realize</w:t>
            </w:r>
          </w:p>
        </w:tc>
        <w:tc>
          <w:tcPr>
            <w:tcW w:w="31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CBDC59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t>현실과 현재 태도 인식</w:t>
            </w:r>
          </w:p>
        </w:tc>
        <w:tc>
          <w:tcPr>
            <w:tcW w:w="35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D12C0F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내가 어떤 조직 과제 안으로 합류하는지 이해</w:t>
            </w:r>
          </w:p>
        </w:tc>
        <w:tc>
          <w:tcPr>
            <w:tcW w:w="22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93FA3D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</w:rPr>
            </w:pPr>
            <w:proofErr w:type="spell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t>전환</w:t>
            </w:r>
            <w:proofErr w:type="spellEnd"/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t>상황</w:t>
            </w:r>
            <w:proofErr w:type="spellEnd"/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t>정리</w:t>
            </w:r>
            <w:proofErr w:type="spellEnd"/>
          </w:p>
        </w:tc>
      </w:tr>
      <w:tr w:rsidR="001E55F3" w:rsidRPr="000141DC" w14:paraId="33C444B7" w14:textId="77777777" w:rsidTr="000141DC">
        <w:trPr>
          <w:jc w:val="center"/>
        </w:trPr>
        <w:tc>
          <w:tcPr>
            <w:tcW w:w="1465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BB9372" w14:textId="1761B59E" w:rsidR="001E55F3" w:rsidRPr="000141DC" w:rsidRDefault="00000000" w:rsidP="00180F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</w:rPr>
            </w:pPr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Emotion</w:t>
            </w:r>
          </w:p>
        </w:tc>
        <w:tc>
          <w:tcPr>
            <w:tcW w:w="3135" w:type="dxa"/>
            <w:shd w:val="clear" w:color="auto" w:fill="FAFC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145CD9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불안, 위축, 거리감 다루기</w:t>
            </w:r>
          </w:p>
        </w:tc>
        <w:tc>
          <w:tcPr>
            <w:tcW w:w="3559" w:type="dxa"/>
            <w:shd w:val="clear" w:color="auto" w:fill="FAFC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3AC1E8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걱정을 업무 적응 질문으로 바꾸기</w:t>
            </w:r>
          </w:p>
        </w:tc>
        <w:tc>
          <w:tcPr>
            <w:tcW w:w="2205" w:type="dxa"/>
            <w:shd w:val="clear" w:color="auto" w:fill="FAFC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2DA94A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</w:rPr>
            </w:pPr>
            <w:proofErr w:type="spell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t>걱정-질문</w:t>
            </w:r>
            <w:proofErr w:type="spellEnd"/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t>변환표</w:t>
            </w:r>
            <w:proofErr w:type="spellEnd"/>
          </w:p>
        </w:tc>
      </w:tr>
      <w:tr w:rsidR="001E55F3" w:rsidRPr="000141DC" w14:paraId="0323D984" w14:textId="77777777" w:rsidTr="000141DC">
        <w:trPr>
          <w:jc w:val="center"/>
        </w:trPr>
        <w:tc>
          <w:tcPr>
            <w:tcW w:w="1465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8CE93D" w14:textId="68A9ACC6" w:rsidR="001E55F3" w:rsidRPr="000141DC" w:rsidRDefault="00000000" w:rsidP="00180F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</w:rPr>
            </w:pPr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Frame Shift</w:t>
            </w:r>
          </w:p>
        </w:tc>
        <w:tc>
          <w:tcPr>
            <w:tcW w:w="31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DC8AF3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피해자에서 히어로 관점으로 전환</w:t>
            </w:r>
          </w:p>
        </w:tc>
        <w:tc>
          <w:tcPr>
            <w:tcW w:w="35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CB5230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끌려온 사람이 아니라 새 사업 확장에 참여하는 구성원으로 재정의</w:t>
            </w:r>
          </w:p>
        </w:tc>
        <w:tc>
          <w:tcPr>
            <w:tcW w:w="22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1CC0F8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</w:rPr>
            </w:pPr>
            <w:proofErr w:type="spell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t>역할</w:t>
            </w:r>
            <w:proofErr w:type="spellEnd"/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t>전환</w:t>
            </w:r>
            <w:proofErr w:type="spellEnd"/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t>문장</w:t>
            </w:r>
            <w:proofErr w:type="spellEnd"/>
          </w:p>
        </w:tc>
      </w:tr>
      <w:tr w:rsidR="001E55F3" w:rsidRPr="000141DC" w14:paraId="1CEAF620" w14:textId="77777777" w:rsidTr="000141DC">
        <w:trPr>
          <w:jc w:val="center"/>
        </w:trPr>
        <w:tc>
          <w:tcPr>
            <w:tcW w:w="1465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5C5454" w14:textId="14349331" w:rsidR="001E55F3" w:rsidRPr="000141DC" w:rsidRDefault="00000000" w:rsidP="00180F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</w:rPr>
            </w:pPr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Relationship</w:t>
            </w:r>
          </w:p>
        </w:tc>
        <w:tc>
          <w:tcPr>
            <w:tcW w:w="3135" w:type="dxa"/>
            <w:shd w:val="clear" w:color="auto" w:fill="FAFC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1BD6EA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심리적 안정과 지지 관계 형성</w:t>
            </w:r>
          </w:p>
        </w:tc>
        <w:tc>
          <w:tcPr>
            <w:tcW w:w="3559" w:type="dxa"/>
            <w:shd w:val="clear" w:color="auto" w:fill="FAFC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10828F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같은 부서 동료로 질문하고 요청하는 방식 정리</w:t>
            </w:r>
          </w:p>
        </w:tc>
        <w:tc>
          <w:tcPr>
            <w:tcW w:w="2205" w:type="dxa"/>
            <w:shd w:val="clear" w:color="auto" w:fill="FAFC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6D8096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</w:rPr>
            </w:pPr>
            <w:proofErr w:type="spell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t>협업</w:t>
            </w:r>
            <w:proofErr w:type="spellEnd"/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t>그라운드룰</w:t>
            </w:r>
            <w:proofErr w:type="spellEnd"/>
          </w:p>
        </w:tc>
      </w:tr>
      <w:tr w:rsidR="001E55F3" w:rsidRPr="000141DC" w14:paraId="736D5504" w14:textId="77777777" w:rsidTr="000141DC">
        <w:trPr>
          <w:jc w:val="center"/>
        </w:trPr>
        <w:tc>
          <w:tcPr>
            <w:tcW w:w="1465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F0F85F" w14:textId="458DC270" w:rsidR="001E55F3" w:rsidRPr="000141DC" w:rsidRDefault="00000000" w:rsidP="00180F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</w:rPr>
            </w:pPr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Ability / Adaptability</w:t>
            </w:r>
          </w:p>
        </w:tc>
        <w:tc>
          <w:tcPr>
            <w:tcW w:w="31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75510B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개인 역량과 적응성 점검</w:t>
            </w:r>
          </w:p>
        </w:tc>
        <w:tc>
          <w:tcPr>
            <w:tcW w:w="35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B2E8A5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기존 경험을 웹개발그룹 업무에 연결</w:t>
            </w:r>
          </w:p>
        </w:tc>
        <w:tc>
          <w:tcPr>
            <w:tcW w:w="22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93A6A9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</w:rPr>
            </w:pPr>
            <w:proofErr w:type="spell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t>경험</w:t>
            </w:r>
            <w:proofErr w:type="spellEnd"/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t>자산</w:t>
            </w:r>
            <w:proofErr w:type="spellEnd"/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t xml:space="preserve"> 맵</w:t>
            </w:r>
          </w:p>
        </w:tc>
      </w:tr>
      <w:tr w:rsidR="001E55F3" w:rsidRPr="000141DC" w14:paraId="6345D157" w14:textId="77777777" w:rsidTr="000141DC">
        <w:trPr>
          <w:jc w:val="center"/>
        </w:trPr>
        <w:tc>
          <w:tcPr>
            <w:tcW w:w="1465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63806D" w14:textId="601BBA52" w:rsidR="001E55F3" w:rsidRPr="000141DC" w:rsidRDefault="00000000" w:rsidP="00180F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</w:rPr>
            </w:pPr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Meaning</w:t>
            </w:r>
          </w:p>
        </w:tc>
        <w:tc>
          <w:tcPr>
            <w:tcW w:w="3135" w:type="dxa"/>
            <w:shd w:val="clear" w:color="auto" w:fill="FAFC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42A6BF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t>핵심가치와 비전 정리</w:t>
            </w:r>
          </w:p>
        </w:tc>
        <w:tc>
          <w:tcPr>
            <w:tcW w:w="3559" w:type="dxa"/>
            <w:shd w:val="clear" w:color="auto" w:fill="FAFC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03BC5C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이번 이동을 커리어와 조직 기여 관점에서 정리</w:t>
            </w:r>
          </w:p>
        </w:tc>
        <w:tc>
          <w:tcPr>
            <w:tcW w:w="2205" w:type="dxa"/>
            <w:shd w:val="clear" w:color="auto" w:fill="FAFC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5E007E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</w:rPr>
            </w:pPr>
            <w:proofErr w:type="spell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t>초기</w:t>
            </w:r>
            <w:proofErr w:type="spellEnd"/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t>기여</w:t>
            </w:r>
            <w:proofErr w:type="spellEnd"/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t>문장</w:t>
            </w:r>
            <w:proofErr w:type="spellEnd"/>
          </w:p>
        </w:tc>
      </w:tr>
      <w:tr w:rsidR="001E55F3" w:rsidRPr="000141DC" w14:paraId="603FBC4B" w14:textId="77777777" w:rsidTr="000141DC">
        <w:trPr>
          <w:jc w:val="center"/>
        </w:trPr>
        <w:tc>
          <w:tcPr>
            <w:tcW w:w="1465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7CE235" w14:textId="7B43ED6B" w:rsidR="001E55F3" w:rsidRPr="000141DC" w:rsidRDefault="00000000" w:rsidP="00180F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</w:rPr>
            </w:pPr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 xml:space="preserve">Expansion / </w:t>
            </w:r>
          </w:p>
        </w:tc>
        <w:tc>
          <w:tcPr>
            <w:tcW w:w="31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FEB870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t>새로운 여정 출발</w:t>
            </w:r>
          </w:p>
        </w:tc>
        <w:tc>
          <w:tcPr>
            <w:tcW w:w="35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F66877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첫 30일 실행과 첫 주 질문 목록 작성</w:t>
            </w:r>
          </w:p>
        </w:tc>
        <w:tc>
          <w:tcPr>
            <w:tcW w:w="22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129DE2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t xml:space="preserve">30일 </w:t>
            </w:r>
            <w:proofErr w:type="spell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t>실행계획</w:t>
            </w:r>
            <w:proofErr w:type="spellEnd"/>
          </w:p>
        </w:tc>
      </w:tr>
    </w:tbl>
    <w:p w14:paraId="6D1651DF" w14:textId="77777777" w:rsidR="001E55F3" w:rsidRPr="000141DC" w:rsidRDefault="00000000">
      <w:pPr>
        <w:pStyle w:val="1"/>
        <w:spacing w:before="200" w:after="100"/>
        <w:rPr>
          <w:rFonts w:ascii="Pretendard Variable" w:eastAsia="Pretendard Variable" w:hAnsi="Pretendard Variable"/>
        </w:rPr>
      </w:pPr>
      <w:r w:rsidRPr="000141DC">
        <w:rPr>
          <w:rFonts w:ascii="Pretendard Variable" w:eastAsia="Pretendard Variable" w:hAnsi="Pretendard Variable"/>
        </w:rPr>
        <w:lastRenderedPageBreak/>
        <w:t xml:space="preserve">4. 4일 </w:t>
      </w:r>
      <w:proofErr w:type="spellStart"/>
      <w:r w:rsidRPr="000141DC">
        <w:rPr>
          <w:rFonts w:ascii="Pretendard Variable" w:eastAsia="Pretendard Variable" w:hAnsi="Pretendard Variable"/>
        </w:rPr>
        <w:t>과정</w:t>
      </w:r>
      <w:proofErr w:type="spellEnd"/>
      <w:r w:rsidRPr="000141DC">
        <w:rPr>
          <w:rFonts w:ascii="Pretendard Variable" w:eastAsia="Pretendard Variable" w:hAnsi="Pretendard Variable"/>
        </w:rPr>
        <w:t xml:space="preserve"> </w:t>
      </w:r>
      <w:proofErr w:type="spellStart"/>
      <w:r w:rsidRPr="000141DC">
        <w:rPr>
          <w:rFonts w:ascii="Pretendard Variable" w:eastAsia="Pretendard Variable" w:hAnsi="Pretendard Variable"/>
        </w:rPr>
        <w:t>운영안</w:t>
      </w:r>
      <w:proofErr w:type="spellEnd"/>
    </w:p>
    <w:tbl>
      <w:tblPr>
        <w:tblW w:w="0" w:type="auto"/>
        <w:jc w:val="center"/>
        <w:tblBorders>
          <w:top w:val="single" w:sz="6" w:space="0" w:color="CBD5DD"/>
          <w:left w:val="single" w:sz="6" w:space="0" w:color="CBD5DD"/>
          <w:bottom w:val="single" w:sz="6" w:space="0" w:color="CBD5DD"/>
          <w:right w:val="single" w:sz="6" w:space="0" w:color="CBD5DD"/>
          <w:insideH w:val="single" w:sz="6" w:space="0" w:color="CBD5DD"/>
          <w:insideV w:val="single" w:sz="6" w:space="0" w:color="CBD5DD"/>
        </w:tblBorders>
        <w:tblLook w:val="04A0" w:firstRow="1" w:lastRow="0" w:firstColumn="1" w:lastColumn="0" w:noHBand="0" w:noVBand="1"/>
      </w:tblPr>
      <w:tblGrid>
        <w:gridCol w:w="10166"/>
      </w:tblGrid>
      <w:tr w:rsidR="001E55F3" w:rsidRPr="000141DC" w14:paraId="16221BAA" w14:textId="77777777">
        <w:trPr>
          <w:jc w:val="center"/>
        </w:trPr>
        <w:tc>
          <w:tcPr>
            <w:tcW w:w="10166" w:type="dxa"/>
            <w:shd w:val="clear" w:color="auto" w:fill="EEF5F7"/>
          </w:tcPr>
          <w:p w14:paraId="0C4FDBBD" w14:textId="77777777" w:rsidR="001E55F3" w:rsidRPr="000141DC" w:rsidRDefault="00000000">
            <w:pPr>
              <w:spacing w:after="40"/>
              <w:rPr>
                <w:rFonts w:ascii="Pretendard Variable" w:eastAsia="Pretendard Variable" w:hAnsi="Pretendard Variable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b/>
                <w:color w:val="1F6F7A"/>
                <w:sz w:val="21"/>
                <w:lang w:eastAsia="ko-KR"/>
              </w:rPr>
              <w:t>설계 문장</w:t>
            </w:r>
          </w:p>
          <w:p w14:paraId="6EADA1B9" w14:textId="77777777" w:rsidR="001E55F3" w:rsidRPr="000141DC" w:rsidRDefault="00000000">
            <w:pPr>
              <w:spacing w:after="0"/>
              <w:rPr>
                <w:rFonts w:ascii="Pretendard Variable" w:eastAsia="Pretendard Variable" w:hAnsi="Pretendard Variable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19"/>
                <w:lang w:eastAsia="ko-KR"/>
              </w:rPr>
              <w:t>각자의 기존 경험을 새 부서의 역할 언어로 바꾸고, 4일 뒤 바로 협업에 들어갈 수 있게 돕는 REFRAME 과정으로 운영한다.</w:t>
            </w:r>
          </w:p>
        </w:tc>
      </w:tr>
    </w:tbl>
    <w:p w14:paraId="358BFA23" w14:textId="77777777" w:rsidR="001E55F3" w:rsidRPr="000141DC" w:rsidRDefault="001E55F3">
      <w:pPr>
        <w:spacing w:after="20"/>
        <w:rPr>
          <w:rFonts w:ascii="Pretendard Variable" w:eastAsia="Pretendard Variable" w:hAnsi="Pretendard Variable"/>
          <w:lang w:eastAsia="ko-KR"/>
        </w:rPr>
      </w:pPr>
    </w:p>
    <w:tbl>
      <w:tblPr>
        <w:tblW w:w="10364" w:type="dxa"/>
        <w:jc w:val="center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  <w:tblLook w:val="04A0" w:firstRow="1" w:lastRow="0" w:firstColumn="1" w:lastColumn="0" w:noHBand="0" w:noVBand="1"/>
      </w:tblPr>
      <w:tblGrid>
        <w:gridCol w:w="969"/>
        <w:gridCol w:w="1825"/>
        <w:gridCol w:w="2983"/>
        <w:gridCol w:w="2842"/>
        <w:gridCol w:w="1745"/>
      </w:tblGrid>
      <w:tr w:rsidR="001E55F3" w:rsidRPr="000141DC" w14:paraId="085665C9" w14:textId="77777777" w:rsidTr="00180F00">
        <w:trPr>
          <w:jc w:val="center"/>
        </w:trPr>
        <w:tc>
          <w:tcPr>
            <w:tcW w:w="969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07DF17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FFFFFF"/>
                <w:sz w:val="22"/>
              </w:rPr>
              <w:t>일차</w:t>
            </w:r>
            <w:proofErr w:type="spellEnd"/>
          </w:p>
        </w:tc>
        <w:tc>
          <w:tcPr>
            <w:tcW w:w="1825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064F0C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r w:rsidRPr="000141DC">
              <w:rPr>
                <w:rFonts w:ascii="Pretendard Variable" w:eastAsia="Pretendard Variable" w:hAnsi="Pretendard Variable"/>
                <w:b/>
                <w:color w:val="FFFFFF"/>
                <w:sz w:val="22"/>
              </w:rPr>
              <w:t>REFRAME</w:t>
            </w:r>
          </w:p>
        </w:tc>
        <w:tc>
          <w:tcPr>
            <w:tcW w:w="2983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134319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r w:rsidRPr="000141DC">
              <w:rPr>
                <w:rFonts w:ascii="Pretendard Variable" w:eastAsia="Pretendard Variable" w:hAnsi="Pretendard Variable"/>
                <w:b/>
                <w:color w:val="FFFFFF"/>
                <w:sz w:val="22"/>
              </w:rPr>
              <w:t>핵심 질문</w:t>
            </w:r>
          </w:p>
        </w:tc>
        <w:tc>
          <w:tcPr>
            <w:tcW w:w="2842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01D15A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r w:rsidRPr="000141DC">
              <w:rPr>
                <w:rFonts w:ascii="Pretendard Variable" w:eastAsia="Pretendard Variable" w:hAnsi="Pretendard Variable"/>
                <w:b/>
                <w:color w:val="FFFFFF"/>
                <w:sz w:val="22"/>
              </w:rPr>
              <w:t>기존 활동 활용</w:t>
            </w:r>
          </w:p>
        </w:tc>
        <w:tc>
          <w:tcPr>
            <w:tcW w:w="1745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C9372B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r w:rsidRPr="000141DC">
              <w:rPr>
                <w:rFonts w:ascii="Pretendard Variable" w:eastAsia="Pretendard Variable" w:hAnsi="Pretendard Variable"/>
                <w:b/>
                <w:color w:val="FFFFFF"/>
                <w:sz w:val="22"/>
              </w:rPr>
              <w:t>산출물</w:t>
            </w:r>
          </w:p>
        </w:tc>
      </w:tr>
      <w:tr w:rsidR="001E55F3" w:rsidRPr="000141DC" w14:paraId="7C884588" w14:textId="77777777" w:rsidTr="00180F00">
        <w:trPr>
          <w:jc w:val="center"/>
        </w:trPr>
        <w:tc>
          <w:tcPr>
            <w:tcW w:w="969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8B788E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1일차</w:t>
            </w:r>
          </w:p>
        </w:tc>
        <w:tc>
          <w:tcPr>
            <w:tcW w:w="18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9CC3B2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t>Realize</w:t>
            </w:r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br/>
              <w:t>Emotion</w:t>
            </w:r>
          </w:p>
        </w:tc>
        <w:tc>
          <w:tcPr>
            <w:tcW w:w="29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0C2A8D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나는 어떤 현실로 이동했고 무엇을 정리해야 하는가</w:t>
            </w:r>
          </w:p>
        </w:tc>
        <w:tc>
          <w:tcPr>
            <w:tcW w:w="284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C9477B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 xml:space="preserve">과정 취지, 친밀감 형성, </w:t>
            </w:r>
            <w:proofErr w:type="spell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팀빌딩</w:t>
            </w:r>
            <w:proofErr w:type="spellEnd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 xml:space="preserve">, </w:t>
            </w:r>
            <w:proofErr w:type="spell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그라운드룰</w:t>
            </w:r>
            <w:proofErr w:type="spellEnd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, 피해자 vs 히어로 메시지</w:t>
            </w:r>
          </w:p>
        </w:tc>
        <w:tc>
          <w:tcPr>
            <w:tcW w:w="17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C80584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개인 전환 카드</w:t>
            </w: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br/>
              <w:t xml:space="preserve">팀 </w:t>
            </w:r>
            <w:proofErr w:type="spell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그라운드룰</w:t>
            </w:r>
            <w:proofErr w:type="spellEnd"/>
          </w:p>
        </w:tc>
      </w:tr>
      <w:tr w:rsidR="001E55F3" w:rsidRPr="000141DC" w14:paraId="422E7F84" w14:textId="77777777" w:rsidTr="00180F00">
        <w:trPr>
          <w:jc w:val="center"/>
        </w:trPr>
        <w:tc>
          <w:tcPr>
            <w:tcW w:w="969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E07589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2일차</w:t>
            </w:r>
          </w:p>
        </w:tc>
        <w:tc>
          <w:tcPr>
            <w:tcW w:w="18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09B773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t>Emotion</w:t>
            </w:r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br/>
              <w:t>Frame Shift</w:t>
            </w:r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br/>
              <w:t>Ability</w:t>
            </w:r>
          </w:p>
        </w:tc>
        <w:tc>
          <w:tcPr>
            <w:tcW w:w="29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CF96D6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내 걱정은 어떤 업무 질문으로 바뀔 수 있는가</w:t>
            </w:r>
          </w:p>
        </w:tc>
        <w:tc>
          <w:tcPr>
            <w:tcW w:w="284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DA6456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그림·클레이 감정 표현, 강점 재구성, 영웅의 여정, 상호 멘토링</w:t>
            </w:r>
          </w:p>
        </w:tc>
        <w:tc>
          <w:tcPr>
            <w:tcW w:w="17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4813DB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 xml:space="preserve">걱정-질문 </w:t>
            </w:r>
            <w:proofErr w:type="spell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변환표</w:t>
            </w:r>
            <w:proofErr w:type="spellEnd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br/>
              <w:t>경험 자산 맵</w:t>
            </w:r>
          </w:p>
        </w:tc>
      </w:tr>
      <w:tr w:rsidR="001E55F3" w:rsidRPr="000141DC" w14:paraId="27E30D6F" w14:textId="77777777" w:rsidTr="00180F00">
        <w:trPr>
          <w:jc w:val="center"/>
        </w:trPr>
        <w:tc>
          <w:tcPr>
            <w:tcW w:w="969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DEC552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3일차</w:t>
            </w:r>
          </w:p>
        </w:tc>
        <w:tc>
          <w:tcPr>
            <w:tcW w:w="18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449083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t>Relationship</w:t>
            </w:r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br/>
              <w:t>Adaptability</w:t>
            </w:r>
          </w:p>
        </w:tc>
        <w:tc>
          <w:tcPr>
            <w:tcW w:w="29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68D47F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우리는 어떻게 질문하고 요청하고 조율할 것인가</w:t>
            </w:r>
          </w:p>
        </w:tc>
        <w:tc>
          <w:tcPr>
            <w:tcW w:w="284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ACDCFB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</w:rPr>
            </w:pPr>
            <w:proofErr w:type="spell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t>존중</w:t>
            </w:r>
            <w:proofErr w:type="spellEnd"/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t>대화</w:t>
            </w:r>
            <w:proofErr w:type="spellEnd"/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t xml:space="preserve">, </w:t>
            </w:r>
            <w:proofErr w:type="spell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t>바이킹</w:t>
            </w:r>
            <w:proofErr w:type="spellEnd"/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t>의사결정</w:t>
            </w:r>
            <w:proofErr w:type="spellEnd"/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t>, PRO-D, FAST SCAN</w:t>
            </w:r>
          </w:p>
        </w:tc>
        <w:tc>
          <w:tcPr>
            <w:tcW w:w="17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A68902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협업 문장 3종</w:t>
            </w: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br/>
              <w:t>팀 협업 약속</w:t>
            </w:r>
          </w:p>
        </w:tc>
      </w:tr>
      <w:tr w:rsidR="001E55F3" w:rsidRPr="000141DC" w14:paraId="6606CC04" w14:textId="77777777" w:rsidTr="00180F00">
        <w:trPr>
          <w:jc w:val="center"/>
        </w:trPr>
        <w:tc>
          <w:tcPr>
            <w:tcW w:w="969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8730F8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4일차</w:t>
            </w:r>
          </w:p>
        </w:tc>
        <w:tc>
          <w:tcPr>
            <w:tcW w:w="18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6E652B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t>Meaning</w:t>
            </w:r>
            <w:r w:rsidRPr="000141DC">
              <w:rPr>
                <w:rFonts w:ascii="Pretendard Variable" w:eastAsia="Pretendard Variable" w:hAnsi="Pretendard Variable"/>
                <w:color w:val="111827"/>
                <w:sz w:val="22"/>
              </w:rPr>
              <w:br/>
              <w:t>Expansion</w:t>
            </w:r>
          </w:p>
        </w:tc>
        <w:tc>
          <w:tcPr>
            <w:tcW w:w="29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2C22FA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첫 30일을 어떻게 움직일 것인가</w:t>
            </w:r>
          </w:p>
        </w:tc>
        <w:tc>
          <w:tcPr>
            <w:tcW w:w="284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468A25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proofErr w:type="spell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성장마인드셋</w:t>
            </w:r>
            <w:proofErr w:type="spellEnd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, 핵심가치, 비전 명료화, 행동 한 가지</w:t>
            </w:r>
          </w:p>
        </w:tc>
        <w:tc>
          <w:tcPr>
            <w:tcW w:w="17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2E5F32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첫 30일 실행계획</w:t>
            </w: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br/>
              <w:t>첫 주 질문 목록</w:t>
            </w:r>
          </w:p>
        </w:tc>
      </w:tr>
    </w:tbl>
    <w:p w14:paraId="2DCDA0E7" w14:textId="77777777" w:rsidR="001E55F3" w:rsidRPr="000141DC" w:rsidRDefault="00000000">
      <w:pPr>
        <w:rPr>
          <w:rFonts w:ascii="Pretendard Variable" w:eastAsia="Pretendard Variable" w:hAnsi="Pretendard Variable"/>
          <w:lang w:eastAsia="ko-KR"/>
        </w:rPr>
      </w:pPr>
      <w:r w:rsidRPr="000141DC">
        <w:rPr>
          <w:rFonts w:ascii="Pretendard Variable" w:eastAsia="Pretendard Variable" w:hAnsi="Pretendard Variable"/>
          <w:lang w:eastAsia="ko-KR"/>
        </w:rPr>
        <w:br w:type="page"/>
      </w:r>
    </w:p>
    <w:p w14:paraId="44A28387" w14:textId="77777777" w:rsidR="001E55F3" w:rsidRPr="000141DC" w:rsidRDefault="00000000">
      <w:pPr>
        <w:pStyle w:val="21"/>
        <w:spacing w:before="120" w:after="100"/>
        <w:rPr>
          <w:rFonts w:ascii="Pretendard Variable" w:eastAsia="Pretendard Variable" w:hAnsi="Pretendard Variable"/>
        </w:rPr>
      </w:pPr>
      <w:r w:rsidRPr="000141DC">
        <w:rPr>
          <w:rFonts w:ascii="Pretendard Variable" w:eastAsia="Pretendard Variable" w:hAnsi="Pretendard Variable"/>
        </w:rPr>
        <w:lastRenderedPageBreak/>
        <w:t>1일차. REALIZE + EMOTION | 배치 현실 이해와 과정 진입</w:t>
      </w:r>
    </w:p>
    <w:tbl>
      <w:tblPr>
        <w:tblW w:w="0" w:type="auto"/>
        <w:jc w:val="center"/>
        <w:tblBorders>
          <w:top w:val="single" w:sz="6" w:space="0" w:color="CBD5DD"/>
          <w:left w:val="single" w:sz="6" w:space="0" w:color="CBD5DD"/>
          <w:bottom w:val="single" w:sz="6" w:space="0" w:color="CBD5DD"/>
          <w:right w:val="single" w:sz="6" w:space="0" w:color="CBD5DD"/>
          <w:insideH w:val="single" w:sz="6" w:space="0" w:color="CBD5DD"/>
          <w:insideV w:val="single" w:sz="6" w:space="0" w:color="CBD5DD"/>
        </w:tblBorders>
        <w:tblLook w:val="04A0" w:firstRow="1" w:lastRow="0" w:firstColumn="1" w:lastColumn="0" w:noHBand="0" w:noVBand="1"/>
      </w:tblPr>
      <w:tblGrid>
        <w:gridCol w:w="10166"/>
      </w:tblGrid>
      <w:tr w:rsidR="001E55F3" w:rsidRPr="000141DC" w14:paraId="66532BA4" w14:textId="77777777">
        <w:trPr>
          <w:jc w:val="center"/>
        </w:trPr>
        <w:tc>
          <w:tcPr>
            <w:tcW w:w="10166" w:type="dxa"/>
            <w:shd w:val="clear" w:color="auto" w:fill="F6F8FA"/>
          </w:tcPr>
          <w:p w14:paraId="299CA211" w14:textId="77777777" w:rsidR="001E55F3" w:rsidRPr="000141DC" w:rsidRDefault="00000000">
            <w:pPr>
              <w:spacing w:after="40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  <w:lang w:eastAsia="ko-KR"/>
              </w:rPr>
              <w:t>목표</w:t>
            </w:r>
          </w:p>
          <w:p w14:paraId="79023FB6" w14:textId="77777777" w:rsidR="001E55F3" w:rsidRPr="000141DC" w:rsidRDefault="00000000">
            <w:pPr>
              <w:spacing w:after="0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참여자가 교육생이 아니라 같은 부서로 이동해 함께 일할 동료라는 전제를 갖게 한다.</w:t>
            </w:r>
          </w:p>
        </w:tc>
      </w:tr>
    </w:tbl>
    <w:p w14:paraId="1FBE1C9B" w14:textId="77777777" w:rsidR="001E55F3" w:rsidRPr="000141DC" w:rsidRDefault="001E55F3">
      <w:pPr>
        <w:spacing w:after="20"/>
        <w:rPr>
          <w:rFonts w:ascii="Pretendard Variable" w:eastAsia="Pretendard Variable" w:hAnsi="Pretendard Variable"/>
          <w:sz w:val="22"/>
          <w:lang w:eastAsia="ko-KR"/>
        </w:rPr>
      </w:pPr>
    </w:p>
    <w:tbl>
      <w:tblPr>
        <w:tblW w:w="0" w:type="auto"/>
        <w:jc w:val="center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  <w:tblLook w:val="04A0" w:firstRow="1" w:lastRow="0" w:firstColumn="1" w:lastColumn="0" w:noHBand="0" w:noVBand="1"/>
      </w:tblPr>
      <w:tblGrid>
        <w:gridCol w:w="2088"/>
        <w:gridCol w:w="8136"/>
      </w:tblGrid>
      <w:tr w:rsidR="001E55F3" w:rsidRPr="000141DC" w14:paraId="772BBD7C" w14:textId="77777777">
        <w:trPr>
          <w:jc w:val="center"/>
        </w:trPr>
        <w:tc>
          <w:tcPr>
            <w:tcW w:w="2088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5C1A9B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기존</w:t>
            </w:r>
            <w:proofErr w:type="spellEnd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활동</w:t>
            </w:r>
            <w:proofErr w:type="spellEnd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활용</w:t>
            </w:r>
            <w:proofErr w:type="spellEnd"/>
          </w:p>
        </w:tc>
        <w:tc>
          <w:tcPr>
            <w:tcW w:w="81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75A444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- 과정 취지 설명</w:t>
            </w: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br/>
              <w:t xml:space="preserve">- 친밀감 형성과 </w:t>
            </w:r>
            <w:proofErr w:type="spell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팀빌딩</w:t>
            </w:r>
            <w:proofErr w:type="spellEnd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br/>
              <w:t xml:space="preserve">- 팀 </w:t>
            </w:r>
            <w:proofErr w:type="spell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그라운드룰</w:t>
            </w:r>
            <w:proofErr w:type="spellEnd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 xml:space="preserve"> 설정</w:t>
            </w: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br/>
              <w:t>- 피동적 피해자 vs 능동적 히어로 메시지</w:t>
            </w:r>
          </w:p>
        </w:tc>
      </w:tr>
      <w:tr w:rsidR="001E55F3" w:rsidRPr="000141DC" w14:paraId="40952FEE" w14:textId="77777777">
        <w:trPr>
          <w:jc w:val="center"/>
        </w:trPr>
        <w:tc>
          <w:tcPr>
            <w:tcW w:w="2088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1136C1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전환</w:t>
            </w:r>
            <w:proofErr w:type="spellEnd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질문</w:t>
            </w:r>
            <w:proofErr w:type="spellEnd"/>
          </w:p>
        </w:tc>
        <w:tc>
          <w:tcPr>
            <w:tcW w:w="81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6E7BEF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- “나는 어떤 조직 과제 안으로 합류하는가?”</w:t>
            </w: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br/>
              <w:t>- “내가 새 부서에서 먼저 파악해야 할 것은 무엇인가?”</w:t>
            </w: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br/>
              <w:t>- “우리가 서로에게 필요한 적응 방식은 무엇인가?”</w:t>
            </w:r>
          </w:p>
        </w:tc>
      </w:tr>
      <w:tr w:rsidR="001E55F3" w:rsidRPr="000141DC" w14:paraId="79384AFA" w14:textId="77777777">
        <w:trPr>
          <w:jc w:val="center"/>
        </w:trPr>
        <w:tc>
          <w:tcPr>
            <w:tcW w:w="2088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5C8877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산출물</w:t>
            </w:r>
            <w:proofErr w:type="spellEnd"/>
          </w:p>
        </w:tc>
        <w:tc>
          <w:tcPr>
            <w:tcW w:w="81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EC1041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 xml:space="preserve">- 개인 전환 카드: 내가 온 </w:t>
            </w:r>
            <w:proofErr w:type="gram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곳 /</w:t>
            </w:r>
            <w:proofErr w:type="gramEnd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 xml:space="preserve"> 내가 가는 </w:t>
            </w:r>
            <w:proofErr w:type="gram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곳 /</w:t>
            </w:r>
            <w:proofErr w:type="gramEnd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 xml:space="preserve"> 내가 가져갈 </w:t>
            </w:r>
            <w:proofErr w:type="gram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경험 /</w:t>
            </w:r>
            <w:proofErr w:type="gramEnd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 xml:space="preserve"> 먼저 물어볼 질문</w:t>
            </w: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br/>
              <w:t xml:space="preserve">- 팀 </w:t>
            </w:r>
            <w:proofErr w:type="spell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그라운드룰</w:t>
            </w:r>
            <w:proofErr w:type="spellEnd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 xml:space="preserve">: 질문 </w:t>
            </w:r>
            <w:proofErr w:type="gram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방식 /</w:t>
            </w:r>
            <w:proofErr w:type="gramEnd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 xml:space="preserve"> 요청 </w:t>
            </w:r>
            <w:proofErr w:type="gram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방식 /</w:t>
            </w:r>
            <w:proofErr w:type="gramEnd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 xml:space="preserve"> 초기 </w:t>
            </w:r>
            <w:proofErr w:type="spell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적응기</w:t>
            </w:r>
            <w:proofErr w:type="spellEnd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 xml:space="preserve"> 배려 방식</w:t>
            </w:r>
          </w:p>
        </w:tc>
      </w:tr>
      <w:tr w:rsidR="001E55F3" w:rsidRPr="000141DC" w14:paraId="147493A2" w14:textId="77777777">
        <w:trPr>
          <w:jc w:val="center"/>
        </w:trPr>
        <w:tc>
          <w:tcPr>
            <w:tcW w:w="2088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A14FF4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강사</w:t>
            </w:r>
            <w:proofErr w:type="spellEnd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운영</w:t>
            </w:r>
            <w:proofErr w:type="spellEnd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포인트</w:t>
            </w:r>
            <w:proofErr w:type="spellEnd"/>
          </w:p>
        </w:tc>
        <w:tc>
          <w:tcPr>
            <w:tcW w:w="81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853CA6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초반에는 설명을 길게 하지 않고, 참여자가 자신의 상황을 말로 정리하게 한다. 불안이나 불만은 짧게 다루고, 바로 “그래서 무엇을 파악해야 하는가”로 연결한다.</w:t>
            </w:r>
          </w:p>
        </w:tc>
      </w:tr>
    </w:tbl>
    <w:p w14:paraId="575073D5" w14:textId="77777777" w:rsidR="001E55F3" w:rsidRPr="000141DC" w:rsidRDefault="001E55F3">
      <w:pPr>
        <w:rPr>
          <w:rFonts w:ascii="Pretendard Variable" w:eastAsia="Pretendard Variable" w:hAnsi="Pretendard Variable"/>
          <w:lang w:eastAsia="ko-KR"/>
        </w:rPr>
      </w:pPr>
    </w:p>
    <w:p w14:paraId="4478A53E" w14:textId="77777777" w:rsidR="001E55F3" w:rsidRPr="000141DC" w:rsidRDefault="00000000">
      <w:pPr>
        <w:pStyle w:val="21"/>
        <w:spacing w:before="120" w:after="100"/>
        <w:rPr>
          <w:rFonts w:ascii="Pretendard Variable" w:eastAsia="Pretendard Variable" w:hAnsi="Pretendard Variable"/>
        </w:rPr>
      </w:pPr>
      <w:r w:rsidRPr="000141DC">
        <w:rPr>
          <w:rFonts w:ascii="Pretendard Variable" w:eastAsia="Pretendard Variable" w:hAnsi="Pretendard Variable"/>
        </w:rPr>
        <w:t>2일차. EMOTION + FRAME SHIFT + ABILITY | 걱정의 질문화와 경험 자산화</w:t>
      </w:r>
    </w:p>
    <w:tbl>
      <w:tblPr>
        <w:tblW w:w="0" w:type="auto"/>
        <w:jc w:val="center"/>
        <w:tblBorders>
          <w:top w:val="single" w:sz="6" w:space="0" w:color="CBD5DD"/>
          <w:left w:val="single" w:sz="6" w:space="0" w:color="CBD5DD"/>
          <w:bottom w:val="single" w:sz="6" w:space="0" w:color="CBD5DD"/>
          <w:right w:val="single" w:sz="6" w:space="0" w:color="CBD5DD"/>
          <w:insideH w:val="single" w:sz="6" w:space="0" w:color="CBD5DD"/>
          <w:insideV w:val="single" w:sz="6" w:space="0" w:color="CBD5DD"/>
        </w:tblBorders>
        <w:tblLook w:val="04A0" w:firstRow="1" w:lastRow="0" w:firstColumn="1" w:lastColumn="0" w:noHBand="0" w:noVBand="1"/>
      </w:tblPr>
      <w:tblGrid>
        <w:gridCol w:w="10166"/>
      </w:tblGrid>
      <w:tr w:rsidR="001E55F3" w:rsidRPr="000141DC" w14:paraId="59CC5C6B" w14:textId="77777777">
        <w:trPr>
          <w:jc w:val="center"/>
        </w:trPr>
        <w:tc>
          <w:tcPr>
            <w:tcW w:w="10166" w:type="dxa"/>
            <w:shd w:val="clear" w:color="auto" w:fill="F6F8FA"/>
          </w:tcPr>
          <w:p w14:paraId="636826D2" w14:textId="77777777" w:rsidR="001E55F3" w:rsidRPr="000141DC" w:rsidRDefault="00000000">
            <w:pPr>
              <w:spacing w:after="40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  <w:lang w:eastAsia="ko-KR"/>
              </w:rPr>
              <w:t>목표</w:t>
            </w:r>
          </w:p>
          <w:p w14:paraId="2DA62453" w14:textId="77777777" w:rsidR="001E55F3" w:rsidRPr="000141DC" w:rsidRDefault="00000000">
            <w:pPr>
              <w:spacing w:after="0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감정 표현 활동을 유지하되, 해소 자체보다 업무 적응 질문과 기존 경험의 활용 방식으로 연결한다.</w:t>
            </w:r>
          </w:p>
        </w:tc>
      </w:tr>
    </w:tbl>
    <w:p w14:paraId="10024DAA" w14:textId="77777777" w:rsidR="001E55F3" w:rsidRPr="000141DC" w:rsidRDefault="001E55F3">
      <w:pPr>
        <w:spacing w:after="20"/>
        <w:rPr>
          <w:rFonts w:ascii="Pretendard Variable" w:eastAsia="Pretendard Variable" w:hAnsi="Pretendard Variable"/>
          <w:sz w:val="22"/>
          <w:lang w:eastAsia="ko-KR"/>
        </w:rPr>
      </w:pPr>
    </w:p>
    <w:tbl>
      <w:tblPr>
        <w:tblW w:w="0" w:type="auto"/>
        <w:jc w:val="center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  <w:tblLook w:val="04A0" w:firstRow="1" w:lastRow="0" w:firstColumn="1" w:lastColumn="0" w:noHBand="0" w:noVBand="1"/>
      </w:tblPr>
      <w:tblGrid>
        <w:gridCol w:w="2088"/>
        <w:gridCol w:w="8136"/>
      </w:tblGrid>
      <w:tr w:rsidR="001E55F3" w:rsidRPr="000141DC" w14:paraId="2D8C9251" w14:textId="77777777">
        <w:trPr>
          <w:jc w:val="center"/>
        </w:trPr>
        <w:tc>
          <w:tcPr>
            <w:tcW w:w="2088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6A2F9A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기존</w:t>
            </w:r>
            <w:proofErr w:type="spellEnd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활동</w:t>
            </w:r>
            <w:proofErr w:type="spellEnd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활용</w:t>
            </w:r>
            <w:proofErr w:type="spellEnd"/>
          </w:p>
        </w:tc>
        <w:tc>
          <w:tcPr>
            <w:tcW w:w="81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B0ED4D" w14:textId="6D64CD3A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- 그림·클레이 감정 표현- 스트레스와 불안 형상화</w:t>
            </w: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br/>
              <w:t>- 기존 강점과 미래 강점 재구성</w:t>
            </w: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br/>
              <w:t>- 영웅의 여정</w:t>
            </w: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br/>
              <w:t xml:space="preserve">- 상호 </w:t>
            </w:r>
            <w:proofErr w:type="gram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멘토링 /</w:t>
            </w:r>
            <w:proofErr w:type="gramEnd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 xml:space="preserve"> 셀프 멘토링</w:t>
            </w:r>
          </w:p>
        </w:tc>
      </w:tr>
      <w:tr w:rsidR="001E55F3" w:rsidRPr="000141DC" w14:paraId="4D6C15DB" w14:textId="77777777">
        <w:trPr>
          <w:jc w:val="center"/>
        </w:trPr>
        <w:tc>
          <w:tcPr>
            <w:tcW w:w="2088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D6041F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전환</w:t>
            </w:r>
            <w:proofErr w:type="spellEnd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질문</w:t>
            </w:r>
            <w:proofErr w:type="spellEnd"/>
          </w:p>
        </w:tc>
        <w:tc>
          <w:tcPr>
            <w:tcW w:w="81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68D2CF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- “내가 걱정하는 것은 어떤 정보가 부족해서 생겼는가?”</w:t>
            </w: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br/>
              <w:t>- “이 걱정을 누구에게 어떤 문장으로 물어볼 것인가?”</w:t>
            </w: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br/>
              <w:t>- “내 기존 경험은 새 부서에서 어떤 장면에 쓰일 수 있는가?”</w:t>
            </w:r>
          </w:p>
        </w:tc>
      </w:tr>
      <w:tr w:rsidR="001E55F3" w:rsidRPr="000141DC" w14:paraId="5847A4E3" w14:textId="77777777">
        <w:trPr>
          <w:jc w:val="center"/>
        </w:trPr>
        <w:tc>
          <w:tcPr>
            <w:tcW w:w="2088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8F5769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산출물</w:t>
            </w:r>
            <w:proofErr w:type="spellEnd"/>
          </w:p>
        </w:tc>
        <w:tc>
          <w:tcPr>
            <w:tcW w:w="81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1943B8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 xml:space="preserve">- 걱정-질문 </w:t>
            </w:r>
            <w:proofErr w:type="spell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변환표</w:t>
            </w:r>
            <w:proofErr w:type="spellEnd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br/>
              <w:t xml:space="preserve">- 경험 자산 맵: 기존 </w:t>
            </w:r>
            <w:proofErr w:type="gram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경험 /</w:t>
            </w:r>
            <w:proofErr w:type="gramEnd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 xml:space="preserve"> 새 부서 활용 </w:t>
            </w:r>
            <w:proofErr w:type="gram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장면 /</w:t>
            </w:r>
            <w:proofErr w:type="gramEnd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 xml:space="preserve"> 보완할 역량</w:t>
            </w:r>
          </w:p>
        </w:tc>
      </w:tr>
      <w:tr w:rsidR="001E55F3" w:rsidRPr="000141DC" w14:paraId="522D02AE" w14:textId="77777777">
        <w:trPr>
          <w:jc w:val="center"/>
        </w:trPr>
        <w:tc>
          <w:tcPr>
            <w:tcW w:w="2088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8D7766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강사</w:t>
            </w:r>
            <w:proofErr w:type="spellEnd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운영</w:t>
            </w:r>
            <w:proofErr w:type="spellEnd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포인트</w:t>
            </w:r>
            <w:proofErr w:type="spellEnd"/>
          </w:p>
        </w:tc>
        <w:tc>
          <w:tcPr>
            <w:tcW w:w="81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2A6338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감정 표현을 충분히 허용하되, 활동 종료 시 반드시 질문 문장과 경험 자산으로 정리한다. 영웅의 여정은 개인 서사보다 역할 전환 서사로 다룬다.</w:t>
            </w:r>
          </w:p>
        </w:tc>
      </w:tr>
    </w:tbl>
    <w:p w14:paraId="1F25A112" w14:textId="77777777" w:rsidR="001E55F3" w:rsidRPr="000141DC" w:rsidRDefault="00000000">
      <w:pPr>
        <w:pStyle w:val="21"/>
        <w:spacing w:before="120" w:after="100"/>
        <w:rPr>
          <w:rFonts w:ascii="Pretendard Variable" w:eastAsia="Pretendard Variable" w:hAnsi="Pretendard Variable"/>
          <w:sz w:val="22"/>
          <w:szCs w:val="22"/>
        </w:rPr>
      </w:pPr>
      <w:r w:rsidRPr="000141DC">
        <w:rPr>
          <w:rFonts w:ascii="Pretendard Variable" w:eastAsia="Pretendard Variable" w:hAnsi="Pretendard Variable"/>
          <w:sz w:val="22"/>
          <w:szCs w:val="22"/>
        </w:rPr>
        <w:lastRenderedPageBreak/>
        <w:t>3일차. RELATIONSHIP + ADAPTABILITY | 새 부서 협업 언어 만들기</w:t>
      </w:r>
    </w:p>
    <w:tbl>
      <w:tblPr>
        <w:tblW w:w="0" w:type="auto"/>
        <w:jc w:val="center"/>
        <w:tblBorders>
          <w:top w:val="single" w:sz="6" w:space="0" w:color="CBD5DD"/>
          <w:left w:val="single" w:sz="6" w:space="0" w:color="CBD5DD"/>
          <w:bottom w:val="single" w:sz="6" w:space="0" w:color="CBD5DD"/>
          <w:right w:val="single" w:sz="6" w:space="0" w:color="CBD5DD"/>
          <w:insideH w:val="single" w:sz="6" w:space="0" w:color="CBD5DD"/>
          <w:insideV w:val="single" w:sz="6" w:space="0" w:color="CBD5DD"/>
        </w:tblBorders>
        <w:tblLook w:val="04A0" w:firstRow="1" w:lastRow="0" w:firstColumn="1" w:lastColumn="0" w:noHBand="0" w:noVBand="1"/>
      </w:tblPr>
      <w:tblGrid>
        <w:gridCol w:w="10166"/>
      </w:tblGrid>
      <w:tr w:rsidR="001E55F3" w:rsidRPr="000141DC" w14:paraId="5AA3A314" w14:textId="77777777">
        <w:trPr>
          <w:jc w:val="center"/>
        </w:trPr>
        <w:tc>
          <w:tcPr>
            <w:tcW w:w="10166" w:type="dxa"/>
            <w:shd w:val="clear" w:color="auto" w:fill="F6F8FA"/>
          </w:tcPr>
          <w:p w14:paraId="01A0E5B7" w14:textId="77777777" w:rsidR="001E55F3" w:rsidRPr="000141DC" w:rsidRDefault="00000000">
            <w:pPr>
              <w:spacing w:after="40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  <w:lang w:eastAsia="ko-KR"/>
              </w:rPr>
              <w:t>목표</w:t>
            </w:r>
          </w:p>
          <w:p w14:paraId="14995D79" w14:textId="77777777" w:rsidR="001E55F3" w:rsidRPr="000141DC" w:rsidRDefault="00000000">
            <w:pPr>
              <w:spacing w:after="0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28명이 같은 부서에서 바로 협업할 수 있도록 질문, 요청, 조율의 언어를 연습한다.</w:t>
            </w:r>
          </w:p>
        </w:tc>
      </w:tr>
    </w:tbl>
    <w:p w14:paraId="52B41D7B" w14:textId="77777777" w:rsidR="001E55F3" w:rsidRPr="000141DC" w:rsidRDefault="001E55F3">
      <w:pPr>
        <w:spacing w:after="20"/>
        <w:rPr>
          <w:rFonts w:ascii="Pretendard Variable" w:eastAsia="Pretendard Variable" w:hAnsi="Pretendard Variable"/>
          <w:sz w:val="22"/>
          <w:lang w:eastAsia="ko-KR"/>
        </w:rPr>
      </w:pPr>
    </w:p>
    <w:tbl>
      <w:tblPr>
        <w:tblW w:w="0" w:type="auto"/>
        <w:jc w:val="center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  <w:tblLook w:val="04A0" w:firstRow="1" w:lastRow="0" w:firstColumn="1" w:lastColumn="0" w:noHBand="0" w:noVBand="1"/>
      </w:tblPr>
      <w:tblGrid>
        <w:gridCol w:w="2088"/>
        <w:gridCol w:w="8136"/>
      </w:tblGrid>
      <w:tr w:rsidR="001E55F3" w:rsidRPr="000141DC" w14:paraId="001A5B61" w14:textId="77777777">
        <w:trPr>
          <w:jc w:val="center"/>
        </w:trPr>
        <w:tc>
          <w:tcPr>
            <w:tcW w:w="2088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DBC65B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기존</w:t>
            </w:r>
            <w:proofErr w:type="spellEnd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활동</w:t>
            </w:r>
            <w:proofErr w:type="spellEnd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활용</w:t>
            </w:r>
            <w:proofErr w:type="spellEnd"/>
          </w:p>
        </w:tc>
        <w:tc>
          <w:tcPr>
            <w:tcW w:w="81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5586A0" w14:textId="49C2F3CF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- 존중 기반 대화</w:t>
            </w:r>
            <w:r w:rsidR="000141DC">
              <w:rPr>
                <w:rFonts w:ascii="Pretendard Variable" w:eastAsia="Pretendard Variable" w:hAnsi="Pretendard Variable" w:hint="eastAsia"/>
                <w:color w:val="111827"/>
                <w:sz w:val="22"/>
                <w:lang w:eastAsia="ko-KR"/>
              </w:rPr>
              <w:t xml:space="preserve"> </w:t>
            </w: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- 스웨덴 바이킹 의사결정 방식</w:t>
            </w: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br/>
              <w:t>- 회피·공격이 아닌 존중 표현</w:t>
            </w:r>
            <w:r w:rsidR="000141DC">
              <w:rPr>
                <w:rFonts w:ascii="Pretendard Variable" w:eastAsia="Pretendard Variable" w:hAnsi="Pretendard Variable" w:hint="eastAsia"/>
                <w:color w:val="111827"/>
                <w:sz w:val="22"/>
                <w:lang w:eastAsia="ko-KR"/>
              </w:rPr>
              <w:t xml:space="preserve"> </w:t>
            </w: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- PRO-D 진단</w:t>
            </w:r>
            <w:r w:rsidR="000141DC">
              <w:rPr>
                <w:rFonts w:ascii="Pretendard Variable" w:eastAsia="Pretendard Variable" w:hAnsi="Pretendard Variable" w:hint="eastAsia"/>
                <w:color w:val="111827"/>
                <w:sz w:val="22"/>
                <w:lang w:eastAsia="ko-KR"/>
              </w:rPr>
              <w:t xml:space="preserve"> </w:t>
            </w: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- FAST SCAN</w:t>
            </w:r>
          </w:p>
        </w:tc>
      </w:tr>
      <w:tr w:rsidR="001E55F3" w:rsidRPr="000141DC" w14:paraId="1C4A735F" w14:textId="77777777">
        <w:trPr>
          <w:jc w:val="center"/>
        </w:trPr>
        <w:tc>
          <w:tcPr>
            <w:tcW w:w="2088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305502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전환</w:t>
            </w:r>
            <w:proofErr w:type="spellEnd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질문</w:t>
            </w:r>
            <w:proofErr w:type="spellEnd"/>
          </w:p>
        </w:tc>
        <w:tc>
          <w:tcPr>
            <w:tcW w:w="81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39ED1D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- “모를 때 어떻게 질문할 것인가?”</w:t>
            </w: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br/>
              <w:t>- “도움을 요청할 때 어떤 정보를 함께 전달할 것인가?”</w:t>
            </w: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br/>
              <w:t>- “기존 방식과 새 부서 방식이 다를 때 어떻게 반응할 것인가?”</w:t>
            </w:r>
          </w:p>
        </w:tc>
      </w:tr>
      <w:tr w:rsidR="001E55F3" w:rsidRPr="000141DC" w14:paraId="6A91872C" w14:textId="77777777">
        <w:trPr>
          <w:jc w:val="center"/>
        </w:trPr>
        <w:tc>
          <w:tcPr>
            <w:tcW w:w="2088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38B689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산출물</w:t>
            </w:r>
            <w:proofErr w:type="spellEnd"/>
          </w:p>
        </w:tc>
        <w:tc>
          <w:tcPr>
            <w:tcW w:w="81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BF9A5B" w14:textId="1FCFB37B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 xml:space="preserve">- 협업 문장 3종: 질문 </w:t>
            </w:r>
            <w:proofErr w:type="gram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문장 /</w:t>
            </w:r>
            <w:proofErr w:type="gramEnd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 xml:space="preserve"> 요청 </w:t>
            </w:r>
            <w:proofErr w:type="gram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문장 /</w:t>
            </w:r>
            <w:proofErr w:type="gramEnd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 xml:space="preserve"> 조율 문장</w:t>
            </w: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br/>
              <w:t>- 팀 단위 협업 약속</w:t>
            </w:r>
            <w:r w:rsidR="000141DC">
              <w:rPr>
                <w:rFonts w:ascii="Pretendard Variable" w:eastAsia="Pretendard Variable" w:hAnsi="Pretendard Variable" w:hint="eastAsia"/>
                <w:color w:val="111827"/>
                <w:sz w:val="22"/>
                <w:lang w:eastAsia="ko-KR"/>
              </w:rPr>
              <w:t xml:space="preserve"> </w:t>
            </w: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- 개인 적응 패턴 메모</w:t>
            </w:r>
          </w:p>
        </w:tc>
      </w:tr>
      <w:tr w:rsidR="001E55F3" w:rsidRPr="000141DC" w14:paraId="541601D4" w14:textId="77777777">
        <w:trPr>
          <w:jc w:val="center"/>
        </w:trPr>
        <w:tc>
          <w:tcPr>
            <w:tcW w:w="2088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FB9566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강사</w:t>
            </w:r>
            <w:proofErr w:type="spellEnd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운영</w:t>
            </w:r>
            <w:proofErr w:type="spellEnd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포인트</w:t>
            </w:r>
            <w:proofErr w:type="spellEnd"/>
          </w:p>
        </w:tc>
        <w:tc>
          <w:tcPr>
            <w:tcW w:w="81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9F51E8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존중 대화는 관계 개선 교육처럼 넓히지 않고, 실제 업무 대화 문장으로 연결한다. PRO-D와 FAST SCAN은 자기 이해보다 초기 적응 전략 수립에 집중한다.</w:t>
            </w:r>
          </w:p>
        </w:tc>
      </w:tr>
    </w:tbl>
    <w:p w14:paraId="6B5105F8" w14:textId="77777777" w:rsidR="001E55F3" w:rsidRPr="000141DC" w:rsidRDefault="001E55F3">
      <w:pPr>
        <w:rPr>
          <w:rFonts w:ascii="Pretendard Variable" w:eastAsia="Pretendard Variable" w:hAnsi="Pretendard Variable"/>
          <w:sz w:val="22"/>
          <w:lang w:eastAsia="ko-KR"/>
        </w:rPr>
      </w:pPr>
    </w:p>
    <w:p w14:paraId="1E5EE0C6" w14:textId="77777777" w:rsidR="001E55F3" w:rsidRPr="000141DC" w:rsidRDefault="00000000">
      <w:pPr>
        <w:pStyle w:val="21"/>
        <w:spacing w:before="120" w:after="100"/>
        <w:rPr>
          <w:rFonts w:ascii="Pretendard Variable" w:eastAsia="Pretendard Variable" w:hAnsi="Pretendard Variable"/>
          <w:sz w:val="22"/>
          <w:szCs w:val="22"/>
        </w:rPr>
      </w:pPr>
      <w:r w:rsidRPr="000141DC">
        <w:rPr>
          <w:rFonts w:ascii="Pretendard Variable" w:eastAsia="Pretendard Variable" w:hAnsi="Pretendard Variable"/>
          <w:sz w:val="22"/>
          <w:szCs w:val="22"/>
        </w:rPr>
        <w:t>4일차. MEANING + EXPANSION | 첫 30일 실행계획</w:t>
      </w:r>
    </w:p>
    <w:tbl>
      <w:tblPr>
        <w:tblW w:w="0" w:type="auto"/>
        <w:jc w:val="center"/>
        <w:tblBorders>
          <w:top w:val="single" w:sz="6" w:space="0" w:color="CBD5DD"/>
          <w:left w:val="single" w:sz="6" w:space="0" w:color="CBD5DD"/>
          <w:bottom w:val="single" w:sz="6" w:space="0" w:color="CBD5DD"/>
          <w:right w:val="single" w:sz="6" w:space="0" w:color="CBD5DD"/>
          <w:insideH w:val="single" w:sz="6" w:space="0" w:color="CBD5DD"/>
          <w:insideV w:val="single" w:sz="6" w:space="0" w:color="CBD5DD"/>
        </w:tblBorders>
        <w:tblLook w:val="04A0" w:firstRow="1" w:lastRow="0" w:firstColumn="1" w:lastColumn="0" w:noHBand="0" w:noVBand="1"/>
      </w:tblPr>
      <w:tblGrid>
        <w:gridCol w:w="10166"/>
      </w:tblGrid>
      <w:tr w:rsidR="001E55F3" w:rsidRPr="000141DC" w14:paraId="30BF0632" w14:textId="77777777">
        <w:trPr>
          <w:jc w:val="center"/>
        </w:trPr>
        <w:tc>
          <w:tcPr>
            <w:tcW w:w="10166" w:type="dxa"/>
            <w:shd w:val="clear" w:color="auto" w:fill="F6F8FA"/>
          </w:tcPr>
          <w:p w14:paraId="38E1D223" w14:textId="77777777" w:rsidR="001E55F3" w:rsidRPr="000141DC" w:rsidRDefault="00000000">
            <w:pPr>
              <w:spacing w:after="40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  <w:lang w:eastAsia="ko-KR"/>
              </w:rPr>
              <w:t>목표</w:t>
            </w:r>
          </w:p>
          <w:p w14:paraId="4A476A1F" w14:textId="77777777" w:rsidR="001E55F3" w:rsidRPr="000141DC" w:rsidRDefault="00000000">
            <w:pPr>
              <w:spacing w:after="0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과정의 좋은 마무리보다, 교육 직후 업무에 가져갈 실행안을 완성한다.</w:t>
            </w:r>
          </w:p>
        </w:tc>
      </w:tr>
    </w:tbl>
    <w:p w14:paraId="2B5D8B53" w14:textId="77777777" w:rsidR="001E55F3" w:rsidRPr="000141DC" w:rsidRDefault="001E55F3">
      <w:pPr>
        <w:spacing w:after="20"/>
        <w:rPr>
          <w:rFonts w:ascii="Pretendard Variable" w:eastAsia="Pretendard Variable" w:hAnsi="Pretendard Variable"/>
          <w:sz w:val="22"/>
          <w:lang w:eastAsia="ko-KR"/>
        </w:rPr>
      </w:pPr>
    </w:p>
    <w:tbl>
      <w:tblPr>
        <w:tblW w:w="0" w:type="auto"/>
        <w:jc w:val="center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  <w:tblLook w:val="04A0" w:firstRow="1" w:lastRow="0" w:firstColumn="1" w:lastColumn="0" w:noHBand="0" w:noVBand="1"/>
      </w:tblPr>
      <w:tblGrid>
        <w:gridCol w:w="2109"/>
        <w:gridCol w:w="8218"/>
      </w:tblGrid>
      <w:tr w:rsidR="001E55F3" w:rsidRPr="000141DC" w14:paraId="28AEE005" w14:textId="77777777" w:rsidTr="00053BA7">
        <w:trPr>
          <w:trHeight w:val="1264"/>
          <w:jc w:val="center"/>
        </w:trPr>
        <w:tc>
          <w:tcPr>
            <w:tcW w:w="2109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B6BCDA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기존</w:t>
            </w:r>
            <w:proofErr w:type="spellEnd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활동</w:t>
            </w:r>
            <w:proofErr w:type="spellEnd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활용</w:t>
            </w:r>
            <w:proofErr w:type="spellEnd"/>
          </w:p>
        </w:tc>
        <w:tc>
          <w:tcPr>
            <w:tcW w:w="82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77DEE6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 xml:space="preserve">- </w:t>
            </w:r>
            <w:proofErr w:type="spellStart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성장마인드셋</w:t>
            </w:r>
            <w:proofErr w:type="spellEnd"/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br/>
              <w:t>- 핵심가치 이해</w:t>
            </w: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br/>
              <w:t>- 비전 명료화</w:t>
            </w: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br/>
              <w:t>- 행동 가능한 한 가지 도출</w:t>
            </w:r>
          </w:p>
        </w:tc>
      </w:tr>
      <w:tr w:rsidR="001E55F3" w:rsidRPr="000141DC" w14:paraId="721C394F" w14:textId="77777777" w:rsidTr="00053BA7">
        <w:trPr>
          <w:trHeight w:val="954"/>
          <w:jc w:val="center"/>
        </w:trPr>
        <w:tc>
          <w:tcPr>
            <w:tcW w:w="2109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D4D7B6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전환</w:t>
            </w:r>
            <w:proofErr w:type="spellEnd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질문</w:t>
            </w:r>
            <w:proofErr w:type="spellEnd"/>
          </w:p>
        </w:tc>
        <w:tc>
          <w:tcPr>
            <w:tcW w:w="82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644E4A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- “나는 새 부서에서 어떤 태도로 시작할 것인가?”</w:t>
            </w: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br/>
              <w:t>- “첫 주에 반드시 물어볼 질문은 무엇인가?”</w:t>
            </w: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br/>
              <w:t>- “첫 30일 안에 내가 만들 작은 기여는 무엇인가?”</w:t>
            </w:r>
          </w:p>
        </w:tc>
      </w:tr>
      <w:tr w:rsidR="001E55F3" w:rsidRPr="000141DC" w14:paraId="501CF0CA" w14:textId="77777777" w:rsidTr="00053BA7">
        <w:trPr>
          <w:trHeight w:val="1264"/>
          <w:jc w:val="center"/>
        </w:trPr>
        <w:tc>
          <w:tcPr>
            <w:tcW w:w="2109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CF7007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산출물</w:t>
            </w:r>
            <w:proofErr w:type="spellEnd"/>
          </w:p>
        </w:tc>
        <w:tc>
          <w:tcPr>
            <w:tcW w:w="82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099EC7" w14:textId="7C038666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- 첫 30일 실행계획- 첫 주 질문 목록</w:t>
            </w: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br/>
              <w:t>- 초기 기여 문장- 팀 합류 선언문</w:t>
            </w:r>
          </w:p>
        </w:tc>
      </w:tr>
      <w:tr w:rsidR="001E55F3" w:rsidRPr="000141DC" w14:paraId="6B47BC08" w14:textId="77777777" w:rsidTr="00053BA7">
        <w:trPr>
          <w:trHeight w:val="632"/>
          <w:jc w:val="center"/>
        </w:trPr>
        <w:tc>
          <w:tcPr>
            <w:tcW w:w="2109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4E4D94" w14:textId="77777777" w:rsidR="001E55F3" w:rsidRPr="000141DC" w:rsidRDefault="00000000">
            <w:pPr>
              <w:spacing w:after="0" w:line="259" w:lineRule="auto"/>
              <w:jc w:val="center"/>
              <w:rPr>
                <w:rFonts w:ascii="Pretendard Variable" w:eastAsia="Pretendard Variable" w:hAnsi="Pretendard Variable"/>
                <w:sz w:val="22"/>
              </w:rPr>
            </w:pP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강사</w:t>
            </w:r>
            <w:proofErr w:type="spellEnd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운영</w:t>
            </w:r>
            <w:proofErr w:type="spellEnd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 xml:space="preserve"> </w:t>
            </w:r>
            <w:proofErr w:type="spellStart"/>
            <w:r w:rsidRPr="000141DC">
              <w:rPr>
                <w:rFonts w:ascii="Pretendard Variable" w:eastAsia="Pretendard Variable" w:hAnsi="Pretendard Variable"/>
                <w:b/>
                <w:color w:val="16324F"/>
                <w:sz w:val="22"/>
              </w:rPr>
              <w:t>포인트</w:t>
            </w:r>
            <w:proofErr w:type="spellEnd"/>
          </w:p>
        </w:tc>
        <w:tc>
          <w:tcPr>
            <w:tcW w:w="82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02D23A" w14:textId="77777777" w:rsidR="001E55F3" w:rsidRPr="000141DC" w:rsidRDefault="00000000">
            <w:pPr>
              <w:spacing w:after="0" w:line="259" w:lineRule="auto"/>
              <w:rPr>
                <w:rFonts w:ascii="Pretendard Variable" w:eastAsia="Pretendard Variable" w:hAnsi="Pretendard Variable"/>
                <w:sz w:val="22"/>
                <w:lang w:eastAsia="ko-KR"/>
              </w:rPr>
            </w:pPr>
            <w:r w:rsidRPr="000141DC">
              <w:rPr>
                <w:rFonts w:ascii="Pretendard Variable" w:eastAsia="Pretendard Variable" w:hAnsi="Pretendard Variable"/>
                <w:color w:val="111827"/>
                <w:sz w:val="22"/>
                <w:lang w:eastAsia="ko-KR"/>
              </w:rPr>
              <w:t>핵심가치와 비전은 인생 전체로 확장하지 않고, 이번 이동과 첫 30일에 맞춘다. 마지막 공유는 감상보다 실행 문장 중심으로 정리한다.</w:t>
            </w:r>
          </w:p>
        </w:tc>
      </w:tr>
    </w:tbl>
    <w:p w14:paraId="3DB026C8" w14:textId="77777777" w:rsidR="001E55F3" w:rsidRPr="000141DC" w:rsidRDefault="001E55F3" w:rsidP="00053BA7">
      <w:pPr>
        <w:spacing w:after="20"/>
        <w:rPr>
          <w:rFonts w:ascii="Pretendard Variable" w:eastAsia="Pretendard Variable" w:hAnsi="Pretendard Variable" w:hint="eastAsia"/>
          <w:lang w:eastAsia="ko-KR"/>
        </w:rPr>
      </w:pPr>
    </w:p>
    <w:sectPr w:rsidR="001E55F3" w:rsidRPr="000141D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D4DBD" w14:textId="77777777" w:rsidR="00BD7C80" w:rsidRDefault="00BD7C80" w:rsidP="000141DC">
      <w:pPr>
        <w:spacing w:after="0" w:line="240" w:lineRule="auto"/>
      </w:pPr>
      <w:r>
        <w:separator/>
      </w:r>
    </w:p>
  </w:endnote>
  <w:endnote w:type="continuationSeparator" w:id="0">
    <w:p w14:paraId="118BDCE3" w14:textId="77777777" w:rsidR="00BD7C80" w:rsidRDefault="00BD7C80" w:rsidP="000141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retendard Variable">
    <w:panose1 w:val="02000003000000020004"/>
    <w:charset w:val="81"/>
    <w:family w:val="auto"/>
    <w:pitch w:val="variable"/>
    <w:sig w:usb0="E10002FF" w:usb1="1BD7E5FF" w:usb2="04000011" w:usb3="00000000" w:csb0="0008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10A8E" w14:textId="77777777" w:rsidR="00BD7C80" w:rsidRDefault="00BD7C80" w:rsidP="000141DC">
      <w:pPr>
        <w:spacing w:after="0" w:line="240" w:lineRule="auto"/>
      </w:pPr>
      <w:r>
        <w:separator/>
      </w:r>
    </w:p>
  </w:footnote>
  <w:footnote w:type="continuationSeparator" w:id="0">
    <w:p w14:paraId="55F33779" w14:textId="77777777" w:rsidR="00BD7C80" w:rsidRDefault="00BD7C80" w:rsidP="000141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9364211">
    <w:abstractNumId w:val="8"/>
  </w:num>
  <w:num w:numId="2" w16cid:durableId="156265669">
    <w:abstractNumId w:val="6"/>
  </w:num>
  <w:num w:numId="3" w16cid:durableId="722145012">
    <w:abstractNumId w:val="5"/>
  </w:num>
  <w:num w:numId="4" w16cid:durableId="676007448">
    <w:abstractNumId w:val="4"/>
  </w:num>
  <w:num w:numId="5" w16cid:durableId="1519663351">
    <w:abstractNumId w:val="7"/>
  </w:num>
  <w:num w:numId="6" w16cid:durableId="260920273">
    <w:abstractNumId w:val="3"/>
  </w:num>
  <w:num w:numId="7" w16cid:durableId="1492990091">
    <w:abstractNumId w:val="2"/>
  </w:num>
  <w:num w:numId="8" w16cid:durableId="281889091">
    <w:abstractNumId w:val="1"/>
  </w:num>
  <w:num w:numId="9" w16cid:durableId="831261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1DC"/>
    <w:rsid w:val="00020F9B"/>
    <w:rsid w:val="00034616"/>
    <w:rsid w:val="00053BA7"/>
    <w:rsid w:val="0006063C"/>
    <w:rsid w:val="0015074B"/>
    <w:rsid w:val="00180F00"/>
    <w:rsid w:val="001E55F3"/>
    <w:rsid w:val="0029639D"/>
    <w:rsid w:val="00326F90"/>
    <w:rsid w:val="00AA1D8D"/>
    <w:rsid w:val="00B34545"/>
    <w:rsid w:val="00B47730"/>
    <w:rsid w:val="00BD7C80"/>
    <w:rsid w:val="00CB0664"/>
    <w:rsid w:val="00F96A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4F3D3B"/>
  <w14:defaultImageDpi w14:val="300"/>
  <w15:docId w15:val="{670D132A-E2B0-4B3F-8CC3-D59EF8D3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324F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5F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6324F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40"/>
      <w:contextualSpacing/>
    </w:pPr>
    <w:rPr>
      <w:sz w:val="19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602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종목 전</cp:lastModifiedBy>
  <cp:revision>4</cp:revision>
  <dcterms:created xsi:type="dcterms:W3CDTF">2013-12-23T23:15:00Z</dcterms:created>
  <dcterms:modified xsi:type="dcterms:W3CDTF">2026-05-20T06:38:00Z</dcterms:modified>
  <cp:category/>
</cp:coreProperties>
</file>