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71C198" w14:textId="5F59C444" w:rsidR="007868A8" w:rsidRDefault="00CE32B6" w:rsidP="007868A8">
      <w:pPr>
        <w:jc w:val="center"/>
        <w:rPr>
          <w:b/>
          <w:sz w:val="28"/>
        </w:rPr>
      </w:pPr>
      <w:proofErr w:type="spellStart"/>
      <w:r w:rsidRPr="007868A8">
        <w:rPr>
          <w:b/>
          <w:sz w:val="28"/>
        </w:rPr>
        <w:t>SciPaaS</w:t>
      </w:r>
      <w:proofErr w:type="spellEnd"/>
      <w:r w:rsidRPr="007868A8">
        <w:rPr>
          <w:b/>
          <w:sz w:val="28"/>
        </w:rPr>
        <w:t xml:space="preserve">: </w:t>
      </w:r>
      <w:r w:rsidR="003F34E6">
        <w:rPr>
          <w:b/>
          <w:sz w:val="28"/>
        </w:rPr>
        <w:t>a P</w:t>
      </w:r>
      <w:r w:rsidR="0070254E">
        <w:rPr>
          <w:b/>
          <w:sz w:val="28"/>
        </w:rPr>
        <w:t xml:space="preserve">ython-based </w:t>
      </w:r>
      <w:r w:rsidRPr="007868A8">
        <w:rPr>
          <w:b/>
          <w:sz w:val="28"/>
        </w:rPr>
        <w:t xml:space="preserve">execution platform middleware </w:t>
      </w:r>
      <w:r w:rsidR="007868A8">
        <w:rPr>
          <w:b/>
          <w:sz w:val="28"/>
        </w:rPr>
        <w:t xml:space="preserve">for </w:t>
      </w:r>
    </w:p>
    <w:p w14:paraId="7B1CD402" w14:textId="77777777" w:rsidR="002D592D" w:rsidRPr="007868A8" w:rsidRDefault="007868A8" w:rsidP="007868A8">
      <w:pPr>
        <w:jc w:val="center"/>
        <w:rPr>
          <w:b/>
          <w:sz w:val="28"/>
        </w:rPr>
      </w:pPr>
      <w:proofErr w:type="gramStart"/>
      <w:r>
        <w:rPr>
          <w:b/>
          <w:sz w:val="28"/>
        </w:rPr>
        <w:t>running</w:t>
      </w:r>
      <w:proofErr w:type="gramEnd"/>
      <w:r>
        <w:rPr>
          <w:b/>
          <w:sz w:val="28"/>
        </w:rPr>
        <w:t xml:space="preserve"> scientific applications in</w:t>
      </w:r>
      <w:r w:rsidR="00CE32B6" w:rsidRPr="007868A8">
        <w:rPr>
          <w:b/>
          <w:sz w:val="28"/>
        </w:rPr>
        <w:t xml:space="preserve"> the cloud</w:t>
      </w:r>
    </w:p>
    <w:p w14:paraId="1BFE513B" w14:textId="77777777" w:rsidR="00CE32B6" w:rsidRDefault="00CE32B6"/>
    <w:p w14:paraId="5013D0AE" w14:textId="31533512" w:rsidR="00CE32B6" w:rsidRDefault="00CE32B6" w:rsidP="002B4260">
      <w:pPr>
        <w:jc w:val="center"/>
      </w:pPr>
      <w:r>
        <w:t>Wesley Brewer, Ph.D.</w:t>
      </w:r>
    </w:p>
    <w:p w14:paraId="23398C56" w14:textId="77777777" w:rsidR="00CE32B6" w:rsidRDefault="00CE32B6" w:rsidP="00CE32B6">
      <w:pPr>
        <w:jc w:val="center"/>
      </w:pPr>
      <w:bookmarkStart w:id="0" w:name="_GoBack"/>
      <w:bookmarkEnd w:id="0"/>
    </w:p>
    <w:p w14:paraId="71C99302" w14:textId="77777777" w:rsidR="00CE32B6" w:rsidRPr="00052FBE" w:rsidRDefault="00CE32B6" w:rsidP="00CE32B6">
      <w:pPr>
        <w:rPr>
          <w:b/>
        </w:rPr>
      </w:pPr>
      <w:r w:rsidRPr="00052FBE">
        <w:rPr>
          <w:b/>
        </w:rPr>
        <w:t>Abstract</w:t>
      </w:r>
    </w:p>
    <w:p w14:paraId="5D19B6C6" w14:textId="77777777" w:rsidR="00CE32B6" w:rsidRDefault="00CE32B6" w:rsidP="00CE32B6"/>
    <w:p w14:paraId="77555219" w14:textId="6C93266E" w:rsidR="00791707" w:rsidRDefault="007868A8" w:rsidP="002626FE">
      <w:pPr>
        <w:jc w:val="both"/>
      </w:pPr>
      <w:proofErr w:type="spellStart"/>
      <w:r>
        <w:t>SciPaaS</w:t>
      </w:r>
      <w:proofErr w:type="spellEnd"/>
      <w:r>
        <w:t xml:space="preserve"> </w:t>
      </w:r>
      <w:r w:rsidR="00DC7778">
        <w:t>is an execution platform middleware</w:t>
      </w:r>
      <w:r>
        <w:t xml:space="preserve"> designed to </w:t>
      </w:r>
      <w:r w:rsidR="005136E3">
        <w:t>make it easy for scientists to rapidly deploy their scientific applications</w:t>
      </w:r>
      <w:r w:rsidR="00B71F4D">
        <w:t xml:space="preserve"> (</w:t>
      </w:r>
      <w:r w:rsidR="008D3B3A">
        <w:t>apps</w:t>
      </w:r>
      <w:r w:rsidR="00B71F4D">
        <w:t>)</w:t>
      </w:r>
      <w:r w:rsidR="005136E3">
        <w:t xml:space="preserve"> to the cloud.</w:t>
      </w:r>
      <w:r w:rsidR="000D48DB">
        <w:t xml:space="preserve">  It provides all the necessary infrastructure for running typical IXP (Input</w:t>
      </w:r>
      <w:r w:rsidR="00183E96">
        <w:t>-eX</w:t>
      </w:r>
      <w:r w:rsidR="000D48DB">
        <w:t xml:space="preserve">ecute-Plot) style </w:t>
      </w:r>
      <w:r w:rsidR="00B71F4D">
        <w:t xml:space="preserve">apps, including: web interface, </w:t>
      </w:r>
      <w:r w:rsidR="00AD13B1">
        <w:t xml:space="preserve">post-processing and </w:t>
      </w:r>
      <w:r w:rsidR="00B71F4D">
        <w:t xml:space="preserve">plotting capabilities, job scheduling, </w:t>
      </w:r>
      <w:r w:rsidR="00AD13B1">
        <w:t xml:space="preserve">real-time monitoring of running jobs, </w:t>
      </w:r>
      <w:r w:rsidR="007506BB">
        <w:t xml:space="preserve">and even a </w:t>
      </w:r>
      <w:r w:rsidR="00AD13B1">
        <w:t xml:space="preserve">file/case manager. </w:t>
      </w:r>
      <w:r w:rsidR="00791707">
        <w:t xml:space="preserve">  In this paper, </w:t>
      </w:r>
      <w:r w:rsidR="005462D7">
        <w:t>first the</w:t>
      </w:r>
      <w:r w:rsidR="00791707">
        <w:t xml:space="preserve"> system architecture </w:t>
      </w:r>
      <w:r w:rsidR="005462D7">
        <w:t>is described, then</w:t>
      </w:r>
      <w:r w:rsidR="008D3B3A">
        <w:t xml:space="preserve"> three example apps are </w:t>
      </w:r>
      <w:r w:rsidR="00B40272">
        <w:t xml:space="preserve">demonstrated: (1) Mendel’s Accountant, a forward-time population genetics </w:t>
      </w:r>
      <w:r w:rsidR="00170E8F">
        <w:t>simulation model</w:t>
      </w:r>
      <w:r w:rsidR="00851F5C">
        <w:t>,</w:t>
      </w:r>
      <w:r w:rsidR="00BC392A">
        <w:t xml:space="preserve"> (2) </w:t>
      </w:r>
      <w:proofErr w:type="spellStart"/>
      <w:r w:rsidR="00B40272">
        <w:t>F</w:t>
      </w:r>
      <w:r w:rsidR="00170E8F">
        <w:t>luTE</w:t>
      </w:r>
      <w:proofErr w:type="spellEnd"/>
      <w:r w:rsidR="00170E8F">
        <w:t xml:space="preserve">, a stochastic influenza epidemic simulation model, and </w:t>
      </w:r>
      <w:r w:rsidR="00BC392A">
        <w:t xml:space="preserve">(3) </w:t>
      </w:r>
      <w:r w:rsidR="00170E8F">
        <w:t xml:space="preserve">Cav2dbl, a </w:t>
      </w:r>
      <w:r w:rsidR="00B4467B">
        <w:t>computational fluid dynamics</w:t>
      </w:r>
      <w:r w:rsidR="00170E8F">
        <w:t xml:space="preserve"> </w:t>
      </w:r>
      <w:r w:rsidR="00911F65">
        <w:t>code</w:t>
      </w:r>
      <w:r w:rsidR="00170E8F">
        <w:t xml:space="preserve"> for predicting sheet cavitation on a hydrofoil.</w:t>
      </w:r>
      <w:r w:rsidR="00D87C5C">
        <w:t xml:space="preserve">  Finally, implementation issues with running on Amazon EC2, OpenShift, and Google Compute Engine (GCE) are discussed.</w:t>
      </w:r>
      <w:r w:rsidR="00606FE4">
        <w:t xml:space="preserve">  Future work involves building the paral</w:t>
      </w:r>
      <w:r w:rsidR="00463BC9">
        <w:t xml:space="preserve">lel execution substructure, possible integration with Opal2, </w:t>
      </w:r>
      <w:r w:rsidR="001A133B">
        <w:t>and also allowing users to define their own workflows.</w:t>
      </w:r>
    </w:p>
    <w:p w14:paraId="1D0400D9" w14:textId="77777777" w:rsidR="00CE32B6" w:rsidRDefault="00CE32B6" w:rsidP="00CE32B6"/>
    <w:p w14:paraId="3DA13E3A" w14:textId="77777777" w:rsidR="00CE32B6" w:rsidRPr="00052FBE" w:rsidRDefault="00CE32B6" w:rsidP="00CE32B6">
      <w:pPr>
        <w:rPr>
          <w:b/>
        </w:rPr>
      </w:pPr>
      <w:r w:rsidRPr="00052FBE">
        <w:rPr>
          <w:b/>
        </w:rPr>
        <w:t>Introduction</w:t>
      </w:r>
    </w:p>
    <w:p w14:paraId="6DDD1627" w14:textId="77777777" w:rsidR="00CE32B6" w:rsidRDefault="00CE32B6" w:rsidP="00CE32B6"/>
    <w:p w14:paraId="7529AF2F" w14:textId="19022010" w:rsidR="00541DA5" w:rsidRPr="006B16F6" w:rsidRDefault="00EE15EF" w:rsidP="00CE32B6">
      <w:r>
        <w:t>With th</w:t>
      </w:r>
      <w:r w:rsidR="00DA231A">
        <w:t>e promise of on-demand computing access,</w:t>
      </w:r>
      <w:r>
        <w:t xml:space="preserve"> </w:t>
      </w:r>
      <w:r w:rsidR="00DA231A">
        <w:t>c</w:t>
      </w:r>
      <w:r>
        <w:t>loud computing has become an invaluable resource for computational scientists.</w:t>
      </w:r>
      <w:r w:rsidR="00DA231A">
        <w:t xml:space="preserve">  </w:t>
      </w:r>
      <w:r w:rsidR="00322821">
        <w:t xml:space="preserve">The only problem is that most computational scientists that I know have </w:t>
      </w:r>
      <w:r w:rsidR="006B61F5">
        <w:t>little knowledge about the cloud, and much less about how to possible get their app running in the cloud.</w:t>
      </w:r>
      <w:r w:rsidR="00621329">
        <w:t xml:space="preserve">  The concept of </w:t>
      </w:r>
      <w:proofErr w:type="spellStart"/>
      <w:r w:rsidR="00621329">
        <w:t>SciPaaS</w:t>
      </w:r>
      <w:proofErr w:type="spellEnd"/>
      <w:r w:rsidR="00621329">
        <w:t xml:space="preserve"> is that a scientist could easily create a zip archive of their code, upload it to the clou</w:t>
      </w:r>
      <w:r w:rsidR="00EE3D95">
        <w:t xml:space="preserve">d, and </w:t>
      </w:r>
      <w:proofErr w:type="spellStart"/>
      <w:r w:rsidR="00EE3D95">
        <w:t>SciPaaS</w:t>
      </w:r>
      <w:proofErr w:type="spellEnd"/>
      <w:r w:rsidR="00EE3D95">
        <w:t xml:space="preserve"> would manage all the infrastructure for them, including the input interface, job scheduling, plotting, etc</w:t>
      </w:r>
      <w:proofErr w:type="gramStart"/>
      <w:r w:rsidR="00EE3D95">
        <w:t>. ,</w:t>
      </w:r>
      <w:proofErr w:type="gramEnd"/>
      <w:r w:rsidR="00EE3D95">
        <w:t xml:space="preserve"> leaving them the main responsibility of just writing good code that takes some numerical inputs and produces some numerical outputs.</w:t>
      </w:r>
    </w:p>
    <w:p w14:paraId="760261F4" w14:textId="77777777" w:rsidR="00541DA5" w:rsidRDefault="00541DA5" w:rsidP="00CE32B6">
      <w:pPr>
        <w:rPr>
          <w:i/>
        </w:rPr>
      </w:pPr>
    </w:p>
    <w:p w14:paraId="680EF2C0" w14:textId="7D9914B3" w:rsidR="00520CDF" w:rsidRDefault="00B87D19" w:rsidP="00CE32B6">
      <w:r>
        <w:t xml:space="preserve">There </w:t>
      </w:r>
      <w:proofErr w:type="gramStart"/>
      <w:r>
        <w:t>has</w:t>
      </w:r>
      <w:proofErr w:type="gramEnd"/>
      <w:r>
        <w:t xml:space="preserve"> been a number of software packages written over the past few years to address the need of being able to run scientific applications in the cloud.  </w:t>
      </w:r>
      <w:r w:rsidR="006A601F">
        <w:t>Wu et al. (2010)</w:t>
      </w:r>
      <w:r w:rsidR="00606FE4">
        <w:t xml:space="preserve"> developed a scientific </w:t>
      </w:r>
      <w:r w:rsidR="007A2640">
        <w:t xml:space="preserve">application framework based on </w:t>
      </w:r>
      <w:proofErr w:type="spellStart"/>
      <w:r w:rsidR="00B53E0F">
        <w:t>OpenSocial</w:t>
      </w:r>
      <w:proofErr w:type="spellEnd"/>
      <w:r w:rsidR="00025FB3">
        <w:t xml:space="preserve"> gadgets.</w:t>
      </w:r>
      <w:r w:rsidR="002F6151">
        <w:t xml:space="preserve">  Unfortunately, the code is not open source, so cannot be</w:t>
      </w:r>
      <w:r w:rsidR="00310B2D">
        <w:t xml:space="preserve"> freely downloaded and used</w:t>
      </w:r>
      <w:r w:rsidR="002F6151">
        <w:t>.</w:t>
      </w:r>
      <w:r w:rsidR="006B16F6">
        <w:t xml:space="preserve">  </w:t>
      </w:r>
      <w:r w:rsidR="00D27DDB">
        <w:t>Krishnan et al. (2010) developed Opal2, a toolkit basically which can be used to wrap scientific applications an</w:t>
      </w:r>
      <w:r w:rsidR="009659C6">
        <w:t xml:space="preserve">d expose them as web services.   Opal2 </w:t>
      </w:r>
      <w:r w:rsidR="00FA26F0">
        <w:t>also provides plugin</w:t>
      </w:r>
      <w:r w:rsidR="00CF13CF">
        <w:t xml:space="preserve"> integration with EC2 and </w:t>
      </w:r>
      <w:proofErr w:type="spellStart"/>
      <w:r w:rsidR="00CF13CF">
        <w:t>Hadoop</w:t>
      </w:r>
      <w:proofErr w:type="spellEnd"/>
      <w:r w:rsidR="00CF13CF">
        <w:t>.</w:t>
      </w:r>
      <w:r w:rsidR="00FA26F0">
        <w:t xml:space="preserve">  </w:t>
      </w:r>
      <w:proofErr w:type="spellStart"/>
      <w:r w:rsidR="00FA26F0">
        <w:t>Hadoop</w:t>
      </w:r>
      <w:proofErr w:type="spellEnd"/>
      <w:r w:rsidR="00FA26F0">
        <w:t xml:space="preserve"> provides much of the backend infrastructure for running applications, but relies on other software such as </w:t>
      </w:r>
      <w:proofErr w:type="spellStart"/>
      <w:r w:rsidR="00FA26F0">
        <w:t>Kepler</w:t>
      </w:r>
      <w:proofErr w:type="spellEnd"/>
      <w:r w:rsidR="00FA26F0">
        <w:t xml:space="preserve"> for pre</w:t>
      </w:r>
      <w:r w:rsidR="00EA4E3B">
        <w:t>-</w:t>
      </w:r>
      <w:r w:rsidR="00FA26F0">
        <w:t xml:space="preserve">processing, and </w:t>
      </w:r>
      <w:r w:rsidR="00EA4E3B">
        <w:t xml:space="preserve">other codes for </w:t>
      </w:r>
      <w:r w:rsidR="00FA26F0">
        <w:t>post</w:t>
      </w:r>
      <w:r w:rsidR="00EA4E3B">
        <w:t>-</w:t>
      </w:r>
      <w:r w:rsidR="00FA26F0">
        <w:t>processing.</w:t>
      </w:r>
      <w:r w:rsidR="006B16F6">
        <w:t xml:space="preserve">  Essentially, there was no package I could find that I could simply upload my app and start to run on the cloud.</w:t>
      </w:r>
      <w:r w:rsidR="00764D83">
        <w:t xml:space="preserve">  Furthermore</w:t>
      </w:r>
      <w:r w:rsidR="00C13537">
        <w:t xml:space="preserve">, many of the codes available have become quite large and sophisticated, and </w:t>
      </w:r>
      <w:r w:rsidR="00764D83">
        <w:t>have rather steep learning curves</w:t>
      </w:r>
      <w:r w:rsidR="00C13537">
        <w:t>.</w:t>
      </w:r>
    </w:p>
    <w:p w14:paraId="74BC1B93" w14:textId="77777777" w:rsidR="00764D83" w:rsidRDefault="00764D83" w:rsidP="00CE32B6"/>
    <w:p w14:paraId="6F7ABCAD" w14:textId="54B25237" w:rsidR="00764D83" w:rsidRPr="00052FBE" w:rsidRDefault="00052FBE" w:rsidP="00CE32B6">
      <w:pPr>
        <w:rPr>
          <w:b/>
        </w:rPr>
      </w:pPr>
      <w:r w:rsidRPr="00052FBE">
        <w:rPr>
          <w:b/>
        </w:rPr>
        <w:t>System Architecture</w:t>
      </w:r>
    </w:p>
    <w:p w14:paraId="52A536CD" w14:textId="77777777" w:rsidR="00764D83" w:rsidRDefault="00764D83" w:rsidP="00CE32B6"/>
    <w:p w14:paraId="5127F7D2" w14:textId="77777777" w:rsidR="003E076D" w:rsidRDefault="003E076D" w:rsidP="00CE32B6"/>
    <w:p w14:paraId="055B0557" w14:textId="67073427" w:rsidR="003E076D" w:rsidRPr="006A601F" w:rsidRDefault="003E076D" w:rsidP="00CE32B6">
      <w:pPr>
        <w:rPr>
          <w:b/>
        </w:rPr>
      </w:pPr>
      <w:r w:rsidRPr="006A601F">
        <w:rPr>
          <w:b/>
        </w:rPr>
        <w:t>References</w:t>
      </w:r>
    </w:p>
    <w:p w14:paraId="0FE88A1D" w14:textId="77777777" w:rsidR="003E076D" w:rsidRDefault="003E076D" w:rsidP="00CE32B6"/>
    <w:p w14:paraId="545A8BC8" w14:textId="7D160199" w:rsidR="00971C59" w:rsidRPr="005C0586" w:rsidRDefault="000F2841" w:rsidP="006A601F">
      <w:pPr>
        <w:pStyle w:val="ListParagraph"/>
        <w:numPr>
          <w:ilvl w:val="0"/>
          <w:numId w:val="1"/>
        </w:numPr>
      </w:pPr>
      <w:r>
        <w:t xml:space="preserve">Wu, W., </w:t>
      </w:r>
      <w:proofErr w:type="spellStart"/>
      <w:r>
        <w:t>Uram</w:t>
      </w:r>
      <w:proofErr w:type="spellEnd"/>
      <w:r>
        <w:t xml:space="preserve">, T., Wilde, M., Herald, M., and </w:t>
      </w:r>
      <w:proofErr w:type="spellStart"/>
      <w:r>
        <w:t>Papka</w:t>
      </w:r>
      <w:proofErr w:type="spellEnd"/>
      <w:r>
        <w:t xml:space="preserve">, M. </w:t>
      </w:r>
      <w:r w:rsidR="00971C59" w:rsidRPr="00971C59">
        <w:t>“</w:t>
      </w:r>
      <w:r w:rsidR="00971C59" w:rsidRPr="006A601F">
        <w:rPr>
          <w:bCs/>
        </w:rPr>
        <w:t xml:space="preserve">A Web 2.0-Based Scientific Application Framework”, </w:t>
      </w:r>
      <w:r w:rsidR="0044388B" w:rsidRPr="006A601F">
        <w:rPr>
          <w:bCs/>
        </w:rPr>
        <w:t>IEEE 2010.</w:t>
      </w:r>
    </w:p>
    <w:p w14:paraId="41D71BF4" w14:textId="77777777" w:rsidR="005C0586" w:rsidRDefault="005C0586" w:rsidP="005C0586">
      <w:pPr>
        <w:pStyle w:val="ListParagraph"/>
        <w:numPr>
          <w:ilvl w:val="0"/>
          <w:numId w:val="1"/>
        </w:numPr>
      </w:pPr>
      <w:r>
        <w:t xml:space="preserve">Krishnan, S., </w:t>
      </w:r>
      <w:proofErr w:type="spellStart"/>
      <w:r>
        <w:t>Clementi</w:t>
      </w:r>
      <w:proofErr w:type="spellEnd"/>
      <w:r>
        <w:t xml:space="preserve">, L., </w:t>
      </w:r>
      <w:proofErr w:type="spellStart"/>
      <w:r>
        <w:t>Ren</w:t>
      </w:r>
      <w:proofErr w:type="spellEnd"/>
      <w:r>
        <w:t xml:space="preserve">, J., Papadopoulos, P., and Li, W.  Design and </w:t>
      </w:r>
      <w:proofErr w:type="spellStart"/>
      <w:r>
        <w:t>Evalution</w:t>
      </w:r>
      <w:proofErr w:type="spellEnd"/>
      <w:r>
        <w:t xml:space="preserve"> of Opal2: A </w:t>
      </w:r>
      <w:proofErr w:type="spellStart"/>
      <w:r>
        <w:t>Tookit</w:t>
      </w:r>
      <w:proofErr w:type="spellEnd"/>
      <w:r>
        <w:t xml:space="preserve"> for Scientific Software as a Service. 2010</w:t>
      </w:r>
    </w:p>
    <w:p w14:paraId="1A68B029" w14:textId="609BB106" w:rsidR="003E076D" w:rsidRPr="00541DA5" w:rsidRDefault="003E076D" w:rsidP="00CE32B6"/>
    <w:sectPr w:rsidR="003E076D" w:rsidRPr="00541DA5" w:rsidSect="00EE2F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06E95"/>
    <w:multiLevelType w:val="hybridMultilevel"/>
    <w:tmpl w:val="58CE5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2B6"/>
    <w:rsid w:val="00025FB3"/>
    <w:rsid w:val="00027E61"/>
    <w:rsid w:val="00052FBE"/>
    <w:rsid w:val="00075116"/>
    <w:rsid w:val="000D48DB"/>
    <w:rsid w:val="000F2841"/>
    <w:rsid w:val="00161103"/>
    <w:rsid w:val="00170E8F"/>
    <w:rsid w:val="00183E96"/>
    <w:rsid w:val="001A133B"/>
    <w:rsid w:val="001D2570"/>
    <w:rsid w:val="002267F3"/>
    <w:rsid w:val="002626FE"/>
    <w:rsid w:val="002B4260"/>
    <w:rsid w:val="002D592D"/>
    <w:rsid w:val="002F6151"/>
    <w:rsid w:val="00310B2D"/>
    <w:rsid w:val="00312251"/>
    <w:rsid w:val="00322821"/>
    <w:rsid w:val="003E076D"/>
    <w:rsid w:val="003F34E6"/>
    <w:rsid w:val="0044388B"/>
    <w:rsid w:val="00463BC9"/>
    <w:rsid w:val="004665CF"/>
    <w:rsid w:val="005136E3"/>
    <w:rsid w:val="00520CDF"/>
    <w:rsid w:val="00541DA5"/>
    <w:rsid w:val="005462D7"/>
    <w:rsid w:val="005A6C98"/>
    <w:rsid w:val="005C0586"/>
    <w:rsid w:val="00601C68"/>
    <w:rsid w:val="00606FE4"/>
    <w:rsid w:val="00621329"/>
    <w:rsid w:val="00633783"/>
    <w:rsid w:val="00676944"/>
    <w:rsid w:val="006A601F"/>
    <w:rsid w:val="006B16F6"/>
    <w:rsid w:val="006B61F5"/>
    <w:rsid w:val="0070254E"/>
    <w:rsid w:val="007506BB"/>
    <w:rsid w:val="00764D83"/>
    <w:rsid w:val="00766BB7"/>
    <w:rsid w:val="007868A8"/>
    <w:rsid w:val="00791707"/>
    <w:rsid w:val="007A167C"/>
    <w:rsid w:val="007A2640"/>
    <w:rsid w:val="007A7639"/>
    <w:rsid w:val="00851F5C"/>
    <w:rsid w:val="008B2467"/>
    <w:rsid w:val="008B42F2"/>
    <w:rsid w:val="008D3B3A"/>
    <w:rsid w:val="008F0267"/>
    <w:rsid w:val="00911F65"/>
    <w:rsid w:val="009659C6"/>
    <w:rsid w:val="00971C59"/>
    <w:rsid w:val="00AA15AE"/>
    <w:rsid w:val="00AD13B1"/>
    <w:rsid w:val="00B40272"/>
    <w:rsid w:val="00B4467B"/>
    <w:rsid w:val="00B53E0F"/>
    <w:rsid w:val="00B71F4D"/>
    <w:rsid w:val="00B87D19"/>
    <w:rsid w:val="00BC392A"/>
    <w:rsid w:val="00C13537"/>
    <w:rsid w:val="00C326D6"/>
    <w:rsid w:val="00C82994"/>
    <w:rsid w:val="00CD1506"/>
    <w:rsid w:val="00CE200C"/>
    <w:rsid w:val="00CE32B6"/>
    <w:rsid w:val="00CF13CF"/>
    <w:rsid w:val="00D27DDB"/>
    <w:rsid w:val="00D45465"/>
    <w:rsid w:val="00D87C5C"/>
    <w:rsid w:val="00DA231A"/>
    <w:rsid w:val="00DC7778"/>
    <w:rsid w:val="00E4763E"/>
    <w:rsid w:val="00EA4E3B"/>
    <w:rsid w:val="00EE15EF"/>
    <w:rsid w:val="00EE2F0E"/>
    <w:rsid w:val="00EE3D95"/>
    <w:rsid w:val="00FA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C404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0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4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465</Words>
  <Characters>2653</Characters>
  <Application>Microsoft Macintosh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Brewer</dc:creator>
  <cp:keywords/>
  <dc:description/>
  <cp:lastModifiedBy>Wesley Brewer</cp:lastModifiedBy>
  <cp:revision>81</cp:revision>
  <dcterms:created xsi:type="dcterms:W3CDTF">2013-12-27T04:31:00Z</dcterms:created>
  <dcterms:modified xsi:type="dcterms:W3CDTF">2013-12-27T06:14:00Z</dcterms:modified>
</cp:coreProperties>
</file>