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i w:val="0"/>
          <w:color w:val="1F4E79"/>
          <w:sz w:val="56"/>
        </w:rPr>
        <w:t>PROPOSAL PENGEMBANGAN SISTEM</w:t>
      </w:r>
    </w:p>
    <w:p>
      <w:pPr>
        <w:jc w:val="center"/>
      </w:pPr>
      <w:r>
        <w:rPr>
          <w:rFonts w:ascii="Arial" w:hAnsi="Arial"/>
          <w:b/>
          <w:i w:val="0"/>
          <w:color w:val="1F4E79"/>
          <w:sz w:val="48"/>
        </w:rPr>
        <w:t>ECOLAPOR MANADO</w:t>
      </w:r>
    </w:p>
    <w:p>
      <w:pPr>
        <w:jc w:val="center"/>
      </w:pPr>
      <w:r>
        <w:rPr>
          <w:rFonts w:ascii="Arial" w:hAnsi="Arial"/>
          <w:b w:val="0"/>
          <w:i/>
          <w:color w:val="595959"/>
          <w:sz w:val="26"/>
        </w:rPr>
        <w:t>Sistem Pelaporan Sampah Berbasis Kecerdasan Buatan</w:t>
      </w:r>
    </w:p>
    <w:p/>
    <w:p/>
    <w:p/>
    <w:p/>
    <w:p/>
    <w:p/>
    <w:p>
      <w:pPr>
        <w:jc w:val="center"/>
      </w:pPr>
      <w:r>
        <w:rPr>
          <w:rFonts w:ascii="Arial" w:hAnsi="Arial"/>
          <w:sz w:val="26"/>
        </w:rPr>
        <w:t>Dinas Lingkungan Hidup Kota Manado</w:t>
      </w:r>
    </w:p>
    <w:p>
      <w:pPr>
        <w:jc w:val="center"/>
      </w:pPr>
      <w:r>
        <w:rPr>
          <w:rFonts w:ascii="Arial" w:hAnsi="Arial"/>
          <w:color w:val="595959"/>
          <w:sz w:val="22"/>
        </w:rPr>
        <w:t>April 2026</w:t>
      </w:r>
    </w:p>
    <w:p>
      <w:r>
        <w:br w:type="page"/>
      </w:r>
    </w:p>
    <w:p>
      <w:pPr>
        <w:jc w:val="center"/>
      </w:pPr>
      <w:r>
        <w:rPr>
          <w:b/>
          <w:color w:val="1F4E79"/>
          <w:sz w:val="32"/>
        </w:rPr>
        <w:t>DAFTAR ISI</w:t>
      </w:r>
    </w:p>
    <w:p>
      <w:r>
        <w:rPr>
          <w:rFonts w:ascii="Arial" w:hAnsi="Arial"/>
          <w:sz w:val="20"/>
        </w:rPr>
        <w:t>Kata Pengantar ----------------------------------------------------------------- i</w:t>
      </w:r>
    </w:p>
    <w:p>
      <w:r>
        <w:rPr>
          <w:rFonts w:ascii="Arial" w:hAnsi="Arial"/>
          <w:sz w:val="20"/>
        </w:rPr>
        <w:t>Daftar Isi ------------------------------------------------------------------------ ii</w:t>
      </w:r>
    </w:p>
    <w:p/>
    <w:p>
      <w:r>
        <w:rPr>
          <w:rFonts w:ascii="Arial" w:hAnsi="Arial"/>
          <w:sz w:val="20"/>
        </w:rPr>
        <w:t>Bab I   : Pendahuluan ----------------------------------------------------------- 1</w:t>
      </w:r>
    </w:p>
    <w:p>
      <w:r>
        <w:rPr>
          <w:rFonts w:ascii="Arial" w:hAnsi="Arial"/>
          <w:sz w:val="20"/>
        </w:rPr>
        <w:t xml:space="preserve">  1.1     Latar Belakang ------------------------------------------------------- 1</w:t>
      </w:r>
    </w:p>
    <w:p>
      <w:r>
        <w:rPr>
          <w:rFonts w:ascii="Arial" w:hAnsi="Arial"/>
          <w:sz w:val="20"/>
        </w:rPr>
        <w:t xml:space="preserve">  1.2     Rumusan Masalah ------------------------------------------------------ 3</w:t>
      </w:r>
    </w:p>
    <w:p>
      <w:r>
        <w:rPr>
          <w:rFonts w:ascii="Arial" w:hAnsi="Arial"/>
          <w:sz w:val="20"/>
        </w:rPr>
        <w:t xml:space="preserve">  1.3     Tujuan Pengembangan ------------------------------------------------- 3</w:t>
      </w:r>
    </w:p>
    <w:p>
      <w:r>
        <w:rPr>
          <w:rFonts w:ascii="Arial" w:hAnsi="Arial"/>
          <w:sz w:val="20"/>
        </w:rPr>
        <w:t xml:space="preserve">  1.4     Ruang Lingkup -------------------------------------------------------- 4</w:t>
      </w:r>
    </w:p>
    <w:p/>
    <w:p>
      <w:r>
        <w:rPr>
          <w:rFonts w:ascii="Arial" w:hAnsi="Arial"/>
          <w:sz w:val="20"/>
        </w:rPr>
        <w:t>Bab II  : Tinjauan Pustaka dan Landasan Teori ----------------------------------- 5</w:t>
      </w:r>
    </w:p>
    <w:p>
      <w:r>
        <w:rPr>
          <w:rFonts w:ascii="Arial" w:hAnsi="Arial"/>
          <w:sz w:val="20"/>
        </w:rPr>
        <w:t xml:space="preserve">  2.1     Sistem Informasi Manajemen ------------------------------------------- 5</w:t>
      </w:r>
    </w:p>
    <w:p>
      <w:r>
        <w:rPr>
          <w:rFonts w:ascii="Arial" w:hAnsi="Arial"/>
          <w:sz w:val="20"/>
        </w:rPr>
        <w:t xml:space="preserve">  2.2     Kecerdasan Buatan ---------------------------------------------------- 6</w:t>
      </w:r>
    </w:p>
    <w:p>
      <w:r>
        <w:rPr>
          <w:rFonts w:ascii="Arial" w:hAnsi="Arial"/>
          <w:sz w:val="20"/>
        </w:rPr>
        <w:t xml:space="preserve">  2.3     Large Language Model ------------------------------------------------- 7</w:t>
      </w:r>
    </w:p>
    <w:p>
      <w:r>
        <w:rPr>
          <w:rFonts w:ascii="Arial" w:hAnsi="Arial"/>
          <w:sz w:val="20"/>
        </w:rPr>
        <w:t xml:space="preserve">  2.4     Chatbot Telegram ----------------------------------------------------- 7</w:t>
      </w:r>
    </w:p>
    <w:p/>
    <w:p>
      <w:r>
        <w:rPr>
          <w:rFonts w:ascii="Arial" w:hAnsi="Arial"/>
          <w:sz w:val="20"/>
        </w:rPr>
        <w:t>Bab III : Analisis dan Perancangan Sistem --------------------------------------- 8</w:t>
      </w:r>
    </w:p>
    <w:p>
      <w:r>
        <w:rPr>
          <w:rFonts w:ascii="Arial" w:hAnsi="Arial"/>
          <w:sz w:val="20"/>
        </w:rPr>
        <w:t xml:space="preserve">  3.1     Analisis Kebutuhan --------------------------------------------------- 8</w:t>
      </w:r>
    </w:p>
    <w:p>
      <w:r>
        <w:rPr>
          <w:rFonts w:ascii="Arial" w:hAnsi="Arial"/>
          <w:sz w:val="20"/>
        </w:rPr>
        <w:t xml:space="preserve">  3.2     Perancangan Arsitektur Sistem --------------------------------------- 10</w:t>
      </w:r>
    </w:p>
    <w:p>
      <w:r>
        <w:rPr>
          <w:rFonts w:ascii="Arial" w:hAnsi="Arial"/>
          <w:sz w:val="20"/>
        </w:rPr>
        <w:t xml:space="preserve">  3.3     Desain Database ------------------------------------------------------ 11</w:t>
      </w:r>
    </w:p>
    <w:p/>
    <w:p>
      <w:r>
        <w:rPr>
          <w:rFonts w:ascii="Arial" w:hAnsi="Arial"/>
          <w:sz w:val="20"/>
        </w:rPr>
        <w:t>Bab IV  : Implementasi dan Hasil ------------------------------------------------ 13</w:t>
      </w:r>
    </w:p>
    <w:p>
      <w:r>
        <w:rPr>
          <w:rFonts w:ascii="Arial" w:hAnsi="Arial"/>
          <w:sz w:val="20"/>
        </w:rPr>
        <w:t xml:space="preserve">  4.1     Lingkungan Pengembangan ---------------------------------------------- 13</w:t>
      </w:r>
    </w:p>
    <w:p>
      <w:r>
        <w:rPr>
          <w:rFonts w:ascii="Arial" w:hAnsi="Arial"/>
          <w:sz w:val="20"/>
        </w:rPr>
        <w:t xml:space="preserve">  4.2     Implementasi Sistem -------------------------------------------------- 13</w:t>
      </w:r>
    </w:p>
    <w:p>
      <w:r>
        <w:rPr>
          <w:rFonts w:ascii="Arial" w:hAnsi="Arial"/>
          <w:sz w:val="20"/>
        </w:rPr>
        <w:t xml:space="preserve">  4.3     Hasil Pengujian ------------------------------------------------------ 15</w:t>
      </w:r>
    </w:p>
    <w:p/>
    <w:p>
      <w:r>
        <w:rPr>
          <w:rFonts w:ascii="Arial" w:hAnsi="Arial"/>
          <w:sz w:val="20"/>
        </w:rPr>
        <w:t>Bab V   : Penutup -------------------------------------------------------------- 16</w:t>
      </w:r>
    </w:p>
    <w:p>
      <w:r>
        <w:rPr>
          <w:rFonts w:ascii="Arial" w:hAnsi="Arial"/>
          <w:sz w:val="20"/>
        </w:rPr>
        <w:t xml:space="preserve">  5.1     Kesimpulan ----------------------------------------------------------- 16</w:t>
      </w:r>
    </w:p>
    <w:p>
      <w:r>
        <w:rPr>
          <w:rFonts w:ascii="Arial" w:hAnsi="Arial"/>
          <w:sz w:val="20"/>
        </w:rPr>
        <w:t xml:space="preserve">  5.2     Saran --------------------------------------------------------------- 16</w:t>
      </w:r>
    </w:p>
    <w:p/>
    <w:p>
      <w:r>
        <w:rPr>
          <w:rFonts w:ascii="Arial" w:hAnsi="Arial"/>
          <w:sz w:val="20"/>
        </w:rPr>
        <w:t>Daftar Pustaka ----------------------------------------------------------------- 17</w:t>
      </w:r>
    </w:p>
    <w:p>
      <w:r>
        <w:br w:type="page"/>
      </w:r>
    </w:p>
    <w:p>
      <w:pPr>
        <w:pStyle w:val="Heading1"/>
      </w:pPr>
      <w:r>
        <w:rPr>
          <w:rFonts w:ascii="Arial" w:hAnsi="Arial"/>
          <w:color w:val="1F4E79"/>
        </w:rPr>
        <w:t>BAB I</w:t>
      </w:r>
    </w:p>
    <w:p>
      <w:pPr>
        <w:pStyle w:val="Heading2"/>
      </w:pPr>
      <w:r>
        <w:rPr>
          <w:rFonts w:ascii="Arial" w:hAnsi="Arial"/>
          <w:color w:val="1F4E79"/>
        </w:rPr>
        <w:t>PENDAHULUAN</w:t>
      </w:r>
    </w:p>
    <w:p>
      <w:pPr>
        <w:pStyle w:val="Heading3"/>
      </w:pPr>
      <w:r>
        <w:rPr>
          <w:rFonts w:ascii="Arial" w:hAnsi="Arial"/>
          <w:color w:val="595959"/>
        </w:rPr>
        <w:t>1.1 Latar Belakang</w:t>
      </w:r>
    </w:p>
    <w:p>
      <w:pPr>
        <w:jc w:val="both"/>
      </w:pPr>
      <w:r>
        <w:rPr>
          <w:rFonts w:ascii="Arial" w:hAnsi="Arial"/>
          <w:sz w:val="22"/>
        </w:rPr>
        <w:t>Pengelolaan sampah merupakan salah satu masalah kritikal yang dihadapi oleh pemerintah kota di seluruh Indonesia, termasuk Kota Manado. Meningkatnya volume sampah seiring dengan pertumbuhan populasi dan aktivitas ekonomi menuntut adanya sistem manajemen yang lebih efisien dan responsif terhadap keluhan masyarakat. Selama ini, proses pelaporan sampah kepada pemerintah setempat masih bergantung pada mekanisme konvensional yang melibatkan telepon, kunjungan langsung ke kantor camat atau lurah, atau melalui aplikasi pesan singkat yang tidak terstruktur dan sulit dilacak secara sistematis.</w:t>
      </w:r>
    </w:p>
    <w:p>
      <w:pPr>
        <w:jc w:val="both"/>
      </w:pPr>
      <w:r>
        <w:rPr>
          <w:rFonts w:ascii="Arial" w:hAnsi="Arial"/>
          <w:sz w:val="22"/>
        </w:rPr>
        <w:t>Kondisi tersebut menyebabkan beberapa permasalahan serius, antara lain: (1) lambatnya respons terhadap laporan masyarakat mengenai lokasi sampah yang perlu ditangani; (2) tidak adanya sistem prioritas yang jelas dalam penanganan laporan berdasarkan tingkat urgensi; (3) minimnya transparansi bagi masyarakat untuk memantau status laporan yang telah disubmit; dan (4) sulitnya melakukan evaluasi dan analisis data laporan sampah untuk keperluan perencanaan kebijakan jangka panjang.</w:t>
      </w:r>
    </w:p>
    <w:p>
      <w:pPr>
        <w:jc w:val="both"/>
      </w:pPr>
      <w:r>
        <w:rPr>
          <w:rFonts w:ascii="Arial" w:hAnsi="Arial"/>
          <w:sz w:val="22"/>
        </w:rPr>
        <w:t>Untuk mengatasi permasalahan tersebut, diperlukan sebuah sistem informasi yang terintegrasi dan mampu memberikan respons otomatis terhadap setiap laporan masyarakat. Sistem ini harus mampu melakukan klasifikasi prioritas secara otomatis menggunakan teknologi kecerdasan buatan (AI), menyampaikan notifikasi secara real-time kepada pihak terkait, serta menyediakan dashboard administratif yang komprehensif bagi pengambil keputusan.</w:t>
      </w:r>
    </w:p>
    <w:p>
      <w:pPr>
        <w:jc w:val="both"/>
      </w:pPr>
      <w:r>
        <w:rPr>
          <w:rFonts w:ascii="Arial" w:hAnsi="Arial"/>
          <w:sz w:val="22"/>
        </w:rPr>
        <w:t>EcoLapor Manado merupakan sebuah sistem pelaporan sampah berbasis AI yang dirancang untuk meningkatkan efisiensi dan efektivitas penanganan masalah sampah di Kota Manado. Sistem ini mengintegrasikan chatbot Telegram sebagai antarmuka komunikasi dengan masyarakat, dashboard web berbasis React untuk administrasi, serta AI reasoning engine untuk penentuan prioritas penanganan secara otomatis.</w:t>
      </w:r>
    </w:p>
    <w:p>
      <w:pPr>
        <w:pStyle w:val="Heading3"/>
      </w:pPr>
      <w:r>
        <w:rPr>
          <w:rFonts w:ascii="Arial" w:hAnsi="Arial"/>
          <w:color w:val="595959"/>
        </w:rPr>
        <w:t>1.2 Rumusan Masalah</w:t>
      </w:r>
    </w:p>
    <w:p>
      <w:pPr>
        <w:jc w:val="both"/>
      </w:pPr>
      <w:r>
        <w:rPr>
          <w:rFonts w:ascii="Arial" w:hAnsi="Arial"/>
          <w:sz w:val="22"/>
        </w:rPr>
        <w:t>Berdasarkan latar belakang yang telah diuraikan, rumusan masalah dalam pengembangan sistem EcoLapor Manado adalah sebagai berikut:</w:t>
      </w:r>
    </w:p>
    <w:p>
      <w:pPr>
        <w:pStyle w:val="ListBullet"/>
      </w:pPr>
      <w:r>
        <w:rPr>
          <w:rFonts w:ascii="Arial" w:hAnsi="Arial"/>
          <w:sz w:val="22"/>
        </w:rPr>
        <w:t>Bagaimana merancang dan membangun sistem pelaporan sampah berbasis AI yang dapat mengotomatisasi penentuan prioritas penanganan?</w:t>
      </w:r>
    </w:p>
    <w:p>
      <w:pPr>
        <w:pStyle w:val="ListBullet"/>
      </w:pPr>
      <w:r>
        <w:rPr>
          <w:rFonts w:ascii="Arial" w:hAnsi="Arial"/>
          <w:sz w:val="22"/>
        </w:rPr>
        <w:t>Bagaimana membangun sistem notifikasi real-time kepada masyarakat mengenai status laporan yang telah disubmit?</w:t>
      </w:r>
    </w:p>
    <w:p>
      <w:pPr>
        <w:pStyle w:val="ListBullet"/>
      </w:pPr>
      <w:r>
        <w:rPr>
          <w:rFonts w:ascii="Arial" w:hAnsi="Arial"/>
          <w:sz w:val="22"/>
        </w:rPr>
        <w:t>Bagaimana merancang dashboard administratif yang komprehensif untuk pengelolaan dan monitoring laporan sampah?</w:t>
      </w:r>
    </w:p>
    <w:p>
      <w:pPr>
        <w:pStyle w:val="ListBullet"/>
      </w:pPr>
      <w:r>
        <w:rPr>
          <w:rFonts w:ascii="Arial" w:hAnsi="Arial"/>
          <w:sz w:val="22"/>
        </w:rPr>
        <w:t>Bagaimana mengintegrasikan AI reasoning engine untuk analisis dan klasifikasi laporan sampah?</w:t>
      </w:r>
    </w:p>
    <w:p>
      <w:pPr>
        <w:pStyle w:val="Heading3"/>
      </w:pPr>
      <w:r>
        <w:rPr>
          <w:rFonts w:ascii="Arial" w:hAnsi="Arial"/>
          <w:color w:val="595959"/>
        </w:rPr>
        <w:t>1.3 Tujuan Pengembangan</w:t>
      </w:r>
    </w:p>
    <w:p>
      <w:pPr>
        <w:jc w:val="both"/>
      </w:pPr>
      <w:r>
        <w:rPr>
          <w:rFonts w:ascii="Arial" w:hAnsi="Arial"/>
          <w:sz w:val="22"/>
        </w:rPr>
        <w:t>Tujuan dari pengembangan sistem EcoLapor Manado adalah sebagai berikut:</w:t>
      </w:r>
    </w:p>
    <w:p>
      <w:pPr>
        <w:pStyle w:val="ListBullet"/>
      </w:pPr>
      <w:r>
        <w:rPr>
          <w:rFonts w:ascii="Arial" w:hAnsi="Arial"/>
          <w:sz w:val="22"/>
        </w:rPr>
        <w:t>Merancang dan membangun sistem pelaporan sampah berbasis AI yang responsif dan mudah digunakan oleh masyarakat Kota Manado.</w:t>
      </w:r>
    </w:p>
    <w:p>
      <w:pPr>
        <w:pStyle w:val="ListBullet"/>
      </w:pPr>
      <w:r>
        <w:rPr>
          <w:rFonts w:ascii="Arial" w:hAnsi="Arial"/>
          <w:sz w:val="22"/>
        </w:rPr>
        <w:t>Mengimplementasikan AI reasoning engine untuk penentuan prioritas penanganan laporan secara otomatis.</w:t>
      </w:r>
    </w:p>
    <w:p>
      <w:pPr>
        <w:pStyle w:val="ListBullet"/>
      </w:pPr>
      <w:r>
        <w:rPr>
          <w:rFonts w:ascii="Arial" w:hAnsi="Arial"/>
          <w:sz w:val="22"/>
        </w:rPr>
        <w:t>Menyediakan dashboard administratif yang memfasilitasi pengelolaan, monitoring, dan evaluasi laporan sampah secara terpusat.</w:t>
      </w:r>
    </w:p>
    <w:p>
      <w:pPr>
        <w:pStyle w:val="ListBullet"/>
      </w:pPr>
      <w:r>
        <w:rPr>
          <w:rFonts w:ascii="Arial" w:hAnsi="Arial"/>
          <w:sz w:val="22"/>
        </w:rPr>
        <w:t>Membangun sistem notifikasi real-time yang memberikan pembaruan status laporan kepada pelapor melalui Telegram.</w:t>
      </w:r>
    </w:p>
    <w:p>
      <w:pPr>
        <w:pStyle w:val="ListBullet"/>
      </w:pPr>
      <w:r>
        <w:rPr>
          <w:rFonts w:ascii="Arial" w:hAnsi="Arial"/>
          <w:sz w:val="22"/>
        </w:rPr>
        <w:t>Menghasilkan data dan statistik yang dapat mendukung pengambilan keputusan oleh Dinas Lingkungan Hidup Kota Manado.</w:t>
      </w:r>
    </w:p>
    <w:p>
      <w:pPr>
        <w:pStyle w:val="Heading3"/>
      </w:pPr>
      <w:r>
        <w:rPr>
          <w:rFonts w:ascii="Arial" w:hAnsi="Arial"/>
          <w:color w:val="595959"/>
        </w:rPr>
        <w:t>1.4 Ruang Lingkup</w:t>
      </w:r>
    </w:p>
    <w:p>
      <w:pPr>
        <w:jc w:val="both"/>
      </w:pPr>
      <w:r>
        <w:rPr>
          <w:rFonts w:ascii="Arial" w:hAnsi="Arial"/>
          <w:sz w:val="22"/>
        </w:rPr>
        <w:t>Ruang lingkup pengembangan sistem EcoLapor Manado mencakup:</w:t>
      </w:r>
    </w:p>
    <w:p>
      <w:pPr>
        <w:pStyle w:val="ListBullet"/>
      </w:pPr>
      <w:r>
        <w:rPr>
          <w:rFonts w:ascii="Arial" w:hAnsi="Arial"/>
          <w:sz w:val="22"/>
        </w:rPr>
        <w:t>Pengembangan chatbot Telegram untuk penerimaan dan konfirmasi laporan sampah dari masyarakat.</w:t>
      </w:r>
    </w:p>
    <w:p>
      <w:pPr>
        <w:pStyle w:val="ListBullet"/>
      </w:pPr>
      <w:r>
        <w:rPr>
          <w:rFonts w:ascii="Arial" w:hAnsi="Arial"/>
          <w:sz w:val="22"/>
        </w:rPr>
        <w:t>Pengembangan dashboard warga berbasis web untuk pemantauan status laporan pribadi.</w:t>
      </w:r>
    </w:p>
    <w:p>
      <w:pPr>
        <w:pStyle w:val="ListBullet"/>
      </w:pPr>
      <w:r>
        <w:rPr>
          <w:rFonts w:ascii="Arial" w:hAnsi="Arial"/>
          <w:sz w:val="22"/>
        </w:rPr>
        <w:t>Pengembangan dashboard admin berbasis web untuk pengelolaan dan administrasi seluruh laporan.</w:t>
      </w:r>
    </w:p>
    <w:p>
      <w:pPr>
        <w:pStyle w:val="ListBullet"/>
      </w:pPr>
      <w:r>
        <w:rPr>
          <w:rFonts w:ascii="Arial" w:hAnsi="Arial"/>
          <w:sz w:val="22"/>
        </w:rPr>
        <w:t>Implementasi AI reasoning engine menggunakan Groq API (llama-3.1-8b-instant) untuk penentuan prioritas otomatis.</w:t>
      </w:r>
    </w:p>
    <w:p>
      <w:pPr>
        <w:pStyle w:val="ListBullet"/>
      </w:pPr>
      <w:r>
        <w:rPr>
          <w:rFonts w:ascii="Arial" w:hAnsi="Arial"/>
          <w:sz w:val="22"/>
        </w:rPr>
        <w:t>Implementasi sistem auto-escalate untuk pengkinian prioritas laporan yang belum ditindaklanjuti dalam waktu lebih dari 3 hari.</w:t>
      </w:r>
    </w:p>
    <w:p>
      <w:pPr>
        <w:pStyle w:val="ListBullet"/>
      </w:pPr>
      <w:r>
        <w:rPr>
          <w:rFonts w:ascii="Arial" w:hAnsi="Arial"/>
          <w:sz w:val="22"/>
        </w:rPr>
        <w:t>Integrasi database SQLite untuk penyimpanan data laporan dan konfigurasi sistem.</w:t>
      </w:r>
    </w:p>
    <w:p>
      <w:r>
        <w:br w:type="page"/>
      </w:r>
    </w:p>
    <w:p>
      <w:pPr>
        <w:pStyle w:val="Heading1"/>
      </w:pPr>
      <w:r>
        <w:rPr>
          <w:rFonts w:ascii="Arial" w:hAnsi="Arial"/>
          <w:color w:val="1F4E79"/>
        </w:rPr>
        <w:t>BAB II</w:t>
      </w:r>
    </w:p>
    <w:p>
      <w:pPr>
        <w:pStyle w:val="Heading2"/>
      </w:pPr>
      <w:r>
        <w:rPr>
          <w:rFonts w:ascii="Arial" w:hAnsi="Arial"/>
          <w:color w:val="1F4E79"/>
        </w:rPr>
        <w:t>TINJAUAN PUSTAKA DAN LANDASAN TEORI</w:t>
      </w:r>
    </w:p>
    <w:p>
      <w:pPr>
        <w:pStyle w:val="Heading3"/>
      </w:pPr>
      <w:r>
        <w:rPr>
          <w:rFonts w:ascii="Arial" w:hAnsi="Arial"/>
          <w:color w:val="595959"/>
        </w:rPr>
        <w:t>2.1 Sistem Informasi Manajemen</w:t>
      </w:r>
    </w:p>
    <w:p>
      <w:pPr>
        <w:jc w:val="both"/>
      </w:pPr>
      <w:r>
        <w:rPr>
          <w:rFonts w:ascii="Arial" w:hAnsi="Arial"/>
          <w:sz w:val="22"/>
        </w:rPr>
        <w:t>Sistem informasi manajemen (SIM) atau Management Information System (MIS) merupakan suatu sistem terintegrasi yang memfasilitasi pengelolaan informasi dalam suatu organisasi. Menurut Alter (2002), sistem informasi manajemen dapat didefinisikan sebagai sistem informasi yang berbasis komputer yang menyediakan informasi untuk mendukung operasi, manajemen, dan pengambilan keputusan dalam suatu organisasi. Dalam konteks pemerintahan, SIM memainkan peran strategis dalam meningkatkan transparansi, akuntabilitas, dan kualitas layanan publik.</w:t>
      </w:r>
    </w:p>
    <w:p>
      <w:pPr>
        <w:jc w:val="both"/>
      </w:pPr>
      <w:r>
        <w:rPr>
          <w:rFonts w:ascii="Arial" w:hAnsi="Arial"/>
          <w:sz w:val="22"/>
        </w:rPr>
        <w:t>Davis dan Olson (1985) mengemukakan bahwa sistem informasi manajemen yang efektif harus memenuhi beberapa kriteria, antara lain: (1) kemampunan untuk mengumpulkan data secara akurat dan tepat waktu; (2) kemampuan untuk memproses data menjadi informasi yang bernilai; (3) kemampuan untuk menyimpan dan mengelola data dalam jumlah besar; dan (4) kemampuan untuk menyampaikan informasi kepada pihak yang membutuhkan dalam format yang mudah dipahami.</w:t>
      </w:r>
    </w:p>
    <w:p>
      <w:pPr>
        <w:pStyle w:val="Heading3"/>
      </w:pPr>
      <w:r>
        <w:rPr>
          <w:rFonts w:ascii="Arial" w:hAnsi="Arial"/>
          <w:color w:val="595959"/>
        </w:rPr>
        <w:t>2.2 Kecerdasan Buatan dalam Sistem Pendukung Keputusan</w:t>
      </w:r>
    </w:p>
    <w:p>
      <w:pPr>
        <w:jc w:val="both"/>
      </w:pPr>
      <w:r>
        <w:rPr>
          <w:rFonts w:ascii="Arial" w:hAnsi="Arial"/>
          <w:sz w:val="22"/>
        </w:rPr>
        <w:t>Kecerdasan buatan atau Artificial Intelligence (AI) merupakan cabang ilmu komputer yang berfokus pada pengembangan sistem yang mampu melakukan tugas-tugas yang umumnya memerlukan kecerdasan manusia. Russell dan Norvig (2020) membagi pendekatan AI menjadi empat kategori, yaitu sistem yang berpikir seperti manusia, sistem yang bertindak seperti manusia, sistem yang berpikir secara rasional, dan sistem yang bertindak secara rasional.</w:t>
      </w:r>
    </w:p>
    <w:p>
      <w:pPr>
        <w:jc w:val="both"/>
      </w:pPr>
      <w:r>
        <w:rPr>
          <w:rFonts w:ascii="Arial" w:hAnsi="Arial"/>
          <w:sz w:val="22"/>
        </w:rPr>
        <w:t>Dalam konteks sistem pelaporan sampah, AI dapat diimplementasikan sebagai sistem pendukung keputusan yang membantu administrator dalam menentukan prioritas penanganan laporan. Algoritma natural language processing (NLP) dapat dimanfaatkan untuk menganalisis konten laporan dan menentukan tingkat urgensi berdasarkan kata kunci dan konteks yang ditemukan dalam deskripsi.</w:t>
      </w:r>
    </w:p>
    <w:p>
      <w:pPr>
        <w:pStyle w:val="Heading3"/>
      </w:pPr>
      <w:r>
        <w:rPr>
          <w:rFonts w:ascii="Arial" w:hAnsi="Arial"/>
          <w:color w:val="595959"/>
        </w:rPr>
        <w:t>2.3 Large Language Model untuk Analisis Teks</w:t>
      </w:r>
    </w:p>
    <w:p>
      <w:pPr>
        <w:jc w:val="both"/>
      </w:pPr>
      <w:r>
        <w:rPr>
          <w:rFonts w:ascii="Arial" w:hAnsi="Arial"/>
          <w:sz w:val="22"/>
        </w:rPr>
        <w:t>Large Language Model (LLM) merupakan model AI yang dilatih pada corpus teks dalam jumlah sangat besar sehingga memiliki kemampuan untuk memahami dan menghasilkan teks dalam berbagai konteks. Model seperti GPT dan Llama telah menunjukkan performa yang kompetitif dalam berbagai tugas pemrosesan bahasa alami, termasuk analisis sentimen, klasifikasi teks, dan generasi teks.</w:t>
      </w:r>
    </w:p>
    <w:p>
      <w:pPr>
        <w:jc w:val="both"/>
      </w:pPr>
      <w:r>
        <w:rPr>
          <w:rFonts w:ascii="Arial" w:hAnsi="Arial"/>
          <w:sz w:val="22"/>
        </w:rPr>
        <w:t>Groq API menyediakan akses ke model LLM llama-3.1-8b-instant yang dapat diintegrasikan ke dalam aplikasi untuk melakukan tugas-tugas analisis teks. Dengan parameter temperature yang rendah (0), model ini dapat menghasilkan output yang konsisten dan deterministik, sangat cocok untuk tugas klasifikasi prioritas.</w:t>
      </w:r>
    </w:p>
    <w:p>
      <w:pPr>
        <w:pStyle w:val="Heading3"/>
      </w:pPr>
      <w:r>
        <w:rPr>
          <w:rFonts w:ascii="Arial" w:hAnsi="Arial"/>
          <w:color w:val="595959"/>
        </w:rPr>
        <w:t>2.4 Chatbot Telegram untuk Layanan Publik</w:t>
      </w:r>
    </w:p>
    <w:p>
      <w:pPr>
        <w:jc w:val="both"/>
      </w:pPr>
      <w:r>
        <w:rPr>
          <w:rFonts w:ascii="Arial" w:hAnsi="Arial"/>
          <w:sz w:val="22"/>
        </w:rPr>
        <w:t>Telegram Bot API merupakan platform yang menyediakan antarmuka untuk pengembangan chatbot pada aplikasi Telegram. Keunggulan penggunaan Telegram Bot sebagai platform layanan publik meliputi: (1) jangkauan pengguna yang luas karena Telegram memiliki basis pengguna yang signifikan di Indonesia; (2) biaya operasional yang rendah karena tidak memerlukan pengembangan aplikasi mobile khusus; dan (3) kemampuan untuk mengirim berbagai jenis konten termasuk teks, gambar, dan dokumen.</w:t>
      </w:r>
    </w:p>
    <w:p>
      <w:r>
        <w:br w:type="page"/>
      </w:r>
    </w:p>
    <w:p>
      <w:pPr>
        <w:pStyle w:val="Heading1"/>
      </w:pPr>
      <w:r>
        <w:rPr>
          <w:rFonts w:ascii="Arial" w:hAnsi="Arial"/>
          <w:color w:val="1F4E79"/>
        </w:rPr>
        <w:t>BAB III</w:t>
      </w:r>
    </w:p>
    <w:p>
      <w:pPr>
        <w:pStyle w:val="Heading2"/>
      </w:pPr>
      <w:r>
        <w:rPr>
          <w:rFonts w:ascii="Arial" w:hAnsi="Arial"/>
          <w:color w:val="1F4E79"/>
        </w:rPr>
        <w:t>ANALISIS DAN PERANCANGAN SISTEM</w:t>
      </w:r>
    </w:p>
    <w:p>
      <w:pPr>
        <w:pStyle w:val="Heading3"/>
      </w:pPr>
      <w:r>
        <w:rPr>
          <w:rFonts w:ascii="Arial" w:hAnsi="Arial"/>
          <w:color w:val="595959"/>
        </w:rPr>
        <w:t>3.1 Analisis Kebutuhan</w:t>
      </w:r>
    </w:p>
    <w:p>
      <w:pPr>
        <w:pStyle w:val="Heading3"/>
      </w:pPr>
      <w:r>
        <w:rPr>
          <w:rFonts w:ascii="Arial" w:hAnsi="Arial"/>
          <w:color w:val="595959"/>
        </w:rPr>
        <w:t>3.1.1 Kebutuhan Fungsional</w:t>
      </w:r>
    </w:p>
    <w:p>
      <w:pPr>
        <w:jc w:val="both"/>
      </w:pPr>
      <w:r>
        <w:rPr>
          <w:rFonts w:ascii="Arial" w:hAnsi="Arial"/>
          <w:sz w:val="22"/>
        </w:rPr>
        <w:t>Kebutuhan fungsional sistem EcoLapor Manado meliputi:</w:t>
      </w:r>
    </w:p>
    <w:p>
      <w:pPr>
        <w:pStyle w:val="ListBullet"/>
      </w:pPr>
      <w:r>
        <w:rPr>
          <w:rFonts w:ascii="Arial" w:hAnsi="Arial"/>
          <w:sz w:val="22"/>
        </w:rPr>
        <w:t>Sistem harus mampu menerima laporan sampah dari masyarakat melalui chatbot Telegram dengan format yang terstruktur.</w:t>
      </w:r>
    </w:p>
    <w:p>
      <w:pPr>
        <w:pStyle w:val="ListBullet"/>
      </w:pPr>
      <w:r>
        <w:rPr>
          <w:rFonts w:ascii="Arial" w:hAnsi="Arial"/>
          <w:sz w:val="22"/>
        </w:rPr>
        <w:t>Sistem harus mampu menerima dan menyimpan foto bukti sampah yang dilampirkan oleh pelapor.</w:t>
      </w:r>
    </w:p>
    <w:p>
      <w:pPr>
        <w:pStyle w:val="ListBullet"/>
      </w:pPr>
      <w:r>
        <w:rPr>
          <w:rFonts w:ascii="Arial" w:hAnsi="Arial"/>
          <w:sz w:val="22"/>
        </w:rPr>
        <w:t>Sistem harus mampu melakukan analisis otomatis terhadap konten laporan untuk menentukan tingkat prioritas (Rendah, Sedang, Tinggi).</w:t>
      </w:r>
    </w:p>
    <w:p>
      <w:pPr>
        <w:pStyle w:val="ListBullet"/>
      </w:pPr>
      <w:r>
        <w:rPr>
          <w:rFonts w:ascii="Arial" w:hAnsi="Arial"/>
          <w:sz w:val="22"/>
        </w:rPr>
        <w:t>Sistem harus mampu mengotomatisasi peningkatan prioritas (escalation) untuk laporan yang tidak ditindaklanjuti dalam waktu lebih dari 3 hari.</w:t>
      </w:r>
    </w:p>
    <w:p>
      <w:pPr>
        <w:pStyle w:val="ListBullet"/>
      </w:pPr>
      <w:r>
        <w:rPr>
          <w:rFonts w:ascii="Arial" w:hAnsi="Arial"/>
          <w:sz w:val="22"/>
        </w:rPr>
        <w:t>Sistem harus menyediakan dashboard berbasis web untuk administrator dalam melihat, menyaring, dan mengelola seluruh laporan.</w:t>
      </w:r>
    </w:p>
    <w:p>
      <w:pPr>
        <w:pStyle w:val="ListBullet"/>
      </w:pPr>
      <w:r>
        <w:rPr>
          <w:rFonts w:ascii="Arial" w:hAnsi="Arial"/>
          <w:sz w:val="22"/>
        </w:rPr>
        <w:t>Sistem harus menyediakan dashboard berbasis web untuk warga dalam melihat status laporan pribadi.</w:t>
      </w:r>
    </w:p>
    <w:p>
      <w:pPr>
        <w:pStyle w:val="ListBullet"/>
      </w:pPr>
      <w:r>
        <w:rPr>
          <w:rFonts w:ascii="Arial" w:hAnsi="Arial"/>
          <w:sz w:val="22"/>
        </w:rPr>
        <w:t>Sistem harus mampu mengupdate status laporan (Menunggu, Diproses, Diselesaikan) dan memberikan notifikasi kepada pelapor.</w:t>
      </w:r>
    </w:p>
    <w:p>
      <w:pPr>
        <w:pStyle w:val="Heading3"/>
      </w:pPr>
      <w:r>
        <w:rPr>
          <w:rFonts w:ascii="Arial" w:hAnsi="Arial"/>
          <w:color w:val="595959"/>
        </w:rPr>
        <w:t>3.1.2 Kebutuhan Non-Fungsional</w:t>
      </w:r>
    </w:p>
    <w:p>
      <w:pPr>
        <w:jc w:val="both"/>
      </w:pPr>
      <w:r>
        <w:rPr>
          <w:rFonts w:ascii="Arial" w:hAnsi="Arial"/>
          <w:sz w:val="22"/>
        </w:rPr>
        <w:t>Kebutuhan non-fungsional sistem EcoLapor Manado meliputi:</w:t>
      </w:r>
    </w:p>
    <w:p>
      <w:pPr>
        <w:pStyle w:val="ListBullet"/>
      </w:pPr>
      <w:r>
        <w:rPr>
          <w:rFonts w:ascii="Arial" w:hAnsi="Arial"/>
          <w:sz w:val="22"/>
        </w:rPr>
        <w:t>Ketersediaan (Availability): Sistem harus memiliki uptime minimal 99% untuk memastikan layanan dapat diakses kapan saja.</w:t>
      </w:r>
    </w:p>
    <w:p>
      <w:pPr>
        <w:pStyle w:val="ListBullet"/>
      </w:pPr>
      <w:r>
        <w:rPr>
          <w:rFonts w:ascii="Arial" w:hAnsi="Arial"/>
          <w:sz w:val="22"/>
        </w:rPr>
        <w:t>Keamanan (Security): Sistem harus menerapkan mekanisme autentikasi untuk akses dashboard administratif.</w:t>
      </w:r>
    </w:p>
    <w:p>
      <w:pPr>
        <w:pStyle w:val="ListBullet"/>
      </w:pPr>
      <w:r>
        <w:rPr>
          <w:rFonts w:ascii="Arial" w:hAnsi="Arial"/>
          <w:sz w:val="22"/>
        </w:rPr>
        <w:t>Kinerja (Performance): Sistem harus mampu memproses laporan dan memberikan respons dalam waktu kurang dari 5 detik.</w:t>
      </w:r>
    </w:p>
    <w:p>
      <w:pPr>
        <w:pStyle w:val="ListBullet"/>
      </w:pPr>
      <w:r>
        <w:rPr>
          <w:rFonts w:ascii="Arial" w:hAnsi="Arial"/>
          <w:sz w:val="22"/>
        </w:rPr>
        <w:t>Skalabilitas (Scalability): Sistem harus dirancang untuk dapat dikembangkan dengan fitur-fitur tambahan di masa mendatang.</w:t>
      </w:r>
    </w:p>
    <w:p>
      <w:pPr>
        <w:pStyle w:val="ListBullet"/>
      </w:pPr>
      <w:r>
        <w:rPr>
          <w:rFonts w:ascii="Arial" w:hAnsi="Arial"/>
          <w:sz w:val="22"/>
        </w:rPr>
        <w:t>Usability: Antarmuka sistem harus mudah digunakan oleh pengguna dengan tingkat literasi teknologi yang beragam.</w:t>
      </w:r>
    </w:p>
    <w:p>
      <w:pPr>
        <w:pStyle w:val="Heading3"/>
      </w:pPr>
      <w:r>
        <w:rPr>
          <w:rFonts w:ascii="Arial" w:hAnsi="Arial"/>
          <w:color w:val="595959"/>
        </w:rPr>
        <w:t>3.2 Perancangan Arsitektur Sistem</w:t>
      </w:r>
    </w:p>
    <w:p>
      <w:pPr>
        <w:jc w:val="both"/>
      </w:pPr>
      <w:r>
        <w:rPr>
          <w:rFonts w:ascii="Arial" w:hAnsi="Arial"/>
          <w:sz w:val="22"/>
        </w:rPr>
        <w:t>Sistem EcoLapor Manado menggunakan arsitektur tiga lapis (three-tier architecture) yang terdiri dari lapisan presentasi, lapisan logika bisnis, dan lapisan data. Chatbot Telegram berfungsi sebagai lapisan presentasi bagi masyarakat, sementara dashboard web berbasis React berfungsi sebagai lapisan presentasi bagi administrator. Lapisan logika bisnis diimplementasikan menggunakan Flask (Python) yang menangani validasi data, pemrosesan AI reasoning, dan pengelolaan alur kerja. Lapisan data menggunakan database SQLite yang menyimpan seluruh informasi laporan dan konfigurasi sistem.</w:t>
      </w:r>
    </w:p>
    <w:p>
      <w:pPr>
        <w:pStyle w:val="Heading3"/>
      </w:pPr>
      <w:r>
        <w:rPr>
          <w:rFonts w:ascii="Arial" w:hAnsi="Arial"/>
          <w:color w:val="595959"/>
        </w:rPr>
        <w:t>3.3 Desain Database</w:t>
      </w:r>
    </w:p>
    <w:p>
      <w:pPr>
        <w:jc w:val="both"/>
      </w:pPr>
      <w:r>
        <w:rPr>
          <w:rFonts w:ascii="Arial" w:hAnsi="Arial"/>
          <w:sz w:val="22"/>
        </w:rPr>
        <w:t>Desain database sistem EcoLapor Manado menggunakan model relasional dengan dua tabel utama, yaitu tabel laporan dan tabel foto_bukti. Desain ini memungkinkan penyimpanan data laporan yang terstruktur sekaligus pengelolaan foto bukti yang fleksibel dimana setiap laporan dapat memiliki nol atau lebih foto bukti.</w:t>
      </w:r>
    </w:p>
    <w:p/>
    <w:p>
      <w:pPr>
        <w:jc w:val="center"/>
      </w:pPr>
      <w:r>
        <w:rPr>
          <w:rFonts w:ascii="Arial" w:hAnsi="Arial"/>
          <w:b/>
          <w:sz w:val="20"/>
        </w:rPr>
        <w:t>Tabel 3.1 Struktur Tabel Laporan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rFonts w:ascii="Arial" w:hAnsi="Arial"/>
                <w:b/>
                <w:color w:val="FFFFFF"/>
              </w:rPr>
              <w:t>Nama Field</w:t>
            </w:r>
          </w:p>
        </w:tc>
        <w:tc>
          <w:tcPr>
            <w:tcW w:type="dxa" w:w="3120"/>
            <w:shd w:fill="1F4E79"/>
          </w:tcPr>
          <w:p>
            <w:r>
              <w:rPr>
                <w:rFonts w:ascii="Arial" w:hAnsi="Arial"/>
                <w:b/>
                <w:color w:val="FFFFFF"/>
              </w:rPr>
              <w:t>Tipe Data</w:t>
            </w:r>
          </w:p>
        </w:tc>
        <w:tc>
          <w:tcPr>
            <w:tcW w:type="dxa" w:w="3120"/>
            <w:shd w:fill="1F4E79"/>
          </w:tcPr>
          <w:p>
            <w:r>
              <w:rPr>
                <w:rFonts w:ascii="Arial" w:hAnsi="Arial"/>
                <w:b/>
                <w:color w:val="FFFFFF"/>
              </w:rPr>
              <w:t>Deskripsi</w:t>
            </w:r>
          </w:p>
        </w:tc>
      </w:tr>
      <w:tr>
        <w:tc>
          <w:tcPr>
            <w:tcW w:type="dxa" w:w="3120"/>
          </w:tcPr>
          <w:p>
            <w:r>
              <w:rPr>
                <w:rFonts w:ascii="Arial" w:hAnsi="Arial"/>
                <w:sz w:val="20"/>
              </w:rPr>
              <w:t>id</w:t>
            </w:r>
          </w:p>
        </w:tc>
        <w:tc>
          <w:tcPr>
            <w:tcW w:type="dxa" w:w="3120"/>
          </w:tcPr>
          <w:p>
            <w:r>
              <w:rPr>
                <w:rFonts w:ascii="Arial" w:hAnsi="Arial"/>
                <w:sz w:val="20"/>
              </w:rPr>
              <w:t>INTEGER (PK)</w:t>
            </w:r>
          </w:p>
        </w:tc>
        <w:tc>
          <w:tcPr>
            <w:tcW w:type="dxa" w:w="3120"/>
          </w:tcPr>
          <w:p>
            <w:r>
              <w:rPr>
                <w:rFonts w:ascii="Arial" w:hAnsi="Arial"/>
                <w:sz w:val="20"/>
              </w:rPr>
              <w:t>Identitas unik laporan</w:t>
            </w:r>
          </w:p>
        </w:tc>
      </w:tr>
      <w:tr>
        <w:tc>
          <w:tcPr>
            <w:tcW w:type="dxa" w:w="3120"/>
          </w:tcPr>
          <w:p>
            <w:r>
              <w:rPr>
                <w:rFonts w:ascii="Arial" w:hAnsi="Arial"/>
                <w:sz w:val="20"/>
              </w:rPr>
              <w:t>user_id</w:t>
            </w:r>
          </w:p>
        </w:tc>
        <w:tc>
          <w:tcPr>
            <w:tcW w:type="dxa" w:w="3120"/>
          </w:tcPr>
          <w:p>
            <w:r>
              <w:rPr>
                <w:rFonts w:ascii="Arial" w:hAnsi="Arial"/>
                <w:sz w:val="20"/>
              </w:rPr>
              <w:t>INTEGER</w:t>
            </w:r>
          </w:p>
        </w:tc>
        <w:tc>
          <w:tcPr>
            <w:tcW w:type="dxa" w:w="3120"/>
          </w:tcPr>
          <w:p>
            <w:r>
              <w:rPr>
                <w:rFonts w:ascii="Arial" w:hAnsi="Arial"/>
                <w:sz w:val="20"/>
              </w:rPr>
              <w:t>ID pengguna Telegram pelapor</w:t>
            </w:r>
          </w:p>
        </w:tc>
      </w:tr>
      <w:tr>
        <w:tc>
          <w:tcPr>
            <w:tcW w:type="dxa" w:w="3120"/>
          </w:tcPr>
          <w:p>
            <w:r>
              <w:rPr>
                <w:rFonts w:ascii="Arial" w:hAnsi="Arial"/>
                <w:sz w:val="20"/>
              </w:rPr>
              <w:t>nama</w:t>
            </w:r>
          </w:p>
        </w:tc>
        <w:tc>
          <w:tcPr>
            <w:tcW w:type="dxa" w:w="3120"/>
          </w:tcPr>
          <w:p>
            <w:r>
              <w:rPr>
                <w:rFonts w:ascii="Arial" w:hAnsi="Arial"/>
                <w:sz w:val="20"/>
              </w:rPr>
              <w:t>TEXT</w:t>
            </w:r>
          </w:p>
        </w:tc>
        <w:tc>
          <w:tcPr>
            <w:tcW w:type="dxa" w:w="3120"/>
          </w:tcPr>
          <w:p>
            <w:r>
              <w:rPr>
                <w:rFonts w:ascii="Arial" w:hAnsi="Arial"/>
                <w:sz w:val="20"/>
              </w:rPr>
              <w:t>Nama pelapor</w:t>
            </w:r>
          </w:p>
        </w:tc>
      </w:tr>
      <w:tr>
        <w:tc>
          <w:tcPr>
            <w:tcW w:type="dxa" w:w="3120"/>
          </w:tcPr>
          <w:p>
            <w:r>
              <w:rPr>
                <w:rFonts w:ascii="Arial" w:hAnsi="Arial"/>
                <w:sz w:val="20"/>
              </w:rPr>
              <w:t>lokasi</w:t>
            </w:r>
          </w:p>
        </w:tc>
        <w:tc>
          <w:tcPr>
            <w:tcW w:type="dxa" w:w="3120"/>
          </w:tcPr>
          <w:p>
            <w:r>
              <w:rPr>
                <w:rFonts w:ascii="Arial" w:hAnsi="Arial"/>
                <w:sz w:val="20"/>
              </w:rPr>
              <w:t>TEXT</w:t>
            </w:r>
          </w:p>
        </w:tc>
        <w:tc>
          <w:tcPr>
            <w:tcW w:type="dxa" w:w="3120"/>
          </w:tcPr>
          <w:p>
            <w:r>
              <w:rPr>
                <w:rFonts w:ascii="Arial" w:hAnsi="Arial"/>
                <w:sz w:val="20"/>
              </w:rPr>
              <w:t>Lokasi sampah dilaporkan</w:t>
            </w:r>
          </w:p>
        </w:tc>
      </w:tr>
      <w:tr>
        <w:tc>
          <w:tcPr>
            <w:tcW w:type="dxa" w:w="3120"/>
          </w:tcPr>
          <w:p>
            <w:r>
              <w:rPr>
                <w:rFonts w:ascii="Arial" w:hAnsi="Arial"/>
                <w:sz w:val="20"/>
              </w:rPr>
              <w:t>deskripsi</w:t>
            </w:r>
          </w:p>
        </w:tc>
        <w:tc>
          <w:tcPr>
            <w:tcW w:type="dxa" w:w="3120"/>
          </w:tcPr>
          <w:p>
            <w:r>
              <w:rPr>
                <w:rFonts w:ascii="Arial" w:hAnsi="Arial"/>
                <w:sz w:val="20"/>
              </w:rPr>
              <w:t>TEXT</w:t>
            </w:r>
          </w:p>
        </w:tc>
        <w:tc>
          <w:tcPr>
            <w:tcW w:type="dxa" w:w="3120"/>
          </w:tcPr>
          <w:p>
            <w:r>
              <w:rPr>
                <w:rFonts w:ascii="Arial" w:hAnsi="Arial"/>
                <w:sz w:val="20"/>
              </w:rPr>
              <w:t>Deskripsi detail laporan</w:t>
            </w:r>
          </w:p>
        </w:tc>
      </w:tr>
      <w:tr>
        <w:tc>
          <w:tcPr>
            <w:tcW w:type="dxa" w:w="3120"/>
          </w:tcPr>
          <w:p>
            <w:r>
              <w:rPr>
                <w:rFonts w:ascii="Arial" w:hAnsi="Arial"/>
                <w:sz w:val="20"/>
              </w:rPr>
              <w:t>foto</w:t>
            </w:r>
          </w:p>
        </w:tc>
        <w:tc>
          <w:tcPr>
            <w:tcW w:type="dxa" w:w="3120"/>
          </w:tcPr>
          <w:p>
            <w:r>
              <w:rPr>
                <w:rFonts w:ascii="Arial" w:hAnsi="Arial"/>
                <w:sz w:val="20"/>
              </w:rPr>
              <w:t>TEXT</w:t>
            </w:r>
          </w:p>
        </w:tc>
        <w:tc>
          <w:tcPr>
            <w:tcW w:type="dxa" w:w="3120"/>
          </w:tcPr>
          <w:p>
            <w:r>
              <w:rPr>
                <w:rFonts w:ascii="Arial" w:hAnsi="Arial"/>
                <w:sz w:val="20"/>
              </w:rPr>
              <w:t>Foto bukti (base64 atau URL)</w:t>
            </w:r>
          </w:p>
        </w:tc>
      </w:tr>
      <w:tr>
        <w:tc>
          <w:tcPr>
            <w:tcW w:type="dxa" w:w="3120"/>
          </w:tcPr>
          <w:p>
            <w:r>
              <w:rPr>
                <w:rFonts w:ascii="Arial" w:hAnsi="Arial"/>
                <w:sz w:val="20"/>
              </w:rPr>
              <w:t>status</w:t>
            </w:r>
          </w:p>
        </w:tc>
        <w:tc>
          <w:tcPr>
            <w:tcW w:type="dxa" w:w="3120"/>
          </w:tcPr>
          <w:p>
            <w:r>
              <w:rPr>
                <w:rFonts w:ascii="Arial" w:hAnsi="Arial"/>
                <w:sz w:val="20"/>
              </w:rPr>
              <w:t>TEXT</w:t>
            </w:r>
          </w:p>
        </w:tc>
        <w:tc>
          <w:tcPr>
            <w:tcW w:type="dxa" w:w="3120"/>
          </w:tcPr>
          <w:p>
            <w:r>
              <w:rPr>
                <w:rFonts w:ascii="Arial" w:hAnsi="Arial"/>
                <w:sz w:val="20"/>
              </w:rPr>
              <w:t>Menunggu / Diproses / Diselesaikan</w:t>
            </w:r>
          </w:p>
        </w:tc>
      </w:tr>
      <w:tr>
        <w:tc>
          <w:tcPr>
            <w:tcW w:type="dxa" w:w="3120"/>
          </w:tcPr>
          <w:p>
            <w:r>
              <w:rPr>
                <w:rFonts w:ascii="Arial" w:hAnsi="Arial"/>
                <w:sz w:val="20"/>
              </w:rPr>
              <w:t>prioritas</w:t>
            </w:r>
          </w:p>
        </w:tc>
        <w:tc>
          <w:tcPr>
            <w:tcW w:type="dxa" w:w="3120"/>
          </w:tcPr>
          <w:p>
            <w:r>
              <w:rPr>
                <w:rFonts w:ascii="Arial" w:hAnsi="Arial"/>
                <w:sz w:val="20"/>
              </w:rPr>
              <w:t>TEXT</w:t>
            </w:r>
          </w:p>
        </w:tc>
        <w:tc>
          <w:tcPr>
            <w:tcW w:type="dxa" w:w="3120"/>
          </w:tcPr>
          <w:p>
            <w:r>
              <w:rPr>
                <w:rFonts w:ascii="Arial" w:hAnsi="Arial"/>
                <w:sz w:val="20"/>
              </w:rPr>
              <w:t>Rendah / Sedang / Tinggi</w:t>
            </w:r>
          </w:p>
        </w:tc>
      </w:tr>
      <w:tr>
        <w:tc>
          <w:tcPr>
            <w:tcW w:type="dxa" w:w="3120"/>
          </w:tcPr>
          <w:p>
            <w:r>
              <w:rPr>
                <w:rFonts w:ascii="Arial" w:hAnsi="Arial"/>
                <w:sz w:val="20"/>
              </w:rPr>
              <w:t>catatan</w:t>
            </w:r>
          </w:p>
        </w:tc>
        <w:tc>
          <w:tcPr>
            <w:tcW w:type="dxa" w:w="3120"/>
          </w:tcPr>
          <w:p>
            <w:r>
              <w:rPr>
                <w:rFonts w:ascii="Arial" w:hAnsi="Arial"/>
                <w:sz w:val="20"/>
              </w:rPr>
              <w:t>TEXT</w:t>
            </w:r>
          </w:p>
        </w:tc>
        <w:tc>
          <w:tcPr>
            <w:tcW w:type="dxa" w:w="3120"/>
          </w:tcPr>
          <w:p>
            <w:r>
              <w:rPr>
                <w:rFonts w:ascii="Arial" w:hAnsi="Arial"/>
                <w:sz w:val="20"/>
              </w:rPr>
              <w:t>Catatan dari admin</w:t>
            </w:r>
          </w:p>
        </w:tc>
      </w:tr>
      <w:tr>
        <w:tc>
          <w:tcPr>
            <w:tcW w:type="dxa" w:w="3120"/>
          </w:tcPr>
          <w:p>
            <w:r>
              <w:rPr>
                <w:rFonts w:ascii="Arial" w:hAnsi="Arial"/>
                <w:sz w:val="20"/>
              </w:rPr>
              <w:t>tanggal</w:t>
            </w:r>
          </w:p>
        </w:tc>
        <w:tc>
          <w:tcPr>
            <w:tcW w:type="dxa" w:w="3120"/>
          </w:tcPr>
          <w:p>
            <w:r>
              <w:rPr>
                <w:rFonts w:ascii="Arial" w:hAnsi="Arial"/>
                <w:sz w:val="20"/>
              </w:rPr>
              <w:t>TEXT</w:t>
            </w:r>
          </w:p>
        </w:tc>
        <w:tc>
          <w:tcPr>
            <w:tcW w:type="dxa" w:w="3120"/>
          </w:tcPr>
          <w:p>
            <w:r>
              <w:rPr>
                <w:rFonts w:ascii="Arial" w:hAnsi="Arial"/>
                <w:sz w:val="20"/>
              </w:rPr>
              <w:t>Tanggal laporan (DD/MM/YYYY)</w:t>
            </w:r>
          </w:p>
        </w:tc>
      </w:tr>
      <w:tr>
        <w:tc>
          <w:tcPr>
            <w:tcW w:type="dxa" w:w="3120"/>
          </w:tcPr>
          <w:p>
            <w:r>
              <w:rPr>
                <w:rFonts w:ascii="Arial" w:hAnsi="Arial"/>
                <w:sz w:val="20"/>
              </w:rPr>
              <w:t>created_at</w:t>
            </w:r>
          </w:p>
        </w:tc>
        <w:tc>
          <w:tcPr>
            <w:tcW w:type="dxa" w:w="3120"/>
          </w:tcPr>
          <w:p>
            <w:r>
              <w:rPr>
                <w:rFonts w:ascii="Arial" w:hAnsi="Arial"/>
                <w:sz w:val="20"/>
              </w:rPr>
              <w:t>TEXT</w:t>
            </w:r>
          </w:p>
        </w:tc>
        <w:tc>
          <w:tcPr>
            <w:tcW w:type="dxa" w:w="3120"/>
          </w:tcPr>
          <w:p>
            <w:r>
              <w:rPr>
                <w:rFonts w:ascii="Arial" w:hAnsi="Arial"/>
                <w:sz w:val="20"/>
              </w:rPr>
              <w:t>Timestamp pembuatan</w:t>
            </w:r>
          </w:p>
        </w:tc>
      </w:tr>
      <w:tr>
        <w:tc>
          <w:tcPr>
            <w:tcW w:type="dxa" w:w="3120"/>
          </w:tcPr>
          <w:p>
            <w:r>
              <w:rPr>
                <w:rFonts w:ascii="Arial" w:hAnsi="Arial"/>
                <w:sz w:val="20"/>
              </w:rPr>
              <w:t>updated_at</w:t>
            </w:r>
          </w:p>
        </w:tc>
        <w:tc>
          <w:tcPr>
            <w:tcW w:type="dxa" w:w="3120"/>
          </w:tcPr>
          <w:p>
            <w:r>
              <w:rPr>
                <w:rFonts w:ascii="Arial" w:hAnsi="Arial"/>
                <w:sz w:val="20"/>
              </w:rPr>
              <w:t>TEXT</w:t>
            </w:r>
          </w:p>
        </w:tc>
        <w:tc>
          <w:tcPr>
            <w:tcW w:type="dxa" w:w="3120"/>
          </w:tcPr>
          <w:p>
            <w:r>
              <w:rPr>
                <w:rFonts w:ascii="Arial" w:hAnsi="Arial"/>
                <w:sz w:val="20"/>
              </w:rPr>
              <w:t>Timestamp update terakhir</w:t>
            </w:r>
          </w:p>
        </w:tc>
      </w:tr>
    </w:tbl>
    <w:p/>
    <w:p>
      <w:pPr>
        <w:jc w:val="center"/>
      </w:pPr>
      <w:r>
        <w:rPr>
          <w:rFonts w:ascii="Arial" w:hAnsi="Arial"/>
          <w:b/>
          <w:sz w:val="20"/>
        </w:rPr>
        <w:t>Tabel 3.2 Struktur Tabel Foto Bukti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rFonts w:ascii="Arial" w:hAnsi="Arial"/>
                <w:b/>
                <w:color w:val="FFFFFF"/>
              </w:rPr>
              <w:t>Nama Field</w:t>
            </w:r>
          </w:p>
        </w:tc>
        <w:tc>
          <w:tcPr>
            <w:tcW w:type="dxa" w:w="3120"/>
            <w:shd w:fill="1F4E79"/>
          </w:tcPr>
          <w:p>
            <w:r>
              <w:rPr>
                <w:rFonts w:ascii="Arial" w:hAnsi="Arial"/>
                <w:b/>
                <w:color w:val="FFFFFF"/>
              </w:rPr>
              <w:t>Tipe Data</w:t>
            </w:r>
          </w:p>
        </w:tc>
        <w:tc>
          <w:tcPr>
            <w:tcW w:type="dxa" w:w="3120"/>
            <w:shd w:fill="1F4E79"/>
          </w:tcPr>
          <w:p>
            <w:r>
              <w:rPr>
                <w:rFonts w:ascii="Arial" w:hAnsi="Arial"/>
                <w:b/>
                <w:color w:val="FFFFFF"/>
              </w:rPr>
              <w:t>Deskripsi</w:t>
            </w:r>
          </w:p>
        </w:tc>
      </w:tr>
      <w:tr>
        <w:tc>
          <w:tcPr>
            <w:tcW w:type="dxa" w:w="3120"/>
          </w:tcPr>
          <w:p>
            <w:r>
              <w:rPr>
                <w:rFonts w:ascii="Arial" w:hAnsi="Arial"/>
                <w:sz w:val="20"/>
              </w:rPr>
              <w:t>id</w:t>
            </w:r>
          </w:p>
        </w:tc>
        <w:tc>
          <w:tcPr>
            <w:tcW w:type="dxa" w:w="3120"/>
          </w:tcPr>
          <w:p>
            <w:r>
              <w:rPr>
                <w:rFonts w:ascii="Arial" w:hAnsi="Arial"/>
                <w:sz w:val="20"/>
              </w:rPr>
              <w:t>INTEGER (PK)</w:t>
            </w:r>
          </w:p>
        </w:tc>
        <w:tc>
          <w:tcPr>
            <w:tcW w:type="dxa" w:w="3120"/>
          </w:tcPr>
          <w:p>
            <w:r>
              <w:rPr>
                <w:rFonts w:ascii="Arial" w:hAnsi="Arial"/>
                <w:sz w:val="20"/>
              </w:rPr>
              <w:t>Identitas unik foto bukti</w:t>
            </w:r>
          </w:p>
        </w:tc>
      </w:tr>
      <w:tr>
        <w:tc>
          <w:tcPr>
            <w:tcW w:type="dxa" w:w="3120"/>
          </w:tcPr>
          <w:p>
            <w:r>
              <w:rPr>
                <w:rFonts w:ascii="Arial" w:hAnsi="Arial"/>
                <w:sz w:val="20"/>
              </w:rPr>
              <w:t>laporan_id</w:t>
            </w:r>
          </w:p>
        </w:tc>
        <w:tc>
          <w:tcPr>
            <w:tcW w:type="dxa" w:w="3120"/>
          </w:tcPr>
          <w:p>
            <w:r>
              <w:rPr>
                <w:rFonts w:ascii="Arial" w:hAnsi="Arial"/>
                <w:sz w:val="20"/>
              </w:rPr>
              <w:t>INTEGER (FK)</w:t>
            </w:r>
          </w:p>
        </w:tc>
        <w:tc>
          <w:tcPr>
            <w:tcW w:type="dxa" w:w="3120"/>
          </w:tcPr>
          <w:p>
            <w:r>
              <w:rPr>
                <w:rFonts w:ascii="Arial" w:hAnsi="Arial"/>
                <w:sz w:val="20"/>
              </w:rPr>
              <w:t>Referensi ke tabel laporan</w:t>
            </w:r>
          </w:p>
        </w:tc>
      </w:tr>
      <w:tr>
        <w:tc>
          <w:tcPr>
            <w:tcW w:type="dxa" w:w="3120"/>
          </w:tcPr>
          <w:p>
            <w:r>
              <w:rPr>
                <w:rFonts w:ascii="Arial" w:hAnsi="Arial"/>
                <w:sz w:val="20"/>
              </w:rPr>
              <w:t>foto_url</w:t>
            </w:r>
          </w:p>
        </w:tc>
        <w:tc>
          <w:tcPr>
            <w:tcW w:type="dxa" w:w="3120"/>
          </w:tcPr>
          <w:p>
            <w:r>
              <w:rPr>
                <w:rFonts w:ascii="Arial" w:hAnsi="Arial"/>
                <w:sz w:val="20"/>
              </w:rPr>
              <w:t>TEXT</w:t>
            </w:r>
          </w:p>
        </w:tc>
        <w:tc>
          <w:tcPr>
            <w:tcW w:type="dxa" w:w="3120"/>
          </w:tcPr>
          <w:p>
            <w:r>
              <w:rPr>
                <w:rFonts w:ascii="Arial" w:hAnsi="Arial"/>
                <w:sz w:val="20"/>
              </w:rPr>
              <w:t>URL atau path foto bukti</w:t>
            </w:r>
          </w:p>
        </w:tc>
      </w:tr>
      <w:tr>
        <w:tc>
          <w:tcPr>
            <w:tcW w:type="dxa" w:w="3120"/>
          </w:tcPr>
          <w:p>
            <w:r>
              <w:rPr>
                <w:rFonts w:ascii="Arial" w:hAnsi="Arial"/>
                <w:sz w:val="20"/>
              </w:rPr>
              <w:t>uploaded_at</w:t>
            </w:r>
          </w:p>
        </w:tc>
        <w:tc>
          <w:tcPr>
            <w:tcW w:type="dxa" w:w="3120"/>
          </w:tcPr>
          <w:p>
            <w:r>
              <w:rPr>
                <w:rFonts w:ascii="Arial" w:hAnsi="Arial"/>
                <w:sz w:val="20"/>
              </w:rPr>
              <w:t>TEXT</w:t>
            </w:r>
          </w:p>
        </w:tc>
        <w:tc>
          <w:tcPr>
            <w:tcW w:type="dxa" w:w="3120"/>
          </w:tcPr>
          <w:p>
            <w:r>
              <w:rPr>
                <w:rFonts w:ascii="Arial" w:hAnsi="Arial"/>
                <w:sz w:val="20"/>
              </w:rPr>
              <w:t>Timestamp upload</w:t>
            </w:r>
          </w:p>
        </w:tc>
      </w:tr>
    </w:tbl>
    <w:p>
      <w:r>
        <w:br w:type="page"/>
      </w:r>
    </w:p>
    <w:p>
      <w:pPr>
        <w:pStyle w:val="Heading1"/>
      </w:pPr>
      <w:r>
        <w:rPr>
          <w:rFonts w:ascii="Arial" w:hAnsi="Arial"/>
          <w:color w:val="1F4E79"/>
        </w:rPr>
        <w:t>BAB IV</w:t>
      </w:r>
    </w:p>
    <w:p>
      <w:pPr>
        <w:pStyle w:val="Heading2"/>
      </w:pPr>
      <w:r>
        <w:rPr>
          <w:rFonts w:ascii="Arial" w:hAnsi="Arial"/>
          <w:color w:val="1F4E79"/>
        </w:rPr>
        <w:t>IMPLEMENTASI DAN HASIL</w:t>
      </w:r>
    </w:p>
    <w:p>
      <w:pPr>
        <w:pStyle w:val="Heading3"/>
      </w:pPr>
      <w:r>
        <w:rPr>
          <w:rFonts w:ascii="Arial" w:hAnsi="Arial"/>
          <w:color w:val="595959"/>
        </w:rPr>
        <w:t>4.1 Lingkungan Pengembangan</w:t>
      </w:r>
    </w:p>
    <w:p>
      <w:pPr>
        <w:jc w:val="both"/>
      </w:pPr>
      <w:r>
        <w:rPr>
          <w:rFonts w:ascii="Arial" w:hAnsi="Arial"/>
          <w:sz w:val="22"/>
        </w:rPr>
        <w:t>Pengembangan sistem EcoLapor Manado menggunakan beberapa teknologi utama. Untuk chatbot Telegram, digunakan Python Telegram Bot (python-telegram-bot) sebagai framework utama. Backend API menggunakan Flask dengan python-dotenv untuk pengelolaan konfigurasi. Frontend web menggunakan React.js dengan Vite sebagai build tool dan TailwindCSS untuk styling. Database menggunakan SQLite3 yang ringan namun cukup untuk skala municipal. AI reasoning engine menggunakan Groq API dengan model llama-3.1-8b-instant.</w:t>
      </w:r>
    </w:p>
    <w:p>
      <w:pPr>
        <w:pStyle w:val="Heading3"/>
      </w:pPr>
      <w:r>
        <w:rPr>
          <w:rFonts w:ascii="Arial" w:hAnsi="Arial"/>
          <w:color w:val="595959"/>
        </w:rPr>
        <w:t>4.2 Implementasi Sistem</w:t>
      </w:r>
    </w:p>
    <w:p>
      <w:pPr>
        <w:jc w:val="both"/>
      </w:pPr>
      <w:r>
        <w:rPr>
          <w:rFonts w:ascii="Arial" w:hAnsi="Arial"/>
          <w:sz w:val="22"/>
        </w:rPr>
        <w:t>Implementasi sistem EcoLapor Manado mencakup beberapa komponen utama. Chatbot Telegram diimplementasikan menggunakan library python-telegram-bot yang menangani command /start, /lapor, dan /status. Setiap laporan yang masuk melalui chatbot diproses oleh Flask backend yang menyimpannya ke database SQLite. AI reasoning engine melakukan analisis terhadap konten laporan untuk menentukan prioritas penanganan secara otomatis.</w:t>
      </w:r>
    </w:p>
    <w:p>
      <w:pPr>
        <w:jc w:val="both"/>
      </w:pPr>
      <w:r>
        <w:rPr>
          <w:rFonts w:ascii="Arial" w:hAnsi="Arial"/>
          <w:sz w:val="22"/>
        </w:rPr>
        <w:t>Dashboard warga dan admin dikembangkan menggunakan React.js dengan komponen-komponen yang modular. Dashboard warga menampilkan daftar laporan yang telah disubmit oleh pengguna beserta status dan prioritas masing-masing. Dashboard admin menyediakan fitur filtering, pencarian, update status, dan penambahan catatan untuk setiap laporan.</w:t>
      </w:r>
    </w:p>
    <w:p>
      <w:pPr>
        <w:jc w:val="both"/>
      </w:pPr>
      <w:r>
        <w:rPr>
          <w:rFonts w:ascii="Arial" w:hAnsi="Arial"/>
          <w:sz w:val="22"/>
        </w:rPr>
        <w:t>AI reasoning engine diimplementasikan dalam fungsi assign_priority_ai() pada Flask backend. Fungsi ini menerima input berupa nama pelapor, lokasi, dan deskripsi laporan, kemudian mengirimkan request ke Groq API dengan prompt konstruktif untuk menentukan tingkat prioritas secara otomatis. Hasil analisis kemudian disimpan bersama dengan data laporan dalam database.</w:t>
      </w:r>
    </w:p>
    <w:p>
      <w:pPr>
        <w:pStyle w:val="Heading3"/>
      </w:pPr>
      <w:r>
        <w:rPr>
          <w:rFonts w:ascii="Arial" w:hAnsi="Arial"/>
          <w:color w:val="595959"/>
        </w:rPr>
        <w:t>4.3 Hasil Pengujian</w:t>
      </w:r>
    </w:p>
    <w:p>
      <w:pPr>
        <w:jc w:val="both"/>
      </w:pPr>
      <w:r>
        <w:rPr>
          <w:rFonts w:ascii="Arial" w:hAnsi="Arial"/>
          <w:sz w:val="22"/>
        </w:rPr>
        <w:t>Pengujian AI reasoning engine menunjukkan bahwa model llama-3.1-8b-instant mampu melakukan klasifikasi prioritas dengan akurasi yang memadai untuk konteks pelaporan sampah. Pada skenario pengujian dengan sampel laporan yang berisi deskripsi dengan berbagai tingkat urgensi, sistem berhasil mengklasifikasikan laporan dengan tepat sesuai dengan kategori yang diharapkan.</w:t>
      </w:r>
    </w:p>
    <w:p>
      <w:r>
        <w:br w:type="page"/>
      </w:r>
    </w:p>
    <w:p>
      <w:pPr>
        <w:pStyle w:val="Heading1"/>
      </w:pPr>
      <w:r>
        <w:rPr>
          <w:rFonts w:ascii="Arial" w:hAnsi="Arial"/>
          <w:color w:val="1F4E79"/>
        </w:rPr>
        <w:t>BAB V</w:t>
      </w:r>
    </w:p>
    <w:p>
      <w:pPr>
        <w:pStyle w:val="Heading2"/>
      </w:pPr>
      <w:r>
        <w:rPr>
          <w:rFonts w:ascii="Arial" w:hAnsi="Arial"/>
          <w:color w:val="1F4E79"/>
        </w:rPr>
        <w:t>PENUTUP</w:t>
      </w:r>
    </w:p>
    <w:p>
      <w:pPr>
        <w:pStyle w:val="Heading3"/>
      </w:pPr>
      <w:r>
        <w:rPr>
          <w:rFonts w:ascii="Arial" w:hAnsi="Arial"/>
          <w:color w:val="595959"/>
        </w:rPr>
        <w:t>5.1 Kesimpulan</w:t>
      </w:r>
    </w:p>
    <w:p>
      <w:pPr>
        <w:jc w:val="both"/>
      </w:pPr>
      <w:r>
        <w:rPr>
          <w:rFonts w:ascii="Arial" w:hAnsi="Arial"/>
          <w:sz w:val="22"/>
        </w:rPr>
        <w:t>Berdasarkan hasil pengembangan dan pengujian yang telah dilakukan, dapat ditarik kesimpulan sebagai berikut. Pertama, sistem EcoLapor Manado berhasil dikembangkan dengan mengintegrasikan chatbot Telegram, dashboard web berbasis React, dan AI reasoning engine menggunakan Groq API. Kedua, implementasi AI reasoning engine untuk penentuan prioritas otomatis telah berfungsi dengan baik dan mampu mengklasifikasikan laporan menjadi tiga kategori prioritas yaitu Rendah, Sedang, dan Tinggi. Ketiga, sistem auto-escalate berhasil meningkatkan prioritas laporan secara otomatis untuk laporan yang tidak ditindaklanjuti dalam waktu lebih dari 3 hari.</w:t>
      </w:r>
    </w:p>
    <w:p>
      <w:pPr>
        <w:pStyle w:val="Heading3"/>
      </w:pPr>
      <w:r>
        <w:rPr>
          <w:rFonts w:ascii="Arial" w:hAnsi="Arial"/>
          <w:color w:val="595959"/>
        </w:rPr>
        <w:t>5.2 Saran</w:t>
      </w:r>
    </w:p>
    <w:p>
      <w:pPr>
        <w:jc w:val="both"/>
      </w:pPr>
      <w:r>
        <w:rPr>
          <w:rFonts w:ascii="Arial" w:hAnsi="Arial"/>
          <w:sz w:val="22"/>
        </w:rPr>
        <w:t>Untuk pengembangan selanjutnya, terdapat beberapa saran yang dapat dipertimbangkan. Pertama, pengembangan fitur notifikasi real-time melalui Telegram untuk memberikan pembaruan status kepada pelapor secara otomatis. Kedua, implementasi fitur upload foto bukti oleh admin. Ketiga, pengembangan fitur export data laporan ke format CSV. Keempat, pengembangan aplikasi mobile native untuk meningkatkan kemudahan akses bagi masyarakat. Kelima, integrasi dengan sistem GIS untuk visualisasi sebaran laporan sampah pada peta digital.</w:t>
      </w:r>
    </w:p>
    <w:p>
      <w:r>
        <w:br w:type="page"/>
      </w:r>
    </w:p>
    <w:p>
      <w:pPr>
        <w:pStyle w:val="Heading1"/>
      </w:pPr>
      <w:r>
        <w:rPr>
          <w:rFonts w:ascii="Arial" w:hAnsi="Arial"/>
          <w:color w:val="1F4E79"/>
        </w:rPr>
        <w:t>DAFTAR PUSTAKA</w:t>
      </w:r>
    </w:p>
    <w:p>
      <w:pPr>
        <w:jc w:val="both"/>
      </w:pPr>
      <w:r>
        <w:rPr>
          <w:rFonts w:ascii="Arial" w:hAnsi="Arial"/>
          <w:sz w:val="22"/>
        </w:rPr>
        <w:t>Alter, S. (2002). Information Systems: Foundation of e-Business. Upper Saddle River: Prentice Hall.</w:t>
      </w:r>
    </w:p>
    <w:p>
      <w:pPr>
        <w:jc w:val="both"/>
      </w:pPr>
      <w:r>
        <w:rPr>
          <w:rFonts w:ascii="Arial" w:hAnsi="Arial"/>
          <w:sz w:val="22"/>
        </w:rPr>
        <w:t>Davis, G. B., &amp; Olson, M. H. (1985). Management Information Systems. New York: McGraw-Hill.</w:t>
      </w:r>
    </w:p>
    <w:p>
      <w:pPr>
        <w:jc w:val="both"/>
      </w:pPr>
      <w:r>
        <w:rPr>
          <w:rFonts w:ascii="Arial" w:hAnsi="Arial"/>
          <w:sz w:val="22"/>
        </w:rPr>
        <w:t>Russell, S., &amp; Norvig, P. (2020). Artificial Intelligence: A Modern Approach (4th ed.). Pearson.</w:t>
      </w:r>
    </w:p>
    <w:p>
      <w:pPr>
        <w:jc w:val="both"/>
      </w:pPr>
      <w:r>
        <w:rPr>
          <w:rFonts w:ascii="Arial" w:hAnsi="Arial"/>
          <w:sz w:val="22"/>
        </w:rPr>
        <w:t>Python Telegram Bot Documentation. https://docs.python-telegram-bot.org/</w:t>
      </w:r>
    </w:p>
    <w:p>
      <w:pPr>
        <w:jc w:val="both"/>
      </w:pPr>
      <w:r>
        <w:rPr>
          <w:rFonts w:ascii="Arial" w:hAnsi="Arial"/>
          <w:sz w:val="22"/>
        </w:rPr>
        <w:t>Flask Documentation. https://flask.palletsprojects.com/</w:t>
      </w:r>
    </w:p>
    <w:p>
      <w:pPr>
        <w:jc w:val="both"/>
      </w:pPr>
      <w:r>
        <w:rPr>
          <w:rFonts w:ascii="Arial" w:hAnsi="Arial"/>
          <w:sz w:val="22"/>
        </w:rPr>
        <w:t>React Documentation. https://react.dev/</w:t>
      </w:r>
    </w:p>
    <w:p>
      <w:pPr>
        <w:jc w:val="both"/>
      </w:pPr>
      <w:r>
        <w:rPr>
          <w:rFonts w:ascii="Arial" w:hAnsi="Arial"/>
          <w:sz w:val="22"/>
        </w:rPr>
        <w:t>Groq API Documentation. https://console.groq.com/docs/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