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 w:rsidP="00C26DE8">
      <w:pPr>
        <w:pStyle w:val="Title"/>
      </w:pPr>
      <w:r>
        <w:t xml:space="preserve">Software Spec – </w:t>
      </w:r>
      <w:r w:rsidR="00A90A32">
        <w:t>RadialSchrodinger</w:t>
      </w:r>
      <w:r>
        <w:t>Solver Class</w:t>
      </w:r>
    </w:p>
    <w:p w:rsidR="00BE3FA4" w:rsidRDefault="00A90A32" w:rsidP="008A76C4">
      <w:r>
        <w:t>This class solves the radial Schrodinger equation to obtain the wave function and energy eigenvalue for bound states with (n,l) and unbound states of energy E, for a given potential function v(r) tabulated on a IRadialMesh.</w:t>
      </w:r>
    </w:p>
    <w:p w:rsidR="00A90A32" w:rsidRDefault="00A90A32" w:rsidP="008A76C4">
      <w:r>
        <w:t>This class should support asynchronous operation on multiple threads.</w:t>
      </w:r>
    </w:p>
    <w:p w:rsidR="006A59C8" w:rsidRDefault="006A59C8" w:rsidP="006A59C8">
      <w:pPr>
        <w:pStyle w:val="Heading1"/>
      </w:pPr>
      <w:r>
        <w:t>Background</w:t>
      </w:r>
    </w:p>
    <w:p w:rsidR="006A59C8" w:rsidRPr="006A59C8" w:rsidRDefault="006A59C8" w:rsidP="006A59C8"/>
    <w:p w:rsidR="00A90A32" w:rsidRDefault="00A90A32" w:rsidP="008A76C4">
      <w:r>
        <w:t>The radial Schrodinger equation is (in Rydberg units)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90A32" w:rsidTr="000C7225">
        <w:tc>
          <w:tcPr>
            <w:tcW w:w="750" w:type="pct"/>
          </w:tcPr>
          <w:p w:rsidR="00A90A32" w:rsidRDefault="00A90A32" w:rsidP="000C7225"/>
        </w:tc>
        <w:tc>
          <w:tcPr>
            <w:tcW w:w="3500" w:type="pct"/>
          </w:tcPr>
          <w:p w:rsidR="00A90A32" w:rsidRDefault="00E149EE" w:rsidP="00A90A32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A90A32" w:rsidRPr="00324010" w:rsidRDefault="00A90A32" w:rsidP="00A90A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8A76C4"/>
    <w:p w:rsidR="001D4EFD" w:rsidRDefault="001D4EFD" w:rsidP="008A76C4">
      <w:r>
        <w:t xml:space="preserve">With the additional boundary condition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A90A32" w:rsidRDefault="00A90A32" w:rsidP="00A90A32">
      <w:r>
        <w:t xml:space="preserve">Where the </w:t>
      </w:r>
      <w:proofErr w:type="spellStart"/>
      <w:r w:rsidRPr="001D4EFD">
        <w:rPr>
          <w:rFonts w:ascii="Times New Roman" w:hAnsi="Times New Roman" w:cs="Times New Roman"/>
          <w:i/>
        </w:rPr>
        <w:t>P</w:t>
      </w:r>
      <w:r w:rsidR="00C26DE8" w:rsidRPr="001D4EFD">
        <w:rPr>
          <w:rFonts w:ascii="Times New Roman" w:hAnsi="Times New Roman" w:cs="Times New Roman"/>
          <w:i/>
          <w:vertAlign w:val="subscript"/>
        </w:rPr>
        <w:t>nl</w:t>
      </w:r>
      <w:proofErr w:type="spellEnd"/>
      <w:r w:rsidRPr="001D4EFD">
        <w:rPr>
          <w:rFonts w:ascii="Times New Roman" w:hAnsi="Times New Roman" w:cs="Times New Roman"/>
        </w:rPr>
        <w:t>(</w:t>
      </w:r>
      <w:r w:rsidRPr="001D4EFD">
        <w:rPr>
          <w:rFonts w:ascii="Times New Roman" w:hAnsi="Times New Roman" w:cs="Times New Roman"/>
          <w:i/>
        </w:rPr>
        <w:t>r</w:t>
      </w:r>
      <w:r w:rsidRPr="001D4EFD">
        <w:rPr>
          <w:rFonts w:ascii="Times New Roman" w:hAnsi="Times New Roman" w:cs="Times New Roman"/>
        </w:rPr>
        <w:t>)</w:t>
      </w:r>
      <w:r>
        <w:t xml:space="preserve"> are the </w:t>
      </w:r>
      <w:r w:rsidRPr="00842362">
        <w:rPr>
          <w:i/>
        </w:rPr>
        <w:t>r</w:t>
      </w:r>
      <w:r>
        <w:t>-multiplied radial wave functions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90A32" w:rsidTr="000C7225">
        <w:tc>
          <w:tcPr>
            <w:tcW w:w="750" w:type="pct"/>
          </w:tcPr>
          <w:p w:rsidR="00A90A32" w:rsidRDefault="00A90A32" w:rsidP="000C7225"/>
        </w:tc>
        <w:tc>
          <w:tcPr>
            <w:tcW w:w="3500" w:type="pct"/>
          </w:tcPr>
          <w:p w:rsidR="00A90A32" w:rsidRDefault="00E149EE" w:rsidP="000C72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A90A32" w:rsidRPr="00324010" w:rsidRDefault="00A90A32" w:rsidP="00A90A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A90A32"/>
    <w:p w:rsidR="00A90A32" w:rsidRDefault="00A90A32" w:rsidP="00A90A32">
      <w:r>
        <w:t>Which are normalized such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90A32" w:rsidTr="000C7225">
        <w:tc>
          <w:tcPr>
            <w:tcW w:w="750" w:type="pct"/>
          </w:tcPr>
          <w:p w:rsidR="00A90A32" w:rsidRDefault="00A90A32" w:rsidP="000C7225"/>
        </w:tc>
        <w:tc>
          <w:tcPr>
            <w:tcW w:w="3500" w:type="pct"/>
          </w:tcPr>
          <w:p w:rsidR="00A90A32" w:rsidRDefault="00E149EE" w:rsidP="000C7225"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750" w:type="pct"/>
            <w:vAlign w:val="center"/>
          </w:tcPr>
          <w:p w:rsidR="00A90A32" w:rsidRPr="00324010" w:rsidRDefault="00A90A32" w:rsidP="00A90A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A90A32"/>
    <w:p w:rsidR="00D735D5" w:rsidRDefault="00D735D5" w:rsidP="00D735D5">
      <w:r>
        <w:t xml:space="preserve">In the central field approximation (following Herman and Skillman),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D735D5" w:rsidTr="000C7225">
        <w:tc>
          <w:tcPr>
            <w:tcW w:w="750" w:type="pct"/>
          </w:tcPr>
          <w:p w:rsidR="00D735D5" w:rsidRDefault="00D735D5" w:rsidP="000C7225"/>
        </w:tc>
        <w:tc>
          <w:tcPr>
            <w:tcW w:w="3500" w:type="pct"/>
          </w:tcPr>
          <w:p w:rsidR="00D735D5" w:rsidRDefault="00E149EE" w:rsidP="00D735D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D735D5" w:rsidRPr="00324010" w:rsidRDefault="00D735D5" w:rsidP="00D735D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D735D5" w:rsidRDefault="00D735D5" w:rsidP="00A90A32"/>
    <w:p w:rsidR="00083C32" w:rsidRDefault="00083C32" w:rsidP="00083C32">
      <w:r>
        <w:t>Where the radial charge density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83C32" w:rsidTr="000C7225">
        <w:tc>
          <w:tcPr>
            <w:tcW w:w="750" w:type="pct"/>
          </w:tcPr>
          <w:p w:rsidR="00083C32" w:rsidRDefault="00083C32" w:rsidP="000C7225"/>
        </w:tc>
        <w:tc>
          <w:tcPr>
            <w:tcW w:w="3500" w:type="pct"/>
          </w:tcPr>
          <w:p w:rsidR="00083C32" w:rsidRDefault="00083C32" w:rsidP="00083C32">
            <m:oMathPara>
              <m:oMath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083C32" w:rsidRPr="00324010" w:rsidRDefault="00083C32" w:rsidP="00083C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083C32" w:rsidRDefault="00083C32" w:rsidP="00083C32"/>
    <w:p w:rsidR="00083C32" w:rsidRDefault="00083C32" w:rsidP="00083C32">
      <w:r>
        <w:lastRenderedPageBreak/>
        <w:t xml:space="preserve">Where </w:t>
      </w:r>
      <w:proofErr w:type="spellStart"/>
      <w:r w:rsidRPr="00083C32">
        <w:rPr>
          <w:rFonts w:ascii="Times New Roman" w:hAnsi="Times New Roman" w:cs="Times New Roman"/>
          <w:i/>
        </w:rPr>
        <w:t>N</w:t>
      </w:r>
      <w:r w:rsidRPr="00083C32">
        <w:rPr>
          <w:rFonts w:ascii="Times New Roman" w:hAnsi="Times New Roman" w:cs="Times New Roman"/>
          <w:i/>
          <w:vertAlign w:val="subscript"/>
        </w:rPr>
        <w:t>nl</w:t>
      </w:r>
      <w:proofErr w:type="spellEnd"/>
      <w:r>
        <w:t xml:space="preserve"> is the occupation number for the orbital (</w:t>
      </w:r>
      <w:proofErr w:type="spellStart"/>
      <w:r>
        <w:t>n,l</w:t>
      </w:r>
      <w:proofErr w:type="spellEnd"/>
      <w:r>
        <w:t>) with both spins</w:t>
      </w:r>
      <w:r w:rsidR="00C26DE8">
        <w:t>, a</w:t>
      </w:r>
      <w:r>
        <w:t>nd the spherically averaged radial charge density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83C32" w:rsidTr="000C7225">
        <w:tc>
          <w:tcPr>
            <w:tcW w:w="750" w:type="pct"/>
          </w:tcPr>
          <w:p w:rsidR="00083C32" w:rsidRDefault="00083C32" w:rsidP="000C7225"/>
        </w:tc>
        <w:tc>
          <w:tcPr>
            <w:tcW w:w="3500" w:type="pct"/>
          </w:tcPr>
          <w:p w:rsidR="00083C32" w:rsidRPr="0000520B" w:rsidRDefault="00083C32" w:rsidP="000C7225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σ(r)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083C32" w:rsidRPr="00324010" w:rsidRDefault="00083C32" w:rsidP="00083C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A59C8" w:rsidRDefault="006A59C8" w:rsidP="006A59C8"/>
    <w:p w:rsidR="00083C32" w:rsidRDefault="006A59C8" w:rsidP="006A59C8">
      <w:pPr>
        <w:pStyle w:val="Heading2"/>
      </w:pPr>
      <w:r>
        <w:t>Latter Tail Correction</w:t>
      </w:r>
    </w:p>
    <w:p w:rsidR="006A59C8" w:rsidRDefault="006A59C8" w:rsidP="00A90A32"/>
    <w:p w:rsidR="006A59C8" w:rsidRDefault="006A59C8" w:rsidP="00A90A32">
      <w:r>
        <w:t xml:space="preserve">The correct potential to use in </w:t>
      </w:r>
      <w:proofErr w:type="spellStart"/>
      <w:r>
        <w:t>Eq</w:t>
      </w:r>
      <w:proofErr w:type="spellEnd"/>
      <w:r>
        <w:t xml:space="preserve"> 1 is slightly modified from that given in </w:t>
      </w:r>
      <w:proofErr w:type="spellStart"/>
      <w:r>
        <w:t>Eq</w:t>
      </w:r>
      <w:proofErr w:type="spellEnd"/>
      <w:r>
        <w:t xml:space="preserve"> 4: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A59C8" w:rsidTr="000C7225">
        <w:tc>
          <w:tcPr>
            <w:tcW w:w="750" w:type="pct"/>
          </w:tcPr>
          <w:p w:rsidR="006A59C8" w:rsidRDefault="006A59C8" w:rsidP="000C7225"/>
        </w:tc>
        <w:tc>
          <w:tcPr>
            <w:tcW w:w="3500" w:type="pct"/>
          </w:tcPr>
          <w:p w:rsidR="006A59C8" w:rsidRPr="0000520B" w:rsidRDefault="006A59C8" w:rsidP="006A59C8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(r),  &amp;r&lt;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-2(Z-N+1)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6A59C8" w:rsidRPr="00324010" w:rsidRDefault="006A59C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A59C8" w:rsidRDefault="006A59C8" w:rsidP="00A90A32"/>
    <w:p w:rsidR="006A59C8" w:rsidRDefault="006A59C8" w:rsidP="00A90A32">
      <w:r>
        <w:t xml:space="preserve">Where Z is the atomic number and N is the number of electrons.  The switching radius </w:t>
      </w:r>
      <w:r w:rsidRPr="006A59C8">
        <w:rPr>
          <w:rFonts w:ascii="Times New Roman" w:hAnsi="Times New Roman" w:cs="Times New Roman"/>
          <w:i/>
        </w:rPr>
        <w:t>r</w:t>
      </w:r>
      <w:r w:rsidRPr="006A59C8">
        <w:rPr>
          <w:rFonts w:ascii="Times New Roman" w:hAnsi="Times New Roman" w:cs="Times New Roman"/>
          <w:vertAlign w:val="subscript"/>
        </w:rPr>
        <w:t>0</w:t>
      </w:r>
      <w:r>
        <w:t xml:space="preserve"> is chosen such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A59C8" w:rsidTr="000C7225">
        <w:tc>
          <w:tcPr>
            <w:tcW w:w="750" w:type="pct"/>
          </w:tcPr>
          <w:p w:rsidR="006A59C8" w:rsidRDefault="006A59C8" w:rsidP="000C7225"/>
        </w:tc>
        <w:tc>
          <w:tcPr>
            <w:tcW w:w="3500" w:type="pct"/>
          </w:tcPr>
          <w:p w:rsidR="006A59C8" w:rsidRPr="0000520B" w:rsidRDefault="00E149EE" w:rsidP="006A59C8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-2(Z-N+1)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A59C8" w:rsidRPr="00324010" w:rsidRDefault="006A59C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8A76C4"/>
    <w:p w:rsidR="00A90A32" w:rsidRDefault="00A90A32" w:rsidP="008A76C4"/>
    <w:p w:rsidR="00A90A32" w:rsidRDefault="00B224F6" w:rsidP="00B224F6">
      <w:pPr>
        <w:pStyle w:val="Heading2"/>
      </w:pPr>
      <w:r>
        <w:t xml:space="preserve">V(r) function for </w:t>
      </w:r>
      <w:proofErr w:type="spellStart"/>
      <w:r>
        <w:t>Numerov</w:t>
      </w:r>
      <w:proofErr w:type="spellEnd"/>
    </w:p>
    <w:p w:rsidR="00B224F6" w:rsidRDefault="00B224F6" w:rsidP="008A76C4"/>
    <w:p w:rsidR="00B224F6" w:rsidRDefault="00B224F6" w:rsidP="008A76C4">
      <w:r>
        <w:t>The differential equation to solve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E149EE" w:rsidP="000C7225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B224F6"/>
    <w:p w:rsidR="00B224F6" w:rsidRPr="00B224F6" w:rsidRDefault="00B224F6" w:rsidP="00B224F6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E149EE" w:rsidP="000C72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B224F6" w:rsidRDefault="00B224F6" w:rsidP="008A76C4">
      <w:r>
        <w:t xml:space="preserve">When expressed in this form, the </w:t>
      </w:r>
      <w:proofErr w:type="spellStart"/>
      <w:r>
        <w:t>Numerov</w:t>
      </w:r>
      <w:proofErr w:type="spellEnd"/>
      <w:r>
        <w:t xml:space="preserve"> function </w:t>
      </w:r>
      <w:r w:rsidRPr="002A70B8">
        <w:rPr>
          <w:rFonts w:ascii="Times New Roman" w:hAnsi="Times New Roman" w:cs="Times New Roman"/>
          <w:i/>
        </w:rPr>
        <w:t>v</w:t>
      </w:r>
      <w:r w:rsidRPr="002A70B8">
        <w:rPr>
          <w:rFonts w:ascii="Times New Roman" w:hAnsi="Times New Roman" w:cs="Times New Roman"/>
        </w:rPr>
        <w:t>(</w:t>
      </w:r>
      <w:r w:rsidRPr="002A70B8">
        <w:rPr>
          <w:rFonts w:ascii="Times New Roman" w:hAnsi="Times New Roman" w:cs="Times New Roman"/>
          <w:i/>
        </w:rPr>
        <w:t>r</w:t>
      </w:r>
      <w:r w:rsidRPr="002A70B8">
        <w:rPr>
          <w:rFonts w:ascii="Times New Roman" w:hAnsi="Times New Roman" w:cs="Times New Roman"/>
        </w:rPr>
        <w:t>)</w:t>
      </w:r>
      <w:r>
        <w:t xml:space="preserve">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E149EE" w:rsidP="00B224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(r)=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A90A32" w:rsidRDefault="00B224F6" w:rsidP="008A76C4">
      <w:r>
        <w:lastRenderedPageBreak/>
        <w:t>Note that since V(r) is only a function of the total radial charge densities summed over n and l, it does not need to be modified as E changes.  However, since the solution is computed for an electron of (</w:t>
      </w:r>
      <w:proofErr w:type="spellStart"/>
      <w:r>
        <w:t>E,n,l</w:t>
      </w:r>
      <w:proofErr w:type="spellEnd"/>
      <w:r>
        <w:t>) moving in the average field of all other electrons, the V(r) does depend on the particular orbital being solved for.  E can be changed independently, which is very convenient for the energy eigenvalue solver.</w:t>
      </w:r>
    </w:p>
    <w:p w:rsidR="00B224F6" w:rsidRDefault="00762EB9" w:rsidP="008A76C4">
      <w:r>
        <w:t>For a given n and l, we can define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2E6F5A" w:rsidTr="000C7225">
        <w:tc>
          <w:tcPr>
            <w:tcW w:w="750" w:type="pct"/>
          </w:tcPr>
          <w:p w:rsidR="002E6F5A" w:rsidRDefault="002E6F5A" w:rsidP="000C7225"/>
        </w:tc>
        <w:tc>
          <w:tcPr>
            <w:tcW w:w="3500" w:type="pct"/>
          </w:tcPr>
          <w:p w:rsidR="002E6F5A" w:rsidRDefault="00E149EE" w:rsidP="002438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(r)=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2E6F5A" w:rsidRPr="00324010" w:rsidRDefault="002E6F5A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2E6F5A" w:rsidRDefault="002E6F5A" w:rsidP="008A76C4"/>
    <w:p w:rsidR="002A70B8" w:rsidRDefault="002A70B8" w:rsidP="008A76C4">
      <w:r>
        <w:t>where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762EB9" w:rsidTr="000C7225">
        <w:tc>
          <w:tcPr>
            <w:tcW w:w="750" w:type="pct"/>
          </w:tcPr>
          <w:p w:rsidR="00762EB9" w:rsidRDefault="00762EB9" w:rsidP="000C7225"/>
        </w:tc>
        <w:tc>
          <w:tcPr>
            <w:tcW w:w="3500" w:type="pct"/>
          </w:tcPr>
          <w:p w:rsidR="00762EB9" w:rsidRDefault="00E149EE" w:rsidP="000C722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762EB9" w:rsidRPr="00324010" w:rsidRDefault="00762EB9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c>
          <w:tcPr>
            <w:tcW w:w="750" w:type="pct"/>
          </w:tcPr>
          <w:p w:rsidR="002A70B8" w:rsidRDefault="002A70B8" w:rsidP="000C7225"/>
        </w:tc>
        <w:tc>
          <w:tcPr>
            <w:tcW w:w="3500" w:type="pct"/>
          </w:tcPr>
          <w:p w:rsidR="002A70B8" w:rsidRPr="0000520B" w:rsidRDefault="00E149EE" w:rsidP="000C7225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(r),  &amp;r&lt;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-2(Z-N+1)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C7225" w:rsidTr="000C7225">
        <w:tc>
          <w:tcPr>
            <w:tcW w:w="750" w:type="pct"/>
          </w:tcPr>
          <w:p w:rsidR="000C7225" w:rsidRDefault="000C7225" w:rsidP="000C7225"/>
        </w:tc>
        <w:tc>
          <w:tcPr>
            <w:tcW w:w="3500" w:type="pct"/>
          </w:tcPr>
          <w:p w:rsidR="000C7225" w:rsidRPr="0000520B" w:rsidRDefault="00E149EE" w:rsidP="002438D1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-2(Z-N+1)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0C7225" w:rsidRPr="00324010" w:rsidRDefault="000C7225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438D1" w:rsidTr="003361B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438D1" w:rsidRDefault="002438D1" w:rsidP="003361B9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438D1" w:rsidRDefault="002438D1" w:rsidP="002438D1"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438D1" w:rsidRPr="00324010" w:rsidRDefault="002438D1" w:rsidP="003361B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E149EE" w:rsidP="00D4197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+6α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E149EE" w:rsidP="000C72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e>
                </m:nary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00520B" w:rsidRDefault="00E149EE" w:rsidP="000C7225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2A70B8" w:rsidRDefault="002A70B8" w:rsidP="008A76C4"/>
    <w:p w:rsidR="002A70B8" w:rsidRDefault="002A70B8" w:rsidP="008A76C4">
      <w:r>
        <w:t>Public Class Potential</w:t>
      </w:r>
    </w:p>
    <w:p w:rsidR="002A70B8" w:rsidRDefault="002A70B8" w:rsidP="008A76C4">
      <w:r>
        <w:t>This class computes the potential function v</w:t>
      </w:r>
      <w:r w:rsidRPr="002438D1">
        <w:rPr>
          <w:vertAlign w:val="superscript"/>
        </w:rPr>
        <w:t>0</w:t>
      </w:r>
      <w:r w:rsidR="002438D1" w:rsidRPr="002438D1">
        <w:rPr>
          <w:vertAlign w:val="subscript"/>
        </w:rPr>
        <w:t>nl</w:t>
      </w:r>
      <w:r>
        <w:t>(r).</w:t>
      </w:r>
    </w:p>
    <w:p w:rsidR="002A70B8" w:rsidRDefault="00204AB0" w:rsidP="008A76C4">
      <w:r>
        <w:t xml:space="preserve">Inputs – the collection of </w:t>
      </w:r>
      <w:proofErr w:type="spellStart"/>
      <w:r>
        <w:t>P</w:t>
      </w:r>
      <w:r w:rsidRPr="00204AB0">
        <w:rPr>
          <w:vertAlign w:val="subscript"/>
        </w:rPr>
        <w:t>nl</w:t>
      </w:r>
      <w:proofErr w:type="spellEnd"/>
      <w:r>
        <w:t xml:space="preserve">(r) functions for all </w:t>
      </w:r>
      <w:proofErr w:type="spellStart"/>
      <w:r>
        <w:t>orbitals</w:t>
      </w:r>
      <w:proofErr w:type="spellEnd"/>
      <w:r>
        <w:t xml:space="preserve">, their occupancies (configuration object), the atomic number Z, and the radial mesh.  </w:t>
      </w:r>
    </w:p>
    <w:p w:rsidR="00204AB0" w:rsidRDefault="00204AB0" w:rsidP="008A76C4">
      <w:r>
        <w:t xml:space="preserve">Alternate constructor – omits the </w:t>
      </w:r>
      <w:proofErr w:type="spellStart"/>
      <w:r>
        <w:t>P</w:t>
      </w:r>
      <w:r w:rsidRPr="00204AB0">
        <w:rPr>
          <w:vertAlign w:val="subscript"/>
        </w:rPr>
        <w:t>nl</w:t>
      </w:r>
      <w:proofErr w:type="spellEnd"/>
      <w:r>
        <w:t>(r) functions, signaling that an initial potential is desired.</w:t>
      </w:r>
    </w:p>
    <w:p w:rsidR="00204AB0" w:rsidRDefault="00204AB0" w:rsidP="008A76C4">
      <w:r>
        <w:t>Outputs – a collection of v</w:t>
      </w:r>
      <w:r w:rsidRPr="002438D1">
        <w:rPr>
          <w:vertAlign w:val="superscript"/>
        </w:rPr>
        <w:t>0</w:t>
      </w:r>
      <w:r>
        <w:t>(r) for each (</w:t>
      </w:r>
      <w:proofErr w:type="spellStart"/>
      <w:r>
        <w:t>n,l</w:t>
      </w:r>
      <w:proofErr w:type="spellEnd"/>
      <w:r>
        <w:t>) orbital in the</w:t>
      </w:r>
      <w:r w:rsidR="002438D1">
        <w:t xml:space="preserve"> configuration (function to return a copy of the array for thread safety and performance).</w:t>
      </w:r>
    </w:p>
    <w:p w:rsidR="000C7225" w:rsidRDefault="000C7225" w:rsidP="008A76C4">
      <w:r>
        <w:t>? Does the alpha term in the exchange potential depend on Z?</w:t>
      </w:r>
    </w:p>
    <w:p w:rsidR="000C7225" w:rsidRDefault="000C7225" w:rsidP="008A76C4">
      <w:r>
        <w:t>Requires:  A routine to integrate a given radial function on the mesh.</w:t>
      </w:r>
    </w:p>
    <w:p w:rsidR="002438D1" w:rsidRDefault="002438D1" w:rsidP="008A76C4">
      <w:r>
        <w:t xml:space="preserve">Would be nice to implement </w:t>
      </w:r>
      <w:proofErr w:type="spellStart"/>
      <w:r>
        <w:t>IComparable</w:t>
      </w:r>
      <w:proofErr w:type="spellEnd"/>
      <w:r>
        <w:t xml:space="preserve"> or a difference operator so that can easily compute the convergence figure of merit between two instances: </w:t>
      </w:r>
    </w:p>
    <w:p w:rsidR="002438D1" w:rsidRDefault="002438D1" w:rsidP="008A76C4">
      <w:proofErr w:type="spellStart"/>
      <w:r>
        <w:lastRenderedPageBreak/>
        <w:t>isConverged</w:t>
      </w:r>
      <w:proofErr w:type="spellEnd"/>
      <w:r>
        <w:t xml:space="preserve"> = (</w:t>
      </w:r>
      <w:proofErr w:type="spellStart"/>
      <w:r>
        <w:t>newpotential</w:t>
      </w:r>
      <w:proofErr w:type="spellEnd"/>
      <w:r>
        <w:t xml:space="preserve"> – </w:t>
      </w:r>
      <w:proofErr w:type="spellStart"/>
      <w:r>
        <w:t>oldpotential</w:t>
      </w:r>
      <w:proofErr w:type="spellEnd"/>
      <w:r>
        <w:t>) &lt; tolerance.</w:t>
      </w:r>
    </w:p>
    <w:p w:rsidR="002438D1" w:rsidRDefault="002438D1" w:rsidP="008A76C4"/>
    <w:p w:rsidR="002438D1" w:rsidRDefault="002438D1" w:rsidP="008A76C4">
      <w:r>
        <w:t xml:space="preserve">Implements </w:t>
      </w:r>
      <w:proofErr w:type="spellStart"/>
      <w:r>
        <w:t>IComparable</w:t>
      </w:r>
      <w:proofErr w:type="spellEnd"/>
    </w:p>
    <w:p w:rsidR="002438D1" w:rsidRDefault="002438D1" w:rsidP="008A76C4">
      <w:r>
        <w:t>Sub New(</w:t>
      </w:r>
    </w:p>
    <w:p w:rsidR="008F206C" w:rsidRDefault="008F206C" w:rsidP="008A76C4">
      <w:r>
        <w:t xml:space="preserve">Sub New(Z as integer, </w:t>
      </w:r>
      <w:proofErr w:type="spellStart"/>
      <w:r>
        <w:t>config</w:t>
      </w:r>
      <w:proofErr w:type="spellEnd"/>
      <w:r>
        <w:t xml:space="preserve"> as </w:t>
      </w:r>
      <w:proofErr w:type="spellStart"/>
      <w:r>
        <w:t>ElectronicConfiguration</w:t>
      </w:r>
      <w:proofErr w:type="spellEnd"/>
      <w:r>
        <w:t>)</w:t>
      </w:r>
    </w:p>
    <w:p w:rsidR="008F206C" w:rsidRDefault="008F206C" w:rsidP="008A76C4">
      <w:r>
        <w:t xml:space="preserve">Sub New(Z as Integer, </w:t>
      </w:r>
      <w:proofErr w:type="spellStart"/>
      <w:r>
        <w:t>config</w:t>
      </w:r>
      <w:proofErr w:type="spellEnd"/>
      <w:r>
        <w:t xml:space="preserve"> as </w:t>
      </w:r>
      <w:proofErr w:type="spellStart"/>
      <w:r>
        <w:t>ElectronicConfiguration</w:t>
      </w:r>
      <w:proofErr w:type="spellEnd"/>
    </w:p>
    <w:p w:rsidR="00D63FF7" w:rsidRDefault="00D63FF7" w:rsidP="008A76C4">
      <w:r>
        <w:t xml:space="preserve">Public </w:t>
      </w:r>
      <w:r w:rsidR="008F206C">
        <w:t>Property</w:t>
      </w:r>
      <w:r>
        <w:t xml:space="preserve"> </w:t>
      </w:r>
      <w:proofErr w:type="spellStart"/>
      <w:r w:rsidR="008F206C">
        <w:t>WaveFunction</w:t>
      </w:r>
      <w:proofErr w:type="spellEnd"/>
      <w:r>
        <w:t>(</w:t>
      </w:r>
      <w:proofErr w:type="spellStart"/>
      <w:r>
        <w:t>n,l</w:t>
      </w:r>
      <w:proofErr w:type="spellEnd"/>
      <w:r>
        <w:t>) as Double()</w:t>
      </w:r>
    </w:p>
    <w:p w:rsidR="008F206C" w:rsidRDefault="008F206C" w:rsidP="008A76C4">
      <w:r>
        <w:t>Public Property Energy(</w:t>
      </w:r>
      <w:proofErr w:type="spellStart"/>
      <w:r>
        <w:t>n,l</w:t>
      </w:r>
      <w:proofErr w:type="spellEnd"/>
      <w:r>
        <w:t>) as Double()</w:t>
      </w:r>
    </w:p>
    <w:p w:rsidR="00D63FF7" w:rsidRDefault="003E2D7E" w:rsidP="008A76C4">
      <w:r>
        <w:t>Public Function Sigma(</w:t>
      </w:r>
      <w:proofErr w:type="spellStart"/>
      <w:r>
        <w:t>n,l</w:t>
      </w:r>
      <w:proofErr w:type="spellEnd"/>
      <w:r>
        <w:t>) as Double()</w:t>
      </w:r>
    </w:p>
    <w:p w:rsidR="00D63FF7" w:rsidRDefault="008F206C" w:rsidP="008A76C4">
      <w:r>
        <w:t>Public Property Configuration()</w:t>
      </w:r>
    </w:p>
    <w:p w:rsidR="007920B4" w:rsidRDefault="007920B4" w:rsidP="008A76C4">
      <w:r>
        <w:t xml:space="preserve">Public Sub </w:t>
      </w:r>
      <w:proofErr w:type="spellStart"/>
      <w:r>
        <w:t>ComputePotential</w:t>
      </w:r>
      <w:proofErr w:type="spellEnd"/>
      <w:r>
        <w:t>()</w:t>
      </w:r>
    </w:p>
    <w:p w:rsidR="008F206C" w:rsidRDefault="008F206C" w:rsidP="008A76C4">
      <w:proofErr w:type="spellStart"/>
      <w:r>
        <w:t>Readonly</w:t>
      </w:r>
      <w:proofErr w:type="spellEnd"/>
      <w:r>
        <w:t xml:space="preserve"> Property Potential(</w:t>
      </w:r>
      <w:proofErr w:type="spellStart"/>
      <w:r>
        <w:t>n,l</w:t>
      </w:r>
      <w:proofErr w:type="spellEnd"/>
      <w:r>
        <w:t>) as Double()</w:t>
      </w:r>
    </w:p>
    <w:p w:rsidR="008F206C" w:rsidRDefault="008F206C" w:rsidP="008A76C4">
      <w:proofErr w:type="spellStart"/>
      <w:r>
        <w:t>Readonly</w:t>
      </w:r>
      <w:proofErr w:type="spellEnd"/>
      <w:r>
        <w:t xml:space="preserve"> Property Mesh() as IRadialMesh</w:t>
      </w:r>
    </w:p>
    <w:p w:rsidR="007920B4" w:rsidRDefault="008F206C" w:rsidP="008A76C4">
      <w:r>
        <w:t xml:space="preserve">Atom has </w:t>
      </w:r>
      <w:proofErr w:type="spellStart"/>
      <w:r>
        <w:t>Orbitals</w:t>
      </w:r>
      <w:proofErr w:type="spellEnd"/>
      <w:r>
        <w:t xml:space="preserve"> corresponding to a Configuration.  Atom has a Potential </w:t>
      </w:r>
      <w:r w:rsidR="007920B4">
        <w:t xml:space="preserve">that is a consequence of the </w:t>
      </w:r>
      <w:proofErr w:type="spellStart"/>
      <w:r w:rsidR="007920B4">
        <w:t>Orbitals</w:t>
      </w:r>
      <w:proofErr w:type="spellEnd"/>
      <w:r w:rsidR="007920B4">
        <w:t xml:space="preserve">.  </w:t>
      </w:r>
    </w:p>
    <w:p w:rsidR="007920B4" w:rsidRDefault="007920B4" w:rsidP="008A76C4">
      <w:proofErr w:type="spellStart"/>
      <w:r>
        <w:t>OrbitalCollection</w:t>
      </w:r>
      <w:proofErr w:type="spellEnd"/>
      <w:r>
        <w:t xml:space="preserve"> &lt;&gt;-- Orbital</w:t>
      </w:r>
      <w:r w:rsidR="004D6616">
        <w:t>, keyed by N_L string</w:t>
      </w:r>
    </w:p>
    <w:p w:rsidR="004D6616" w:rsidRDefault="004D6616" w:rsidP="008A76C4">
      <w:r>
        <w:tab/>
        <w:t>Wrap a collection, expose methods to retrieve orbital based on N, L</w:t>
      </w:r>
    </w:p>
    <w:p w:rsidR="004D6616" w:rsidRDefault="007920B4" w:rsidP="008A76C4">
      <w:r>
        <w:t xml:space="preserve">Orbital (Returned from </w:t>
      </w:r>
      <w:proofErr w:type="spellStart"/>
      <w:r>
        <w:t>RadialSESolver</w:t>
      </w:r>
      <w:proofErr w:type="spellEnd"/>
      <w:r>
        <w:t xml:space="preserve"> class)</w:t>
      </w:r>
      <w:r>
        <w:br/>
      </w:r>
      <w:r>
        <w:tab/>
      </w:r>
      <w:r w:rsidR="00153FF7">
        <w:t>P</w:t>
      </w:r>
      <w:r w:rsidR="00D568F3">
        <w:t xml:space="preserve"> as Double()</w:t>
      </w:r>
      <w:r>
        <w:br/>
      </w:r>
      <w:r>
        <w:tab/>
        <w:t>N</w:t>
      </w:r>
      <w:r w:rsidR="00D568F3">
        <w:t xml:space="preserve"> as Integer</w:t>
      </w:r>
      <w:r>
        <w:br/>
      </w:r>
      <w:r>
        <w:tab/>
        <w:t>L</w:t>
      </w:r>
      <w:r w:rsidR="00D568F3">
        <w:t xml:space="preserve"> as Integer</w:t>
      </w:r>
      <w:r>
        <w:br/>
      </w:r>
      <w:r>
        <w:tab/>
        <w:t>E</w:t>
      </w:r>
      <w:r w:rsidR="00D568F3">
        <w:t xml:space="preserve"> as Doubl</w:t>
      </w:r>
      <w:r w:rsidR="004D6616">
        <w:t>e</w:t>
      </w:r>
      <w:r w:rsidR="004D6616">
        <w:br/>
      </w:r>
      <w:r w:rsidR="004D6616">
        <w:tab/>
        <w:t>Occupancy as Double</w:t>
      </w:r>
    </w:p>
    <w:p w:rsidR="007920B4" w:rsidRDefault="007920B4" w:rsidP="008A76C4"/>
    <w:p w:rsidR="00153FF7" w:rsidRDefault="00153FF7" w:rsidP="008A76C4">
      <w:r>
        <w:t>Program Flow: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 xml:space="preserve">Create  </w:t>
      </w:r>
      <w:proofErr w:type="spellStart"/>
      <w:r>
        <w:t>OldPotential</w:t>
      </w:r>
      <w:proofErr w:type="spellEnd"/>
      <w:r>
        <w:t xml:space="preserve"> (New Potential() or Potential(</w:t>
      </w:r>
      <w:proofErr w:type="spellStart"/>
      <w:r>
        <w:t>OldOrbitals</w:t>
      </w:r>
      <w:proofErr w:type="spellEnd"/>
      <w:r>
        <w:t>))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 xml:space="preserve">New </w:t>
      </w:r>
      <w:proofErr w:type="spellStart"/>
      <w:r>
        <w:t>RadialSESolver</w:t>
      </w:r>
      <w:proofErr w:type="spellEnd"/>
      <w:r>
        <w:t xml:space="preserve">(N, L, V(r), IRadialMesh, </w:t>
      </w:r>
      <w:proofErr w:type="spellStart"/>
      <w:r>
        <w:t>Etrial</w:t>
      </w:r>
      <w:proofErr w:type="spellEnd"/>
      <w:r>
        <w:t>)  {One solver for each orbital}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proofErr w:type="spellStart"/>
      <w:r>
        <w:t>RadialSESolver.Solve</w:t>
      </w:r>
      <w:proofErr w:type="spellEnd"/>
      <w:r>
        <w:t>() (thread safe) {Spin off thread for each orbital}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proofErr w:type="spellStart"/>
      <w:r>
        <w:t>NewOrbitals.Add</w:t>
      </w:r>
      <w:proofErr w:type="spellEnd"/>
      <w:r>
        <w:t>(</w:t>
      </w:r>
      <w:proofErr w:type="spellStart"/>
      <w:r>
        <w:t>RadialSESolver.GetOrbital</w:t>
      </w:r>
      <w:proofErr w:type="spellEnd"/>
      <w:r>
        <w:t>) {Need Add method to be thread safe, lock if necessary}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lastRenderedPageBreak/>
        <w:t xml:space="preserve">When all </w:t>
      </w:r>
      <w:proofErr w:type="spellStart"/>
      <w:r>
        <w:t>NewOrbitals</w:t>
      </w:r>
      <w:proofErr w:type="spellEnd"/>
      <w:r>
        <w:t xml:space="preserve"> are calculated, create </w:t>
      </w:r>
      <w:proofErr w:type="spellStart"/>
      <w:r>
        <w:t>NewPotential</w:t>
      </w:r>
      <w:proofErr w:type="spellEnd"/>
      <w:r>
        <w:t xml:space="preserve"> = New Potential(</w:t>
      </w:r>
      <w:proofErr w:type="spellStart"/>
      <w:r>
        <w:t>NewOrbitals</w:t>
      </w:r>
      <w:proofErr w:type="spellEnd"/>
      <w:r>
        <w:t>)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 xml:space="preserve">Compare to </w:t>
      </w:r>
      <w:proofErr w:type="spellStart"/>
      <w:r>
        <w:t>OldPotential</w:t>
      </w:r>
      <w:proofErr w:type="spellEnd"/>
      <w:r>
        <w:t xml:space="preserve"> and test for convergence</w:t>
      </w:r>
    </w:p>
    <w:p w:rsidR="00153FF7" w:rsidRDefault="00153FF7" w:rsidP="00153FF7">
      <w:pPr>
        <w:pStyle w:val="ListParagraph"/>
        <w:numPr>
          <w:ilvl w:val="6"/>
          <w:numId w:val="2"/>
        </w:numPr>
      </w:pPr>
      <w:r>
        <w:t xml:space="preserve">If Not Converged then </w:t>
      </w:r>
    </w:p>
    <w:p w:rsidR="00153FF7" w:rsidRDefault="00153FF7" w:rsidP="00153FF7">
      <w:pPr>
        <w:pStyle w:val="ListParagraph"/>
        <w:numPr>
          <w:ilvl w:val="7"/>
          <w:numId w:val="2"/>
        </w:numPr>
      </w:pPr>
      <w:proofErr w:type="spellStart"/>
      <w:r>
        <w:t>OldPotential</w:t>
      </w:r>
      <w:proofErr w:type="spellEnd"/>
      <w:r>
        <w:t xml:space="preserve"> = </w:t>
      </w:r>
      <w:proofErr w:type="spellStart"/>
      <w:r>
        <w:t>NewPotential</w:t>
      </w:r>
      <w:proofErr w:type="spellEnd"/>
    </w:p>
    <w:p w:rsidR="00153FF7" w:rsidRDefault="00153FF7" w:rsidP="00153FF7">
      <w:pPr>
        <w:pStyle w:val="ListParagraph"/>
        <w:numPr>
          <w:ilvl w:val="7"/>
          <w:numId w:val="2"/>
        </w:numPr>
      </w:pPr>
      <w:r>
        <w:t>return to (1)</w:t>
      </w:r>
    </w:p>
    <w:p w:rsidR="008F206C" w:rsidRDefault="008F206C" w:rsidP="008A76C4"/>
    <w:p w:rsidR="00153FF7" w:rsidRDefault="00153FF7" w:rsidP="00153FF7">
      <w:pPr>
        <w:pStyle w:val="ListParagraph"/>
        <w:numPr>
          <w:ilvl w:val="0"/>
          <w:numId w:val="5"/>
        </w:numPr>
      </w:pPr>
      <w:r>
        <w:t xml:space="preserve">Create and test a </w:t>
      </w:r>
      <w:proofErr w:type="spellStart"/>
      <w:r>
        <w:t>RadialIntegrator</w:t>
      </w:r>
      <w:proofErr w:type="spellEnd"/>
      <w:r>
        <w:t xml:space="preserve"> class, based on trapezoidal rule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t>Create and test the Orbital class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t>Create and test the Potential class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t xml:space="preserve">Create and test the </w:t>
      </w:r>
      <w:proofErr w:type="spellStart"/>
      <w:r>
        <w:t>RadialSESolver</w:t>
      </w:r>
      <w:proofErr w:type="spellEnd"/>
      <w:r>
        <w:t xml:space="preserve"> class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t>Encapsulate the program flow above in Atom</w:t>
      </w:r>
    </w:p>
    <w:p w:rsidR="008F206C" w:rsidRDefault="008F206C" w:rsidP="008A76C4"/>
    <w:p w:rsidR="008F206C" w:rsidRDefault="008F206C" w:rsidP="008A76C4"/>
    <w:p w:rsidR="008F206C" w:rsidRPr="00A90A32" w:rsidRDefault="008F206C" w:rsidP="008A76C4"/>
    <w:p w:rsidR="006704C0" w:rsidRPr="006704C0" w:rsidRDefault="00495950" w:rsidP="008A76C4">
      <w:pPr>
        <w:rPr>
          <w:rFonts w:ascii="Consolas" w:hAnsi="Consolas"/>
        </w:rPr>
      </w:pPr>
      <w:r>
        <w:rPr>
          <w:rFonts w:ascii="Consolas" w:hAnsi="Consolas"/>
        </w:rPr>
        <w:t xml:space="preserve">Implements </w:t>
      </w:r>
      <w:proofErr w:type="spellStart"/>
      <w:r w:rsidR="006704C0" w:rsidRPr="006704C0">
        <w:rPr>
          <w:rFonts w:ascii="Consolas" w:hAnsi="Consolas"/>
        </w:rPr>
        <w:t>IRadial</w:t>
      </w:r>
      <w:r>
        <w:rPr>
          <w:rFonts w:ascii="Consolas" w:hAnsi="Consolas"/>
        </w:rPr>
        <w:t>Schrodinger</w:t>
      </w:r>
      <w:r w:rsidR="006704C0" w:rsidRPr="006704C0">
        <w:rPr>
          <w:rFonts w:ascii="Consolas" w:hAnsi="Consolas"/>
        </w:rPr>
        <w:t>Solver</w:t>
      </w:r>
      <w:proofErr w:type="spellEnd"/>
    </w:p>
    <w:p w:rsidR="00495950" w:rsidRDefault="00495950" w:rsidP="00495950">
      <w:r>
        <w:t xml:space="preserve">Interface for different methods of solving the </w:t>
      </w:r>
      <w:r w:rsidR="00CD7C63">
        <w:t xml:space="preserve">r-multiplied </w:t>
      </w:r>
      <w:r>
        <w:t xml:space="preserve">radial Schrödinger equation.  Given an input potential, n and l, solves for the energy eigenvalue and radial </w:t>
      </w:r>
      <w:proofErr w:type="spellStart"/>
      <w:r>
        <w:t>wavefunction</w:t>
      </w:r>
      <w:proofErr w:type="spellEnd"/>
      <w:r>
        <w:t>.  Supports asynchronous operation on multiple threads.</w:t>
      </w:r>
    </w:p>
    <w:p w:rsidR="006704C0" w:rsidRDefault="006704C0" w:rsidP="008A76C4"/>
    <w:p w:rsidR="00495950" w:rsidRDefault="00495950" w:rsidP="00495950">
      <w:r>
        <w:t xml:space="preserve">Solve(mesh as IRadialMesh, n as integer, l as integer, v as double()) as </w:t>
      </w:r>
      <w:proofErr w:type="spellStart"/>
      <w:r>
        <w:t>RadialSolution</w:t>
      </w:r>
      <w:proofErr w:type="spellEnd"/>
    </w:p>
    <w:p w:rsidR="00495950" w:rsidRDefault="00495950" w:rsidP="00495950">
      <w:r>
        <w:t xml:space="preserve">Solve(mesh as IRadialMesh, l as integer, E as double, v as double()) as </w:t>
      </w:r>
      <w:proofErr w:type="spellStart"/>
      <w:r>
        <w:t>RadialSolution</w:t>
      </w:r>
      <w:proofErr w:type="spellEnd"/>
    </w:p>
    <w:p w:rsidR="006704C0" w:rsidRDefault="006704C0" w:rsidP="008A76C4"/>
    <w:p w:rsidR="00BE3FA4" w:rsidRDefault="00BE3FA4" w:rsidP="008A76C4">
      <w:r>
        <w:t xml:space="preserve">Implementing this as a thread-aware class requires separating the inputs and outputs and making the function call a </w:t>
      </w:r>
      <w:proofErr w:type="spellStart"/>
      <w:r>
        <w:t>parameterless</w:t>
      </w:r>
      <w:proofErr w:type="spellEnd"/>
      <w:r>
        <w:t xml:space="preserve"> sub:</w:t>
      </w:r>
    </w:p>
    <w:p w:rsidR="00D87DF7" w:rsidRDefault="00D87DF7" w:rsidP="008A76C4"/>
    <w:p w:rsidR="009134C2" w:rsidRDefault="009134C2" w:rsidP="008A76C4">
      <w:r>
        <w:t>Sub New()</w:t>
      </w:r>
    </w:p>
    <w:p w:rsidR="009134C2" w:rsidRDefault="009134C2" w:rsidP="009134C2">
      <w:r>
        <w:t>Sub New(mesh as IRadialMesh, n as integer, l as integer, v as double())</w:t>
      </w:r>
    </w:p>
    <w:p w:rsidR="009134C2" w:rsidRDefault="009134C2" w:rsidP="008A76C4">
      <w:r>
        <w:t>Sub New (mesh as IRadialMesh, l as integer, E as double, v as double())</w:t>
      </w:r>
    </w:p>
    <w:p w:rsidR="00BE3FA4" w:rsidRDefault="00BE3FA4" w:rsidP="008A76C4">
      <w:r>
        <w:t>Property mesh as IRadialMesh</w:t>
      </w:r>
    </w:p>
    <w:p w:rsidR="00BE3FA4" w:rsidRDefault="00BE3FA4" w:rsidP="008A76C4">
      <w:r>
        <w:t>Property n as Integer</w:t>
      </w:r>
    </w:p>
    <w:p w:rsidR="00BE3FA4" w:rsidRDefault="00BE3FA4" w:rsidP="008A76C4">
      <w:r>
        <w:lastRenderedPageBreak/>
        <w:t>Property l as Integer</w:t>
      </w:r>
    </w:p>
    <w:p w:rsidR="00BE3FA4" w:rsidRDefault="00BE3FA4" w:rsidP="008A76C4">
      <w:r>
        <w:t>Property v as Double()</w:t>
      </w:r>
    </w:p>
    <w:p w:rsidR="00BE3FA4" w:rsidRDefault="00BE3FA4" w:rsidP="008A76C4">
      <w:r>
        <w:t>Property u as Double()</w:t>
      </w:r>
    </w:p>
    <w:p w:rsidR="00BE3FA4" w:rsidRDefault="003D1676" w:rsidP="008A76C4">
      <w:r>
        <w:t>Property E as Double</w:t>
      </w:r>
    </w:p>
    <w:p w:rsidR="00D87DF7" w:rsidRDefault="00D87DF7" w:rsidP="008A76C4">
      <w:r>
        <w:t xml:space="preserve">Property </w:t>
      </w:r>
      <w:proofErr w:type="spellStart"/>
      <w:r>
        <w:t>BoundState</w:t>
      </w:r>
      <w:proofErr w:type="spellEnd"/>
      <w:r>
        <w:t xml:space="preserve"> as Boolean</w:t>
      </w:r>
    </w:p>
    <w:p w:rsidR="00D87DF7" w:rsidRDefault="00D87DF7" w:rsidP="008A76C4">
      <w:proofErr w:type="spellStart"/>
      <w:r>
        <w:t>Readonly</w:t>
      </w:r>
      <w:proofErr w:type="spellEnd"/>
      <w:r>
        <w:t xml:space="preserve"> Property Result as </w:t>
      </w:r>
      <w:proofErr w:type="spellStart"/>
      <w:r>
        <w:t>RadialSolution</w:t>
      </w:r>
      <w:proofErr w:type="spellEnd"/>
    </w:p>
    <w:p w:rsidR="00B6281A" w:rsidRDefault="00B6281A" w:rsidP="008A76C4">
      <w:proofErr w:type="spellStart"/>
      <w:r>
        <w:t>Readonly</w:t>
      </w:r>
      <w:proofErr w:type="spellEnd"/>
      <w:r>
        <w:t xml:space="preserve"> Property Finished as Boolean</w:t>
      </w:r>
    </w:p>
    <w:p w:rsidR="00B6281A" w:rsidRDefault="00B6281A" w:rsidP="008A76C4">
      <w:proofErr w:type="spellStart"/>
      <w:r>
        <w:t>Readonly</w:t>
      </w:r>
      <w:proofErr w:type="spellEnd"/>
      <w:r>
        <w:t xml:space="preserve"> Property Running as Boolean</w:t>
      </w:r>
    </w:p>
    <w:p w:rsidR="003D1676" w:rsidRDefault="003D1676" w:rsidP="008A76C4">
      <w:r>
        <w:t>Sub Solve()</w:t>
      </w:r>
    </w:p>
    <w:p w:rsidR="00D87DF7" w:rsidRDefault="00D87DF7" w:rsidP="008A76C4">
      <w:r>
        <w:t xml:space="preserve">Event </w:t>
      </w:r>
      <w:proofErr w:type="spellStart"/>
      <w:r>
        <w:t>SolverFinished</w:t>
      </w:r>
      <w:proofErr w:type="spellEnd"/>
      <w:r>
        <w:t>()</w:t>
      </w:r>
    </w:p>
    <w:p w:rsidR="00D87DF7" w:rsidRDefault="00D87DF7" w:rsidP="008A76C4">
      <w:r>
        <w:t xml:space="preserve">Event </w:t>
      </w:r>
      <w:proofErr w:type="spellStart"/>
      <w:r>
        <w:t>SolverFailed</w:t>
      </w:r>
      <w:proofErr w:type="spellEnd"/>
      <w:r>
        <w:t>()</w:t>
      </w:r>
    </w:p>
    <w:p w:rsidR="00D87DF7" w:rsidRDefault="00D87DF7" w:rsidP="008A76C4"/>
    <w:p w:rsidR="008175F2" w:rsidRDefault="008175F2" w:rsidP="008A76C4"/>
    <w:p w:rsidR="00792536" w:rsidRDefault="00792536" w:rsidP="00792536">
      <w:r>
        <w:t>Sub New()</w:t>
      </w:r>
    </w:p>
    <w:p w:rsidR="00792536" w:rsidRDefault="00792536" w:rsidP="00792536">
      <w:r>
        <w:t xml:space="preserve">Sub New(mesh as IRadialMesh, v as double(), u as double(), direction as </w:t>
      </w:r>
      <w:proofErr w:type="spellStart"/>
      <w:r>
        <w:t>IntegrationDirectionEnum</w:t>
      </w:r>
      <w:proofErr w:type="spellEnd"/>
      <w:r w:rsidR="00FC4D5A">
        <w:t>, y0 as double</w:t>
      </w:r>
      <w:r w:rsidR="00461A3C">
        <w:t>, yprime0 as double</w:t>
      </w:r>
      <w:r>
        <w:t>)</w:t>
      </w:r>
    </w:p>
    <w:p w:rsidR="00D84085" w:rsidRDefault="00D84085" w:rsidP="00D84085">
      <w:r>
        <w:t xml:space="preserve">Sub New(mesh as IRadialMesh, v as double(), u as double(), direction as </w:t>
      </w:r>
      <w:proofErr w:type="spellStart"/>
      <w:r>
        <w:t>IntegrationDirectionEnum</w:t>
      </w:r>
      <w:proofErr w:type="spellEnd"/>
      <w:r>
        <w:t xml:space="preserve">, y0 as double, yprime0 as double, </w:t>
      </w:r>
      <w:proofErr w:type="spellStart"/>
      <w:r>
        <w:t>iend</w:t>
      </w:r>
      <w:proofErr w:type="spellEnd"/>
      <w:r>
        <w:t xml:space="preserve"> as integer)</w:t>
      </w:r>
    </w:p>
    <w:p w:rsidR="00792536" w:rsidRDefault="00792536" w:rsidP="00792536">
      <w:r>
        <w:t xml:space="preserve">Sub New(mesh as IRadialMesh, v as double(), direction as </w:t>
      </w:r>
      <w:proofErr w:type="spellStart"/>
      <w:r>
        <w:t>IntegrationDirectionEnum</w:t>
      </w:r>
      <w:proofErr w:type="spellEnd"/>
      <w:r w:rsidR="00FC4D5A">
        <w:t>, y0 as double</w:t>
      </w:r>
      <w:r w:rsidR="00461A3C">
        <w:t>, yprime0 as double</w:t>
      </w:r>
      <w:r>
        <w:t>)</w:t>
      </w:r>
    </w:p>
    <w:p w:rsidR="00D84085" w:rsidRDefault="00D84085" w:rsidP="00D84085">
      <w:r>
        <w:t xml:space="preserve">Sub New(mesh as IRadialMesh, v as double(), direction as </w:t>
      </w:r>
      <w:proofErr w:type="spellStart"/>
      <w:r>
        <w:t>IntegrationDirectionEnum</w:t>
      </w:r>
      <w:proofErr w:type="spellEnd"/>
      <w:r>
        <w:t xml:space="preserve">, y0 as double, yprime0 as double, </w:t>
      </w:r>
      <w:proofErr w:type="spellStart"/>
      <w:r>
        <w:t>iend</w:t>
      </w:r>
      <w:proofErr w:type="spellEnd"/>
      <w:r>
        <w:t xml:space="preserve"> as integer)</w:t>
      </w:r>
    </w:p>
    <w:p w:rsidR="00D84085" w:rsidRDefault="00D84085" w:rsidP="00792536"/>
    <w:p w:rsidR="00792536" w:rsidRDefault="00792536" w:rsidP="00792536">
      <w:r>
        <w:t>Property mesh as IRadialMesh</w:t>
      </w:r>
    </w:p>
    <w:p w:rsidR="00792536" w:rsidRDefault="00792536" w:rsidP="00792536">
      <w:r>
        <w:t>Property v as Double()</w:t>
      </w:r>
    </w:p>
    <w:p w:rsidR="00792536" w:rsidRDefault="00792536" w:rsidP="00792536">
      <w:r>
        <w:t>Property u as Double()</w:t>
      </w:r>
    </w:p>
    <w:p w:rsidR="00FC4D5A" w:rsidRDefault="00FC4D5A" w:rsidP="00792536">
      <w:r>
        <w:t>Property y0 as Double</w:t>
      </w:r>
    </w:p>
    <w:p w:rsidR="00461A3C" w:rsidRDefault="00461A3C" w:rsidP="00792536">
      <w:r>
        <w:lastRenderedPageBreak/>
        <w:t>Property yprime0 as Double</w:t>
      </w:r>
    </w:p>
    <w:p w:rsidR="00792536" w:rsidRDefault="00792536" w:rsidP="00792536">
      <w:proofErr w:type="spellStart"/>
      <w:r>
        <w:t>Readonly</w:t>
      </w:r>
      <w:proofErr w:type="spellEnd"/>
      <w:r>
        <w:t xml:space="preserve"> Property y as Double()</w:t>
      </w:r>
    </w:p>
    <w:p w:rsidR="00FC4D5A" w:rsidRDefault="00FC4D5A" w:rsidP="00792536">
      <w:proofErr w:type="spellStart"/>
      <w:r>
        <w:t>Readonly</w:t>
      </w:r>
      <w:proofErr w:type="spellEnd"/>
      <w:r>
        <w:t xml:space="preserve"> Property </w:t>
      </w:r>
      <w:proofErr w:type="spellStart"/>
      <w:r>
        <w:t>yprime</w:t>
      </w:r>
      <w:proofErr w:type="spellEnd"/>
      <w:r>
        <w:t xml:space="preserve"> as Double()</w:t>
      </w:r>
    </w:p>
    <w:p w:rsidR="00792536" w:rsidRDefault="00792536" w:rsidP="00792536">
      <w:proofErr w:type="spellStart"/>
      <w:r>
        <w:t>Readonly</w:t>
      </w:r>
      <w:proofErr w:type="spellEnd"/>
      <w:r>
        <w:t xml:space="preserve"> Property Finished as Boolean</w:t>
      </w:r>
    </w:p>
    <w:p w:rsidR="00792536" w:rsidRDefault="00792536" w:rsidP="00792536">
      <w:proofErr w:type="spellStart"/>
      <w:r>
        <w:t>Readonly</w:t>
      </w:r>
      <w:proofErr w:type="spellEnd"/>
      <w:r>
        <w:t xml:space="preserve"> Property Running as Boolean</w:t>
      </w:r>
    </w:p>
    <w:p w:rsidR="00792536" w:rsidRDefault="00792536" w:rsidP="00792536">
      <w:r>
        <w:t xml:space="preserve">Sub </w:t>
      </w:r>
      <w:r w:rsidR="00FC4D5A">
        <w:t>Solve</w:t>
      </w:r>
      <w:r>
        <w:t>()</w:t>
      </w:r>
    </w:p>
    <w:p w:rsidR="00792536" w:rsidRDefault="00792536" w:rsidP="00792536">
      <w:r>
        <w:t xml:space="preserve">Event </w:t>
      </w:r>
      <w:proofErr w:type="spellStart"/>
      <w:r>
        <w:t>SolverFinished</w:t>
      </w:r>
      <w:proofErr w:type="spellEnd"/>
      <w:r>
        <w:t>()</w:t>
      </w:r>
    </w:p>
    <w:p w:rsidR="00792536" w:rsidRDefault="00792536" w:rsidP="00792536">
      <w:r>
        <w:t xml:space="preserve">Event </w:t>
      </w:r>
      <w:proofErr w:type="spellStart"/>
      <w:r>
        <w:t>SolverFailed</w:t>
      </w:r>
      <w:proofErr w:type="spellEnd"/>
      <w:r>
        <w:t>()</w:t>
      </w:r>
    </w:p>
    <w:p w:rsidR="00792536" w:rsidRDefault="00792536" w:rsidP="008A76C4"/>
    <w:p w:rsidR="00D87DF7" w:rsidRDefault="00D87DF7" w:rsidP="008A76C4"/>
    <w:p w:rsidR="00495950" w:rsidRDefault="00495950" w:rsidP="008A76C4"/>
    <w:p w:rsidR="00495950" w:rsidRPr="002D750E" w:rsidRDefault="00495950" w:rsidP="00495950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p w:rsidR="00495950" w:rsidRDefault="00495950" w:rsidP="004959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95950" w:rsidTr="000C7225">
        <w:tc>
          <w:tcPr>
            <w:tcW w:w="750" w:type="pct"/>
          </w:tcPr>
          <w:p w:rsidR="00495950" w:rsidRDefault="00495950" w:rsidP="000C7225"/>
        </w:tc>
        <w:tc>
          <w:tcPr>
            <w:tcW w:w="3500" w:type="pct"/>
          </w:tcPr>
          <w:p w:rsidR="00495950" w:rsidRDefault="00E149EE" w:rsidP="000C72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5950" w:rsidRPr="00324010" w:rsidRDefault="00495950" w:rsidP="0049595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95950" w:rsidRDefault="00495950" w:rsidP="00495950"/>
    <w:p w:rsidR="00495950" w:rsidRDefault="00495950" w:rsidP="00495950">
      <w:r>
        <w:t>In our case,</w:t>
      </w:r>
    </w:p>
    <w:p w:rsidR="00495950" w:rsidRDefault="00495950" w:rsidP="00495950"/>
    <w:p w:rsidR="00495950" w:rsidRDefault="00495950" w:rsidP="00495950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95950" w:rsidRPr="00B427A7" w:rsidRDefault="00495950" w:rsidP="00495950"/>
    <w:p w:rsidR="00495950" w:rsidRDefault="00495950" w:rsidP="00495950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n,l</m:t>
              </m:r>
            </m:sub>
          </m:sSub>
          <m:r>
            <w:rPr>
              <w:rFonts w:ascii="Cambria Math" w:hAnsi="Cambria Math"/>
            </w:rPr>
            <m:t>(r)</m:t>
          </m:r>
        </m:oMath>
      </m:oMathPara>
    </w:p>
    <w:p w:rsidR="00495950" w:rsidRPr="00B427A7" w:rsidRDefault="00495950" w:rsidP="00495950"/>
    <w:p w:rsidR="00495950" w:rsidRDefault="00495950" w:rsidP="00495950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95950" w:rsidRDefault="00495950" w:rsidP="00495950"/>
    <w:p w:rsidR="00495950" w:rsidRDefault="00495950" w:rsidP="00495950">
      <w:r>
        <w:t xml:space="preserve">With the additional boundary conditions that </w:t>
      </w:r>
    </w:p>
    <w:p w:rsidR="00495950" w:rsidRDefault="00495950" w:rsidP="00495950"/>
    <w:p w:rsidR="00495950" w:rsidRDefault="00E149EE" w:rsidP="004959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95950" w:rsidRDefault="00495950" w:rsidP="00495950"/>
    <w:p w:rsidR="00495950" w:rsidRDefault="00495950" w:rsidP="00495950">
      <w:r>
        <w:t>{need another boundary condition here to ensure unique solution to within a constant}</w:t>
      </w:r>
    </w:p>
    <w:p w:rsidR="00495950" w:rsidRDefault="00495950" w:rsidP="008A76C4"/>
    <w:p w:rsidR="00D823EA" w:rsidRDefault="00D823EA" w:rsidP="008A76C4"/>
    <w:p w:rsidR="00D823EA" w:rsidRDefault="00D823EA" w:rsidP="008A76C4"/>
    <w:p w:rsidR="006704C0" w:rsidRDefault="00CD375A" w:rsidP="008A76C4">
      <w:r>
        <w:t xml:space="preserve">Class </w:t>
      </w:r>
      <w:proofErr w:type="spellStart"/>
      <w:r>
        <w:t>NumerovIntegrator</w:t>
      </w:r>
      <w:proofErr w:type="spellEnd"/>
    </w:p>
    <w:p w:rsidR="00CD375A" w:rsidRDefault="00CD375A" w:rsidP="00CD375A">
      <w:r>
        <w:t xml:space="preserve">Public Shared Function Integrate(mesh as IRadialMesh, v as double(), u as double(), direction as </w:t>
      </w:r>
      <w:proofErr w:type="spellStart"/>
      <w:r>
        <w:t>IntegrationDirectionEnum</w:t>
      </w:r>
      <w:proofErr w:type="spellEnd"/>
      <w:r>
        <w:t xml:space="preserve">, y0 as double, yprime0 as double) as </w:t>
      </w:r>
      <w:proofErr w:type="spellStart"/>
      <w:r>
        <w:t>NumerovIntegrationResult</w:t>
      </w:r>
      <w:proofErr w:type="spellEnd"/>
    </w:p>
    <w:p w:rsidR="00CD375A" w:rsidRDefault="00CD375A" w:rsidP="00CD375A">
      <w:r>
        <w:t xml:space="preserve">Public Shared Function Integrate(mesh as IRadialMesh, v as double(), u as double(), direction as </w:t>
      </w:r>
      <w:proofErr w:type="spellStart"/>
      <w:r>
        <w:t>IntegrationDirectionEnum</w:t>
      </w:r>
      <w:proofErr w:type="spellEnd"/>
      <w:r>
        <w:t xml:space="preserve">, y0 as double, yprime0 as double, </w:t>
      </w:r>
      <w:proofErr w:type="spellStart"/>
      <w:r>
        <w:t>iend</w:t>
      </w:r>
      <w:proofErr w:type="spellEnd"/>
      <w:r>
        <w:t xml:space="preserve"> as integer) as </w:t>
      </w:r>
      <w:proofErr w:type="spellStart"/>
      <w:r>
        <w:t>NumerovIntegrationResult</w:t>
      </w:r>
      <w:proofErr w:type="spellEnd"/>
    </w:p>
    <w:p w:rsidR="00CD375A" w:rsidRDefault="00CD375A" w:rsidP="00CD375A">
      <w:r>
        <w:t xml:space="preserve">Public Shared Function Integrate(mesh as IRadialMesh, v as double(), direction as </w:t>
      </w:r>
      <w:proofErr w:type="spellStart"/>
      <w:r>
        <w:t>IntegrationDirectionEnum</w:t>
      </w:r>
      <w:proofErr w:type="spellEnd"/>
      <w:r>
        <w:t xml:space="preserve">, y0 as double, yprime0 as double) as </w:t>
      </w:r>
      <w:proofErr w:type="spellStart"/>
      <w:r>
        <w:t>NumerovIntegrationResult</w:t>
      </w:r>
      <w:proofErr w:type="spellEnd"/>
    </w:p>
    <w:p w:rsidR="00CD375A" w:rsidRDefault="00CD375A" w:rsidP="00CD375A">
      <w:r>
        <w:t xml:space="preserve">Public Shared Function Integrate(mesh as IRadialMesh, v as double(), direction as </w:t>
      </w:r>
      <w:proofErr w:type="spellStart"/>
      <w:r>
        <w:t>IntegrationDirectionEnum</w:t>
      </w:r>
      <w:proofErr w:type="spellEnd"/>
      <w:r>
        <w:t xml:space="preserve">, y0 as double, yprime0 as double, </w:t>
      </w:r>
      <w:proofErr w:type="spellStart"/>
      <w:r>
        <w:t>iend</w:t>
      </w:r>
      <w:proofErr w:type="spellEnd"/>
      <w:r>
        <w:t xml:space="preserve"> as integer) as </w:t>
      </w:r>
      <w:proofErr w:type="spellStart"/>
      <w:r>
        <w:t>NumerovIntegrationResult</w:t>
      </w:r>
      <w:proofErr w:type="spellEnd"/>
    </w:p>
    <w:p w:rsidR="00CD375A" w:rsidRDefault="00CD375A" w:rsidP="00CD375A"/>
    <w:p w:rsidR="00CD375A" w:rsidRDefault="00CD375A" w:rsidP="00CD375A">
      <w:r>
        <w:t xml:space="preserve">Structure </w:t>
      </w:r>
      <w:proofErr w:type="spellStart"/>
      <w:r>
        <w:t>NumerovIntegrationResult</w:t>
      </w:r>
      <w:proofErr w:type="spellEnd"/>
    </w:p>
    <w:p w:rsidR="00CD375A" w:rsidRDefault="00CD375A" w:rsidP="00CD375A">
      <w:r>
        <w:t xml:space="preserve">Sub New(y as Double(), </w:t>
      </w:r>
      <w:proofErr w:type="spellStart"/>
      <w:r>
        <w:t>y</w:t>
      </w:r>
      <w:r w:rsidR="00727046">
        <w:t>P</w:t>
      </w:r>
      <w:r>
        <w:t>rime</w:t>
      </w:r>
      <w:proofErr w:type="spellEnd"/>
      <w:r>
        <w:t xml:space="preserve"> as Double(), </w:t>
      </w:r>
      <w:proofErr w:type="spellStart"/>
      <w:r>
        <w:t>istart</w:t>
      </w:r>
      <w:proofErr w:type="spellEnd"/>
      <w:r>
        <w:t xml:space="preserve"> as integer, </w:t>
      </w:r>
      <w:proofErr w:type="spellStart"/>
      <w:r>
        <w:t>iend</w:t>
      </w:r>
      <w:proofErr w:type="spellEnd"/>
      <w:r>
        <w:t xml:space="preserve"> as integer)</w:t>
      </w:r>
    </w:p>
    <w:p w:rsidR="00CD375A" w:rsidRDefault="00CD375A" w:rsidP="00CD375A">
      <w:r>
        <w:t xml:space="preserve">Public </w:t>
      </w:r>
      <w:proofErr w:type="spellStart"/>
      <w:r>
        <w:t>Readonly</w:t>
      </w:r>
      <w:proofErr w:type="spellEnd"/>
      <w:r>
        <w:t xml:space="preserve"> Property y as Double()</w:t>
      </w:r>
    </w:p>
    <w:p w:rsidR="00727046" w:rsidRDefault="00727046" w:rsidP="00727046">
      <w:r>
        <w:t xml:space="preserve">Public </w:t>
      </w:r>
      <w:proofErr w:type="spellStart"/>
      <w:r>
        <w:t>Readonly</w:t>
      </w:r>
      <w:proofErr w:type="spellEnd"/>
      <w:r>
        <w:t xml:space="preserve"> Property </w:t>
      </w:r>
      <w:proofErr w:type="spellStart"/>
      <w:r>
        <w:t>yPrime</w:t>
      </w:r>
      <w:proofErr w:type="spellEnd"/>
      <w:r>
        <w:t xml:space="preserve"> as Double()</w:t>
      </w:r>
    </w:p>
    <w:p w:rsidR="00727046" w:rsidRDefault="00727046" w:rsidP="00727046">
      <w:r>
        <w:t xml:space="preserve">Public </w:t>
      </w:r>
      <w:proofErr w:type="spellStart"/>
      <w:r>
        <w:t>Readonly</w:t>
      </w:r>
      <w:proofErr w:type="spellEnd"/>
      <w:r>
        <w:t xml:space="preserve"> Property </w:t>
      </w:r>
      <w:proofErr w:type="spellStart"/>
      <w:r>
        <w:t>iStart</w:t>
      </w:r>
      <w:proofErr w:type="spellEnd"/>
      <w:r>
        <w:t xml:space="preserve"> as Integer</w:t>
      </w:r>
    </w:p>
    <w:p w:rsidR="00727046" w:rsidRDefault="00727046" w:rsidP="00727046">
      <w:r>
        <w:t xml:space="preserve">Public </w:t>
      </w:r>
      <w:proofErr w:type="spellStart"/>
      <w:r>
        <w:t>Readonly</w:t>
      </w:r>
      <w:proofErr w:type="spellEnd"/>
      <w:r>
        <w:t xml:space="preserve"> Property </w:t>
      </w:r>
      <w:proofErr w:type="spellStart"/>
      <w:r>
        <w:t>iEnd</w:t>
      </w:r>
      <w:proofErr w:type="spellEnd"/>
      <w:r>
        <w:t xml:space="preserve"> as Integer</w:t>
      </w:r>
    </w:p>
    <w:p w:rsidR="00727046" w:rsidRDefault="00727046" w:rsidP="00727046"/>
    <w:p w:rsidR="00CD375A" w:rsidRDefault="00CD375A" w:rsidP="008A76C4"/>
    <w:p w:rsidR="00452501" w:rsidRDefault="00452501" w:rsidP="008A76C4"/>
    <w:p w:rsidR="00452501" w:rsidRDefault="00452501" w:rsidP="008A76C4">
      <w:r>
        <w:t>Program flow</w:t>
      </w:r>
    </w:p>
    <w:p w:rsidR="00452501" w:rsidRDefault="00452501" w:rsidP="00452501">
      <w:pPr>
        <w:pStyle w:val="ListParagraph"/>
        <w:numPr>
          <w:ilvl w:val="0"/>
          <w:numId w:val="3"/>
        </w:numPr>
      </w:pPr>
      <w:r>
        <w:lastRenderedPageBreak/>
        <w:t>Potential V(r) is constructed for n, l</w:t>
      </w:r>
    </w:p>
    <w:p w:rsidR="00452501" w:rsidRDefault="00452501" w:rsidP="00452501">
      <w:pPr>
        <w:pStyle w:val="ListParagraph"/>
        <w:numPr>
          <w:ilvl w:val="0"/>
          <w:numId w:val="3"/>
        </w:numPr>
      </w:pPr>
      <w:r>
        <w:t>Search for solution</w:t>
      </w:r>
    </w:p>
    <w:p w:rsidR="00452501" w:rsidRDefault="00452501" w:rsidP="00452501">
      <w:pPr>
        <w:pStyle w:val="ListParagraph"/>
        <w:numPr>
          <w:ilvl w:val="1"/>
          <w:numId w:val="3"/>
        </w:numPr>
      </w:pPr>
      <w:r>
        <w:t>Bracket the energy range for the solution</w:t>
      </w:r>
    </w:p>
    <w:p w:rsidR="00452501" w:rsidRDefault="00452501" w:rsidP="00452501">
      <w:pPr>
        <w:pStyle w:val="ListParagraph"/>
        <w:numPr>
          <w:ilvl w:val="1"/>
          <w:numId w:val="3"/>
        </w:numPr>
      </w:pPr>
      <w:r>
        <w:t>Perform a binary search until the proper number of zero crossings is achieved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 xml:space="preserve">Integrate outward with </w:t>
      </w:r>
      <w:proofErr w:type="spellStart"/>
      <w:r>
        <w:t>Etrial</w:t>
      </w:r>
      <w:proofErr w:type="spellEnd"/>
    </w:p>
    <w:p w:rsidR="00F01DF9" w:rsidRDefault="00F01DF9" w:rsidP="00452501">
      <w:pPr>
        <w:pStyle w:val="ListParagraph"/>
        <w:numPr>
          <w:ilvl w:val="2"/>
          <w:numId w:val="3"/>
        </w:numPr>
      </w:pPr>
      <w:r>
        <w:t>It is not necessary to compute integral or logarithmic derivatives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>Count zero crossings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 xml:space="preserve">If the number of zero crossings is too small, increase </w:t>
      </w:r>
      <w:proofErr w:type="spellStart"/>
      <w:r>
        <w:t>Etrial</w:t>
      </w:r>
      <w:proofErr w:type="spellEnd"/>
      <w:r>
        <w:t>.  If too large, decrease.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>Continue until the number of zero crossings is proper.</w:t>
      </w:r>
    </w:p>
    <w:p w:rsidR="00452501" w:rsidRDefault="00452501" w:rsidP="00452501">
      <w:pPr>
        <w:pStyle w:val="ListParagraph"/>
        <w:numPr>
          <w:ilvl w:val="1"/>
          <w:numId w:val="3"/>
        </w:numPr>
      </w:pPr>
      <w:r>
        <w:t>Once zero-crossings are correct, switch to inward/outward matching procedure</w:t>
      </w:r>
    </w:p>
    <w:p w:rsidR="003046EB" w:rsidRDefault="003046EB" w:rsidP="003046EB">
      <w:pPr>
        <w:pStyle w:val="ListParagraph"/>
        <w:numPr>
          <w:ilvl w:val="2"/>
          <w:numId w:val="3"/>
        </w:numPr>
      </w:pPr>
      <w:r>
        <w:t>Requires both outward and inward integration, and computation of integrals and logarithmic derivatives of both.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>Can still use bracketing strategy of binary search, but criteria is matching and the distance to move the brackets is no longer binary, but is determined by delta E calculation.</w:t>
      </w:r>
    </w:p>
    <w:p w:rsidR="00B52E70" w:rsidRDefault="00B52E70" w:rsidP="00B52E70"/>
    <w:p w:rsidR="00B52E70" w:rsidRDefault="00B52E70" w:rsidP="00B52E70">
      <w:r>
        <w:t>Next Steps:</w:t>
      </w:r>
    </w:p>
    <w:p w:rsidR="00B52E70" w:rsidRDefault="00B52E70" w:rsidP="00B52E70">
      <w:pPr>
        <w:pStyle w:val="ListParagraph"/>
        <w:numPr>
          <w:ilvl w:val="0"/>
          <w:numId w:val="4"/>
        </w:numPr>
      </w:pPr>
      <w:r>
        <w:t xml:space="preserve">Need a function to count zero crossings of an array of values from </w:t>
      </w:r>
      <w:proofErr w:type="spellStart"/>
      <w:r>
        <w:t>istart</w:t>
      </w:r>
      <w:proofErr w:type="spellEnd"/>
      <w:r>
        <w:t xml:space="preserve"> to </w:t>
      </w:r>
      <w:proofErr w:type="spellStart"/>
      <w:r>
        <w:t>iend</w:t>
      </w:r>
      <w:proofErr w:type="spellEnd"/>
    </w:p>
    <w:p w:rsidR="00B52E70" w:rsidRDefault="00B52E70" w:rsidP="00B52E70">
      <w:pPr>
        <w:pStyle w:val="ListParagraph"/>
        <w:numPr>
          <w:ilvl w:val="0"/>
          <w:numId w:val="4"/>
        </w:numPr>
      </w:pPr>
      <w:r>
        <w:t xml:space="preserve">Need a function to integrate an array y tabulated on </w:t>
      </w:r>
      <w:proofErr w:type="spellStart"/>
      <w:r>
        <w:t>IMesh</w:t>
      </w:r>
      <w:proofErr w:type="spellEnd"/>
    </w:p>
    <w:p w:rsidR="00B52E70" w:rsidRDefault="00B52E70" w:rsidP="00B52E70">
      <w:pPr>
        <w:pStyle w:val="ListParagraph"/>
        <w:numPr>
          <w:ilvl w:val="0"/>
          <w:numId w:val="4"/>
        </w:numPr>
      </w:pPr>
      <w:r>
        <w:t xml:space="preserve">Need a function to compute </w:t>
      </w:r>
      <w:proofErr w:type="spellStart"/>
      <w:r>
        <w:t>Rmatch</w:t>
      </w:r>
      <w:proofErr w:type="spellEnd"/>
      <w:r>
        <w:t xml:space="preserve"> and </w:t>
      </w:r>
      <w:proofErr w:type="spellStart"/>
      <w:r>
        <w:t>Imatch</w:t>
      </w:r>
      <w:proofErr w:type="spellEnd"/>
      <w:r>
        <w:t xml:space="preserve"> for a given V(r), E.</w:t>
      </w:r>
    </w:p>
    <w:p w:rsidR="00B52E70" w:rsidRDefault="00B52E70" w:rsidP="00B52E70"/>
    <w:sectPr w:rsidR="00B52E70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40704A97"/>
    <w:multiLevelType w:val="hybridMultilevel"/>
    <w:tmpl w:val="35FE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95399"/>
    <w:multiLevelType w:val="hybridMultilevel"/>
    <w:tmpl w:val="CF9E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A07D4"/>
    <w:multiLevelType w:val="hybridMultilevel"/>
    <w:tmpl w:val="6C42B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0"/>
  <w:proofState w:spelling="clean"/>
  <w:defaultTabStop w:val="720"/>
  <w:characterSpacingControl w:val="doNotCompress"/>
  <w:compat/>
  <w:rsids>
    <w:rsidRoot w:val="000F239F"/>
    <w:rsid w:val="000123F2"/>
    <w:rsid w:val="00051A52"/>
    <w:rsid w:val="00060C8E"/>
    <w:rsid w:val="00064E42"/>
    <w:rsid w:val="00067603"/>
    <w:rsid w:val="00083C32"/>
    <w:rsid w:val="000A3EF8"/>
    <w:rsid w:val="000A6A10"/>
    <w:rsid w:val="000B62EB"/>
    <w:rsid w:val="000C30DA"/>
    <w:rsid w:val="000C5170"/>
    <w:rsid w:val="000C7225"/>
    <w:rsid w:val="000E119D"/>
    <w:rsid w:val="000E730E"/>
    <w:rsid w:val="000F239F"/>
    <w:rsid w:val="001016BB"/>
    <w:rsid w:val="001017B3"/>
    <w:rsid w:val="00122EE5"/>
    <w:rsid w:val="001355CB"/>
    <w:rsid w:val="00135FEE"/>
    <w:rsid w:val="00150843"/>
    <w:rsid w:val="00150CDD"/>
    <w:rsid w:val="00153FF7"/>
    <w:rsid w:val="00155730"/>
    <w:rsid w:val="001A4E95"/>
    <w:rsid w:val="001C1657"/>
    <w:rsid w:val="001D4EFD"/>
    <w:rsid w:val="00204AB0"/>
    <w:rsid w:val="002245F1"/>
    <w:rsid w:val="002249C1"/>
    <w:rsid w:val="00231A4C"/>
    <w:rsid w:val="002438D1"/>
    <w:rsid w:val="00243A07"/>
    <w:rsid w:val="00255192"/>
    <w:rsid w:val="00263A1F"/>
    <w:rsid w:val="002A70B8"/>
    <w:rsid w:val="002E5709"/>
    <w:rsid w:val="002E6F5A"/>
    <w:rsid w:val="00300A00"/>
    <w:rsid w:val="00300C30"/>
    <w:rsid w:val="003022BC"/>
    <w:rsid w:val="003046EB"/>
    <w:rsid w:val="00330FAF"/>
    <w:rsid w:val="00334773"/>
    <w:rsid w:val="00346FAB"/>
    <w:rsid w:val="00351E1C"/>
    <w:rsid w:val="00362510"/>
    <w:rsid w:val="00391557"/>
    <w:rsid w:val="003B31A7"/>
    <w:rsid w:val="003C66E0"/>
    <w:rsid w:val="003D1676"/>
    <w:rsid w:val="003E2D7E"/>
    <w:rsid w:val="003F0021"/>
    <w:rsid w:val="00413F38"/>
    <w:rsid w:val="00424919"/>
    <w:rsid w:val="00452501"/>
    <w:rsid w:val="00461A3C"/>
    <w:rsid w:val="004660EA"/>
    <w:rsid w:val="00495950"/>
    <w:rsid w:val="004C5175"/>
    <w:rsid w:val="004D6616"/>
    <w:rsid w:val="0055160C"/>
    <w:rsid w:val="00564014"/>
    <w:rsid w:val="005C7C48"/>
    <w:rsid w:val="005E0347"/>
    <w:rsid w:val="005E6DD7"/>
    <w:rsid w:val="00610127"/>
    <w:rsid w:val="006248CB"/>
    <w:rsid w:val="006258E1"/>
    <w:rsid w:val="006358D0"/>
    <w:rsid w:val="006538DF"/>
    <w:rsid w:val="00661FA7"/>
    <w:rsid w:val="006642EF"/>
    <w:rsid w:val="006704C0"/>
    <w:rsid w:val="00672C07"/>
    <w:rsid w:val="006A59C8"/>
    <w:rsid w:val="006A6744"/>
    <w:rsid w:val="006B4B65"/>
    <w:rsid w:val="006B6337"/>
    <w:rsid w:val="006B6CD8"/>
    <w:rsid w:val="00705E28"/>
    <w:rsid w:val="00707CC5"/>
    <w:rsid w:val="00707E16"/>
    <w:rsid w:val="00727046"/>
    <w:rsid w:val="00745902"/>
    <w:rsid w:val="00750D18"/>
    <w:rsid w:val="00762EB9"/>
    <w:rsid w:val="00767FF2"/>
    <w:rsid w:val="00781656"/>
    <w:rsid w:val="007920B4"/>
    <w:rsid w:val="00792536"/>
    <w:rsid w:val="007A51BA"/>
    <w:rsid w:val="007B18D2"/>
    <w:rsid w:val="008175F2"/>
    <w:rsid w:val="00821877"/>
    <w:rsid w:val="0085418F"/>
    <w:rsid w:val="0087539E"/>
    <w:rsid w:val="008A76C4"/>
    <w:rsid w:val="008B72FF"/>
    <w:rsid w:val="008C5843"/>
    <w:rsid w:val="008E3004"/>
    <w:rsid w:val="008F206C"/>
    <w:rsid w:val="008F67BA"/>
    <w:rsid w:val="009062C8"/>
    <w:rsid w:val="009123B5"/>
    <w:rsid w:val="009134C2"/>
    <w:rsid w:val="009223F7"/>
    <w:rsid w:val="009531B1"/>
    <w:rsid w:val="0095641E"/>
    <w:rsid w:val="009602CC"/>
    <w:rsid w:val="00960F06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7E6C"/>
    <w:rsid w:val="00A90A32"/>
    <w:rsid w:val="00AA03DE"/>
    <w:rsid w:val="00AA0687"/>
    <w:rsid w:val="00AB5952"/>
    <w:rsid w:val="00AC4392"/>
    <w:rsid w:val="00AE72FE"/>
    <w:rsid w:val="00B01D1C"/>
    <w:rsid w:val="00B1165A"/>
    <w:rsid w:val="00B224F6"/>
    <w:rsid w:val="00B3554D"/>
    <w:rsid w:val="00B52E70"/>
    <w:rsid w:val="00B6281A"/>
    <w:rsid w:val="00B70CAA"/>
    <w:rsid w:val="00B72148"/>
    <w:rsid w:val="00B802BF"/>
    <w:rsid w:val="00B90618"/>
    <w:rsid w:val="00BB04E2"/>
    <w:rsid w:val="00BD6428"/>
    <w:rsid w:val="00BE3FA4"/>
    <w:rsid w:val="00BF7E9C"/>
    <w:rsid w:val="00C042A6"/>
    <w:rsid w:val="00C109B5"/>
    <w:rsid w:val="00C26DE8"/>
    <w:rsid w:val="00C26E80"/>
    <w:rsid w:val="00C429E0"/>
    <w:rsid w:val="00C858C4"/>
    <w:rsid w:val="00C90A84"/>
    <w:rsid w:val="00CC4BE7"/>
    <w:rsid w:val="00CC76C0"/>
    <w:rsid w:val="00CD375A"/>
    <w:rsid w:val="00CD7C63"/>
    <w:rsid w:val="00CF400D"/>
    <w:rsid w:val="00D06CB1"/>
    <w:rsid w:val="00D4197F"/>
    <w:rsid w:val="00D5317D"/>
    <w:rsid w:val="00D568F3"/>
    <w:rsid w:val="00D63FF7"/>
    <w:rsid w:val="00D714ED"/>
    <w:rsid w:val="00D735D5"/>
    <w:rsid w:val="00D73AAE"/>
    <w:rsid w:val="00D7764E"/>
    <w:rsid w:val="00D823EA"/>
    <w:rsid w:val="00D84085"/>
    <w:rsid w:val="00D87DF7"/>
    <w:rsid w:val="00DB72BE"/>
    <w:rsid w:val="00DE267A"/>
    <w:rsid w:val="00DE3C4C"/>
    <w:rsid w:val="00DF2520"/>
    <w:rsid w:val="00E1282A"/>
    <w:rsid w:val="00E149EE"/>
    <w:rsid w:val="00E47480"/>
    <w:rsid w:val="00E52448"/>
    <w:rsid w:val="00E61EC7"/>
    <w:rsid w:val="00E6216C"/>
    <w:rsid w:val="00E713B4"/>
    <w:rsid w:val="00E72A57"/>
    <w:rsid w:val="00E734BC"/>
    <w:rsid w:val="00E93AF3"/>
    <w:rsid w:val="00E95FB0"/>
    <w:rsid w:val="00EA6C28"/>
    <w:rsid w:val="00EA7AC0"/>
    <w:rsid w:val="00EB2DD0"/>
    <w:rsid w:val="00EB3A73"/>
    <w:rsid w:val="00EC005E"/>
    <w:rsid w:val="00EC1E9C"/>
    <w:rsid w:val="00EE39F3"/>
    <w:rsid w:val="00EE7BA0"/>
    <w:rsid w:val="00EF36F6"/>
    <w:rsid w:val="00F01DF9"/>
    <w:rsid w:val="00F32471"/>
    <w:rsid w:val="00F3632C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6A5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38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28</cp:revision>
  <dcterms:created xsi:type="dcterms:W3CDTF">2010-01-19T21:29:00Z</dcterms:created>
  <dcterms:modified xsi:type="dcterms:W3CDTF">2010-02-18T15:32:00Z</dcterms:modified>
</cp:coreProperties>
</file>