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0ED4" w14:textId="77777777" w:rsidR="005806B7" w:rsidRPr="003C1AA6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>-- EXERCISE 12</w:t>
      </w:r>
    </w:p>
    <w:p w14:paraId="1BD88B59" w14:textId="77777777" w:rsidR="005806B7" w:rsidRPr="003C1AA6" w:rsidRDefault="005806B7" w:rsidP="005806B7">
      <w:pPr>
        <w:spacing w:after="0"/>
        <w:rPr>
          <w:szCs w:val="24"/>
        </w:rPr>
      </w:pPr>
    </w:p>
    <w:p w14:paraId="5D668EE0" w14:textId="77777777" w:rsidR="005806B7" w:rsidRPr="003C1AA6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>-- 1. List departments and average ages where the average age is more than 30.</w:t>
      </w:r>
    </w:p>
    <w:p w14:paraId="42841465" w14:textId="77777777" w:rsidR="005806B7" w:rsidRPr="003C1AA6" w:rsidRDefault="005806B7" w:rsidP="005806B7">
      <w:pPr>
        <w:spacing w:after="0"/>
        <w:rPr>
          <w:szCs w:val="24"/>
        </w:rPr>
      </w:pPr>
    </w:p>
    <w:p w14:paraId="600F4B8B" w14:textId="77777777" w:rsidR="005806B7" w:rsidRPr="003C1AA6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 xml:space="preserve">SELECT title,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>age) AS 'Average Age'</w:t>
      </w:r>
    </w:p>
    <w:p w14:paraId="45D20011" w14:textId="77777777" w:rsidR="005806B7" w:rsidRPr="003C1AA6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24596D96" w14:textId="77777777" w:rsidR="005806B7" w:rsidRPr="003C1AA6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>GROUP BY title</w:t>
      </w:r>
    </w:p>
    <w:p w14:paraId="15CDCC11" w14:textId="77777777" w:rsidR="005806B7" w:rsidRDefault="005806B7" w:rsidP="005806B7">
      <w:pPr>
        <w:spacing w:after="0"/>
        <w:rPr>
          <w:szCs w:val="24"/>
        </w:rPr>
      </w:pPr>
      <w:r w:rsidRPr="003C1AA6">
        <w:rPr>
          <w:szCs w:val="24"/>
        </w:rPr>
        <w:t xml:space="preserve">HAVING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>age) &gt; 30;</w:t>
      </w:r>
    </w:p>
    <w:p w14:paraId="131A60F9" w14:textId="77777777" w:rsidR="005806B7" w:rsidRPr="003C1AA6" w:rsidRDefault="005806B7" w:rsidP="005806B7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05512C3C" wp14:editId="161ABC43">
            <wp:extent cx="2886478" cy="1419423"/>
            <wp:effectExtent l="0" t="0" r="9525" b="9525"/>
            <wp:docPr id="6005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5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FE28" w14:textId="77777777" w:rsidR="005806B7" w:rsidRPr="003C1AA6" w:rsidRDefault="005806B7" w:rsidP="005806B7">
      <w:pPr>
        <w:spacing w:after="0"/>
        <w:rPr>
          <w:szCs w:val="24"/>
        </w:rPr>
      </w:pPr>
    </w:p>
    <w:p w14:paraId="4A3ACE1B" w14:textId="77777777" w:rsidR="005806B7" w:rsidRDefault="005806B7"/>
    <w:sectPr w:rsidR="005806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B7"/>
    <w:rsid w:val="003F0649"/>
    <w:rsid w:val="0058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21F4"/>
  <w15:chartTrackingRefBased/>
  <w15:docId w15:val="{0E658FF7-555D-4F36-BA5B-B520D76D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B7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8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8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B7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8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B7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58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2025-12-02T00:43:00Z</dcterms:created>
  <dcterms:modified xsi:type="dcterms:W3CDTF">2025-12-02T00:45:00Z</dcterms:modified>
</cp:coreProperties>
</file>