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625E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-- EXERCISE 4</w:t>
      </w:r>
    </w:p>
    <w:p w14:paraId="708B942D" w14:textId="77777777" w:rsidR="00935B34" w:rsidRPr="003C1AA6" w:rsidRDefault="00935B34" w:rsidP="00935B34">
      <w:pPr>
        <w:spacing w:after="0"/>
        <w:rPr>
          <w:szCs w:val="24"/>
        </w:rPr>
      </w:pPr>
    </w:p>
    <w:p w14:paraId="35C06EFF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-- 1. List the first and last names of employees who draw less than or equal to 90,000 and are not Programmers, Senior Programmers, or Multimedia Programmers.</w:t>
      </w:r>
    </w:p>
    <w:p w14:paraId="326EEECD" w14:textId="77777777" w:rsidR="00935B34" w:rsidRPr="003C1AA6" w:rsidRDefault="00935B34" w:rsidP="00935B34">
      <w:pPr>
        <w:spacing w:after="0"/>
        <w:rPr>
          <w:szCs w:val="24"/>
        </w:rPr>
      </w:pPr>
    </w:p>
    <w:p w14:paraId="64CBF0DB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f_name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l_name</w:t>
      </w:r>
      <w:proofErr w:type="spellEnd"/>
    </w:p>
    <w:p w14:paraId="7EE3FF36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0BC2ABEA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WHERE salary &lt;= 90000</w:t>
      </w:r>
    </w:p>
    <w:p w14:paraId="4649D5B2" w14:textId="77777777" w:rsidR="00935B34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AND title NOT IN ('Programmer', 'Senior Programmer', 'Multimedia Programmer');</w:t>
      </w:r>
    </w:p>
    <w:p w14:paraId="1997F584" w14:textId="77777777" w:rsidR="00935B34" w:rsidRPr="003C1AA6" w:rsidRDefault="00935B34" w:rsidP="00935B34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01989537" wp14:editId="55A11647">
            <wp:extent cx="1810003" cy="1448002"/>
            <wp:effectExtent l="0" t="0" r="0" b="0"/>
            <wp:docPr id="13862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9959" w14:textId="77777777" w:rsidR="00935B34" w:rsidRPr="003C1AA6" w:rsidRDefault="00935B34" w:rsidP="00935B34">
      <w:pPr>
        <w:spacing w:after="0"/>
        <w:rPr>
          <w:szCs w:val="24"/>
        </w:rPr>
      </w:pPr>
    </w:p>
    <w:p w14:paraId="5FB1E7B6" w14:textId="77777777" w:rsidR="00935B34" w:rsidRPr="003C1AA6" w:rsidRDefault="00935B34" w:rsidP="00935B34">
      <w:pPr>
        <w:spacing w:after="0"/>
        <w:rPr>
          <w:szCs w:val="24"/>
        </w:rPr>
      </w:pPr>
    </w:p>
    <w:p w14:paraId="47131F09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-- 2. What does this statement display?</w:t>
      </w:r>
    </w:p>
    <w:p w14:paraId="439A8804" w14:textId="77777777" w:rsidR="00935B34" w:rsidRPr="003C1AA6" w:rsidRDefault="00935B34" w:rsidP="00935B34">
      <w:pPr>
        <w:spacing w:after="0"/>
        <w:rPr>
          <w:szCs w:val="24"/>
        </w:rPr>
      </w:pPr>
    </w:p>
    <w:p w14:paraId="1A60E2F0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l_name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f_name</w:t>
      </w:r>
      <w:proofErr w:type="spellEnd"/>
    </w:p>
    <w:p w14:paraId="11EED0BB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11CA4A9D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WHERE title NOT LIKE '%marketing%'</w:t>
      </w:r>
    </w:p>
    <w:p w14:paraId="189D10C0" w14:textId="77777777" w:rsidR="00935B34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AND age &lt; 30;</w:t>
      </w:r>
    </w:p>
    <w:p w14:paraId="5C985390" w14:textId="77777777" w:rsidR="00935B34" w:rsidRPr="003C1AA6" w:rsidRDefault="00935B34" w:rsidP="00935B34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1FE07D95" wp14:editId="023E8FA1">
            <wp:extent cx="1886213" cy="1286054"/>
            <wp:effectExtent l="0" t="0" r="0" b="9525"/>
            <wp:docPr id="757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B5E5" w14:textId="77777777" w:rsidR="00935B34" w:rsidRPr="003C1AA6" w:rsidRDefault="00935B34" w:rsidP="00935B34">
      <w:pPr>
        <w:spacing w:after="0"/>
        <w:rPr>
          <w:szCs w:val="24"/>
        </w:rPr>
      </w:pPr>
    </w:p>
    <w:p w14:paraId="2DB0F253" w14:textId="77777777" w:rsidR="00935B34" w:rsidRPr="003C1AA6" w:rsidRDefault="00935B34" w:rsidP="00935B34">
      <w:pPr>
        <w:spacing w:after="0"/>
        <w:rPr>
          <w:szCs w:val="24"/>
        </w:rPr>
      </w:pPr>
    </w:p>
    <w:p w14:paraId="784D35B6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-- 3. List all IDs and names of employees between 32 and 40 years of </w:t>
      </w:r>
      <w:proofErr w:type="spellStart"/>
      <w:r w:rsidRPr="003C1AA6">
        <w:rPr>
          <w:szCs w:val="24"/>
        </w:rPr>
        <w:t>age.SQL</w:t>
      </w:r>
      <w:proofErr w:type="spellEnd"/>
      <w:r w:rsidRPr="003C1AA6">
        <w:rPr>
          <w:szCs w:val="24"/>
        </w:rPr>
        <w:t xml:space="preserve"> </w:t>
      </w:r>
    </w:p>
    <w:p w14:paraId="451285F9" w14:textId="77777777" w:rsidR="00935B34" w:rsidRPr="003C1AA6" w:rsidRDefault="00935B34" w:rsidP="00935B34">
      <w:pPr>
        <w:spacing w:after="0"/>
        <w:rPr>
          <w:szCs w:val="24"/>
        </w:rPr>
      </w:pPr>
    </w:p>
    <w:p w14:paraId="72AA68DC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emp_id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f_name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l_name</w:t>
      </w:r>
      <w:proofErr w:type="spellEnd"/>
    </w:p>
    <w:p w14:paraId="0E85C419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3CC0B671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WHERE age BETWEEN 32 AND 40;</w:t>
      </w:r>
    </w:p>
    <w:p w14:paraId="4823F234" w14:textId="77777777" w:rsidR="00935B34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-- This displays employee IDs and names whose ages fall within 32 to 40.</w:t>
      </w:r>
    </w:p>
    <w:p w14:paraId="260F96F9" w14:textId="77777777" w:rsidR="00935B34" w:rsidRPr="003C1AA6" w:rsidRDefault="00935B34" w:rsidP="00935B34">
      <w:pPr>
        <w:spacing w:after="0"/>
        <w:rPr>
          <w:szCs w:val="24"/>
        </w:rPr>
      </w:pPr>
      <w:r w:rsidRPr="004C27C3">
        <w:rPr>
          <w:noProof/>
          <w:szCs w:val="24"/>
        </w:rPr>
        <w:lastRenderedPageBreak/>
        <w:drawing>
          <wp:inline distT="0" distB="0" distL="0" distR="0" wp14:anchorId="3518C671" wp14:editId="1281A450">
            <wp:extent cx="2229161" cy="1438476"/>
            <wp:effectExtent l="0" t="0" r="0" b="9525"/>
            <wp:docPr id="59601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9F61" w14:textId="77777777" w:rsidR="00935B34" w:rsidRPr="003C1AA6" w:rsidRDefault="00935B34" w:rsidP="00935B34">
      <w:pPr>
        <w:spacing w:after="0"/>
        <w:rPr>
          <w:szCs w:val="24"/>
        </w:rPr>
      </w:pPr>
    </w:p>
    <w:p w14:paraId="3B322CAC" w14:textId="77777777" w:rsidR="00935B34" w:rsidRPr="003C1AA6" w:rsidRDefault="00935B34" w:rsidP="00935B34">
      <w:pPr>
        <w:spacing w:after="0"/>
        <w:rPr>
          <w:szCs w:val="24"/>
        </w:rPr>
      </w:pPr>
    </w:p>
    <w:p w14:paraId="0EE8938F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-- 4. Select names of all employees who are 32 years of age and are not programmers.</w:t>
      </w:r>
    </w:p>
    <w:p w14:paraId="0B719CF5" w14:textId="77777777" w:rsidR="00935B34" w:rsidRPr="003C1AA6" w:rsidRDefault="00935B34" w:rsidP="00935B34">
      <w:pPr>
        <w:spacing w:after="0"/>
        <w:rPr>
          <w:szCs w:val="24"/>
        </w:rPr>
      </w:pPr>
    </w:p>
    <w:p w14:paraId="209F2BD6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f_name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l_name</w:t>
      </w:r>
      <w:proofErr w:type="spellEnd"/>
    </w:p>
    <w:p w14:paraId="15617980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577EE549" w14:textId="77777777" w:rsidR="00935B34" w:rsidRPr="003C1AA6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WHERE age = 32</w:t>
      </w:r>
    </w:p>
    <w:p w14:paraId="3A2F0DCB" w14:textId="77777777" w:rsidR="00935B34" w:rsidRDefault="00935B34" w:rsidP="00935B34">
      <w:pPr>
        <w:spacing w:after="0"/>
        <w:rPr>
          <w:szCs w:val="24"/>
        </w:rPr>
      </w:pPr>
      <w:r w:rsidRPr="003C1AA6">
        <w:rPr>
          <w:szCs w:val="24"/>
        </w:rPr>
        <w:t>AND title NOT LIKE '%Programmer%';</w:t>
      </w:r>
    </w:p>
    <w:p w14:paraId="3A30EA48" w14:textId="77777777" w:rsidR="00935B34" w:rsidRPr="003C1AA6" w:rsidRDefault="00935B34" w:rsidP="00935B34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12895194" wp14:editId="390B5D4D">
            <wp:extent cx="1924319" cy="981212"/>
            <wp:effectExtent l="0" t="0" r="0" b="9525"/>
            <wp:docPr id="10202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6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78C1" w14:textId="77777777" w:rsidR="00935B34" w:rsidRDefault="00935B34"/>
    <w:sectPr w:rsidR="00935B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34"/>
    <w:rsid w:val="003F0649"/>
    <w:rsid w:val="0093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3F23"/>
  <w15:chartTrackingRefBased/>
  <w15:docId w15:val="{5625D4C3-2506-46EA-954D-9D85043D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B34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93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3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34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93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34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935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2025-12-02T00:37:00Z</dcterms:created>
  <dcterms:modified xsi:type="dcterms:W3CDTF">2025-12-02T00:38:00Z</dcterms:modified>
</cp:coreProperties>
</file>