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26732" w14:textId="77777777" w:rsidR="00C83713" w:rsidRPr="00C83713" w:rsidRDefault="00C83713" w:rsidP="00C83713">
      <w:pP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E2E2E"/>
          <w:sz w:val="42"/>
          <w:szCs w:val="42"/>
          <w:lang w:eastAsia="pt-AO"/>
        </w:rPr>
      </w:pPr>
      <w:r w:rsidRPr="00C83713">
        <w:rPr>
          <w:rFonts w:ascii="Segoe UI" w:eastAsia="Times New Roman" w:hAnsi="Segoe UI" w:cs="Segoe UI"/>
          <w:b/>
          <w:bCs/>
          <w:color w:val="2E2E2E"/>
          <w:sz w:val="42"/>
          <w:szCs w:val="42"/>
          <w:lang w:eastAsia="pt-AO"/>
        </w:rPr>
        <w:t>TLT-DC-IRISFE00 - "File Age - epgConfigFile" alarm</w:t>
      </w:r>
    </w:p>
    <w:p w14:paraId="318DDA28" w14:textId="77777777" w:rsidR="00C83713" w:rsidRPr="00C83713" w:rsidRDefault="00C83713" w:rsidP="00C837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</w:pPr>
      <w:r w:rsidRPr="00C83713"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  <w:t>In TLT-DC_IRISFE there is a check validating for how long the EPG file does not change, validating this way if epg file was imported from NOS to ZAP.</w:t>
      </w:r>
    </w:p>
    <w:p w14:paraId="29F70713" w14:textId="77777777" w:rsidR="00C83713" w:rsidRPr="00C83713" w:rsidRDefault="00C83713" w:rsidP="00C837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</w:pPr>
      <w:r w:rsidRPr="00C83713"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  <w:t>In case this happens, an email must be sent (after 10 am.) to NOS like the following:</w:t>
      </w:r>
    </w:p>
    <w:p w14:paraId="04D735E1" w14:textId="77777777" w:rsidR="00C83713" w:rsidRPr="00C83713" w:rsidRDefault="00C83713" w:rsidP="00C83713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</w:pPr>
      <w:r w:rsidRPr="00C83713"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  <w:pict w14:anchorId="124E3D4D">
          <v:rect id="_x0000_i1129" style="width:0;height:0" o:hralign="center" o:hrstd="t" o:hr="t" fillcolor="#a0a0a0" stroked="f"/>
        </w:pict>
      </w:r>
    </w:p>
    <w:p w14:paraId="4F3AA146" w14:textId="77777777" w:rsidR="00C83713" w:rsidRPr="00C83713" w:rsidRDefault="00C83713" w:rsidP="00C837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</w:pPr>
      <w:r w:rsidRPr="00C83713"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  <w:t>From: João Dias </w:t>
      </w:r>
      <w:hyperlink r:id="rId5" w:history="1">
        <w:r w:rsidRPr="00C83713">
          <w:rPr>
            <w:rFonts w:ascii="Segoe UI" w:eastAsia="Times New Roman" w:hAnsi="Segoe UI" w:cs="Segoe UI"/>
            <w:color w:val="1B69B6"/>
            <w:sz w:val="21"/>
            <w:szCs w:val="21"/>
            <w:u w:val="single"/>
            <w:lang w:eastAsia="pt-AO"/>
          </w:rPr>
          <w:t>joao.dias@zap.co.ao</w:t>
        </w:r>
      </w:hyperlink>
      <w:r w:rsidRPr="00C83713"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  <w:t> Sent: 11 de maio de 2020 09:39</w:t>
      </w:r>
    </w:p>
    <w:p w14:paraId="1749DE89" w14:textId="77777777" w:rsidR="00C83713" w:rsidRPr="00C83713" w:rsidRDefault="00C83713" w:rsidP="00C837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</w:pPr>
      <w:r w:rsidRPr="00C83713">
        <w:rPr>
          <w:rFonts w:ascii="Consolas" w:eastAsia="Times New Roman" w:hAnsi="Consolas" w:cs="Courier New"/>
          <w:color w:val="C0341D"/>
          <w:sz w:val="19"/>
          <w:szCs w:val="19"/>
          <w:shd w:val="clear" w:color="auto" w:fill="FBE5E1"/>
          <w:lang w:eastAsia="pt-AO"/>
        </w:rPr>
        <w:t>To:</w:t>
      </w:r>
      <w:r w:rsidRPr="00C83713"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  <w:t> NOS Support </w:t>
      </w:r>
      <w:hyperlink r:id="rId6" w:history="1">
        <w:r w:rsidRPr="00C83713">
          <w:rPr>
            <w:rFonts w:ascii="Segoe UI" w:eastAsia="Times New Roman" w:hAnsi="Segoe UI" w:cs="Segoe UI"/>
            <w:color w:val="1B69B6"/>
            <w:sz w:val="21"/>
            <w:szCs w:val="21"/>
            <w:u w:val="single"/>
            <w:lang w:eastAsia="pt-AO"/>
          </w:rPr>
          <w:t>nos.ddp.tickets@gmail.com</w:t>
        </w:r>
      </w:hyperlink>
    </w:p>
    <w:p w14:paraId="07EAFB06" w14:textId="77777777" w:rsidR="00C83713" w:rsidRPr="00C83713" w:rsidRDefault="00C83713" w:rsidP="00C837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</w:pPr>
      <w:r w:rsidRPr="00C83713">
        <w:rPr>
          <w:rFonts w:ascii="Consolas" w:eastAsia="Times New Roman" w:hAnsi="Consolas" w:cs="Courier New"/>
          <w:color w:val="C0341D"/>
          <w:sz w:val="19"/>
          <w:szCs w:val="19"/>
          <w:shd w:val="clear" w:color="auto" w:fill="FBE5E1"/>
          <w:lang w:eastAsia="pt-AO"/>
        </w:rPr>
        <w:t>Cc:</w:t>
      </w:r>
      <w:r w:rsidRPr="00C83713"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  <w:t>Leandro Miguel Tavares </w:t>
      </w:r>
      <w:hyperlink r:id="rId7" w:history="1">
        <w:r w:rsidRPr="00C83713">
          <w:rPr>
            <w:rFonts w:ascii="Segoe UI" w:eastAsia="Times New Roman" w:hAnsi="Segoe UI" w:cs="Segoe UI"/>
            <w:color w:val="1B69B6"/>
            <w:sz w:val="21"/>
            <w:szCs w:val="21"/>
            <w:u w:val="single"/>
            <w:lang w:eastAsia="pt-AO"/>
          </w:rPr>
          <w:t>leandro.m.tavares@nos.pt</w:t>
        </w:r>
      </w:hyperlink>
      <w:r w:rsidRPr="00C83713"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  <w:t>; Nuno Cid Ponte </w:t>
      </w:r>
      <w:hyperlink r:id="rId8" w:history="1">
        <w:r w:rsidRPr="00C83713">
          <w:rPr>
            <w:rFonts w:ascii="Segoe UI" w:eastAsia="Times New Roman" w:hAnsi="Segoe UI" w:cs="Segoe UI"/>
            <w:color w:val="1B69B6"/>
            <w:sz w:val="21"/>
            <w:szCs w:val="21"/>
            <w:u w:val="single"/>
            <w:lang w:eastAsia="pt-AO"/>
          </w:rPr>
          <w:t>nuno.cid@nos.pt</w:t>
        </w:r>
      </w:hyperlink>
      <w:r w:rsidRPr="00C83713"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  <w:t>; NOSi Problem Management </w:t>
      </w:r>
      <w:hyperlink r:id="rId9" w:history="1">
        <w:r w:rsidRPr="00C83713">
          <w:rPr>
            <w:rFonts w:ascii="Segoe UI" w:eastAsia="Times New Roman" w:hAnsi="Segoe UI" w:cs="Segoe UI"/>
            <w:color w:val="1B69B6"/>
            <w:sz w:val="21"/>
            <w:szCs w:val="21"/>
            <w:u w:val="single"/>
            <w:lang w:eastAsia="pt-AO"/>
          </w:rPr>
          <w:t>nosi.pm@nos.pt</w:t>
        </w:r>
      </w:hyperlink>
      <w:r w:rsidRPr="00C83713"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  <w:t>; DL DESI Integração </w:t>
      </w:r>
      <w:hyperlink r:id="rId10" w:history="1">
        <w:r w:rsidRPr="00C83713">
          <w:rPr>
            <w:rFonts w:ascii="Segoe UI" w:eastAsia="Times New Roman" w:hAnsi="Segoe UI" w:cs="Segoe UI"/>
            <w:color w:val="1B69B6"/>
            <w:sz w:val="21"/>
            <w:szCs w:val="21"/>
            <w:u w:val="single"/>
            <w:lang w:eastAsia="pt-AO"/>
          </w:rPr>
          <w:t>dl.desi.integracao@zap.co.ao</w:t>
        </w:r>
      </w:hyperlink>
      <w:r w:rsidRPr="00C83713"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  <w:t>; Alexandra Manuela Vieira </w:t>
      </w:r>
      <w:hyperlink r:id="rId11" w:history="1">
        <w:r w:rsidRPr="00C83713">
          <w:rPr>
            <w:rFonts w:ascii="Segoe UI" w:eastAsia="Times New Roman" w:hAnsi="Segoe UI" w:cs="Segoe UI"/>
            <w:color w:val="1B69B6"/>
            <w:sz w:val="21"/>
            <w:szCs w:val="21"/>
            <w:u w:val="single"/>
            <w:lang w:eastAsia="pt-AO"/>
          </w:rPr>
          <w:t>alexandra.vieira@nos.pt</w:t>
        </w:r>
      </w:hyperlink>
      <w:r w:rsidRPr="00C83713"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  <w:t>; Joao Andre Gracio (P) </w:t>
      </w:r>
      <w:hyperlink r:id="rId12" w:history="1">
        <w:r w:rsidRPr="00C83713">
          <w:rPr>
            <w:rFonts w:ascii="Segoe UI" w:eastAsia="Times New Roman" w:hAnsi="Segoe UI" w:cs="Segoe UI"/>
            <w:color w:val="1B69B6"/>
            <w:sz w:val="21"/>
            <w:szCs w:val="21"/>
            <w:u w:val="single"/>
            <w:lang w:eastAsia="pt-AO"/>
          </w:rPr>
          <w:t>Joao.Gracio@parceiros.nos.pt</w:t>
        </w:r>
      </w:hyperlink>
      <w:r w:rsidRPr="00C83713"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  <w:t>; Roberto Cruz Martins </w:t>
      </w:r>
      <w:hyperlink r:id="rId13" w:history="1">
        <w:r w:rsidRPr="00C83713">
          <w:rPr>
            <w:rFonts w:ascii="Segoe UI" w:eastAsia="Times New Roman" w:hAnsi="Segoe UI" w:cs="Segoe UI"/>
            <w:color w:val="1B69B6"/>
            <w:sz w:val="21"/>
            <w:szCs w:val="21"/>
            <w:u w:val="single"/>
            <w:lang w:eastAsia="pt-AO"/>
          </w:rPr>
          <w:t>roberto.a.martins@nos.pt</w:t>
        </w:r>
      </w:hyperlink>
    </w:p>
    <w:p w14:paraId="5CACD312" w14:textId="77777777" w:rsidR="00C83713" w:rsidRPr="00C83713" w:rsidRDefault="00C83713" w:rsidP="00C837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</w:pPr>
      <w:r w:rsidRPr="00C83713">
        <w:rPr>
          <w:rFonts w:ascii="Consolas" w:eastAsia="Times New Roman" w:hAnsi="Consolas" w:cs="Courier New"/>
          <w:color w:val="C0341D"/>
          <w:sz w:val="19"/>
          <w:szCs w:val="19"/>
          <w:shd w:val="clear" w:color="auto" w:fill="FBE5E1"/>
          <w:lang w:eastAsia="pt-AO"/>
        </w:rPr>
        <w:t>Subject:</w:t>
      </w:r>
      <w:r w:rsidRPr="00C83713"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  <w:t> EPG epgconfigfile - 20200511</w:t>
      </w:r>
    </w:p>
    <w:p w14:paraId="6D2A34B9" w14:textId="77777777" w:rsidR="00C83713" w:rsidRPr="00C83713" w:rsidRDefault="00C83713" w:rsidP="00C837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</w:pPr>
      <w:r w:rsidRPr="00C83713"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  <w:t>Bom dia, Verificamos que hoje, ainda não recebemos atualização nos FE's da Iris do EPG (epgConfigFile).</w:t>
      </w:r>
    </w:p>
    <w:p w14:paraId="07359F96" w14:textId="77777777" w:rsidR="00C83713" w:rsidRPr="00C83713" w:rsidRDefault="00C83713" w:rsidP="00C837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</w:pPr>
      <w:r w:rsidRPr="00C83713"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  <w:t>Podem, por favor, verificar?</w:t>
      </w:r>
    </w:p>
    <w:p w14:paraId="2F37F311" w14:textId="77777777" w:rsidR="00C83713" w:rsidRPr="00C83713" w:rsidRDefault="00C83713" w:rsidP="00C837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</w:pPr>
      <w:r w:rsidRPr="00C83713"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  <w:t>Com os melhores cumprimentos,</w:t>
      </w:r>
    </w:p>
    <w:p w14:paraId="1074A826" w14:textId="77777777" w:rsidR="00C83713" w:rsidRPr="00C83713" w:rsidRDefault="00C83713" w:rsidP="00C837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</w:pPr>
      <w:r w:rsidRPr="00C83713"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  <w:t>João Dias Direcção de Engenharia e Sistemas de Informação</w:t>
      </w:r>
    </w:p>
    <w:p w14:paraId="3A6AB2AD" w14:textId="5B6E17B5" w:rsidR="002F33AB" w:rsidRPr="000C6A12" w:rsidRDefault="002F33AB" w:rsidP="000C6A12"/>
    <w:sectPr w:rsidR="002F33AB" w:rsidRPr="000C6A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22A6"/>
    <w:multiLevelType w:val="multilevel"/>
    <w:tmpl w:val="D450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827D0F"/>
    <w:multiLevelType w:val="multilevel"/>
    <w:tmpl w:val="13EEE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A1371"/>
    <w:multiLevelType w:val="multilevel"/>
    <w:tmpl w:val="1DB4F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DB203F"/>
    <w:multiLevelType w:val="multilevel"/>
    <w:tmpl w:val="9A728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7C0196"/>
    <w:multiLevelType w:val="multilevel"/>
    <w:tmpl w:val="2576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6B4D2C"/>
    <w:multiLevelType w:val="multilevel"/>
    <w:tmpl w:val="8970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DE273E"/>
    <w:multiLevelType w:val="multilevel"/>
    <w:tmpl w:val="5172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456E39"/>
    <w:multiLevelType w:val="multilevel"/>
    <w:tmpl w:val="BA107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066337"/>
    <w:multiLevelType w:val="multilevel"/>
    <w:tmpl w:val="0C86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DA2D1F"/>
    <w:multiLevelType w:val="multilevel"/>
    <w:tmpl w:val="5EFA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D545BF"/>
    <w:multiLevelType w:val="multilevel"/>
    <w:tmpl w:val="D5281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6E139D"/>
    <w:multiLevelType w:val="multilevel"/>
    <w:tmpl w:val="445C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E5655E"/>
    <w:multiLevelType w:val="multilevel"/>
    <w:tmpl w:val="18DE3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846036"/>
    <w:multiLevelType w:val="multilevel"/>
    <w:tmpl w:val="6B14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3570EB"/>
    <w:multiLevelType w:val="multilevel"/>
    <w:tmpl w:val="4DE6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7DF2E7A"/>
    <w:multiLevelType w:val="multilevel"/>
    <w:tmpl w:val="52B2D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BE90E4B"/>
    <w:multiLevelType w:val="multilevel"/>
    <w:tmpl w:val="1E5CF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434E26"/>
    <w:multiLevelType w:val="multilevel"/>
    <w:tmpl w:val="AB4E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2EA4D2C"/>
    <w:multiLevelType w:val="multilevel"/>
    <w:tmpl w:val="B20E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B595C31"/>
    <w:multiLevelType w:val="multilevel"/>
    <w:tmpl w:val="3536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C4E1F5C"/>
    <w:multiLevelType w:val="multilevel"/>
    <w:tmpl w:val="7C60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9872F6"/>
    <w:multiLevelType w:val="multilevel"/>
    <w:tmpl w:val="55D2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E740BD4"/>
    <w:multiLevelType w:val="multilevel"/>
    <w:tmpl w:val="C636A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A96223"/>
    <w:multiLevelType w:val="multilevel"/>
    <w:tmpl w:val="6DCE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F9C670F"/>
    <w:multiLevelType w:val="multilevel"/>
    <w:tmpl w:val="0908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2F36EFE"/>
    <w:multiLevelType w:val="multilevel"/>
    <w:tmpl w:val="B2D29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0643E4"/>
    <w:multiLevelType w:val="multilevel"/>
    <w:tmpl w:val="A72CC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3E4348"/>
    <w:multiLevelType w:val="multilevel"/>
    <w:tmpl w:val="D7C6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763496C"/>
    <w:multiLevelType w:val="multilevel"/>
    <w:tmpl w:val="DED6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9014A60"/>
    <w:multiLevelType w:val="multilevel"/>
    <w:tmpl w:val="0F6E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F85433E"/>
    <w:multiLevelType w:val="multilevel"/>
    <w:tmpl w:val="CF2C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14D1DB5"/>
    <w:multiLevelType w:val="multilevel"/>
    <w:tmpl w:val="CC24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22B62DF"/>
    <w:multiLevelType w:val="multilevel"/>
    <w:tmpl w:val="9B44E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6406063"/>
    <w:multiLevelType w:val="multilevel"/>
    <w:tmpl w:val="1322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8277ADD"/>
    <w:multiLevelType w:val="multilevel"/>
    <w:tmpl w:val="942E3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CD0710"/>
    <w:multiLevelType w:val="multilevel"/>
    <w:tmpl w:val="2AEC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4B7CE7"/>
    <w:multiLevelType w:val="multilevel"/>
    <w:tmpl w:val="0682E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456DDA"/>
    <w:multiLevelType w:val="multilevel"/>
    <w:tmpl w:val="2584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6126348"/>
    <w:multiLevelType w:val="multilevel"/>
    <w:tmpl w:val="0A7A6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15509B"/>
    <w:multiLevelType w:val="multilevel"/>
    <w:tmpl w:val="197E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E52646C"/>
    <w:multiLevelType w:val="multilevel"/>
    <w:tmpl w:val="9C62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18"/>
  </w:num>
  <w:num w:numId="3">
    <w:abstractNumId w:val="17"/>
  </w:num>
  <w:num w:numId="4">
    <w:abstractNumId w:val="37"/>
  </w:num>
  <w:num w:numId="5">
    <w:abstractNumId w:val="13"/>
  </w:num>
  <w:num w:numId="6">
    <w:abstractNumId w:val="27"/>
  </w:num>
  <w:num w:numId="7">
    <w:abstractNumId w:val="0"/>
  </w:num>
  <w:num w:numId="8">
    <w:abstractNumId w:val="29"/>
  </w:num>
  <w:num w:numId="9">
    <w:abstractNumId w:val="39"/>
  </w:num>
  <w:num w:numId="10">
    <w:abstractNumId w:val="28"/>
  </w:num>
  <w:num w:numId="11">
    <w:abstractNumId w:val="20"/>
  </w:num>
  <w:num w:numId="12">
    <w:abstractNumId w:val="14"/>
  </w:num>
  <w:num w:numId="13">
    <w:abstractNumId w:val="30"/>
  </w:num>
  <w:num w:numId="14">
    <w:abstractNumId w:val="9"/>
  </w:num>
  <w:num w:numId="15">
    <w:abstractNumId w:val="22"/>
  </w:num>
  <w:num w:numId="16">
    <w:abstractNumId w:val="10"/>
  </w:num>
  <w:num w:numId="17">
    <w:abstractNumId w:val="35"/>
  </w:num>
  <w:num w:numId="18">
    <w:abstractNumId w:val="21"/>
  </w:num>
  <w:num w:numId="19">
    <w:abstractNumId w:val="23"/>
  </w:num>
  <w:num w:numId="20">
    <w:abstractNumId w:val="5"/>
  </w:num>
  <w:num w:numId="21">
    <w:abstractNumId w:val="24"/>
  </w:num>
  <w:num w:numId="22">
    <w:abstractNumId w:val="6"/>
  </w:num>
  <w:num w:numId="23">
    <w:abstractNumId w:val="25"/>
  </w:num>
  <w:num w:numId="24">
    <w:abstractNumId w:val="40"/>
  </w:num>
  <w:num w:numId="25">
    <w:abstractNumId w:val="31"/>
  </w:num>
  <w:num w:numId="26">
    <w:abstractNumId w:val="7"/>
  </w:num>
  <w:num w:numId="27">
    <w:abstractNumId w:val="12"/>
  </w:num>
  <w:num w:numId="28">
    <w:abstractNumId w:val="26"/>
  </w:num>
  <w:num w:numId="29">
    <w:abstractNumId w:val="34"/>
  </w:num>
  <w:num w:numId="30">
    <w:abstractNumId w:val="3"/>
  </w:num>
  <w:num w:numId="31">
    <w:abstractNumId w:val="36"/>
  </w:num>
  <w:num w:numId="32">
    <w:abstractNumId w:val="2"/>
  </w:num>
  <w:num w:numId="33">
    <w:abstractNumId w:val="16"/>
  </w:num>
  <w:num w:numId="34">
    <w:abstractNumId w:val="38"/>
  </w:num>
  <w:num w:numId="35">
    <w:abstractNumId w:val="1"/>
  </w:num>
  <w:num w:numId="36">
    <w:abstractNumId w:val="4"/>
  </w:num>
  <w:num w:numId="37">
    <w:abstractNumId w:val="8"/>
  </w:num>
  <w:num w:numId="38">
    <w:abstractNumId w:val="19"/>
  </w:num>
  <w:num w:numId="39">
    <w:abstractNumId w:val="15"/>
  </w:num>
  <w:num w:numId="40">
    <w:abstractNumId w:val="32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9E"/>
    <w:rsid w:val="000340D7"/>
    <w:rsid w:val="000825D7"/>
    <w:rsid w:val="00093091"/>
    <w:rsid w:val="000C6A12"/>
    <w:rsid w:val="000D32A2"/>
    <w:rsid w:val="00106110"/>
    <w:rsid w:val="00134D62"/>
    <w:rsid w:val="00191DE4"/>
    <w:rsid w:val="001C3BB6"/>
    <w:rsid w:val="00234F19"/>
    <w:rsid w:val="002F33AB"/>
    <w:rsid w:val="00314F9E"/>
    <w:rsid w:val="004344D1"/>
    <w:rsid w:val="00451669"/>
    <w:rsid w:val="004B5B4E"/>
    <w:rsid w:val="004D744A"/>
    <w:rsid w:val="00700FFA"/>
    <w:rsid w:val="007810D7"/>
    <w:rsid w:val="007A456B"/>
    <w:rsid w:val="007C517E"/>
    <w:rsid w:val="0083000C"/>
    <w:rsid w:val="008C43B8"/>
    <w:rsid w:val="00A10515"/>
    <w:rsid w:val="00AA1D50"/>
    <w:rsid w:val="00AE2B1C"/>
    <w:rsid w:val="00B27B93"/>
    <w:rsid w:val="00B30261"/>
    <w:rsid w:val="00B85125"/>
    <w:rsid w:val="00B93E49"/>
    <w:rsid w:val="00C83713"/>
    <w:rsid w:val="00D276EF"/>
    <w:rsid w:val="00DA6070"/>
    <w:rsid w:val="00DD7DE0"/>
    <w:rsid w:val="00EF4824"/>
    <w:rsid w:val="00F271C6"/>
    <w:rsid w:val="00FF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8C8C"/>
  <w15:chartTrackingRefBased/>
  <w15:docId w15:val="{686E31F6-387E-42FD-9693-70B179C0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A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91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314F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93E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314F9E"/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NormalWeb">
    <w:name w:val="Normal (Web)"/>
    <w:basedOn w:val="Normal"/>
    <w:uiPriority w:val="99"/>
    <w:unhideWhenUsed/>
    <w:rsid w:val="0031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Forte">
    <w:name w:val="Strong"/>
    <w:basedOn w:val="Tipodeletrapredefinidodopargrafo"/>
    <w:uiPriority w:val="22"/>
    <w:qFormat/>
    <w:rsid w:val="00314F9E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314F9E"/>
    <w:rPr>
      <w:color w:val="0000FF"/>
      <w:u w:val="single"/>
    </w:rPr>
  </w:style>
  <w:style w:type="character" w:styleId="CdigoHTML">
    <w:name w:val="HTML Code"/>
    <w:basedOn w:val="Tipodeletrapredefinidodopargrafo"/>
    <w:uiPriority w:val="99"/>
    <w:semiHidden/>
    <w:unhideWhenUsed/>
    <w:rsid w:val="00AE2B1C"/>
    <w:rPr>
      <w:rFonts w:ascii="Courier New" w:eastAsia="Times New Roman" w:hAnsi="Courier New" w:cs="Courier New"/>
      <w:sz w:val="20"/>
      <w:szCs w:val="2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91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91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91DE4"/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line">
    <w:name w:val="line"/>
    <w:basedOn w:val="Tipodeletrapredefinidodopargrafo"/>
    <w:rsid w:val="00191DE4"/>
  </w:style>
  <w:style w:type="paragraph" w:customStyle="1" w:styleId="msonormal0">
    <w:name w:val="msonormal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A1D50"/>
    <w:rPr>
      <w:color w:val="800080"/>
      <w:u w:val="single"/>
    </w:rPr>
  </w:style>
  <w:style w:type="paragraph" w:customStyle="1" w:styleId="task-list-item">
    <w:name w:val="task-list-item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award-control-text">
    <w:name w:val="award-control-text"/>
    <w:basedOn w:val="Tipodeletrapredefinidodopargrafo"/>
    <w:rsid w:val="00AA1D50"/>
  </w:style>
  <w:style w:type="character" w:customStyle="1" w:styleId="award-control-icon">
    <w:name w:val="award-control-icon"/>
    <w:basedOn w:val="Tipodeletrapredefinidodopargrafo"/>
    <w:rsid w:val="00AA1D50"/>
  </w:style>
  <w:style w:type="paragraph" w:customStyle="1" w:styleId="timeline-entry">
    <w:name w:val="timeline-entry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note-header-author-name">
    <w:name w:val="note-header-author-name"/>
    <w:basedOn w:val="Tipodeletrapredefinidodopargrafo"/>
    <w:rsid w:val="00AA1D50"/>
  </w:style>
  <w:style w:type="character" w:customStyle="1" w:styleId="note-headline-light">
    <w:name w:val="note-headline-light"/>
    <w:basedOn w:val="Tipodeletrapredefinidodopargrafo"/>
    <w:rsid w:val="00AA1D50"/>
  </w:style>
  <w:style w:type="character" w:customStyle="1" w:styleId="system-note-message">
    <w:name w:val="system-note-message"/>
    <w:basedOn w:val="Tipodeletrapredefinidodopargrafo"/>
    <w:rsid w:val="00AA1D50"/>
  </w:style>
  <w:style w:type="character" w:customStyle="1" w:styleId="system-note-separator">
    <w:name w:val="system-note-separator"/>
    <w:basedOn w:val="Tipodeletrapredefinidodopargrafo"/>
    <w:rsid w:val="00AA1D50"/>
  </w:style>
  <w:style w:type="character" w:customStyle="1" w:styleId="badge">
    <w:name w:val="badge"/>
    <w:basedOn w:val="Tipodeletrapredefinidodopargrafo"/>
    <w:rsid w:val="00AA1D50"/>
  </w:style>
  <w:style w:type="character" w:customStyle="1" w:styleId="idiff">
    <w:name w:val="idiff"/>
    <w:basedOn w:val="Tipodeletrapredefinidodopargrafo"/>
    <w:rsid w:val="00AA1D50"/>
  </w:style>
  <w:style w:type="character" w:customStyle="1" w:styleId="d-none">
    <w:name w:val="d-none"/>
    <w:basedOn w:val="Tipodeletrapredefinidodopargrafo"/>
    <w:rsid w:val="00AA1D50"/>
  </w:style>
  <w:style w:type="character" w:customStyle="1" w:styleId="note-role">
    <w:name w:val="note-role"/>
    <w:basedOn w:val="Tipodeletrapredefinidodopargrafo"/>
    <w:rsid w:val="00AA1D50"/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93E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e">
    <w:name w:val="Emphasis"/>
    <w:basedOn w:val="Tipodeletrapredefinidodopargrafo"/>
    <w:uiPriority w:val="20"/>
    <w:qFormat/>
    <w:rsid w:val="004B5B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820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64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595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74747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1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4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5008975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20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45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8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0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899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4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9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1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89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9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7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00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2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382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7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240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8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0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2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5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47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4046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1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9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8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68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8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33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7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21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9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5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6084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5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8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0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87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4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1855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78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5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028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8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2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73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5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7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94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6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6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3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610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180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084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099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133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9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70882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8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19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3019272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4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65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8101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1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3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0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045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4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406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63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8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031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4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8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5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532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918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8831">
                  <w:blockQuote w:val="1"/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8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230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59872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6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499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37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413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196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24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5515777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54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2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82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8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5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8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71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3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5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57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67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2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6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4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1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11534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73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45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58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7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869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256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038361815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3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406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985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13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79315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8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07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13771942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0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1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7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54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45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878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8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81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726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4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5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43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645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63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1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742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48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6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2064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64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15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1425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8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57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1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279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152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714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720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6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791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0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8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9447294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1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6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731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7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81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7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438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06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7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7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04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35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2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25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9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8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4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5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63283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28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77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66990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2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45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9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5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447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1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2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931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9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386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6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951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2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9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58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3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2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3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214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8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0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84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67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0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6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3727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5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4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1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80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2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61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4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4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02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4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4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5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32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95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33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5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6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5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094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7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1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28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6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27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1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7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863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6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9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3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4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46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3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382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7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1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8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739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43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0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6302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8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15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5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3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56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3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66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33482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6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3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74893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9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9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9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0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6780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83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0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2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709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7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93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3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8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4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38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6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0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01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1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2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6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2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3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5471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52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9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8679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8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3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6420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78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3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1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14231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6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0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1535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2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96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8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305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single" w:sz="18" w:space="18" w:color="EAEAEA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3469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392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2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2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5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78342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6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7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64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5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888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1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1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500682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2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50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19268447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6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8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6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96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7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06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65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35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8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624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85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9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013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8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7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26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265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72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36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141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5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8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53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6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7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381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2064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5080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53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4435796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9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2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2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590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3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47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8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1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79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3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6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84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8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6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152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28496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2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93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940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9726693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35114045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5187697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8976764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7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120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0150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08095383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2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4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396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73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39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455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uno.cid@nos.pt" TargetMode="External"/><Relationship Id="rId13" Type="http://schemas.openxmlformats.org/officeDocument/2006/relationships/hyperlink" Target="mailto:roberto.a.martins@nos.p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eandro.m.tavares@nos.pt" TargetMode="External"/><Relationship Id="rId12" Type="http://schemas.openxmlformats.org/officeDocument/2006/relationships/hyperlink" Target="mailto:Joao.Gracio@parceiros.nos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os.ddp.tickets@gmail.com" TargetMode="External"/><Relationship Id="rId11" Type="http://schemas.openxmlformats.org/officeDocument/2006/relationships/hyperlink" Target="mailto:alexandra.vieira@nos.pt" TargetMode="External"/><Relationship Id="rId5" Type="http://schemas.openxmlformats.org/officeDocument/2006/relationships/hyperlink" Target="mailto:joao.dias@zap.co.ao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dl.desi.integracao@zap.co.a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osi.pm@nos.p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Caluege</dc:creator>
  <cp:keywords/>
  <dc:description/>
  <cp:lastModifiedBy>Afonso Caluege</cp:lastModifiedBy>
  <cp:revision>2</cp:revision>
  <dcterms:created xsi:type="dcterms:W3CDTF">2022-04-01T16:56:00Z</dcterms:created>
  <dcterms:modified xsi:type="dcterms:W3CDTF">2022-04-01T16:56:00Z</dcterms:modified>
</cp:coreProperties>
</file>