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DDBB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所有职业的能力树均为线性，即必须点亮前置能力节点才可以点亮后面的。</w:t>
      </w:r>
    </w:p>
    <w:p w14:paraId="665FED4A">
      <w:pPr>
        <w:rPr>
          <w:rFonts w:hint="eastAsia"/>
          <w:b/>
          <w:bCs/>
          <w:lang w:val="en-US" w:eastAsia="zh-CN"/>
        </w:rPr>
      </w:pPr>
    </w:p>
    <w:p w14:paraId="23D01D60">
      <w:pPr>
        <w:rPr>
          <w:rFonts w:hint="eastAsia"/>
          <w:b/>
          <w:bCs/>
          <w:lang w:val="en-US" w:eastAsia="zh-CN"/>
        </w:rPr>
      </w:pPr>
    </w:p>
    <w:p w14:paraId="2ED63C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刺客</w:t>
      </w:r>
    </w:p>
    <w:p w14:paraId="0B625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基础能力：3血，回费效率3</w:t>
      </w:r>
    </w:p>
    <w:p w14:paraId="72EB5841">
      <w:pPr>
        <w:rPr>
          <w:rFonts w:hint="eastAsia"/>
          <w:lang w:val="en-US" w:eastAsia="zh-CN"/>
        </w:rPr>
      </w:pPr>
    </w:p>
    <w:p w14:paraId="5F4E4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能力树：</w:t>
      </w:r>
    </w:p>
    <w:p w14:paraId="31C79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（每个节点消耗1碎片）</w:t>
      </w:r>
    </w:p>
    <w:p w14:paraId="5C2F9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1.【一抵四】：你的回费效率+1.</w:t>
      </w:r>
    </w:p>
    <w:p w14:paraId="2DF7D6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2.【暴击】：当你的攻击比对手的防御或攻击等级高出至少3级，则本次攻击造成的伤害+1.</w:t>
      </w:r>
    </w:p>
    <w:p w14:paraId="3D243A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3.【名刀司命】：全局仅一次，当你生命归零时，回复至生命上限的一半（向下取整）且继续本场战斗。</w:t>
      </w:r>
    </w:p>
    <w:p w14:paraId="4562D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1B82B6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1604A68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坦克</w:t>
      </w:r>
    </w:p>
    <w:p w14:paraId="09C30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基础能力：10血，回费效率1</w:t>
      </w:r>
    </w:p>
    <w:p w14:paraId="2B854839">
      <w:pPr>
        <w:rPr>
          <w:rFonts w:hint="eastAsia"/>
          <w:lang w:val="en-US" w:eastAsia="zh-CN"/>
        </w:rPr>
      </w:pPr>
    </w:p>
    <w:p w14:paraId="2F28C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能力树：</w:t>
      </w:r>
    </w:p>
    <w:p w14:paraId="29336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（每个节点消耗1碎片）</w:t>
      </w:r>
    </w:p>
    <w:p w14:paraId="732D61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1.【爆米】：若你在该回合受到伤害，则下一回合开始时你获得2ji。</w:t>
      </w:r>
    </w:p>
    <w:p w14:paraId="0372A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2.【小血瓶】：每场战斗开始时回复1生命。</w:t>
      </w:r>
    </w:p>
    <w:p w14:paraId="1FDB99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3.【虎式坦克】：每当进入精英和BOSS房间时，生命上限立刻永久+3，且当前生命同步+3.</w:t>
      </w:r>
    </w:p>
    <w:p w14:paraId="20D346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77A0D5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54A87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法师</w:t>
      </w:r>
    </w:p>
    <w:p w14:paraId="7FF74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基础能力：3血，回费效率2。每次使用防御（包括各等级的防）时累积1个闪电球；可以花费5个闪电球使用独特技能【一重释放】，相当于使用【攻击5】；闪电球数量在进入新房间时归零。</w:t>
      </w:r>
    </w:p>
    <w:p w14:paraId="5B0C6DF0">
      <w:pPr>
        <w:rPr>
          <w:rFonts w:hint="eastAsia"/>
          <w:lang w:val="en-US" w:eastAsia="zh-CN"/>
        </w:rPr>
      </w:pPr>
    </w:p>
    <w:p w14:paraId="42DC3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能力树：</w:t>
      </w:r>
    </w:p>
    <w:p w14:paraId="2CECF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（每个节点消耗1碎片）</w:t>
      </w:r>
    </w:p>
    <w:p w14:paraId="6AB2C7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1.【雷暴】：每场战斗开始时获得2闪电球。</w:t>
      </w:r>
    </w:p>
    <w:p w14:paraId="3432C4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2.【集中】：如果【一重释放】命中了敌人，则造成伤害+1。</w:t>
      </w:r>
    </w:p>
    <w:p w14:paraId="41F4B3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3.【电动力学】：如果【一重释放】命中了敌人，则获得3闪电球.</w:t>
      </w:r>
    </w:p>
    <w:p w14:paraId="72B2C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</w:p>
    <w:p w14:paraId="0748614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B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2026-03-21T18:01:27Z</dcterms:created>
  <dc:creator>17745</dc:creator>
  <cp:lastModifiedBy>Fran</cp:lastModifiedBy>
  <dcterms:modified xsi:type="dcterms:W3CDTF">2026-03-21T18:08:45Z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eyJoZGlkIjoiZWY5ODM1MjNmOWIwOGMyN2U4MDBhMTdjYTAxYTE2NWEiLCJ1c2VySWQiOiIxNzU0NjI2MzE3In0=</vt:lpwstr>
  </property>
  <property fmtid="{D5CDD505-2E9C-101B-9397-08002B2CF9AE}" pid="4" name="ICV">
    <vt:lpwstr>EFBADF6694114C2882EDC3228D570A0D_12</vt:lpwstr>
  </property>
</Properties>
</file>