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93B" w:rsidRDefault="00614015">
      <w:r>
        <w:t>sasadsa</w:t>
      </w:r>
      <w:bookmarkStart w:id="0" w:name="_GoBack"/>
      <w:bookmarkEnd w:id="0"/>
    </w:p>
    <w:sectPr w:rsidR="003E593B">
      <w:headerReference w:type="default" r:id="rId6"/>
      <w:footerReference w:type="default" r:id="rId7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438F" w:rsidRDefault="004F438F" w:rsidP="001D7781">
      <w:pPr>
        <w:spacing w:after="0" w:line="240" w:lineRule="auto"/>
      </w:pPr>
      <w:r>
        <w:separator/>
      </w:r>
    </w:p>
  </w:endnote>
  <w:endnote w:type="continuationSeparator" w:id="0">
    <w:p w:rsidR="004F438F" w:rsidRDefault="004F438F" w:rsidP="001D7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7781" w:rsidRDefault="001D7781">
    <w:pPr>
      <w:pStyle w:val="Footer"/>
    </w:pPr>
    <w:r>
      <w:t>asdsadsads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438F" w:rsidRDefault="004F438F" w:rsidP="001D7781">
      <w:pPr>
        <w:spacing w:after="0" w:line="240" w:lineRule="auto"/>
      </w:pPr>
      <w:r>
        <w:separator/>
      </w:r>
    </w:p>
  </w:footnote>
  <w:footnote w:type="continuationSeparator" w:id="0">
    <w:p w:rsidR="004F438F" w:rsidRDefault="004F438F" w:rsidP="001D7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7781" w:rsidRDefault="001D7781">
    <w:pPr>
      <w:pStyle w:val="Header"/>
    </w:pPr>
    <w:r>
      <w:t>asd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12C"/>
    <w:rsid w:val="001D7781"/>
    <w:rsid w:val="003E593B"/>
    <w:rsid w:val="004F438F"/>
    <w:rsid w:val="00614015"/>
    <w:rsid w:val="00B6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52160"/>
  <w15:chartTrackingRefBased/>
  <w15:docId w15:val="{3797175C-6B55-4289-AFD1-4626F48E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781"/>
  </w:style>
  <w:style w:type="paragraph" w:styleId="Footer">
    <w:name w:val="footer"/>
    <w:basedOn w:val="Normal"/>
    <w:link w:val="FooterChar"/>
    <w:uiPriority w:val="99"/>
    <w:unhideWhenUsed/>
    <w:rsid w:val="001D7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dc:description/>
  <cp:lastModifiedBy>a b</cp:lastModifiedBy>
  <cp:revision>7</cp:revision>
  <dcterms:created xsi:type="dcterms:W3CDTF">2017-09-24T06:51:00Z</dcterms:created>
  <dcterms:modified xsi:type="dcterms:W3CDTF">2017-09-24T06:59:00Z</dcterms:modified>
</cp:coreProperties>
</file>