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7D2" w:rsidRDefault="00B167D2" w:rsidP="00B167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B167D2" w:rsidRDefault="00B167D2" w:rsidP="00B167D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B167D2" w:rsidRDefault="00B167D2" w:rsidP="00B167D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B167D2" w:rsidRDefault="00B167D2" w:rsidP="00B167D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B167D2" w:rsidRDefault="00B167D2" w:rsidP="00B167D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6DBB85" wp14:editId="6BBFDEDD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67D2" w:rsidRDefault="00B167D2" w:rsidP="00B167D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ISLAMIC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6DBB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B167D2" w:rsidRDefault="00B167D2" w:rsidP="00B167D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ISLAMIC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67D2" w:rsidRDefault="00B167D2" w:rsidP="00B167D2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B167D2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67D2" w:rsidRDefault="00B167D2" w:rsidP="00B167D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B167D2" w:rsidTr="00A94FF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67D2" w:rsidRDefault="00B167D2" w:rsidP="00A94F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167D2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167D2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67D2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67D2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7D2" w:rsidRDefault="00B167D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167D2" w:rsidRDefault="00B167D2" w:rsidP="00B167D2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5F4516" w:rsidRDefault="00341E5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E63FC7" wp14:editId="4D29A60F">
                <wp:simplePos x="0" y="0"/>
                <wp:positionH relativeFrom="column">
                  <wp:posOffset>3600450</wp:posOffset>
                </wp:positionH>
                <wp:positionV relativeFrom="paragraph">
                  <wp:posOffset>179334</wp:posOffset>
                </wp:positionV>
                <wp:extent cx="8255" cy="9919970"/>
                <wp:effectExtent l="19050" t="0" r="29845" b="241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D997E" id="Straight Connector 3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5pt,14.1pt" to="284.15pt,7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FE5E7B" wp14:editId="027B70B3">
                <wp:simplePos x="0" y="0"/>
                <wp:positionH relativeFrom="column">
                  <wp:posOffset>186545</wp:posOffset>
                </wp:positionH>
                <wp:positionV relativeFrom="paragraph">
                  <wp:posOffset>183587</wp:posOffset>
                </wp:positionV>
                <wp:extent cx="6702725" cy="8626"/>
                <wp:effectExtent l="19050" t="19050" r="22225" b="298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2725" cy="862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F01E9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7pt,14.45pt" to="542.4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</w:p>
    <w:p w:rsidR="00F7541D" w:rsidRDefault="00F7541D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  <w:sectPr w:rsidR="00F7541D" w:rsidSect="00E515FC">
          <w:pgSz w:w="12240" w:h="15840"/>
          <w:pgMar w:top="450" w:right="630" w:bottom="450" w:left="630" w:header="720" w:footer="720" w:gutter="0"/>
          <w:cols w:space="720"/>
          <w:docGrid w:linePitch="360"/>
        </w:sectPr>
      </w:pPr>
    </w:p>
    <w:p w:rsidR="005F4516" w:rsidRDefault="00655A8F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Surah 103 of the Qur’an is titled 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F7541D">
        <w:rPr>
          <w:rFonts w:ascii="Times New Roman" w:hAnsi="Times New Roman" w:cs="Times New Roman"/>
        </w:rPr>
        <w:t>Fath</w:t>
      </w:r>
      <w:r w:rsidRPr="00CF7CEE">
        <w:rPr>
          <w:rFonts w:ascii="Times New Roman" w:hAnsi="Times New Roman" w:cs="Times New Roman"/>
        </w:rPr>
        <w:tab/>
      </w:r>
      <w:r w:rsidR="00F7541D">
        <w:rPr>
          <w:rFonts w:ascii="Times New Roman" w:hAnsi="Times New Roman" w:cs="Times New Roman"/>
        </w:rPr>
        <w:t xml:space="preserve">    </w:t>
      </w:r>
      <w:r w:rsidRPr="00CF7CEE">
        <w:rPr>
          <w:rFonts w:ascii="Times New Roman" w:hAnsi="Times New Roman" w:cs="Times New Roman"/>
        </w:rPr>
        <w:t>(b)</w:t>
      </w:r>
      <w:r w:rsidR="00F7541D">
        <w:rPr>
          <w:rFonts w:ascii="Times New Roman" w:hAnsi="Times New Roman" w:cs="Times New Roman"/>
        </w:rPr>
        <w:t>Kauthar</w:t>
      </w:r>
      <w:r w:rsidRPr="00CF7CEE">
        <w:rPr>
          <w:rFonts w:ascii="Times New Roman" w:hAnsi="Times New Roman" w:cs="Times New Roman"/>
        </w:rPr>
        <w:tab/>
        <w:t>(c)</w:t>
      </w:r>
      <w:r w:rsidR="00F7541D">
        <w:rPr>
          <w:rFonts w:ascii="Times New Roman" w:hAnsi="Times New Roman" w:cs="Times New Roman"/>
        </w:rPr>
        <w:t>Nasr</w:t>
      </w:r>
      <w:r w:rsidRPr="00CF7CEE">
        <w:rPr>
          <w:rFonts w:ascii="Times New Roman" w:hAnsi="Times New Roman" w:cs="Times New Roman"/>
        </w:rPr>
        <w:tab/>
      </w:r>
      <w:r w:rsidR="00F7541D">
        <w:rPr>
          <w:rFonts w:ascii="Times New Roman" w:hAnsi="Times New Roman" w:cs="Times New Roman"/>
        </w:rPr>
        <w:t xml:space="preserve">   </w:t>
      </w:r>
      <w:r w:rsidRPr="00CF7CEE">
        <w:rPr>
          <w:rFonts w:ascii="Times New Roman" w:hAnsi="Times New Roman" w:cs="Times New Roman"/>
        </w:rPr>
        <w:t>(d)</w:t>
      </w:r>
      <w:r w:rsidR="00F7541D">
        <w:rPr>
          <w:rFonts w:ascii="Times New Roman" w:hAnsi="Times New Roman" w:cs="Times New Roman"/>
        </w:rPr>
        <w:t>Asr</w:t>
      </w:r>
    </w:p>
    <w:p w:rsidR="00F7541D" w:rsidRPr="00CF7CEE" w:rsidRDefault="00F7541D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A8F" w:rsidRDefault="00655A8F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significant thing in human life which Allah sworn with in surah 103 is 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F7541D">
        <w:rPr>
          <w:rFonts w:ascii="Times New Roman" w:hAnsi="Times New Roman" w:cs="Times New Roman"/>
        </w:rPr>
        <w:t>life</w:t>
      </w:r>
      <w:r w:rsidRPr="00CF7CEE">
        <w:rPr>
          <w:rFonts w:ascii="Times New Roman" w:hAnsi="Times New Roman" w:cs="Times New Roman"/>
        </w:rPr>
        <w:tab/>
        <w:t>(b)</w:t>
      </w:r>
      <w:r w:rsidR="00F7541D">
        <w:rPr>
          <w:rFonts w:ascii="Times New Roman" w:hAnsi="Times New Roman" w:cs="Times New Roman"/>
        </w:rPr>
        <w:t>time</w:t>
      </w:r>
      <w:r w:rsidRPr="00CF7CEE">
        <w:rPr>
          <w:rFonts w:ascii="Times New Roman" w:hAnsi="Times New Roman" w:cs="Times New Roman"/>
        </w:rPr>
        <w:tab/>
      </w:r>
      <w:r w:rsidR="00F7541D">
        <w:rPr>
          <w:rFonts w:ascii="Times New Roman" w:hAnsi="Times New Roman" w:cs="Times New Roman"/>
        </w:rPr>
        <w:t xml:space="preserve">      </w:t>
      </w:r>
      <w:r w:rsidRPr="00CF7CEE">
        <w:rPr>
          <w:rFonts w:ascii="Times New Roman" w:hAnsi="Times New Roman" w:cs="Times New Roman"/>
        </w:rPr>
        <w:t>(c)</w:t>
      </w:r>
      <w:r w:rsidR="00F7541D">
        <w:rPr>
          <w:rFonts w:ascii="Times New Roman" w:hAnsi="Times New Roman" w:cs="Times New Roman"/>
        </w:rPr>
        <w:t>trust</w:t>
      </w:r>
      <w:r w:rsidRPr="00CF7CEE">
        <w:rPr>
          <w:rFonts w:ascii="Times New Roman" w:hAnsi="Times New Roman" w:cs="Times New Roman"/>
        </w:rPr>
        <w:tab/>
        <w:t>(d)</w:t>
      </w:r>
      <w:r w:rsidR="00F7541D">
        <w:rPr>
          <w:rFonts w:ascii="Times New Roman" w:hAnsi="Times New Roman" w:cs="Times New Roman"/>
        </w:rPr>
        <w:t>patience</w:t>
      </w:r>
    </w:p>
    <w:p w:rsidR="00F7541D" w:rsidRPr="00CF7CEE" w:rsidRDefault="00F7541D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A8F" w:rsidRDefault="00655A8F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good act is not mentioned in surah 103?</w:t>
      </w:r>
    </w:p>
    <w:p w:rsidR="00A361F4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A361F4">
        <w:rPr>
          <w:rFonts w:ascii="Times New Roman" w:hAnsi="Times New Roman" w:cs="Times New Roman"/>
        </w:rPr>
        <w:t>Patience</w:t>
      </w:r>
      <w:r w:rsidRPr="00CF7CEE">
        <w:rPr>
          <w:rFonts w:ascii="Times New Roman" w:hAnsi="Times New Roman" w:cs="Times New Roman"/>
        </w:rPr>
        <w:tab/>
      </w:r>
      <w:r w:rsidR="00A361F4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>(b)</w:t>
      </w:r>
      <w:r w:rsidR="0054141F">
        <w:rPr>
          <w:rFonts w:ascii="Times New Roman" w:hAnsi="Times New Roman" w:cs="Times New Roman"/>
        </w:rPr>
        <w:t>T</w:t>
      </w:r>
      <w:r w:rsidR="00A361F4">
        <w:rPr>
          <w:rFonts w:ascii="Times New Roman" w:hAnsi="Times New Roman" w:cs="Times New Roman"/>
        </w:rPr>
        <w:t>ruthfulness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A361F4">
        <w:rPr>
          <w:rFonts w:ascii="Times New Roman" w:hAnsi="Times New Roman" w:cs="Times New Roman"/>
        </w:rPr>
        <w:t>Sincere faith</w:t>
      </w:r>
      <w:r w:rsidRPr="00CF7CEE">
        <w:rPr>
          <w:rFonts w:ascii="Times New Roman" w:hAnsi="Times New Roman" w:cs="Times New Roman"/>
        </w:rPr>
        <w:tab/>
      </w:r>
      <w:r w:rsidR="00A361F4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>(d)</w:t>
      </w:r>
      <w:r w:rsidR="00A361F4">
        <w:rPr>
          <w:rFonts w:ascii="Times New Roman" w:hAnsi="Times New Roman" w:cs="Times New Roman"/>
        </w:rPr>
        <w:t>Kindness</w:t>
      </w:r>
    </w:p>
    <w:p w:rsidR="00A361F4" w:rsidRPr="00CF7CEE" w:rsidRDefault="00A361F4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A8F" w:rsidRDefault="00655A8F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 is in the state of loss except those who do righteous deeds and ….others to truth and patience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A361F4">
        <w:rPr>
          <w:rFonts w:ascii="Times New Roman" w:hAnsi="Times New Roman" w:cs="Times New Roman"/>
        </w:rPr>
        <w:t xml:space="preserve">enjoin   </w:t>
      </w:r>
      <w:r w:rsidRPr="00CF7CEE">
        <w:rPr>
          <w:rFonts w:ascii="Times New Roman" w:hAnsi="Times New Roman" w:cs="Times New Roman"/>
        </w:rPr>
        <w:t>(b)</w:t>
      </w:r>
      <w:r w:rsidR="00A361F4">
        <w:rPr>
          <w:rFonts w:ascii="Times New Roman" w:hAnsi="Times New Roman" w:cs="Times New Roman"/>
        </w:rPr>
        <w:t>enforce</w:t>
      </w:r>
      <w:r w:rsidRPr="00CF7CEE">
        <w:rPr>
          <w:rFonts w:ascii="Times New Roman" w:hAnsi="Times New Roman" w:cs="Times New Roman"/>
        </w:rPr>
        <w:tab/>
        <w:t>(c)</w:t>
      </w:r>
      <w:r w:rsidR="0054141F">
        <w:rPr>
          <w:rFonts w:ascii="Times New Roman" w:hAnsi="Times New Roman" w:cs="Times New Roman"/>
        </w:rPr>
        <w:t>endors</w:t>
      </w:r>
      <w:r w:rsidR="00A361F4">
        <w:rPr>
          <w:rFonts w:ascii="Times New Roman" w:hAnsi="Times New Roman" w:cs="Times New Roman"/>
        </w:rPr>
        <w:t xml:space="preserve">e   </w:t>
      </w:r>
      <w:r w:rsidRPr="00CF7CEE">
        <w:rPr>
          <w:rFonts w:ascii="Times New Roman" w:hAnsi="Times New Roman" w:cs="Times New Roman"/>
        </w:rPr>
        <w:t>(d)</w:t>
      </w:r>
      <w:r w:rsidR="00A361F4">
        <w:rPr>
          <w:rFonts w:ascii="Times New Roman" w:hAnsi="Times New Roman" w:cs="Times New Roman"/>
        </w:rPr>
        <w:t>delegate</w:t>
      </w:r>
    </w:p>
    <w:p w:rsidR="00A361F4" w:rsidRPr="00CF7CEE" w:rsidRDefault="00A361F4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5A8F" w:rsidRDefault="0018750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Surah ….of the Qur’an is very short but has the list of at least 4 good deeds that can lead one to paradise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A361F4">
        <w:rPr>
          <w:rFonts w:ascii="Times New Roman" w:hAnsi="Times New Roman" w:cs="Times New Roman"/>
        </w:rPr>
        <w:t xml:space="preserve">Kauthar  </w:t>
      </w:r>
      <w:r w:rsidRPr="00CF7CEE">
        <w:rPr>
          <w:rFonts w:ascii="Times New Roman" w:hAnsi="Times New Roman" w:cs="Times New Roman"/>
        </w:rPr>
        <w:t>(b)</w:t>
      </w:r>
      <w:r w:rsidR="00A361F4">
        <w:rPr>
          <w:rFonts w:ascii="Times New Roman" w:hAnsi="Times New Roman" w:cs="Times New Roman"/>
        </w:rPr>
        <w:t>Quraysh</w:t>
      </w:r>
      <w:r w:rsidRPr="00CF7CEE">
        <w:rPr>
          <w:rFonts w:ascii="Times New Roman" w:hAnsi="Times New Roman" w:cs="Times New Roman"/>
        </w:rPr>
        <w:tab/>
        <w:t>(c)</w:t>
      </w:r>
      <w:r w:rsidR="00A361F4">
        <w:rPr>
          <w:rFonts w:ascii="Times New Roman" w:hAnsi="Times New Roman" w:cs="Times New Roman"/>
        </w:rPr>
        <w:t>Nasr</w:t>
      </w:r>
      <w:r w:rsidRPr="00CF7CEE">
        <w:rPr>
          <w:rFonts w:ascii="Times New Roman" w:hAnsi="Times New Roman" w:cs="Times New Roman"/>
        </w:rPr>
        <w:tab/>
      </w:r>
      <w:r w:rsidR="00A361F4">
        <w:rPr>
          <w:rFonts w:ascii="Times New Roman" w:hAnsi="Times New Roman" w:cs="Times New Roman"/>
        </w:rPr>
        <w:t xml:space="preserve">    </w:t>
      </w:r>
      <w:r w:rsidRPr="00CF7CEE">
        <w:rPr>
          <w:rFonts w:ascii="Times New Roman" w:hAnsi="Times New Roman" w:cs="Times New Roman"/>
        </w:rPr>
        <w:t>(d)</w:t>
      </w:r>
      <w:r w:rsidR="00A361F4">
        <w:rPr>
          <w:rFonts w:ascii="Times New Roman" w:hAnsi="Times New Roman" w:cs="Times New Roman"/>
        </w:rPr>
        <w:t>Asr</w:t>
      </w:r>
    </w:p>
    <w:p w:rsidR="00A361F4" w:rsidRPr="00CF7CEE" w:rsidRDefault="00A361F4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504" w:rsidRDefault="0018750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“Fi’amadin mumaddada is the last verse of surah 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A361F4">
        <w:rPr>
          <w:rFonts w:ascii="Times New Roman" w:hAnsi="Times New Roman" w:cs="Times New Roman"/>
        </w:rPr>
        <w:t>Al-Lay</w:t>
      </w:r>
      <w:r w:rsidR="0054141F">
        <w:rPr>
          <w:rFonts w:ascii="Times New Roman" w:hAnsi="Times New Roman" w:cs="Times New Roman"/>
        </w:rPr>
        <w:t>l</w:t>
      </w:r>
      <w:r w:rsidR="00A361F4">
        <w:rPr>
          <w:rFonts w:ascii="Times New Roman" w:hAnsi="Times New Roman" w:cs="Times New Roman"/>
        </w:rPr>
        <w:t xml:space="preserve">   </w:t>
      </w:r>
      <w:r w:rsidRPr="00CF7CEE">
        <w:rPr>
          <w:rFonts w:ascii="Times New Roman" w:hAnsi="Times New Roman" w:cs="Times New Roman"/>
        </w:rPr>
        <w:t>(b)</w:t>
      </w:r>
      <w:r w:rsidR="00A361F4">
        <w:rPr>
          <w:rFonts w:ascii="Times New Roman" w:hAnsi="Times New Roman" w:cs="Times New Roman"/>
        </w:rPr>
        <w:t>Qari’ah</w:t>
      </w:r>
      <w:r w:rsidRPr="00CF7CEE">
        <w:rPr>
          <w:rFonts w:ascii="Times New Roman" w:hAnsi="Times New Roman" w:cs="Times New Roman"/>
        </w:rPr>
        <w:tab/>
        <w:t>(c)</w:t>
      </w:r>
      <w:r w:rsidR="00A361F4">
        <w:rPr>
          <w:rFonts w:ascii="Times New Roman" w:hAnsi="Times New Roman" w:cs="Times New Roman"/>
        </w:rPr>
        <w:t>Humazah</w:t>
      </w:r>
      <w:r w:rsidRPr="00CF7CEE">
        <w:rPr>
          <w:rFonts w:ascii="Times New Roman" w:hAnsi="Times New Roman" w:cs="Times New Roman"/>
        </w:rPr>
        <w:tab/>
        <w:t>(d)</w:t>
      </w:r>
      <w:r w:rsidR="00A361F4">
        <w:rPr>
          <w:rFonts w:ascii="Times New Roman" w:hAnsi="Times New Roman" w:cs="Times New Roman"/>
        </w:rPr>
        <w:t>Fi’il</w:t>
      </w:r>
    </w:p>
    <w:p w:rsidR="00A361F4" w:rsidRPr="00CF7CEE" w:rsidRDefault="00A361F4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504" w:rsidRDefault="0018750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gossip is ref</w:t>
      </w:r>
      <w:r w:rsidR="00CF7CEE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rred to in Arabic as </w:t>
      </w:r>
    </w:p>
    <w:p w:rsidR="006C0BD5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6C0BD5">
        <w:rPr>
          <w:rFonts w:ascii="Times New Roman" w:hAnsi="Times New Roman" w:cs="Times New Roman"/>
        </w:rPr>
        <w:t>Hutamah</w:t>
      </w:r>
      <w:r w:rsidRPr="00CF7CEE">
        <w:rPr>
          <w:rFonts w:ascii="Times New Roman" w:hAnsi="Times New Roman" w:cs="Times New Roman"/>
        </w:rPr>
        <w:tab/>
      </w:r>
      <w:r w:rsidR="006C0BD5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>(b)</w:t>
      </w:r>
      <w:r w:rsidR="006C0BD5">
        <w:rPr>
          <w:rFonts w:ascii="Times New Roman" w:hAnsi="Times New Roman" w:cs="Times New Roman"/>
        </w:rPr>
        <w:t>Lumazah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6C0BD5">
        <w:rPr>
          <w:rFonts w:ascii="Times New Roman" w:hAnsi="Times New Roman" w:cs="Times New Roman"/>
        </w:rPr>
        <w:t>Humazah</w:t>
      </w:r>
      <w:r w:rsidRPr="00CF7CEE">
        <w:rPr>
          <w:rFonts w:ascii="Times New Roman" w:hAnsi="Times New Roman" w:cs="Times New Roman"/>
        </w:rPr>
        <w:tab/>
      </w:r>
      <w:r w:rsidR="006C0BD5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>(d)</w:t>
      </w:r>
      <w:r w:rsidR="006C0BD5">
        <w:rPr>
          <w:rFonts w:ascii="Times New Roman" w:hAnsi="Times New Roman" w:cs="Times New Roman"/>
        </w:rPr>
        <w:t>Kafarah</w:t>
      </w:r>
    </w:p>
    <w:p w:rsidR="006C0BD5" w:rsidRPr="00CF7CEE" w:rsidRDefault="006C0BD5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504" w:rsidRDefault="0018750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“Al-Humazah” means </w:t>
      </w:r>
    </w:p>
    <w:p w:rsidR="00634905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634905">
        <w:rPr>
          <w:rFonts w:ascii="Times New Roman" w:hAnsi="Times New Roman" w:cs="Times New Roman"/>
        </w:rPr>
        <w:t>the fighter</w:t>
      </w:r>
      <w:r w:rsidR="00634905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(b)</w:t>
      </w:r>
      <w:r w:rsidR="00634905">
        <w:rPr>
          <w:rFonts w:ascii="Times New Roman" w:hAnsi="Times New Roman" w:cs="Times New Roman"/>
        </w:rPr>
        <w:t>the slander</w:t>
      </w:r>
      <w:r w:rsidR="0054141F">
        <w:rPr>
          <w:rFonts w:ascii="Times New Roman" w:hAnsi="Times New Roman" w:cs="Times New Roman"/>
        </w:rPr>
        <w:t>er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634905">
        <w:rPr>
          <w:rFonts w:ascii="Times New Roman" w:hAnsi="Times New Roman" w:cs="Times New Roman"/>
        </w:rPr>
        <w:t>the killer</w:t>
      </w:r>
      <w:r w:rsidR="00634905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(d)</w:t>
      </w:r>
      <w:r w:rsidR="00634905">
        <w:rPr>
          <w:rFonts w:ascii="Times New Roman" w:hAnsi="Times New Roman" w:cs="Times New Roman"/>
        </w:rPr>
        <w:t>the fornicator</w:t>
      </w:r>
    </w:p>
    <w:p w:rsidR="00634905" w:rsidRPr="00CF7CEE" w:rsidRDefault="00634905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504" w:rsidRDefault="0018750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verse has surah 104 (Al-Humazah)?</w:t>
      </w:r>
    </w:p>
    <w:p w:rsidR="00CF7CEE" w:rsidRP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634905">
        <w:rPr>
          <w:rFonts w:ascii="Times New Roman" w:hAnsi="Times New Roman" w:cs="Times New Roman"/>
        </w:rPr>
        <w:t>6</w:t>
      </w:r>
      <w:r w:rsidRPr="00CF7CEE">
        <w:rPr>
          <w:rFonts w:ascii="Times New Roman" w:hAnsi="Times New Roman" w:cs="Times New Roman"/>
        </w:rPr>
        <w:tab/>
        <w:t>(b)</w:t>
      </w:r>
      <w:r w:rsidR="00634905">
        <w:rPr>
          <w:rFonts w:ascii="Times New Roman" w:hAnsi="Times New Roman" w:cs="Times New Roman"/>
        </w:rPr>
        <w:t xml:space="preserve">7       </w:t>
      </w:r>
      <w:r w:rsidRPr="00CF7CEE">
        <w:rPr>
          <w:rFonts w:ascii="Times New Roman" w:hAnsi="Times New Roman" w:cs="Times New Roman"/>
        </w:rPr>
        <w:t>(c)</w:t>
      </w:r>
      <w:r w:rsidR="00634905">
        <w:rPr>
          <w:rFonts w:ascii="Times New Roman" w:hAnsi="Times New Roman" w:cs="Times New Roman"/>
        </w:rPr>
        <w:t>8</w:t>
      </w:r>
      <w:r w:rsidRPr="00CF7CEE">
        <w:rPr>
          <w:rFonts w:ascii="Times New Roman" w:hAnsi="Times New Roman" w:cs="Times New Roman"/>
        </w:rPr>
        <w:tab/>
        <w:t>(d)</w:t>
      </w:r>
      <w:r w:rsidR="00634905">
        <w:rPr>
          <w:rFonts w:ascii="Times New Roman" w:hAnsi="Times New Roman" w:cs="Times New Roman"/>
        </w:rPr>
        <w:t>9</w:t>
      </w:r>
    </w:p>
    <w:p w:rsidR="00187504" w:rsidRDefault="0018750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these verses in surah Humazah is a source of Tafsir?</w:t>
      </w:r>
    </w:p>
    <w:p w:rsidR="004F45AC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4F45AC">
        <w:rPr>
          <w:rFonts w:ascii="Times New Roman" w:hAnsi="Times New Roman" w:cs="Times New Roman"/>
        </w:rPr>
        <w:t>Fi’amadin mumaddah</w:t>
      </w:r>
      <w:r w:rsidRPr="00CF7CEE">
        <w:rPr>
          <w:rFonts w:ascii="Times New Roman" w:hAnsi="Times New Roman" w:cs="Times New Roman"/>
        </w:rPr>
        <w:tab/>
      </w:r>
    </w:p>
    <w:p w:rsidR="004F45AC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4F45AC">
        <w:rPr>
          <w:rFonts w:ascii="Times New Roman" w:hAnsi="Times New Roman" w:cs="Times New Roman"/>
        </w:rPr>
        <w:t>Narul-lahil muqadah</w:t>
      </w:r>
    </w:p>
    <w:p w:rsidR="004F45AC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4F45AC">
        <w:rPr>
          <w:rFonts w:ascii="Times New Roman" w:hAnsi="Times New Roman" w:cs="Times New Roman"/>
        </w:rPr>
        <w:t>Wama adraka mal hutamah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4F45AC">
        <w:rPr>
          <w:rFonts w:ascii="Times New Roman" w:hAnsi="Times New Roman" w:cs="Times New Roman"/>
        </w:rPr>
        <w:t>kalla saufa ta’lamun</w:t>
      </w:r>
    </w:p>
    <w:p w:rsidR="004F45AC" w:rsidRPr="00876009" w:rsidRDefault="004F45AC" w:rsidP="00CF7CE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7504" w:rsidRDefault="0018750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list of vices in surah Humazah include the following except</w:t>
      </w:r>
    </w:p>
    <w:p w:rsidR="004F45AC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4F45AC">
        <w:rPr>
          <w:rFonts w:ascii="Times New Roman" w:hAnsi="Times New Roman" w:cs="Times New Roman"/>
        </w:rPr>
        <w:t>miserliness</w:t>
      </w:r>
      <w:r w:rsidR="004F45AC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(b)</w:t>
      </w:r>
      <w:r w:rsidR="004F45AC">
        <w:rPr>
          <w:rFonts w:ascii="Times New Roman" w:hAnsi="Times New Roman" w:cs="Times New Roman"/>
        </w:rPr>
        <w:t>slandering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2E185A">
        <w:rPr>
          <w:rFonts w:ascii="Times New Roman" w:hAnsi="Times New Roman" w:cs="Times New Roman"/>
        </w:rPr>
        <w:t>backbiting</w:t>
      </w:r>
      <w:r w:rsidR="002E185A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(d)</w:t>
      </w:r>
      <w:r w:rsidR="002E185A">
        <w:rPr>
          <w:rFonts w:ascii="Times New Roman" w:hAnsi="Times New Roman" w:cs="Times New Roman"/>
        </w:rPr>
        <w:t>fighting</w:t>
      </w:r>
    </w:p>
    <w:p w:rsidR="002E185A" w:rsidRPr="00CF7CEE" w:rsidRDefault="002E185A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504" w:rsidRDefault="0018750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“Yahsabu anna malahu akhlada is translated as</w:t>
      </w:r>
    </w:p>
    <w:p w:rsidR="002E185A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2E185A">
        <w:rPr>
          <w:rFonts w:ascii="Times New Roman" w:hAnsi="Times New Roman" w:cs="Times New Roman"/>
        </w:rPr>
        <w:t>he thinks he cannot die forever</w:t>
      </w:r>
    </w:p>
    <w:p w:rsidR="002E185A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2E185A">
        <w:rPr>
          <w:rFonts w:ascii="Times New Roman" w:hAnsi="Times New Roman" w:cs="Times New Roman"/>
        </w:rPr>
        <w:t>he thinks his wealth will make him last forever</w:t>
      </w:r>
    </w:p>
    <w:p w:rsidR="006251D0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6251D0">
        <w:rPr>
          <w:rFonts w:ascii="Times New Roman" w:hAnsi="Times New Roman" w:cs="Times New Roman"/>
        </w:rPr>
        <w:t>he thinks that giving charity shortens one’s wealth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6251D0">
        <w:rPr>
          <w:rFonts w:ascii="Times New Roman" w:hAnsi="Times New Roman" w:cs="Times New Roman"/>
        </w:rPr>
        <w:t>he has gathered wealth and counted it</w:t>
      </w:r>
    </w:p>
    <w:p w:rsidR="006251D0" w:rsidRPr="00876009" w:rsidRDefault="006251D0" w:rsidP="00CF7CE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7504" w:rsidRDefault="00D044DB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very significant thing about surah Al-Qari’ah is that </w:t>
      </w:r>
    </w:p>
    <w:p w:rsidR="007B3500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7B3500">
        <w:rPr>
          <w:rFonts w:ascii="Times New Roman" w:hAnsi="Times New Roman" w:cs="Times New Roman"/>
        </w:rPr>
        <w:t>it was revealed at mount of Arafat</w:t>
      </w:r>
    </w:p>
    <w:p w:rsidR="007B3500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7B3500">
        <w:rPr>
          <w:rFonts w:ascii="Times New Roman" w:hAnsi="Times New Roman" w:cs="Times New Roman"/>
        </w:rPr>
        <w:t>it contains sources of Tafsir</w:t>
      </w:r>
    </w:p>
    <w:p w:rsidR="007B3500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7B3500">
        <w:rPr>
          <w:rFonts w:ascii="Times New Roman" w:hAnsi="Times New Roman" w:cs="Times New Roman"/>
        </w:rPr>
        <w:t>it is a source of prayer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7B3500">
        <w:rPr>
          <w:rFonts w:ascii="Times New Roman" w:hAnsi="Times New Roman" w:cs="Times New Roman"/>
        </w:rPr>
        <w:t>it was revealed in Ramadhan</w:t>
      </w:r>
    </w:p>
    <w:p w:rsidR="007B3500" w:rsidRPr="00CF7CEE" w:rsidRDefault="007B3500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4DB" w:rsidRDefault="00D044DB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“Wa takunul jibalu kal ihnil-manfuush” is verse number ….of surah Al-Qari’ah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7B3500">
        <w:rPr>
          <w:rFonts w:ascii="Times New Roman" w:hAnsi="Times New Roman" w:cs="Times New Roman"/>
        </w:rPr>
        <w:t>8</w:t>
      </w:r>
      <w:r w:rsidRPr="00CF7CEE">
        <w:rPr>
          <w:rFonts w:ascii="Times New Roman" w:hAnsi="Times New Roman" w:cs="Times New Roman"/>
        </w:rPr>
        <w:tab/>
        <w:t>(b)</w:t>
      </w:r>
      <w:r w:rsidR="007B3500">
        <w:rPr>
          <w:rFonts w:ascii="Times New Roman" w:hAnsi="Times New Roman" w:cs="Times New Roman"/>
        </w:rPr>
        <w:t>7</w:t>
      </w:r>
      <w:r w:rsidRPr="00CF7CEE">
        <w:rPr>
          <w:rFonts w:ascii="Times New Roman" w:hAnsi="Times New Roman" w:cs="Times New Roman"/>
        </w:rPr>
        <w:tab/>
        <w:t>(c)</w:t>
      </w:r>
      <w:r w:rsidR="007B3500">
        <w:rPr>
          <w:rFonts w:ascii="Times New Roman" w:hAnsi="Times New Roman" w:cs="Times New Roman"/>
        </w:rPr>
        <w:t>5</w:t>
      </w:r>
      <w:r w:rsidRPr="00CF7CEE">
        <w:rPr>
          <w:rFonts w:ascii="Times New Roman" w:hAnsi="Times New Roman" w:cs="Times New Roman"/>
        </w:rPr>
        <w:tab/>
        <w:t>(d)</w:t>
      </w:r>
      <w:r w:rsidR="007B3500">
        <w:rPr>
          <w:rFonts w:ascii="Times New Roman" w:hAnsi="Times New Roman" w:cs="Times New Roman"/>
        </w:rPr>
        <w:t>3</w:t>
      </w:r>
    </w:p>
    <w:p w:rsidR="007B3500" w:rsidRPr="00CF7CEE" w:rsidRDefault="007B3500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4DB" w:rsidRDefault="00D044DB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Yauma yakunun-Nasu kalfarashil mabsus is followed by</w:t>
      </w:r>
    </w:p>
    <w:p w:rsidR="007B3500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7B3500">
        <w:rPr>
          <w:rFonts w:ascii="Times New Roman" w:hAnsi="Times New Roman" w:cs="Times New Roman"/>
        </w:rPr>
        <w:t>wa ma adraqa mal qari’ah</w:t>
      </w:r>
    </w:p>
    <w:p w:rsidR="007B3500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7B3500">
        <w:rPr>
          <w:rFonts w:ascii="Times New Roman" w:hAnsi="Times New Roman" w:cs="Times New Roman"/>
        </w:rPr>
        <w:t>narun hamiyah</w:t>
      </w:r>
    </w:p>
    <w:p w:rsidR="0087600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7B3500">
        <w:rPr>
          <w:rFonts w:ascii="Times New Roman" w:hAnsi="Times New Roman" w:cs="Times New Roman"/>
        </w:rPr>
        <w:t>narun hawiyah</w:t>
      </w:r>
      <w:r w:rsidRPr="00CF7CEE">
        <w:rPr>
          <w:rFonts w:ascii="Times New Roman" w:hAnsi="Times New Roman" w:cs="Times New Roman"/>
        </w:rPr>
        <w:tab/>
      </w:r>
    </w:p>
    <w:p w:rsidR="00CF7CEE" w:rsidRP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7B3500">
        <w:rPr>
          <w:rFonts w:ascii="Times New Roman" w:hAnsi="Times New Roman" w:cs="Times New Roman"/>
        </w:rPr>
        <w:t>wa tkunul jibalu kal ihnil manfuush</w:t>
      </w:r>
    </w:p>
    <w:p w:rsidR="00D044DB" w:rsidRDefault="00D044DB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“Fahuwa fi ‘ishatir-radiyah’ is preceded by</w:t>
      </w:r>
    </w:p>
    <w:p w:rsidR="0087600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876009">
        <w:rPr>
          <w:rFonts w:ascii="Times New Roman" w:hAnsi="Times New Roman" w:cs="Times New Roman"/>
        </w:rPr>
        <w:t>fa amma man thaqulat mawazinuh</w:t>
      </w:r>
    </w:p>
    <w:p w:rsidR="0087600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876009">
        <w:rPr>
          <w:rFonts w:ascii="Times New Roman" w:hAnsi="Times New Roman" w:cs="Times New Roman"/>
        </w:rPr>
        <w:t>fa ummuhu hawiya</w:t>
      </w:r>
    </w:p>
    <w:p w:rsidR="0087600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876009">
        <w:rPr>
          <w:rFonts w:ascii="Times New Roman" w:hAnsi="Times New Roman" w:cs="Times New Roman"/>
        </w:rPr>
        <w:t>fa amma man khaffat mawazinuh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876009">
        <w:rPr>
          <w:rFonts w:ascii="Times New Roman" w:hAnsi="Times New Roman" w:cs="Times New Roman"/>
        </w:rPr>
        <w:t>wa ma adraka ma hiya</w:t>
      </w:r>
    </w:p>
    <w:p w:rsidR="00876009" w:rsidRPr="00CF7CEE" w:rsidRDefault="0087600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4DB" w:rsidRDefault="00D044DB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”Wa maadraka mal Qari’ah” is translated in Arabic as</w:t>
      </w:r>
    </w:p>
    <w:p w:rsidR="0087600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876009">
        <w:rPr>
          <w:rFonts w:ascii="Times New Roman" w:hAnsi="Times New Roman" w:cs="Times New Roman"/>
        </w:rPr>
        <w:t>what is the striking hours?</w:t>
      </w:r>
    </w:p>
    <w:p w:rsidR="0087600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876009">
        <w:rPr>
          <w:rFonts w:ascii="Times New Roman" w:hAnsi="Times New Roman" w:cs="Times New Roman"/>
        </w:rPr>
        <w:t>what will explain to you what the striking hour is?</w:t>
      </w:r>
    </w:p>
    <w:p w:rsidR="0087600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876009">
        <w:rPr>
          <w:rFonts w:ascii="Times New Roman" w:hAnsi="Times New Roman" w:cs="Times New Roman"/>
        </w:rPr>
        <w:t>the striking hour is the last day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876009">
        <w:rPr>
          <w:rFonts w:ascii="Times New Roman" w:hAnsi="Times New Roman" w:cs="Times New Roman"/>
        </w:rPr>
        <w:t>it is the day of terror</w:t>
      </w:r>
    </w:p>
    <w:p w:rsidR="00876009" w:rsidRPr="00CF7CEE" w:rsidRDefault="0087600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4DB" w:rsidRDefault="00D044DB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verses of surah 101 is 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876009">
        <w:rPr>
          <w:rFonts w:ascii="Times New Roman" w:hAnsi="Times New Roman" w:cs="Times New Roman"/>
        </w:rPr>
        <w:t>7</w:t>
      </w:r>
      <w:r w:rsidRPr="00CF7CEE">
        <w:rPr>
          <w:rFonts w:ascii="Times New Roman" w:hAnsi="Times New Roman" w:cs="Times New Roman"/>
        </w:rPr>
        <w:tab/>
        <w:t>(b)</w:t>
      </w:r>
      <w:r w:rsidR="00876009">
        <w:rPr>
          <w:rFonts w:ascii="Times New Roman" w:hAnsi="Times New Roman" w:cs="Times New Roman"/>
        </w:rPr>
        <w:t>9</w:t>
      </w:r>
      <w:r w:rsidRPr="00CF7CEE">
        <w:rPr>
          <w:rFonts w:ascii="Times New Roman" w:hAnsi="Times New Roman" w:cs="Times New Roman"/>
        </w:rPr>
        <w:tab/>
        <w:t>(c)</w:t>
      </w:r>
      <w:r w:rsidR="00876009">
        <w:rPr>
          <w:rFonts w:ascii="Times New Roman" w:hAnsi="Times New Roman" w:cs="Times New Roman"/>
        </w:rPr>
        <w:t>10</w:t>
      </w:r>
      <w:r w:rsidRPr="00CF7CEE">
        <w:rPr>
          <w:rFonts w:ascii="Times New Roman" w:hAnsi="Times New Roman" w:cs="Times New Roman"/>
        </w:rPr>
        <w:tab/>
        <w:t>(d)</w:t>
      </w:r>
      <w:r w:rsidR="00876009">
        <w:rPr>
          <w:rFonts w:ascii="Times New Roman" w:hAnsi="Times New Roman" w:cs="Times New Roman"/>
        </w:rPr>
        <w:t>11</w:t>
      </w:r>
    </w:p>
    <w:p w:rsidR="00876009" w:rsidRPr="00CF7CEE" w:rsidRDefault="0087600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4DB" w:rsidRDefault="00D044DB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Surah Al-Qari’ah contains about ….verses which sources of Quranic Tafsir?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876009">
        <w:rPr>
          <w:rFonts w:ascii="Times New Roman" w:hAnsi="Times New Roman" w:cs="Times New Roman"/>
        </w:rPr>
        <w:t>2</w:t>
      </w:r>
      <w:r w:rsidRPr="00CF7CEE">
        <w:rPr>
          <w:rFonts w:ascii="Times New Roman" w:hAnsi="Times New Roman" w:cs="Times New Roman"/>
        </w:rPr>
        <w:tab/>
        <w:t>(b)</w:t>
      </w:r>
      <w:r w:rsidR="00876009">
        <w:rPr>
          <w:rFonts w:ascii="Times New Roman" w:hAnsi="Times New Roman" w:cs="Times New Roman"/>
        </w:rPr>
        <w:t>3</w:t>
      </w:r>
      <w:r w:rsidRPr="00CF7CEE">
        <w:rPr>
          <w:rFonts w:ascii="Times New Roman" w:hAnsi="Times New Roman" w:cs="Times New Roman"/>
        </w:rPr>
        <w:tab/>
        <w:t>(c)</w:t>
      </w:r>
      <w:r w:rsidR="00876009">
        <w:rPr>
          <w:rFonts w:ascii="Times New Roman" w:hAnsi="Times New Roman" w:cs="Times New Roman"/>
        </w:rPr>
        <w:t>4</w:t>
      </w:r>
      <w:r w:rsidRPr="00CF7CEE">
        <w:rPr>
          <w:rFonts w:ascii="Times New Roman" w:hAnsi="Times New Roman" w:cs="Times New Roman"/>
        </w:rPr>
        <w:tab/>
        <w:t>(d)</w:t>
      </w:r>
      <w:r w:rsidR="00876009">
        <w:rPr>
          <w:rFonts w:ascii="Times New Roman" w:hAnsi="Times New Roman" w:cs="Times New Roman"/>
        </w:rPr>
        <w:t>5</w:t>
      </w:r>
    </w:p>
    <w:p w:rsidR="00876009" w:rsidRPr="00CF7CEE" w:rsidRDefault="0087600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4DB" w:rsidRDefault="00D044DB" w:rsidP="00D764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96994">
        <w:rPr>
          <w:rFonts w:ascii="Times New Roman" w:hAnsi="Times New Roman" w:cs="Times New Roman"/>
        </w:rPr>
        <w:t xml:space="preserve">An example of verses that </w:t>
      </w:r>
      <w:r w:rsidR="00B96994" w:rsidRPr="00B96994">
        <w:rPr>
          <w:rFonts w:ascii="Times New Roman" w:hAnsi="Times New Roman" w:cs="Times New Roman"/>
        </w:rPr>
        <w:t>are sources of Tafsir in surah Q</w:t>
      </w:r>
      <w:r w:rsidRPr="00B96994">
        <w:rPr>
          <w:rFonts w:ascii="Times New Roman" w:hAnsi="Times New Roman" w:cs="Times New Roman"/>
        </w:rPr>
        <w:t>ari’ah is</w:t>
      </w:r>
    </w:p>
    <w:p w:rsidR="00393952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393952">
        <w:rPr>
          <w:rFonts w:ascii="Times New Roman" w:hAnsi="Times New Roman" w:cs="Times New Roman"/>
        </w:rPr>
        <w:t>narun hamiyah</w:t>
      </w:r>
      <w:r w:rsidRPr="00CF7CEE">
        <w:rPr>
          <w:rFonts w:ascii="Times New Roman" w:hAnsi="Times New Roman" w:cs="Times New Roman"/>
        </w:rPr>
        <w:tab/>
      </w:r>
    </w:p>
    <w:p w:rsidR="00393952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393952">
        <w:rPr>
          <w:rFonts w:ascii="Times New Roman" w:hAnsi="Times New Roman" w:cs="Times New Roman"/>
        </w:rPr>
        <w:t>lila ma adraka mahiyah</w:t>
      </w:r>
    </w:p>
    <w:p w:rsidR="00393952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393952">
        <w:rPr>
          <w:rFonts w:ascii="Times New Roman" w:hAnsi="Times New Roman" w:cs="Times New Roman"/>
        </w:rPr>
        <w:t>fa ummuhu hawiyah</w:t>
      </w:r>
      <w:r w:rsidRPr="00CF7CEE">
        <w:rPr>
          <w:rFonts w:ascii="Times New Roman" w:hAnsi="Times New Roman" w:cs="Times New Roman"/>
        </w:rPr>
        <w:tab/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393952">
        <w:rPr>
          <w:rFonts w:ascii="Times New Roman" w:hAnsi="Times New Roman" w:cs="Times New Roman"/>
        </w:rPr>
        <w:t>wa amma man khaffat mawazinuh</w:t>
      </w:r>
    </w:p>
    <w:p w:rsidR="00393952" w:rsidRPr="00CF7CEE" w:rsidRDefault="00393952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4DB" w:rsidRDefault="00B9699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“Kalla saufa ta’lamun” is a verse in surah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C411E1">
        <w:rPr>
          <w:rFonts w:ascii="Times New Roman" w:hAnsi="Times New Roman" w:cs="Times New Roman"/>
        </w:rPr>
        <w:t xml:space="preserve">Adiyah </w:t>
      </w:r>
      <w:r w:rsidRPr="00CF7CEE">
        <w:rPr>
          <w:rFonts w:ascii="Times New Roman" w:hAnsi="Times New Roman" w:cs="Times New Roman"/>
        </w:rPr>
        <w:t>(b)</w:t>
      </w:r>
      <w:r w:rsidR="00C411E1">
        <w:rPr>
          <w:rFonts w:ascii="Times New Roman" w:hAnsi="Times New Roman" w:cs="Times New Roman"/>
        </w:rPr>
        <w:t xml:space="preserve">Qariah </w:t>
      </w:r>
      <w:r w:rsidRPr="00CF7CEE">
        <w:rPr>
          <w:rFonts w:ascii="Times New Roman" w:hAnsi="Times New Roman" w:cs="Times New Roman"/>
        </w:rPr>
        <w:t>(c)</w:t>
      </w:r>
      <w:r w:rsidR="00C411E1">
        <w:rPr>
          <w:rFonts w:ascii="Times New Roman" w:hAnsi="Times New Roman" w:cs="Times New Roman"/>
        </w:rPr>
        <w:t xml:space="preserve">At-Thakathur </w:t>
      </w:r>
      <w:r w:rsidRPr="00CF7CEE">
        <w:rPr>
          <w:rFonts w:ascii="Times New Roman" w:hAnsi="Times New Roman" w:cs="Times New Roman"/>
        </w:rPr>
        <w:t>(d)</w:t>
      </w:r>
      <w:r w:rsidR="00C411E1">
        <w:rPr>
          <w:rFonts w:ascii="Times New Roman" w:hAnsi="Times New Roman" w:cs="Times New Roman"/>
        </w:rPr>
        <w:t>Ma’un</w:t>
      </w:r>
    </w:p>
    <w:p w:rsidR="00C411E1" w:rsidRPr="00CF7CEE" w:rsidRDefault="00C411E1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6994" w:rsidRDefault="00B9699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“Kalla” (Nay!) is used ….time in surah 102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C411E1">
        <w:rPr>
          <w:rFonts w:ascii="Times New Roman" w:hAnsi="Times New Roman" w:cs="Times New Roman"/>
        </w:rPr>
        <w:t>2</w:t>
      </w:r>
      <w:r w:rsidRPr="00CF7CEE">
        <w:rPr>
          <w:rFonts w:ascii="Times New Roman" w:hAnsi="Times New Roman" w:cs="Times New Roman"/>
        </w:rPr>
        <w:tab/>
        <w:t>(b)</w:t>
      </w:r>
      <w:r w:rsidR="00C411E1">
        <w:rPr>
          <w:rFonts w:ascii="Times New Roman" w:hAnsi="Times New Roman" w:cs="Times New Roman"/>
        </w:rPr>
        <w:t>3</w:t>
      </w:r>
      <w:r w:rsidRPr="00CF7CEE">
        <w:rPr>
          <w:rFonts w:ascii="Times New Roman" w:hAnsi="Times New Roman" w:cs="Times New Roman"/>
        </w:rPr>
        <w:tab/>
        <w:t>(c)</w:t>
      </w:r>
      <w:r w:rsidR="00C411E1">
        <w:rPr>
          <w:rFonts w:ascii="Times New Roman" w:hAnsi="Times New Roman" w:cs="Times New Roman"/>
        </w:rPr>
        <w:t>4</w:t>
      </w:r>
      <w:r w:rsidRPr="00CF7CEE">
        <w:rPr>
          <w:rFonts w:ascii="Times New Roman" w:hAnsi="Times New Roman" w:cs="Times New Roman"/>
        </w:rPr>
        <w:tab/>
        <w:t>(d)</w:t>
      </w:r>
      <w:r w:rsidR="00C411E1">
        <w:rPr>
          <w:rFonts w:ascii="Times New Roman" w:hAnsi="Times New Roman" w:cs="Times New Roman"/>
        </w:rPr>
        <w:t>none</w:t>
      </w:r>
    </w:p>
    <w:p w:rsidR="00C411E1" w:rsidRPr="00CF7CEE" w:rsidRDefault="00C411E1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6994" w:rsidRDefault="00B9699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“Lataraunal ……”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810020">
        <w:rPr>
          <w:rFonts w:ascii="Times New Roman" w:hAnsi="Times New Roman" w:cs="Times New Roman"/>
        </w:rPr>
        <w:t xml:space="preserve">kareem   </w:t>
      </w:r>
      <w:r w:rsidRPr="00CF7CEE">
        <w:rPr>
          <w:rFonts w:ascii="Times New Roman" w:hAnsi="Times New Roman" w:cs="Times New Roman"/>
        </w:rPr>
        <w:t>(b)</w:t>
      </w:r>
      <w:r w:rsidR="00810020">
        <w:rPr>
          <w:rFonts w:ascii="Times New Roman" w:hAnsi="Times New Roman" w:cs="Times New Roman"/>
        </w:rPr>
        <w:t>yateem</w:t>
      </w:r>
      <w:r w:rsidRPr="00CF7CEE">
        <w:rPr>
          <w:rFonts w:ascii="Times New Roman" w:hAnsi="Times New Roman" w:cs="Times New Roman"/>
        </w:rPr>
        <w:tab/>
        <w:t>(c)</w:t>
      </w:r>
      <w:r w:rsidR="00810020">
        <w:rPr>
          <w:rFonts w:ascii="Times New Roman" w:hAnsi="Times New Roman" w:cs="Times New Roman"/>
        </w:rPr>
        <w:t xml:space="preserve">hasseb   </w:t>
      </w:r>
      <w:r w:rsidRPr="00CF7CEE">
        <w:rPr>
          <w:rFonts w:ascii="Times New Roman" w:hAnsi="Times New Roman" w:cs="Times New Roman"/>
        </w:rPr>
        <w:t>(d)</w:t>
      </w:r>
      <w:r w:rsidR="00810020">
        <w:rPr>
          <w:rFonts w:ascii="Times New Roman" w:hAnsi="Times New Roman" w:cs="Times New Roman"/>
        </w:rPr>
        <w:t>Jaheem</w:t>
      </w:r>
    </w:p>
    <w:p w:rsidR="00810020" w:rsidRPr="00CF7CEE" w:rsidRDefault="00810020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6994" w:rsidRDefault="00B9699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above verse in 23 above is verse ….of At-Takalhur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810020">
        <w:rPr>
          <w:rFonts w:ascii="Times New Roman" w:hAnsi="Times New Roman" w:cs="Times New Roman"/>
        </w:rPr>
        <w:t>4</w:t>
      </w:r>
      <w:r w:rsidRPr="00CF7CEE">
        <w:rPr>
          <w:rFonts w:ascii="Times New Roman" w:hAnsi="Times New Roman" w:cs="Times New Roman"/>
        </w:rPr>
        <w:tab/>
        <w:t>(b)</w:t>
      </w:r>
      <w:r w:rsidR="00810020">
        <w:rPr>
          <w:rFonts w:ascii="Times New Roman" w:hAnsi="Times New Roman" w:cs="Times New Roman"/>
        </w:rPr>
        <w:t>5</w:t>
      </w:r>
      <w:r w:rsidRPr="00CF7CEE">
        <w:rPr>
          <w:rFonts w:ascii="Times New Roman" w:hAnsi="Times New Roman" w:cs="Times New Roman"/>
        </w:rPr>
        <w:tab/>
        <w:t>(c)</w:t>
      </w:r>
      <w:r w:rsidR="00810020">
        <w:rPr>
          <w:rFonts w:ascii="Times New Roman" w:hAnsi="Times New Roman" w:cs="Times New Roman"/>
        </w:rPr>
        <w:t>6</w:t>
      </w:r>
      <w:r w:rsidRPr="00CF7CEE">
        <w:rPr>
          <w:rFonts w:ascii="Times New Roman" w:hAnsi="Times New Roman" w:cs="Times New Roman"/>
        </w:rPr>
        <w:tab/>
        <w:t>(d)</w:t>
      </w:r>
      <w:r w:rsidR="00810020">
        <w:rPr>
          <w:rFonts w:ascii="Times New Roman" w:hAnsi="Times New Roman" w:cs="Times New Roman"/>
        </w:rPr>
        <w:t>7</w:t>
      </w:r>
    </w:p>
    <w:p w:rsidR="00810020" w:rsidRPr="00CF7CEE" w:rsidRDefault="00810020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6994" w:rsidRDefault="00B9699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Surah At-Takathur teaches us to always</w:t>
      </w:r>
    </w:p>
    <w:p w:rsidR="00810020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810020">
        <w:rPr>
          <w:rFonts w:ascii="Times New Roman" w:hAnsi="Times New Roman" w:cs="Times New Roman"/>
        </w:rPr>
        <w:t>be conscious of our parents</w:t>
      </w:r>
    </w:p>
    <w:p w:rsidR="00810020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810020">
        <w:rPr>
          <w:rFonts w:ascii="Times New Roman" w:hAnsi="Times New Roman" w:cs="Times New Roman"/>
        </w:rPr>
        <w:t>remember our siblings</w:t>
      </w:r>
    </w:p>
    <w:p w:rsidR="00810020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810020">
        <w:rPr>
          <w:rFonts w:ascii="Times New Roman" w:hAnsi="Times New Roman" w:cs="Times New Roman"/>
        </w:rPr>
        <w:t>remember death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810020">
        <w:rPr>
          <w:rFonts w:ascii="Times New Roman" w:hAnsi="Times New Roman" w:cs="Times New Roman"/>
        </w:rPr>
        <w:t>struggle to earn more wealth</w:t>
      </w:r>
    </w:p>
    <w:p w:rsidR="00810020" w:rsidRPr="00CF7CEE" w:rsidRDefault="00810020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6994" w:rsidRDefault="00B9699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last verse of surah Fi’l is recited as</w:t>
      </w:r>
    </w:p>
    <w:p w:rsidR="00180C54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180C54">
        <w:rPr>
          <w:rFonts w:ascii="Times New Roman" w:hAnsi="Times New Roman" w:cs="Times New Roman"/>
        </w:rPr>
        <w:t>Alladhi at’amahum min juin wa amanahum min khauf</w:t>
      </w:r>
    </w:p>
    <w:p w:rsidR="00180C54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180C54">
        <w:rPr>
          <w:rFonts w:ascii="Times New Roman" w:hAnsi="Times New Roman" w:cs="Times New Roman"/>
        </w:rPr>
        <w:t>Faja alahum ka ‘asfin ma kul</w:t>
      </w:r>
    </w:p>
    <w:p w:rsidR="00180C54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180C54">
        <w:rPr>
          <w:rFonts w:ascii="Times New Roman" w:hAnsi="Times New Roman" w:cs="Times New Roman"/>
        </w:rPr>
        <w:t>Fi amadin mumaddadah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180C54">
        <w:rPr>
          <w:rFonts w:ascii="Times New Roman" w:hAnsi="Times New Roman" w:cs="Times New Roman"/>
        </w:rPr>
        <w:t>Innahu kana tauwaba</w:t>
      </w:r>
    </w:p>
    <w:p w:rsidR="003D24AF" w:rsidRDefault="003D24AF" w:rsidP="003D24AF">
      <w:pPr>
        <w:pStyle w:val="ListParagraph"/>
        <w:rPr>
          <w:rFonts w:ascii="Times New Roman" w:hAnsi="Times New Roman" w:cs="Times New Roman"/>
        </w:rPr>
      </w:pPr>
    </w:p>
    <w:p w:rsidR="003D24AF" w:rsidRDefault="003D24AF" w:rsidP="003D24AF">
      <w:pPr>
        <w:pStyle w:val="ListParagraph"/>
        <w:rPr>
          <w:rFonts w:ascii="Times New Roman" w:hAnsi="Times New Roman" w:cs="Times New Roman"/>
        </w:rPr>
      </w:pPr>
    </w:p>
    <w:p w:rsidR="003D24AF" w:rsidRDefault="003D24AF" w:rsidP="003D24AF">
      <w:pPr>
        <w:pStyle w:val="ListParagraph"/>
        <w:rPr>
          <w:rFonts w:ascii="Times New Roman" w:hAnsi="Times New Roman" w:cs="Times New Roman"/>
        </w:rPr>
      </w:pPr>
    </w:p>
    <w:p w:rsidR="003D24AF" w:rsidRDefault="003D24AF" w:rsidP="003D24AF">
      <w:pPr>
        <w:pStyle w:val="ListParagraph"/>
        <w:rPr>
          <w:rFonts w:ascii="Times New Roman" w:hAnsi="Times New Roman" w:cs="Times New Roman"/>
        </w:rPr>
      </w:pPr>
    </w:p>
    <w:p w:rsidR="00B96994" w:rsidRDefault="00341E57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F25460" wp14:editId="5DFB382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550B89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B96994">
        <w:rPr>
          <w:rFonts w:ascii="Times New Roman" w:hAnsi="Times New Roman" w:cs="Times New Roman"/>
        </w:rPr>
        <w:t>Another historical event that happened in the year of elephant is</w:t>
      </w:r>
    </w:p>
    <w:p w:rsidR="003D24AF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180C54">
        <w:rPr>
          <w:rFonts w:ascii="Times New Roman" w:hAnsi="Times New Roman" w:cs="Times New Roman"/>
        </w:rPr>
        <w:t>the birth of Isah</w:t>
      </w:r>
      <w:r w:rsidR="009468EA">
        <w:rPr>
          <w:rFonts w:ascii="Times New Roman" w:hAnsi="Times New Roman" w:cs="Times New Roman"/>
        </w:rPr>
        <w:t>(the son of Mary)</w:t>
      </w:r>
      <w:r w:rsidRPr="00CF7CEE">
        <w:rPr>
          <w:rFonts w:ascii="Times New Roman" w:hAnsi="Times New Roman" w:cs="Times New Roman"/>
        </w:rPr>
        <w:tab/>
      </w:r>
    </w:p>
    <w:p w:rsidR="00180C54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180C54">
        <w:rPr>
          <w:rFonts w:ascii="Times New Roman" w:hAnsi="Times New Roman" w:cs="Times New Roman"/>
        </w:rPr>
        <w:t>revelation of the Qur’an</w:t>
      </w:r>
    </w:p>
    <w:p w:rsidR="00180C54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180C54">
        <w:rPr>
          <w:rFonts w:ascii="Times New Roman" w:hAnsi="Times New Roman" w:cs="Times New Roman"/>
        </w:rPr>
        <w:t>the death of the king of Habasha</w:t>
      </w:r>
    </w:p>
    <w:p w:rsidR="00180C54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180C54">
        <w:rPr>
          <w:rFonts w:ascii="Times New Roman" w:hAnsi="Times New Roman" w:cs="Times New Roman"/>
        </w:rPr>
        <w:t>the birth of the prophet(SAW)</w:t>
      </w:r>
    </w:p>
    <w:p w:rsidR="00180C54" w:rsidRPr="00CF7CEE" w:rsidRDefault="00180C54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 xml:space="preserve"> </w:t>
      </w:r>
    </w:p>
    <w:p w:rsidR="00B96994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king who attempted to destroy the ka’abah well known by name as</w:t>
      </w:r>
    </w:p>
    <w:p w:rsidR="0038709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387099">
        <w:rPr>
          <w:rFonts w:ascii="Times New Roman" w:hAnsi="Times New Roman" w:cs="Times New Roman"/>
        </w:rPr>
        <w:t>fir’awn</w:t>
      </w:r>
      <w:r w:rsidRPr="00CF7CEE">
        <w:rPr>
          <w:rFonts w:ascii="Times New Roman" w:hAnsi="Times New Roman" w:cs="Times New Roman"/>
        </w:rPr>
        <w:tab/>
        <w:t>(b)</w:t>
      </w:r>
      <w:r w:rsidR="00387099">
        <w:rPr>
          <w:rFonts w:ascii="Times New Roman" w:hAnsi="Times New Roman" w:cs="Times New Roman"/>
        </w:rPr>
        <w:t>Abrah b al sabahal-Ashram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387099">
        <w:rPr>
          <w:rFonts w:ascii="Times New Roman" w:hAnsi="Times New Roman" w:cs="Times New Roman"/>
        </w:rPr>
        <w:t>Jalutal-Malika</w:t>
      </w:r>
      <w:r w:rsidRPr="00CF7CEE">
        <w:rPr>
          <w:rFonts w:ascii="Times New Roman" w:hAnsi="Times New Roman" w:cs="Times New Roman"/>
        </w:rPr>
        <w:tab/>
        <w:t>(d)</w:t>
      </w:r>
      <w:r w:rsidR="00387099">
        <w:rPr>
          <w:rFonts w:ascii="Times New Roman" w:hAnsi="Times New Roman" w:cs="Times New Roman"/>
        </w:rPr>
        <w:t>Uthman bn Affan</w:t>
      </w:r>
    </w:p>
    <w:p w:rsidR="00387099" w:rsidRPr="00CF7CEE" w:rsidRDefault="0038709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year in which the king of Abyssinia made attempt to attack ka’abah was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88126A">
        <w:rPr>
          <w:rFonts w:ascii="Times New Roman" w:hAnsi="Times New Roman" w:cs="Times New Roman"/>
        </w:rPr>
        <w:t xml:space="preserve">470AD    </w:t>
      </w:r>
      <w:r w:rsidRPr="00CF7CEE">
        <w:rPr>
          <w:rFonts w:ascii="Times New Roman" w:hAnsi="Times New Roman" w:cs="Times New Roman"/>
        </w:rPr>
        <w:t>(b)</w:t>
      </w:r>
      <w:r w:rsidR="0088126A">
        <w:rPr>
          <w:rFonts w:ascii="Times New Roman" w:hAnsi="Times New Roman" w:cs="Times New Roman"/>
        </w:rPr>
        <w:t>570AD</w:t>
      </w:r>
      <w:r w:rsidRPr="00CF7CEE">
        <w:rPr>
          <w:rFonts w:ascii="Times New Roman" w:hAnsi="Times New Roman" w:cs="Times New Roman"/>
        </w:rPr>
        <w:tab/>
      </w:r>
      <w:r w:rsidR="0088126A">
        <w:rPr>
          <w:rFonts w:ascii="Times New Roman" w:hAnsi="Times New Roman" w:cs="Times New Roman"/>
        </w:rPr>
        <w:t xml:space="preserve"> </w:t>
      </w:r>
      <w:r w:rsidRPr="00CF7CEE">
        <w:rPr>
          <w:rFonts w:ascii="Times New Roman" w:hAnsi="Times New Roman" w:cs="Times New Roman"/>
        </w:rPr>
        <w:t>(c)</w:t>
      </w:r>
      <w:r w:rsidR="0088126A">
        <w:rPr>
          <w:rFonts w:ascii="Times New Roman" w:hAnsi="Times New Roman" w:cs="Times New Roman"/>
        </w:rPr>
        <w:t xml:space="preserve">670AD    </w:t>
      </w:r>
      <w:r w:rsidRPr="00CF7CEE">
        <w:rPr>
          <w:rFonts w:ascii="Times New Roman" w:hAnsi="Times New Roman" w:cs="Times New Roman"/>
        </w:rPr>
        <w:t>(d)</w:t>
      </w:r>
      <w:r w:rsidR="0088126A">
        <w:rPr>
          <w:rFonts w:ascii="Times New Roman" w:hAnsi="Times New Roman" w:cs="Times New Roman"/>
        </w:rPr>
        <w:t>670AC</w:t>
      </w:r>
    </w:p>
    <w:p w:rsidR="0088126A" w:rsidRPr="00CF7CEE" w:rsidRDefault="0088126A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88126A">
        <w:rPr>
          <w:rFonts w:ascii="Times New Roman" w:hAnsi="Times New Roman" w:cs="Times New Roman"/>
        </w:rPr>
        <w:t>possessors</w:t>
      </w:r>
      <w:r>
        <w:rPr>
          <w:rFonts w:ascii="Times New Roman" w:hAnsi="Times New Roman" w:cs="Times New Roman"/>
        </w:rPr>
        <w:t xml:space="preserve"> of the elephant were destroyed by common ….by the word of Allah</w:t>
      </w:r>
    </w:p>
    <w:p w:rsidR="0088126A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88126A">
        <w:rPr>
          <w:rFonts w:ascii="Times New Roman" w:hAnsi="Times New Roman" w:cs="Times New Roman"/>
        </w:rPr>
        <w:t>hell fire</w:t>
      </w:r>
      <w:r w:rsidRPr="00CF7CEE">
        <w:rPr>
          <w:rFonts w:ascii="Times New Roman" w:hAnsi="Times New Roman" w:cs="Times New Roman"/>
        </w:rPr>
        <w:tab/>
      </w:r>
      <w:r w:rsidR="0088126A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>(b)</w:t>
      </w:r>
      <w:r w:rsidR="0088126A">
        <w:rPr>
          <w:rFonts w:ascii="Times New Roman" w:hAnsi="Times New Roman" w:cs="Times New Roman"/>
        </w:rPr>
        <w:t>flying birds</w:t>
      </w:r>
      <w:r w:rsidRPr="00CF7CEE">
        <w:rPr>
          <w:rFonts w:ascii="Times New Roman" w:hAnsi="Times New Roman" w:cs="Times New Roman"/>
        </w:rPr>
        <w:tab/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88126A">
        <w:rPr>
          <w:rFonts w:ascii="Times New Roman" w:hAnsi="Times New Roman" w:cs="Times New Roman"/>
        </w:rPr>
        <w:t>heat from the sun</w:t>
      </w:r>
      <w:r w:rsidRPr="00CF7CEE">
        <w:rPr>
          <w:rFonts w:ascii="Times New Roman" w:hAnsi="Times New Roman" w:cs="Times New Roman"/>
        </w:rPr>
        <w:tab/>
        <w:t>(d)</w:t>
      </w:r>
      <w:r w:rsidR="0088126A">
        <w:rPr>
          <w:rFonts w:ascii="Times New Roman" w:hAnsi="Times New Roman" w:cs="Times New Roman"/>
        </w:rPr>
        <w:t>moon radiation</w:t>
      </w:r>
    </w:p>
    <w:p w:rsidR="0088126A" w:rsidRPr="00CF7CEE" w:rsidRDefault="0088126A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tribe of the prophet(SAW) is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88126A">
        <w:rPr>
          <w:rFonts w:ascii="Times New Roman" w:hAnsi="Times New Roman" w:cs="Times New Roman"/>
        </w:rPr>
        <w:t xml:space="preserve">Hebrew </w:t>
      </w:r>
      <w:r w:rsidRPr="00CF7CEE">
        <w:rPr>
          <w:rFonts w:ascii="Times New Roman" w:hAnsi="Times New Roman" w:cs="Times New Roman"/>
        </w:rPr>
        <w:t>(b)</w:t>
      </w:r>
      <w:r w:rsidR="0088126A">
        <w:rPr>
          <w:rFonts w:ascii="Times New Roman" w:hAnsi="Times New Roman" w:cs="Times New Roman"/>
        </w:rPr>
        <w:t>Umayyad</w:t>
      </w:r>
      <w:r w:rsidRPr="00CF7CEE">
        <w:rPr>
          <w:rFonts w:ascii="Times New Roman" w:hAnsi="Times New Roman" w:cs="Times New Roman"/>
        </w:rPr>
        <w:tab/>
        <w:t>(c)</w:t>
      </w:r>
      <w:r w:rsidR="0088126A">
        <w:rPr>
          <w:rFonts w:ascii="Times New Roman" w:hAnsi="Times New Roman" w:cs="Times New Roman"/>
        </w:rPr>
        <w:t xml:space="preserve">Quraysl  </w:t>
      </w:r>
      <w:r w:rsidRPr="00CF7CEE">
        <w:rPr>
          <w:rFonts w:ascii="Times New Roman" w:hAnsi="Times New Roman" w:cs="Times New Roman"/>
        </w:rPr>
        <w:t>(d)</w:t>
      </w:r>
      <w:r w:rsidR="0088126A">
        <w:rPr>
          <w:rFonts w:ascii="Times New Roman" w:hAnsi="Times New Roman" w:cs="Times New Roman"/>
        </w:rPr>
        <w:t>Nomadic</w:t>
      </w:r>
    </w:p>
    <w:p w:rsidR="0088126A" w:rsidRPr="00CF7CEE" w:rsidRDefault="0088126A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“Fah yai’budu rabba hadhal-bayt is translated as</w:t>
      </w:r>
    </w:p>
    <w:p w:rsidR="00E561FA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E561FA">
        <w:rPr>
          <w:rFonts w:ascii="Times New Roman" w:hAnsi="Times New Roman" w:cs="Times New Roman"/>
        </w:rPr>
        <w:t>so, let them bow in worship</w:t>
      </w:r>
      <w:r w:rsidRPr="00CF7CEE">
        <w:rPr>
          <w:rFonts w:ascii="Times New Roman" w:hAnsi="Times New Roman" w:cs="Times New Roman"/>
        </w:rPr>
        <w:tab/>
      </w:r>
    </w:p>
    <w:p w:rsidR="00E561FA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E561FA">
        <w:rPr>
          <w:rFonts w:ascii="Times New Roman" w:hAnsi="Times New Roman" w:cs="Times New Roman"/>
        </w:rPr>
        <w:t>so, let them worship sincerely</w:t>
      </w:r>
      <w:r w:rsidRPr="00CF7CEE">
        <w:rPr>
          <w:rFonts w:ascii="Times New Roman" w:hAnsi="Times New Roman" w:cs="Times New Roman"/>
        </w:rPr>
        <w:tab/>
      </w:r>
    </w:p>
    <w:p w:rsidR="00E561FA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E561FA">
        <w:rPr>
          <w:rFonts w:ascii="Times New Roman" w:hAnsi="Times New Roman" w:cs="Times New Roman"/>
        </w:rPr>
        <w:t>so, let them worship the Lord of this house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E561FA">
        <w:rPr>
          <w:rFonts w:ascii="Times New Roman" w:hAnsi="Times New Roman" w:cs="Times New Roman"/>
        </w:rPr>
        <w:t>none of the above</w:t>
      </w:r>
    </w:p>
    <w:p w:rsidR="00E561FA" w:rsidRPr="00CF7CEE" w:rsidRDefault="00E561FA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Allah loves the Quraysh much because they were the </w:t>
      </w:r>
    </w:p>
    <w:p w:rsidR="00B3486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B3486E">
        <w:rPr>
          <w:rFonts w:ascii="Times New Roman" w:hAnsi="Times New Roman" w:cs="Times New Roman"/>
        </w:rPr>
        <w:t>guardians of the ka’abah</w:t>
      </w:r>
      <w:r w:rsidRPr="00CF7CEE">
        <w:rPr>
          <w:rFonts w:ascii="Times New Roman" w:hAnsi="Times New Roman" w:cs="Times New Roman"/>
        </w:rPr>
        <w:tab/>
      </w:r>
    </w:p>
    <w:p w:rsidR="00B3486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B3486E">
        <w:rPr>
          <w:rFonts w:ascii="Times New Roman" w:hAnsi="Times New Roman" w:cs="Times New Roman"/>
        </w:rPr>
        <w:t>builders of the ka’abah</w:t>
      </w:r>
      <w:r w:rsidRPr="00CF7CEE">
        <w:rPr>
          <w:rFonts w:ascii="Times New Roman" w:hAnsi="Times New Roman" w:cs="Times New Roman"/>
        </w:rPr>
        <w:tab/>
      </w:r>
    </w:p>
    <w:p w:rsidR="00B3486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9468EA">
        <w:rPr>
          <w:rFonts w:ascii="Times New Roman" w:hAnsi="Times New Roman" w:cs="Times New Roman"/>
        </w:rPr>
        <w:t xml:space="preserve">first to observe </w:t>
      </w:r>
      <w:r w:rsidR="00B3486E">
        <w:rPr>
          <w:rFonts w:ascii="Times New Roman" w:hAnsi="Times New Roman" w:cs="Times New Roman"/>
        </w:rPr>
        <w:t>prayer around the ka’abah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B3486E">
        <w:rPr>
          <w:rFonts w:ascii="Times New Roman" w:hAnsi="Times New Roman" w:cs="Times New Roman"/>
        </w:rPr>
        <w:t>ones who accepted Islam first</w:t>
      </w:r>
    </w:p>
    <w:p w:rsidR="00B3486E" w:rsidRPr="00CF7CEE" w:rsidRDefault="00B3486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“Who provides them with food against hunger and security against fear’ as the translation of the last verse of surah 106 teaches that</w:t>
      </w:r>
    </w:p>
    <w:p w:rsidR="0090055A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90055A">
        <w:rPr>
          <w:rFonts w:ascii="Times New Roman" w:hAnsi="Times New Roman" w:cs="Times New Roman"/>
        </w:rPr>
        <w:t>prophet Muhammad (SAW) is the last prophet of Allah</w:t>
      </w:r>
    </w:p>
    <w:p w:rsidR="0090055A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90055A">
        <w:rPr>
          <w:rFonts w:ascii="Times New Roman" w:hAnsi="Times New Roman" w:cs="Times New Roman"/>
        </w:rPr>
        <w:t>Allah is the creator of everything</w:t>
      </w:r>
    </w:p>
    <w:p w:rsidR="0090055A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90055A">
        <w:rPr>
          <w:rFonts w:ascii="Times New Roman" w:hAnsi="Times New Roman" w:cs="Times New Roman"/>
        </w:rPr>
        <w:t xml:space="preserve">Arabs are more superior </w:t>
      </w:r>
      <w:r w:rsidR="009468EA">
        <w:rPr>
          <w:rFonts w:ascii="Times New Roman" w:hAnsi="Times New Roman" w:cs="Times New Roman"/>
        </w:rPr>
        <w:t xml:space="preserve">than </w:t>
      </w:r>
      <w:r w:rsidR="0090055A">
        <w:rPr>
          <w:rFonts w:ascii="Times New Roman" w:hAnsi="Times New Roman" w:cs="Times New Roman"/>
        </w:rPr>
        <w:t>any other human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90055A">
        <w:rPr>
          <w:rFonts w:ascii="Times New Roman" w:hAnsi="Times New Roman" w:cs="Times New Roman"/>
        </w:rPr>
        <w:t>Allah is the sole providers of human needs</w:t>
      </w:r>
    </w:p>
    <w:p w:rsidR="0090055A" w:rsidRPr="00CF7CEE" w:rsidRDefault="0090055A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Hadith 12 of An-Nawawis collection teaches …as one of the excellence character that every good Muslim should possessed</w:t>
      </w:r>
    </w:p>
    <w:p w:rsidR="00C0604D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C0604D">
        <w:rPr>
          <w:rFonts w:ascii="Times New Roman" w:hAnsi="Times New Roman" w:cs="Times New Roman"/>
        </w:rPr>
        <w:t>greeting</w:t>
      </w:r>
      <w:r w:rsidR="00C0604D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</w:r>
    </w:p>
    <w:p w:rsidR="00C0604D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C0604D">
        <w:rPr>
          <w:rFonts w:ascii="Times New Roman" w:hAnsi="Times New Roman" w:cs="Times New Roman"/>
        </w:rPr>
        <w:t>avoidance of slandering</w:t>
      </w:r>
    </w:p>
    <w:p w:rsidR="00C0604D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C0604D">
        <w:rPr>
          <w:rFonts w:ascii="Times New Roman" w:hAnsi="Times New Roman" w:cs="Times New Roman"/>
        </w:rPr>
        <w:t>avoiding what does not concerns one</w:t>
      </w:r>
      <w:r w:rsidRPr="00CF7CEE">
        <w:rPr>
          <w:rFonts w:ascii="Times New Roman" w:hAnsi="Times New Roman" w:cs="Times New Roman"/>
        </w:rPr>
        <w:tab/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C0604D">
        <w:rPr>
          <w:rFonts w:ascii="Times New Roman" w:hAnsi="Times New Roman" w:cs="Times New Roman"/>
        </w:rPr>
        <w:t>asking questions</w:t>
      </w:r>
    </w:p>
    <w:p w:rsidR="00C0604D" w:rsidRPr="00CF7CEE" w:rsidRDefault="00C0604D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hadith above in number 35 is rated as good hadith and transmitted by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C0604D">
        <w:rPr>
          <w:rFonts w:ascii="Times New Roman" w:hAnsi="Times New Roman" w:cs="Times New Roman"/>
        </w:rPr>
        <w:t xml:space="preserve">Bukhari </w:t>
      </w:r>
      <w:r w:rsidRPr="00CF7CEE">
        <w:rPr>
          <w:rFonts w:ascii="Times New Roman" w:hAnsi="Times New Roman" w:cs="Times New Roman"/>
        </w:rPr>
        <w:t>(b)</w:t>
      </w:r>
      <w:r w:rsidR="00C0604D">
        <w:rPr>
          <w:rFonts w:ascii="Times New Roman" w:hAnsi="Times New Roman" w:cs="Times New Roman"/>
        </w:rPr>
        <w:t xml:space="preserve">Muslim </w:t>
      </w:r>
      <w:r w:rsidRPr="00CF7CEE">
        <w:rPr>
          <w:rFonts w:ascii="Times New Roman" w:hAnsi="Times New Roman" w:cs="Times New Roman"/>
        </w:rPr>
        <w:t>(c)</w:t>
      </w:r>
      <w:r w:rsidR="00C0604D">
        <w:rPr>
          <w:rFonts w:ascii="Times New Roman" w:hAnsi="Times New Roman" w:cs="Times New Roman"/>
        </w:rPr>
        <w:t xml:space="preserve">Tirmidhi  </w:t>
      </w:r>
      <w:r w:rsidRPr="00CF7CEE">
        <w:rPr>
          <w:rFonts w:ascii="Times New Roman" w:hAnsi="Times New Roman" w:cs="Times New Roman"/>
        </w:rPr>
        <w:t>(d)</w:t>
      </w:r>
      <w:r w:rsidR="00C0604D">
        <w:rPr>
          <w:rFonts w:ascii="Times New Roman" w:hAnsi="Times New Roman" w:cs="Times New Roman"/>
        </w:rPr>
        <w:t>An-Nasai</w:t>
      </w:r>
    </w:p>
    <w:p w:rsidR="00C0604D" w:rsidRPr="00CF7CEE" w:rsidRDefault="00C0604D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hadith 13 of An-Nawawi’s collections, ones </w:t>
      </w:r>
      <w:r w:rsidR="00C957AB">
        <w:rPr>
          <w:rFonts w:ascii="Times New Roman" w:hAnsi="Times New Roman" w:cs="Times New Roman"/>
        </w:rPr>
        <w:t>Islam</w:t>
      </w:r>
      <w:r>
        <w:rPr>
          <w:rFonts w:ascii="Times New Roman" w:hAnsi="Times New Roman" w:cs="Times New Roman"/>
        </w:rPr>
        <w:t xml:space="preserve"> is complete only if he has </w:t>
      </w:r>
    </w:p>
    <w:p w:rsidR="00D4385B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D4385B">
        <w:rPr>
          <w:rFonts w:ascii="Times New Roman" w:hAnsi="Times New Roman" w:cs="Times New Roman"/>
        </w:rPr>
        <w:t>equal love for 2 brother</w:t>
      </w:r>
      <w:r w:rsidR="00C50F03">
        <w:rPr>
          <w:rFonts w:ascii="Times New Roman" w:hAnsi="Times New Roman" w:cs="Times New Roman"/>
        </w:rPr>
        <w:t>s</w:t>
      </w:r>
      <w:r w:rsidRPr="00CF7CEE">
        <w:rPr>
          <w:rFonts w:ascii="Times New Roman" w:hAnsi="Times New Roman" w:cs="Times New Roman"/>
        </w:rPr>
        <w:tab/>
      </w:r>
    </w:p>
    <w:p w:rsidR="00D4385B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D4385B">
        <w:rPr>
          <w:rFonts w:ascii="Times New Roman" w:hAnsi="Times New Roman" w:cs="Times New Roman"/>
        </w:rPr>
        <w:t>Quran in his head</w:t>
      </w:r>
      <w:r w:rsidRPr="00CF7CEE">
        <w:rPr>
          <w:rFonts w:ascii="Times New Roman" w:hAnsi="Times New Roman" w:cs="Times New Roman"/>
        </w:rPr>
        <w:tab/>
      </w:r>
    </w:p>
    <w:p w:rsidR="00D4385B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D4385B">
        <w:rPr>
          <w:rFonts w:ascii="Times New Roman" w:hAnsi="Times New Roman" w:cs="Times New Roman"/>
        </w:rPr>
        <w:t>equal love for his both parents</w:t>
      </w:r>
      <w:r w:rsidRPr="00CF7CEE">
        <w:rPr>
          <w:rFonts w:ascii="Times New Roman" w:hAnsi="Times New Roman" w:cs="Times New Roman"/>
        </w:rPr>
        <w:tab/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D4385B">
        <w:rPr>
          <w:rFonts w:ascii="Times New Roman" w:hAnsi="Times New Roman" w:cs="Times New Roman"/>
        </w:rPr>
        <w:t>equal love for himself and others</w:t>
      </w:r>
    </w:p>
    <w:p w:rsidR="00D4385B" w:rsidRPr="00CF7CEE" w:rsidRDefault="00D4385B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“Da’ma yuribuka’ is completed with</w:t>
      </w:r>
    </w:p>
    <w:p w:rsidR="00D4385B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D4385B">
        <w:rPr>
          <w:rFonts w:ascii="Times New Roman" w:hAnsi="Times New Roman" w:cs="Times New Roman"/>
        </w:rPr>
        <w:t>Ilayhi-rajiun</w:t>
      </w:r>
      <w:r w:rsidR="00D4385B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(b)</w:t>
      </w:r>
      <w:r w:rsidR="00D4385B">
        <w:rPr>
          <w:rFonts w:ascii="Times New Roman" w:hAnsi="Times New Roman" w:cs="Times New Roman"/>
        </w:rPr>
        <w:t>Ilamal yuribu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D4385B">
        <w:rPr>
          <w:rFonts w:ascii="Times New Roman" w:hAnsi="Times New Roman" w:cs="Times New Roman"/>
        </w:rPr>
        <w:t>wa ila mala yuribuka</w:t>
      </w:r>
      <w:r w:rsidRPr="00CF7CEE">
        <w:rPr>
          <w:rFonts w:ascii="Times New Roman" w:hAnsi="Times New Roman" w:cs="Times New Roman"/>
        </w:rPr>
        <w:tab/>
        <w:t>(d)</w:t>
      </w:r>
      <w:r w:rsidR="00D4385B">
        <w:rPr>
          <w:rFonts w:ascii="Times New Roman" w:hAnsi="Times New Roman" w:cs="Times New Roman"/>
        </w:rPr>
        <w:t>none of the above</w:t>
      </w:r>
    </w:p>
    <w:p w:rsidR="00D4385B" w:rsidRPr="00CF7CEE" w:rsidRDefault="00D4385B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hadith that advices avoidance of doubtful things is in number ….of An-Nawawi’s collection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985789">
        <w:rPr>
          <w:rFonts w:ascii="Times New Roman" w:hAnsi="Times New Roman" w:cs="Times New Roman"/>
        </w:rPr>
        <w:t>9</w:t>
      </w:r>
      <w:r w:rsidRPr="00CF7CEE">
        <w:rPr>
          <w:rFonts w:ascii="Times New Roman" w:hAnsi="Times New Roman" w:cs="Times New Roman"/>
        </w:rPr>
        <w:tab/>
        <w:t>(b)</w:t>
      </w:r>
      <w:r w:rsidR="00985789">
        <w:rPr>
          <w:rFonts w:ascii="Times New Roman" w:hAnsi="Times New Roman" w:cs="Times New Roman"/>
        </w:rPr>
        <w:t>10</w:t>
      </w:r>
      <w:r w:rsidRPr="00CF7CEE">
        <w:rPr>
          <w:rFonts w:ascii="Times New Roman" w:hAnsi="Times New Roman" w:cs="Times New Roman"/>
        </w:rPr>
        <w:tab/>
        <w:t>(c)</w:t>
      </w:r>
      <w:r w:rsidR="00985789">
        <w:rPr>
          <w:rFonts w:ascii="Times New Roman" w:hAnsi="Times New Roman" w:cs="Times New Roman"/>
        </w:rPr>
        <w:t>11</w:t>
      </w:r>
      <w:r w:rsidRPr="00CF7CEE">
        <w:rPr>
          <w:rFonts w:ascii="Times New Roman" w:hAnsi="Times New Roman" w:cs="Times New Roman"/>
        </w:rPr>
        <w:tab/>
        <w:t>(d)</w:t>
      </w:r>
      <w:r w:rsidR="00985789">
        <w:rPr>
          <w:rFonts w:ascii="Times New Roman" w:hAnsi="Times New Roman" w:cs="Times New Roman"/>
        </w:rPr>
        <w:t>12</w:t>
      </w:r>
    </w:p>
    <w:p w:rsidR="00985789" w:rsidRPr="00CF7CEE" w:rsidRDefault="0098578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65D0" w:rsidRDefault="00CF65D0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signi</w:t>
      </w:r>
      <w:r w:rsidR="00142184">
        <w:rPr>
          <w:rFonts w:ascii="Times New Roman" w:hAnsi="Times New Roman" w:cs="Times New Roman"/>
        </w:rPr>
        <w:t>fi</w:t>
      </w:r>
      <w:r>
        <w:rPr>
          <w:rFonts w:ascii="Times New Roman" w:hAnsi="Times New Roman" w:cs="Times New Roman"/>
        </w:rPr>
        <w:t>cant act of worship</w:t>
      </w:r>
      <w:r w:rsidR="00142184">
        <w:rPr>
          <w:rFonts w:ascii="Times New Roman" w:hAnsi="Times New Roman" w:cs="Times New Roman"/>
        </w:rPr>
        <w:t xml:space="preserve"> that annually takes place in the 9</w:t>
      </w:r>
      <w:r w:rsidR="00142184" w:rsidRPr="00142184">
        <w:rPr>
          <w:rFonts w:ascii="Times New Roman" w:hAnsi="Times New Roman" w:cs="Times New Roman"/>
          <w:vertAlign w:val="superscript"/>
        </w:rPr>
        <w:t>th</w:t>
      </w:r>
      <w:r w:rsidR="00142184">
        <w:rPr>
          <w:rFonts w:ascii="Times New Roman" w:hAnsi="Times New Roman" w:cs="Times New Roman"/>
        </w:rPr>
        <w:t xml:space="preserve"> month of Hijrah calendar is</w:t>
      </w:r>
    </w:p>
    <w:p w:rsidR="003614C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3614C9">
        <w:rPr>
          <w:rFonts w:ascii="Times New Roman" w:hAnsi="Times New Roman" w:cs="Times New Roman"/>
        </w:rPr>
        <w:t>Eid-el Adha</w:t>
      </w:r>
      <w:r w:rsidR="003614C9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(b)</w:t>
      </w:r>
      <w:r w:rsidR="003614C9">
        <w:rPr>
          <w:rFonts w:ascii="Times New Roman" w:hAnsi="Times New Roman" w:cs="Times New Roman"/>
        </w:rPr>
        <w:t>Eid-el Maulud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3614C9">
        <w:rPr>
          <w:rFonts w:ascii="Times New Roman" w:hAnsi="Times New Roman" w:cs="Times New Roman"/>
        </w:rPr>
        <w:t>Sawn Ramadhan</w:t>
      </w:r>
      <w:r w:rsidRPr="00CF7CEE">
        <w:rPr>
          <w:rFonts w:ascii="Times New Roman" w:hAnsi="Times New Roman" w:cs="Times New Roman"/>
        </w:rPr>
        <w:tab/>
        <w:t>(d)</w:t>
      </w:r>
      <w:r w:rsidR="003614C9">
        <w:rPr>
          <w:rFonts w:ascii="Times New Roman" w:hAnsi="Times New Roman" w:cs="Times New Roman"/>
        </w:rPr>
        <w:t>Eid-el Fitr</w:t>
      </w:r>
    </w:p>
    <w:p w:rsidR="003614C9" w:rsidRPr="00CF7CEE" w:rsidRDefault="003614C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2184" w:rsidRDefault="0014218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unlawful and prohibited acts in Islam are referred to as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3614C9">
        <w:rPr>
          <w:rFonts w:ascii="Times New Roman" w:hAnsi="Times New Roman" w:cs="Times New Roman"/>
        </w:rPr>
        <w:t xml:space="preserve">Mubah  </w:t>
      </w:r>
      <w:r w:rsidRPr="00CF7CEE">
        <w:rPr>
          <w:rFonts w:ascii="Times New Roman" w:hAnsi="Times New Roman" w:cs="Times New Roman"/>
        </w:rPr>
        <w:t>(b)</w:t>
      </w:r>
      <w:r w:rsidR="003614C9">
        <w:rPr>
          <w:rFonts w:ascii="Times New Roman" w:hAnsi="Times New Roman" w:cs="Times New Roman"/>
        </w:rPr>
        <w:t xml:space="preserve">Haram  </w:t>
      </w:r>
      <w:r w:rsidRPr="00CF7CEE">
        <w:rPr>
          <w:rFonts w:ascii="Times New Roman" w:hAnsi="Times New Roman" w:cs="Times New Roman"/>
        </w:rPr>
        <w:t>(c)</w:t>
      </w:r>
      <w:r w:rsidR="003614C9">
        <w:rPr>
          <w:rFonts w:ascii="Times New Roman" w:hAnsi="Times New Roman" w:cs="Times New Roman"/>
        </w:rPr>
        <w:t>Halal</w:t>
      </w:r>
      <w:r w:rsidRPr="00CF7CEE">
        <w:rPr>
          <w:rFonts w:ascii="Times New Roman" w:hAnsi="Times New Roman" w:cs="Times New Roman"/>
        </w:rPr>
        <w:tab/>
        <w:t>(d)</w:t>
      </w:r>
      <w:r w:rsidR="003614C9">
        <w:rPr>
          <w:rFonts w:ascii="Times New Roman" w:hAnsi="Times New Roman" w:cs="Times New Roman"/>
        </w:rPr>
        <w:t>Mustahabb</w:t>
      </w:r>
    </w:p>
    <w:p w:rsidR="003614C9" w:rsidRPr="00CF7CEE" w:rsidRDefault="003614C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2184" w:rsidRDefault="00142184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Permissible and prohibited acts are clearly stated yet some act still remain questionable, these acts are </w:t>
      </w:r>
      <w:r w:rsidR="001A565F">
        <w:rPr>
          <w:rFonts w:ascii="Times New Roman" w:hAnsi="Times New Roman" w:cs="Times New Roman"/>
        </w:rPr>
        <w:t>referred</w:t>
      </w:r>
      <w:r>
        <w:rPr>
          <w:rFonts w:ascii="Times New Roman" w:hAnsi="Times New Roman" w:cs="Times New Roman"/>
        </w:rPr>
        <w:t xml:space="preserve"> to in Arabic as 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FA38E6">
        <w:rPr>
          <w:rFonts w:ascii="Times New Roman" w:hAnsi="Times New Roman" w:cs="Times New Roman"/>
        </w:rPr>
        <w:t xml:space="preserve">Halal </w:t>
      </w:r>
      <w:r w:rsidRPr="00CF7CEE">
        <w:rPr>
          <w:rFonts w:ascii="Times New Roman" w:hAnsi="Times New Roman" w:cs="Times New Roman"/>
        </w:rPr>
        <w:t>(b)</w:t>
      </w:r>
      <w:r w:rsidR="00FA38E6">
        <w:rPr>
          <w:rFonts w:ascii="Times New Roman" w:hAnsi="Times New Roman" w:cs="Times New Roman"/>
        </w:rPr>
        <w:t xml:space="preserve">Mubah  </w:t>
      </w:r>
      <w:r w:rsidRPr="00CF7CEE">
        <w:rPr>
          <w:rFonts w:ascii="Times New Roman" w:hAnsi="Times New Roman" w:cs="Times New Roman"/>
        </w:rPr>
        <w:t>(c)</w:t>
      </w:r>
      <w:r w:rsidR="00FA38E6">
        <w:rPr>
          <w:rFonts w:ascii="Times New Roman" w:hAnsi="Times New Roman" w:cs="Times New Roman"/>
        </w:rPr>
        <w:t>Makruh</w:t>
      </w:r>
      <w:r w:rsidRPr="00CF7CEE">
        <w:rPr>
          <w:rFonts w:ascii="Times New Roman" w:hAnsi="Times New Roman" w:cs="Times New Roman"/>
        </w:rPr>
        <w:tab/>
        <w:t>(d)</w:t>
      </w:r>
      <w:r w:rsidR="00FA38E6">
        <w:rPr>
          <w:rFonts w:ascii="Times New Roman" w:hAnsi="Times New Roman" w:cs="Times New Roman"/>
        </w:rPr>
        <w:t>Mashbooh</w:t>
      </w:r>
    </w:p>
    <w:p w:rsidR="00FA38E6" w:rsidRPr="00CF7CEE" w:rsidRDefault="00FA38E6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2184" w:rsidRDefault="001A565F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are some prohibited foods except</w:t>
      </w:r>
    </w:p>
    <w:p w:rsidR="00F4365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F4365E">
        <w:rPr>
          <w:rFonts w:ascii="Times New Roman" w:hAnsi="Times New Roman" w:cs="Times New Roman"/>
        </w:rPr>
        <w:t>intoxicants</w:t>
      </w:r>
      <w:r w:rsidR="00F4365E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>(b)</w:t>
      </w:r>
      <w:r w:rsidR="00F4365E">
        <w:rPr>
          <w:rFonts w:ascii="Times New Roman" w:hAnsi="Times New Roman" w:cs="Times New Roman"/>
        </w:rPr>
        <w:t>blood and blood by products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F4365E">
        <w:rPr>
          <w:rFonts w:ascii="Times New Roman" w:hAnsi="Times New Roman" w:cs="Times New Roman"/>
        </w:rPr>
        <w:t>pigeon</w:t>
      </w:r>
      <w:r w:rsidRPr="00CF7CEE">
        <w:rPr>
          <w:rFonts w:ascii="Times New Roman" w:hAnsi="Times New Roman" w:cs="Times New Roman"/>
        </w:rPr>
        <w:tab/>
        <w:t>(d)</w:t>
      </w:r>
      <w:r w:rsidR="00F4365E">
        <w:rPr>
          <w:rFonts w:ascii="Times New Roman" w:hAnsi="Times New Roman" w:cs="Times New Roman"/>
        </w:rPr>
        <w:t>birds of prey</w:t>
      </w:r>
    </w:p>
    <w:p w:rsidR="00F4365E" w:rsidRPr="00CF7CEE" w:rsidRDefault="00F4365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565F" w:rsidRDefault="001A565F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Ingredient such as gelatin, emulsifier, enzyme are all considered ….because their origin is not known</w:t>
      </w:r>
    </w:p>
    <w:p w:rsidR="00496DD7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496DD7">
        <w:rPr>
          <w:rFonts w:ascii="Times New Roman" w:hAnsi="Times New Roman" w:cs="Times New Roman"/>
        </w:rPr>
        <w:t>answerable</w:t>
      </w:r>
      <w:r w:rsidR="00496DD7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(b)</w:t>
      </w:r>
      <w:r w:rsidR="00496DD7">
        <w:rPr>
          <w:rFonts w:ascii="Times New Roman" w:hAnsi="Times New Roman" w:cs="Times New Roman"/>
        </w:rPr>
        <w:t>questionable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496DD7">
        <w:rPr>
          <w:rFonts w:ascii="Times New Roman" w:hAnsi="Times New Roman" w:cs="Times New Roman"/>
        </w:rPr>
        <w:t>clear</w:t>
      </w:r>
      <w:r w:rsidR="00496DD7">
        <w:rPr>
          <w:rFonts w:ascii="Times New Roman" w:hAnsi="Times New Roman" w:cs="Times New Roman"/>
        </w:rPr>
        <w:tab/>
      </w:r>
      <w:r w:rsidR="00496DD7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(d)</w:t>
      </w:r>
      <w:r w:rsidR="00496DD7">
        <w:rPr>
          <w:rFonts w:ascii="Times New Roman" w:hAnsi="Times New Roman" w:cs="Times New Roman"/>
        </w:rPr>
        <w:t>reliable</w:t>
      </w:r>
    </w:p>
    <w:p w:rsidR="00496DD7" w:rsidRPr="00CF7CEE" w:rsidRDefault="00496DD7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565F" w:rsidRDefault="001A565F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minimum level for which zak</w:t>
      </w:r>
      <w:r w:rsidR="00E515F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t is payable is called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AD2699">
        <w:rPr>
          <w:rFonts w:ascii="Times New Roman" w:hAnsi="Times New Roman" w:cs="Times New Roman"/>
        </w:rPr>
        <w:t xml:space="preserve">Hisab    </w:t>
      </w:r>
      <w:r w:rsidRPr="00CF7CEE">
        <w:rPr>
          <w:rFonts w:ascii="Times New Roman" w:hAnsi="Times New Roman" w:cs="Times New Roman"/>
        </w:rPr>
        <w:t>(b)</w:t>
      </w:r>
      <w:r w:rsidR="00AD2699">
        <w:rPr>
          <w:rFonts w:ascii="Times New Roman" w:hAnsi="Times New Roman" w:cs="Times New Roman"/>
        </w:rPr>
        <w:t>Kitab</w:t>
      </w:r>
      <w:r w:rsidRPr="00CF7CEE">
        <w:rPr>
          <w:rFonts w:ascii="Times New Roman" w:hAnsi="Times New Roman" w:cs="Times New Roman"/>
        </w:rPr>
        <w:tab/>
        <w:t>(c)</w:t>
      </w:r>
      <w:r w:rsidR="00AD2699">
        <w:rPr>
          <w:rFonts w:ascii="Times New Roman" w:hAnsi="Times New Roman" w:cs="Times New Roman"/>
        </w:rPr>
        <w:t xml:space="preserve">Ihsan    </w:t>
      </w:r>
      <w:r w:rsidRPr="00CF7CEE">
        <w:rPr>
          <w:rFonts w:ascii="Times New Roman" w:hAnsi="Times New Roman" w:cs="Times New Roman"/>
        </w:rPr>
        <w:t>(d)</w:t>
      </w:r>
      <w:r w:rsidR="00AD2699">
        <w:rPr>
          <w:rFonts w:ascii="Times New Roman" w:hAnsi="Times New Roman" w:cs="Times New Roman"/>
        </w:rPr>
        <w:t>Nisab</w:t>
      </w:r>
    </w:p>
    <w:p w:rsidR="00AD2699" w:rsidRPr="00CF7CEE" w:rsidRDefault="00AD269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565F" w:rsidRDefault="001A565F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below is not a compulsory fast?</w:t>
      </w:r>
    </w:p>
    <w:p w:rsidR="00AD269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AD2699">
        <w:rPr>
          <w:rFonts w:ascii="Times New Roman" w:hAnsi="Times New Roman" w:cs="Times New Roman"/>
        </w:rPr>
        <w:t>Arafat fast</w:t>
      </w:r>
      <w:r w:rsidR="00AD2699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(b)</w:t>
      </w:r>
      <w:r w:rsidR="00AD2699">
        <w:rPr>
          <w:rFonts w:ascii="Times New Roman" w:hAnsi="Times New Roman" w:cs="Times New Roman"/>
        </w:rPr>
        <w:t>Ramadhan fast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AD2699">
        <w:rPr>
          <w:rFonts w:ascii="Times New Roman" w:hAnsi="Times New Roman" w:cs="Times New Roman"/>
        </w:rPr>
        <w:t xml:space="preserve">breach of an Oath  </w:t>
      </w:r>
      <w:r w:rsidRPr="00CF7CEE">
        <w:rPr>
          <w:rFonts w:ascii="Times New Roman" w:hAnsi="Times New Roman" w:cs="Times New Roman"/>
        </w:rPr>
        <w:t>(d)</w:t>
      </w:r>
      <w:r w:rsidR="00AD2699">
        <w:rPr>
          <w:rFonts w:ascii="Times New Roman" w:hAnsi="Times New Roman" w:cs="Times New Roman"/>
        </w:rPr>
        <w:t>breach of Ramadhan fast</w:t>
      </w:r>
    </w:p>
    <w:p w:rsidR="00AD2699" w:rsidRPr="00CF7CEE" w:rsidRDefault="00AD269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565F" w:rsidRDefault="001A565F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Tashua/ashura Ayam bidh, Arafat day fast etc are all examples of</w:t>
      </w:r>
    </w:p>
    <w:p w:rsidR="00AD2699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AD2699">
        <w:rPr>
          <w:rFonts w:ascii="Times New Roman" w:hAnsi="Times New Roman" w:cs="Times New Roman"/>
        </w:rPr>
        <w:t>compulsory fasts</w:t>
      </w:r>
      <w:r w:rsidR="00AD2699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>(b)</w:t>
      </w:r>
      <w:r w:rsidR="00AD2699">
        <w:rPr>
          <w:rFonts w:ascii="Times New Roman" w:hAnsi="Times New Roman" w:cs="Times New Roman"/>
        </w:rPr>
        <w:t>voluntary fast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AD2699">
        <w:rPr>
          <w:rFonts w:ascii="Times New Roman" w:hAnsi="Times New Roman" w:cs="Times New Roman"/>
        </w:rPr>
        <w:t>disliked fast</w:t>
      </w:r>
      <w:r w:rsidR="00AD2699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(d)</w:t>
      </w:r>
      <w:r w:rsidR="00AD2699">
        <w:rPr>
          <w:rFonts w:ascii="Times New Roman" w:hAnsi="Times New Roman" w:cs="Times New Roman"/>
        </w:rPr>
        <w:t>forbidden fast</w:t>
      </w:r>
    </w:p>
    <w:p w:rsidR="00AD2699" w:rsidRPr="00CF7CEE" w:rsidRDefault="00AD269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565F" w:rsidRDefault="00E515FC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is an act that vitiate fasting</w:t>
      </w:r>
    </w:p>
    <w:p w:rsidR="00030485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AD2699">
        <w:rPr>
          <w:rFonts w:ascii="Times New Roman" w:hAnsi="Times New Roman" w:cs="Times New Roman"/>
        </w:rPr>
        <w:t>running</w:t>
      </w:r>
      <w:r w:rsidRPr="00CF7CEE">
        <w:rPr>
          <w:rFonts w:ascii="Times New Roman" w:hAnsi="Times New Roman" w:cs="Times New Roman"/>
        </w:rPr>
        <w:tab/>
        <w:t>(b)</w:t>
      </w:r>
      <w:r w:rsidR="00AD2699">
        <w:rPr>
          <w:rFonts w:ascii="Times New Roman" w:hAnsi="Times New Roman" w:cs="Times New Roman"/>
        </w:rPr>
        <w:t>farting</w:t>
      </w:r>
      <w:r w:rsidRPr="00CF7CEE">
        <w:rPr>
          <w:rFonts w:ascii="Times New Roman" w:hAnsi="Times New Roman" w:cs="Times New Roman"/>
        </w:rPr>
        <w:tab/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AD2699">
        <w:rPr>
          <w:rFonts w:ascii="Times New Roman" w:hAnsi="Times New Roman" w:cs="Times New Roman"/>
        </w:rPr>
        <w:t>smoking</w:t>
      </w:r>
      <w:r w:rsidRPr="00CF7CEE">
        <w:rPr>
          <w:rFonts w:ascii="Times New Roman" w:hAnsi="Times New Roman" w:cs="Times New Roman"/>
        </w:rPr>
        <w:tab/>
        <w:t>(d)</w:t>
      </w:r>
      <w:r w:rsidR="00AD2699">
        <w:rPr>
          <w:rFonts w:ascii="Times New Roman" w:hAnsi="Times New Roman" w:cs="Times New Roman"/>
        </w:rPr>
        <w:t xml:space="preserve">reciting/reading </w:t>
      </w:r>
    </w:p>
    <w:p w:rsidR="00AD2699" w:rsidRDefault="00AD2699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485" w:rsidRDefault="00030485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030485" w:rsidRPr="00CF7CEE" w:rsidRDefault="00030485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15FC" w:rsidRDefault="00341E57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2B3A3B" wp14:editId="7060AFD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8255" cy="9919970"/>
                <wp:effectExtent l="19050" t="0" r="29845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16573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.65pt,7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E515FC">
        <w:rPr>
          <w:rFonts w:ascii="Times New Roman" w:hAnsi="Times New Roman" w:cs="Times New Roman"/>
        </w:rPr>
        <w:t>Which of these below is a moral objective of fasting?</w:t>
      </w:r>
    </w:p>
    <w:p w:rsidR="00030485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030485">
        <w:rPr>
          <w:rFonts w:ascii="Times New Roman" w:hAnsi="Times New Roman" w:cs="Times New Roman"/>
        </w:rPr>
        <w:t>It promotes good health</w:t>
      </w:r>
    </w:p>
    <w:p w:rsidR="00030485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(b)</w:t>
      </w:r>
      <w:r w:rsidR="00030485">
        <w:rPr>
          <w:rFonts w:ascii="Times New Roman" w:hAnsi="Times New Roman" w:cs="Times New Roman"/>
        </w:rPr>
        <w:t>It cleanses previous sin</w:t>
      </w:r>
    </w:p>
    <w:p w:rsidR="00030485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030485">
        <w:rPr>
          <w:rFonts w:ascii="Times New Roman" w:hAnsi="Times New Roman" w:cs="Times New Roman"/>
        </w:rPr>
        <w:t>It promotes orderliness</w:t>
      </w:r>
    </w:p>
    <w:p w:rsid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(d)</w:t>
      </w:r>
      <w:r w:rsidR="00030485">
        <w:rPr>
          <w:rFonts w:ascii="Times New Roman" w:hAnsi="Times New Roman" w:cs="Times New Roman"/>
        </w:rPr>
        <w:t>It brings about consciousness of Allah</w:t>
      </w:r>
    </w:p>
    <w:p w:rsidR="00030485" w:rsidRPr="00CF7CEE" w:rsidRDefault="00030485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15FC" w:rsidRDefault="00E515FC" w:rsidP="0065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Among those exempted from</w:t>
      </w:r>
      <w:r w:rsidR="00CF7C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fasting in the month of Ramadhan include …..except</w:t>
      </w:r>
    </w:p>
    <w:p w:rsidR="00030485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(a)</w:t>
      </w:r>
      <w:r w:rsidR="00030485">
        <w:rPr>
          <w:rFonts w:ascii="Times New Roman" w:hAnsi="Times New Roman" w:cs="Times New Roman"/>
        </w:rPr>
        <w:t>aged people</w:t>
      </w:r>
      <w:r w:rsidR="00030485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(b)</w:t>
      </w:r>
      <w:r w:rsidR="00030485">
        <w:rPr>
          <w:rFonts w:ascii="Times New Roman" w:hAnsi="Times New Roman" w:cs="Times New Roman"/>
        </w:rPr>
        <w:t>travellers</w:t>
      </w:r>
    </w:p>
    <w:p w:rsidR="00CF7CEE" w:rsidRPr="00CF7CEE" w:rsidRDefault="00CF7CEE" w:rsidP="00CF7C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7CEE">
        <w:rPr>
          <w:rFonts w:ascii="Times New Roman" w:hAnsi="Times New Roman" w:cs="Times New Roman"/>
        </w:rPr>
        <w:t>(c)</w:t>
      </w:r>
      <w:r w:rsidR="00030485">
        <w:rPr>
          <w:rFonts w:ascii="Times New Roman" w:hAnsi="Times New Roman" w:cs="Times New Roman"/>
        </w:rPr>
        <w:t>disbelievers</w:t>
      </w:r>
      <w:r w:rsidR="00030485">
        <w:rPr>
          <w:rFonts w:ascii="Times New Roman" w:hAnsi="Times New Roman" w:cs="Times New Roman"/>
        </w:rPr>
        <w:tab/>
      </w:r>
      <w:r w:rsidRPr="00CF7CEE">
        <w:rPr>
          <w:rFonts w:ascii="Times New Roman" w:hAnsi="Times New Roman" w:cs="Times New Roman"/>
        </w:rPr>
        <w:tab/>
        <w:t>(d)</w:t>
      </w:r>
      <w:r w:rsidR="00030485">
        <w:rPr>
          <w:rFonts w:ascii="Times New Roman" w:hAnsi="Times New Roman" w:cs="Times New Roman"/>
        </w:rPr>
        <w:t>age ones</w:t>
      </w:r>
    </w:p>
    <w:p w:rsidR="00CF7CEE" w:rsidRDefault="00CF7CEE" w:rsidP="00CF7CEE">
      <w:pPr>
        <w:pStyle w:val="ListParagraph"/>
        <w:rPr>
          <w:rFonts w:ascii="Times New Roman" w:hAnsi="Times New Roman" w:cs="Times New Roman"/>
        </w:rPr>
      </w:pPr>
    </w:p>
    <w:p w:rsidR="00E515FC" w:rsidRPr="00EC3815" w:rsidRDefault="00E515FC" w:rsidP="00EC3815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C3815">
        <w:rPr>
          <w:rFonts w:ascii="Times New Roman" w:hAnsi="Times New Roman" w:cs="Times New Roman"/>
          <w:b/>
        </w:rPr>
        <w:t>SECTION B  -ANSWER FOUR QUESTIONS</w:t>
      </w:r>
    </w:p>
    <w:p w:rsidR="00E515FC" w:rsidRDefault="00E515FC" w:rsidP="00EC381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either in Arabic or transliteration of surah Asr, translate it in English and comment on it</w:t>
      </w:r>
    </w:p>
    <w:p w:rsidR="007B500F" w:rsidRDefault="007B500F" w:rsidP="007B500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15FC" w:rsidRDefault="00E515FC" w:rsidP="00E515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tabular form, state three differences and two similarities between zakat and sadaqah</w:t>
      </w:r>
    </w:p>
    <w:p w:rsidR="007B500F" w:rsidRPr="007B500F" w:rsidRDefault="007B500F" w:rsidP="007B500F">
      <w:pPr>
        <w:pStyle w:val="ListParagraph"/>
        <w:rPr>
          <w:rFonts w:ascii="Times New Roman" w:hAnsi="Times New Roman" w:cs="Times New Roman"/>
        </w:rPr>
      </w:pPr>
    </w:p>
    <w:p w:rsidR="007B500F" w:rsidRDefault="00EC3815" w:rsidP="00E515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515FC">
        <w:rPr>
          <w:rFonts w:ascii="Times New Roman" w:hAnsi="Times New Roman" w:cs="Times New Roman"/>
        </w:rPr>
        <w:t xml:space="preserve">Give a comprehensive definition of fast in </w:t>
      </w:r>
    </w:p>
    <w:p w:rsidR="00E515FC" w:rsidRDefault="00E515FC" w:rsidP="007B500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Islam</w:t>
      </w:r>
    </w:p>
    <w:p w:rsidR="00E515FC" w:rsidRDefault="00EC3815" w:rsidP="00EC381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515FC">
        <w:rPr>
          <w:rFonts w:ascii="Times New Roman" w:hAnsi="Times New Roman" w:cs="Times New Roman"/>
        </w:rPr>
        <w:t>List only five objectives of fasting in Islam</w:t>
      </w:r>
    </w:p>
    <w:p w:rsidR="007B500F" w:rsidRDefault="007B500F" w:rsidP="00EC3815">
      <w:pPr>
        <w:pStyle w:val="ListParagraph"/>
        <w:rPr>
          <w:rFonts w:ascii="Times New Roman" w:hAnsi="Times New Roman" w:cs="Times New Roman"/>
        </w:rPr>
      </w:pPr>
    </w:p>
    <w:p w:rsidR="00E515FC" w:rsidRDefault="00E515FC" w:rsidP="00E515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out the translation of the hadith below and comment on it</w:t>
      </w:r>
    </w:p>
    <w:p w:rsidR="00E515FC" w:rsidRDefault="00E515FC" w:rsidP="00982E2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“Min husni Islamil Marin, tarkahu mala ya’mihi”</w:t>
      </w:r>
    </w:p>
    <w:p w:rsidR="007B500F" w:rsidRDefault="007B500F" w:rsidP="00982E27">
      <w:pPr>
        <w:pStyle w:val="ListParagraph"/>
        <w:rPr>
          <w:rFonts w:ascii="Times New Roman" w:hAnsi="Times New Roman" w:cs="Times New Roman"/>
        </w:rPr>
      </w:pPr>
    </w:p>
    <w:p w:rsidR="00E515FC" w:rsidRDefault="00EC3815" w:rsidP="00E515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E515FC">
        <w:rPr>
          <w:rFonts w:ascii="Times New Roman" w:hAnsi="Times New Roman" w:cs="Times New Roman"/>
        </w:rPr>
        <w:t>Alam yaj’al kaydahum fee tadlee</w:t>
      </w:r>
    </w:p>
    <w:p w:rsidR="00E515FC" w:rsidRDefault="00EC3815" w:rsidP="00982E2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E515FC">
        <w:rPr>
          <w:rFonts w:ascii="Times New Roman" w:hAnsi="Times New Roman" w:cs="Times New Roman"/>
        </w:rPr>
        <w:t>Fa ja’alahum kaasfim-maqul</w:t>
      </w:r>
    </w:p>
    <w:p w:rsidR="00E515FC" w:rsidRDefault="00E515FC" w:rsidP="00EC3815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Bismilllahir-Rahmanir-Raheem</w:t>
      </w:r>
    </w:p>
    <w:p w:rsidR="00E515FC" w:rsidRDefault="00EC3815" w:rsidP="00982E2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r w:rsidR="00E515FC">
        <w:rPr>
          <w:rFonts w:ascii="Times New Roman" w:hAnsi="Times New Roman" w:cs="Times New Roman"/>
        </w:rPr>
        <w:t>Tar mihiim bihijaratin min sijjeel</w:t>
      </w:r>
    </w:p>
    <w:p w:rsidR="00E515FC" w:rsidRDefault="00EC3815" w:rsidP="007B500F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</w:r>
      <w:r w:rsidR="00E515FC">
        <w:rPr>
          <w:rFonts w:ascii="Times New Roman" w:hAnsi="Times New Roman" w:cs="Times New Roman"/>
        </w:rPr>
        <w:t>Alam tarakayfa fa’ala rabbuka bi ashaabil feel</w:t>
      </w:r>
    </w:p>
    <w:p w:rsidR="00E515FC" w:rsidRDefault="00EC3815" w:rsidP="00982E2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</w:t>
      </w:r>
      <w:r>
        <w:rPr>
          <w:rFonts w:ascii="Times New Roman" w:hAnsi="Times New Roman" w:cs="Times New Roman"/>
        </w:rPr>
        <w:tab/>
      </w:r>
      <w:r w:rsidR="00E515FC">
        <w:rPr>
          <w:rFonts w:ascii="Times New Roman" w:hAnsi="Times New Roman" w:cs="Times New Roman"/>
        </w:rPr>
        <w:t>Wa arsala ‘alayhim tayran ababeel</w:t>
      </w:r>
    </w:p>
    <w:p w:rsidR="00E515FC" w:rsidRPr="00E515FC" w:rsidRDefault="00982E27" w:rsidP="00982E2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Rewrite</w:t>
      </w:r>
      <w:r w:rsidR="00E515FC">
        <w:rPr>
          <w:rFonts w:ascii="Times New Roman" w:hAnsi="Times New Roman" w:cs="Times New Roman"/>
        </w:rPr>
        <w:t xml:space="preserve"> the surah above in its correct form as it appears in the Qur</w:t>
      </w:r>
      <w:r w:rsidR="007B500F">
        <w:rPr>
          <w:rFonts w:ascii="Times New Roman" w:hAnsi="Times New Roman" w:cs="Times New Roman"/>
        </w:rPr>
        <w:t>’</w:t>
      </w:r>
      <w:r w:rsidR="00E515FC">
        <w:rPr>
          <w:rFonts w:ascii="Times New Roman" w:hAnsi="Times New Roman" w:cs="Times New Roman"/>
        </w:rPr>
        <w:t>an</w:t>
      </w:r>
    </w:p>
    <w:sectPr w:rsidR="00E515FC" w:rsidRPr="00E515FC" w:rsidSect="00F7541D">
      <w:type w:val="continuous"/>
      <w:pgSz w:w="12240" w:h="15840"/>
      <w:pgMar w:top="450" w:right="630" w:bottom="450" w:left="630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13A4" w:rsidRDefault="001913A4" w:rsidP="00030485">
      <w:pPr>
        <w:spacing w:after="0" w:line="240" w:lineRule="auto"/>
      </w:pPr>
      <w:r>
        <w:separator/>
      </w:r>
    </w:p>
  </w:endnote>
  <w:endnote w:type="continuationSeparator" w:id="0">
    <w:p w:rsidR="001913A4" w:rsidRDefault="001913A4" w:rsidP="00030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13A4" w:rsidRDefault="001913A4" w:rsidP="00030485">
      <w:pPr>
        <w:spacing w:after="0" w:line="240" w:lineRule="auto"/>
      </w:pPr>
      <w:r>
        <w:separator/>
      </w:r>
    </w:p>
  </w:footnote>
  <w:footnote w:type="continuationSeparator" w:id="0">
    <w:p w:rsidR="001913A4" w:rsidRDefault="001913A4" w:rsidP="00030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705A8"/>
    <w:multiLevelType w:val="hybridMultilevel"/>
    <w:tmpl w:val="ADB23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6D0A48"/>
    <w:multiLevelType w:val="hybridMultilevel"/>
    <w:tmpl w:val="026E7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D66ACF"/>
    <w:multiLevelType w:val="hybridMultilevel"/>
    <w:tmpl w:val="C9D6C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A7E"/>
    <w:rsid w:val="00030485"/>
    <w:rsid w:val="00142184"/>
    <w:rsid w:val="00180C54"/>
    <w:rsid w:val="00187504"/>
    <w:rsid w:val="001913A4"/>
    <w:rsid w:val="001A565F"/>
    <w:rsid w:val="001F5A7E"/>
    <w:rsid w:val="002E185A"/>
    <w:rsid w:val="00341E57"/>
    <w:rsid w:val="003614C9"/>
    <w:rsid w:val="00387099"/>
    <w:rsid w:val="00393952"/>
    <w:rsid w:val="003D24AF"/>
    <w:rsid w:val="004549D3"/>
    <w:rsid w:val="00496DD7"/>
    <w:rsid w:val="004F45AC"/>
    <w:rsid w:val="0054141F"/>
    <w:rsid w:val="00594749"/>
    <w:rsid w:val="005963A2"/>
    <w:rsid w:val="005F4516"/>
    <w:rsid w:val="006251D0"/>
    <w:rsid w:val="00634905"/>
    <w:rsid w:val="00655A8F"/>
    <w:rsid w:val="006C0BD5"/>
    <w:rsid w:val="007B3500"/>
    <w:rsid w:val="007B500F"/>
    <w:rsid w:val="00810020"/>
    <w:rsid w:val="00876009"/>
    <w:rsid w:val="0088126A"/>
    <w:rsid w:val="0090055A"/>
    <w:rsid w:val="009468EA"/>
    <w:rsid w:val="00967402"/>
    <w:rsid w:val="00982E27"/>
    <w:rsid w:val="00985789"/>
    <w:rsid w:val="00A361F4"/>
    <w:rsid w:val="00AD2699"/>
    <w:rsid w:val="00B167D2"/>
    <w:rsid w:val="00B3486E"/>
    <w:rsid w:val="00B96994"/>
    <w:rsid w:val="00C0604D"/>
    <w:rsid w:val="00C411E1"/>
    <w:rsid w:val="00C50F03"/>
    <w:rsid w:val="00C957AB"/>
    <w:rsid w:val="00CF65D0"/>
    <w:rsid w:val="00CF7CEE"/>
    <w:rsid w:val="00D044DB"/>
    <w:rsid w:val="00D4385B"/>
    <w:rsid w:val="00E515FC"/>
    <w:rsid w:val="00E561FA"/>
    <w:rsid w:val="00EA39BA"/>
    <w:rsid w:val="00EC3815"/>
    <w:rsid w:val="00F4365E"/>
    <w:rsid w:val="00F7541D"/>
    <w:rsid w:val="00FA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8C6D95-64A5-4492-966A-C89D1E8C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A8F"/>
    <w:pPr>
      <w:ind w:left="720"/>
      <w:contextualSpacing/>
    </w:pPr>
  </w:style>
  <w:style w:type="table" w:styleId="TableGrid">
    <w:name w:val="Table Grid"/>
    <w:basedOn w:val="TableNormal"/>
    <w:uiPriority w:val="39"/>
    <w:rsid w:val="00B167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30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485"/>
  </w:style>
  <w:style w:type="paragraph" w:styleId="Footer">
    <w:name w:val="footer"/>
    <w:basedOn w:val="Normal"/>
    <w:link w:val="FooterChar"/>
    <w:uiPriority w:val="99"/>
    <w:unhideWhenUsed/>
    <w:rsid w:val="00030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485"/>
  </w:style>
  <w:style w:type="paragraph" w:styleId="BalloonText">
    <w:name w:val="Balloon Text"/>
    <w:basedOn w:val="Normal"/>
    <w:link w:val="BalloonTextChar"/>
    <w:uiPriority w:val="99"/>
    <w:semiHidden/>
    <w:unhideWhenUsed/>
    <w:rsid w:val="00C50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F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49</cp:revision>
  <cp:lastPrinted>2023-10-23T07:19:00Z</cp:lastPrinted>
  <dcterms:created xsi:type="dcterms:W3CDTF">2023-09-26T08:45:00Z</dcterms:created>
  <dcterms:modified xsi:type="dcterms:W3CDTF">2023-10-23T07:19:00Z</dcterms:modified>
</cp:coreProperties>
</file>