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3C2CE" w14:textId="77777777" w:rsidR="00F31DF7" w:rsidRDefault="00F31DF7" w:rsidP="00F31DF7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14:paraId="00A52737" w14:textId="77777777" w:rsidR="00F31DF7" w:rsidRDefault="00F31DF7" w:rsidP="00F31DF7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14:paraId="5ADE1C4E" w14:textId="77777777" w:rsidR="00F31DF7" w:rsidRDefault="00F31DF7" w:rsidP="00F31DF7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14:paraId="15F0C670" w14:textId="77777777" w:rsidR="00F31DF7" w:rsidRDefault="00F31DF7" w:rsidP="00F31DF7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2025/2026 ACADEMIC SESSION</w:t>
      </w:r>
    </w:p>
    <w:p w14:paraId="50F97D6B" w14:textId="77777777" w:rsidR="00F31DF7" w:rsidRDefault="00F31DF7" w:rsidP="00F31DF7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ACCA9C" wp14:editId="2EE5BE9B">
                <wp:simplePos x="0" y="0"/>
                <wp:positionH relativeFrom="margin">
                  <wp:align>center</wp:align>
                </wp:positionH>
                <wp:positionV relativeFrom="paragraph">
                  <wp:posOffset>165100</wp:posOffset>
                </wp:positionV>
                <wp:extent cx="2333625" cy="314325"/>
                <wp:effectExtent l="0" t="0" r="2857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362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3DFD29" w14:textId="77777777" w:rsidR="00F31DF7" w:rsidRDefault="00F31DF7" w:rsidP="00F31DF7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FINANCIAL ACCOUNTING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BACCA9C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3pt;width:183.75pt;height:24.7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" fillcolor="white [3201]" strokeweight="1.5pt">
                <v:textbox>
                  <w:txbxContent>
                    <w:p w14:paraId="343DFD29" w14:textId="77777777" w:rsidR="00F31DF7" w:rsidRDefault="00F31DF7" w:rsidP="00F31DF7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FINANCIAL ACCOUNTING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14:paraId="0E4D5DB2" w14:textId="77777777" w:rsidR="00F31DF7" w:rsidRDefault="00F31DF7" w:rsidP="00F31DF7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555"/>
        <w:gridCol w:w="2907"/>
        <w:gridCol w:w="2895"/>
      </w:tblGrid>
      <w:tr w:rsidR="00F31DF7" w14:paraId="7F6F40D7" w14:textId="77777777" w:rsidTr="00A14A15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037C0" w14:textId="77777777" w:rsidR="00F31DF7" w:rsidRDefault="00F31DF7" w:rsidP="00A14A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7A289" w14:textId="77777777" w:rsidR="00F31DF7" w:rsidRDefault="00F31DF7" w:rsidP="00A14A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10 (S. S. 1)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316D3" w14:textId="77777777" w:rsidR="00F31DF7" w:rsidRDefault="00F31DF7" w:rsidP="00A14A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F31DF7" w14:paraId="1FE5723E" w14:textId="77777777" w:rsidTr="00A14A15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76E0A" w14:textId="77777777" w:rsidR="00F31DF7" w:rsidRDefault="00F31DF7" w:rsidP="00A14A1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F31DF7" w14:paraId="74AA3AB2" w14:textId="77777777" w:rsidTr="00A14A15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C6A9F" w14:textId="77777777" w:rsidR="00F31DF7" w:rsidRDefault="00F31DF7" w:rsidP="00A14A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33525" w14:textId="77777777" w:rsidR="00F31DF7" w:rsidRDefault="00F31DF7" w:rsidP="00A14A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AAF0C" w14:textId="77777777" w:rsidR="00F31DF7" w:rsidRDefault="00F31DF7" w:rsidP="00A14A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F31DF7" w14:paraId="454E2D7F" w14:textId="77777777" w:rsidTr="00A14A15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AA89D" w14:textId="77777777" w:rsidR="00F31DF7" w:rsidRDefault="00F31DF7" w:rsidP="00A14A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362E1" w14:textId="77777777" w:rsidR="00F31DF7" w:rsidRDefault="00F31DF7" w:rsidP="00A14A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53564" w14:textId="77777777" w:rsidR="00F31DF7" w:rsidRDefault="00F31DF7" w:rsidP="00A14A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1DF7" w14:paraId="5A8239C3" w14:textId="77777777" w:rsidTr="00A14A15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437C1" w14:textId="77777777" w:rsidR="00F31DF7" w:rsidRDefault="00F31DF7" w:rsidP="00A14A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BC00D" w14:textId="77777777" w:rsidR="00F31DF7" w:rsidRDefault="00F31DF7" w:rsidP="00A14A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3A3DE" w14:textId="77777777" w:rsidR="00F31DF7" w:rsidRDefault="00F31DF7" w:rsidP="00A14A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1DF7" w14:paraId="06CA1E60" w14:textId="77777777" w:rsidTr="00A14A15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EDDEF" w14:textId="77777777" w:rsidR="00F31DF7" w:rsidRDefault="00F31DF7" w:rsidP="00A14A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4E978" w14:textId="77777777" w:rsidR="00F31DF7" w:rsidRDefault="00F31DF7" w:rsidP="00A14A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DA404" w14:textId="77777777" w:rsidR="00F31DF7" w:rsidRDefault="00F31DF7" w:rsidP="00A14A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12FBF22A" w14:textId="77777777" w:rsidR="00F31DF7" w:rsidRDefault="00F31DF7" w:rsidP="00F31DF7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14:paraId="6685EBF4" w14:textId="77777777" w:rsidR="00F31DF7" w:rsidRDefault="00F31DF7" w:rsidP="00F31DF7">
      <w:pPr>
        <w:spacing w:after="0" w:line="240" w:lineRule="auto"/>
        <w:jc w:val="center"/>
        <w:rPr>
          <w:b/>
          <w:i/>
        </w:rPr>
      </w:pPr>
    </w:p>
    <w:p w14:paraId="3AB9E069" w14:textId="77777777" w:rsidR="00F31DF7" w:rsidRDefault="00F31DF7" w:rsidP="00F31DF7">
      <w:pPr>
        <w:spacing w:after="0"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CE0FF5" wp14:editId="02470712">
                <wp:simplePos x="0" y="0"/>
                <wp:positionH relativeFrom="column">
                  <wp:posOffset>3388360</wp:posOffset>
                </wp:positionH>
                <wp:positionV relativeFrom="paragraph">
                  <wp:posOffset>147320</wp:posOffset>
                </wp:positionV>
                <wp:extent cx="0" cy="10012045"/>
                <wp:effectExtent l="0" t="0" r="19050" b="27305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120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320DB7" id="Straight Connector 30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6.8pt,11.6pt" to="266.8pt,79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" strokecolor="black [3213]" strokeweight="1.5pt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E6E194" wp14:editId="2968D2C5">
                <wp:simplePos x="0" y="0"/>
                <wp:positionH relativeFrom="margin">
                  <wp:posOffset>-9525</wp:posOffset>
                </wp:positionH>
                <wp:positionV relativeFrom="paragraph">
                  <wp:posOffset>129540</wp:posOffset>
                </wp:positionV>
                <wp:extent cx="6935470" cy="17145"/>
                <wp:effectExtent l="19050" t="19050" r="1778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883B6F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75pt,10.2pt" to="545.3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" strokecolor="black [3213]" strokeweight="2.25pt">
                <w10:wrap anchorx="margin"/>
              </v:line>
            </w:pict>
          </mc:Fallback>
        </mc:AlternateContent>
      </w:r>
    </w:p>
    <w:p w14:paraId="07E2DDC9" w14:textId="77777777" w:rsidR="00B74AD9" w:rsidRDefault="00B74AD9" w:rsidP="00D71029">
      <w:pPr>
        <w:spacing w:after="0" w:line="240" w:lineRule="auto"/>
        <w:rPr>
          <w:rFonts w:ascii="Times New Roman" w:hAnsi="Times New Roman" w:cs="Times New Roman"/>
          <w:b/>
        </w:rPr>
        <w:sectPr w:rsidR="00B74AD9" w:rsidSect="00A7315C">
          <w:pgSz w:w="11906" w:h="16838"/>
          <w:pgMar w:top="568" w:right="707" w:bottom="567" w:left="567" w:header="708" w:footer="708" w:gutter="0"/>
          <w:cols w:space="708"/>
          <w:docGrid w:linePitch="360"/>
        </w:sectPr>
      </w:pPr>
    </w:p>
    <w:p w14:paraId="25631FFE" w14:textId="77777777" w:rsidR="00000000" w:rsidRPr="00D71029" w:rsidRDefault="00D71029" w:rsidP="00B74AD9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  <w:r w:rsidRPr="00D71029">
        <w:rPr>
          <w:rFonts w:ascii="Times New Roman" w:hAnsi="Times New Roman" w:cs="Times New Roman"/>
          <w:b/>
        </w:rPr>
        <w:t>SECTION A – ANSWER ALL QUESTIONS</w:t>
      </w:r>
    </w:p>
    <w:p w14:paraId="66CF210C" w14:textId="77777777" w:rsidR="00D71029" w:rsidRDefault="00D71029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Who is the founder of principle of double entry?</w:t>
      </w:r>
    </w:p>
    <w:p w14:paraId="3333B808" w14:textId="77777777" w:rsidR="00CD3901" w:rsidRDefault="00B74AD9" w:rsidP="00B74AD9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</w:t>
      </w:r>
      <w:r w:rsidR="00CD3901">
        <w:rPr>
          <w:rFonts w:ascii="Times New Roman" w:hAnsi="Times New Roman" w:cs="Times New Roman"/>
        </w:rPr>
        <w:t>Edwin James</w:t>
      </w:r>
      <w:r w:rsidR="00CD3901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</w:t>
      </w:r>
      <w:r w:rsidR="00CD3901">
        <w:rPr>
          <w:rFonts w:ascii="Times New Roman" w:hAnsi="Times New Roman" w:cs="Times New Roman"/>
        </w:rPr>
        <w:t>Frank Wood</w:t>
      </w:r>
    </w:p>
    <w:p w14:paraId="6227C93F" w14:textId="77777777" w:rsidR="00B74AD9" w:rsidRDefault="00B74AD9" w:rsidP="00B74AD9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CD3901">
        <w:rPr>
          <w:rFonts w:ascii="Times New Roman" w:hAnsi="Times New Roman" w:cs="Times New Roman"/>
        </w:rPr>
        <w:t xml:space="preserve">Luca </w:t>
      </w:r>
      <w:proofErr w:type="spellStart"/>
      <w:r w:rsidR="00CD3901">
        <w:rPr>
          <w:rFonts w:ascii="Times New Roman" w:hAnsi="Times New Roman" w:cs="Times New Roman"/>
        </w:rPr>
        <w:t>Paciolo</w:t>
      </w:r>
      <w:proofErr w:type="spellEnd"/>
      <w:r w:rsidR="00CD3901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</w:t>
      </w:r>
      <w:r w:rsidR="00CD3901">
        <w:rPr>
          <w:rFonts w:ascii="Times New Roman" w:hAnsi="Times New Roman" w:cs="Times New Roman"/>
        </w:rPr>
        <w:t>Robert Igben</w:t>
      </w:r>
    </w:p>
    <w:p w14:paraId="2B605486" w14:textId="77777777" w:rsidR="00CD3901" w:rsidRPr="00B74AD9" w:rsidRDefault="00CD3901" w:rsidP="00B74AD9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14:paraId="29975BF8" w14:textId="77777777" w:rsidR="00D71029" w:rsidRDefault="00D71029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was Association of National Accountants of </w:t>
      </w:r>
      <w:proofErr w:type="gramStart"/>
      <w:r>
        <w:rPr>
          <w:rFonts w:ascii="Times New Roman" w:hAnsi="Times New Roman" w:cs="Times New Roman"/>
        </w:rPr>
        <w:t>Nigeria(</w:t>
      </w:r>
      <w:proofErr w:type="gramEnd"/>
      <w:r>
        <w:rPr>
          <w:rFonts w:ascii="Times New Roman" w:hAnsi="Times New Roman" w:cs="Times New Roman"/>
        </w:rPr>
        <w:t>ANAN) established?</w:t>
      </w:r>
    </w:p>
    <w:p w14:paraId="2EAFF0EB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CD3901">
        <w:rPr>
          <w:rFonts w:ascii="Times New Roman" w:hAnsi="Times New Roman" w:cs="Times New Roman"/>
        </w:rPr>
        <w:t xml:space="preserve">1993  </w:t>
      </w:r>
      <w:proofErr w:type="gramStart"/>
      <w:r w:rsidR="00CD3901">
        <w:rPr>
          <w:rFonts w:ascii="Times New Roman" w:hAnsi="Times New Roman" w:cs="Times New Roman"/>
        </w:rPr>
        <w:t xml:space="preserve"> 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b)</w:t>
      </w:r>
      <w:r w:rsidR="00CD3901">
        <w:rPr>
          <w:rFonts w:ascii="Times New Roman" w:hAnsi="Times New Roman" w:cs="Times New Roman"/>
        </w:rPr>
        <w:t>1983</w:t>
      </w:r>
      <w:r w:rsidRPr="00B74AD9">
        <w:rPr>
          <w:rFonts w:ascii="Times New Roman" w:hAnsi="Times New Roman" w:cs="Times New Roman"/>
        </w:rPr>
        <w:tab/>
        <w:t>(c)</w:t>
      </w:r>
      <w:r w:rsidR="00CD3901">
        <w:rPr>
          <w:rFonts w:ascii="Times New Roman" w:hAnsi="Times New Roman" w:cs="Times New Roman"/>
        </w:rPr>
        <w:t>1979</w:t>
      </w:r>
      <w:r w:rsidRPr="00B74AD9">
        <w:rPr>
          <w:rFonts w:ascii="Times New Roman" w:hAnsi="Times New Roman" w:cs="Times New Roman"/>
        </w:rPr>
        <w:tab/>
      </w:r>
      <w:r w:rsidR="00CD3901">
        <w:rPr>
          <w:rFonts w:ascii="Times New Roman" w:hAnsi="Times New Roman" w:cs="Times New Roman"/>
        </w:rPr>
        <w:t xml:space="preserve">  </w:t>
      </w:r>
      <w:proofErr w:type="gramStart"/>
      <w:r w:rsidR="00CD3901">
        <w:rPr>
          <w:rFonts w:ascii="Times New Roman" w:hAnsi="Times New Roman" w:cs="Times New Roman"/>
        </w:rPr>
        <w:t xml:space="preserve"> 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d)</w:t>
      </w:r>
      <w:r w:rsidR="00CD3901">
        <w:rPr>
          <w:rFonts w:ascii="Times New Roman" w:hAnsi="Times New Roman" w:cs="Times New Roman"/>
        </w:rPr>
        <w:t>1995</w:t>
      </w:r>
    </w:p>
    <w:p w14:paraId="2EBA2736" w14:textId="77777777" w:rsidR="00CD3901" w:rsidRPr="00B74AD9" w:rsidRDefault="00CD3901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67F132A" w14:textId="77777777" w:rsidR="00D71029" w:rsidRDefault="00D71029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difference between two and three columns cashbook is </w:t>
      </w:r>
    </w:p>
    <w:p w14:paraId="440F1636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CD3901">
        <w:rPr>
          <w:rFonts w:ascii="Times New Roman" w:hAnsi="Times New Roman" w:cs="Times New Roman"/>
        </w:rPr>
        <w:t xml:space="preserve">bank </w:t>
      </w:r>
      <w:proofErr w:type="gramStart"/>
      <w:r w:rsidR="00CD3901">
        <w:rPr>
          <w:rFonts w:ascii="Times New Roman" w:hAnsi="Times New Roman" w:cs="Times New Roman"/>
        </w:rPr>
        <w:t xml:space="preserve"> 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b)</w:t>
      </w:r>
      <w:r w:rsidR="00CD3901">
        <w:rPr>
          <w:rFonts w:ascii="Times New Roman" w:hAnsi="Times New Roman" w:cs="Times New Roman"/>
        </w:rPr>
        <w:t xml:space="preserve">cash  </w:t>
      </w:r>
      <w:proofErr w:type="gramStart"/>
      <w:r w:rsidR="00CD3901">
        <w:rPr>
          <w:rFonts w:ascii="Times New Roman" w:hAnsi="Times New Roman" w:cs="Times New Roman"/>
        </w:rPr>
        <w:t xml:space="preserve"> 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c)</w:t>
      </w:r>
      <w:r w:rsidR="00CD3901">
        <w:rPr>
          <w:rFonts w:ascii="Times New Roman" w:hAnsi="Times New Roman" w:cs="Times New Roman"/>
        </w:rPr>
        <w:t>folio</w:t>
      </w:r>
      <w:r w:rsidRPr="00B74AD9">
        <w:rPr>
          <w:rFonts w:ascii="Times New Roman" w:hAnsi="Times New Roman" w:cs="Times New Roman"/>
        </w:rPr>
        <w:tab/>
        <w:t>(d)</w:t>
      </w:r>
      <w:r w:rsidR="00CD3901">
        <w:rPr>
          <w:rFonts w:ascii="Times New Roman" w:hAnsi="Times New Roman" w:cs="Times New Roman"/>
        </w:rPr>
        <w:t>discount</w:t>
      </w:r>
    </w:p>
    <w:p w14:paraId="11D3FB4C" w14:textId="77777777" w:rsidR="00CD3901" w:rsidRPr="00B74AD9" w:rsidRDefault="00CD3901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C5C58BF" w14:textId="77777777" w:rsidR="00D71029" w:rsidRDefault="00D71029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objective of accounting information is to enable users</w:t>
      </w:r>
    </w:p>
    <w:p w14:paraId="4DC54B76" w14:textId="77777777" w:rsidR="00CD3901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proofErr w:type="spellStart"/>
      <w:r w:rsidR="00CD3901">
        <w:rPr>
          <w:rFonts w:ascii="Times New Roman" w:hAnsi="Times New Roman" w:cs="Times New Roman"/>
        </w:rPr>
        <w:t>analyse</w:t>
      </w:r>
      <w:proofErr w:type="spellEnd"/>
      <w:r w:rsidR="00CD3901">
        <w:rPr>
          <w:rFonts w:ascii="Times New Roman" w:hAnsi="Times New Roman" w:cs="Times New Roman"/>
        </w:rPr>
        <w:t xml:space="preserve"> stock</w:t>
      </w:r>
      <w:r w:rsidR="00CD3901">
        <w:rPr>
          <w:rFonts w:ascii="Times New Roman" w:hAnsi="Times New Roman" w:cs="Times New Roman"/>
        </w:rPr>
        <w:tab/>
      </w:r>
      <w:r w:rsidRPr="00B74AD9">
        <w:rPr>
          <w:rFonts w:ascii="Times New Roman" w:hAnsi="Times New Roman" w:cs="Times New Roman"/>
        </w:rPr>
        <w:tab/>
        <w:t>(b)</w:t>
      </w:r>
      <w:r w:rsidR="00CD3901">
        <w:rPr>
          <w:rFonts w:ascii="Times New Roman" w:hAnsi="Times New Roman" w:cs="Times New Roman"/>
        </w:rPr>
        <w:t>commit fraud</w:t>
      </w:r>
    </w:p>
    <w:p w14:paraId="24ECD0ED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CD3901">
        <w:rPr>
          <w:rFonts w:ascii="Times New Roman" w:hAnsi="Times New Roman" w:cs="Times New Roman"/>
        </w:rPr>
        <w:t>control stock</w:t>
      </w:r>
      <w:r w:rsidR="00CD3901">
        <w:rPr>
          <w:rFonts w:ascii="Times New Roman" w:hAnsi="Times New Roman" w:cs="Times New Roman"/>
        </w:rPr>
        <w:tab/>
      </w:r>
      <w:r w:rsidRPr="00B74AD9">
        <w:rPr>
          <w:rFonts w:ascii="Times New Roman" w:hAnsi="Times New Roman" w:cs="Times New Roman"/>
        </w:rPr>
        <w:tab/>
        <w:t>(d)</w:t>
      </w:r>
      <w:r w:rsidR="00CD3901">
        <w:rPr>
          <w:rFonts w:ascii="Times New Roman" w:hAnsi="Times New Roman" w:cs="Times New Roman"/>
        </w:rPr>
        <w:t>make decision</w:t>
      </w:r>
    </w:p>
    <w:p w14:paraId="2C17CC85" w14:textId="77777777" w:rsidR="00CD3901" w:rsidRPr="00B74AD9" w:rsidRDefault="00CD3901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80DDB8A" w14:textId="77777777" w:rsidR="00D71029" w:rsidRDefault="00D71029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quality of accounting information is that it should be</w:t>
      </w:r>
    </w:p>
    <w:p w14:paraId="36AC1314" w14:textId="77777777" w:rsidR="007E5DFE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CD3901">
        <w:rPr>
          <w:rFonts w:ascii="Times New Roman" w:hAnsi="Times New Roman" w:cs="Times New Roman"/>
        </w:rPr>
        <w:t>sizeable</w:t>
      </w:r>
      <w:r w:rsidR="00CD3901">
        <w:rPr>
          <w:rFonts w:ascii="Times New Roman" w:hAnsi="Times New Roman" w:cs="Times New Roman"/>
        </w:rPr>
        <w:tab/>
      </w:r>
      <w:r w:rsidRPr="00B74AD9">
        <w:rPr>
          <w:rFonts w:ascii="Times New Roman" w:hAnsi="Times New Roman" w:cs="Times New Roman"/>
        </w:rPr>
        <w:tab/>
        <w:t>(b)</w:t>
      </w:r>
      <w:r w:rsidR="007E5DFE">
        <w:rPr>
          <w:rFonts w:ascii="Times New Roman" w:hAnsi="Times New Roman" w:cs="Times New Roman"/>
        </w:rPr>
        <w:t>verifiable</w:t>
      </w:r>
    </w:p>
    <w:p w14:paraId="0264A6DC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7E5DFE">
        <w:rPr>
          <w:rFonts w:ascii="Times New Roman" w:hAnsi="Times New Roman" w:cs="Times New Roman"/>
        </w:rPr>
        <w:t>appreciable</w:t>
      </w:r>
      <w:r w:rsidR="007E5DFE">
        <w:rPr>
          <w:rFonts w:ascii="Times New Roman" w:hAnsi="Times New Roman" w:cs="Times New Roman"/>
        </w:rPr>
        <w:tab/>
      </w:r>
      <w:r w:rsidRPr="00B74AD9">
        <w:rPr>
          <w:rFonts w:ascii="Times New Roman" w:hAnsi="Times New Roman" w:cs="Times New Roman"/>
        </w:rPr>
        <w:tab/>
        <w:t>(d)</w:t>
      </w:r>
      <w:r w:rsidR="007E5DFE">
        <w:rPr>
          <w:rFonts w:ascii="Times New Roman" w:hAnsi="Times New Roman" w:cs="Times New Roman"/>
        </w:rPr>
        <w:t>depreciable</w:t>
      </w:r>
    </w:p>
    <w:p w14:paraId="6A61E910" w14:textId="77777777" w:rsidR="007E5DFE" w:rsidRPr="00B74AD9" w:rsidRDefault="007E5DFE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936EBEC" w14:textId="77777777" w:rsidR="00D71029" w:rsidRDefault="00D71029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Goods taken over by the owner of the business for personal use is treated as</w:t>
      </w:r>
    </w:p>
    <w:p w14:paraId="5B0596CC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7E5DFE">
        <w:rPr>
          <w:rFonts w:ascii="Times New Roman" w:hAnsi="Times New Roman" w:cs="Times New Roman"/>
        </w:rPr>
        <w:t>allowance</w:t>
      </w:r>
      <w:r w:rsidRPr="00B74AD9">
        <w:rPr>
          <w:rFonts w:ascii="Times New Roman" w:hAnsi="Times New Roman" w:cs="Times New Roman"/>
        </w:rPr>
        <w:tab/>
        <w:t>(b)</w:t>
      </w:r>
      <w:r w:rsidR="007E5DFE">
        <w:rPr>
          <w:rFonts w:ascii="Times New Roman" w:hAnsi="Times New Roman" w:cs="Times New Roman"/>
        </w:rPr>
        <w:t>sales</w:t>
      </w:r>
      <w:proofErr w:type="gramStart"/>
      <w:r w:rsidR="007E5DFE">
        <w:rPr>
          <w:rFonts w:ascii="Times New Roman" w:hAnsi="Times New Roman" w:cs="Times New Roman"/>
        </w:rPr>
        <w:t xml:space="preserve"> 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c)</w:t>
      </w:r>
      <w:r w:rsidR="007E5DFE">
        <w:rPr>
          <w:rFonts w:ascii="Times New Roman" w:hAnsi="Times New Roman" w:cs="Times New Roman"/>
        </w:rPr>
        <w:t>loan</w:t>
      </w:r>
      <w:proofErr w:type="gramStart"/>
      <w:r w:rsidR="007E5DFE">
        <w:rPr>
          <w:rFonts w:ascii="Times New Roman" w:hAnsi="Times New Roman" w:cs="Times New Roman"/>
        </w:rPr>
        <w:t xml:space="preserve"> 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d)</w:t>
      </w:r>
      <w:r w:rsidR="007E5DFE">
        <w:rPr>
          <w:rFonts w:ascii="Times New Roman" w:hAnsi="Times New Roman" w:cs="Times New Roman"/>
        </w:rPr>
        <w:t>drawings</w:t>
      </w:r>
    </w:p>
    <w:p w14:paraId="0076F6B1" w14:textId="77777777" w:rsidR="007E5DFE" w:rsidRPr="00B74AD9" w:rsidRDefault="007E5DFE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EE28AF6" w14:textId="77777777" w:rsidR="00D71029" w:rsidRDefault="00D71029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the buyer is undercharged, the seller forwards </w:t>
      </w:r>
    </w:p>
    <w:p w14:paraId="03F9F516" w14:textId="77777777" w:rsidR="007E5DFE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7E5DFE">
        <w:rPr>
          <w:rFonts w:ascii="Times New Roman" w:hAnsi="Times New Roman" w:cs="Times New Roman"/>
        </w:rPr>
        <w:t>a credit note</w:t>
      </w:r>
      <w:r w:rsidR="007E5DFE">
        <w:rPr>
          <w:rFonts w:ascii="Times New Roman" w:hAnsi="Times New Roman" w:cs="Times New Roman"/>
        </w:rPr>
        <w:tab/>
      </w:r>
      <w:r w:rsidRPr="00B74AD9">
        <w:rPr>
          <w:rFonts w:ascii="Times New Roman" w:hAnsi="Times New Roman" w:cs="Times New Roman"/>
        </w:rPr>
        <w:tab/>
        <w:t>(b)</w:t>
      </w:r>
      <w:r w:rsidR="007E5DFE">
        <w:rPr>
          <w:rFonts w:ascii="Times New Roman" w:hAnsi="Times New Roman" w:cs="Times New Roman"/>
        </w:rPr>
        <w:t>a debit note</w:t>
      </w:r>
    </w:p>
    <w:p w14:paraId="273BF36F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7E5DFE">
        <w:rPr>
          <w:rFonts w:ascii="Times New Roman" w:hAnsi="Times New Roman" w:cs="Times New Roman"/>
        </w:rPr>
        <w:t>an invoice</w:t>
      </w:r>
      <w:r w:rsidR="007E5DFE">
        <w:rPr>
          <w:rFonts w:ascii="Times New Roman" w:hAnsi="Times New Roman" w:cs="Times New Roman"/>
        </w:rPr>
        <w:tab/>
      </w:r>
      <w:r w:rsidRPr="00B74AD9">
        <w:rPr>
          <w:rFonts w:ascii="Times New Roman" w:hAnsi="Times New Roman" w:cs="Times New Roman"/>
        </w:rPr>
        <w:tab/>
        <w:t>(d)</w:t>
      </w:r>
      <w:r w:rsidR="007E5DFE">
        <w:rPr>
          <w:rFonts w:ascii="Times New Roman" w:hAnsi="Times New Roman" w:cs="Times New Roman"/>
        </w:rPr>
        <w:t>a receipt</w:t>
      </w:r>
    </w:p>
    <w:p w14:paraId="41F6A3C5" w14:textId="77777777" w:rsidR="007E5DFE" w:rsidRPr="00B74AD9" w:rsidRDefault="007E5DFE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DF58A1E" w14:textId="77777777" w:rsidR="00D71029" w:rsidRDefault="00D71029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Sales journal is used for recording</w:t>
      </w:r>
    </w:p>
    <w:p w14:paraId="3FC07AAA" w14:textId="77777777" w:rsidR="007E5DFE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7E5DFE">
        <w:rPr>
          <w:rFonts w:ascii="Times New Roman" w:hAnsi="Times New Roman" w:cs="Times New Roman"/>
        </w:rPr>
        <w:t>cash sales</w:t>
      </w:r>
      <w:r w:rsidR="007E5DFE">
        <w:rPr>
          <w:rFonts w:ascii="Times New Roman" w:hAnsi="Times New Roman" w:cs="Times New Roman"/>
        </w:rPr>
        <w:tab/>
      </w:r>
      <w:r w:rsidRPr="00B74AD9">
        <w:rPr>
          <w:rFonts w:ascii="Times New Roman" w:hAnsi="Times New Roman" w:cs="Times New Roman"/>
        </w:rPr>
        <w:tab/>
        <w:t>(b)</w:t>
      </w:r>
      <w:r w:rsidR="007E5DFE">
        <w:rPr>
          <w:rFonts w:ascii="Times New Roman" w:hAnsi="Times New Roman" w:cs="Times New Roman"/>
        </w:rPr>
        <w:t>sales returns</w:t>
      </w:r>
    </w:p>
    <w:p w14:paraId="562E9676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7E5DFE">
        <w:rPr>
          <w:rFonts w:ascii="Times New Roman" w:hAnsi="Times New Roman" w:cs="Times New Roman"/>
        </w:rPr>
        <w:t>credit sales</w:t>
      </w:r>
      <w:r w:rsidR="007E5DFE">
        <w:rPr>
          <w:rFonts w:ascii="Times New Roman" w:hAnsi="Times New Roman" w:cs="Times New Roman"/>
        </w:rPr>
        <w:tab/>
      </w:r>
      <w:r w:rsidRPr="00B74AD9">
        <w:rPr>
          <w:rFonts w:ascii="Times New Roman" w:hAnsi="Times New Roman" w:cs="Times New Roman"/>
        </w:rPr>
        <w:tab/>
        <w:t>(d)</w:t>
      </w:r>
      <w:r w:rsidR="007E5DFE">
        <w:rPr>
          <w:rFonts w:ascii="Times New Roman" w:hAnsi="Times New Roman" w:cs="Times New Roman"/>
        </w:rPr>
        <w:t>sales expenses</w:t>
      </w:r>
    </w:p>
    <w:p w14:paraId="544F0A60" w14:textId="77777777" w:rsidR="007E5DFE" w:rsidRPr="00B74AD9" w:rsidRDefault="007E5DFE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74DF916" w14:textId="77777777" w:rsidR="00D71029" w:rsidRDefault="00D71029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the letter “C” is written in front of an entry in the folio column of a cashbook, it shows a </w:t>
      </w:r>
    </w:p>
    <w:p w14:paraId="0559B6A2" w14:textId="77777777" w:rsidR="007E5DFE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7E5DFE">
        <w:rPr>
          <w:rFonts w:ascii="Times New Roman" w:hAnsi="Times New Roman" w:cs="Times New Roman"/>
        </w:rPr>
        <w:t>double entry</w:t>
      </w:r>
      <w:r w:rsidR="007E5DFE">
        <w:rPr>
          <w:rFonts w:ascii="Times New Roman" w:hAnsi="Times New Roman" w:cs="Times New Roman"/>
        </w:rPr>
        <w:tab/>
      </w:r>
      <w:r w:rsidRPr="00B74AD9">
        <w:rPr>
          <w:rFonts w:ascii="Times New Roman" w:hAnsi="Times New Roman" w:cs="Times New Roman"/>
        </w:rPr>
        <w:tab/>
        <w:t>(b)</w:t>
      </w:r>
      <w:r w:rsidR="007E5DFE">
        <w:rPr>
          <w:rFonts w:ascii="Times New Roman" w:hAnsi="Times New Roman" w:cs="Times New Roman"/>
        </w:rPr>
        <w:t>contra entry</w:t>
      </w:r>
    </w:p>
    <w:p w14:paraId="5DC01F38" w14:textId="77777777" w:rsidR="00B74AD9" w:rsidRP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7E5DFE">
        <w:rPr>
          <w:rFonts w:ascii="Times New Roman" w:hAnsi="Times New Roman" w:cs="Times New Roman"/>
        </w:rPr>
        <w:t>cash entry</w:t>
      </w:r>
      <w:r w:rsidR="007E5DFE">
        <w:rPr>
          <w:rFonts w:ascii="Times New Roman" w:hAnsi="Times New Roman" w:cs="Times New Roman"/>
        </w:rPr>
        <w:tab/>
      </w:r>
      <w:r w:rsidRPr="00B74AD9">
        <w:rPr>
          <w:rFonts w:ascii="Times New Roman" w:hAnsi="Times New Roman" w:cs="Times New Roman"/>
        </w:rPr>
        <w:tab/>
        <w:t>(d)</w:t>
      </w:r>
      <w:r w:rsidR="007E5DFE">
        <w:rPr>
          <w:rFonts w:ascii="Times New Roman" w:hAnsi="Times New Roman" w:cs="Times New Roman"/>
        </w:rPr>
        <w:t>journal entry</w:t>
      </w:r>
    </w:p>
    <w:p w14:paraId="2E7A944A" w14:textId="77777777" w:rsidR="00D71029" w:rsidRDefault="00B8093D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item that can be purchased from a petty cash float is </w:t>
      </w:r>
    </w:p>
    <w:p w14:paraId="2F97B8C5" w14:textId="77777777" w:rsidR="007A2DC3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7A2DC3">
        <w:rPr>
          <w:rFonts w:ascii="Times New Roman" w:hAnsi="Times New Roman" w:cs="Times New Roman"/>
        </w:rPr>
        <w:t>correction pen</w:t>
      </w:r>
      <w:r w:rsidRPr="00B74AD9">
        <w:rPr>
          <w:rFonts w:ascii="Times New Roman" w:hAnsi="Times New Roman" w:cs="Times New Roman"/>
        </w:rPr>
        <w:tab/>
        <w:t>(b)</w:t>
      </w:r>
      <w:r w:rsidR="007A2DC3">
        <w:rPr>
          <w:rFonts w:ascii="Times New Roman" w:hAnsi="Times New Roman" w:cs="Times New Roman"/>
        </w:rPr>
        <w:t>laptop</w:t>
      </w:r>
    </w:p>
    <w:p w14:paraId="6A9827E5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7A2DC3">
        <w:rPr>
          <w:rFonts w:ascii="Times New Roman" w:hAnsi="Times New Roman" w:cs="Times New Roman"/>
        </w:rPr>
        <w:t>raw materials</w:t>
      </w:r>
      <w:r w:rsidR="007A2DC3">
        <w:rPr>
          <w:rFonts w:ascii="Times New Roman" w:hAnsi="Times New Roman" w:cs="Times New Roman"/>
        </w:rPr>
        <w:tab/>
      </w:r>
      <w:r w:rsidRPr="00B74AD9">
        <w:rPr>
          <w:rFonts w:ascii="Times New Roman" w:hAnsi="Times New Roman" w:cs="Times New Roman"/>
        </w:rPr>
        <w:tab/>
        <w:t>(d)</w:t>
      </w:r>
      <w:r w:rsidR="007A2DC3">
        <w:rPr>
          <w:rFonts w:ascii="Times New Roman" w:hAnsi="Times New Roman" w:cs="Times New Roman"/>
        </w:rPr>
        <w:t>refrigerator</w:t>
      </w:r>
    </w:p>
    <w:p w14:paraId="6A3F5D39" w14:textId="77777777" w:rsidR="007A2DC3" w:rsidRPr="007A2DC3" w:rsidRDefault="007A2DC3" w:rsidP="00B74AD9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1BE8362A" w14:textId="77777777" w:rsidR="00B8093D" w:rsidRDefault="00B8093D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user of accounting information who would be more interested in the liquidity of the firm is the </w:t>
      </w:r>
    </w:p>
    <w:p w14:paraId="3672B6A9" w14:textId="77777777" w:rsidR="007A2DC3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7A2DC3">
        <w:rPr>
          <w:rFonts w:ascii="Times New Roman" w:hAnsi="Times New Roman" w:cs="Times New Roman"/>
        </w:rPr>
        <w:t>customer</w:t>
      </w:r>
      <w:r w:rsidR="007A2DC3">
        <w:rPr>
          <w:rFonts w:ascii="Times New Roman" w:hAnsi="Times New Roman" w:cs="Times New Roman"/>
        </w:rPr>
        <w:tab/>
      </w:r>
      <w:r w:rsidRPr="00B74AD9">
        <w:rPr>
          <w:rFonts w:ascii="Times New Roman" w:hAnsi="Times New Roman" w:cs="Times New Roman"/>
        </w:rPr>
        <w:tab/>
        <w:t>(b)</w:t>
      </w:r>
      <w:r w:rsidR="007A2DC3">
        <w:rPr>
          <w:rFonts w:ascii="Times New Roman" w:hAnsi="Times New Roman" w:cs="Times New Roman"/>
        </w:rPr>
        <w:t>supplier</w:t>
      </w:r>
    </w:p>
    <w:p w14:paraId="69D63D38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7A2DC3">
        <w:rPr>
          <w:rFonts w:ascii="Times New Roman" w:hAnsi="Times New Roman" w:cs="Times New Roman"/>
        </w:rPr>
        <w:t>tax authority</w:t>
      </w:r>
      <w:r w:rsidR="007A2DC3">
        <w:rPr>
          <w:rFonts w:ascii="Times New Roman" w:hAnsi="Times New Roman" w:cs="Times New Roman"/>
        </w:rPr>
        <w:tab/>
      </w:r>
      <w:r w:rsidRPr="00B74AD9">
        <w:rPr>
          <w:rFonts w:ascii="Times New Roman" w:hAnsi="Times New Roman" w:cs="Times New Roman"/>
        </w:rPr>
        <w:tab/>
        <w:t>(d)</w:t>
      </w:r>
      <w:r w:rsidR="007A2DC3">
        <w:rPr>
          <w:rFonts w:ascii="Times New Roman" w:hAnsi="Times New Roman" w:cs="Times New Roman"/>
        </w:rPr>
        <w:t>employee</w:t>
      </w:r>
    </w:p>
    <w:p w14:paraId="5AF786A7" w14:textId="77777777" w:rsidR="007A2DC3" w:rsidRPr="007A2DC3" w:rsidRDefault="007A2DC3" w:rsidP="00B74AD9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64F5916D" w14:textId="77777777" w:rsidR="00B8093D" w:rsidRDefault="00B8093D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was the Institute of Chartered Accountants of Nigerian established?</w:t>
      </w:r>
    </w:p>
    <w:p w14:paraId="3BD8FDDB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7A2DC3">
        <w:rPr>
          <w:rFonts w:ascii="Times New Roman" w:hAnsi="Times New Roman" w:cs="Times New Roman"/>
        </w:rPr>
        <w:t xml:space="preserve">1982    </w:t>
      </w:r>
      <w:proofErr w:type="gramStart"/>
      <w:r w:rsidR="007A2DC3">
        <w:rPr>
          <w:rFonts w:ascii="Times New Roman" w:hAnsi="Times New Roman" w:cs="Times New Roman"/>
        </w:rPr>
        <w:t xml:space="preserve"> 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b)</w:t>
      </w:r>
      <w:r w:rsidR="007A2DC3">
        <w:rPr>
          <w:rFonts w:ascii="Times New Roman" w:hAnsi="Times New Roman" w:cs="Times New Roman"/>
        </w:rPr>
        <w:t xml:space="preserve">1980   </w:t>
      </w:r>
      <w:proofErr w:type="gramStart"/>
      <w:r w:rsidR="007A2DC3">
        <w:rPr>
          <w:rFonts w:ascii="Times New Roman" w:hAnsi="Times New Roman" w:cs="Times New Roman"/>
        </w:rPr>
        <w:t xml:space="preserve"> 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c)</w:t>
      </w:r>
      <w:r w:rsidR="007A2DC3">
        <w:rPr>
          <w:rFonts w:ascii="Times New Roman" w:hAnsi="Times New Roman" w:cs="Times New Roman"/>
        </w:rPr>
        <w:t>1962</w:t>
      </w:r>
      <w:r w:rsidRPr="00B74AD9">
        <w:rPr>
          <w:rFonts w:ascii="Times New Roman" w:hAnsi="Times New Roman" w:cs="Times New Roman"/>
        </w:rPr>
        <w:tab/>
      </w:r>
      <w:r w:rsidR="007A2DC3">
        <w:rPr>
          <w:rFonts w:ascii="Times New Roman" w:hAnsi="Times New Roman" w:cs="Times New Roman"/>
        </w:rPr>
        <w:t xml:space="preserve">  </w:t>
      </w:r>
      <w:proofErr w:type="gramStart"/>
      <w:r w:rsidR="007A2DC3">
        <w:rPr>
          <w:rFonts w:ascii="Times New Roman" w:hAnsi="Times New Roman" w:cs="Times New Roman"/>
        </w:rPr>
        <w:t xml:space="preserve"> 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d)</w:t>
      </w:r>
      <w:r w:rsidR="007A2DC3">
        <w:rPr>
          <w:rFonts w:ascii="Times New Roman" w:hAnsi="Times New Roman" w:cs="Times New Roman"/>
        </w:rPr>
        <w:t>1965</w:t>
      </w:r>
    </w:p>
    <w:p w14:paraId="0E8F8CAF" w14:textId="77777777" w:rsidR="007A2DC3" w:rsidRPr="00B74AD9" w:rsidRDefault="007A2DC3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414CC0C" w14:textId="77777777" w:rsidR="00B8093D" w:rsidRDefault="00B8093D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asset acquired for long term use in business is </w:t>
      </w:r>
    </w:p>
    <w:p w14:paraId="1CE4C439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7A2DC3">
        <w:rPr>
          <w:rFonts w:ascii="Times New Roman" w:hAnsi="Times New Roman" w:cs="Times New Roman"/>
        </w:rPr>
        <w:t xml:space="preserve">current </w:t>
      </w:r>
      <w:proofErr w:type="gramStart"/>
      <w:r w:rsidR="007A2DC3">
        <w:rPr>
          <w:rFonts w:ascii="Times New Roman" w:hAnsi="Times New Roman" w:cs="Times New Roman"/>
        </w:rPr>
        <w:t xml:space="preserve"> 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b)</w:t>
      </w:r>
      <w:r w:rsidR="007A2DC3">
        <w:rPr>
          <w:rFonts w:ascii="Times New Roman" w:hAnsi="Times New Roman" w:cs="Times New Roman"/>
        </w:rPr>
        <w:t xml:space="preserve">fixed </w:t>
      </w:r>
      <w:r w:rsidRPr="00B74AD9">
        <w:rPr>
          <w:rFonts w:ascii="Times New Roman" w:hAnsi="Times New Roman" w:cs="Times New Roman"/>
        </w:rPr>
        <w:tab/>
        <w:t>(c)</w:t>
      </w:r>
      <w:r w:rsidR="007A2DC3">
        <w:rPr>
          <w:rFonts w:ascii="Times New Roman" w:hAnsi="Times New Roman" w:cs="Times New Roman"/>
        </w:rPr>
        <w:t>intangible</w:t>
      </w:r>
      <w:r w:rsidRPr="00B74AD9">
        <w:rPr>
          <w:rFonts w:ascii="Times New Roman" w:hAnsi="Times New Roman" w:cs="Times New Roman"/>
        </w:rPr>
        <w:tab/>
        <w:t>(d)</w:t>
      </w:r>
      <w:r w:rsidR="007A2DC3">
        <w:rPr>
          <w:rFonts w:ascii="Times New Roman" w:hAnsi="Times New Roman" w:cs="Times New Roman"/>
        </w:rPr>
        <w:t>wasting</w:t>
      </w:r>
    </w:p>
    <w:p w14:paraId="0F488CB6" w14:textId="77777777" w:rsidR="007A2DC3" w:rsidRPr="00B74AD9" w:rsidRDefault="007A2DC3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D4AD8F6" w14:textId="77777777" w:rsidR="00B8093D" w:rsidRDefault="00B8093D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process of entering transaction from one book to another is </w:t>
      </w:r>
    </w:p>
    <w:p w14:paraId="6B725412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proofErr w:type="gramStart"/>
      <w:r w:rsidR="007A2DC3">
        <w:rPr>
          <w:rFonts w:ascii="Times New Roman" w:hAnsi="Times New Roman" w:cs="Times New Roman"/>
        </w:rPr>
        <w:t xml:space="preserve">reading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b)</w:t>
      </w:r>
      <w:r w:rsidR="007A2DC3">
        <w:rPr>
          <w:rFonts w:ascii="Times New Roman" w:hAnsi="Times New Roman" w:cs="Times New Roman"/>
        </w:rPr>
        <w:t>posting</w:t>
      </w:r>
      <w:r w:rsidRPr="00B74AD9">
        <w:rPr>
          <w:rFonts w:ascii="Times New Roman" w:hAnsi="Times New Roman" w:cs="Times New Roman"/>
        </w:rPr>
        <w:tab/>
        <w:t>(c)</w:t>
      </w:r>
      <w:r w:rsidR="007A2DC3">
        <w:rPr>
          <w:rFonts w:ascii="Times New Roman" w:hAnsi="Times New Roman" w:cs="Times New Roman"/>
        </w:rPr>
        <w:t>numbering</w:t>
      </w:r>
      <w:r w:rsidRPr="00B74AD9">
        <w:rPr>
          <w:rFonts w:ascii="Times New Roman" w:hAnsi="Times New Roman" w:cs="Times New Roman"/>
        </w:rPr>
        <w:tab/>
        <w:t>(d)</w:t>
      </w:r>
      <w:r w:rsidR="007A2DC3">
        <w:rPr>
          <w:rFonts w:ascii="Times New Roman" w:hAnsi="Times New Roman" w:cs="Times New Roman"/>
        </w:rPr>
        <w:t>listing</w:t>
      </w:r>
    </w:p>
    <w:p w14:paraId="1C101660" w14:textId="77777777" w:rsidR="007A2DC3" w:rsidRPr="00B74AD9" w:rsidRDefault="007A2DC3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03720A4" w14:textId="77777777" w:rsidR="00B8093D" w:rsidRDefault="00B8093D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subsidiary record is a book</w:t>
      </w:r>
    </w:p>
    <w:p w14:paraId="4DEBFD28" w14:textId="77777777" w:rsidR="007A2DC3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7A2DC3">
        <w:rPr>
          <w:rFonts w:ascii="Times New Roman" w:hAnsi="Times New Roman" w:cs="Times New Roman"/>
        </w:rPr>
        <w:t xml:space="preserve">of subsidiary entries </w:t>
      </w:r>
      <w:r w:rsidRPr="00B74AD9">
        <w:rPr>
          <w:rFonts w:ascii="Times New Roman" w:hAnsi="Times New Roman" w:cs="Times New Roman"/>
        </w:rPr>
        <w:tab/>
      </w:r>
      <w:r w:rsidR="007A2DC3">
        <w:rPr>
          <w:rFonts w:ascii="Times New Roman" w:hAnsi="Times New Roman" w:cs="Times New Roman"/>
        </w:rPr>
        <w:t xml:space="preserve">  </w:t>
      </w:r>
      <w:proofErr w:type="gramStart"/>
      <w:r w:rsidR="007A2DC3">
        <w:rPr>
          <w:rFonts w:ascii="Times New Roman" w:hAnsi="Times New Roman" w:cs="Times New Roman"/>
        </w:rPr>
        <w:t xml:space="preserve"> 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b)</w:t>
      </w:r>
      <w:r w:rsidR="007A2DC3">
        <w:rPr>
          <w:rFonts w:ascii="Times New Roman" w:hAnsi="Times New Roman" w:cs="Times New Roman"/>
        </w:rPr>
        <w:t>of final entry</w:t>
      </w:r>
    </w:p>
    <w:p w14:paraId="715BCF9B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7A2DC3">
        <w:rPr>
          <w:rFonts w:ascii="Times New Roman" w:hAnsi="Times New Roman" w:cs="Times New Roman"/>
        </w:rPr>
        <w:t>of original entry</w:t>
      </w:r>
      <w:proofErr w:type="gramStart"/>
      <w:r w:rsidR="007A2DC3">
        <w:rPr>
          <w:rFonts w:ascii="Times New Roman" w:hAnsi="Times New Roman" w:cs="Times New Roman"/>
        </w:rPr>
        <w:t xml:space="preserve"> 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d)</w:t>
      </w:r>
      <w:r w:rsidR="007A2DC3">
        <w:rPr>
          <w:rFonts w:ascii="Times New Roman" w:hAnsi="Times New Roman" w:cs="Times New Roman"/>
        </w:rPr>
        <w:t>containing the final account</w:t>
      </w:r>
    </w:p>
    <w:p w14:paraId="6A38529C" w14:textId="77777777" w:rsidR="007A2DC3" w:rsidRPr="007A2DC3" w:rsidRDefault="007A2DC3" w:rsidP="00B74AD9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0DC61AB1" w14:textId="77777777" w:rsidR="00B8093D" w:rsidRDefault="00B8093D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......provides the data used for book-keeping</w:t>
      </w:r>
    </w:p>
    <w:p w14:paraId="03FAC0FC" w14:textId="77777777" w:rsidR="007A2DC3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7A2DC3">
        <w:rPr>
          <w:rFonts w:ascii="Times New Roman" w:hAnsi="Times New Roman" w:cs="Times New Roman"/>
        </w:rPr>
        <w:t>Source documents</w:t>
      </w:r>
      <w:r w:rsidRPr="00B74AD9">
        <w:rPr>
          <w:rFonts w:ascii="Times New Roman" w:hAnsi="Times New Roman" w:cs="Times New Roman"/>
        </w:rPr>
        <w:tab/>
      </w:r>
      <w:proofErr w:type="gramStart"/>
      <w:r w:rsidR="007A2DC3">
        <w:rPr>
          <w:rFonts w:ascii="Times New Roman" w:hAnsi="Times New Roman" w:cs="Times New Roman"/>
        </w:rPr>
        <w:t xml:space="preserve"> 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b)</w:t>
      </w:r>
      <w:r w:rsidR="007A2DC3">
        <w:rPr>
          <w:rFonts w:ascii="Times New Roman" w:hAnsi="Times New Roman" w:cs="Times New Roman"/>
        </w:rPr>
        <w:t>Accounting</w:t>
      </w:r>
    </w:p>
    <w:p w14:paraId="45CA3E5E" w14:textId="77777777" w:rsidR="00B74AD9" w:rsidRDefault="007A2DC3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B74AD9" w:rsidRPr="00B74AD9">
        <w:rPr>
          <w:rFonts w:ascii="Times New Roman" w:hAnsi="Times New Roman" w:cs="Times New Roman"/>
        </w:rPr>
        <w:t>c)</w:t>
      </w:r>
      <w:r>
        <w:rPr>
          <w:rFonts w:ascii="Times New Roman" w:hAnsi="Times New Roman" w:cs="Times New Roman"/>
        </w:rPr>
        <w:t>Subsidiary book</w:t>
      </w:r>
      <w:proofErr w:type="gramStart"/>
      <w:r w:rsidR="00B74AD9" w:rsidRPr="00B74AD9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</w:t>
      </w:r>
      <w:r w:rsidR="00B74AD9" w:rsidRPr="00B74AD9">
        <w:rPr>
          <w:rFonts w:ascii="Times New Roman" w:hAnsi="Times New Roman" w:cs="Times New Roman"/>
        </w:rPr>
        <w:t>(</w:t>
      </w:r>
      <w:proofErr w:type="gramEnd"/>
      <w:r w:rsidR="00B74AD9" w:rsidRPr="00B74AD9">
        <w:rPr>
          <w:rFonts w:ascii="Times New Roman" w:hAnsi="Times New Roman" w:cs="Times New Roman"/>
        </w:rPr>
        <w:t>d)</w:t>
      </w:r>
      <w:r>
        <w:rPr>
          <w:rFonts w:ascii="Times New Roman" w:hAnsi="Times New Roman" w:cs="Times New Roman"/>
        </w:rPr>
        <w:t>Ledger account</w:t>
      </w:r>
    </w:p>
    <w:p w14:paraId="7AC7662D" w14:textId="77777777" w:rsidR="007A2DC3" w:rsidRPr="007A2DC3" w:rsidRDefault="007A2DC3" w:rsidP="00B74AD9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4EA7B7DF" w14:textId="77777777" w:rsidR="00B8093D" w:rsidRDefault="00B8093D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practice of book-keeping can be dated as far back as</w:t>
      </w:r>
    </w:p>
    <w:p w14:paraId="1345B2AB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7A2DC3">
        <w:rPr>
          <w:rFonts w:ascii="Times New Roman" w:hAnsi="Times New Roman" w:cs="Times New Roman"/>
        </w:rPr>
        <w:t xml:space="preserve">1494   </w:t>
      </w:r>
      <w:proofErr w:type="gramStart"/>
      <w:r w:rsidR="007A2DC3">
        <w:rPr>
          <w:rFonts w:ascii="Times New Roman" w:hAnsi="Times New Roman" w:cs="Times New Roman"/>
        </w:rPr>
        <w:t xml:space="preserve"> 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b)</w:t>
      </w:r>
      <w:r w:rsidR="007A2DC3">
        <w:rPr>
          <w:rFonts w:ascii="Times New Roman" w:hAnsi="Times New Roman" w:cs="Times New Roman"/>
        </w:rPr>
        <w:t xml:space="preserve">1492 </w:t>
      </w:r>
      <w:r w:rsidRPr="00B74AD9">
        <w:rPr>
          <w:rFonts w:ascii="Times New Roman" w:hAnsi="Times New Roman" w:cs="Times New Roman"/>
        </w:rPr>
        <w:tab/>
        <w:t>(c)</w:t>
      </w:r>
      <w:r w:rsidR="007A2DC3">
        <w:rPr>
          <w:rFonts w:ascii="Times New Roman" w:hAnsi="Times New Roman" w:cs="Times New Roman"/>
        </w:rPr>
        <w:t xml:space="preserve">1491    </w:t>
      </w:r>
      <w:proofErr w:type="gramStart"/>
      <w:r w:rsidR="007A2DC3">
        <w:rPr>
          <w:rFonts w:ascii="Times New Roman" w:hAnsi="Times New Roman" w:cs="Times New Roman"/>
        </w:rPr>
        <w:t xml:space="preserve"> 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d)</w:t>
      </w:r>
      <w:r w:rsidR="007A2DC3">
        <w:rPr>
          <w:rFonts w:ascii="Times New Roman" w:hAnsi="Times New Roman" w:cs="Times New Roman"/>
        </w:rPr>
        <w:t>1394</w:t>
      </w:r>
    </w:p>
    <w:p w14:paraId="73E3F6A0" w14:textId="77777777" w:rsidR="007A2DC3" w:rsidRPr="007A2DC3" w:rsidRDefault="007A2DC3" w:rsidP="00B74AD9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0B795449" w14:textId="77777777" w:rsidR="00B8093D" w:rsidRDefault="00B8093D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concept of double entry book keeping states that</w:t>
      </w:r>
    </w:p>
    <w:p w14:paraId="48A3273F" w14:textId="77777777" w:rsidR="007A2DC3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7A2DC3">
        <w:rPr>
          <w:rFonts w:ascii="Times New Roman" w:hAnsi="Times New Roman" w:cs="Times New Roman"/>
        </w:rPr>
        <w:t>for every buyer there is a seller</w:t>
      </w:r>
    </w:p>
    <w:p w14:paraId="3625749A" w14:textId="77777777" w:rsidR="007A2DC3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(b)</w:t>
      </w:r>
      <w:r w:rsidR="007A2DC3">
        <w:rPr>
          <w:rFonts w:ascii="Times New Roman" w:hAnsi="Times New Roman" w:cs="Times New Roman"/>
        </w:rPr>
        <w:t>one party gives value and another party receives value</w:t>
      </w:r>
    </w:p>
    <w:p w14:paraId="55F7142E" w14:textId="77777777" w:rsidR="007A2DC3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7A2DC3">
        <w:rPr>
          <w:rFonts w:ascii="Times New Roman" w:hAnsi="Times New Roman" w:cs="Times New Roman"/>
        </w:rPr>
        <w:t>purchases and sales are stated the same</w:t>
      </w:r>
    </w:p>
    <w:p w14:paraId="02CE198F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(d)</w:t>
      </w:r>
      <w:r w:rsidR="007A2DC3">
        <w:rPr>
          <w:rFonts w:ascii="Times New Roman" w:hAnsi="Times New Roman" w:cs="Times New Roman"/>
        </w:rPr>
        <w:t xml:space="preserve">for every debit entry </w:t>
      </w:r>
      <w:r w:rsidR="0036016B">
        <w:rPr>
          <w:rFonts w:ascii="Times New Roman" w:hAnsi="Times New Roman" w:cs="Times New Roman"/>
        </w:rPr>
        <w:t>t</w:t>
      </w:r>
      <w:r w:rsidR="007A2DC3">
        <w:rPr>
          <w:rFonts w:ascii="Times New Roman" w:hAnsi="Times New Roman" w:cs="Times New Roman"/>
        </w:rPr>
        <w:t>here must be a corresponding credit entry</w:t>
      </w:r>
    </w:p>
    <w:p w14:paraId="37B72531" w14:textId="77777777" w:rsidR="00B8093D" w:rsidRDefault="00B8093D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number of accounting entries requires to record each financial transaction in the double entry accounting system are</w:t>
      </w:r>
    </w:p>
    <w:p w14:paraId="081AA305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A03295">
        <w:rPr>
          <w:rFonts w:ascii="Times New Roman" w:hAnsi="Times New Roman" w:cs="Times New Roman"/>
        </w:rPr>
        <w:t>one</w:t>
      </w:r>
      <w:r w:rsidRPr="00B74AD9">
        <w:rPr>
          <w:rFonts w:ascii="Times New Roman" w:hAnsi="Times New Roman" w:cs="Times New Roman"/>
        </w:rPr>
        <w:tab/>
      </w:r>
      <w:r w:rsidR="00A03295">
        <w:rPr>
          <w:rFonts w:ascii="Times New Roman" w:hAnsi="Times New Roman" w:cs="Times New Roman"/>
        </w:rPr>
        <w:t xml:space="preserve"> </w:t>
      </w:r>
      <w:proofErr w:type="gramStart"/>
      <w:r w:rsidR="00A03295">
        <w:rPr>
          <w:rFonts w:ascii="Times New Roman" w:hAnsi="Times New Roman" w:cs="Times New Roman"/>
        </w:rPr>
        <w:t xml:space="preserve"> 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b)</w:t>
      </w:r>
      <w:r w:rsidR="00A03295">
        <w:rPr>
          <w:rFonts w:ascii="Times New Roman" w:hAnsi="Times New Roman" w:cs="Times New Roman"/>
        </w:rPr>
        <w:t>two</w:t>
      </w:r>
      <w:r w:rsidRPr="00B74AD9">
        <w:rPr>
          <w:rFonts w:ascii="Times New Roman" w:hAnsi="Times New Roman" w:cs="Times New Roman"/>
        </w:rPr>
        <w:tab/>
        <w:t>(c)</w:t>
      </w:r>
      <w:r w:rsidR="00A03295">
        <w:rPr>
          <w:rFonts w:ascii="Times New Roman" w:hAnsi="Times New Roman" w:cs="Times New Roman"/>
        </w:rPr>
        <w:t xml:space="preserve">three </w:t>
      </w:r>
      <w:r w:rsidRPr="00B74AD9">
        <w:rPr>
          <w:rFonts w:ascii="Times New Roman" w:hAnsi="Times New Roman" w:cs="Times New Roman"/>
        </w:rPr>
        <w:tab/>
        <w:t>(d)</w:t>
      </w:r>
      <w:r w:rsidR="00A03295">
        <w:rPr>
          <w:rFonts w:ascii="Times New Roman" w:hAnsi="Times New Roman" w:cs="Times New Roman"/>
        </w:rPr>
        <w:t>four</w:t>
      </w:r>
    </w:p>
    <w:p w14:paraId="00ECB59C" w14:textId="77777777" w:rsidR="00A03295" w:rsidRPr="00B74AD9" w:rsidRDefault="00A03295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3FFDD65" w14:textId="77777777" w:rsidR="00B8093D" w:rsidRDefault="00B8093D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error detecting tool in the double entry rule is known as</w:t>
      </w:r>
    </w:p>
    <w:p w14:paraId="59DD1640" w14:textId="77777777" w:rsidR="00A03295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A03295">
        <w:rPr>
          <w:rFonts w:ascii="Times New Roman" w:hAnsi="Times New Roman" w:cs="Times New Roman"/>
        </w:rPr>
        <w:t>the accounting equation</w:t>
      </w:r>
      <w:r w:rsidRPr="00B74AD9">
        <w:rPr>
          <w:rFonts w:ascii="Times New Roman" w:hAnsi="Times New Roman" w:cs="Times New Roman"/>
        </w:rPr>
        <w:tab/>
      </w:r>
    </w:p>
    <w:p w14:paraId="11AB8130" w14:textId="77777777" w:rsidR="00A03295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(b)</w:t>
      </w:r>
      <w:r w:rsidR="00A03295">
        <w:rPr>
          <w:rFonts w:ascii="Times New Roman" w:hAnsi="Times New Roman" w:cs="Times New Roman"/>
        </w:rPr>
        <w:t>error equation</w:t>
      </w:r>
    </w:p>
    <w:p w14:paraId="7B87C7D4" w14:textId="77777777" w:rsidR="00A03295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A03295">
        <w:rPr>
          <w:rFonts w:ascii="Times New Roman" w:hAnsi="Times New Roman" w:cs="Times New Roman"/>
        </w:rPr>
        <w:t xml:space="preserve">balance paid equation  </w:t>
      </w:r>
    </w:p>
    <w:p w14:paraId="230A1577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(d)</w:t>
      </w:r>
      <w:r w:rsidR="00A03295">
        <w:rPr>
          <w:rFonts w:ascii="Times New Roman" w:hAnsi="Times New Roman" w:cs="Times New Roman"/>
        </w:rPr>
        <w:t>the golden rule equation</w:t>
      </w:r>
    </w:p>
    <w:p w14:paraId="54E63D09" w14:textId="77777777" w:rsidR="00A03295" w:rsidRPr="00B74AD9" w:rsidRDefault="00A03295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FC07510" w14:textId="77777777" w:rsidR="00B8093D" w:rsidRDefault="00B8093D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cash book, the discount that will not appear or be recorded is </w:t>
      </w:r>
    </w:p>
    <w:p w14:paraId="3557A4C7" w14:textId="77777777" w:rsidR="00A03295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A03295">
        <w:rPr>
          <w:rFonts w:ascii="Times New Roman" w:hAnsi="Times New Roman" w:cs="Times New Roman"/>
        </w:rPr>
        <w:t>discount allowed</w:t>
      </w:r>
      <w:r w:rsidRPr="00B74AD9">
        <w:rPr>
          <w:rFonts w:ascii="Times New Roman" w:hAnsi="Times New Roman" w:cs="Times New Roman"/>
        </w:rPr>
        <w:tab/>
        <w:t>(b)</w:t>
      </w:r>
      <w:r w:rsidR="00A03295">
        <w:rPr>
          <w:rFonts w:ascii="Times New Roman" w:hAnsi="Times New Roman" w:cs="Times New Roman"/>
        </w:rPr>
        <w:t>cash discount</w:t>
      </w:r>
    </w:p>
    <w:p w14:paraId="7E594872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A03295">
        <w:rPr>
          <w:rFonts w:ascii="Times New Roman" w:hAnsi="Times New Roman" w:cs="Times New Roman"/>
        </w:rPr>
        <w:t>trade discount</w:t>
      </w:r>
      <w:r w:rsidRPr="00B74AD9">
        <w:rPr>
          <w:rFonts w:ascii="Times New Roman" w:hAnsi="Times New Roman" w:cs="Times New Roman"/>
        </w:rPr>
        <w:tab/>
        <w:t>(d)</w:t>
      </w:r>
      <w:r w:rsidR="00A03295">
        <w:rPr>
          <w:rFonts w:ascii="Times New Roman" w:hAnsi="Times New Roman" w:cs="Times New Roman"/>
        </w:rPr>
        <w:t>discount received</w:t>
      </w:r>
    </w:p>
    <w:p w14:paraId="423D3BAB" w14:textId="77777777" w:rsidR="00A03295" w:rsidRPr="00B74AD9" w:rsidRDefault="00A03295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226EB82" w14:textId="77777777" w:rsidR="00B8093D" w:rsidRDefault="00B8093D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purchase of a photocopying machine for office use for </w:t>
      </w:r>
      <w:r w:rsidRPr="00B8093D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50,000 should be debited to .......account</w:t>
      </w:r>
    </w:p>
    <w:p w14:paraId="6A25B2A4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A03295">
        <w:rPr>
          <w:rFonts w:ascii="Times New Roman" w:hAnsi="Times New Roman" w:cs="Times New Roman"/>
        </w:rPr>
        <w:t xml:space="preserve">asset   </w:t>
      </w:r>
      <w:proofErr w:type="gramStart"/>
      <w:r w:rsidR="00A03295">
        <w:rPr>
          <w:rFonts w:ascii="Times New Roman" w:hAnsi="Times New Roman" w:cs="Times New Roman"/>
        </w:rPr>
        <w:t xml:space="preserve"> 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b)</w:t>
      </w:r>
      <w:r w:rsidR="00A03295">
        <w:rPr>
          <w:rFonts w:ascii="Times New Roman" w:hAnsi="Times New Roman" w:cs="Times New Roman"/>
        </w:rPr>
        <w:t xml:space="preserve">bank </w:t>
      </w:r>
      <w:r w:rsidRPr="00B74AD9">
        <w:rPr>
          <w:rFonts w:ascii="Times New Roman" w:hAnsi="Times New Roman" w:cs="Times New Roman"/>
        </w:rPr>
        <w:tab/>
        <w:t>(c)</w:t>
      </w:r>
      <w:r w:rsidR="00A03295">
        <w:rPr>
          <w:rFonts w:ascii="Times New Roman" w:hAnsi="Times New Roman" w:cs="Times New Roman"/>
        </w:rPr>
        <w:t xml:space="preserve">cash   </w:t>
      </w:r>
      <w:proofErr w:type="gramStart"/>
      <w:r w:rsidR="00A03295">
        <w:rPr>
          <w:rFonts w:ascii="Times New Roman" w:hAnsi="Times New Roman" w:cs="Times New Roman"/>
        </w:rPr>
        <w:t xml:space="preserve"> 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d)</w:t>
      </w:r>
      <w:r w:rsidR="00A03295">
        <w:rPr>
          <w:rFonts w:ascii="Times New Roman" w:hAnsi="Times New Roman" w:cs="Times New Roman"/>
        </w:rPr>
        <w:t>sales</w:t>
      </w:r>
    </w:p>
    <w:p w14:paraId="4343244E" w14:textId="77777777" w:rsidR="00A03295" w:rsidRPr="00B74AD9" w:rsidRDefault="00A03295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1D49F4E" w14:textId="77777777" w:rsidR="00B8093D" w:rsidRDefault="00DE440C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books of original entry is used to record all payments</w:t>
      </w:r>
      <w:r w:rsidR="00A03295">
        <w:rPr>
          <w:rFonts w:ascii="Times New Roman" w:hAnsi="Times New Roman" w:cs="Times New Roman"/>
        </w:rPr>
        <w:t xml:space="preserve"> and receipts by cash or cheque?</w:t>
      </w:r>
    </w:p>
    <w:p w14:paraId="54F01414" w14:textId="77777777" w:rsidR="00C66342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C66342">
        <w:rPr>
          <w:rFonts w:ascii="Times New Roman" w:hAnsi="Times New Roman" w:cs="Times New Roman"/>
        </w:rPr>
        <w:t>Cashbook</w:t>
      </w:r>
      <w:r w:rsidRPr="00B74AD9">
        <w:rPr>
          <w:rFonts w:ascii="Times New Roman" w:hAnsi="Times New Roman" w:cs="Times New Roman"/>
        </w:rPr>
        <w:tab/>
      </w:r>
      <w:r w:rsidR="00C66342">
        <w:rPr>
          <w:rFonts w:ascii="Times New Roman" w:hAnsi="Times New Roman" w:cs="Times New Roman"/>
        </w:rPr>
        <w:t xml:space="preserve">  </w:t>
      </w:r>
      <w:proofErr w:type="gramStart"/>
      <w:r w:rsidR="00C66342">
        <w:rPr>
          <w:rFonts w:ascii="Times New Roman" w:hAnsi="Times New Roman" w:cs="Times New Roman"/>
        </w:rPr>
        <w:t xml:space="preserve"> 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b)</w:t>
      </w:r>
      <w:r w:rsidR="00C66342">
        <w:rPr>
          <w:rFonts w:ascii="Times New Roman" w:hAnsi="Times New Roman" w:cs="Times New Roman"/>
        </w:rPr>
        <w:t>General journal</w:t>
      </w:r>
    </w:p>
    <w:p w14:paraId="193F2B92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C66342">
        <w:rPr>
          <w:rFonts w:ascii="Times New Roman" w:hAnsi="Times New Roman" w:cs="Times New Roman"/>
        </w:rPr>
        <w:t>Invoice</w:t>
      </w:r>
      <w:r w:rsidR="00C66342">
        <w:rPr>
          <w:rFonts w:ascii="Times New Roman" w:hAnsi="Times New Roman" w:cs="Times New Roman"/>
        </w:rPr>
        <w:tab/>
        <w:t xml:space="preserve"> </w:t>
      </w:r>
      <w:proofErr w:type="gramStart"/>
      <w:r w:rsidR="00C66342">
        <w:rPr>
          <w:rFonts w:ascii="Times New Roman" w:hAnsi="Times New Roman" w:cs="Times New Roman"/>
        </w:rPr>
        <w:t xml:space="preserve"> 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d)</w:t>
      </w:r>
      <w:r w:rsidR="00C66342">
        <w:rPr>
          <w:rFonts w:ascii="Times New Roman" w:hAnsi="Times New Roman" w:cs="Times New Roman"/>
        </w:rPr>
        <w:t>Purchases daybook</w:t>
      </w:r>
    </w:p>
    <w:p w14:paraId="27774486" w14:textId="77777777" w:rsidR="00C66342" w:rsidRPr="00B74AD9" w:rsidRDefault="00C66342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58CA345" w14:textId="77777777" w:rsidR="00DE440C" w:rsidRDefault="00DE440C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three column cashbook contains columns for </w:t>
      </w:r>
    </w:p>
    <w:p w14:paraId="1F6058B3" w14:textId="77777777" w:rsidR="00D71DFA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D71DFA">
        <w:rPr>
          <w:rFonts w:ascii="Times New Roman" w:hAnsi="Times New Roman" w:cs="Times New Roman"/>
        </w:rPr>
        <w:t>discount, cash and bank</w:t>
      </w:r>
    </w:p>
    <w:p w14:paraId="4E377B35" w14:textId="77777777" w:rsidR="00D71DFA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(b)</w:t>
      </w:r>
      <w:r w:rsidR="00D71DFA">
        <w:rPr>
          <w:rFonts w:ascii="Times New Roman" w:hAnsi="Times New Roman" w:cs="Times New Roman"/>
        </w:rPr>
        <w:t>assets, cash and liabilities</w:t>
      </w:r>
    </w:p>
    <w:p w14:paraId="417E723A" w14:textId="77777777" w:rsidR="00D71DFA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D71DFA">
        <w:rPr>
          <w:rFonts w:ascii="Times New Roman" w:hAnsi="Times New Roman" w:cs="Times New Roman"/>
        </w:rPr>
        <w:t>assets, cash and returns</w:t>
      </w:r>
    </w:p>
    <w:p w14:paraId="2AF0E9F9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(d)</w:t>
      </w:r>
      <w:r w:rsidR="00D71DFA">
        <w:rPr>
          <w:rFonts w:ascii="Times New Roman" w:hAnsi="Times New Roman" w:cs="Times New Roman"/>
        </w:rPr>
        <w:t>cash, bank and capital</w:t>
      </w:r>
    </w:p>
    <w:p w14:paraId="774CB332" w14:textId="77777777" w:rsidR="00D71DFA" w:rsidRPr="00B74AD9" w:rsidRDefault="00D71DFA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48378C7" w14:textId="77777777" w:rsidR="00DE440C" w:rsidRDefault="00DE440C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Ronke sets aside </w:t>
      </w:r>
      <w:r w:rsidRPr="00D71DFA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 xml:space="preserve">40,000 from her private funds for business purposes. The </w:t>
      </w:r>
      <w:r w:rsidRPr="00D71DFA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 xml:space="preserve">40,000 is referred to </w:t>
      </w:r>
      <w:r w:rsidR="00BD738B">
        <w:rPr>
          <w:rFonts w:ascii="Times New Roman" w:hAnsi="Times New Roman" w:cs="Times New Roman"/>
        </w:rPr>
        <w:t>as</w:t>
      </w:r>
    </w:p>
    <w:p w14:paraId="52BD4E9F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D71DFA">
        <w:rPr>
          <w:rFonts w:ascii="Times New Roman" w:hAnsi="Times New Roman" w:cs="Times New Roman"/>
        </w:rPr>
        <w:t>drawings</w:t>
      </w:r>
      <w:proofErr w:type="gramStart"/>
      <w:r w:rsidR="00D71DFA">
        <w:rPr>
          <w:rFonts w:ascii="Times New Roman" w:hAnsi="Times New Roman" w:cs="Times New Roman"/>
        </w:rPr>
        <w:t xml:space="preserve"> 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b)</w:t>
      </w:r>
      <w:r w:rsidR="00D71DFA">
        <w:rPr>
          <w:rFonts w:ascii="Times New Roman" w:hAnsi="Times New Roman" w:cs="Times New Roman"/>
        </w:rPr>
        <w:t>loan</w:t>
      </w:r>
      <w:r w:rsidRPr="00B74AD9">
        <w:rPr>
          <w:rFonts w:ascii="Times New Roman" w:hAnsi="Times New Roman" w:cs="Times New Roman"/>
        </w:rPr>
        <w:tab/>
        <w:t>(c)</w:t>
      </w:r>
      <w:r w:rsidR="00D71DFA">
        <w:rPr>
          <w:rFonts w:ascii="Times New Roman" w:hAnsi="Times New Roman" w:cs="Times New Roman"/>
        </w:rPr>
        <w:t xml:space="preserve">capital </w:t>
      </w:r>
      <w:proofErr w:type="gramStart"/>
      <w:r w:rsidR="00D71DFA">
        <w:rPr>
          <w:rFonts w:ascii="Times New Roman" w:hAnsi="Times New Roman" w:cs="Times New Roman"/>
        </w:rPr>
        <w:t xml:space="preserve"> 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d)</w:t>
      </w:r>
      <w:r w:rsidR="00D71DFA">
        <w:rPr>
          <w:rFonts w:ascii="Times New Roman" w:hAnsi="Times New Roman" w:cs="Times New Roman"/>
        </w:rPr>
        <w:t>profit</w:t>
      </w:r>
    </w:p>
    <w:p w14:paraId="437E0BEB" w14:textId="77777777" w:rsidR="00D71DFA" w:rsidRPr="00B74AD9" w:rsidRDefault="00D71DFA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59C0E43" w14:textId="77777777" w:rsidR="00DE440C" w:rsidRDefault="00DE440C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much is the balance carried down from the following information?</w:t>
      </w:r>
    </w:p>
    <w:p w14:paraId="5EDBFCA6" w14:textId="77777777" w:rsidR="00D71DFA" w:rsidRPr="00D71DFA" w:rsidRDefault="00D71DFA" w:rsidP="00D71DFA">
      <w:pPr>
        <w:pStyle w:val="ListParagraph"/>
        <w:spacing w:after="0" w:line="240" w:lineRule="auto"/>
        <w:ind w:left="3600"/>
        <w:rPr>
          <w:rFonts w:ascii="Times New Roman" w:hAnsi="Times New Roman" w:cs="Times New Roman"/>
          <w:strike/>
        </w:rPr>
      </w:pPr>
      <w:r w:rsidRPr="00D71DFA">
        <w:rPr>
          <w:rFonts w:ascii="Times New Roman" w:hAnsi="Times New Roman" w:cs="Times New Roman"/>
          <w:strike/>
        </w:rPr>
        <w:t>N</w:t>
      </w:r>
    </w:p>
    <w:p w14:paraId="3878641E" w14:textId="77777777" w:rsidR="00D71DFA" w:rsidRDefault="00D71DFA" w:rsidP="00D71DFA">
      <w:pPr>
        <w:spacing w:after="0" w:line="240" w:lineRule="auto"/>
        <w:ind w:firstLine="720"/>
        <w:rPr>
          <w:rFonts w:ascii="Times New Roman" w:hAnsi="Times New Roman" w:cs="Times New Roman"/>
        </w:rPr>
      </w:pPr>
      <w:proofErr w:type="gramStart"/>
      <w:r w:rsidRPr="00D71DFA">
        <w:rPr>
          <w:rFonts w:ascii="Times New Roman" w:hAnsi="Times New Roman" w:cs="Times New Roman"/>
        </w:rPr>
        <w:t xml:space="preserve">Purchased </w:t>
      </w:r>
      <w:r>
        <w:rPr>
          <w:rFonts w:ascii="Times New Roman" w:hAnsi="Times New Roman" w:cs="Times New Roman"/>
        </w:rPr>
        <w:t xml:space="preserve"> goods</w:t>
      </w:r>
      <w:proofErr w:type="gramEnd"/>
      <w:r>
        <w:rPr>
          <w:rFonts w:ascii="Times New Roman" w:hAnsi="Times New Roman" w:cs="Times New Roman"/>
        </w:rPr>
        <w:t xml:space="preserve"> by cash</w:t>
      </w:r>
      <w:r>
        <w:rPr>
          <w:rFonts w:ascii="Times New Roman" w:hAnsi="Times New Roman" w:cs="Times New Roman"/>
        </w:rPr>
        <w:tab/>
        <w:t>100</w:t>
      </w:r>
    </w:p>
    <w:p w14:paraId="7DA59761" w14:textId="77777777" w:rsidR="00D71DFA" w:rsidRDefault="00D71DFA" w:rsidP="00D71DFA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Sold good for cash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150</w:t>
      </w:r>
    </w:p>
    <w:p w14:paraId="54AD6530" w14:textId="77777777" w:rsidR="00D71DFA" w:rsidRDefault="00D71DFA" w:rsidP="00D71DFA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Loaned Tunde cash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80</w:t>
      </w:r>
    </w:p>
    <w:p w14:paraId="1B0FD382" w14:textId="77777777" w:rsidR="00D71DFA" w:rsidRDefault="00D71DFA" w:rsidP="00D71DFA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Received cash from Dairo</w:t>
      </w:r>
      <w:r>
        <w:rPr>
          <w:rFonts w:ascii="Times New Roman" w:hAnsi="Times New Roman" w:cs="Times New Roman"/>
        </w:rPr>
        <w:tab/>
        <w:t>200</w:t>
      </w:r>
    </w:p>
    <w:p w14:paraId="4931D960" w14:textId="77777777" w:rsidR="00D71DFA" w:rsidRDefault="00D71DFA" w:rsidP="00D71DFA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Paid Chukwu by cash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80</w:t>
      </w:r>
    </w:p>
    <w:p w14:paraId="186D05BA" w14:textId="77777777" w:rsidR="00D71DFA" w:rsidRDefault="00D71DFA" w:rsidP="00D71DFA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Sold goods by cash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500</w:t>
      </w:r>
    </w:p>
    <w:p w14:paraId="29817FD9" w14:textId="77777777" w:rsidR="00D71DFA" w:rsidRDefault="00D71DFA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812620D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D71DFA" w:rsidRPr="00D71DFA">
        <w:rPr>
          <w:rFonts w:ascii="Times New Roman" w:hAnsi="Times New Roman" w:cs="Times New Roman"/>
          <w:strike/>
        </w:rPr>
        <w:t>N</w:t>
      </w:r>
      <w:r w:rsidR="00D71DFA">
        <w:rPr>
          <w:rFonts w:ascii="Times New Roman" w:hAnsi="Times New Roman" w:cs="Times New Roman"/>
        </w:rPr>
        <w:t xml:space="preserve">890  </w:t>
      </w:r>
      <w:proofErr w:type="gramStart"/>
      <w:r w:rsidR="00D71DFA">
        <w:rPr>
          <w:rFonts w:ascii="Times New Roman" w:hAnsi="Times New Roman" w:cs="Times New Roman"/>
        </w:rPr>
        <w:t xml:space="preserve"> 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b)</w:t>
      </w:r>
      <w:r w:rsidR="00D71DFA" w:rsidRPr="00D71DFA">
        <w:rPr>
          <w:rFonts w:ascii="Times New Roman" w:hAnsi="Times New Roman" w:cs="Times New Roman"/>
          <w:strike/>
        </w:rPr>
        <w:t>N</w:t>
      </w:r>
      <w:r w:rsidR="00D71DFA">
        <w:rPr>
          <w:rFonts w:ascii="Times New Roman" w:hAnsi="Times New Roman" w:cs="Times New Roman"/>
        </w:rPr>
        <w:t>790</w:t>
      </w:r>
      <w:r w:rsidRPr="00B74AD9">
        <w:rPr>
          <w:rFonts w:ascii="Times New Roman" w:hAnsi="Times New Roman" w:cs="Times New Roman"/>
        </w:rPr>
        <w:tab/>
        <w:t>(c)</w:t>
      </w:r>
      <w:r w:rsidR="00D71DFA" w:rsidRPr="00D71DFA">
        <w:rPr>
          <w:rFonts w:ascii="Times New Roman" w:hAnsi="Times New Roman" w:cs="Times New Roman"/>
          <w:strike/>
        </w:rPr>
        <w:t>N</w:t>
      </w:r>
      <w:r w:rsidR="00D71DFA">
        <w:rPr>
          <w:rFonts w:ascii="Times New Roman" w:hAnsi="Times New Roman" w:cs="Times New Roman"/>
        </w:rPr>
        <w:t xml:space="preserve">690 </w:t>
      </w:r>
      <w:proofErr w:type="gramStart"/>
      <w:r w:rsidR="00D71DFA">
        <w:rPr>
          <w:rFonts w:ascii="Times New Roman" w:hAnsi="Times New Roman" w:cs="Times New Roman"/>
        </w:rPr>
        <w:t xml:space="preserve"> 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d)</w:t>
      </w:r>
      <w:r w:rsidR="00D71DFA" w:rsidRPr="00D71DFA">
        <w:rPr>
          <w:rFonts w:ascii="Times New Roman" w:hAnsi="Times New Roman" w:cs="Times New Roman"/>
          <w:strike/>
        </w:rPr>
        <w:t>N</w:t>
      </w:r>
      <w:r w:rsidR="00D71DFA">
        <w:rPr>
          <w:rFonts w:ascii="Times New Roman" w:hAnsi="Times New Roman" w:cs="Times New Roman"/>
        </w:rPr>
        <w:t>590</w:t>
      </w:r>
    </w:p>
    <w:p w14:paraId="24486BBC" w14:textId="77777777" w:rsidR="00D71DFA" w:rsidRPr="00B74AD9" w:rsidRDefault="00D71DFA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959CB11" w14:textId="77777777" w:rsidR="00DE440C" w:rsidRDefault="00DE440C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an asset?</w:t>
      </w:r>
    </w:p>
    <w:p w14:paraId="54CFEE64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D71DFA">
        <w:rPr>
          <w:rFonts w:ascii="Times New Roman" w:hAnsi="Times New Roman" w:cs="Times New Roman"/>
        </w:rPr>
        <w:t>Accrual</w:t>
      </w:r>
      <w:proofErr w:type="gramStart"/>
      <w:r w:rsidR="00D71DFA">
        <w:rPr>
          <w:rFonts w:ascii="Times New Roman" w:hAnsi="Times New Roman" w:cs="Times New Roman"/>
        </w:rPr>
        <w:t xml:space="preserve"> 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b)</w:t>
      </w:r>
      <w:r w:rsidR="00D71DFA">
        <w:rPr>
          <w:rFonts w:ascii="Times New Roman" w:hAnsi="Times New Roman" w:cs="Times New Roman"/>
        </w:rPr>
        <w:t>Debtor</w:t>
      </w:r>
      <w:r w:rsidRPr="00B74AD9">
        <w:rPr>
          <w:rFonts w:ascii="Times New Roman" w:hAnsi="Times New Roman" w:cs="Times New Roman"/>
        </w:rPr>
        <w:tab/>
        <w:t>(c)</w:t>
      </w:r>
      <w:proofErr w:type="gramStart"/>
      <w:r w:rsidR="00D71DFA">
        <w:rPr>
          <w:rFonts w:ascii="Times New Roman" w:hAnsi="Times New Roman" w:cs="Times New Roman"/>
        </w:rPr>
        <w:t xml:space="preserve">Land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d)</w:t>
      </w:r>
      <w:r w:rsidR="00D71DFA">
        <w:rPr>
          <w:rFonts w:ascii="Times New Roman" w:hAnsi="Times New Roman" w:cs="Times New Roman"/>
        </w:rPr>
        <w:t>Motor van</w:t>
      </w:r>
    </w:p>
    <w:p w14:paraId="47F95A67" w14:textId="77777777" w:rsidR="00D71DFA" w:rsidRPr="00B74AD9" w:rsidRDefault="00D71DFA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40E06B9" w14:textId="77777777" w:rsidR="00DE440C" w:rsidRDefault="00A7315C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in a classified form contains a permanent record of all transaction?</w:t>
      </w:r>
    </w:p>
    <w:p w14:paraId="6924B0DC" w14:textId="77777777" w:rsidR="00562124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562124">
        <w:rPr>
          <w:rFonts w:ascii="Times New Roman" w:hAnsi="Times New Roman" w:cs="Times New Roman"/>
        </w:rPr>
        <w:t>Sales daybook</w:t>
      </w:r>
      <w:r w:rsidRPr="00B74AD9">
        <w:rPr>
          <w:rFonts w:ascii="Times New Roman" w:hAnsi="Times New Roman" w:cs="Times New Roman"/>
        </w:rPr>
        <w:tab/>
        <w:t>(b)</w:t>
      </w:r>
      <w:r w:rsidR="00562124">
        <w:rPr>
          <w:rFonts w:ascii="Times New Roman" w:hAnsi="Times New Roman" w:cs="Times New Roman"/>
        </w:rPr>
        <w:t>Journal</w:t>
      </w:r>
    </w:p>
    <w:p w14:paraId="3FA1D6F7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562124">
        <w:rPr>
          <w:rFonts w:ascii="Times New Roman" w:hAnsi="Times New Roman" w:cs="Times New Roman"/>
        </w:rPr>
        <w:t>Cashbook</w:t>
      </w:r>
      <w:r w:rsidR="00562124">
        <w:rPr>
          <w:rFonts w:ascii="Times New Roman" w:hAnsi="Times New Roman" w:cs="Times New Roman"/>
        </w:rPr>
        <w:tab/>
      </w:r>
      <w:r w:rsidRPr="00B74AD9">
        <w:rPr>
          <w:rFonts w:ascii="Times New Roman" w:hAnsi="Times New Roman" w:cs="Times New Roman"/>
        </w:rPr>
        <w:tab/>
        <w:t>(d)</w:t>
      </w:r>
      <w:r w:rsidR="00562124">
        <w:rPr>
          <w:rFonts w:ascii="Times New Roman" w:hAnsi="Times New Roman" w:cs="Times New Roman"/>
        </w:rPr>
        <w:t>Ledger</w:t>
      </w:r>
    </w:p>
    <w:p w14:paraId="3EC0A2EA" w14:textId="77777777" w:rsidR="00562124" w:rsidRPr="00B74AD9" w:rsidRDefault="00562124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F36B509" w14:textId="77777777" w:rsidR="00A7315C" w:rsidRDefault="00A7315C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External users of accounting information includes</w:t>
      </w:r>
    </w:p>
    <w:p w14:paraId="70CC05CA" w14:textId="77777777" w:rsidR="00562124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562124">
        <w:rPr>
          <w:rFonts w:ascii="Times New Roman" w:hAnsi="Times New Roman" w:cs="Times New Roman"/>
        </w:rPr>
        <w:t>employees</w:t>
      </w:r>
      <w:r w:rsidR="00562124">
        <w:rPr>
          <w:rFonts w:ascii="Times New Roman" w:hAnsi="Times New Roman" w:cs="Times New Roman"/>
        </w:rPr>
        <w:tab/>
      </w:r>
      <w:r w:rsidRPr="00B74AD9">
        <w:rPr>
          <w:rFonts w:ascii="Times New Roman" w:hAnsi="Times New Roman" w:cs="Times New Roman"/>
        </w:rPr>
        <w:tab/>
        <w:t>(b)</w:t>
      </w:r>
      <w:r w:rsidR="00562124">
        <w:rPr>
          <w:rFonts w:ascii="Times New Roman" w:hAnsi="Times New Roman" w:cs="Times New Roman"/>
        </w:rPr>
        <w:t>bankers</w:t>
      </w:r>
    </w:p>
    <w:p w14:paraId="5E070965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562124">
        <w:rPr>
          <w:rFonts w:ascii="Times New Roman" w:hAnsi="Times New Roman" w:cs="Times New Roman"/>
        </w:rPr>
        <w:t>management</w:t>
      </w:r>
      <w:r w:rsidR="00562124">
        <w:rPr>
          <w:rFonts w:ascii="Times New Roman" w:hAnsi="Times New Roman" w:cs="Times New Roman"/>
        </w:rPr>
        <w:tab/>
      </w:r>
      <w:r w:rsidRPr="00B74AD9">
        <w:rPr>
          <w:rFonts w:ascii="Times New Roman" w:hAnsi="Times New Roman" w:cs="Times New Roman"/>
        </w:rPr>
        <w:tab/>
        <w:t>(d)</w:t>
      </w:r>
      <w:r w:rsidR="00562124">
        <w:rPr>
          <w:rFonts w:ascii="Times New Roman" w:hAnsi="Times New Roman" w:cs="Times New Roman"/>
        </w:rPr>
        <w:t>directors</w:t>
      </w:r>
    </w:p>
    <w:p w14:paraId="4F006100" w14:textId="77777777" w:rsidR="00562124" w:rsidRDefault="00562124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C9619C3" w14:textId="77777777" w:rsidR="00562124" w:rsidRPr="00B74AD9" w:rsidRDefault="00562124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56722BD" w14:textId="77777777" w:rsidR="00A7315C" w:rsidRDefault="00E46C22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56A9E9E" wp14:editId="5653DF13">
                <wp:simplePos x="0" y="0"/>
                <wp:positionH relativeFrom="column">
                  <wp:posOffset>146050</wp:posOffset>
                </wp:positionH>
                <wp:positionV relativeFrom="paragraph">
                  <wp:posOffset>28575</wp:posOffset>
                </wp:positionV>
                <wp:extent cx="0" cy="10012045"/>
                <wp:effectExtent l="0" t="0" r="19050" b="2730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120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C8C4EE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.5pt,2.25pt" to="11.5pt,79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" strokecolor="black [3213]" strokeweight="1.5pt"/>
            </w:pict>
          </mc:Fallback>
        </mc:AlternateContent>
      </w:r>
      <w:r w:rsidR="00A7315C">
        <w:rPr>
          <w:rFonts w:ascii="Times New Roman" w:hAnsi="Times New Roman" w:cs="Times New Roman"/>
        </w:rPr>
        <w:t>Which is not a member of the cashbook?</w:t>
      </w:r>
    </w:p>
    <w:p w14:paraId="60AC586B" w14:textId="77777777" w:rsidR="00562124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562124">
        <w:rPr>
          <w:rFonts w:ascii="Times New Roman" w:hAnsi="Times New Roman" w:cs="Times New Roman"/>
        </w:rPr>
        <w:t>One column</w:t>
      </w:r>
      <w:r w:rsidR="00562124">
        <w:rPr>
          <w:rFonts w:ascii="Times New Roman" w:hAnsi="Times New Roman" w:cs="Times New Roman"/>
        </w:rPr>
        <w:tab/>
      </w:r>
      <w:r w:rsidRPr="00B74AD9">
        <w:rPr>
          <w:rFonts w:ascii="Times New Roman" w:hAnsi="Times New Roman" w:cs="Times New Roman"/>
        </w:rPr>
        <w:tab/>
        <w:t>(b)</w:t>
      </w:r>
      <w:r w:rsidR="00562124">
        <w:rPr>
          <w:rFonts w:ascii="Times New Roman" w:hAnsi="Times New Roman" w:cs="Times New Roman"/>
        </w:rPr>
        <w:t>Three column</w:t>
      </w:r>
    </w:p>
    <w:p w14:paraId="4EC8DDB5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562124">
        <w:rPr>
          <w:rFonts w:ascii="Times New Roman" w:hAnsi="Times New Roman" w:cs="Times New Roman"/>
        </w:rPr>
        <w:t>Five column</w:t>
      </w:r>
      <w:r w:rsidR="00562124">
        <w:rPr>
          <w:rFonts w:ascii="Times New Roman" w:hAnsi="Times New Roman" w:cs="Times New Roman"/>
        </w:rPr>
        <w:tab/>
      </w:r>
      <w:r w:rsidRPr="00B74AD9">
        <w:rPr>
          <w:rFonts w:ascii="Times New Roman" w:hAnsi="Times New Roman" w:cs="Times New Roman"/>
        </w:rPr>
        <w:tab/>
        <w:t>(d)</w:t>
      </w:r>
      <w:r w:rsidR="00562124">
        <w:rPr>
          <w:rFonts w:ascii="Times New Roman" w:hAnsi="Times New Roman" w:cs="Times New Roman"/>
        </w:rPr>
        <w:t>Two column</w:t>
      </w:r>
    </w:p>
    <w:p w14:paraId="0AEE449F" w14:textId="77777777" w:rsidR="00562124" w:rsidRPr="00B74AD9" w:rsidRDefault="00562124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1CB2F65" w14:textId="77777777" w:rsidR="00A7315C" w:rsidRDefault="00A7315C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cash is deposited into the bank out of the cash in hand, the entry is called</w:t>
      </w:r>
    </w:p>
    <w:p w14:paraId="1AE63945" w14:textId="77777777" w:rsidR="00562124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562124">
        <w:rPr>
          <w:rFonts w:ascii="Times New Roman" w:hAnsi="Times New Roman" w:cs="Times New Roman"/>
        </w:rPr>
        <w:t>contra entry</w:t>
      </w:r>
      <w:r w:rsidR="00562124">
        <w:rPr>
          <w:rFonts w:ascii="Times New Roman" w:hAnsi="Times New Roman" w:cs="Times New Roman"/>
        </w:rPr>
        <w:tab/>
      </w:r>
      <w:r w:rsidRPr="00B74AD9">
        <w:rPr>
          <w:rFonts w:ascii="Times New Roman" w:hAnsi="Times New Roman" w:cs="Times New Roman"/>
        </w:rPr>
        <w:tab/>
        <w:t>(b)</w:t>
      </w:r>
      <w:r w:rsidR="00562124">
        <w:rPr>
          <w:rFonts w:ascii="Times New Roman" w:hAnsi="Times New Roman" w:cs="Times New Roman"/>
        </w:rPr>
        <w:t>debit entry</w:t>
      </w:r>
    </w:p>
    <w:p w14:paraId="0D2FBE0C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562124">
        <w:rPr>
          <w:rFonts w:ascii="Times New Roman" w:hAnsi="Times New Roman" w:cs="Times New Roman"/>
        </w:rPr>
        <w:t>credit entry</w:t>
      </w:r>
      <w:r w:rsidR="00562124">
        <w:rPr>
          <w:rFonts w:ascii="Times New Roman" w:hAnsi="Times New Roman" w:cs="Times New Roman"/>
        </w:rPr>
        <w:tab/>
      </w:r>
      <w:r w:rsidRPr="00B74AD9">
        <w:rPr>
          <w:rFonts w:ascii="Times New Roman" w:hAnsi="Times New Roman" w:cs="Times New Roman"/>
        </w:rPr>
        <w:tab/>
        <w:t>(d)</w:t>
      </w:r>
      <w:r w:rsidR="00562124">
        <w:rPr>
          <w:rFonts w:ascii="Times New Roman" w:hAnsi="Times New Roman" w:cs="Times New Roman"/>
        </w:rPr>
        <w:t>accounting entry</w:t>
      </w:r>
    </w:p>
    <w:p w14:paraId="7B9A8BC0" w14:textId="77777777" w:rsidR="00562124" w:rsidRPr="00B74AD9" w:rsidRDefault="00562124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2F04A32" w14:textId="77777777" w:rsidR="00A7315C" w:rsidRDefault="00A7315C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three column cashbook represents how many accounts?</w:t>
      </w:r>
    </w:p>
    <w:p w14:paraId="075B4D57" w14:textId="77777777" w:rsidR="00562124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562124">
        <w:rPr>
          <w:rFonts w:ascii="Times New Roman" w:hAnsi="Times New Roman" w:cs="Times New Roman"/>
        </w:rPr>
        <w:t>three account</w:t>
      </w:r>
      <w:r w:rsidR="00562124">
        <w:rPr>
          <w:rFonts w:ascii="Times New Roman" w:hAnsi="Times New Roman" w:cs="Times New Roman"/>
        </w:rPr>
        <w:tab/>
      </w:r>
      <w:r w:rsidRPr="00B74AD9">
        <w:rPr>
          <w:rFonts w:ascii="Times New Roman" w:hAnsi="Times New Roman" w:cs="Times New Roman"/>
        </w:rPr>
        <w:tab/>
        <w:t>(b)</w:t>
      </w:r>
      <w:r w:rsidR="00562124">
        <w:rPr>
          <w:rFonts w:ascii="Times New Roman" w:hAnsi="Times New Roman" w:cs="Times New Roman"/>
        </w:rPr>
        <w:t>two account</w:t>
      </w:r>
    </w:p>
    <w:p w14:paraId="54B2A8BE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562124">
        <w:rPr>
          <w:rFonts w:ascii="Times New Roman" w:hAnsi="Times New Roman" w:cs="Times New Roman"/>
        </w:rPr>
        <w:t>one account</w:t>
      </w:r>
      <w:r w:rsidR="00562124">
        <w:rPr>
          <w:rFonts w:ascii="Times New Roman" w:hAnsi="Times New Roman" w:cs="Times New Roman"/>
        </w:rPr>
        <w:tab/>
      </w:r>
      <w:r w:rsidRPr="00B74AD9">
        <w:rPr>
          <w:rFonts w:ascii="Times New Roman" w:hAnsi="Times New Roman" w:cs="Times New Roman"/>
        </w:rPr>
        <w:tab/>
        <w:t>(d)</w:t>
      </w:r>
      <w:r w:rsidR="00562124">
        <w:rPr>
          <w:rFonts w:ascii="Times New Roman" w:hAnsi="Times New Roman" w:cs="Times New Roman"/>
        </w:rPr>
        <w:t>four account</w:t>
      </w:r>
    </w:p>
    <w:p w14:paraId="65006C52" w14:textId="77777777" w:rsidR="00562124" w:rsidRPr="00B74AD9" w:rsidRDefault="00562124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C4863D3" w14:textId="77777777" w:rsidR="00A7315C" w:rsidRDefault="00A7315C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Mrs</w:t>
      </w:r>
      <w:r w:rsidR="0056212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Aisha bought a vehicle for </w:t>
      </w:r>
      <w:r w:rsidRPr="00562124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100,000 paying by cheque, identify the two accounts involved</w:t>
      </w:r>
    </w:p>
    <w:p w14:paraId="602A6DEB" w14:textId="77777777" w:rsidR="00562124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562124">
        <w:rPr>
          <w:rFonts w:ascii="Times New Roman" w:hAnsi="Times New Roman" w:cs="Times New Roman"/>
        </w:rPr>
        <w:t>vehicle and cheque account</w:t>
      </w:r>
    </w:p>
    <w:p w14:paraId="56C7A929" w14:textId="77777777" w:rsidR="00562124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(b)</w:t>
      </w:r>
      <w:r w:rsidR="00562124">
        <w:rPr>
          <w:rFonts w:ascii="Times New Roman" w:hAnsi="Times New Roman" w:cs="Times New Roman"/>
        </w:rPr>
        <w:t>vehicle and bank account</w:t>
      </w:r>
    </w:p>
    <w:p w14:paraId="44B16D1A" w14:textId="77777777" w:rsidR="00562124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562124">
        <w:rPr>
          <w:rFonts w:ascii="Times New Roman" w:hAnsi="Times New Roman" w:cs="Times New Roman"/>
        </w:rPr>
        <w:t>capital and bank account</w:t>
      </w:r>
    </w:p>
    <w:p w14:paraId="65B344CD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(d)</w:t>
      </w:r>
      <w:r w:rsidR="00562124">
        <w:rPr>
          <w:rFonts w:ascii="Times New Roman" w:hAnsi="Times New Roman" w:cs="Times New Roman"/>
        </w:rPr>
        <w:t>bank and cash account</w:t>
      </w:r>
    </w:p>
    <w:p w14:paraId="29635BD1" w14:textId="77777777" w:rsidR="00562124" w:rsidRPr="00B74AD9" w:rsidRDefault="00562124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3C6379E" w14:textId="77777777" w:rsidR="00A7315C" w:rsidRDefault="00A7315C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principle of double entry can be summarized thus</w:t>
      </w:r>
    </w:p>
    <w:p w14:paraId="4650884E" w14:textId="77777777" w:rsidR="002F052B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2F052B">
        <w:rPr>
          <w:rFonts w:ascii="Times New Roman" w:hAnsi="Times New Roman" w:cs="Times New Roman"/>
        </w:rPr>
        <w:t>Dr – owner and Cr- business</w:t>
      </w:r>
    </w:p>
    <w:p w14:paraId="1A8A055C" w14:textId="77777777" w:rsidR="002F052B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(b)</w:t>
      </w:r>
      <w:r w:rsidR="002F052B">
        <w:rPr>
          <w:rFonts w:ascii="Times New Roman" w:hAnsi="Times New Roman" w:cs="Times New Roman"/>
        </w:rPr>
        <w:t>Dr – receiver and Cr – giver</w:t>
      </w:r>
    </w:p>
    <w:p w14:paraId="3BFC58EA" w14:textId="77777777" w:rsidR="002F052B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2F052B">
        <w:rPr>
          <w:rFonts w:ascii="Times New Roman" w:hAnsi="Times New Roman" w:cs="Times New Roman"/>
        </w:rPr>
        <w:t>Dr – income and Cr – gain</w:t>
      </w:r>
    </w:p>
    <w:p w14:paraId="5AEBCF37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(d)</w:t>
      </w:r>
      <w:r w:rsidR="002F052B">
        <w:rPr>
          <w:rFonts w:ascii="Times New Roman" w:hAnsi="Times New Roman" w:cs="Times New Roman"/>
        </w:rPr>
        <w:t>Cr – assets and Cr- liabilities</w:t>
      </w:r>
    </w:p>
    <w:p w14:paraId="23795264" w14:textId="77777777" w:rsidR="002F052B" w:rsidRPr="00B74AD9" w:rsidRDefault="002F052B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05A7EE7" w14:textId="77777777" w:rsidR="00A7315C" w:rsidRDefault="00A7315C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Withdrew cheque </w:t>
      </w:r>
      <w:r w:rsidRPr="002F052B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10,000 for private use, identify the two account involved</w:t>
      </w:r>
    </w:p>
    <w:p w14:paraId="2AC31CB7" w14:textId="77777777" w:rsidR="002F052B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2F052B">
        <w:rPr>
          <w:rFonts w:ascii="Times New Roman" w:hAnsi="Times New Roman" w:cs="Times New Roman"/>
        </w:rPr>
        <w:t>drawings and cheque account</w:t>
      </w:r>
    </w:p>
    <w:p w14:paraId="1A31662F" w14:textId="77777777" w:rsidR="002F052B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(b)</w:t>
      </w:r>
      <w:r w:rsidR="002F052B">
        <w:rPr>
          <w:rFonts w:ascii="Times New Roman" w:hAnsi="Times New Roman" w:cs="Times New Roman"/>
        </w:rPr>
        <w:t>private and drawings account</w:t>
      </w:r>
    </w:p>
    <w:p w14:paraId="7429E8CC" w14:textId="77777777" w:rsidR="002F052B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2F052B">
        <w:rPr>
          <w:rFonts w:ascii="Times New Roman" w:hAnsi="Times New Roman" w:cs="Times New Roman"/>
        </w:rPr>
        <w:t>bank and drawings account</w:t>
      </w:r>
    </w:p>
    <w:p w14:paraId="06D4BE24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(d)</w:t>
      </w:r>
      <w:r w:rsidR="002F052B">
        <w:rPr>
          <w:rFonts w:ascii="Times New Roman" w:hAnsi="Times New Roman" w:cs="Times New Roman"/>
        </w:rPr>
        <w:t>bank and private account</w:t>
      </w:r>
    </w:p>
    <w:p w14:paraId="2A8F3170" w14:textId="77777777" w:rsidR="002F052B" w:rsidRPr="00B74AD9" w:rsidRDefault="002F052B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2685EAB" w14:textId="77777777" w:rsidR="00A7315C" w:rsidRDefault="00A7315C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credit transactions must first be entered into</w:t>
      </w:r>
    </w:p>
    <w:p w14:paraId="09049CD1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2F052B">
        <w:rPr>
          <w:rFonts w:ascii="Times New Roman" w:hAnsi="Times New Roman" w:cs="Times New Roman"/>
        </w:rPr>
        <w:t>daybook</w:t>
      </w:r>
      <w:proofErr w:type="gramStart"/>
      <w:r w:rsidR="002F052B">
        <w:rPr>
          <w:rFonts w:ascii="Times New Roman" w:hAnsi="Times New Roman" w:cs="Times New Roman"/>
        </w:rPr>
        <w:t xml:space="preserve"> 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b)</w:t>
      </w:r>
      <w:r w:rsidR="002F052B">
        <w:rPr>
          <w:rFonts w:ascii="Times New Roman" w:hAnsi="Times New Roman" w:cs="Times New Roman"/>
        </w:rPr>
        <w:t xml:space="preserve">cash </w:t>
      </w:r>
      <w:proofErr w:type="gramStart"/>
      <w:r w:rsidR="002F052B">
        <w:rPr>
          <w:rFonts w:ascii="Times New Roman" w:hAnsi="Times New Roman" w:cs="Times New Roman"/>
        </w:rPr>
        <w:t xml:space="preserve">book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c)</w:t>
      </w:r>
      <w:proofErr w:type="gramStart"/>
      <w:r w:rsidR="002F052B">
        <w:rPr>
          <w:rFonts w:ascii="Times New Roman" w:hAnsi="Times New Roman" w:cs="Times New Roman"/>
        </w:rPr>
        <w:t xml:space="preserve">ledger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d)</w:t>
      </w:r>
      <w:r w:rsidR="002F052B">
        <w:rPr>
          <w:rFonts w:ascii="Times New Roman" w:hAnsi="Times New Roman" w:cs="Times New Roman"/>
        </w:rPr>
        <w:t>sales book</w:t>
      </w:r>
    </w:p>
    <w:p w14:paraId="1100B779" w14:textId="77777777" w:rsidR="002F052B" w:rsidRPr="00B74AD9" w:rsidRDefault="002F052B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38B639D" w14:textId="77777777" w:rsidR="00A7315C" w:rsidRDefault="00A7315C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Mrs</w:t>
      </w:r>
      <w:r w:rsidR="002F052B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Idi-Araba started a business with </w:t>
      </w:r>
      <w:r w:rsidRPr="002F052B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400,000, identify the two accounts involved</w:t>
      </w:r>
    </w:p>
    <w:p w14:paraId="757962E3" w14:textId="77777777" w:rsidR="005F62A4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5F62A4">
        <w:rPr>
          <w:rFonts w:ascii="Times New Roman" w:hAnsi="Times New Roman" w:cs="Times New Roman"/>
        </w:rPr>
        <w:t>capital and loan account</w:t>
      </w:r>
    </w:p>
    <w:p w14:paraId="4CD38B09" w14:textId="77777777" w:rsidR="005F62A4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(b)</w:t>
      </w:r>
      <w:r w:rsidR="005F62A4">
        <w:rPr>
          <w:rFonts w:ascii="Times New Roman" w:hAnsi="Times New Roman" w:cs="Times New Roman"/>
        </w:rPr>
        <w:t>Mrs. Idi-Araba and cash account</w:t>
      </w:r>
    </w:p>
    <w:p w14:paraId="6A89B9C0" w14:textId="77777777" w:rsidR="005F62A4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5F62A4">
        <w:rPr>
          <w:rFonts w:ascii="Times New Roman" w:hAnsi="Times New Roman" w:cs="Times New Roman"/>
        </w:rPr>
        <w:t>capital and cash account</w:t>
      </w:r>
    </w:p>
    <w:p w14:paraId="40A7E0A7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(d)</w:t>
      </w:r>
      <w:r w:rsidR="00BD738B">
        <w:rPr>
          <w:rFonts w:ascii="Times New Roman" w:hAnsi="Times New Roman" w:cs="Times New Roman"/>
        </w:rPr>
        <w:t>bank and M</w:t>
      </w:r>
      <w:r w:rsidR="005F62A4">
        <w:rPr>
          <w:rFonts w:ascii="Times New Roman" w:hAnsi="Times New Roman" w:cs="Times New Roman"/>
        </w:rPr>
        <w:t>rs. Idi-Araba account</w:t>
      </w:r>
    </w:p>
    <w:p w14:paraId="036241B6" w14:textId="77777777" w:rsidR="005F62A4" w:rsidRPr="00B74AD9" w:rsidRDefault="005F62A4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B7F8AD4" w14:textId="77777777" w:rsidR="00A7315C" w:rsidRDefault="00A7315C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primary purpose of source document</w:t>
      </w:r>
    </w:p>
    <w:p w14:paraId="16FDCB33" w14:textId="77777777" w:rsidR="005F62A4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5F62A4">
        <w:rPr>
          <w:rFonts w:ascii="Times New Roman" w:hAnsi="Times New Roman" w:cs="Times New Roman"/>
        </w:rPr>
        <w:t>to record transactions in the ledger</w:t>
      </w:r>
    </w:p>
    <w:p w14:paraId="21691176" w14:textId="77777777" w:rsidR="005F62A4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(b)</w:t>
      </w:r>
      <w:r w:rsidR="005F62A4">
        <w:rPr>
          <w:rFonts w:ascii="Times New Roman" w:hAnsi="Times New Roman" w:cs="Times New Roman"/>
        </w:rPr>
        <w:t>to provide evidence of financial transactions</w:t>
      </w:r>
    </w:p>
    <w:p w14:paraId="56CF9C9B" w14:textId="77777777" w:rsidR="005F62A4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5F62A4">
        <w:rPr>
          <w:rFonts w:ascii="Times New Roman" w:hAnsi="Times New Roman" w:cs="Times New Roman"/>
        </w:rPr>
        <w:t>to prepare financial statement</w:t>
      </w:r>
    </w:p>
    <w:p w14:paraId="75B7BDBF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(d)</w:t>
      </w:r>
      <w:r w:rsidR="005F62A4">
        <w:rPr>
          <w:rFonts w:ascii="Times New Roman" w:hAnsi="Times New Roman" w:cs="Times New Roman"/>
        </w:rPr>
        <w:t>to analyze financial performance</w:t>
      </w:r>
    </w:p>
    <w:p w14:paraId="24F7479E" w14:textId="77777777" w:rsidR="005F62A4" w:rsidRPr="00B74AD9" w:rsidRDefault="005F62A4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D833C5C" w14:textId="77777777" w:rsidR="00A7315C" w:rsidRDefault="00A7315C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an example of source document?</w:t>
      </w:r>
    </w:p>
    <w:p w14:paraId="6EAF6598" w14:textId="77777777" w:rsidR="00AF59FA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AF59FA">
        <w:rPr>
          <w:rFonts w:ascii="Times New Roman" w:hAnsi="Times New Roman" w:cs="Times New Roman"/>
        </w:rPr>
        <w:t>Ledger account</w:t>
      </w:r>
      <w:r w:rsidRPr="00B74AD9">
        <w:rPr>
          <w:rFonts w:ascii="Times New Roman" w:hAnsi="Times New Roman" w:cs="Times New Roman"/>
        </w:rPr>
        <w:tab/>
        <w:t>(b)</w:t>
      </w:r>
      <w:r w:rsidR="00AF59FA">
        <w:rPr>
          <w:rFonts w:ascii="Times New Roman" w:hAnsi="Times New Roman" w:cs="Times New Roman"/>
        </w:rPr>
        <w:t>Trial balance</w:t>
      </w:r>
    </w:p>
    <w:p w14:paraId="59D95FB2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AF59FA">
        <w:rPr>
          <w:rFonts w:ascii="Times New Roman" w:hAnsi="Times New Roman" w:cs="Times New Roman"/>
        </w:rPr>
        <w:t>Invoice</w:t>
      </w:r>
      <w:r w:rsidR="00AF59FA">
        <w:rPr>
          <w:rFonts w:ascii="Times New Roman" w:hAnsi="Times New Roman" w:cs="Times New Roman"/>
        </w:rPr>
        <w:tab/>
      </w:r>
      <w:r w:rsidRPr="00B74AD9">
        <w:rPr>
          <w:rFonts w:ascii="Times New Roman" w:hAnsi="Times New Roman" w:cs="Times New Roman"/>
        </w:rPr>
        <w:tab/>
        <w:t>(d)</w:t>
      </w:r>
      <w:r w:rsidR="00AF59FA">
        <w:rPr>
          <w:rFonts w:ascii="Times New Roman" w:hAnsi="Times New Roman" w:cs="Times New Roman"/>
        </w:rPr>
        <w:t>Balance sheet</w:t>
      </w:r>
    </w:p>
    <w:p w14:paraId="033903AA" w14:textId="77777777" w:rsidR="00AF59FA" w:rsidRPr="00B74AD9" w:rsidRDefault="00AF59FA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D4E359F" w14:textId="77777777" w:rsidR="00A7315C" w:rsidRDefault="00A7315C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is not a </w:t>
      </w:r>
      <w:r w:rsidR="00ED5880">
        <w:rPr>
          <w:rFonts w:ascii="Times New Roman" w:hAnsi="Times New Roman" w:cs="Times New Roman"/>
        </w:rPr>
        <w:t>characteristic</w:t>
      </w:r>
      <w:r>
        <w:rPr>
          <w:rFonts w:ascii="Times New Roman" w:hAnsi="Times New Roman" w:cs="Times New Roman"/>
        </w:rPr>
        <w:t xml:space="preserve"> of a source document?</w:t>
      </w:r>
    </w:p>
    <w:p w14:paraId="7C6BFCB0" w14:textId="77777777" w:rsidR="00AF59FA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AF59FA">
        <w:rPr>
          <w:rFonts w:ascii="Times New Roman" w:hAnsi="Times New Roman" w:cs="Times New Roman"/>
        </w:rPr>
        <w:t>Original document</w:t>
      </w:r>
    </w:p>
    <w:p w14:paraId="55C9DA4E" w14:textId="77777777" w:rsidR="00AF59FA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(b)</w:t>
      </w:r>
      <w:r w:rsidR="00AF59FA">
        <w:rPr>
          <w:rFonts w:ascii="Times New Roman" w:hAnsi="Times New Roman" w:cs="Times New Roman"/>
        </w:rPr>
        <w:t>Provides evidence of a transaction</w:t>
      </w:r>
    </w:p>
    <w:p w14:paraId="3BC8D19B" w14:textId="77777777" w:rsidR="00AF59FA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AF59FA">
        <w:rPr>
          <w:rFonts w:ascii="Times New Roman" w:hAnsi="Times New Roman" w:cs="Times New Roman"/>
        </w:rPr>
        <w:t>Prepare after recording in the ledger</w:t>
      </w:r>
    </w:p>
    <w:p w14:paraId="221DF709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(d)</w:t>
      </w:r>
      <w:r w:rsidR="00AF59FA">
        <w:rPr>
          <w:rFonts w:ascii="Times New Roman" w:hAnsi="Times New Roman" w:cs="Times New Roman"/>
        </w:rPr>
        <w:t>Support accounting records</w:t>
      </w:r>
    </w:p>
    <w:p w14:paraId="729AD1EF" w14:textId="77777777" w:rsidR="00ED5880" w:rsidRDefault="00ED5880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Subsidiary books are also known as</w:t>
      </w:r>
    </w:p>
    <w:p w14:paraId="3874AA79" w14:textId="77777777" w:rsidR="00AF59FA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AF59FA">
        <w:rPr>
          <w:rFonts w:ascii="Times New Roman" w:hAnsi="Times New Roman" w:cs="Times New Roman"/>
        </w:rPr>
        <w:t>principal books</w:t>
      </w:r>
      <w:r w:rsidRPr="00B74AD9">
        <w:rPr>
          <w:rFonts w:ascii="Times New Roman" w:hAnsi="Times New Roman" w:cs="Times New Roman"/>
        </w:rPr>
        <w:tab/>
        <w:t>(b)</w:t>
      </w:r>
      <w:r w:rsidR="00AF59FA">
        <w:rPr>
          <w:rFonts w:ascii="Times New Roman" w:hAnsi="Times New Roman" w:cs="Times New Roman"/>
        </w:rPr>
        <w:t>books of original entry</w:t>
      </w:r>
    </w:p>
    <w:p w14:paraId="6EBCA61E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AF59FA">
        <w:rPr>
          <w:rFonts w:ascii="Times New Roman" w:hAnsi="Times New Roman" w:cs="Times New Roman"/>
        </w:rPr>
        <w:t>ledger accounts</w:t>
      </w:r>
      <w:r w:rsidRPr="00B74AD9">
        <w:rPr>
          <w:rFonts w:ascii="Times New Roman" w:hAnsi="Times New Roman" w:cs="Times New Roman"/>
        </w:rPr>
        <w:tab/>
        <w:t>(d)</w:t>
      </w:r>
      <w:r w:rsidR="00AF59FA">
        <w:rPr>
          <w:rFonts w:ascii="Times New Roman" w:hAnsi="Times New Roman" w:cs="Times New Roman"/>
        </w:rPr>
        <w:t>financial statement</w:t>
      </w:r>
    </w:p>
    <w:p w14:paraId="563DB5A6" w14:textId="77777777" w:rsidR="00AF59FA" w:rsidRPr="00B74AD9" w:rsidRDefault="00AF59FA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86E78C0" w14:textId="77777777" w:rsidR="00ED5880" w:rsidRDefault="00ED5880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fundamental principle of double entry accounting is</w:t>
      </w:r>
    </w:p>
    <w:p w14:paraId="611B1040" w14:textId="77777777" w:rsidR="006B42EA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6B42EA">
        <w:rPr>
          <w:rFonts w:ascii="Times New Roman" w:hAnsi="Times New Roman" w:cs="Times New Roman"/>
        </w:rPr>
        <w:t>every transaction affects only account</w:t>
      </w:r>
    </w:p>
    <w:p w14:paraId="664B516C" w14:textId="77777777" w:rsidR="006B42EA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(b)</w:t>
      </w:r>
      <w:r w:rsidR="006B42EA">
        <w:rPr>
          <w:rFonts w:ascii="Times New Roman" w:hAnsi="Times New Roman" w:cs="Times New Roman"/>
        </w:rPr>
        <w:t>every transaction affects two accounts</w:t>
      </w:r>
    </w:p>
    <w:p w14:paraId="727F84D5" w14:textId="77777777" w:rsidR="006B42EA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6B42EA">
        <w:rPr>
          <w:rFonts w:ascii="Times New Roman" w:hAnsi="Times New Roman" w:cs="Times New Roman"/>
        </w:rPr>
        <w:t>assets = liabilities – capital</w:t>
      </w:r>
    </w:p>
    <w:p w14:paraId="2117CF19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(d)</w:t>
      </w:r>
      <w:r w:rsidR="006B42EA">
        <w:rPr>
          <w:rFonts w:ascii="Times New Roman" w:hAnsi="Times New Roman" w:cs="Times New Roman"/>
        </w:rPr>
        <w:t>revenue = expenses</w:t>
      </w:r>
    </w:p>
    <w:p w14:paraId="2970C554" w14:textId="77777777" w:rsidR="006B42EA" w:rsidRPr="00B74AD9" w:rsidRDefault="006B42EA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64EF9C9" w14:textId="77777777" w:rsidR="00ED5880" w:rsidRDefault="00ED5880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purpose of debit and credit entries  in double entry accounting </w:t>
      </w:r>
    </w:p>
    <w:p w14:paraId="7ED17ECA" w14:textId="77777777" w:rsidR="006B42EA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6B42EA">
        <w:rPr>
          <w:rFonts w:ascii="Times New Roman" w:hAnsi="Times New Roman" w:cs="Times New Roman"/>
        </w:rPr>
        <w:t>to record only increase in assets and decrease in liabilities</w:t>
      </w:r>
    </w:p>
    <w:p w14:paraId="45FA055E" w14:textId="77777777" w:rsidR="006B42EA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(b)</w:t>
      </w:r>
      <w:r w:rsidR="006B42EA">
        <w:rPr>
          <w:rFonts w:ascii="Times New Roman" w:hAnsi="Times New Roman" w:cs="Times New Roman"/>
        </w:rPr>
        <w:t>to record only decrease in assets and decrease in liabilities</w:t>
      </w:r>
    </w:p>
    <w:p w14:paraId="23ACB5E6" w14:textId="77777777" w:rsidR="006B42EA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6B42EA">
        <w:rPr>
          <w:rFonts w:ascii="Times New Roman" w:hAnsi="Times New Roman" w:cs="Times New Roman"/>
        </w:rPr>
        <w:t>to record increase and decrease in accounts</w:t>
      </w:r>
    </w:p>
    <w:p w14:paraId="33CB0EB9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(d)</w:t>
      </w:r>
      <w:r w:rsidR="006B42EA">
        <w:rPr>
          <w:rFonts w:ascii="Times New Roman" w:hAnsi="Times New Roman" w:cs="Times New Roman"/>
        </w:rPr>
        <w:t>to prepare financial statement</w:t>
      </w:r>
    </w:p>
    <w:p w14:paraId="1000A4B4" w14:textId="77777777" w:rsidR="006B42EA" w:rsidRPr="00B74AD9" w:rsidRDefault="006B42EA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3BB4A89" w14:textId="77777777" w:rsidR="00ED5880" w:rsidRDefault="00ED5880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Petty cashbook records </w:t>
      </w:r>
    </w:p>
    <w:p w14:paraId="432725A3" w14:textId="77777777" w:rsidR="006B42EA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6B42EA">
        <w:rPr>
          <w:rFonts w:ascii="Times New Roman" w:hAnsi="Times New Roman" w:cs="Times New Roman"/>
        </w:rPr>
        <w:t>all cash transactions</w:t>
      </w:r>
    </w:p>
    <w:p w14:paraId="4FDBBD13" w14:textId="77777777" w:rsidR="006B42EA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(b)</w:t>
      </w:r>
      <w:r w:rsidR="006B42EA">
        <w:rPr>
          <w:rFonts w:ascii="Times New Roman" w:hAnsi="Times New Roman" w:cs="Times New Roman"/>
        </w:rPr>
        <w:t>small cash transactions</w:t>
      </w:r>
    </w:p>
    <w:p w14:paraId="3BF15A18" w14:textId="77777777" w:rsidR="006B42EA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6B42EA">
        <w:rPr>
          <w:rFonts w:ascii="Times New Roman" w:hAnsi="Times New Roman" w:cs="Times New Roman"/>
        </w:rPr>
        <w:t>bank transactions</w:t>
      </w:r>
    </w:p>
    <w:p w14:paraId="351A1C8B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(d)</w:t>
      </w:r>
      <w:r w:rsidR="006B42EA">
        <w:rPr>
          <w:rFonts w:ascii="Times New Roman" w:hAnsi="Times New Roman" w:cs="Times New Roman"/>
        </w:rPr>
        <w:t>the preparation of financial statement</w:t>
      </w:r>
    </w:p>
    <w:p w14:paraId="45C5C175" w14:textId="77777777" w:rsidR="006B42EA" w:rsidRPr="00B74AD9" w:rsidRDefault="006B42EA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E9B91DA" w14:textId="77777777" w:rsidR="00ED5880" w:rsidRDefault="00ED5880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purpose of subsidiary book is to</w:t>
      </w:r>
    </w:p>
    <w:p w14:paraId="413724B3" w14:textId="77777777" w:rsidR="00253393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253393">
        <w:rPr>
          <w:rFonts w:ascii="Times New Roman" w:hAnsi="Times New Roman" w:cs="Times New Roman"/>
        </w:rPr>
        <w:t>record all financial transactions</w:t>
      </w:r>
    </w:p>
    <w:p w14:paraId="7B87ABF5" w14:textId="77777777" w:rsidR="00253393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(b)</w:t>
      </w:r>
      <w:r w:rsidR="00253393">
        <w:rPr>
          <w:rFonts w:ascii="Times New Roman" w:hAnsi="Times New Roman" w:cs="Times New Roman"/>
        </w:rPr>
        <w:t>classify and record transactions of a similar nature</w:t>
      </w:r>
    </w:p>
    <w:p w14:paraId="1EDCDA68" w14:textId="77777777" w:rsidR="00253393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253393">
        <w:rPr>
          <w:rFonts w:ascii="Times New Roman" w:hAnsi="Times New Roman" w:cs="Times New Roman"/>
        </w:rPr>
        <w:t>prepare financial statements</w:t>
      </w:r>
    </w:p>
    <w:p w14:paraId="19B379C3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(d)</w:t>
      </w:r>
      <w:r w:rsidR="00253393">
        <w:rPr>
          <w:rFonts w:ascii="Times New Roman" w:hAnsi="Times New Roman" w:cs="Times New Roman"/>
        </w:rPr>
        <w:t>analyze financial performance</w:t>
      </w:r>
    </w:p>
    <w:p w14:paraId="1552E73D" w14:textId="77777777" w:rsidR="00253393" w:rsidRPr="00B74AD9" w:rsidRDefault="00253393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87DC7E2" w14:textId="77777777" w:rsidR="00ED5880" w:rsidRDefault="00ED5880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 of subsidiary books include</w:t>
      </w:r>
    </w:p>
    <w:p w14:paraId="7C69EFD5" w14:textId="77777777" w:rsidR="00253393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253393">
        <w:rPr>
          <w:rFonts w:ascii="Times New Roman" w:hAnsi="Times New Roman" w:cs="Times New Roman"/>
        </w:rPr>
        <w:t>sales book, purchases book, cash book</w:t>
      </w:r>
    </w:p>
    <w:p w14:paraId="0722AA34" w14:textId="77777777" w:rsidR="00253393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(b)</w:t>
      </w:r>
      <w:r w:rsidR="00253393">
        <w:rPr>
          <w:rFonts w:ascii="Times New Roman" w:hAnsi="Times New Roman" w:cs="Times New Roman"/>
        </w:rPr>
        <w:t>ledger, journal, trial balance</w:t>
      </w:r>
    </w:p>
    <w:p w14:paraId="57E84F0D" w14:textId="77777777" w:rsidR="00253393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253393">
        <w:rPr>
          <w:rFonts w:ascii="Times New Roman" w:hAnsi="Times New Roman" w:cs="Times New Roman"/>
        </w:rPr>
        <w:t>balance sheet, income statement, cash flow statement</w:t>
      </w:r>
    </w:p>
    <w:p w14:paraId="062D8E7A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(d)</w:t>
      </w:r>
      <w:r w:rsidR="00253393">
        <w:rPr>
          <w:rFonts w:ascii="Times New Roman" w:hAnsi="Times New Roman" w:cs="Times New Roman"/>
        </w:rPr>
        <w:t>journal, ledger, financial statements</w:t>
      </w:r>
    </w:p>
    <w:p w14:paraId="1CBF8F40" w14:textId="77777777" w:rsidR="00253393" w:rsidRPr="00B74AD9" w:rsidRDefault="00253393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BE7552D" w14:textId="77777777" w:rsidR="00ED5880" w:rsidRDefault="00ED5880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accounting equation is </w:t>
      </w:r>
    </w:p>
    <w:p w14:paraId="74BB91C3" w14:textId="77777777" w:rsidR="00A45013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proofErr w:type="gramStart"/>
      <w:r w:rsidR="00A45013">
        <w:rPr>
          <w:rFonts w:ascii="Times New Roman" w:hAnsi="Times New Roman" w:cs="Times New Roman"/>
        </w:rPr>
        <w:t>Assets  =</w:t>
      </w:r>
      <w:proofErr w:type="gramEnd"/>
      <w:r w:rsidR="00A45013">
        <w:rPr>
          <w:rFonts w:ascii="Times New Roman" w:hAnsi="Times New Roman" w:cs="Times New Roman"/>
        </w:rPr>
        <w:t xml:space="preserve">  Liability – Capital</w:t>
      </w:r>
    </w:p>
    <w:p w14:paraId="5AD3CDC4" w14:textId="77777777" w:rsidR="00A45013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(b)</w:t>
      </w:r>
      <w:r w:rsidR="00A45013">
        <w:rPr>
          <w:rFonts w:ascii="Times New Roman" w:hAnsi="Times New Roman" w:cs="Times New Roman"/>
        </w:rPr>
        <w:t xml:space="preserve">Assets = </w:t>
      </w:r>
      <w:proofErr w:type="gramStart"/>
      <w:r w:rsidR="00A45013">
        <w:rPr>
          <w:rFonts w:ascii="Times New Roman" w:hAnsi="Times New Roman" w:cs="Times New Roman"/>
        </w:rPr>
        <w:t>Revenue  –</w:t>
      </w:r>
      <w:proofErr w:type="gramEnd"/>
      <w:r w:rsidR="00A45013">
        <w:rPr>
          <w:rFonts w:ascii="Times New Roman" w:hAnsi="Times New Roman" w:cs="Times New Roman"/>
        </w:rPr>
        <w:t xml:space="preserve"> Expenses</w:t>
      </w:r>
    </w:p>
    <w:p w14:paraId="0A89AFA6" w14:textId="77777777" w:rsidR="00A45013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A45013">
        <w:rPr>
          <w:rFonts w:ascii="Times New Roman" w:hAnsi="Times New Roman" w:cs="Times New Roman"/>
        </w:rPr>
        <w:t>Assets = Capital – Liabilities</w:t>
      </w:r>
    </w:p>
    <w:p w14:paraId="5F2425CE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(d)</w:t>
      </w:r>
      <w:r w:rsidR="00A45013">
        <w:rPr>
          <w:rFonts w:ascii="Times New Roman" w:hAnsi="Times New Roman" w:cs="Times New Roman"/>
        </w:rPr>
        <w:t>Assets = Liabilities + capital</w:t>
      </w:r>
    </w:p>
    <w:p w14:paraId="08CB3A03" w14:textId="77777777" w:rsidR="00A45013" w:rsidRPr="00B74AD9" w:rsidRDefault="00A45013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77D4753" w14:textId="77777777" w:rsidR="00ED5880" w:rsidRDefault="00ED5880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Accounting can be defined as</w:t>
      </w:r>
    </w:p>
    <w:p w14:paraId="1C262ADF" w14:textId="77777777" w:rsidR="00CA5DBB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CA5DBB">
        <w:rPr>
          <w:rFonts w:ascii="Times New Roman" w:hAnsi="Times New Roman" w:cs="Times New Roman"/>
        </w:rPr>
        <w:t>the process of recording, classify and reporting financial information</w:t>
      </w:r>
    </w:p>
    <w:p w14:paraId="7F478041" w14:textId="77777777" w:rsidR="00CA5DBB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(b)</w:t>
      </w:r>
      <w:r w:rsidR="00CA5DBB">
        <w:rPr>
          <w:rFonts w:ascii="Times New Roman" w:hAnsi="Times New Roman" w:cs="Times New Roman"/>
        </w:rPr>
        <w:t>the process of reporting tax return</w:t>
      </w:r>
    </w:p>
    <w:p w14:paraId="7510363F" w14:textId="77777777" w:rsidR="00CA5DBB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CA5DBB">
        <w:rPr>
          <w:rFonts w:ascii="Times New Roman" w:hAnsi="Times New Roman" w:cs="Times New Roman"/>
        </w:rPr>
        <w:t>the process of analyzing financial statement</w:t>
      </w:r>
    </w:p>
    <w:p w14:paraId="09FDF9D0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(d)</w:t>
      </w:r>
      <w:r w:rsidR="00CA5DBB">
        <w:rPr>
          <w:rFonts w:ascii="Times New Roman" w:hAnsi="Times New Roman" w:cs="Times New Roman"/>
        </w:rPr>
        <w:t>the process of making investment decision</w:t>
      </w:r>
    </w:p>
    <w:p w14:paraId="6F655BD4" w14:textId="77777777" w:rsidR="00CA5DBB" w:rsidRPr="00B74AD9" w:rsidRDefault="00CA5DBB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E80C7DB" w14:textId="77777777" w:rsidR="00ED5880" w:rsidRDefault="00ED5880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primary goal or objective of accounting ethics is </w:t>
      </w:r>
    </w:p>
    <w:p w14:paraId="4D7FEF81" w14:textId="77777777" w:rsidR="00CA5DBB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CA5DBB">
        <w:rPr>
          <w:rFonts w:ascii="Times New Roman" w:hAnsi="Times New Roman" w:cs="Times New Roman"/>
        </w:rPr>
        <w:t>to maximize profit</w:t>
      </w:r>
    </w:p>
    <w:p w14:paraId="401404A0" w14:textId="77777777" w:rsidR="00CA5DBB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(b)</w:t>
      </w:r>
      <w:r w:rsidR="00CA5DBB">
        <w:rPr>
          <w:rFonts w:ascii="Times New Roman" w:hAnsi="Times New Roman" w:cs="Times New Roman"/>
        </w:rPr>
        <w:t>to ensure accuracy and transparency in financial reporting</w:t>
      </w:r>
    </w:p>
    <w:p w14:paraId="5B024304" w14:textId="77777777" w:rsidR="00CA5DBB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CA5DBB">
        <w:rPr>
          <w:rFonts w:ascii="Times New Roman" w:hAnsi="Times New Roman" w:cs="Times New Roman"/>
        </w:rPr>
        <w:t>to minimize costs</w:t>
      </w:r>
    </w:p>
    <w:p w14:paraId="00D1E8F1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(d)</w:t>
      </w:r>
      <w:r w:rsidR="00CA5DBB">
        <w:rPr>
          <w:rFonts w:ascii="Times New Roman" w:hAnsi="Times New Roman" w:cs="Times New Roman"/>
        </w:rPr>
        <w:t>to increase efficiency</w:t>
      </w:r>
    </w:p>
    <w:p w14:paraId="0FE21C07" w14:textId="77777777" w:rsidR="00CA5DBB" w:rsidRPr="00B74AD9" w:rsidRDefault="00CA5DBB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059EE0A" w14:textId="77777777" w:rsidR="00ED5880" w:rsidRDefault="00E46C22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A1C746" wp14:editId="5B66AD6F">
                <wp:simplePos x="0" y="0"/>
                <wp:positionH relativeFrom="column">
                  <wp:posOffset>107950</wp:posOffset>
                </wp:positionH>
                <wp:positionV relativeFrom="paragraph">
                  <wp:posOffset>-57150</wp:posOffset>
                </wp:positionV>
                <wp:extent cx="0" cy="10012045"/>
                <wp:effectExtent l="0" t="0" r="19050" b="2730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120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338650" id="Straight Connector 2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.5pt,-4.5pt" to="8.5pt,78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" strokecolor="black [3213]" strokeweight="1.5pt"/>
            </w:pict>
          </mc:Fallback>
        </mc:AlternateContent>
      </w:r>
      <w:r w:rsidR="00ED5880">
        <w:rPr>
          <w:rFonts w:ascii="Times New Roman" w:hAnsi="Times New Roman" w:cs="Times New Roman"/>
        </w:rPr>
        <w:t xml:space="preserve">The consequence of unethical </w:t>
      </w:r>
      <w:proofErr w:type="spellStart"/>
      <w:r w:rsidR="00ED5880">
        <w:rPr>
          <w:rFonts w:ascii="Times New Roman" w:hAnsi="Times New Roman" w:cs="Times New Roman"/>
        </w:rPr>
        <w:t>behavio</w:t>
      </w:r>
      <w:r w:rsidR="00BD738B">
        <w:rPr>
          <w:rFonts w:ascii="Times New Roman" w:hAnsi="Times New Roman" w:cs="Times New Roman"/>
        </w:rPr>
        <w:t>u</w:t>
      </w:r>
      <w:r w:rsidR="00ED5880">
        <w:rPr>
          <w:rFonts w:ascii="Times New Roman" w:hAnsi="Times New Roman" w:cs="Times New Roman"/>
        </w:rPr>
        <w:t>r</w:t>
      </w:r>
      <w:proofErr w:type="spellEnd"/>
      <w:r w:rsidR="00ED5880">
        <w:rPr>
          <w:rFonts w:ascii="Times New Roman" w:hAnsi="Times New Roman" w:cs="Times New Roman"/>
        </w:rPr>
        <w:t xml:space="preserve"> in accounting is </w:t>
      </w:r>
    </w:p>
    <w:p w14:paraId="450DF57F" w14:textId="77777777" w:rsidR="00CA5DBB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CA5DBB">
        <w:rPr>
          <w:rFonts w:ascii="Times New Roman" w:hAnsi="Times New Roman" w:cs="Times New Roman"/>
        </w:rPr>
        <w:t>increase public trust</w:t>
      </w:r>
    </w:p>
    <w:p w14:paraId="438FF51C" w14:textId="77777777" w:rsidR="00CA5DBB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(b)</w:t>
      </w:r>
      <w:r w:rsidR="00CA5DBB">
        <w:rPr>
          <w:rFonts w:ascii="Times New Roman" w:hAnsi="Times New Roman" w:cs="Times New Roman"/>
        </w:rPr>
        <w:t>improve financial performance</w:t>
      </w:r>
    </w:p>
    <w:p w14:paraId="04BB0333" w14:textId="77777777" w:rsidR="00CA5DBB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CA5DBB">
        <w:rPr>
          <w:rFonts w:ascii="Times New Roman" w:hAnsi="Times New Roman" w:cs="Times New Roman"/>
        </w:rPr>
        <w:t>damage to professional reputation and potential legal consequences</w:t>
      </w:r>
    </w:p>
    <w:p w14:paraId="15766EB5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(d)</w:t>
      </w:r>
      <w:r w:rsidR="00CA5DBB">
        <w:rPr>
          <w:rFonts w:ascii="Times New Roman" w:hAnsi="Times New Roman" w:cs="Times New Roman"/>
        </w:rPr>
        <w:t>increase efficiency</w:t>
      </w:r>
    </w:p>
    <w:p w14:paraId="7B81CB8D" w14:textId="77777777" w:rsidR="00CA5DBB" w:rsidRPr="00B74AD9" w:rsidRDefault="00CA5DBB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0774C0A" w14:textId="46A250A1" w:rsidR="0079346E" w:rsidRPr="00964381" w:rsidRDefault="0079346E" w:rsidP="00964381">
      <w:pPr>
        <w:spacing w:after="0" w:line="240" w:lineRule="auto"/>
        <w:rPr>
          <w:rFonts w:ascii="Times New Roman" w:hAnsi="Times New Roman" w:cs="Times New Roman"/>
        </w:rPr>
      </w:pPr>
    </w:p>
    <w:sectPr w:rsidR="0079346E" w:rsidRPr="00964381" w:rsidSect="00B74AD9">
      <w:type w:val="continuous"/>
      <w:pgSz w:w="11906" w:h="16838"/>
      <w:pgMar w:top="568" w:right="707" w:bottom="567" w:left="426" w:header="708" w:footer="708" w:gutter="0"/>
      <w:cols w:num="2" w:space="14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36E8D"/>
    <w:multiLevelType w:val="hybridMultilevel"/>
    <w:tmpl w:val="7DF0BE3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8F069C"/>
    <w:multiLevelType w:val="hybridMultilevel"/>
    <w:tmpl w:val="8DDE061C"/>
    <w:lvl w:ilvl="0" w:tplc="356835D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E5319B1"/>
    <w:multiLevelType w:val="hybridMultilevel"/>
    <w:tmpl w:val="D60E519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9028096">
    <w:abstractNumId w:val="2"/>
  </w:num>
  <w:num w:numId="2" w16cid:durableId="678586911">
    <w:abstractNumId w:val="0"/>
  </w:num>
  <w:num w:numId="3" w16cid:durableId="7803443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E64"/>
    <w:rsid w:val="0015416B"/>
    <w:rsid w:val="00253393"/>
    <w:rsid w:val="002F052B"/>
    <w:rsid w:val="002F328A"/>
    <w:rsid w:val="0036016B"/>
    <w:rsid w:val="003C7FCD"/>
    <w:rsid w:val="004F7A22"/>
    <w:rsid w:val="00543BF8"/>
    <w:rsid w:val="00562124"/>
    <w:rsid w:val="005F62A4"/>
    <w:rsid w:val="006B42EA"/>
    <w:rsid w:val="006C7E64"/>
    <w:rsid w:val="006D1BA8"/>
    <w:rsid w:val="007228F8"/>
    <w:rsid w:val="007339A1"/>
    <w:rsid w:val="0079346E"/>
    <w:rsid w:val="007A2DC3"/>
    <w:rsid w:val="007E5DFE"/>
    <w:rsid w:val="00867ABD"/>
    <w:rsid w:val="00964381"/>
    <w:rsid w:val="00A03295"/>
    <w:rsid w:val="00A45013"/>
    <w:rsid w:val="00A7315C"/>
    <w:rsid w:val="00AF59FA"/>
    <w:rsid w:val="00B74AD9"/>
    <w:rsid w:val="00B8093D"/>
    <w:rsid w:val="00BD738B"/>
    <w:rsid w:val="00C66342"/>
    <w:rsid w:val="00CA5DBB"/>
    <w:rsid w:val="00CD3901"/>
    <w:rsid w:val="00D71029"/>
    <w:rsid w:val="00D71DFA"/>
    <w:rsid w:val="00DE440C"/>
    <w:rsid w:val="00E46C22"/>
    <w:rsid w:val="00ED5880"/>
    <w:rsid w:val="00F31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ABDCF"/>
  <w15:docId w15:val="{55AB0C6A-1481-432B-BA86-CDEBF32D3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1DF7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31DF7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710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1216</Words>
  <Characters>6937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Tosin Hakeem</cp:lastModifiedBy>
  <cp:revision>2</cp:revision>
  <cp:lastPrinted>2085-03-02T02:24:00Z</cp:lastPrinted>
  <dcterms:created xsi:type="dcterms:W3CDTF">2025-12-03T15:25:00Z</dcterms:created>
  <dcterms:modified xsi:type="dcterms:W3CDTF">2025-12-03T15:25:00Z</dcterms:modified>
</cp:coreProperties>
</file>