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65D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SUNNAME TECHNOLOGIES</w:t>
      </w:r>
    </w:p>
    <w:p>
      <w:pPr>
        <w:shd w:fill="1A365D" w:val="clear"/>
        <w:spacing w:before="0" w:after="0"/>
      </w:pPr>
      <w:r>
        <w:rPr>
          <w:rFonts w:ascii="Arial" w:cs="Arial" w:eastAsia="Arial" w:hAnsi="Arial"/>
          <w:color w:val="90CDF4"/>
          <w:sz w:val="21"/>
          <w:szCs w:val="21"/>
        </w:rPr>
        <w:t xml:space="preserve">  Proceso de Seleccion — Becario Desarrollador Odoo</w:t>
      </w:r>
    </w:p>
    <w:p>
      <w:pPr>
        <w:shd w:fill="2C5282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GUIA DE ENTREVISTA TECNICA</w:t>
      </w:r>
    </w:p>
    <w:p>
      <w:pPr>
        <w:shd w:fill="2C5282" w:val="clear"/>
        <w:spacing w:before="0" w:after="200"/>
      </w:pPr>
      <w:r>
        <w:rPr>
          <w:rFonts w:ascii="Arial" w:cs="Arial" w:eastAsia="Arial" w:hAnsi="Arial"/>
          <w:color w:val="BEE3F8"/>
          <w:sz w:val="22"/>
          <w:szCs w:val="22"/>
        </w:rPr>
        <w:t xml:space="preserve">  Kevin Cristian Ramirez Cervantes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Segundo Filtro · Para uso exclusivo del desarrollador evaluador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Duracion: 60 minutos · Formato: Mixto (conversacion + ejercicios en pseudocodigo/SQL)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thick" w:color="B7791F" w:sz="16"/>
              <w:bottom w:val="single" w:color="B7791F" w:sz="2"/>
              <w:right w:val="single" w:color="B7791F" w:sz="2"/>
            </w:tcBorders>
            <w:shd w:fill="FEFCB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7791F"/>
                <w:sz w:val="20"/>
                <w:szCs w:val="20"/>
              </w:rPr>
              <w:t xml:space="preserve">Contexto clave: Kevin tiene 1 ano de experiencia funcional con Odoo (3 implementaciones completas) y conoce bien MySQL/SQL. Su punto debil declarado es Python, que casi no ha tocado. Los ejercicios son en pseudocodigo y SQL — lo que se evalua es RAZONAMIENTO y LOGICA, no sintaxis perfecta. Su diferencial real es que ya entiende el negocio; evalua si tiene la logica para aprender el codigo.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 Estructura de la Sesion (60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Apertura y presentacion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 min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Parte 1 — Conversacion tecnica (preguntas orales)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 min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Parte 2 — Ejercicios en pseudocodigo y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30 min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Parte 3 — Preguntas de actitud tecnica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Cierre y siguientes pasos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 min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2"/>
              <w:left w:val="thick" w:color="276749" w:sz="16"/>
              <w:bottom w:val="single" w:color="276749" w:sz="2"/>
              <w:right w:val="single" w:color="276749" w:sz="2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76749"/>
                <w:sz w:val="20"/>
                <w:szCs w:val="20"/>
              </w:rPr>
              <w:t xml:space="preserve">Regla de oro: No evalues si ya sabe Python. Evalua si tiene la logica para aprenderlo. Kevin ya entiende como funciona Odoo por dentro — eso es un activo enorme. Si piensa bien, puede aprender cualquier sintaxis.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 Apertura (3 min)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282" w:sz="4"/>
              <w:left w:val="thick" w:color="2C5282" w:sz="16"/>
              <w:bottom w:val="single" w:color="2C5282" w:sz="4"/>
              <w:right w:val="single" w:color="2C5282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"Hola Kevin, bienvenido. Esta sesion no es para ver si ya sabes Python — para eso existe la capacitacion.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Lo que nos interesa es como piensas y como resuelves problemas.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Vamos a trabajar con pseudocodigo y SQL. En el pseudocodigo puedes describirlo en tus propias palabras,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como si le explicaras los pasos a alguien: no hay sintaxis correcta o incorrecta.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En SQL usamos la misma logica que con MySQL, que ya conoces.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Tambien voy a hacerte algunas preguntas tecnicas de conversacion — no hay trampa, solo quiero entender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como razonas. Si en algun momento no sabes algo, dimelo abiertamente: eso tambien cuenta positivo.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¿Todo claro? ¿Empezamos?"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 Parte 1 — Conversacion Tecnica (20 min)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Calibra el nivel real antes de los ejercicios. Las preguntas aprovechan lo que Kevin ya conoce bien (Odoo funcional, SQL, C#) y sondean su logica general.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3.1 Logica de programacion general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En tus implementaciones de Odoo, cuando un cliente te pedia un reporte de ventas por periodo,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¿como pensabas la logica para armar ese reporte? Describemelo paso a paso.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Pregunta abierta — escucha si menciona filtros, agrupacion, fechas, totales.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Debe describir algun proceso de seleccion de datos, filtro por fecha, agrupacion o suma.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No necesita mencionar SQL — si dice 'filtraria por fecha y sumaria los montos' ya muestra logica correcta.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positiva: conecta la logica del reporte con como funciona una consulta a datos.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no puede describir ningun paso logico y solo habla de dar clics en Odoo.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¿Cual es la diferencia entre guardar algo en una variable y guardarlo en la base de datos?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Dame un ejemplo de cuando usarias cada uno.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Variable: almacenamiento temporal en memoria, se pierde al cerrar el programa.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Base de datos: persistente, se conserva. El ejemplo debe ser concreto y coherente.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Si lo explica con analogias (memoria RAM vs disco duro, apuntes vs archivo oficial) es muy buena senal.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No necesita usar terminos exactos — evalua si entiende el concepto.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Cuandas hiciste tu sistema de prestamos en C#, ¿como manejabas el caso de que alguien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intentara registrar un prestamo mayor al saldo disponible? Describeme la logica.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Ancla en su experiencia real — lo fuerza a razonar sobre condiciones y validaciones.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Debe describir una validacion: comparar monto solicitado vs saldo disponible antes de proceder.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Si menciona condicional (if/else o equivalente en palabras), mensaje de error y no ejecutar, es correcto.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positiva: habla de 'primero verificar, luego ejecutar' — logica de validacion de negocio.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dice que el sistema simplemente no lo permitia sin poder explicar por que.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3.2 Bases de datos — su punto fuerte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thick" w:color="B7791F" w:sz="16"/>
              <w:bottom w:val="single" w:color="B7791F" w:sz="2"/>
              <w:right w:val="single" w:color="B7791F" w:sz="2"/>
            </w:tcBorders>
            <w:shd w:fill="FEFCB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7791F"/>
                <w:sz w:val="20"/>
                <w:szCs w:val="20"/>
              </w:rPr>
              <w:t xml:space="preserve">Recordatorio: SQL y bases de datos es donde Kevin tiene mas confianza. Estas preguntas deben confirmarlo — si se traba aqui, es una senal de alerta importante.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Si tienes dos tablas — una de clientes y una de ordenes de compra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y necesitas saber cuantas ordenes tiene cada cliente, ¿como lo harias?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Debe describir un JOIN entre las dos tablas y un COUNT o agrupacion.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No necesita recordar la sintaxis exacta — si dice 'unir las tablas por el id de cliente y contar' es correcto.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positiva: menciona que hay una relacion entre las tablas (llave foranea).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no puede describir ninguna forma de relacionar dos tablas.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¿Que es una llave primaria y por que es importante?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Dime un ejemplo concreto con algo que hayas visto en Odoo.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Debe explicar que es un identificador unico por registro — no puede repetirse ni estar vacio.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Ejemplo en Odoo: el ID de un cliente, el numero de orden de venta, el codigo de un producto.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Si menciona que sin ella no se podrian relacionar tablas correctamente, es excelente.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Explica con tus palabras: ¿que problema resuelve una base de datos relacional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que no resolveria solo guardar los datos en un archivo de Excel?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Respuestas validas: integridad de datos, evitar duplicados, relaciones entre entidades,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multiples usuarios al mismo tiempo, consultas complejas y filtros rapidos.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No necesita mencionar todos — con dos conceptos solidos es suficiente.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no puede identificar ninguna ventaja concreta.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3.3 Odoo y contexto tecnico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Como consultor de Odoo, ¿alguna vez un cliente te pidio algo que Odoo no podia hacer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de forma estandar? ¿Que le dijiste y como pensaste que se podria resolver?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Busca la conexion entre su experiencia funcional y el pensamiento de desarrollador.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Respuesta ideal: menciona Studio, automatizaciones, o reconoce que habria necesitado un desarrollo.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Evalua si distingue entre 'lo que se configura' y 'lo que se programa'.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muy positiva: identifica que algunas cosas requieren logica personalizada en codigo.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nunca se topo con un limite funcional — puede indicar proyectos muy sencillos.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En Odoo, cada modulo tiene modelos (como res.partner para clientes o sale.order para ventas).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Desde tu experiencia funcional, ¿que crees que representa un 'modelo' en terminos de base de datos?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Respuesta esperada: un modelo es como una tabla en la base de datos, con sus campos y relaciones.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No necesita la respuesta exacta — si la aproximacion es 'es la estructura que define los datos de algo',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es suficiente y muestra que ya tiene una intuicion correcta sobre la arquitectura de Odoo.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Este concepto es el puente entre su experiencia funcional y el desarrollo: si lo entiende, aprendera rapido.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 Parte 2 — Ejercicios (30 min)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282" w:sz="2"/>
              <w:left w:val="thick" w:color="2C5282" w:sz="16"/>
              <w:bottom w:val="single" w:color="2C5282" w:sz="2"/>
              <w:right w:val="single" w:color="2C5282" w:sz="2"/>
            </w:tcBorders>
            <w:shd w:fill="EB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C5282"/>
                <w:sz w:val="20"/>
                <w:szCs w:val="20"/>
              </w:rPr>
              <w:t xml:space="preserve">Instruccion: Kevin puede escribir en papel, describir verbalmente, o escribir en un doc de texto. No necesita IDE ni Python. Para los ejercicios de SQL puede usar la sintaxis de MySQL que ya conoce — lo importante es si la logica es correcta.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Ejercicio 1 — Logica con ciclos y condiciones (8 min)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Lee este enunciado en voz alta y dale tiempo para pensar: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Una empresa tiene esta lista de ordenes con su monto: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ordenes = [1500, 3200, 800, 4700, 950, 2100]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Describe paso a paso como harias para: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1. Calcular el total de todas las ordenes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2. Encontrar la orden con el monto mas alto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3. Contar cuantas ordenes son mayores a $2000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No necesitas escribir codigo. Explicame los pasos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como si le dijeras a alguien que tiene que hacerlo manualmente.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3C9A" w:sz="12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Lo que evaluas: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Describe algun mecanismo de recorrido uno por uno (ciclo / 'revisa cada uno')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Usa una variable acumuladora para la suma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Identifica la logica de comparar para encontrar el maximo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Usa una condicion para contar los mayores a $2000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Explica los pasos en orden logico y sin saltarse nada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thick" w:color="B7791F" w:sz="16"/>
              <w:bottom w:val="single" w:color="B7791F" w:sz="2"/>
              <w:right w:val="single" w:color="B7791F" w:sz="2"/>
            </w:tcBorders>
            <w:shd w:fill="FEFCB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7791F"/>
                <w:sz w:val="20"/>
                <w:szCs w:val="20"/>
              </w:rPr>
              <w:t xml:space="preserve">Si lo resuelve bien antes de 5 min: agrega 'Ahora dime, si la lista estuviera vacia ¿que deberia pasar?'. Si se bloquea: preguntale '¿Como lo harias si fuera una lista en papel?' — esto revela si el bloqueo es de vocabulario tecnico o de logica real.</w:t>
            </w:r>
          </w:p>
        </w:tc>
      </w:tr>
    </w:tbl>
    <w:p>
      <w:pPr>
        <w:spacing w:before="6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del evaluador — Ejercicio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Ejercicio 2 — Logica de negocio con condiciones anidadas (10 min)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Lee el enunciado en voz alta. Este ejercicio replica exactamente como funciona la lista de precios en Odoo: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Una tienda tiene la siguiente regla de descuento: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- Si el cliente compra 10 o mas unidades del mismo producto -&gt; 10% de descuento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- Si ademas el cliente es de categoria 'Premium'           -&gt; 5% adicional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- El descuento maximo permitido es 20%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- Si el precio final (con descuento) es menor a $100      -&gt; no aplicar descuento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Describe paso a paso como calcularias el precio final a cobrar.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Puedes escribirlo o explicarmelo en voz alta.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3C9A" w:sz="12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Lo que evaluas: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Maneja multiples condiciones en orden correcto (cantidad primero, luego categoria)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Calcula el porcentaje correctamente: precio - (precio * descuento) o precio * (1 - descuento)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Aplica el tope maximo de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Verifica el precio final antes de confirmar el descuento (condicion del $100)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Describe los pasos en orden logico sin saltarse casos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2"/>
              <w:left w:val="thick" w:color="276749" w:sz="16"/>
              <w:bottom w:val="single" w:color="276749" w:sz="2"/>
              <w:right w:val="single" w:color="276749" w:sz="2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76749"/>
                <w:sz w:val="20"/>
                <w:szCs w:val="20"/>
              </w:rPr>
              <w:t xml:space="preserve">Este es el ejercicio mas importante. La logica 'si esto Y aquello entonces accion, con topes y condiciones de salida' es exactamente como funciona la programacion de reglas en Odoo. Si Kevin lo resuelve bien, tiene la base para escribir metodos Python.</w:t>
            </w:r>
          </w:p>
        </w:tc>
      </w:tr>
    </w:tbl>
    <w:p>
      <w:pPr>
        <w:spacing w:before="6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del evaluador — Ejercicio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Ejercicio 3 — SQL (12 min)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Muestra este esquema a Kevin (en pantalla o describelo en voz alta). Puede usar sintaxis MySQL: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Tienes estas tablas: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clientes  (id_cliente, nombre, ciudad, categoria)  -- categoria: 'Normal' o 'Premium'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ordenes   (id_orden, id_cliente, fecha, monto, estado)  -- estado: 'confirmada' o 'cancelada'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Escribe las consultas SQL para: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3a. Obtener el nombre y ciudad de todos los clientes de categoria 'Premium'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3b. Obtener el nombre del cliente y el total de sus ordenes confirmadas,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    pero solo de los clientes que tengan mas de 1 orden confirmada.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    Ordenar de mayor a menor total.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3c. (Opcional, si hay tiempo) Sin escribir SQL: explica en palabras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    que pasaria si eliminaras un cliente que todavia tiene ordenes en la base de datos.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EE3F8"/>
                <w:sz w:val="22"/>
                <w:szCs w:val="22"/>
              </w:rPr>
              <w:t xml:space="preserve">      ¿Como lo prevendrias?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3C9A" w:sz="12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Lo que evaluas: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3a: SELECT correcto con WHERE — confirma que maneja filtros basicos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3b: JOIN entre tablas + GROUP BY + HAVING + ORDER DESC — el corazon del ejercicio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3c: Concepto de integridad referencial y llave foranea — evalua pensamiento de diseno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No penalices errores menores de sintaxis (comas, alias) — el problema es la logica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4337A"/>
                <w:sz w:val="20"/>
                <w:szCs w:val="20"/>
              </w:rPr>
              <w:t xml:space="preserve">Senal positiva: menciona que id_cliente es el campo que une las dos tablas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3a: SELECT nombre, ciudad FROM clientes WHERE categoria = 'Premium'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3b: SELECT c.nombre, SUM(o.monto) AS total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  FROM clientes c INNER JOIN ordenes o ON c.id_cliente = o.id_cliente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  WHERE o.estado = 'confirmada'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  GROUP BY c.id_cliente, c.nombre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  HAVING COUNT(o.id_orden) &gt; 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  ORDER BY total DESC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3c: Quedarian ordenes 'huerfanas' sin cliente. Se previene con FK + ON DELETE RESTRICT o CASCADE.</w:t>
            </w:r>
          </w:p>
        </w:tc>
      </w:tr>
    </w:tbl>
    <w:p>
      <w:pPr>
        <w:spacing w:before="6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del evaluador — Ejercicio 3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 Parte 3 — Preguntas de Actitud Tecnica (5 min)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Evalua como aprende, como enfrenta lo que no sabe y si tiene iniciativa real.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Durante los ejercicios [mencionar punto donde se atoro o dudo]. Si yo no estuviera aqui, ¿como lo habrias resuelto?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Debe mencionar: investigar, buscar documentacion, ver ejemplos, preguntar a alguien con experiencia.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muy positiva: nombra fuentes especificas (documentacion de Odoo, Stack Overflow, etc.).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se quedaria bloqueado sin ninguna estrategia.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Tu decides dejar el rol de consultor para aprender a programar. ¿Que has hecho por tu cuenta para prepararte para esa transicion? ¿Algo que hayas practicado o estudiado recientemente?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Respuesta ideal: menciona algun intento de aprender Python, repasar SQL, ver tutoriales de Odoo dev.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Si hizo algo aunque sea pequeno (instalo Python, vio un video, probo algo), es senal muy positiva.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Si no hizo nada: preguntar 'entonces ¿por que Sunname y no otra empresa?' — evalua claridad de motivacion.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No es eliminatorio, pero revela el nivel real de compromiso con la transicion.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F6AD55" w:sz="16"/>
              <w:bottom w:val="single" w:color="CCCCCC" w:sz="4"/>
              <w:right w:val="single" w:color="CCCCCC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Si manana te digo: 'Kevin, para el viernes necesito que puedas leer y entender un modulo basico de Odoo en Python', ¿que harias?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18"/>
                <w:szCs w:val="18"/>
              </w:rPr>
              <w:t xml:space="preserve">R.E.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Respuesta ideal: buscar documentacion de Odoo developer, ver la estructura de un modulo de ejemplo,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  instalar Odoo localmente, pedir orientacion al senior, practicar con algo pequeno.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Evalua capacidad de aprendizaje autonomo bajo presion — critico para un programa de becarios.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Senal de alerta: no tiene ninguna estrategia o dice que esperaria a que le ensenaran.</w:t>
            </w:r>
          </w:p>
        </w:tc>
      </w:tr>
    </w:tbl>
    <w:p>
      <w:pPr>
        <w:spacing w:before="10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 Cierre (2 min)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282" w:sz="4"/>
              <w:left w:val="thick" w:color="2C5282" w:sz="16"/>
              <w:bottom w:val="single" w:color="2C5282" w:sz="4"/>
              <w:right w:val="single" w:color="2C5282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"Muy bien Kevin, eso es todo por hoy. Fue una muy buena sesion.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Vamos a consolidar los resultados y estaremos en contacto contigo en los proximos dias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65D"/>
                <w:sz w:val="21"/>
                <w:szCs w:val="21"/>
              </w:rPr>
              <w:t xml:space="preserve">para comunicarte el resultado y los siguientes pasos. ¿Tienes alguna pregunta para nosotros?"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282" w:sz="2"/>
              <w:left w:val="thick" w:color="2C5282" w:sz="16"/>
              <w:bottom w:val="single" w:color="2C5282" w:sz="2"/>
              <w:right w:val="single" w:color="2C5282" w:sz="2"/>
            </w:tcBorders>
            <w:shd w:fill="EBF8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C5282"/>
                <w:sz w:val="20"/>
                <w:szCs w:val="20"/>
              </w:rPr>
              <w:t xml:space="preserve">Si pregunta sobre el programa: puedes compartirle detalles de la capacitacion y el acompañamiento tecnico. Evita adelantar resultado — eso lo comunica RH.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 Rubrica de Evaluacion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Marca con X en la columna correspondiente. Suma al final (1 a 4 puntos por criterio).</w:t>
      </w:r>
    </w:p>
    <w:p>
      <w:pPr>
        <w:spacing w:before="100" w:after="0"/>
      </w:pP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5282"/>
          <w:sz w:val="22"/>
          <w:szCs w:val="22"/>
        </w:rPr>
        <w:t xml:space="preserve">Conversacion 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000"/>
        <w:gridCol w:w="1000"/>
        <w:gridCol w:w="1000"/>
        <w:gridCol w:w="1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— No sabe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— Parcial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— Bien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— Excelente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 la logica detras de un reporte de ventas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Entiende diferencia variable vs base de datos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Explica logica de validacion en su sistema de prestamos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 JOIN o relacion entre tablas correctamente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Define llave primaria con ejemplo concreto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Identifica ventajas de BD relacional vs archivo plano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Conecta experiencia funcional de Odoo con logica tecnica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Intuicion correcta sobre que es un modelo en 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100" w:after="0"/>
      </w:pP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5282"/>
          <w:sz w:val="22"/>
          <w:szCs w:val="22"/>
        </w:rPr>
        <w:t xml:space="preserve">Ejercicios en pseudocodigo y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000"/>
        <w:gridCol w:w="1000"/>
        <w:gridCol w:w="1000"/>
        <w:gridCol w:w="1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— No sabe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— Parcial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— Bien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— Excelente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 logica de ciclo para recorrer lista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 variable acumuladora para sumar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Encuentra el maximo con comparacion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Aplica condicion para contar (mayor a $2000)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Maneja condiciones anidadas (descuentos)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Calcula porcentaje correctamente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Aplica tope maximo y condicion final ($100)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Escribe SELECT con WHERE correctamente (3a)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Escribe JOIN + GROUP BY + HAVING + ORDER (3b)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Entiende integridad referencial / FK (3c)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100" w:after="0"/>
      </w:pP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5282"/>
          <w:sz w:val="22"/>
          <w:szCs w:val="22"/>
        </w:rPr>
        <w:t xml:space="preserve">Actitud 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000"/>
        <w:gridCol w:w="1000"/>
        <w:gridCol w:w="1000"/>
        <w:gridCol w:w="1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— No sabe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— Parcial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— Bien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— Excelente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Piensa en voz alta y explica su razonamiento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Tiene estrategia clara cuando no sabe algo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 hecho algo por su cuenta para prepararse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Muestra estrategia real de aprendizaje autonomo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Actitud positiva y calmada ante ejercicios dificiles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Puntaje total (max. 92 pts)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_____ / 92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543D"/>
                <w:sz w:val="21"/>
                <w:szCs w:val="21"/>
              </w:rPr>
              <w:t xml:space="preserve">74 – 92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543D"/>
                <w:sz w:val="20"/>
                <w:szCs w:val="20"/>
              </w:rPr>
              <w:t xml:space="preserve">Pasa con confianza — incorporar al programa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21"/>
                <w:szCs w:val="21"/>
              </w:rPr>
              <w:t xml:space="preserve">55 – 73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4210"/>
                <w:sz w:val="20"/>
                <w:szCs w:val="20"/>
              </w:rPr>
              <w:t xml:space="preserve">Pasa con observaciones — compartir notas con la directora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2A2A"/>
                <w:sz w:val="21"/>
                <w:szCs w:val="21"/>
              </w:rPr>
              <w:t xml:space="preserve">Menos de 55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2A2A"/>
                <w:sz w:val="20"/>
                <w:szCs w:val="20"/>
              </w:rPr>
              <w:t xml:space="preserve">No pasa — la logica de base no es suficiente para la capacitacion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8. Seccion de Notas del Evaluador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Usa este espacio para anotar observaciones durante la entrevista.</w:t>
      </w:r>
    </w:p>
    <w:p>
      <w:pPr>
        <w:spacing w:before="8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— Conversacion tecnica (logica y BD):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— Ejercicio 1 (ciclos y condiciones):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— Ejercicio 2 (descuentos / logica de negocio):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— Ejercicio 3 (SQL):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Observaciones — Actitud y comunicacion: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2"/>
          <w:szCs w:val="22"/>
        </w:rPr>
        <w:t xml:space="preserve">Recomendacion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543D"/>
                <w:sz w:val="20"/>
                <w:szCs w:val="20"/>
              </w:rPr>
              <w:t xml:space="preserve">[ ]  AVANZAR AL PROGRAMA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[ ]  AVANZAR CON RESERVAS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2A2A"/>
                <w:sz w:val="20"/>
                <w:szCs w:val="20"/>
              </w:rPr>
              <w:t xml:space="preserve">[ ]  NO AVANZAR</w:t>
            </w:r>
          </w:p>
        </w:tc>
      </w:tr>
    </w:tbl>
    <w:p>
      <w:pPr>
        <w:spacing w:before="80" w:after="0"/>
      </w:pP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0"/>
          <w:szCs w:val="20"/>
        </w:rPr>
        <w:t xml:space="preserve">Comentarios adicionales de Osvaldo: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E2E8F0" w:sz="1" w:space="1"/>
              </w:pBdr>
              <w:spacing w:before="0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0"/>
      </w:pPr>
    </w:p>
    <w:p>
      <w:pPr>
        <w:pBdr>
          <w:top w:val="single" w:color="CCCCCC" w:sz="4" w:space="1"/>
        </w:pBdr>
        <w:spacing w:before="120" w:after="0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Sunname Technologies · Guia confidencial de evaluacion tecnica · Marzo 2026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2" w:pos="9360"/>
      </w:tabs>
      <w:spacing w:before="80" w:after="0"/>
    </w:pPr>
    <w:r>
      <w:rPr>
        <w:rFonts w:ascii="Arial" w:cs="Arial" w:eastAsia="Arial" w:hAnsi="Arial"/>
        <w:color w:val="999999"/>
        <w:sz w:val="17"/>
        <w:szCs w:val="17"/>
      </w:rPr>
      <w:t xml:space="preserve">Segundo filtro · Para uso exclusivo del desarrollador evaluador · Marzo 2026</w:t>
    </w:r>
    <w:r>
      <w:rPr>
        <w:rFonts w:ascii="Arial" w:cs="Arial" w:eastAsia="Arial" w:hAnsi="Arial"/>
        <w:color w:val="999999"/>
        <w:sz w:val="17"/>
        <w:szCs w:val="17"/>
      </w:rPr>
      <w:t xml:space="preserve">	Pag.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282" w:sz="4" w:space="1"/>
      </w:pBdr>
      <w:tabs>
        <w:tab w:val="2" w:pos="9360"/>
      </w:tabs>
      <w:spacing w:before="0" w:after="100"/>
    </w:pPr>
    <w:r>
      <w:rPr>
        <w:rFonts w:ascii="Arial" w:cs="Arial" w:eastAsia="Arial" w:hAnsi="Arial"/>
        <w:color w:val="555555"/>
        <w:sz w:val="18"/>
        <w:szCs w:val="18"/>
      </w:rPr>
      <w:t xml:space="preserve">Sunname Technologies  ·  Guia de Entrevista Tecnica — Kevin C. Ramirez</w:t>
    </w:r>
    <w:r>
      <w:rPr>
        <w:rFonts w:ascii="Arial" w:cs="Arial" w:eastAsia="Arial" w:hAnsi="Arial"/>
        <w:b/>
        <w:bCs/>
        <w:color w:val="C53030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2026-03-24T01:03:12.777Z</dcterms:created>
  <dcterms:modified xsi:type="dcterms:W3CDTF">2026-03-24T01:03:12.778Z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