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2022 ACF Winter</w:t>
      </w:r>
    </w:p>
    <w:p w:rsidR="00000000" w:rsidDel="00000000" w:rsidP="00000000" w:rsidRDefault="00000000" w:rsidRPr="00000000" w14:paraId="00000002">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Packet 8 by Bristol A, Warwick A, Warwick B, Minnesota C</w:t>
      </w:r>
    </w:p>
    <w:p w:rsidR="00000000" w:rsidDel="00000000" w:rsidP="00000000" w:rsidRDefault="00000000" w:rsidRPr="00000000" w14:paraId="00000003">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Edited by Joseph Krol, Eric Mukherjee, Justin Zhang, Henry Goff, Eve Fleisig, Athena Kern, Ani Perumalla, Hari Parameswaran, Govind Prabhakar, Ethan Ashbrook, Nick Jensen</w:t>
      </w:r>
    </w:p>
    <w:p w:rsidR="00000000" w:rsidDel="00000000" w:rsidP="00000000" w:rsidRDefault="00000000" w:rsidRPr="00000000" w14:paraId="00000004">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5">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Tossups</w:t>
      </w:r>
    </w:p>
    <w:p w:rsidR="00000000" w:rsidDel="00000000" w:rsidP="00000000" w:rsidRDefault="00000000" w:rsidRPr="00000000" w14:paraId="00000006">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7">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On a picnic in this country, two characters joke that they are “utilizing” wine and chicken. A waiter in this country asks “what do you think of that?” after cynically noting that an activity is “all for fun.” While visiting this country, the narrator of a novel is punched and called a “damned pimp” for setting a woman up with a man who gives her a severed ear. In that novel, two men meet the Englishman Harris on a fishing trip in this country before going to see an event that was profiled in the book </w:t>
      </w:r>
      <w:r w:rsidDel="00000000" w:rsidR="00000000" w:rsidRPr="00000000">
        <w:rPr>
          <w:rFonts w:ascii="Times New Roman" w:cs="Times New Roman" w:eastAsia="Times New Roman" w:hAnsi="Times New Roman"/>
          <w:i w:val="1"/>
          <w:sz w:val="20"/>
          <w:szCs w:val="20"/>
          <w:rtl w:val="0"/>
        </w:rPr>
        <w:t xml:space="preserve">Death in the Afternoon</w:t>
      </w:r>
      <w:r w:rsidDel="00000000" w:rsidR="00000000" w:rsidRPr="00000000">
        <w:rPr>
          <w:rFonts w:ascii="Times New Roman" w:cs="Times New Roman" w:eastAsia="Times New Roman" w:hAnsi="Times New Roman"/>
          <w:sz w:val="20"/>
          <w:szCs w:val="20"/>
          <w:rtl w:val="0"/>
        </w:rPr>
        <w:t xml:space="preserve">. While riding through this country’s capital in a taxi, Lady Brett Ashley is asked “isn’t it pretty to think so?” by the impotent journalist Jake Barnes. For 10 points, the characters in Ernest Hemingway’s novel </w:t>
      </w:r>
      <w:r w:rsidDel="00000000" w:rsidR="00000000" w:rsidRPr="00000000">
        <w:rPr>
          <w:rFonts w:ascii="Times New Roman" w:cs="Times New Roman" w:eastAsia="Times New Roman" w:hAnsi="Times New Roman"/>
          <w:i w:val="1"/>
          <w:sz w:val="20"/>
          <w:szCs w:val="20"/>
          <w:rtl w:val="0"/>
        </w:rPr>
        <w:t xml:space="preserve">The Sun Also Rises</w:t>
      </w:r>
      <w:r w:rsidDel="00000000" w:rsidR="00000000" w:rsidRPr="00000000">
        <w:rPr>
          <w:rFonts w:ascii="Times New Roman" w:cs="Times New Roman" w:eastAsia="Times New Roman" w:hAnsi="Times New Roman"/>
          <w:sz w:val="20"/>
          <w:szCs w:val="20"/>
          <w:rtl w:val="0"/>
        </w:rPr>
        <w:t xml:space="preserve"> travel to what European </w:t>
      </w:r>
      <w:r w:rsidDel="00000000" w:rsidR="00000000" w:rsidRPr="00000000">
        <w:rPr>
          <w:rFonts w:ascii="Times New Roman" w:cs="Times New Roman" w:eastAsia="Times New Roman" w:hAnsi="Times New Roman"/>
          <w:sz w:val="20"/>
          <w:szCs w:val="20"/>
          <w:rtl w:val="0"/>
        </w:rPr>
        <w:t xml:space="preserve">country</w:t>
      </w:r>
      <w:r w:rsidDel="00000000" w:rsidR="00000000" w:rsidRPr="00000000">
        <w:rPr>
          <w:rFonts w:ascii="Times New Roman" w:cs="Times New Roman" w:eastAsia="Times New Roman" w:hAnsi="Times New Roman"/>
          <w:sz w:val="20"/>
          <w:szCs w:val="20"/>
          <w:rtl w:val="0"/>
        </w:rPr>
        <w:t xml:space="preserve"> to watch bullfighting?</w:t>
      </w:r>
    </w:p>
    <w:p w:rsidR="00000000" w:rsidDel="00000000" w:rsidP="00000000" w:rsidRDefault="00000000" w:rsidRPr="00000000" w14:paraId="00000008">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Spain</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España</w:t>
      </w:r>
      <w:r w:rsidDel="00000000" w:rsidR="00000000" w:rsidRPr="00000000">
        <w:rPr>
          <w:rFonts w:ascii="Times New Roman" w:cs="Times New Roman" w:eastAsia="Times New Roman" w:hAnsi="Times New Roman"/>
          <w:sz w:val="20"/>
          <w:szCs w:val="20"/>
          <w:rtl w:val="0"/>
        </w:rPr>
        <w:t xml:space="preserve">; or Kingdom of </w:t>
      </w:r>
      <w:r w:rsidDel="00000000" w:rsidR="00000000" w:rsidRPr="00000000">
        <w:rPr>
          <w:rFonts w:ascii="Times New Roman" w:cs="Times New Roman" w:eastAsia="Times New Roman" w:hAnsi="Times New Roman"/>
          <w:b w:val="1"/>
          <w:sz w:val="20"/>
          <w:szCs w:val="20"/>
          <w:u w:val="single"/>
          <w:rtl w:val="0"/>
        </w:rPr>
        <w:t xml:space="preserve">Spain</w:t>
      </w:r>
      <w:r w:rsidDel="00000000" w:rsidR="00000000" w:rsidRPr="00000000">
        <w:rPr>
          <w:rFonts w:ascii="Times New Roman" w:cs="Times New Roman" w:eastAsia="Times New Roman" w:hAnsi="Times New Roman"/>
          <w:sz w:val="20"/>
          <w:szCs w:val="20"/>
          <w:rtl w:val="0"/>
        </w:rPr>
        <w:t xml:space="preserve"> or Reino de </w:t>
      </w:r>
      <w:r w:rsidDel="00000000" w:rsidR="00000000" w:rsidRPr="00000000">
        <w:rPr>
          <w:rFonts w:ascii="Times New Roman" w:cs="Times New Roman" w:eastAsia="Times New Roman" w:hAnsi="Times New Roman"/>
          <w:b w:val="1"/>
          <w:sz w:val="20"/>
          <w:szCs w:val="20"/>
          <w:u w:val="single"/>
          <w:rtl w:val="0"/>
        </w:rPr>
        <w:t xml:space="preserve">España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09">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&lt;American Literature&gt;</w:t>
      </w:r>
    </w:p>
    <w:p w:rsidR="00000000" w:rsidDel="00000000" w:rsidP="00000000" w:rsidRDefault="00000000" w:rsidRPr="00000000" w14:paraId="0000000A">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B">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A book on this city’s women by Sarah Pomeroy reports their consent for extramarital paternity an</w:t>
      </w:r>
      <w:r w:rsidDel="00000000" w:rsidR="00000000" w:rsidRPr="00000000">
        <w:rPr>
          <w:rFonts w:ascii="Times New Roman" w:cs="Times New Roman" w:eastAsia="Times New Roman" w:hAnsi="Times New Roman"/>
          <w:sz w:val="20"/>
          <w:szCs w:val="20"/>
          <w:rtl w:val="0"/>
        </w:rPr>
        <w:t xml:space="preserve">d profiles a queen who supposedly told her father to throw out a corrupting stranger’s bribe</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sz w:val="20"/>
          <w:szCs w:val="20"/>
          <w:rtl w:val="0"/>
        </w:rPr>
        <w:t xml:space="preserve">decoded a message by scraping wax off a tablet</w:t>
      </w:r>
      <w:r w:rsidDel="00000000" w:rsidR="00000000" w:rsidRPr="00000000">
        <w:rPr>
          <w:rFonts w:ascii="Times New Roman" w:cs="Times New Roman" w:eastAsia="Times New Roman" w:hAnsi="Times New Roman"/>
          <w:sz w:val="20"/>
          <w:szCs w:val="20"/>
          <w:rtl w:val="0"/>
        </w:rPr>
        <w:t xml:space="preserve">. Unmarried women in this city sang Alcman’s partheneia and mothered the men who founded Taras, its only colony in Magna Graecia </w:t>
      </w:r>
      <w:r w:rsidDel="00000000" w:rsidR="00000000" w:rsidRPr="00000000">
        <w:rPr>
          <w:rFonts w:ascii="Source Sans Pro" w:cs="Source Sans Pro" w:eastAsia="Source Sans Pro" w:hAnsi="Source Sans Pro"/>
          <w:color w:val="777777"/>
          <w:sz w:val="20"/>
          <w:szCs w:val="20"/>
          <w:rtl w:val="0"/>
        </w:rPr>
        <w:t xml:space="preserve">(“MAHNG-nah GRAI-kee-ah”)</w:t>
      </w:r>
      <w:r w:rsidDel="00000000" w:rsidR="00000000" w:rsidRPr="00000000">
        <w:rPr>
          <w:rFonts w:ascii="Times New Roman" w:cs="Times New Roman" w:eastAsia="Times New Roman" w:hAnsi="Times New Roman"/>
          <w:sz w:val="20"/>
          <w:szCs w:val="20"/>
          <w:rtl w:val="0"/>
        </w:rPr>
        <w:t xml:space="preserve">. Plutarch’s </w:t>
      </w:r>
      <w:r w:rsidDel="00000000" w:rsidR="00000000" w:rsidRPr="00000000">
        <w:rPr>
          <w:rFonts w:ascii="Times New Roman" w:cs="Times New Roman" w:eastAsia="Times New Roman" w:hAnsi="Times New Roman"/>
          <w:i w:val="1"/>
          <w:sz w:val="20"/>
          <w:szCs w:val="20"/>
          <w:rtl w:val="0"/>
        </w:rPr>
        <w:t xml:space="preserve">Moralia</w:t>
      </w:r>
      <w:r w:rsidDel="00000000" w:rsidR="00000000" w:rsidRPr="00000000">
        <w:rPr>
          <w:rFonts w:ascii="Times New Roman" w:cs="Times New Roman" w:eastAsia="Times New Roman" w:hAnsi="Times New Roman"/>
          <w:sz w:val="20"/>
          <w:szCs w:val="20"/>
          <w:rtl w:val="0"/>
        </w:rPr>
        <w:t xml:space="preserve"> features the “sayings” of this city’s women, which included the injunction to come back either “with” a shield or “on it” with characteristic terse wit. Women in this city may have exercised nude in the Gymnopaedia. This city’s queen Gorgo was the daughter of the </w:t>
      </w:r>
      <w:r w:rsidDel="00000000" w:rsidR="00000000" w:rsidRPr="00000000">
        <w:rPr>
          <w:rFonts w:ascii="Times New Roman" w:cs="Times New Roman" w:eastAsia="Times New Roman" w:hAnsi="Times New Roman"/>
          <w:sz w:val="20"/>
          <w:szCs w:val="20"/>
          <w:rtl w:val="0"/>
        </w:rPr>
        <w:t xml:space="preserve">Agiad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Source Sans Pro" w:cs="Source Sans Pro" w:eastAsia="Source Sans Pro" w:hAnsi="Source Sans Pro"/>
          <w:color w:val="777777"/>
          <w:sz w:val="20"/>
          <w:szCs w:val="20"/>
          <w:rtl w:val="0"/>
        </w:rPr>
        <w:t xml:space="preserve">(“AG-ee-ad”)</w:t>
      </w:r>
      <w:r w:rsidDel="00000000" w:rsidR="00000000" w:rsidRPr="00000000">
        <w:rPr>
          <w:rFonts w:ascii="Times New Roman" w:cs="Times New Roman" w:eastAsia="Times New Roman" w:hAnsi="Times New Roman"/>
          <w:sz w:val="20"/>
          <w:szCs w:val="20"/>
          <w:rtl w:val="0"/>
        </w:rPr>
        <w:t xml:space="preserve"> king Cleomenes I </w:t>
      </w:r>
      <w:r w:rsidDel="00000000" w:rsidR="00000000" w:rsidRPr="00000000">
        <w:rPr>
          <w:rFonts w:ascii="Source Sans Pro" w:cs="Source Sans Pro" w:eastAsia="Source Sans Pro" w:hAnsi="Source Sans Pro"/>
          <w:color w:val="777777"/>
          <w:sz w:val="20"/>
          <w:szCs w:val="20"/>
          <w:rtl w:val="0"/>
        </w:rPr>
        <w:t xml:space="preserve">(“clee-AH-min-eez the first”)</w:t>
      </w:r>
      <w:r w:rsidDel="00000000" w:rsidR="00000000" w:rsidRPr="00000000">
        <w:rPr>
          <w:rFonts w:ascii="Times New Roman" w:cs="Times New Roman" w:eastAsia="Times New Roman" w:hAnsi="Times New Roman"/>
          <w:sz w:val="20"/>
          <w:szCs w:val="20"/>
          <w:rtl w:val="0"/>
        </w:rPr>
        <w:t xml:space="preserve">. For 10 points, women could inherit land under the Lycurgan laws of what Peloponnesian </w:t>
      </w:r>
      <w:r w:rsidDel="00000000" w:rsidR="00000000" w:rsidRPr="00000000">
        <w:rPr>
          <w:rFonts w:ascii="Source Sans Pro" w:cs="Source Sans Pro" w:eastAsia="Source Sans Pro" w:hAnsi="Source Sans Pro"/>
          <w:color w:val="777777"/>
          <w:sz w:val="20"/>
          <w:szCs w:val="20"/>
          <w:rtl w:val="0"/>
        </w:rPr>
        <w:t xml:space="preserve">(“pell-uh-puh-NEEZH-un”)</w:t>
      </w:r>
      <w:r w:rsidDel="00000000" w:rsidR="00000000" w:rsidRPr="00000000">
        <w:rPr>
          <w:rFonts w:ascii="Times New Roman" w:cs="Times New Roman" w:eastAsia="Times New Roman" w:hAnsi="Times New Roman"/>
          <w:sz w:val="20"/>
          <w:szCs w:val="20"/>
          <w:rtl w:val="0"/>
        </w:rPr>
        <w:t xml:space="preserve"> polis led by Leonidas at the Battle of Thermopylae?</w:t>
      </w:r>
    </w:p>
    <w:p w:rsidR="00000000" w:rsidDel="00000000" w:rsidP="00000000" w:rsidRDefault="00000000" w:rsidRPr="00000000" w14:paraId="0000000C">
      <w:pPr>
        <w:spacing w:line="276" w:lineRule="auto"/>
        <w:rPr>
          <w:rFonts w:ascii="Times New Roman" w:cs="Times New Roman" w:eastAsia="Times New Roman" w:hAnsi="Times New Roman"/>
          <w:color w:val="777777"/>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Sparta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Spártē</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Lacedaemon</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Lakedaímōn</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i w:val="1"/>
          <w:sz w:val="20"/>
          <w:szCs w:val="20"/>
          <w:u w:val="single"/>
          <w:rtl w:val="0"/>
        </w:rPr>
        <w:t xml:space="preserve">Spartan</w:t>
      </w:r>
      <w:r w:rsidDel="00000000" w:rsidR="00000000" w:rsidRPr="00000000">
        <w:rPr>
          <w:rFonts w:ascii="Times New Roman" w:cs="Times New Roman" w:eastAsia="Times New Roman" w:hAnsi="Times New Roman"/>
          <w:i w:val="1"/>
          <w:sz w:val="20"/>
          <w:szCs w:val="20"/>
          <w:rtl w:val="0"/>
        </w:rPr>
        <w:t xml:space="preserve"> Constitution</w:t>
      </w:r>
      <w:r w:rsidDel="00000000" w:rsidR="00000000" w:rsidRPr="00000000">
        <w:rPr>
          <w:rFonts w:ascii="Times New Roman" w:cs="Times New Roman" w:eastAsia="Times New Roman" w:hAnsi="Times New Roman"/>
          <w:sz w:val="20"/>
          <w:szCs w:val="20"/>
          <w:rtl w:val="0"/>
        </w:rPr>
        <w:t xml:space="preserve"> or</w:t>
      </w:r>
      <w:r w:rsidDel="00000000" w:rsidR="00000000" w:rsidRPr="00000000">
        <w:rPr>
          <w:rFonts w:ascii="Times New Roman" w:cs="Times New Roman" w:eastAsia="Times New Roman" w:hAnsi="Times New Roman"/>
          <w:i w:val="1"/>
          <w:sz w:val="20"/>
          <w:szCs w:val="20"/>
          <w:rtl w:val="0"/>
        </w:rPr>
        <w:t xml:space="preserve"> Constitution of the </w:t>
      </w:r>
      <w:r w:rsidDel="00000000" w:rsidR="00000000" w:rsidRPr="00000000">
        <w:rPr>
          <w:rFonts w:ascii="Times New Roman" w:cs="Times New Roman" w:eastAsia="Times New Roman" w:hAnsi="Times New Roman"/>
          <w:b w:val="1"/>
          <w:i w:val="1"/>
          <w:sz w:val="20"/>
          <w:szCs w:val="20"/>
          <w:u w:val="single"/>
          <w:rtl w:val="0"/>
        </w:rPr>
        <w:t xml:space="preserve">Lacedaemonian</w:t>
      </w:r>
      <w:r w:rsidDel="00000000" w:rsidR="00000000" w:rsidRPr="00000000">
        <w:rPr>
          <w:rFonts w:ascii="Times New Roman" w:cs="Times New Roman" w:eastAsia="Times New Roman" w:hAnsi="Times New Roman"/>
          <w:i w:val="1"/>
          <w:sz w:val="20"/>
          <w:szCs w:val="20"/>
          <w:rtl w:val="0"/>
        </w:rPr>
        <w:t xml:space="preserve">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i w:val="1"/>
          <w:sz w:val="20"/>
          <w:szCs w:val="20"/>
          <w:u w:val="single"/>
          <w:rtl w:val="0"/>
        </w:rPr>
        <w:t xml:space="preserve">Lacedaemonion</w:t>
      </w:r>
      <w:r w:rsidDel="00000000" w:rsidR="00000000" w:rsidRPr="00000000">
        <w:rPr>
          <w:rFonts w:ascii="Times New Roman" w:cs="Times New Roman" w:eastAsia="Times New Roman" w:hAnsi="Times New Roman"/>
          <w:i w:val="1"/>
          <w:sz w:val="20"/>
          <w:szCs w:val="20"/>
          <w:rtl w:val="0"/>
        </w:rPr>
        <w:t xml:space="preserve"> Politeia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i w:val="1"/>
          <w:sz w:val="20"/>
          <w:szCs w:val="20"/>
          <w:rtl w:val="0"/>
        </w:rPr>
        <w:t xml:space="preserve">Republic of the </w:t>
      </w:r>
      <w:r w:rsidDel="00000000" w:rsidR="00000000" w:rsidRPr="00000000">
        <w:rPr>
          <w:rFonts w:ascii="Times New Roman" w:cs="Times New Roman" w:eastAsia="Times New Roman" w:hAnsi="Times New Roman"/>
          <w:b w:val="1"/>
          <w:i w:val="1"/>
          <w:sz w:val="20"/>
          <w:szCs w:val="20"/>
          <w:u w:val="single"/>
          <w:rtl w:val="0"/>
        </w:rPr>
        <w:t xml:space="preserve">Lacedaemonian</w:t>
      </w:r>
      <w:r w:rsidDel="00000000" w:rsidR="00000000" w:rsidRPr="00000000">
        <w:rPr>
          <w:rFonts w:ascii="Times New Roman" w:cs="Times New Roman" w:eastAsia="Times New Roman" w:hAnsi="Times New Roman"/>
          <w:i w:val="1"/>
          <w:sz w:val="20"/>
          <w:szCs w:val="20"/>
          <w:rtl w:val="0"/>
        </w:rPr>
        <w:t xml:space="preserve">s</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i w:val="1"/>
          <w:sz w:val="20"/>
          <w:szCs w:val="20"/>
          <w:rtl w:val="0"/>
        </w:rPr>
        <w:t xml:space="preserve">Sayings of </w:t>
      </w:r>
      <w:r w:rsidDel="00000000" w:rsidR="00000000" w:rsidRPr="00000000">
        <w:rPr>
          <w:rFonts w:ascii="Times New Roman" w:cs="Times New Roman" w:eastAsia="Times New Roman" w:hAnsi="Times New Roman"/>
          <w:b w:val="1"/>
          <w:i w:val="1"/>
          <w:sz w:val="20"/>
          <w:szCs w:val="20"/>
          <w:u w:val="single"/>
          <w:rtl w:val="0"/>
        </w:rPr>
        <w:t xml:space="preserve">Spartan</w:t>
      </w:r>
      <w:r w:rsidDel="00000000" w:rsidR="00000000" w:rsidRPr="00000000">
        <w:rPr>
          <w:rFonts w:ascii="Times New Roman" w:cs="Times New Roman" w:eastAsia="Times New Roman" w:hAnsi="Times New Roman"/>
          <w:i w:val="1"/>
          <w:sz w:val="20"/>
          <w:szCs w:val="20"/>
          <w:rtl w:val="0"/>
        </w:rPr>
        <w:t xml:space="preserve"> Women</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i w:val="1"/>
          <w:sz w:val="20"/>
          <w:szCs w:val="20"/>
          <w:u w:val="single"/>
          <w:rtl w:val="0"/>
        </w:rPr>
        <w:t xml:space="preserve">Lacaenarum</w:t>
      </w:r>
      <w:r w:rsidDel="00000000" w:rsidR="00000000" w:rsidRPr="00000000">
        <w:rPr>
          <w:rFonts w:ascii="Times New Roman" w:cs="Times New Roman" w:eastAsia="Times New Roman" w:hAnsi="Times New Roman"/>
          <w:i w:val="1"/>
          <w:sz w:val="20"/>
          <w:szCs w:val="20"/>
          <w:rtl w:val="0"/>
        </w:rPr>
        <w:t xml:space="preserve"> Apophthegmata</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777777"/>
          <w:sz w:val="20"/>
          <w:szCs w:val="20"/>
          <w:rtl w:val="0"/>
        </w:rPr>
        <w:t xml:space="preserve">(The corrupting stranger was Aristagoras of Miletus. Taras is the modern city of Taranto.)</w:t>
      </w:r>
    </w:p>
    <w:p w:rsidR="00000000" w:rsidDel="00000000" w:rsidP="00000000" w:rsidRDefault="00000000" w:rsidRPr="00000000" w14:paraId="0000000D">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&lt;Other History&gt;</w:t>
      </w:r>
    </w:p>
    <w:p w:rsidR="00000000" w:rsidDel="00000000" w:rsidP="00000000" w:rsidRDefault="00000000" w:rsidRPr="00000000" w14:paraId="0000000E">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F">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A composer from this country, whose piece partly </w:t>
      </w:r>
      <w:r w:rsidDel="00000000" w:rsidR="00000000" w:rsidRPr="00000000">
        <w:rPr>
          <w:rFonts w:ascii="Times New Roman" w:cs="Times New Roman" w:eastAsia="Times New Roman" w:hAnsi="Times New Roman"/>
          <w:sz w:val="20"/>
          <w:szCs w:val="20"/>
          <w:rtl w:val="0"/>
        </w:rPr>
        <w:t xml:space="preserve">titled</w:t>
      </w:r>
      <w:r w:rsidDel="00000000" w:rsidR="00000000" w:rsidRPr="00000000">
        <w:rPr>
          <w:rFonts w:ascii="Times New Roman" w:cs="Times New Roman" w:eastAsia="Times New Roman" w:hAnsi="Times New Roman"/>
          <w:sz w:val="20"/>
          <w:szCs w:val="20"/>
          <w:rtl w:val="0"/>
        </w:rPr>
        <w:t xml:space="preserve"> for </w:t>
      </w:r>
      <w:r w:rsidDel="00000000" w:rsidR="00000000" w:rsidRPr="00000000">
        <w:rPr>
          <w:rFonts w:ascii="Times New Roman" w:cs="Times New Roman" w:eastAsia="Times New Roman" w:hAnsi="Times New Roman"/>
          <w:i w:val="1"/>
          <w:sz w:val="20"/>
          <w:szCs w:val="20"/>
          <w:rtl w:val="0"/>
        </w:rPr>
        <w:t xml:space="preserve">Ethiopia’s Shadow </w:t>
      </w:r>
      <w:r w:rsidDel="00000000" w:rsidR="00000000" w:rsidRPr="00000000">
        <w:rPr>
          <w:rFonts w:ascii="Times New Roman" w:cs="Times New Roman" w:eastAsia="Times New Roman" w:hAnsi="Times New Roman"/>
          <w:sz w:val="20"/>
          <w:szCs w:val="20"/>
          <w:rtl w:val="0"/>
        </w:rPr>
        <w:t xml:space="preserve">was one of many rediscovered in an abandoned house in 2009, gained prominence for her Symphony in E Minor. An epic poem from this country inspired a trilogy of cantatas by British composer Samuel Coleridge-Taylor</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The protagonist of a ballet from this country goes on the run after stabbing a man who shot his mother. In a piece from this country, trumpets play </w:t>
      </w:r>
      <w:r w:rsidDel="00000000" w:rsidR="00000000" w:rsidRPr="00000000">
        <w:rPr>
          <w:rFonts w:ascii="Source Sans Pro" w:cs="Source Sans Pro" w:eastAsia="Source Sans Pro" w:hAnsi="Source Sans Pro"/>
          <w:color w:val="777777"/>
          <w:sz w:val="20"/>
          <w:szCs w:val="20"/>
          <w:rtl w:val="0"/>
        </w:rPr>
        <w:t xml:space="preserve">[read slowly]</w:t>
      </w:r>
      <w:r w:rsidDel="00000000" w:rsidR="00000000" w:rsidRPr="00000000">
        <w:rPr>
          <w:rFonts w:ascii="Times New Roman" w:cs="Times New Roman" w:eastAsia="Times New Roman" w:hAnsi="Times New Roman"/>
          <w:sz w:val="20"/>
          <w:szCs w:val="20"/>
          <w:rtl w:val="0"/>
        </w:rPr>
        <w:t xml:space="preserve"> rising F, B flat, F to evoke a political speech. A leader of this country provides the quote “we cannot escape history” in a musical “Portrait.”</w:t>
      </w:r>
      <w:r w:rsidDel="00000000" w:rsidR="00000000" w:rsidRPr="00000000">
        <w:rPr>
          <w:rFonts w:ascii="Times New Roman" w:cs="Times New Roman" w:eastAsia="Times New Roman" w:hAnsi="Times New Roman"/>
          <w:sz w:val="20"/>
          <w:szCs w:val="20"/>
          <w:rtl w:val="0"/>
        </w:rPr>
        <w:t xml:space="preserve">. Composers from this country created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Fanfare for the Common Man</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and </w:t>
      </w:r>
      <w:r w:rsidDel="00000000" w:rsidR="00000000" w:rsidRPr="00000000">
        <w:rPr>
          <w:rFonts w:ascii="Times New Roman" w:cs="Times New Roman" w:eastAsia="Times New Roman" w:hAnsi="Times New Roman"/>
          <w:sz w:val="20"/>
          <w:szCs w:val="20"/>
          <w:rtl w:val="0"/>
        </w:rPr>
        <w:t xml:space="preserve">a ballet that uses the</w:t>
      </w:r>
      <w:r w:rsidDel="00000000" w:rsidR="00000000" w:rsidRPr="00000000">
        <w:rPr>
          <w:rFonts w:ascii="Times New Roman" w:cs="Times New Roman" w:eastAsia="Times New Roman" w:hAnsi="Times New Roman"/>
          <w:sz w:val="20"/>
          <w:szCs w:val="20"/>
          <w:rtl w:val="0"/>
        </w:rPr>
        <w:t xml:space="preserve"> hymn </w:t>
      </w:r>
      <w:r w:rsidDel="00000000" w:rsidR="00000000" w:rsidRPr="00000000">
        <w:rPr>
          <w:rFonts w:ascii="Times New Roman" w:cs="Times New Roman" w:eastAsia="Times New Roman" w:hAnsi="Times New Roman"/>
          <w:i w:val="1"/>
          <w:sz w:val="20"/>
          <w:szCs w:val="20"/>
          <w:rtl w:val="0"/>
        </w:rPr>
        <w:t xml:space="preserve">Simple Gifts</w:t>
      </w:r>
      <w:r w:rsidDel="00000000" w:rsidR="00000000" w:rsidRPr="00000000">
        <w:rPr>
          <w:rFonts w:ascii="Times New Roman" w:cs="Times New Roman" w:eastAsia="Times New Roman" w:hAnsi="Times New Roman"/>
          <w:sz w:val="20"/>
          <w:szCs w:val="20"/>
          <w:rtl w:val="0"/>
        </w:rPr>
        <w:t xml:space="preserve"> and was choreographed by Martha Graham. For 10 points, name this home country of Florence Price and Aaron Copland.</w:t>
      </w:r>
    </w:p>
    <w:p w:rsidR="00000000" w:rsidDel="00000000" w:rsidP="00000000" w:rsidRDefault="00000000" w:rsidRPr="00000000" w14:paraId="00000010">
      <w:pPr>
        <w:spacing w:line="276" w:lineRule="auto"/>
        <w:rPr>
          <w:rFonts w:ascii="Times New Roman" w:cs="Times New Roman" w:eastAsia="Times New Roman" w:hAnsi="Times New Roman"/>
          <w:color w:val="777777"/>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U</w:t>
      </w:r>
      <w:r w:rsidDel="00000000" w:rsidR="00000000" w:rsidRPr="00000000">
        <w:rPr>
          <w:rFonts w:ascii="Times New Roman" w:cs="Times New Roman" w:eastAsia="Times New Roman" w:hAnsi="Times New Roman"/>
          <w:b w:val="1"/>
          <w:sz w:val="20"/>
          <w:szCs w:val="20"/>
          <w:u w:val="single"/>
          <w:rtl w:val="0"/>
        </w:rPr>
        <w:t xml:space="preserve">nited States</w:t>
      </w:r>
      <w:r w:rsidDel="00000000" w:rsidR="00000000" w:rsidRPr="00000000">
        <w:rPr>
          <w:rFonts w:ascii="Times New Roman" w:cs="Times New Roman" w:eastAsia="Times New Roman" w:hAnsi="Times New Roman"/>
          <w:sz w:val="20"/>
          <w:szCs w:val="20"/>
          <w:rtl w:val="0"/>
        </w:rPr>
        <w:t xml:space="preserve"> of America </w:t>
      </w:r>
      <w:r w:rsidDel="00000000" w:rsidR="00000000" w:rsidRPr="00000000">
        <w:rPr>
          <w:rFonts w:ascii="Times New Roman" w:cs="Times New Roman" w:eastAsia="Times New Roman" w:hAnsi="Times New Roman"/>
          <w:sz w:val="20"/>
          <w:szCs w:val="20"/>
          <w:rtl w:val="0"/>
        </w:rPr>
        <w:t xml:space="preserve">[or </w:t>
      </w:r>
      <w:r w:rsidDel="00000000" w:rsidR="00000000" w:rsidRPr="00000000">
        <w:rPr>
          <w:rFonts w:ascii="Times New Roman" w:cs="Times New Roman" w:eastAsia="Times New Roman" w:hAnsi="Times New Roman"/>
          <w:b w:val="1"/>
          <w:sz w:val="20"/>
          <w:szCs w:val="20"/>
          <w:u w:val="single"/>
          <w:rtl w:val="0"/>
        </w:rPr>
        <w:t xml:space="preserve">America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US</w:t>
      </w:r>
      <w:r w:rsidDel="00000000" w:rsidR="00000000" w:rsidRPr="00000000">
        <w:rPr>
          <w:rFonts w:ascii="Times New Roman" w:cs="Times New Roman" w:eastAsia="Times New Roman" w:hAnsi="Times New Roman"/>
          <w:sz w:val="20"/>
          <w:szCs w:val="20"/>
          <w:rtl w:val="0"/>
        </w:rPr>
        <w:t xml:space="preserve">A; accept </w:t>
      </w:r>
      <w:r w:rsidDel="00000000" w:rsidR="00000000" w:rsidRPr="00000000">
        <w:rPr>
          <w:rFonts w:ascii="Times New Roman" w:cs="Times New Roman" w:eastAsia="Times New Roman" w:hAnsi="Times New Roman"/>
          <w:i w:val="1"/>
          <w:sz w:val="20"/>
          <w:szCs w:val="20"/>
          <w:rtl w:val="0"/>
        </w:rPr>
        <w:t xml:space="preserve">Ethiopia’s Shadow in </w:t>
      </w:r>
      <w:r w:rsidDel="00000000" w:rsidR="00000000" w:rsidRPr="00000000">
        <w:rPr>
          <w:rFonts w:ascii="Times New Roman" w:cs="Times New Roman" w:eastAsia="Times New Roman" w:hAnsi="Times New Roman"/>
          <w:b w:val="1"/>
          <w:i w:val="1"/>
          <w:sz w:val="20"/>
          <w:szCs w:val="20"/>
          <w:u w:val="single"/>
          <w:rtl w:val="0"/>
        </w:rPr>
        <w:t xml:space="preserve">America</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777777"/>
          <w:sz w:val="20"/>
          <w:szCs w:val="20"/>
          <w:rtl w:val="0"/>
        </w:rPr>
        <w:t xml:space="preserve">(The first line is about Florence Price. The epic poem was </w:t>
      </w:r>
      <w:r w:rsidDel="00000000" w:rsidR="00000000" w:rsidRPr="00000000">
        <w:rPr>
          <w:rFonts w:ascii="Times New Roman" w:cs="Times New Roman" w:eastAsia="Times New Roman" w:hAnsi="Times New Roman"/>
          <w:i w:val="1"/>
          <w:color w:val="777777"/>
          <w:sz w:val="20"/>
          <w:szCs w:val="20"/>
          <w:rtl w:val="0"/>
        </w:rPr>
        <w:t xml:space="preserve">The Song of Hiawatha</w:t>
      </w:r>
      <w:r w:rsidDel="00000000" w:rsidR="00000000" w:rsidRPr="00000000">
        <w:rPr>
          <w:rFonts w:ascii="Times New Roman" w:cs="Times New Roman" w:eastAsia="Times New Roman" w:hAnsi="Times New Roman"/>
          <w:color w:val="777777"/>
          <w:sz w:val="20"/>
          <w:szCs w:val="20"/>
          <w:rtl w:val="0"/>
        </w:rPr>
        <w:t xml:space="preserve">. The third line refers to Copland’s </w:t>
      </w:r>
      <w:r w:rsidDel="00000000" w:rsidR="00000000" w:rsidRPr="00000000">
        <w:rPr>
          <w:rFonts w:ascii="Times New Roman" w:cs="Times New Roman" w:eastAsia="Times New Roman" w:hAnsi="Times New Roman"/>
          <w:i w:val="1"/>
          <w:color w:val="777777"/>
          <w:sz w:val="20"/>
          <w:szCs w:val="20"/>
          <w:rtl w:val="0"/>
        </w:rPr>
        <w:t xml:space="preserve">Billy the Kid</w:t>
      </w:r>
      <w:r w:rsidDel="00000000" w:rsidR="00000000" w:rsidRPr="00000000">
        <w:rPr>
          <w:rFonts w:ascii="Times New Roman" w:cs="Times New Roman" w:eastAsia="Times New Roman" w:hAnsi="Times New Roman"/>
          <w:color w:val="777777"/>
          <w:sz w:val="20"/>
          <w:szCs w:val="20"/>
          <w:rtl w:val="0"/>
        </w:rPr>
        <w:t xml:space="preserve">. The other ballet is </w:t>
      </w:r>
      <w:r w:rsidDel="00000000" w:rsidR="00000000" w:rsidRPr="00000000">
        <w:rPr>
          <w:rFonts w:ascii="Times New Roman" w:cs="Times New Roman" w:eastAsia="Times New Roman" w:hAnsi="Times New Roman"/>
          <w:i w:val="1"/>
          <w:color w:val="777777"/>
          <w:sz w:val="20"/>
          <w:szCs w:val="20"/>
          <w:rtl w:val="0"/>
        </w:rPr>
        <w:t xml:space="preserve">Appalachian Spring</w:t>
      </w:r>
      <w:r w:rsidDel="00000000" w:rsidR="00000000" w:rsidRPr="00000000">
        <w:rPr>
          <w:rFonts w:ascii="Times New Roman" w:cs="Times New Roman" w:eastAsia="Times New Roman" w:hAnsi="Times New Roman"/>
          <w:color w:val="777777"/>
          <w:sz w:val="20"/>
          <w:szCs w:val="20"/>
          <w:rtl w:val="0"/>
        </w:rPr>
        <w:t xml:space="preserve">.)</w:t>
      </w:r>
    </w:p>
    <w:p w:rsidR="00000000" w:rsidDel="00000000" w:rsidP="00000000" w:rsidRDefault="00000000" w:rsidRPr="00000000" w14:paraId="00000011">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&lt;Classical Music&gt;</w:t>
      </w:r>
    </w:p>
    <w:p w:rsidR="00000000" w:rsidDel="00000000" w:rsidP="00000000" w:rsidRDefault="00000000" w:rsidRPr="00000000" w14:paraId="00000012">
      <w:pPr>
        <w:spacing w:line="276" w:lineRule="auto"/>
        <w:rPr>
          <w:rFonts w:ascii="Times New Roman" w:cs="Times New Roman" w:eastAsia="Times New Roman" w:hAnsi="Times New Roman"/>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13">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Matthew Gavin Frank reported on carrier pigeons smuggling this resource from coastal towns like Alexander Bay. The “Sperrgebiet” </w:t>
      </w:r>
      <w:r w:rsidDel="00000000" w:rsidR="00000000" w:rsidRPr="00000000">
        <w:rPr>
          <w:rFonts w:ascii="Source Sans Pro" w:cs="Source Sans Pro" w:eastAsia="Source Sans Pro" w:hAnsi="Source Sans Pro"/>
          <w:color w:val="777777"/>
          <w:sz w:val="20"/>
          <w:szCs w:val="20"/>
          <w:rtl w:val="0"/>
        </w:rPr>
        <w:t xml:space="preserve">(“SHPAIR-guh-beet”)</w:t>
      </w:r>
      <w:r w:rsidDel="00000000" w:rsidR="00000000" w:rsidRPr="00000000">
        <w:rPr>
          <w:rFonts w:ascii="Times New Roman" w:cs="Times New Roman" w:eastAsia="Times New Roman" w:hAnsi="Times New Roman"/>
          <w:sz w:val="20"/>
          <w:szCs w:val="20"/>
          <w:rtl w:val="0"/>
        </w:rPr>
        <w:t xml:space="preserve"> prohibited entry into this resource’s boomtowns of Kolmanskop </w:t>
      </w:r>
      <w:r w:rsidDel="00000000" w:rsidR="00000000" w:rsidRPr="00000000">
        <w:rPr>
          <w:rFonts w:ascii="Source Sans Pro" w:cs="Source Sans Pro" w:eastAsia="Source Sans Pro" w:hAnsi="Source Sans Pro"/>
          <w:color w:val="777777"/>
          <w:sz w:val="20"/>
          <w:szCs w:val="20"/>
          <w:rtl w:val="0"/>
        </w:rPr>
        <w:t xml:space="preserve">(“KOLE-monz-kope”)</w:t>
      </w:r>
      <w:r w:rsidDel="00000000" w:rsidR="00000000" w:rsidRPr="00000000">
        <w:rPr>
          <w:rFonts w:ascii="Times New Roman" w:cs="Times New Roman" w:eastAsia="Times New Roman" w:hAnsi="Times New Roman"/>
          <w:sz w:val="20"/>
          <w:szCs w:val="20"/>
          <w:rtl w:val="0"/>
        </w:rPr>
        <w:t xml:space="preserve"> and Lüderitz </w:t>
      </w:r>
      <w:r w:rsidDel="00000000" w:rsidR="00000000" w:rsidRPr="00000000">
        <w:rPr>
          <w:rFonts w:ascii="Source Sans Pro" w:cs="Source Sans Pro" w:eastAsia="Source Sans Pro" w:hAnsi="Source Sans Pro"/>
          <w:color w:val="777777"/>
          <w:sz w:val="20"/>
          <w:szCs w:val="20"/>
          <w:rtl w:val="0"/>
        </w:rPr>
        <w:t xml:space="preserve">(“LOO-durr-itz”)</w:t>
      </w:r>
      <w:r w:rsidDel="00000000" w:rsidR="00000000" w:rsidRPr="00000000">
        <w:rPr>
          <w:rFonts w:ascii="Times New Roman" w:cs="Times New Roman" w:eastAsia="Times New Roman" w:hAnsi="Times New Roman"/>
          <w:sz w:val="20"/>
          <w:szCs w:val="20"/>
          <w:rtl w:val="0"/>
        </w:rPr>
        <w:t xml:space="preserve">. Labor migrants from Sekhukhune’s </w:t>
      </w:r>
      <w:r w:rsidDel="00000000" w:rsidR="00000000" w:rsidRPr="00000000">
        <w:rPr>
          <w:rFonts w:ascii="Source Sans Pro" w:cs="Source Sans Pro" w:eastAsia="Source Sans Pro" w:hAnsi="Source Sans Pro"/>
          <w:color w:val="777777"/>
          <w:sz w:val="20"/>
          <w:szCs w:val="20"/>
          <w:rtl w:val="0"/>
        </w:rPr>
        <w:t xml:space="preserve">(“say-koo-KOO-nay’s”)</w:t>
      </w:r>
      <w:r w:rsidDel="00000000" w:rsidR="00000000" w:rsidRPr="00000000">
        <w:rPr>
          <w:rFonts w:ascii="Times New Roman" w:cs="Times New Roman" w:eastAsia="Times New Roman" w:hAnsi="Times New Roman"/>
          <w:sz w:val="20"/>
          <w:szCs w:val="20"/>
          <w:rtl w:val="0"/>
        </w:rPr>
        <w:t xml:space="preserve"> Pedi </w:t>
      </w:r>
      <w:r w:rsidDel="00000000" w:rsidR="00000000" w:rsidRPr="00000000">
        <w:rPr>
          <w:rFonts w:ascii="Source Sans Pro" w:cs="Source Sans Pro" w:eastAsia="Source Sans Pro" w:hAnsi="Source Sans Pro"/>
          <w:color w:val="777777"/>
          <w:sz w:val="20"/>
          <w:szCs w:val="20"/>
          <w:rtl w:val="0"/>
        </w:rPr>
        <w:t xml:space="preserve">(“PED-ee”)</w:t>
      </w:r>
      <w:r w:rsidDel="00000000" w:rsidR="00000000" w:rsidRPr="00000000">
        <w:rPr>
          <w:rFonts w:ascii="Times New Roman" w:cs="Times New Roman" w:eastAsia="Times New Roman" w:hAnsi="Times New Roman"/>
          <w:sz w:val="20"/>
          <w:szCs w:val="20"/>
          <w:rtl w:val="0"/>
        </w:rPr>
        <w:t xml:space="preserve"> Kingdom bought guns with profits from this resource in the 1860s afte</w:t>
      </w:r>
      <w:r w:rsidDel="00000000" w:rsidR="00000000" w:rsidRPr="00000000">
        <w:rPr>
          <w:rFonts w:ascii="Times New Roman" w:cs="Times New Roman" w:eastAsia="Times New Roman" w:hAnsi="Times New Roman"/>
          <w:sz w:val="20"/>
          <w:szCs w:val="20"/>
          <w:rtl w:val="0"/>
        </w:rPr>
        <w:t xml:space="preserve">r a Griqua </w:t>
      </w:r>
      <w:r w:rsidDel="00000000" w:rsidR="00000000" w:rsidRPr="00000000">
        <w:rPr>
          <w:rFonts w:ascii="Source Sans Pro" w:cs="Source Sans Pro" w:eastAsia="Source Sans Pro" w:hAnsi="Source Sans Pro"/>
          <w:color w:val="777777"/>
          <w:sz w:val="20"/>
          <w:szCs w:val="20"/>
          <w:rtl w:val="0"/>
        </w:rPr>
        <w:t xml:space="preserve">(“GREEK-wuh”)</w:t>
      </w:r>
      <w:r w:rsidDel="00000000" w:rsidR="00000000" w:rsidRPr="00000000">
        <w:rPr>
          <w:rFonts w:ascii="Times New Roman" w:cs="Times New Roman" w:eastAsia="Times New Roman" w:hAnsi="Times New Roman"/>
          <w:sz w:val="20"/>
          <w:szCs w:val="20"/>
          <w:rtl w:val="0"/>
        </w:rPr>
        <w:t xml:space="preserve"> shepherd </w:t>
      </w:r>
      <w:r w:rsidDel="00000000" w:rsidR="00000000" w:rsidRPr="00000000">
        <w:rPr>
          <w:rFonts w:ascii="Times New Roman" w:cs="Times New Roman" w:eastAsia="Times New Roman" w:hAnsi="Times New Roman"/>
          <w:sz w:val="20"/>
          <w:szCs w:val="20"/>
          <w:rtl w:val="0"/>
        </w:rPr>
        <w:t xml:space="preserve">started its “new rush,” which brought electric lights to the future site of Sol Plaatje </w:t>
      </w:r>
      <w:r w:rsidDel="00000000" w:rsidR="00000000" w:rsidRPr="00000000">
        <w:rPr>
          <w:rFonts w:ascii="Source Sans Pro" w:cs="Source Sans Pro" w:eastAsia="Source Sans Pro" w:hAnsi="Source Sans Pro"/>
          <w:color w:val="777777"/>
          <w:sz w:val="20"/>
          <w:szCs w:val="20"/>
          <w:rtl w:val="0"/>
        </w:rPr>
        <w:t xml:space="preserve">(“soal PLAH-kee”)</w:t>
      </w:r>
      <w:r w:rsidDel="00000000" w:rsidR="00000000" w:rsidRPr="00000000">
        <w:rPr>
          <w:rFonts w:ascii="Times New Roman" w:cs="Times New Roman" w:eastAsia="Times New Roman" w:hAnsi="Times New Roman"/>
          <w:sz w:val="20"/>
          <w:szCs w:val="20"/>
          <w:rtl w:val="0"/>
        </w:rPr>
        <w:t xml:space="preserve"> University. The Marange </w:t>
      </w:r>
      <w:r w:rsidDel="00000000" w:rsidR="00000000" w:rsidRPr="00000000">
        <w:rPr>
          <w:rFonts w:ascii="Source Sans Pro" w:cs="Source Sans Pro" w:eastAsia="Source Sans Pro" w:hAnsi="Source Sans Pro"/>
          <w:color w:val="777777"/>
          <w:sz w:val="20"/>
          <w:szCs w:val="20"/>
          <w:rtl w:val="0"/>
        </w:rPr>
        <w:t xml:space="preserve">(“mah-RON-gay”)</w:t>
      </w:r>
      <w:r w:rsidDel="00000000" w:rsidR="00000000" w:rsidRPr="00000000">
        <w:rPr>
          <w:rFonts w:ascii="Times New Roman" w:cs="Times New Roman" w:eastAsia="Times New Roman" w:hAnsi="Times New Roman"/>
          <w:sz w:val="20"/>
          <w:szCs w:val="20"/>
          <w:rtl w:val="0"/>
        </w:rPr>
        <w:t xml:space="preserve"> and Orapa </w:t>
      </w:r>
      <w:r w:rsidDel="00000000" w:rsidR="00000000" w:rsidRPr="00000000">
        <w:rPr>
          <w:rFonts w:ascii="Source Sans Pro" w:cs="Source Sans Pro" w:eastAsia="Source Sans Pro" w:hAnsi="Source Sans Pro"/>
          <w:color w:val="777777"/>
          <w:sz w:val="20"/>
          <w:szCs w:val="20"/>
          <w:rtl w:val="0"/>
        </w:rPr>
        <w:t xml:space="preserve">(“oh-RAH-pah”)</w:t>
      </w:r>
      <w:r w:rsidDel="00000000" w:rsidR="00000000" w:rsidRPr="00000000">
        <w:rPr>
          <w:rFonts w:ascii="Times New Roman" w:cs="Times New Roman" w:eastAsia="Times New Roman" w:hAnsi="Times New Roman"/>
          <w:sz w:val="20"/>
          <w:szCs w:val="20"/>
          <w:rtl w:val="0"/>
        </w:rPr>
        <w:t xml:space="preserve"> fields supply Zimbabwe and Botswana with this resource, </w:t>
      </w:r>
      <w:r w:rsidDel="00000000" w:rsidR="00000000" w:rsidRPr="00000000">
        <w:rPr>
          <w:rFonts w:ascii="Times New Roman" w:cs="Times New Roman" w:eastAsia="Times New Roman" w:hAnsi="Times New Roman"/>
          <w:sz w:val="20"/>
          <w:szCs w:val="20"/>
          <w:rtl w:val="0"/>
        </w:rPr>
        <w:t xml:space="preserve">w</w:t>
      </w:r>
      <w:r w:rsidDel="00000000" w:rsidR="00000000" w:rsidRPr="00000000">
        <w:rPr>
          <w:rFonts w:ascii="Times New Roman" w:cs="Times New Roman" w:eastAsia="Times New Roman" w:hAnsi="Times New Roman"/>
          <w:sz w:val="20"/>
          <w:szCs w:val="20"/>
          <w:rtl w:val="0"/>
        </w:rPr>
        <w:t xml:space="preserve">hose Cullinan discovery was celebrated by Louis Botha </w:t>
      </w:r>
      <w:r w:rsidDel="00000000" w:rsidR="00000000" w:rsidRPr="00000000">
        <w:rPr>
          <w:rFonts w:ascii="Source Sans Pro" w:cs="Source Sans Pro" w:eastAsia="Source Sans Pro" w:hAnsi="Source Sans Pro"/>
          <w:color w:val="777777"/>
          <w:sz w:val="20"/>
          <w:szCs w:val="20"/>
          <w:rtl w:val="0"/>
        </w:rPr>
        <w:t xml:space="preserve">(“LOO-ee BOO-uh-tuh”)</w:t>
      </w:r>
      <w:r w:rsidDel="00000000" w:rsidR="00000000" w:rsidRPr="00000000">
        <w:rPr>
          <w:rFonts w:ascii="Times New Roman" w:cs="Times New Roman" w:eastAsia="Times New Roman" w:hAnsi="Times New Roman"/>
          <w:sz w:val="20"/>
          <w:szCs w:val="20"/>
          <w:rtl w:val="0"/>
        </w:rPr>
        <w:t xml:space="preserve"> and the “Randlords.” Before gold, this prototypical conflict resource</w:t>
      </w:r>
      <w:r w:rsidDel="00000000" w:rsidR="00000000" w:rsidRPr="00000000">
        <w:rPr>
          <w:rFonts w:ascii="Times New Roman" w:cs="Times New Roman" w:eastAsia="Times New Roman" w:hAnsi="Times New Roman"/>
          <w:sz w:val="20"/>
          <w:szCs w:val="20"/>
          <w:rtl w:val="0"/>
        </w:rPr>
        <w:t xml:space="preserve"> kic</w:t>
      </w:r>
      <w:r w:rsidDel="00000000" w:rsidR="00000000" w:rsidRPr="00000000">
        <w:rPr>
          <w:rFonts w:ascii="Times New Roman" w:cs="Times New Roman" w:eastAsia="Times New Roman" w:hAnsi="Times New Roman"/>
          <w:sz w:val="20"/>
          <w:szCs w:val="20"/>
          <w:rtl w:val="0"/>
        </w:rPr>
        <w:t xml:space="preserve">ked off the “mineral revolution” around the Big Hole in Kimberley, Northern Cape. For 10 points, De Beers gained a monopoly on what precious gems?</w:t>
      </w:r>
    </w:p>
    <w:p w:rsidR="00000000" w:rsidDel="00000000" w:rsidP="00000000" w:rsidRDefault="00000000" w:rsidRPr="00000000" w14:paraId="00000014">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diamond</w:t>
      </w:r>
      <w:r w:rsidDel="00000000" w:rsidR="00000000" w:rsidRPr="00000000">
        <w:rPr>
          <w:rFonts w:ascii="Times New Roman" w:cs="Times New Roman" w:eastAsia="Times New Roman" w:hAnsi="Times New Roman"/>
          <w:sz w:val="20"/>
          <w:szCs w:val="20"/>
          <w:rtl w:val="0"/>
        </w:rPr>
        <w:t xml:space="preserve">s [accept blood </w:t>
      </w:r>
      <w:r w:rsidDel="00000000" w:rsidR="00000000" w:rsidRPr="00000000">
        <w:rPr>
          <w:rFonts w:ascii="Times New Roman" w:cs="Times New Roman" w:eastAsia="Times New Roman" w:hAnsi="Times New Roman"/>
          <w:b w:val="1"/>
          <w:sz w:val="20"/>
          <w:szCs w:val="20"/>
          <w:u w:val="single"/>
          <w:rtl w:val="0"/>
        </w:rPr>
        <w:t xml:space="preserve">diamond</w:t>
      </w:r>
      <w:r w:rsidDel="00000000" w:rsidR="00000000" w:rsidRPr="00000000">
        <w:rPr>
          <w:rFonts w:ascii="Times New Roman" w:cs="Times New Roman" w:eastAsia="Times New Roman" w:hAnsi="Times New Roman"/>
          <w:sz w:val="20"/>
          <w:szCs w:val="20"/>
          <w:rtl w:val="0"/>
        </w:rPr>
        <w:t xml:space="preserve">s or conflict </w:t>
      </w:r>
      <w:r w:rsidDel="00000000" w:rsidR="00000000" w:rsidRPr="00000000">
        <w:rPr>
          <w:rFonts w:ascii="Times New Roman" w:cs="Times New Roman" w:eastAsia="Times New Roman" w:hAnsi="Times New Roman"/>
          <w:b w:val="1"/>
          <w:sz w:val="20"/>
          <w:szCs w:val="20"/>
          <w:u w:val="single"/>
          <w:rtl w:val="0"/>
        </w:rPr>
        <w:t xml:space="preserve">diamond</w:t>
      </w:r>
      <w:r w:rsidDel="00000000" w:rsidR="00000000" w:rsidRPr="00000000">
        <w:rPr>
          <w:rFonts w:ascii="Times New Roman" w:cs="Times New Roman" w:eastAsia="Times New Roman" w:hAnsi="Times New Roman"/>
          <w:sz w:val="20"/>
          <w:szCs w:val="20"/>
          <w:rtl w:val="0"/>
        </w:rPr>
        <w:t xml:space="preserve">s or war </w:t>
      </w:r>
      <w:r w:rsidDel="00000000" w:rsidR="00000000" w:rsidRPr="00000000">
        <w:rPr>
          <w:rFonts w:ascii="Times New Roman" w:cs="Times New Roman" w:eastAsia="Times New Roman" w:hAnsi="Times New Roman"/>
          <w:b w:val="1"/>
          <w:sz w:val="20"/>
          <w:szCs w:val="20"/>
          <w:u w:val="single"/>
          <w:rtl w:val="0"/>
        </w:rPr>
        <w:t xml:space="preserve">diamond</w:t>
      </w:r>
      <w:r w:rsidDel="00000000" w:rsidR="00000000" w:rsidRPr="00000000">
        <w:rPr>
          <w:rFonts w:ascii="Times New Roman" w:cs="Times New Roman" w:eastAsia="Times New Roman" w:hAnsi="Times New Roman"/>
          <w:sz w:val="20"/>
          <w:szCs w:val="20"/>
          <w:rtl w:val="0"/>
        </w:rPr>
        <w:t xml:space="preserve">s or hot </w:t>
      </w:r>
      <w:r w:rsidDel="00000000" w:rsidR="00000000" w:rsidRPr="00000000">
        <w:rPr>
          <w:rFonts w:ascii="Times New Roman" w:cs="Times New Roman" w:eastAsia="Times New Roman" w:hAnsi="Times New Roman"/>
          <w:b w:val="1"/>
          <w:sz w:val="20"/>
          <w:szCs w:val="20"/>
          <w:u w:val="single"/>
          <w:rtl w:val="0"/>
        </w:rPr>
        <w:t xml:space="preserve">diamond</w:t>
      </w:r>
      <w:r w:rsidDel="00000000" w:rsidR="00000000" w:rsidRPr="00000000">
        <w:rPr>
          <w:rFonts w:ascii="Times New Roman" w:cs="Times New Roman" w:eastAsia="Times New Roman" w:hAnsi="Times New Roman"/>
          <w:sz w:val="20"/>
          <w:szCs w:val="20"/>
          <w:rtl w:val="0"/>
        </w:rPr>
        <w:t xml:space="preserve">s or red </w:t>
      </w:r>
      <w:r w:rsidDel="00000000" w:rsidR="00000000" w:rsidRPr="00000000">
        <w:rPr>
          <w:rFonts w:ascii="Times New Roman" w:cs="Times New Roman" w:eastAsia="Times New Roman" w:hAnsi="Times New Roman"/>
          <w:b w:val="1"/>
          <w:sz w:val="20"/>
          <w:szCs w:val="20"/>
          <w:u w:val="single"/>
          <w:rtl w:val="0"/>
        </w:rPr>
        <w:t xml:space="preserve">diamond</w:t>
      </w:r>
      <w:r w:rsidDel="00000000" w:rsidR="00000000" w:rsidRPr="00000000">
        <w:rPr>
          <w:rFonts w:ascii="Times New Roman" w:cs="Times New Roman" w:eastAsia="Times New Roman" w:hAnsi="Times New Roman"/>
          <w:sz w:val="20"/>
          <w:szCs w:val="20"/>
          <w:rtl w:val="0"/>
        </w:rPr>
        <w:t xml:space="preserve">s; accept </w:t>
      </w:r>
      <w:r w:rsidDel="00000000" w:rsidR="00000000" w:rsidRPr="00000000">
        <w:rPr>
          <w:rFonts w:ascii="Times New Roman" w:cs="Times New Roman" w:eastAsia="Times New Roman" w:hAnsi="Times New Roman"/>
          <w:b w:val="1"/>
          <w:sz w:val="20"/>
          <w:szCs w:val="20"/>
          <w:u w:val="single"/>
          <w:rtl w:val="0"/>
        </w:rPr>
        <w:t xml:space="preserve">Diamond</w:t>
      </w:r>
      <w:r w:rsidDel="00000000" w:rsidR="00000000" w:rsidRPr="00000000">
        <w:rPr>
          <w:rFonts w:ascii="Times New Roman" w:cs="Times New Roman" w:eastAsia="Times New Roman" w:hAnsi="Times New Roman"/>
          <w:sz w:val="20"/>
          <w:szCs w:val="20"/>
          <w:rtl w:val="0"/>
        </w:rPr>
        <w:t xml:space="preserve"> Rush; accept </w:t>
      </w:r>
      <w:r w:rsidDel="00000000" w:rsidR="00000000" w:rsidRPr="00000000">
        <w:rPr>
          <w:rFonts w:ascii="Times New Roman" w:cs="Times New Roman" w:eastAsia="Times New Roman" w:hAnsi="Times New Roman"/>
          <w:b w:val="1"/>
          <w:sz w:val="20"/>
          <w:szCs w:val="20"/>
          <w:u w:val="single"/>
          <w:rtl w:val="0"/>
        </w:rPr>
        <w:t xml:space="preserve">Diamond</w:t>
      </w:r>
      <w:r w:rsidDel="00000000" w:rsidR="00000000" w:rsidRPr="00000000">
        <w:rPr>
          <w:rFonts w:ascii="Times New Roman" w:cs="Times New Roman" w:eastAsia="Times New Roman" w:hAnsi="Times New Roman"/>
          <w:sz w:val="20"/>
          <w:szCs w:val="20"/>
          <w:rtl w:val="0"/>
        </w:rPr>
        <w:t xml:space="preserve"> Coast; accept </w:t>
      </w:r>
      <w:r w:rsidDel="00000000" w:rsidR="00000000" w:rsidRPr="00000000">
        <w:rPr>
          <w:rFonts w:ascii="Times New Roman" w:cs="Times New Roman" w:eastAsia="Times New Roman" w:hAnsi="Times New Roman"/>
          <w:b w:val="1"/>
          <w:sz w:val="20"/>
          <w:szCs w:val="20"/>
          <w:u w:val="single"/>
          <w:rtl w:val="0"/>
        </w:rPr>
        <w:t xml:space="preserve">kimberlite</w:t>
      </w:r>
      <w:r w:rsidDel="00000000" w:rsidR="00000000" w:rsidRPr="00000000">
        <w:rPr>
          <w:rFonts w:ascii="Times New Roman" w:cs="Times New Roman" w:eastAsia="Times New Roman" w:hAnsi="Times New Roman"/>
          <w:sz w:val="20"/>
          <w:szCs w:val="20"/>
          <w:rtl w:val="0"/>
        </w:rPr>
        <w:t xml:space="preserve"> until “Kimberley” is read; accept </w:t>
      </w:r>
      <w:r w:rsidDel="00000000" w:rsidR="00000000" w:rsidRPr="00000000">
        <w:rPr>
          <w:rFonts w:ascii="Times New Roman" w:cs="Times New Roman" w:eastAsia="Times New Roman" w:hAnsi="Times New Roman"/>
          <w:i w:val="1"/>
          <w:sz w:val="20"/>
          <w:szCs w:val="20"/>
          <w:rtl w:val="0"/>
        </w:rPr>
        <w:t xml:space="preserve">Flight of the </w:t>
      </w:r>
      <w:r w:rsidDel="00000000" w:rsidR="00000000" w:rsidRPr="00000000">
        <w:rPr>
          <w:rFonts w:ascii="Times New Roman" w:cs="Times New Roman" w:eastAsia="Times New Roman" w:hAnsi="Times New Roman"/>
          <w:b w:val="1"/>
          <w:i w:val="1"/>
          <w:sz w:val="20"/>
          <w:szCs w:val="20"/>
          <w:u w:val="single"/>
          <w:rtl w:val="0"/>
        </w:rPr>
        <w:t xml:space="preserve">Diamond</w:t>
      </w:r>
      <w:r w:rsidDel="00000000" w:rsidR="00000000" w:rsidRPr="00000000">
        <w:rPr>
          <w:rFonts w:ascii="Times New Roman" w:cs="Times New Roman" w:eastAsia="Times New Roman" w:hAnsi="Times New Roman"/>
          <w:i w:val="1"/>
          <w:sz w:val="20"/>
          <w:szCs w:val="20"/>
          <w:rtl w:val="0"/>
        </w:rPr>
        <w:t xml:space="preserve"> Smugglers</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gem</w:t>
      </w:r>
      <w:r w:rsidDel="00000000" w:rsidR="00000000" w:rsidRPr="00000000">
        <w:rPr>
          <w:rFonts w:ascii="Times New Roman" w:cs="Times New Roman" w:eastAsia="Times New Roman" w:hAnsi="Times New Roman"/>
          <w:sz w:val="20"/>
          <w:szCs w:val="20"/>
          <w:rtl w:val="0"/>
        </w:rPr>
        <w:t xml:space="preserve">stones or </w:t>
      </w:r>
      <w:r w:rsidDel="00000000" w:rsidR="00000000" w:rsidRPr="00000000">
        <w:rPr>
          <w:rFonts w:ascii="Times New Roman" w:cs="Times New Roman" w:eastAsia="Times New Roman" w:hAnsi="Times New Roman"/>
          <w:sz w:val="20"/>
          <w:szCs w:val="20"/>
          <w:u w:val="single"/>
          <w:rtl w:val="0"/>
        </w:rPr>
        <w:t xml:space="preserve">jewel</w:t>
      </w:r>
      <w:r w:rsidDel="00000000" w:rsidR="00000000" w:rsidRPr="00000000">
        <w:rPr>
          <w:rFonts w:ascii="Times New Roman" w:cs="Times New Roman" w:eastAsia="Times New Roman" w:hAnsi="Times New Roman"/>
          <w:sz w:val="20"/>
          <w:szCs w:val="20"/>
          <w:rtl w:val="0"/>
        </w:rPr>
        <w:t xml:space="preserve">s or precious </w:t>
      </w:r>
      <w:r w:rsidDel="00000000" w:rsidR="00000000" w:rsidRPr="00000000">
        <w:rPr>
          <w:rFonts w:ascii="Times New Roman" w:cs="Times New Roman" w:eastAsia="Times New Roman" w:hAnsi="Times New Roman"/>
          <w:sz w:val="20"/>
          <w:szCs w:val="20"/>
          <w:u w:val="single"/>
          <w:rtl w:val="0"/>
        </w:rPr>
        <w:t xml:space="preserve">stone</w:t>
      </w:r>
      <w:r w:rsidDel="00000000" w:rsidR="00000000" w:rsidRPr="00000000">
        <w:rPr>
          <w:rFonts w:ascii="Times New Roman" w:cs="Times New Roman" w:eastAsia="Times New Roman" w:hAnsi="Times New Roman"/>
          <w:sz w:val="20"/>
          <w:szCs w:val="20"/>
          <w:rtl w:val="0"/>
        </w:rPr>
        <w:t xml:space="preserve">s or igneous </w:t>
      </w:r>
      <w:r w:rsidDel="00000000" w:rsidR="00000000" w:rsidRPr="00000000">
        <w:rPr>
          <w:rFonts w:ascii="Times New Roman" w:cs="Times New Roman" w:eastAsia="Times New Roman" w:hAnsi="Times New Roman"/>
          <w:sz w:val="20"/>
          <w:szCs w:val="20"/>
          <w:u w:val="single"/>
          <w:rtl w:val="0"/>
        </w:rPr>
        <w:t xml:space="preserve">rock</w:t>
      </w:r>
      <w:r w:rsidDel="00000000" w:rsidR="00000000" w:rsidRPr="00000000">
        <w:rPr>
          <w:rFonts w:ascii="Times New Roman" w:cs="Times New Roman" w:eastAsia="Times New Roman" w:hAnsi="Times New Roman"/>
          <w:sz w:val="20"/>
          <w:szCs w:val="20"/>
          <w:rtl w:val="0"/>
        </w:rPr>
        <w:t xml:space="preserve">s until “gems” is read; prompt on </w:t>
      </w:r>
      <w:r w:rsidDel="00000000" w:rsidR="00000000" w:rsidRPr="00000000">
        <w:rPr>
          <w:rFonts w:ascii="Times New Roman" w:cs="Times New Roman" w:eastAsia="Times New Roman" w:hAnsi="Times New Roman"/>
          <w:sz w:val="20"/>
          <w:szCs w:val="20"/>
          <w:u w:val="single"/>
          <w:rtl w:val="0"/>
        </w:rPr>
        <w:t xml:space="preserve">mineral</w:t>
      </w:r>
      <w:r w:rsidDel="00000000" w:rsidR="00000000" w:rsidRPr="00000000">
        <w:rPr>
          <w:rFonts w:ascii="Times New Roman" w:cs="Times New Roman" w:eastAsia="Times New Roman" w:hAnsi="Times New Roman"/>
          <w:sz w:val="20"/>
          <w:szCs w:val="20"/>
          <w:rtl w:val="0"/>
        </w:rPr>
        <w:t xml:space="preserve">s until read; prompt on </w:t>
      </w:r>
      <w:r w:rsidDel="00000000" w:rsidR="00000000" w:rsidRPr="00000000">
        <w:rPr>
          <w:rFonts w:ascii="Times New Roman" w:cs="Times New Roman" w:eastAsia="Times New Roman" w:hAnsi="Times New Roman"/>
          <w:sz w:val="20"/>
          <w:szCs w:val="20"/>
          <w:u w:val="single"/>
          <w:rtl w:val="0"/>
        </w:rPr>
        <w:t xml:space="preserve">peridotite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crystal</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14:paraId="00000015">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&lt;World History&gt;</w:t>
      </w:r>
      <w:r w:rsidDel="00000000" w:rsidR="00000000" w:rsidRPr="00000000">
        <w:rPr>
          <w:rtl w:val="0"/>
        </w:rPr>
      </w:r>
    </w:p>
    <w:p w:rsidR="00000000" w:rsidDel="00000000" w:rsidP="00000000" w:rsidRDefault="00000000" w:rsidRPr="00000000" w14:paraId="00000016">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7">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highlight w:val="white"/>
          <w:rtl w:val="0"/>
        </w:rPr>
        <w:t xml:space="preserve">On this holiday, food is set out on leaf plates for crows and dogs are garlanded as gatekeepers by the “self-worshiping” Newar </w:t>
      </w:r>
      <w:r w:rsidDel="00000000" w:rsidR="00000000" w:rsidRPr="00000000">
        <w:rPr>
          <w:rFonts w:ascii="Source Sans Pro" w:cs="Source Sans Pro" w:eastAsia="Source Sans Pro" w:hAnsi="Source Sans Pro"/>
          <w:color w:val="777777"/>
          <w:sz w:val="20"/>
          <w:szCs w:val="20"/>
          <w:highlight w:val="white"/>
          <w:rtl w:val="0"/>
        </w:rPr>
        <w:t xml:space="preserve">(“nay-WAHR”)</w:t>
      </w:r>
      <w:r w:rsidDel="00000000" w:rsidR="00000000" w:rsidRPr="00000000">
        <w:rPr>
          <w:rFonts w:ascii="Times New Roman" w:cs="Times New Roman" w:eastAsia="Times New Roman" w:hAnsi="Times New Roman"/>
          <w:sz w:val="20"/>
          <w:szCs w:val="20"/>
          <w:highlight w:val="white"/>
          <w:rtl w:val="0"/>
        </w:rPr>
        <w:t xml:space="preserve"> people.</w:t>
      </w:r>
      <w:r w:rsidDel="00000000" w:rsidR="00000000" w:rsidRPr="00000000">
        <w:rPr>
          <w:color w:val="2e3338"/>
          <w:sz w:val="24"/>
          <w:szCs w:val="24"/>
          <w:highlight w:val="white"/>
          <w:rtl w:val="0"/>
        </w:rPr>
        <w:t xml:space="preserve"> </w:t>
      </w:r>
      <w:r w:rsidDel="00000000" w:rsidR="00000000" w:rsidRPr="00000000">
        <w:rPr>
          <w:rFonts w:ascii="Times New Roman" w:cs="Times New Roman" w:eastAsia="Times New Roman" w:hAnsi="Times New Roman"/>
          <w:sz w:val="20"/>
          <w:szCs w:val="20"/>
          <w:rtl w:val="0"/>
        </w:rPr>
        <w:t xml:space="preserve">Towards the end of this holiday, women who live far away from their brothers send prayers through the moon, though more commonly they invite their brothers into their homes. The Sikh holiday of Bandi Chhor Divas </w:t>
      </w:r>
      <w:r w:rsidDel="00000000" w:rsidR="00000000" w:rsidRPr="00000000">
        <w:rPr>
          <w:rFonts w:ascii="Source Sans Pro" w:cs="Source Sans Pro" w:eastAsia="Source Sans Pro" w:hAnsi="Source Sans Pro"/>
          <w:color w:val="777777"/>
          <w:sz w:val="20"/>
          <w:szCs w:val="20"/>
          <w:rtl w:val="0"/>
        </w:rPr>
        <w:t xml:space="preserve">(“BUN-dee shor DEE-vuss”)</w:t>
      </w:r>
      <w:r w:rsidDel="00000000" w:rsidR="00000000" w:rsidRPr="00000000">
        <w:rPr>
          <w:rFonts w:ascii="Times New Roman" w:cs="Times New Roman" w:eastAsia="Times New Roman" w:hAnsi="Times New Roman"/>
          <w:sz w:val="20"/>
          <w:szCs w:val="20"/>
          <w:rtl w:val="0"/>
        </w:rPr>
        <w:t xml:space="preserve"> overlaps with this holiday, which includes the day of Bhai Dooj. </w:t>
      </w:r>
      <w:r w:rsidDel="00000000" w:rsidR="00000000" w:rsidRPr="00000000">
        <w:rPr>
          <w:rFonts w:ascii="Times New Roman" w:cs="Times New Roman" w:eastAsia="Times New Roman" w:hAnsi="Times New Roman"/>
          <w:sz w:val="20"/>
          <w:szCs w:val="20"/>
          <w:rtl w:val="0"/>
        </w:rPr>
        <w:t xml:space="preserve">This is the most common holiday </w:t>
      </w:r>
      <w:r w:rsidDel="00000000" w:rsidR="00000000" w:rsidRPr="00000000">
        <w:rPr>
          <w:rFonts w:ascii="Times New Roman" w:cs="Times New Roman" w:eastAsia="Times New Roman" w:hAnsi="Times New Roman"/>
          <w:sz w:val="20"/>
          <w:szCs w:val="20"/>
          <w:rtl w:val="0"/>
        </w:rPr>
        <w:t xml:space="preserve">on which participants make powder patterns called rangoli and place </w:t>
      </w:r>
      <w:r w:rsidDel="00000000" w:rsidR="00000000" w:rsidRPr="00000000">
        <w:rPr>
          <w:rFonts w:ascii="Times New Roman" w:cs="Times New Roman" w:eastAsia="Times New Roman" w:hAnsi="Times New Roman"/>
          <w:i w:val="1"/>
          <w:sz w:val="20"/>
          <w:szCs w:val="20"/>
          <w:rtl w:val="0"/>
        </w:rPr>
        <w:t xml:space="preserve">diya</w:t>
      </w:r>
      <w:r w:rsidDel="00000000" w:rsidR="00000000" w:rsidRPr="00000000">
        <w:rPr>
          <w:rFonts w:ascii="Times New Roman" w:cs="Times New Roman" w:eastAsia="Times New Roman" w:hAnsi="Times New Roman"/>
          <w:sz w:val="20"/>
          <w:szCs w:val="20"/>
          <w:rtl w:val="0"/>
        </w:rPr>
        <w:t xml:space="preserve">s</w:t>
      </w:r>
      <w:r w:rsidDel="00000000" w:rsidR="00000000" w:rsidRPr="00000000">
        <w:rPr>
          <w:rFonts w:ascii="Times New Roman" w:cs="Times New Roman" w:eastAsia="Times New Roman" w:hAnsi="Times New Roman"/>
          <w:sz w:val="20"/>
          <w:szCs w:val="20"/>
          <w:rtl w:val="0"/>
        </w:rPr>
        <w:t xml:space="preserve"> around their homes. On the third day of this holiday, participants make offerings to a goddess of prosperity in the Lakshmi Pūjā. For 10 points, fireworks are set off as part of what Hindu holiday that celebrates the victory of light?</w:t>
      </w:r>
    </w:p>
    <w:p w:rsidR="00000000" w:rsidDel="00000000" w:rsidP="00000000" w:rsidRDefault="00000000" w:rsidRPr="00000000" w14:paraId="0000001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Diwali</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Deepawali</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Dipavali</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Bhai Dooj</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Bandi Chhor Divas</w:t>
      </w:r>
      <w:r w:rsidDel="00000000" w:rsidR="00000000" w:rsidRPr="00000000">
        <w:rPr>
          <w:rFonts w:ascii="Times New Roman" w:cs="Times New Roman" w:eastAsia="Times New Roman" w:hAnsi="Times New Roman"/>
          <w:sz w:val="20"/>
          <w:szCs w:val="20"/>
          <w:rtl w:val="0"/>
        </w:rPr>
        <w:t xml:space="preserve"> until each is read; accept </w:t>
      </w:r>
      <w:r w:rsidDel="00000000" w:rsidR="00000000" w:rsidRPr="00000000">
        <w:rPr>
          <w:rFonts w:ascii="Times New Roman" w:cs="Times New Roman" w:eastAsia="Times New Roman" w:hAnsi="Times New Roman"/>
          <w:b w:val="1"/>
          <w:sz w:val="20"/>
          <w:szCs w:val="20"/>
          <w:u w:val="single"/>
          <w:rtl w:val="0"/>
        </w:rPr>
        <w:t xml:space="preserve">Bhaubeej</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Bhai Tika</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Bhai Phonta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Bhratri Dwitiya</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Tihar</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Yamapanchak</w:t>
      </w:r>
      <w:r w:rsidDel="00000000" w:rsidR="00000000" w:rsidRPr="00000000">
        <w:rPr>
          <w:rFonts w:ascii="Times New Roman" w:cs="Times New Roman" w:eastAsia="Times New Roman" w:hAnsi="Times New Roman"/>
          <w:sz w:val="20"/>
          <w:szCs w:val="20"/>
          <w:rtl w:val="0"/>
        </w:rPr>
        <w:t xml:space="preserve">a;</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Lakshmi</w:t>
      </w:r>
      <w:r w:rsidDel="00000000" w:rsidR="00000000" w:rsidRPr="00000000">
        <w:rPr>
          <w:rFonts w:ascii="Times New Roman" w:cs="Times New Roman" w:eastAsia="Times New Roman" w:hAnsi="Times New Roman"/>
          <w:sz w:val="20"/>
          <w:szCs w:val="20"/>
          <w:rtl w:val="0"/>
        </w:rPr>
        <w:t xml:space="preserve"> Pūjā until read]</w:t>
      </w:r>
    </w:p>
    <w:p w:rsidR="00000000" w:rsidDel="00000000" w:rsidP="00000000" w:rsidRDefault="00000000" w:rsidRPr="00000000" w14:paraId="0000001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&lt;Religion&gt;</w:t>
      </w:r>
    </w:p>
    <w:p w:rsidR="00000000" w:rsidDel="00000000" w:rsidP="00000000" w:rsidRDefault="00000000" w:rsidRPr="00000000" w14:paraId="0000001A">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B">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 </w:t>
      </w:r>
      <w:r w:rsidDel="00000000" w:rsidR="00000000" w:rsidRPr="00000000">
        <w:rPr>
          <w:rFonts w:ascii="Times New Roman" w:cs="Times New Roman" w:eastAsia="Times New Roman" w:hAnsi="Times New Roman"/>
          <w:sz w:val="20"/>
          <w:szCs w:val="20"/>
          <w:rtl w:val="0"/>
        </w:rPr>
        <w:t xml:space="preserve">Sadegh Hedayat </w:t>
      </w:r>
      <w:r w:rsidDel="00000000" w:rsidR="00000000" w:rsidRPr="00000000">
        <w:rPr>
          <w:rFonts w:ascii="Source Sans Pro" w:cs="Source Sans Pro" w:eastAsia="Source Sans Pro" w:hAnsi="Source Sans Pro"/>
          <w:color w:val="777777"/>
          <w:sz w:val="20"/>
          <w:szCs w:val="20"/>
          <w:rtl w:val="0"/>
        </w:rPr>
        <w:t xml:space="preserve">(“saw-deg uh heh-DEH-yat”)</w:t>
      </w:r>
      <w:r w:rsidDel="00000000" w:rsidR="00000000" w:rsidRPr="00000000">
        <w:rPr>
          <w:rFonts w:ascii="Times New Roman" w:cs="Times New Roman" w:eastAsia="Times New Roman" w:hAnsi="Times New Roman"/>
          <w:sz w:val="20"/>
          <w:szCs w:val="20"/>
          <w:rtl w:val="0"/>
        </w:rPr>
        <w:t xml:space="preserve">, the author of </w:t>
      </w:r>
      <w:r w:rsidDel="00000000" w:rsidR="00000000" w:rsidRPr="00000000">
        <w:rPr>
          <w:rFonts w:ascii="Times New Roman" w:cs="Times New Roman" w:eastAsia="Times New Roman" w:hAnsi="Times New Roman"/>
          <w:i w:val="1"/>
          <w:sz w:val="20"/>
          <w:szCs w:val="20"/>
          <w:rtl w:val="0"/>
        </w:rPr>
        <w:t xml:space="preserve">The Blind Owl</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stated in critical pieces that this author subscribed to a philosophy of agnostic skepticism. A work by this author describes Destiny playing with men on a “Chequer-board of Nights and Days.” In that work by this author, the topics of creation and the possibility of destruction by the creator are discussed by some clay pots. A line by this author was translated to “Oh, Wilderness were Paradise enow!” by Edward FitzGerald, whose loose English translation of this author popularized his lines about how “the Moving Finger writes, and, having writ, / Moves on.” For 10 points, what Persian poet used the rhyme scheme AABA for the quatrains in his </w:t>
      </w:r>
      <w:r w:rsidDel="00000000" w:rsidR="00000000" w:rsidRPr="00000000">
        <w:rPr>
          <w:rFonts w:ascii="Times New Roman" w:cs="Times New Roman" w:eastAsia="Times New Roman" w:hAnsi="Times New Roman"/>
          <w:i w:val="1"/>
          <w:sz w:val="20"/>
          <w:szCs w:val="20"/>
          <w:rtl w:val="0"/>
        </w:rPr>
        <w:t xml:space="preserve">Rubaiyat</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Source Sans Pro" w:cs="Source Sans Pro" w:eastAsia="Source Sans Pro" w:hAnsi="Source Sans Pro"/>
          <w:color w:val="777777"/>
          <w:sz w:val="20"/>
          <w:szCs w:val="20"/>
          <w:rtl w:val="0"/>
        </w:rPr>
        <w:t xml:space="preserve">(“roo-bai-YAHT”)</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14:paraId="0000001C">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Omar </w:t>
      </w:r>
      <w:r w:rsidDel="00000000" w:rsidR="00000000" w:rsidRPr="00000000">
        <w:rPr>
          <w:rFonts w:ascii="Times New Roman" w:cs="Times New Roman" w:eastAsia="Times New Roman" w:hAnsi="Times New Roman"/>
          <w:b w:val="1"/>
          <w:sz w:val="20"/>
          <w:szCs w:val="20"/>
          <w:u w:val="single"/>
          <w:rtl w:val="0"/>
        </w:rPr>
        <w:t xml:space="preserve">Khayyam</w:t>
      </w:r>
      <w:r w:rsidDel="00000000" w:rsidR="00000000" w:rsidRPr="00000000">
        <w:rPr>
          <w:rFonts w:ascii="Times New Roman" w:cs="Times New Roman" w:eastAsia="Times New Roman" w:hAnsi="Times New Roman"/>
          <w:sz w:val="20"/>
          <w:szCs w:val="20"/>
          <w:rtl w:val="0"/>
        </w:rPr>
        <w:t xml:space="preserve"> [or Ghiyāth al-Dīn Abū al-Fatḥ ʿUmar ibn Ibrāhīm al-</w:t>
      </w:r>
      <w:r w:rsidDel="00000000" w:rsidR="00000000" w:rsidRPr="00000000">
        <w:rPr>
          <w:rFonts w:ascii="Times New Roman" w:cs="Times New Roman" w:eastAsia="Times New Roman" w:hAnsi="Times New Roman"/>
          <w:b w:val="1"/>
          <w:sz w:val="20"/>
          <w:szCs w:val="20"/>
          <w:u w:val="single"/>
          <w:rtl w:val="0"/>
        </w:rPr>
        <w:t xml:space="preserve">Khayyāmī</w:t>
      </w:r>
      <w:r w:rsidDel="00000000" w:rsidR="00000000" w:rsidRPr="00000000">
        <w:rPr>
          <w:rFonts w:ascii="Times New Roman" w:cs="Times New Roman" w:eastAsia="Times New Roman" w:hAnsi="Times New Roman"/>
          <w:sz w:val="20"/>
          <w:szCs w:val="20"/>
          <w:rtl w:val="0"/>
        </w:rPr>
        <w:t xml:space="preserve"> Nishapuri or Ghiyāth al-Dīn Abū al-Fatḥ ʿUmar ibn Ibrāhīm al-</w:t>
      </w:r>
      <w:r w:rsidDel="00000000" w:rsidR="00000000" w:rsidRPr="00000000">
        <w:rPr>
          <w:rFonts w:ascii="Times New Roman" w:cs="Times New Roman" w:eastAsia="Times New Roman" w:hAnsi="Times New Roman"/>
          <w:b w:val="1"/>
          <w:sz w:val="20"/>
          <w:szCs w:val="20"/>
          <w:u w:val="single"/>
          <w:rtl w:val="0"/>
        </w:rPr>
        <w:t xml:space="preserve">Khayyāmī</w:t>
      </w:r>
      <w:r w:rsidDel="00000000" w:rsidR="00000000" w:rsidRPr="00000000">
        <w:rPr>
          <w:rFonts w:ascii="Times New Roman" w:cs="Times New Roman" w:eastAsia="Times New Roman" w:hAnsi="Times New Roman"/>
          <w:sz w:val="20"/>
          <w:szCs w:val="20"/>
          <w:rtl w:val="0"/>
        </w:rPr>
        <w:t xml:space="preserve"> Nīsābūrī; prompt on </w:t>
      </w:r>
      <w:r w:rsidDel="00000000" w:rsidR="00000000" w:rsidRPr="00000000">
        <w:rPr>
          <w:rFonts w:ascii="Times New Roman" w:cs="Times New Roman" w:eastAsia="Times New Roman" w:hAnsi="Times New Roman"/>
          <w:sz w:val="20"/>
          <w:szCs w:val="20"/>
          <w:rtl w:val="0"/>
        </w:rPr>
        <w:t xml:space="preserve">Edward </w:t>
      </w:r>
      <w:r w:rsidDel="00000000" w:rsidR="00000000" w:rsidRPr="00000000">
        <w:rPr>
          <w:rFonts w:ascii="Times New Roman" w:cs="Times New Roman" w:eastAsia="Times New Roman" w:hAnsi="Times New Roman"/>
          <w:sz w:val="20"/>
          <w:szCs w:val="20"/>
          <w:u w:val="single"/>
          <w:rtl w:val="0"/>
        </w:rPr>
        <w:t xml:space="preserve">FitzGerald</w:t>
      </w:r>
      <w:r w:rsidDel="00000000" w:rsidR="00000000" w:rsidRPr="00000000">
        <w:rPr>
          <w:rFonts w:ascii="Times New Roman" w:cs="Times New Roman" w:eastAsia="Times New Roman" w:hAnsi="Times New Roman"/>
          <w:sz w:val="20"/>
          <w:szCs w:val="20"/>
          <w:rtl w:val="0"/>
        </w:rPr>
        <w:t xml:space="preserve"> until read by asking “what author did he most famously translate?”</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Nīsābūrī</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Nishapuri</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14:paraId="0000001D">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&lt;World Literature&gt;</w:t>
      </w:r>
    </w:p>
    <w:p w:rsidR="00000000" w:rsidDel="00000000" w:rsidP="00000000" w:rsidRDefault="00000000" w:rsidRPr="00000000" w14:paraId="0000001E">
      <w:pPr>
        <w:spacing w:line="276" w:lineRule="auto"/>
        <w:rPr>
          <w:rFonts w:ascii="Times New Roman" w:cs="Times New Roman" w:eastAsia="Times New Roman" w:hAnsi="Times New Roman"/>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1F">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 </w:t>
      </w:r>
      <w:r w:rsidDel="00000000" w:rsidR="00000000" w:rsidRPr="00000000">
        <w:rPr>
          <w:rFonts w:ascii="Times New Roman" w:cs="Times New Roman" w:eastAsia="Times New Roman" w:hAnsi="Times New Roman"/>
          <w:sz w:val="20"/>
          <w:szCs w:val="20"/>
          <w:rtl w:val="0"/>
        </w:rPr>
        <w:t xml:space="preserve">A US-based economist from this country worked with Thomas Tørsløv </w:t>
      </w:r>
      <w:r w:rsidDel="00000000" w:rsidR="00000000" w:rsidRPr="00000000">
        <w:rPr>
          <w:rFonts w:ascii="Source Sans Pro" w:cs="Source Sans Pro" w:eastAsia="Source Sans Pro" w:hAnsi="Source Sans Pro"/>
          <w:color w:val="777777"/>
          <w:sz w:val="20"/>
          <w:szCs w:val="20"/>
          <w:rtl w:val="0"/>
        </w:rPr>
        <w:t xml:space="preserve">(“TUR-slurv”)</w:t>
      </w:r>
      <w:r w:rsidDel="00000000" w:rsidR="00000000" w:rsidRPr="00000000">
        <w:rPr>
          <w:rFonts w:ascii="Times New Roman" w:cs="Times New Roman" w:eastAsia="Times New Roman" w:hAnsi="Times New Roman"/>
          <w:sz w:val="20"/>
          <w:szCs w:val="20"/>
          <w:rtl w:val="0"/>
        </w:rPr>
        <w:t xml:space="preserve"> and Ludvig Wier </w:t>
      </w:r>
      <w:r w:rsidDel="00000000" w:rsidR="00000000" w:rsidRPr="00000000">
        <w:rPr>
          <w:rFonts w:ascii="Source Sans Pro" w:cs="Source Sans Pro" w:eastAsia="Source Sans Pro" w:hAnsi="Source Sans Pro"/>
          <w:color w:val="777777"/>
          <w:sz w:val="20"/>
          <w:szCs w:val="20"/>
          <w:rtl w:val="0"/>
        </w:rPr>
        <w:t xml:space="preserve">(“VEE-ur”)</w:t>
      </w:r>
      <w:r w:rsidDel="00000000" w:rsidR="00000000" w:rsidRPr="00000000">
        <w:rPr>
          <w:rFonts w:ascii="Times New Roman" w:cs="Times New Roman" w:eastAsia="Times New Roman" w:hAnsi="Times New Roman"/>
          <w:sz w:val="20"/>
          <w:szCs w:val="20"/>
          <w:rtl w:val="0"/>
        </w:rPr>
        <w:t xml:space="preserve"> on a 2018 paper that estimated that 40 percent of multinational profits are “shifted.”</w:t>
      </w:r>
      <w:r w:rsidDel="00000000" w:rsidR="00000000" w:rsidRPr="00000000">
        <w:rPr>
          <w:rFonts w:ascii="Times New Roman" w:cs="Times New Roman" w:eastAsia="Times New Roman" w:hAnsi="Times New Roman"/>
          <w:sz w:val="20"/>
          <w:szCs w:val="20"/>
          <w:rtl w:val="0"/>
        </w:rPr>
        <w:t xml:space="preserve"> That economist from this country claimed that eight percent of the world’s wealth is hidden in tax havens in his book </w:t>
      </w:r>
      <w:r w:rsidDel="00000000" w:rsidR="00000000" w:rsidRPr="00000000">
        <w:rPr>
          <w:rFonts w:ascii="Times New Roman" w:cs="Times New Roman" w:eastAsia="Times New Roman" w:hAnsi="Times New Roman"/>
          <w:i w:val="1"/>
          <w:sz w:val="20"/>
          <w:szCs w:val="20"/>
          <w:rtl w:val="0"/>
        </w:rPr>
        <w:t xml:space="preserve">The Hidden Wealth of Nations</w:t>
      </w:r>
      <w:r w:rsidDel="00000000" w:rsidR="00000000" w:rsidRPr="00000000">
        <w:rPr>
          <w:rFonts w:ascii="Times New Roman" w:cs="Times New Roman" w:eastAsia="Times New Roman" w:hAnsi="Times New Roman"/>
          <w:sz w:val="20"/>
          <w:szCs w:val="20"/>
          <w:rtl w:val="0"/>
        </w:rPr>
        <w:t xml:space="preserve">. An economist from this country argued that a U-shaped curve, rather than the Kuznets curve, should describe income data in a book that advocates for a progressive global wealth tax. That economist from this country theorized that wealth inequality rises when “</w:t>
      </w:r>
      <w:r w:rsidDel="00000000" w:rsidR="00000000" w:rsidRPr="00000000">
        <w:rPr>
          <w:rFonts w:ascii="Times New Roman" w:cs="Times New Roman" w:eastAsia="Times New Roman" w:hAnsi="Times New Roman"/>
          <w:i w:val="1"/>
          <w:sz w:val="20"/>
          <w:szCs w:val="20"/>
          <w:rtl w:val="0"/>
        </w:rPr>
        <w:t xml:space="preserve">r</w:t>
      </w:r>
      <w:r w:rsidDel="00000000" w:rsidR="00000000" w:rsidRPr="00000000">
        <w:rPr>
          <w:rFonts w:ascii="Times New Roman" w:cs="Times New Roman" w:eastAsia="Times New Roman" w:hAnsi="Times New Roman"/>
          <w:sz w:val="20"/>
          <w:szCs w:val="20"/>
          <w:rtl w:val="0"/>
        </w:rPr>
        <w:t xml:space="preserve"> is greater than </w:t>
      </w:r>
      <w:r w:rsidDel="00000000" w:rsidR="00000000" w:rsidRPr="00000000">
        <w:rPr>
          <w:rFonts w:ascii="Times New Roman" w:cs="Times New Roman" w:eastAsia="Times New Roman" w:hAnsi="Times New Roman"/>
          <w:i w:val="1"/>
          <w:sz w:val="20"/>
          <w:szCs w:val="20"/>
          <w:rtl w:val="0"/>
        </w:rPr>
        <w:t xml:space="preserve">g</w:t>
      </w:r>
      <w:r w:rsidDel="00000000" w:rsidR="00000000" w:rsidRPr="00000000">
        <w:rPr>
          <w:rFonts w:ascii="Times New Roman" w:cs="Times New Roman" w:eastAsia="Times New Roman" w:hAnsi="Times New Roman"/>
          <w:sz w:val="20"/>
          <w:szCs w:val="20"/>
          <w:rtl w:val="0"/>
        </w:rPr>
        <w:t xml:space="preserve">” in his surprise 2013 bestseller </w:t>
      </w:r>
      <w:r w:rsidDel="00000000" w:rsidR="00000000" w:rsidRPr="00000000">
        <w:rPr>
          <w:rFonts w:ascii="Times New Roman" w:cs="Times New Roman" w:eastAsia="Times New Roman" w:hAnsi="Times New Roman"/>
          <w:i w:val="1"/>
          <w:sz w:val="20"/>
          <w:szCs w:val="20"/>
          <w:rtl w:val="0"/>
        </w:rPr>
        <w:t xml:space="preserve">Capital in the Twenty-First Century</w:t>
      </w:r>
      <w:r w:rsidDel="00000000" w:rsidR="00000000" w:rsidRPr="00000000">
        <w:rPr>
          <w:rFonts w:ascii="Times New Roman" w:cs="Times New Roman" w:eastAsia="Times New Roman" w:hAnsi="Times New Roman"/>
          <w:sz w:val="20"/>
          <w:szCs w:val="20"/>
          <w:rtl w:val="0"/>
        </w:rPr>
        <w:t xml:space="preserve">. For 10 points, economists from what country include Gabriel Zucman and his PhD advisor, Thomas Piketty?</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France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French</w:t>
      </w:r>
      <w:r w:rsidDel="00000000" w:rsidR="00000000" w:rsidRPr="00000000">
        <w:rPr>
          <w:rFonts w:ascii="Times New Roman" w:cs="Times New Roman" w:eastAsia="Times New Roman" w:hAnsi="Times New Roman"/>
          <w:sz w:val="20"/>
          <w:szCs w:val="20"/>
          <w:rtl w:val="0"/>
        </w:rPr>
        <w:t xml:space="preserve"> Republic or République </w:t>
      </w:r>
      <w:r w:rsidDel="00000000" w:rsidR="00000000" w:rsidRPr="00000000">
        <w:rPr>
          <w:rFonts w:ascii="Times New Roman" w:cs="Times New Roman" w:eastAsia="Times New Roman" w:hAnsi="Times New Roman"/>
          <w:b w:val="1"/>
          <w:sz w:val="20"/>
          <w:szCs w:val="20"/>
          <w:u w:val="single"/>
          <w:rtl w:val="0"/>
        </w:rPr>
        <w:t xml:space="preserve">française</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&lt;Social Science&gt;</w:t>
      </w:r>
      <w:r w:rsidDel="00000000" w:rsidR="00000000" w:rsidRPr="00000000">
        <w:rPr>
          <w:rtl w:val="0"/>
        </w:rPr>
      </w:r>
    </w:p>
    <w:p w:rsidR="00000000" w:rsidDel="00000000" w:rsidP="00000000" w:rsidRDefault="00000000" w:rsidRPr="00000000" w14:paraId="00000022">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3">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 Robert Tarjan co-developed an algorithm that identifies a certain type of these things by computing their “lowpoint.” All possible </w:t>
      </w:r>
      <w:r w:rsidDel="00000000" w:rsidR="00000000" w:rsidRPr="00000000">
        <w:rPr>
          <w:rFonts w:ascii="Source Sans Pro" w:cs="Source Sans Pro" w:eastAsia="Source Sans Pro" w:hAnsi="Source Sans Pro"/>
          <w:color w:val="777777"/>
          <w:sz w:val="20"/>
          <w:szCs w:val="20"/>
          <w:rtl w:val="0"/>
        </w:rPr>
        <w:t xml:space="preserve">[emphasize] </w:t>
      </w:r>
      <w:r w:rsidDel="00000000" w:rsidR="00000000" w:rsidRPr="00000000">
        <w:rPr>
          <w:rFonts w:ascii="Times New Roman" w:cs="Times New Roman" w:eastAsia="Times New Roman" w:hAnsi="Times New Roman"/>
          <w:i w:val="1"/>
          <w:sz w:val="20"/>
          <w:szCs w:val="20"/>
          <w:rtl w:val="0"/>
        </w:rPr>
        <w:t xml:space="preserve">pairs</w:t>
      </w:r>
      <w:r w:rsidDel="00000000" w:rsidR="00000000" w:rsidRPr="00000000">
        <w:rPr>
          <w:rFonts w:ascii="Times New Roman" w:cs="Times New Roman" w:eastAsia="Times New Roman" w:hAnsi="Times New Roman"/>
          <w:sz w:val="20"/>
          <w:szCs w:val="20"/>
          <w:rtl w:val="0"/>
        </w:rPr>
        <w:t xml:space="preserve"> of these things are considered in Johnson’s algorithm. The removal of order “root </w:t>
      </w:r>
      <w:r w:rsidDel="00000000" w:rsidR="00000000" w:rsidRPr="00000000">
        <w:rPr>
          <w:rFonts w:ascii="Times New Roman" w:cs="Times New Roman" w:eastAsia="Times New Roman" w:hAnsi="Times New Roman"/>
          <w:i w:val="1"/>
          <w:sz w:val="20"/>
          <w:szCs w:val="20"/>
          <w:rtl w:val="0"/>
        </w:rPr>
        <w:t xml:space="preserve">n</w:t>
      </w:r>
      <w:r w:rsidDel="00000000" w:rsidR="00000000" w:rsidRPr="00000000">
        <w:rPr>
          <w:rFonts w:ascii="Times New Roman" w:cs="Times New Roman" w:eastAsia="Times New Roman" w:hAnsi="Times New Roman"/>
          <w:sz w:val="20"/>
          <w:szCs w:val="20"/>
          <w:rtl w:val="0"/>
        </w:rPr>
        <w:t xml:space="preserve">” of these things is the subject of the planar separator theorem. Each of these</w:t>
      </w:r>
      <w:r w:rsidDel="00000000" w:rsidR="00000000" w:rsidRPr="00000000">
        <w:rPr>
          <w:rFonts w:ascii="Times New Roman" w:cs="Times New Roman" w:eastAsia="Times New Roman" w:hAnsi="Times New Roman"/>
          <w:sz w:val="20"/>
          <w:szCs w:val="20"/>
          <w:rtl w:val="0"/>
        </w:rPr>
        <w:t xml:space="preserve"> things</w:t>
      </w:r>
      <w:r w:rsidDel="00000000" w:rsidR="00000000" w:rsidRPr="00000000">
        <w:rPr>
          <w:rFonts w:ascii="Times New Roman" w:cs="Times New Roman" w:eastAsia="Times New Roman" w:hAnsi="Times New Roman"/>
          <w:sz w:val="20"/>
          <w:szCs w:val="20"/>
          <w:rtl w:val="0"/>
        </w:rPr>
        <w:t xml:space="preserve"> corresponds to one row and one column in an adjacency matrix.</w:t>
      </w:r>
      <w:r w:rsidDel="00000000" w:rsidR="00000000" w:rsidRPr="00000000">
        <w:rPr>
          <w:rFonts w:ascii="Times New Roman" w:cs="Times New Roman" w:eastAsia="Times New Roman" w:hAnsi="Times New Roman"/>
          <w:sz w:val="20"/>
          <w:szCs w:val="20"/>
          <w:rtl w:val="0"/>
        </w:rPr>
        <w:t xml:space="preserve"> The term </w:t>
      </w:r>
      <w:r w:rsidDel="00000000" w:rsidR="00000000" w:rsidRPr="00000000">
        <w:rPr>
          <w:rFonts w:ascii="Source Sans Pro" w:cs="Source Sans Pro" w:eastAsia="Source Sans Pro" w:hAnsi="Source Sans Pro"/>
          <w:color w:val="777777"/>
          <w:sz w:val="20"/>
          <w:szCs w:val="20"/>
          <w:rtl w:val="0"/>
        </w:rPr>
        <w:t xml:space="preserve">[read slowly]</w:t>
      </w:r>
      <w:r w:rsidDel="00000000" w:rsidR="00000000" w:rsidRPr="00000000">
        <w:rPr>
          <w:rFonts w:ascii="Times New Roman" w:cs="Times New Roman" w:eastAsia="Times New Roman" w:hAnsi="Times New Roman"/>
          <w:sz w:val="20"/>
          <w:szCs w:val="20"/>
          <w:rtl w:val="0"/>
        </w:rPr>
        <w:t xml:space="preserve"> “big O of the number of these things times the log of the number of these things” appears in the complexity of Dijkstra’s </w:t>
      </w:r>
      <w:r w:rsidDel="00000000" w:rsidR="00000000" w:rsidRPr="00000000">
        <w:rPr>
          <w:rFonts w:ascii="Source Sans Pro" w:cs="Source Sans Pro" w:eastAsia="Source Sans Pro" w:hAnsi="Source Sans Pro"/>
          <w:color w:val="777777"/>
          <w:sz w:val="20"/>
          <w:szCs w:val="20"/>
          <w:rtl w:val="0"/>
        </w:rPr>
        <w:t xml:space="preserve">(“DIKE-struh’s”)</w:t>
      </w:r>
      <w:r w:rsidDel="00000000" w:rsidR="00000000" w:rsidRPr="00000000">
        <w:rPr>
          <w:rFonts w:ascii="Times New Roman" w:cs="Times New Roman" w:eastAsia="Times New Roman" w:hAnsi="Times New Roman"/>
          <w:sz w:val="20"/>
          <w:szCs w:val="20"/>
          <w:rtl w:val="0"/>
        </w:rPr>
        <w:t xml:space="preserve"> algorithm, which begins with all of these things unvisited and constructs the shortest path between two of them. For 10 points, the indegree is the number of directed arcs leading to one of what parts of graphs that are connected by edges?</w:t>
      </w:r>
    </w:p>
    <w:p w:rsidR="00000000" w:rsidDel="00000000" w:rsidP="00000000" w:rsidRDefault="00000000" w:rsidRPr="00000000" w14:paraId="00000024">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node</w:t>
      </w:r>
      <w:r w:rsidDel="00000000" w:rsidR="00000000" w:rsidRPr="00000000">
        <w:rPr>
          <w:rFonts w:ascii="Times New Roman" w:cs="Times New Roman" w:eastAsia="Times New Roman" w:hAnsi="Times New Roman"/>
          <w:sz w:val="20"/>
          <w:szCs w:val="20"/>
          <w:rtl w:val="0"/>
        </w:rPr>
        <w:t xml:space="preserve">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vertices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vertex</w:t>
      </w:r>
      <w:r w:rsidDel="00000000" w:rsidR="00000000" w:rsidRPr="00000000">
        <w:rPr>
          <w:rFonts w:ascii="Times New Roman" w:cs="Times New Roman" w:eastAsia="Times New Roman" w:hAnsi="Times New Roman"/>
          <w:sz w:val="20"/>
          <w:szCs w:val="20"/>
          <w:rtl w:val="0"/>
        </w:rPr>
        <w:t xml:space="preserve">; accept cut </w:t>
      </w:r>
      <w:r w:rsidDel="00000000" w:rsidR="00000000" w:rsidRPr="00000000">
        <w:rPr>
          <w:rFonts w:ascii="Times New Roman" w:cs="Times New Roman" w:eastAsia="Times New Roman" w:hAnsi="Times New Roman"/>
          <w:b w:val="1"/>
          <w:sz w:val="20"/>
          <w:szCs w:val="20"/>
          <w:u w:val="single"/>
          <w:rtl w:val="0"/>
        </w:rPr>
        <w:t xml:space="preserve">vertices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prompt on </w:t>
      </w:r>
      <w:r w:rsidDel="00000000" w:rsidR="00000000" w:rsidRPr="00000000">
        <w:rPr>
          <w:rFonts w:ascii="Times New Roman" w:cs="Times New Roman" w:eastAsia="Times New Roman" w:hAnsi="Times New Roman"/>
          <w:sz w:val="20"/>
          <w:szCs w:val="20"/>
          <w:u w:val="single"/>
          <w:rtl w:val="0"/>
        </w:rPr>
        <w:t xml:space="preserve">V</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25">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&lt;Other Science&gt;</w:t>
      </w:r>
    </w:p>
    <w:p w:rsidR="00000000" w:rsidDel="00000000" w:rsidP="00000000" w:rsidRDefault="00000000" w:rsidRPr="00000000" w14:paraId="00000026">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7">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 Frank Gehry turned down commissions in this city until he designed its Lou Ruvo Center for Brain Health. </w:t>
      </w:r>
      <w:r w:rsidDel="00000000" w:rsidR="00000000" w:rsidRPr="00000000">
        <w:rPr>
          <w:rFonts w:ascii="Times New Roman" w:cs="Times New Roman" w:eastAsia="Times New Roman" w:hAnsi="Times New Roman"/>
          <w:i w:val="1"/>
          <w:sz w:val="20"/>
          <w:szCs w:val="20"/>
          <w:rtl w:val="0"/>
        </w:rPr>
        <w:t xml:space="preserve">The Wizard of Oz</w:t>
      </w:r>
      <w:r w:rsidDel="00000000" w:rsidR="00000000" w:rsidRPr="00000000">
        <w:rPr>
          <w:rFonts w:ascii="Times New Roman" w:cs="Times New Roman" w:eastAsia="Times New Roman" w:hAnsi="Times New Roman"/>
          <w:sz w:val="20"/>
          <w:szCs w:val="20"/>
          <w:rtl w:val="0"/>
        </w:rPr>
        <w:t xml:space="preserve"> inspired a literal yellow brick road in the lobby of a building in this city and the emerald green stripes on its façade. </w:t>
      </w:r>
      <w:r w:rsidDel="00000000" w:rsidR="00000000" w:rsidRPr="00000000">
        <w:rPr>
          <w:rFonts w:ascii="Times New Roman" w:cs="Times New Roman" w:eastAsia="Times New Roman" w:hAnsi="Times New Roman"/>
          <w:sz w:val="20"/>
          <w:szCs w:val="20"/>
          <w:rtl w:val="0"/>
        </w:rPr>
        <w:t xml:space="preserve">Factions called the “Greys” and “Whites” debated a book titled for this city that contrasts a New York farm building shaped like a duck with “decorated she</w:t>
      </w:r>
      <w:r w:rsidDel="00000000" w:rsidR="00000000" w:rsidRPr="00000000">
        <w:rPr>
          <w:rFonts w:ascii="Times New Roman" w:cs="Times New Roman" w:eastAsia="Times New Roman" w:hAnsi="Times New Roman"/>
          <w:sz w:val="20"/>
          <w:szCs w:val="20"/>
          <w:rtl w:val="0"/>
        </w:rPr>
        <w:t xml:space="preserve">ds.”</w:t>
      </w:r>
      <w:r w:rsidDel="00000000" w:rsidR="00000000" w:rsidRPr="00000000">
        <w:rPr>
          <w:rFonts w:ascii="Times New Roman" w:cs="Times New Roman" w:eastAsia="Times New Roman" w:hAnsi="Times New Roman"/>
          <w:sz w:val="20"/>
          <w:szCs w:val="20"/>
          <w:rtl w:val="0"/>
        </w:rPr>
        <w:t xml:space="preserve"> Curved mirrors at the zenith of a building in this city emit the world’s brightest light beam. This city’s architecture was scrutinized in a book by Steven Izenour, Denise Scott Brown, and Robert Venturi </w:t>
      </w:r>
      <w:r w:rsidDel="00000000" w:rsidR="00000000" w:rsidRPr="00000000">
        <w:rPr>
          <w:rFonts w:ascii="Times New Roman" w:cs="Times New Roman" w:eastAsia="Times New Roman" w:hAnsi="Times New Roman"/>
          <w:sz w:val="20"/>
          <w:szCs w:val="20"/>
          <w:rtl w:val="0"/>
        </w:rPr>
        <w:t xml:space="preserve">titled for</w:t>
      </w:r>
      <w:r w:rsidDel="00000000" w:rsidR="00000000" w:rsidRPr="00000000">
        <w:rPr>
          <w:rFonts w:ascii="Times New Roman" w:cs="Times New Roman" w:eastAsia="Times New Roman" w:hAnsi="Times New Roman"/>
          <w:sz w:val="20"/>
          <w:szCs w:val="20"/>
          <w:rtl w:val="0"/>
        </w:rPr>
        <w:t xml:space="preserve"> “Learning from” </w:t>
      </w:r>
      <w:r w:rsidDel="00000000" w:rsidR="00000000" w:rsidRPr="00000000">
        <w:rPr>
          <w:rFonts w:ascii="Times New Roman" w:cs="Times New Roman" w:eastAsia="Times New Roman" w:hAnsi="Times New Roman"/>
          <w:sz w:val="20"/>
          <w:szCs w:val="20"/>
          <w:rtl w:val="0"/>
        </w:rPr>
        <w:t xml:space="preserve">it</w:t>
      </w:r>
      <w:r w:rsidDel="00000000" w:rsidR="00000000" w:rsidRPr="00000000">
        <w:rPr>
          <w:rFonts w:ascii="Times New Roman" w:cs="Times New Roman" w:eastAsia="Times New Roman" w:hAnsi="Times New Roman"/>
          <w:sz w:val="20"/>
          <w:szCs w:val="20"/>
          <w:rtl w:val="0"/>
        </w:rPr>
        <w:t xml:space="preserve">. Egyptian architecture inspired one of this city’s hotels to feature a sphinx and pyramid tower. For 10 points, the Luxor and Bellagio hotels are casinos on what city’s namesake “strip”?</w:t>
      </w:r>
    </w:p>
    <w:p w:rsidR="00000000" w:rsidDel="00000000" w:rsidP="00000000" w:rsidRDefault="00000000" w:rsidRPr="00000000" w14:paraId="00000028">
      <w:pPr>
        <w:widowControl w:val="0"/>
        <w:spacing w:line="276" w:lineRule="auto"/>
        <w:rPr>
          <w:rFonts w:ascii="Times New Roman" w:cs="Times New Roman" w:eastAsia="Times New Roman" w:hAnsi="Times New Roman"/>
          <w:color w:val="777777"/>
          <w:sz w:val="20"/>
          <w:szCs w:val="20"/>
        </w:rPr>
      </w:pPr>
      <w:r w:rsidDel="00000000" w:rsidR="00000000" w:rsidRPr="00000000">
        <w:rPr>
          <w:rFonts w:ascii="Times New Roman" w:cs="Times New Roman" w:eastAsia="Times New Roman" w:hAnsi="Times New Roman"/>
          <w:sz w:val="20"/>
          <w:szCs w:val="20"/>
          <w:rtl w:val="0"/>
        </w:rPr>
        <w:t xml:space="preserve">ANSWER: Las </w:t>
      </w:r>
      <w:r w:rsidDel="00000000" w:rsidR="00000000" w:rsidRPr="00000000">
        <w:rPr>
          <w:rFonts w:ascii="Times New Roman" w:cs="Times New Roman" w:eastAsia="Times New Roman" w:hAnsi="Times New Roman"/>
          <w:b w:val="1"/>
          <w:sz w:val="20"/>
          <w:szCs w:val="20"/>
          <w:u w:val="single"/>
          <w:rtl w:val="0"/>
        </w:rPr>
        <w:t xml:space="preserve">Vegas</w:t>
      </w:r>
      <w:r w:rsidDel="00000000" w:rsidR="00000000" w:rsidRPr="00000000">
        <w:rPr>
          <w:rFonts w:ascii="Times New Roman" w:cs="Times New Roman" w:eastAsia="Times New Roman" w:hAnsi="Times New Roman"/>
          <w:sz w:val="20"/>
          <w:szCs w:val="20"/>
          <w:rtl w:val="0"/>
        </w:rPr>
        <w:t xml:space="preserve">, Nevada [accept Las </w:t>
      </w:r>
      <w:r w:rsidDel="00000000" w:rsidR="00000000" w:rsidRPr="00000000">
        <w:rPr>
          <w:rFonts w:ascii="Times New Roman" w:cs="Times New Roman" w:eastAsia="Times New Roman" w:hAnsi="Times New Roman"/>
          <w:b w:val="1"/>
          <w:sz w:val="20"/>
          <w:szCs w:val="20"/>
          <w:u w:val="single"/>
          <w:rtl w:val="0"/>
        </w:rPr>
        <w:t xml:space="preserve">Vegas</w:t>
      </w:r>
      <w:r w:rsidDel="00000000" w:rsidR="00000000" w:rsidRPr="00000000">
        <w:rPr>
          <w:rFonts w:ascii="Times New Roman" w:cs="Times New Roman" w:eastAsia="Times New Roman" w:hAnsi="Times New Roman"/>
          <w:sz w:val="20"/>
          <w:szCs w:val="20"/>
          <w:rtl w:val="0"/>
        </w:rPr>
        <w:t xml:space="preserve"> Strip; accept Luxor Las </w:t>
      </w:r>
      <w:r w:rsidDel="00000000" w:rsidR="00000000" w:rsidRPr="00000000">
        <w:rPr>
          <w:rFonts w:ascii="Times New Roman" w:cs="Times New Roman" w:eastAsia="Times New Roman" w:hAnsi="Times New Roman"/>
          <w:b w:val="1"/>
          <w:sz w:val="20"/>
          <w:szCs w:val="20"/>
          <w:u w:val="single"/>
          <w:rtl w:val="0"/>
        </w:rPr>
        <w:t xml:space="preserve">Vegas</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i w:val="1"/>
          <w:sz w:val="20"/>
          <w:szCs w:val="20"/>
          <w:rtl w:val="0"/>
        </w:rPr>
        <w:t xml:space="preserve">Learning from Las </w:t>
      </w:r>
      <w:r w:rsidDel="00000000" w:rsidR="00000000" w:rsidRPr="00000000">
        <w:rPr>
          <w:rFonts w:ascii="Times New Roman" w:cs="Times New Roman" w:eastAsia="Times New Roman" w:hAnsi="Times New Roman"/>
          <w:b w:val="1"/>
          <w:i w:val="1"/>
          <w:sz w:val="20"/>
          <w:szCs w:val="20"/>
          <w:u w:val="single"/>
          <w:rtl w:val="0"/>
        </w:rPr>
        <w:t xml:space="preserve">Vegas</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Sin City</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777777"/>
          <w:sz w:val="20"/>
          <w:szCs w:val="20"/>
          <w:rtl w:val="0"/>
        </w:rPr>
        <w:t xml:space="preserve">(The building in the second line is the MGM Grand Hotel.)</w:t>
      </w:r>
    </w:p>
    <w:p w:rsidR="00000000" w:rsidDel="00000000" w:rsidP="00000000" w:rsidRDefault="00000000" w:rsidRPr="00000000" w14:paraId="00000029">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&lt;Other Arts (Architecture)&gt;</w:t>
      </w:r>
    </w:p>
    <w:p w:rsidR="00000000" w:rsidDel="00000000" w:rsidP="00000000" w:rsidRDefault="00000000" w:rsidRPr="00000000" w14:paraId="0000002A">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B">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phenomenon is represented by the non-constant terms in the Briot </w:t>
      </w:r>
      <w:r w:rsidDel="00000000" w:rsidR="00000000" w:rsidRPr="00000000">
        <w:rPr>
          <w:rFonts w:ascii="Source Sans Pro" w:cs="Source Sans Pro" w:eastAsia="Source Sans Pro" w:hAnsi="Source Sans Pro"/>
          <w:color w:val="777777"/>
          <w:sz w:val="20"/>
          <w:szCs w:val="20"/>
          <w:rtl w:val="0"/>
        </w:rPr>
        <w:t xml:space="preserve">(“BREE-oh”)</w:t>
      </w:r>
      <w:r w:rsidDel="00000000" w:rsidR="00000000" w:rsidRPr="00000000">
        <w:rPr>
          <w:rFonts w:ascii="Times New Roman" w:cs="Times New Roman" w:eastAsia="Times New Roman" w:hAnsi="Times New Roman"/>
          <w:sz w:val="20"/>
          <w:szCs w:val="20"/>
          <w:rtl w:val="0"/>
        </w:rPr>
        <w:t xml:space="preserve"> formula, which is sometimes named for its use by the German company Schott </w:t>
      </w:r>
      <w:r w:rsidDel="00000000" w:rsidR="00000000" w:rsidRPr="00000000">
        <w:rPr>
          <w:rFonts w:ascii="Source Sans Pro" w:cs="Source Sans Pro" w:eastAsia="Source Sans Pro" w:hAnsi="Source Sans Pro"/>
          <w:color w:val="777777"/>
          <w:sz w:val="20"/>
          <w:szCs w:val="20"/>
          <w:rtl w:val="0"/>
        </w:rPr>
        <w:t xml:space="preserve">(“s</w:t>
      </w:r>
      <w:r w:rsidDel="00000000" w:rsidR="00000000" w:rsidRPr="00000000">
        <w:rPr>
          <w:rFonts w:ascii="Source Sans Pro" w:cs="Source Sans Pro" w:eastAsia="Source Sans Pro" w:hAnsi="Source Sans Pro"/>
          <w:color w:val="777777"/>
          <w:sz w:val="20"/>
          <w:szCs w:val="20"/>
          <w:rtl w:val="0"/>
        </w:rPr>
        <w:t xml:space="preserve">hot”)</w:t>
      </w:r>
      <w:r w:rsidDel="00000000" w:rsidR="00000000" w:rsidRPr="00000000">
        <w:rPr>
          <w:rFonts w:ascii="Times New Roman" w:cs="Times New Roman" w:eastAsia="Times New Roman" w:hAnsi="Times New Roman"/>
          <w:sz w:val="20"/>
          <w:szCs w:val="20"/>
          <w:rtl w:val="0"/>
        </w:rPr>
        <w:t xml:space="preserve"> AG. In an equation, this phenomenon is accounted for by terms of the form </w:t>
      </w:r>
      <w:r w:rsidDel="00000000" w:rsidR="00000000" w:rsidRPr="00000000">
        <w:rPr>
          <w:rFonts w:ascii="Source Sans Pro" w:cs="Source Sans Pro" w:eastAsia="Source Sans Pro" w:hAnsi="Source Sans Pro"/>
          <w:color w:val="777777"/>
          <w:sz w:val="20"/>
          <w:szCs w:val="20"/>
          <w:rtl w:val="0"/>
        </w:rPr>
        <w:t xml:space="preserve">[read slowly] </w:t>
      </w:r>
      <w:r w:rsidDel="00000000" w:rsidR="00000000" w:rsidRPr="00000000">
        <w:rPr>
          <w:rFonts w:ascii="Times New Roman" w:cs="Times New Roman" w:eastAsia="Times New Roman" w:hAnsi="Times New Roman"/>
          <w:sz w:val="20"/>
          <w:szCs w:val="20"/>
          <w:rtl w:val="0"/>
        </w:rPr>
        <w:t xml:space="preserve">“B times x squared over x squared minus C.” The Sellmeier </w:t>
      </w:r>
      <w:r w:rsidDel="00000000" w:rsidR="00000000" w:rsidRPr="00000000">
        <w:rPr>
          <w:rFonts w:ascii="Source Sans Pro" w:cs="Source Sans Pro" w:eastAsia="Source Sans Pro" w:hAnsi="Source Sans Pro"/>
          <w:color w:val="777777"/>
          <w:sz w:val="20"/>
          <w:szCs w:val="20"/>
          <w:rtl w:val="0"/>
        </w:rPr>
        <w:t xml:space="preserve">(“SELL-mai-er”)</w:t>
      </w:r>
      <w:r w:rsidDel="00000000" w:rsidR="00000000" w:rsidRPr="00000000">
        <w:rPr>
          <w:rFonts w:ascii="Times New Roman" w:cs="Times New Roman" w:eastAsia="Times New Roman" w:hAnsi="Times New Roman"/>
          <w:sz w:val="20"/>
          <w:szCs w:val="20"/>
          <w:rtl w:val="0"/>
        </w:rPr>
        <w:t xml:space="preserve"> equation can model both this phenomenon’s “normal” and “anomalous” forms. Differentiating a statement named for this phenomenon yields the group velocity. A wave’s wavenumber and frequency are linked by “relations” named for this phenomenon, which causes chromatic aberration. This phenomenon occurs if the angle of refraction by a material depends on wavelength. For 10 points, name this phenomenon that allows prisms to split white light into different colors.</w:t>
      </w:r>
    </w:p>
    <w:p w:rsidR="00000000" w:rsidDel="00000000" w:rsidP="00000000" w:rsidRDefault="00000000" w:rsidRPr="00000000" w14:paraId="0000002C">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dispersion</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dispersive</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dispersion</w:t>
      </w:r>
      <w:r w:rsidDel="00000000" w:rsidR="00000000" w:rsidRPr="00000000">
        <w:rPr>
          <w:rFonts w:ascii="Times New Roman" w:cs="Times New Roman" w:eastAsia="Times New Roman" w:hAnsi="Times New Roman"/>
          <w:sz w:val="20"/>
          <w:szCs w:val="20"/>
          <w:rtl w:val="0"/>
        </w:rPr>
        <w:t xml:space="preserve"> relations; accept chromatic </w:t>
      </w:r>
      <w:r w:rsidDel="00000000" w:rsidR="00000000" w:rsidRPr="00000000">
        <w:rPr>
          <w:rFonts w:ascii="Times New Roman" w:cs="Times New Roman" w:eastAsia="Times New Roman" w:hAnsi="Times New Roman"/>
          <w:b w:val="1"/>
          <w:sz w:val="20"/>
          <w:szCs w:val="20"/>
          <w:u w:val="single"/>
          <w:rtl w:val="0"/>
        </w:rPr>
        <w:t xml:space="preserve">dispersion</w:t>
      </w:r>
      <w:r w:rsidDel="00000000" w:rsidR="00000000" w:rsidRPr="00000000">
        <w:rPr>
          <w:rFonts w:ascii="Times New Roman" w:cs="Times New Roman" w:eastAsia="Times New Roman" w:hAnsi="Times New Roman"/>
          <w:sz w:val="20"/>
          <w:szCs w:val="20"/>
          <w:rtl w:val="0"/>
        </w:rPr>
        <w:t xml:space="preserve">; accept</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dispersion</w:t>
      </w:r>
      <w:r w:rsidDel="00000000" w:rsidR="00000000" w:rsidRPr="00000000">
        <w:rPr>
          <w:rFonts w:ascii="Times New Roman" w:cs="Times New Roman" w:eastAsia="Times New Roman" w:hAnsi="Times New Roman"/>
          <w:sz w:val="20"/>
          <w:szCs w:val="20"/>
          <w:rtl w:val="0"/>
        </w:rPr>
        <w:t xml:space="preserve"> equation; accept </w:t>
      </w:r>
      <w:r w:rsidDel="00000000" w:rsidR="00000000" w:rsidRPr="00000000">
        <w:rPr>
          <w:rFonts w:ascii="Times New Roman" w:cs="Times New Roman" w:eastAsia="Times New Roman" w:hAnsi="Times New Roman"/>
          <w:b w:val="1"/>
          <w:sz w:val="20"/>
          <w:szCs w:val="20"/>
          <w:u w:val="single"/>
          <w:rtl w:val="0"/>
        </w:rPr>
        <w:t xml:space="preserve">dispersive</w:t>
      </w:r>
      <w:r w:rsidDel="00000000" w:rsidR="00000000" w:rsidRPr="00000000">
        <w:rPr>
          <w:rFonts w:ascii="Times New Roman" w:cs="Times New Roman" w:eastAsia="Times New Roman" w:hAnsi="Times New Roman"/>
          <w:sz w:val="20"/>
          <w:szCs w:val="20"/>
          <w:rtl w:val="0"/>
        </w:rPr>
        <w:t xml:space="preserve"> prisms]</w:t>
      </w:r>
    </w:p>
    <w:p w:rsidR="00000000" w:rsidDel="00000000" w:rsidP="00000000" w:rsidRDefault="00000000" w:rsidRPr="00000000" w14:paraId="0000002D">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&lt;Physics&gt;</w:t>
      </w:r>
      <w:r w:rsidDel="00000000" w:rsidR="00000000" w:rsidRPr="00000000">
        <w:br w:type="page"/>
      </w:r>
      <w:r w:rsidDel="00000000" w:rsidR="00000000" w:rsidRPr="00000000">
        <w:rPr>
          <w:rtl w:val="0"/>
        </w:rPr>
      </w:r>
    </w:p>
    <w:p w:rsidR="00000000" w:rsidDel="00000000" w:rsidP="00000000" w:rsidRDefault="00000000" w:rsidRPr="00000000" w14:paraId="0000002E">
      <w:pPr>
        <w:spacing w:line="276"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rtl w:val="0"/>
        </w:rPr>
        <w:t xml:space="preserve">11. </w:t>
      </w:r>
      <w:r w:rsidDel="00000000" w:rsidR="00000000" w:rsidRPr="00000000">
        <w:rPr>
          <w:rFonts w:ascii="Times New Roman" w:cs="Times New Roman" w:eastAsia="Times New Roman" w:hAnsi="Times New Roman"/>
          <w:sz w:val="20"/>
          <w:szCs w:val="20"/>
          <w:highlight w:val="white"/>
          <w:rtl w:val="0"/>
        </w:rPr>
        <w:t xml:space="preserve">One of these artworks from Archa</w:t>
      </w:r>
      <w:r w:rsidDel="00000000" w:rsidR="00000000" w:rsidRPr="00000000">
        <w:rPr>
          <w:rFonts w:ascii="Times New Roman" w:cs="Times New Roman" w:eastAsia="Times New Roman" w:hAnsi="Times New Roman"/>
          <w:sz w:val="20"/>
          <w:szCs w:val="20"/>
          <w:highlight w:val="white"/>
          <w:rtl w:val="0"/>
        </w:rPr>
        <w:t xml:space="preserve">ic Greece that depicts a wreathed kouros is named for Rampin</w:t>
      </w:r>
      <w:r w:rsidDel="00000000" w:rsidR="00000000" w:rsidRPr="00000000">
        <w:rPr>
          <w:rFonts w:ascii="Times New Roman" w:cs="Times New Roman" w:eastAsia="Times New Roman" w:hAnsi="Times New Roman"/>
          <w:i w:val="1"/>
          <w:sz w:val="20"/>
          <w:szCs w:val="20"/>
          <w:highlight w:val="white"/>
          <w:rtl w:val="0"/>
        </w:rPr>
        <w:t xml:space="preserve">. </w:t>
      </w:r>
      <w:r w:rsidDel="00000000" w:rsidR="00000000" w:rsidRPr="00000000">
        <w:rPr>
          <w:rFonts w:ascii="Times New Roman" w:cs="Times New Roman" w:eastAsia="Times New Roman" w:hAnsi="Times New Roman"/>
          <w:sz w:val="20"/>
          <w:szCs w:val="20"/>
          <w:highlight w:val="white"/>
          <w:rtl w:val="0"/>
        </w:rPr>
        <w:t xml:space="preserve">Cosimo de Medici holds a scroll in one of these works by </w:t>
      </w:r>
      <w:r w:rsidDel="00000000" w:rsidR="00000000" w:rsidRPr="00000000">
        <w:rPr>
          <w:rFonts w:ascii="Times New Roman" w:cs="Times New Roman" w:eastAsia="Times New Roman" w:hAnsi="Times New Roman"/>
          <w:sz w:val="20"/>
          <w:szCs w:val="20"/>
          <w:highlight w:val="white"/>
          <w:rtl w:val="0"/>
        </w:rPr>
        <w:t xml:space="preserve">Giambologna</w:t>
      </w:r>
      <w:r w:rsidDel="00000000" w:rsidR="00000000" w:rsidRPr="00000000">
        <w:rPr>
          <w:rFonts w:ascii="Times New Roman" w:cs="Times New Roman" w:eastAsia="Times New Roman" w:hAnsi="Times New Roman"/>
          <w:sz w:val="20"/>
          <w:szCs w:val="20"/>
          <w:highlight w:val="white"/>
          <w:rtl w:val="0"/>
        </w:rPr>
        <w:t xml:space="preserve"> </w:t>
      </w:r>
      <w:r w:rsidDel="00000000" w:rsidR="00000000" w:rsidRPr="00000000">
        <w:rPr>
          <w:rFonts w:ascii="Source Sans Pro" w:cs="Source Sans Pro" w:eastAsia="Source Sans Pro" w:hAnsi="Source Sans Pro"/>
          <w:color w:val="777777"/>
          <w:sz w:val="20"/>
          <w:szCs w:val="20"/>
          <w:highlight w:val="white"/>
          <w:rtl w:val="0"/>
        </w:rPr>
        <w:t xml:space="preserve">(“jahm-boh-LOH-nyah”)</w:t>
      </w:r>
      <w:r w:rsidDel="00000000" w:rsidR="00000000" w:rsidRPr="00000000">
        <w:rPr>
          <w:rFonts w:ascii="Times New Roman" w:cs="Times New Roman" w:eastAsia="Times New Roman" w:hAnsi="Times New Roman"/>
          <w:sz w:val="20"/>
          <w:szCs w:val="20"/>
          <w:highlight w:val="white"/>
          <w:rtl w:val="0"/>
        </w:rPr>
        <w:t xml:space="preserve">. </w:t>
      </w:r>
      <w:r w:rsidDel="00000000" w:rsidR="00000000" w:rsidRPr="00000000">
        <w:rPr>
          <w:rFonts w:ascii="Times New Roman" w:cs="Times New Roman" w:eastAsia="Times New Roman" w:hAnsi="Times New Roman"/>
          <w:sz w:val="20"/>
          <w:szCs w:val="20"/>
          <w:highlight w:val="white"/>
          <w:rtl w:val="0"/>
        </w:rPr>
        <w:t xml:space="preserve">Alessandro Leopardi finished one of these works by Verrocchio that depicts Bartolomeo Colleoni. Many Renaissance sculptures of this type were modeled on Roman ones, such as the destroyed </w:t>
      </w:r>
      <w:r w:rsidDel="00000000" w:rsidR="00000000" w:rsidRPr="00000000">
        <w:rPr>
          <w:rFonts w:ascii="Times New Roman" w:cs="Times New Roman" w:eastAsia="Times New Roman" w:hAnsi="Times New Roman"/>
          <w:i w:val="1"/>
          <w:sz w:val="20"/>
          <w:szCs w:val="20"/>
          <w:highlight w:val="white"/>
          <w:rtl w:val="0"/>
        </w:rPr>
        <w:t xml:space="preserve">Regisole</w:t>
      </w:r>
      <w:r w:rsidDel="00000000" w:rsidR="00000000" w:rsidRPr="00000000">
        <w:rPr>
          <w:rFonts w:ascii="Times New Roman" w:cs="Times New Roman" w:eastAsia="Times New Roman" w:hAnsi="Times New Roman"/>
          <w:sz w:val="20"/>
          <w:szCs w:val="20"/>
          <w:highlight w:val="white"/>
          <w:rtl w:val="0"/>
        </w:rPr>
        <w:t xml:space="preserve"> and one depicting Marcus Aurelius with an outstretched arm. A Donatello sculpture of this type depicts Erasmo de</w:t>
      </w:r>
      <w:r w:rsidDel="00000000" w:rsidR="00000000" w:rsidRPr="00000000">
        <w:rPr>
          <w:rFonts w:ascii="Times New Roman" w:cs="Times New Roman" w:eastAsia="Times New Roman" w:hAnsi="Times New Roman"/>
          <w:sz w:val="20"/>
          <w:szCs w:val="20"/>
          <w:highlight w:val="white"/>
          <w:rtl w:val="0"/>
        </w:rPr>
        <w:t xml:space="preserve"> Narni, who was nicknamed “Honey Cat.” E. M. Falconet created a sculpture of this type that depicts Peter the Great in bronze</w:t>
      </w:r>
      <w:r w:rsidDel="00000000" w:rsidR="00000000" w:rsidRPr="00000000">
        <w:rPr>
          <w:rFonts w:ascii="Times New Roman" w:cs="Times New Roman" w:eastAsia="Times New Roman" w:hAnsi="Times New Roman"/>
          <w:sz w:val="20"/>
          <w:szCs w:val="20"/>
          <w:highlight w:val="white"/>
          <w:rtl w:val="0"/>
        </w:rPr>
        <w:t xml:space="preserve">. For 10 points, </w:t>
      </w:r>
      <w:r w:rsidDel="00000000" w:rsidR="00000000" w:rsidRPr="00000000">
        <w:rPr>
          <w:rFonts w:ascii="Times New Roman" w:cs="Times New Roman" w:eastAsia="Times New Roman" w:hAnsi="Times New Roman"/>
          <w:i w:val="1"/>
          <w:sz w:val="20"/>
          <w:szCs w:val="20"/>
          <w:highlight w:val="white"/>
          <w:rtl w:val="0"/>
        </w:rPr>
        <w:t xml:space="preserve">Gattamelata</w:t>
      </w:r>
      <w:r w:rsidDel="00000000" w:rsidR="00000000" w:rsidRPr="00000000">
        <w:rPr>
          <w:rFonts w:ascii="Times New Roman" w:cs="Times New Roman" w:eastAsia="Times New Roman" w:hAnsi="Times New Roman"/>
          <w:sz w:val="20"/>
          <w:szCs w:val="20"/>
          <w:highlight w:val="white"/>
          <w:rtl w:val="0"/>
        </w:rPr>
        <w:t xml:space="preserve"> is what</w:t>
      </w:r>
      <w:r w:rsidDel="00000000" w:rsidR="00000000" w:rsidRPr="00000000">
        <w:rPr>
          <w:rFonts w:ascii="Times New Roman" w:cs="Times New Roman" w:eastAsia="Times New Roman" w:hAnsi="Times New Roman"/>
          <w:sz w:val="20"/>
          <w:szCs w:val="20"/>
          <w:highlight w:val="white"/>
          <w:rtl w:val="0"/>
        </w:rPr>
        <w:t xml:space="preserve"> type of sculpture that depicts a rider on a certain animal</w:t>
      </w:r>
      <w:r w:rsidDel="00000000" w:rsidR="00000000" w:rsidRPr="00000000">
        <w:rPr>
          <w:rFonts w:ascii="Times New Roman" w:cs="Times New Roman" w:eastAsia="Times New Roman" w:hAnsi="Times New Roman"/>
          <w:sz w:val="20"/>
          <w:szCs w:val="20"/>
          <w:highlight w:val="white"/>
          <w:rtl w:val="0"/>
        </w:rPr>
        <w:t xml:space="preserve">?</w:t>
      </w:r>
    </w:p>
    <w:p w:rsidR="00000000" w:rsidDel="00000000" w:rsidP="00000000" w:rsidRDefault="00000000" w:rsidRPr="00000000" w14:paraId="0000002F">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equestrian</w:t>
      </w:r>
      <w:r w:rsidDel="00000000" w:rsidR="00000000" w:rsidRPr="00000000">
        <w:rPr>
          <w:rFonts w:ascii="Times New Roman" w:cs="Times New Roman" w:eastAsia="Times New Roman" w:hAnsi="Times New Roman"/>
          <w:sz w:val="20"/>
          <w:szCs w:val="20"/>
          <w:rtl w:val="0"/>
        </w:rPr>
        <w:t xml:space="preserve"> statues [accept statues of people on </w:t>
      </w:r>
      <w:r w:rsidDel="00000000" w:rsidR="00000000" w:rsidRPr="00000000">
        <w:rPr>
          <w:rFonts w:ascii="Times New Roman" w:cs="Times New Roman" w:eastAsia="Times New Roman" w:hAnsi="Times New Roman"/>
          <w:b w:val="1"/>
          <w:sz w:val="20"/>
          <w:szCs w:val="20"/>
          <w:u w:val="single"/>
          <w:rtl w:val="0"/>
        </w:rPr>
        <w:t xml:space="preserve">horse</w:t>
      </w:r>
      <w:r w:rsidDel="00000000" w:rsidR="00000000" w:rsidRPr="00000000">
        <w:rPr>
          <w:rFonts w:ascii="Times New Roman" w:cs="Times New Roman" w:eastAsia="Times New Roman" w:hAnsi="Times New Roman"/>
          <w:sz w:val="20"/>
          <w:szCs w:val="20"/>
          <w:rtl w:val="0"/>
        </w:rPr>
        <w:t xml:space="preserve">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horse</w:t>
      </w:r>
      <w:r w:rsidDel="00000000" w:rsidR="00000000" w:rsidRPr="00000000">
        <w:rPr>
          <w:rFonts w:ascii="Times New Roman" w:cs="Times New Roman" w:eastAsia="Times New Roman" w:hAnsi="Times New Roman"/>
          <w:sz w:val="20"/>
          <w:szCs w:val="20"/>
          <w:rtl w:val="0"/>
        </w:rPr>
        <w:t xml:space="preserve">back</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rider</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riding</w:t>
      </w:r>
      <w:r w:rsidDel="00000000" w:rsidR="00000000" w:rsidRPr="00000000">
        <w:rPr>
          <w:rFonts w:ascii="Times New Roman" w:cs="Times New Roman" w:eastAsia="Times New Roman" w:hAnsi="Times New Roman"/>
          <w:sz w:val="20"/>
          <w:szCs w:val="20"/>
          <w:rtl w:val="0"/>
        </w:rPr>
        <w:t xml:space="preserve"> a horse or equivalents; accept </w:t>
      </w:r>
      <w:r w:rsidDel="00000000" w:rsidR="00000000" w:rsidRPr="00000000">
        <w:rPr>
          <w:rFonts w:ascii="Times New Roman" w:cs="Times New Roman" w:eastAsia="Times New Roman" w:hAnsi="Times New Roman"/>
          <w:i w:val="1"/>
          <w:sz w:val="20"/>
          <w:szCs w:val="20"/>
          <w:rtl w:val="0"/>
        </w:rPr>
        <w:t xml:space="preserve">Bronze </w:t>
      </w:r>
      <w:r w:rsidDel="00000000" w:rsidR="00000000" w:rsidRPr="00000000">
        <w:rPr>
          <w:rFonts w:ascii="Times New Roman" w:cs="Times New Roman" w:eastAsia="Times New Roman" w:hAnsi="Times New Roman"/>
          <w:b w:val="1"/>
          <w:i w:val="1"/>
          <w:sz w:val="20"/>
          <w:szCs w:val="20"/>
          <w:u w:val="single"/>
          <w:rtl w:val="0"/>
        </w:rPr>
        <w:t xml:space="preserve">Horse</w:t>
      </w:r>
      <w:r w:rsidDel="00000000" w:rsidR="00000000" w:rsidRPr="00000000">
        <w:rPr>
          <w:rFonts w:ascii="Times New Roman" w:cs="Times New Roman" w:eastAsia="Times New Roman" w:hAnsi="Times New Roman"/>
          <w:i w:val="1"/>
          <w:sz w:val="20"/>
          <w:szCs w:val="20"/>
          <w:rtl w:val="0"/>
        </w:rPr>
        <w:t xml:space="preserve">man</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i w:val="1"/>
          <w:sz w:val="20"/>
          <w:szCs w:val="20"/>
          <w:rtl w:val="0"/>
        </w:rPr>
        <w:t xml:space="preserve">Mednyy </w:t>
      </w:r>
      <w:r w:rsidDel="00000000" w:rsidR="00000000" w:rsidRPr="00000000">
        <w:rPr>
          <w:rFonts w:ascii="Times New Roman" w:cs="Times New Roman" w:eastAsia="Times New Roman" w:hAnsi="Times New Roman"/>
          <w:b w:val="1"/>
          <w:i w:val="1"/>
          <w:sz w:val="20"/>
          <w:szCs w:val="20"/>
          <w:u w:val="single"/>
          <w:rtl w:val="0"/>
        </w:rPr>
        <w:t xml:space="preserve">Vsadnik</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i w:val="1"/>
          <w:sz w:val="20"/>
          <w:szCs w:val="20"/>
          <w:rtl w:val="0"/>
        </w:rPr>
        <w:t xml:space="preserve">Rampin </w:t>
      </w:r>
      <w:r w:rsidDel="00000000" w:rsidR="00000000" w:rsidRPr="00000000">
        <w:rPr>
          <w:rFonts w:ascii="Times New Roman" w:cs="Times New Roman" w:eastAsia="Times New Roman" w:hAnsi="Times New Roman"/>
          <w:b w:val="1"/>
          <w:i w:val="1"/>
          <w:sz w:val="20"/>
          <w:szCs w:val="20"/>
          <w:u w:val="single"/>
          <w:rtl w:val="0"/>
        </w:rPr>
        <w:t xml:space="preserve">Rider</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i w:val="1"/>
          <w:sz w:val="20"/>
          <w:szCs w:val="20"/>
          <w:rtl w:val="0"/>
        </w:rPr>
        <w:t xml:space="preserve">Rampin </w:t>
      </w:r>
      <w:r w:rsidDel="00000000" w:rsidR="00000000" w:rsidRPr="00000000">
        <w:rPr>
          <w:rFonts w:ascii="Times New Roman" w:cs="Times New Roman" w:eastAsia="Times New Roman" w:hAnsi="Times New Roman"/>
          <w:b w:val="1"/>
          <w:i w:val="1"/>
          <w:sz w:val="20"/>
          <w:szCs w:val="20"/>
          <w:u w:val="single"/>
          <w:rtl w:val="0"/>
        </w:rPr>
        <w:t xml:space="preserve">Horse</w:t>
      </w:r>
      <w:r w:rsidDel="00000000" w:rsidR="00000000" w:rsidRPr="00000000">
        <w:rPr>
          <w:rFonts w:ascii="Times New Roman" w:cs="Times New Roman" w:eastAsia="Times New Roman" w:hAnsi="Times New Roman"/>
          <w:i w:val="1"/>
          <w:sz w:val="20"/>
          <w:szCs w:val="20"/>
          <w:rtl w:val="0"/>
        </w:rPr>
        <w:t xml:space="preserve">man</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prompt on </w:t>
      </w:r>
      <w:r w:rsidDel="00000000" w:rsidR="00000000" w:rsidRPr="00000000">
        <w:rPr>
          <w:rFonts w:ascii="Times New Roman" w:cs="Times New Roman" w:eastAsia="Times New Roman" w:hAnsi="Times New Roman"/>
          <w:sz w:val="20"/>
          <w:szCs w:val="20"/>
          <w:u w:val="single"/>
          <w:rtl w:val="0"/>
        </w:rPr>
        <w:t xml:space="preserve">statue</w:t>
      </w:r>
      <w:r w:rsidDel="00000000" w:rsidR="00000000" w:rsidRPr="00000000">
        <w:rPr>
          <w:rFonts w:ascii="Times New Roman" w:cs="Times New Roman" w:eastAsia="Times New Roman" w:hAnsi="Times New Roman"/>
          <w:sz w:val="20"/>
          <w:szCs w:val="20"/>
          <w:rtl w:val="0"/>
        </w:rPr>
        <w:t xml:space="preserve">s </w:t>
      </w:r>
      <w:r w:rsidDel="00000000" w:rsidR="00000000" w:rsidRPr="00000000">
        <w:rPr>
          <w:rFonts w:ascii="Times New Roman" w:cs="Times New Roman" w:eastAsia="Times New Roman" w:hAnsi="Times New Roman"/>
          <w:sz w:val="20"/>
          <w:szCs w:val="20"/>
          <w:rtl w:val="0"/>
        </w:rPr>
        <w:t xml:space="preserve">or </w:t>
      </w:r>
      <w:r w:rsidDel="00000000" w:rsidR="00000000" w:rsidRPr="00000000">
        <w:rPr>
          <w:rFonts w:ascii="Times New Roman" w:cs="Times New Roman" w:eastAsia="Times New Roman" w:hAnsi="Times New Roman"/>
          <w:sz w:val="20"/>
          <w:szCs w:val="20"/>
          <w:u w:val="single"/>
          <w:rtl w:val="0"/>
        </w:rPr>
        <w:t xml:space="preserve">sculpture</w:t>
      </w:r>
      <w:r w:rsidDel="00000000" w:rsidR="00000000" w:rsidRPr="00000000">
        <w:rPr>
          <w:rFonts w:ascii="Times New Roman" w:cs="Times New Roman" w:eastAsia="Times New Roman" w:hAnsi="Times New Roman"/>
          <w:sz w:val="20"/>
          <w:szCs w:val="20"/>
          <w:rtl w:val="0"/>
        </w:rPr>
        <w:t xml:space="preserve">s by asking “what action or pose does the sculpture depict?” until “sculptures” is read</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bronze</w:t>
      </w:r>
      <w:r w:rsidDel="00000000" w:rsidR="00000000" w:rsidRPr="00000000">
        <w:rPr>
          <w:rFonts w:ascii="Times New Roman" w:cs="Times New Roman" w:eastAsia="Times New Roman" w:hAnsi="Times New Roman"/>
          <w:sz w:val="20"/>
          <w:szCs w:val="20"/>
          <w:rtl w:val="0"/>
        </w:rPr>
        <w:t xml:space="preserve"> sculptures until read</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30">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&lt;Painting &amp; Sculpture&gt;</w:t>
      </w:r>
    </w:p>
    <w:p w:rsidR="00000000" w:rsidDel="00000000" w:rsidP="00000000" w:rsidRDefault="00000000" w:rsidRPr="00000000" w14:paraId="00000031">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2">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 This deity entered people’s houses in the form of a skunk or a bundle of ashes to portend death. </w:t>
      </w:r>
      <w:r w:rsidDel="00000000" w:rsidR="00000000" w:rsidRPr="00000000">
        <w:rPr>
          <w:rFonts w:ascii="Times New Roman" w:cs="Times New Roman" w:eastAsia="Times New Roman" w:hAnsi="Times New Roman"/>
          <w:color w:val="202122"/>
          <w:sz w:val="20"/>
          <w:szCs w:val="20"/>
          <w:highlight w:val="white"/>
          <w:rtl w:val="0"/>
        </w:rPr>
        <w:t xml:space="preserve">After an elderly couple disturbed the heavens by cooking a fish, this non-water deity tore off their heads and placed them on their rears, cre</w:t>
      </w:r>
      <w:r w:rsidDel="00000000" w:rsidR="00000000" w:rsidRPr="00000000">
        <w:rPr>
          <w:rFonts w:ascii="Times New Roman" w:cs="Times New Roman" w:eastAsia="Times New Roman" w:hAnsi="Times New Roman"/>
          <w:color w:val="202122"/>
          <w:sz w:val="20"/>
          <w:szCs w:val="20"/>
          <w:highlight w:val="white"/>
          <w:rtl w:val="0"/>
        </w:rPr>
        <w:t xml:space="preserve">ating the first dogs.</w:t>
      </w:r>
      <w:r w:rsidDel="00000000" w:rsidR="00000000" w:rsidRPr="00000000">
        <w:rPr>
          <w:rFonts w:ascii="Times New Roman" w:cs="Times New Roman" w:eastAsia="Times New Roman" w:hAnsi="Times New Roman"/>
          <w:sz w:val="20"/>
          <w:szCs w:val="20"/>
          <w:rtl w:val="0"/>
        </w:rPr>
        <w:t xml:space="preserve"> This deity caused the rains to stop for several years after kidnapping and marrying a flower goddess.</w:t>
      </w:r>
      <w:r w:rsidDel="00000000" w:rsidR="00000000" w:rsidRPr="00000000">
        <w:rPr>
          <w:rFonts w:ascii="Times New Roman" w:cs="Times New Roman" w:eastAsia="Times New Roman" w:hAnsi="Times New Roman"/>
          <w:color w:val="202122"/>
          <w:sz w:val="20"/>
          <w:szCs w:val="20"/>
          <w:highlight w:val="white"/>
          <w:rtl w:val="0"/>
        </w:rPr>
        <w:t xml:space="preserve"> </w:t>
      </w:r>
      <w:r w:rsidDel="00000000" w:rsidR="00000000" w:rsidRPr="00000000">
        <w:rPr>
          <w:rFonts w:ascii="Times New Roman" w:cs="Times New Roman" w:eastAsia="Times New Roman" w:hAnsi="Times New Roman"/>
          <w:sz w:val="20"/>
          <w:szCs w:val="20"/>
          <w:rtl w:val="0"/>
        </w:rPr>
        <w:t xml:space="preserve">This deity served as bait for a primordial crocodile, from whose body he made the land with his brother. </w:t>
      </w:r>
      <w:r w:rsidDel="00000000" w:rsidR="00000000" w:rsidRPr="00000000">
        <w:rPr>
          <w:rFonts w:ascii="Times New Roman" w:cs="Times New Roman" w:eastAsia="Times New Roman" w:hAnsi="Times New Roman"/>
          <w:sz w:val="20"/>
          <w:szCs w:val="20"/>
          <w:rtl w:val="0"/>
        </w:rPr>
        <w:t xml:space="preserve">That brother was later tricked by this deity</w:t>
      </w:r>
      <w:r w:rsidDel="00000000" w:rsidR="00000000" w:rsidRPr="00000000">
        <w:rPr>
          <w:rFonts w:ascii="Times New Roman" w:cs="Times New Roman" w:eastAsia="Times New Roman" w:hAnsi="Times New Roman"/>
          <w:sz w:val="20"/>
          <w:szCs w:val="20"/>
          <w:rtl w:val="0"/>
        </w:rPr>
        <w:t xml:space="preserve"> into sleeping with his sister.</w:t>
      </w:r>
      <w:r w:rsidDel="00000000" w:rsidR="00000000" w:rsidRPr="00000000">
        <w:rPr>
          <w:rFonts w:ascii="Times New Roman" w:cs="Times New Roman" w:eastAsia="Times New Roman" w:hAnsi="Times New Roman"/>
          <w:color w:val="202122"/>
          <w:sz w:val="20"/>
          <w:szCs w:val="20"/>
          <w:highlight w:val="white"/>
          <w:rtl w:val="0"/>
        </w:rPr>
        <w:t xml:space="preserve"> </w:t>
      </w:r>
      <w:r w:rsidDel="00000000" w:rsidR="00000000" w:rsidRPr="00000000">
        <w:rPr>
          <w:rFonts w:ascii="Times New Roman" w:cs="Times New Roman" w:eastAsia="Times New Roman" w:hAnsi="Times New Roman"/>
          <w:sz w:val="20"/>
          <w:szCs w:val="20"/>
          <w:rtl w:val="0"/>
        </w:rPr>
        <w:t xml:space="preserve">After this deity lost his foot to </w:t>
      </w:r>
      <w:r w:rsidDel="00000000" w:rsidR="00000000" w:rsidRPr="00000000">
        <w:rPr>
          <w:rFonts w:ascii="Times New Roman" w:cs="Times New Roman" w:eastAsia="Times New Roman" w:hAnsi="Times New Roman"/>
          <w:sz w:val="20"/>
          <w:szCs w:val="20"/>
          <w:rtl w:val="0"/>
        </w:rPr>
        <w:t xml:space="preserve">Cipactli</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Source Sans Pro" w:cs="Source Sans Pro" w:eastAsia="Source Sans Pro" w:hAnsi="Source Sans Pro"/>
          <w:color w:val="777777"/>
          <w:sz w:val="20"/>
          <w:szCs w:val="20"/>
          <w:rtl w:val="0"/>
        </w:rPr>
        <w:t xml:space="preserve">(“sih-PAHKT-lee”)</w:t>
      </w:r>
      <w:r w:rsidDel="00000000" w:rsidR="00000000" w:rsidRPr="00000000">
        <w:rPr>
          <w:rFonts w:ascii="Times New Roman" w:cs="Times New Roman" w:eastAsia="Times New Roman" w:hAnsi="Times New Roman"/>
          <w:sz w:val="20"/>
          <w:szCs w:val="20"/>
          <w:rtl w:val="0"/>
        </w:rPr>
        <w:t xml:space="preserve">, he replaced it with a piece of obsidian, giving him a name meaning “Smoking Mirror.” For 10 points, name this Aztec god who had a rivalry with his brother Quetzalcōātl </w:t>
      </w:r>
      <w:r w:rsidDel="00000000" w:rsidR="00000000" w:rsidRPr="00000000">
        <w:rPr>
          <w:rFonts w:ascii="Source Sans Pro" w:cs="Source Sans Pro" w:eastAsia="Source Sans Pro" w:hAnsi="Source Sans Pro"/>
          <w:color w:val="777777"/>
          <w:sz w:val="20"/>
          <w:szCs w:val="20"/>
          <w:rtl w:val="0"/>
        </w:rPr>
        <w:t xml:space="preserve">(“ket-zoll-KOH-ah-tull”)</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33">
      <w:pPr>
        <w:spacing w:line="276" w:lineRule="auto"/>
        <w:rPr>
          <w:rFonts w:ascii="Times New Roman" w:cs="Times New Roman" w:eastAsia="Times New Roman" w:hAnsi="Times New Roman"/>
          <w:color w:val="777777"/>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Tezcatlipōca</w:t>
      </w:r>
      <w:r w:rsidDel="00000000" w:rsidR="00000000" w:rsidRPr="00000000">
        <w:rPr>
          <w:rFonts w:ascii="Times New Roman" w:cs="Times New Roman" w:eastAsia="Times New Roman" w:hAnsi="Times New Roman"/>
          <w:sz w:val="20"/>
          <w:szCs w:val="20"/>
          <w:rtl w:val="0"/>
        </w:rPr>
        <w:t xml:space="preserve"> [or Black-</w:t>
      </w:r>
      <w:r w:rsidDel="00000000" w:rsidR="00000000" w:rsidRPr="00000000">
        <w:rPr>
          <w:rFonts w:ascii="Times New Roman" w:cs="Times New Roman" w:eastAsia="Times New Roman" w:hAnsi="Times New Roman"/>
          <w:b w:val="1"/>
          <w:sz w:val="20"/>
          <w:szCs w:val="20"/>
          <w:u w:val="single"/>
          <w:rtl w:val="0"/>
        </w:rPr>
        <w:t xml:space="preserve">Tezcatlipōca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Yoalehecatl</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Acxomocuil</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Smoking Mirror</w:t>
      </w:r>
      <w:r w:rsidDel="00000000" w:rsidR="00000000" w:rsidRPr="00000000">
        <w:rPr>
          <w:rFonts w:ascii="Times New Roman" w:cs="Times New Roman" w:eastAsia="Times New Roman" w:hAnsi="Times New Roman"/>
          <w:sz w:val="20"/>
          <w:szCs w:val="20"/>
          <w:rtl w:val="0"/>
        </w:rPr>
        <w:t xml:space="preserve">” until read] </w:t>
      </w:r>
      <w:r w:rsidDel="00000000" w:rsidR="00000000" w:rsidRPr="00000000">
        <w:rPr>
          <w:rFonts w:ascii="Times New Roman" w:cs="Times New Roman" w:eastAsia="Times New Roman" w:hAnsi="Times New Roman"/>
          <w:color w:val="777777"/>
          <w:sz w:val="20"/>
          <w:szCs w:val="20"/>
          <w:rtl w:val="0"/>
        </w:rPr>
        <w:t xml:space="preserve">(The flower goddess was Xōchiquetzal. Quetzalpetlatl was Quetzalcōātl’s sister.)</w:t>
      </w:r>
    </w:p>
    <w:p w:rsidR="00000000" w:rsidDel="00000000" w:rsidP="00000000" w:rsidRDefault="00000000" w:rsidRPr="00000000" w14:paraId="00000034">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&lt;Mythology&gt;</w:t>
      </w:r>
    </w:p>
    <w:p w:rsidR="00000000" w:rsidDel="00000000" w:rsidP="00000000" w:rsidRDefault="00000000" w:rsidRPr="00000000" w14:paraId="00000035">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6">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 This book criticizes the “narrow theory of life” propounded by Calvinism, arguing that “pagan self-assertion” is what increases a person’s self-worth. This book’s fifth and final chapter, “Applications,” expands on two earlier maxims, the first being that generally, “the individual is not accountable to society for his actions.” This book argues that the suppression of beliefs, whether they be true, partially true, or false, is always detrimental to society and is an example of “the tyranny of the majority.” This book, published shortly after the death of its author’s wife Harriet, holds that power can only be exercised if it is used for the purpose of “[preventing] harm to others.” For 10 points, name this book about freedom by John Stuart Mill.</w:t>
      </w:r>
    </w:p>
    <w:p w:rsidR="00000000" w:rsidDel="00000000" w:rsidP="00000000" w:rsidRDefault="00000000" w:rsidRPr="00000000" w14:paraId="00000037">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On Liberty</w:t>
      </w:r>
      <w:r w:rsidDel="00000000" w:rsidR="00000000" w:rsidRPr="00000000">
        <w:rPr>
          <w:rtl w:val="0"/>
        </w:rPr>
      </w:r>
    </w:p>
    <w:p w:rsidR="00000000" w:rsidDel="00000000" w:rsidP="00000000" w:rsidRDefault="00000000" w:rsidRPr="00000000" w14:paraId="00000038">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&lt;Philosophy&gt;</w:t>
      </w:r>
    </w:p>
    <w:p w:rsidR="00000000" w:rsidDel="00000000" w:rsidP="00000000" w:rsidRDefault="00000000" w:rsidRPr="00000000" w14:paraId="00000039">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A">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 In this technique, either </w:t>
      </w:r>
      <w:r w:rsidDel="00000000" w:rsidR="00000000" w:rsidRPr="00000000">
        <w:rPr>
          <w:rFonts w:ascii="Times New Roman" w:cs="Times New Roman" w:eastAsia="Times New Roman" w:hAnsi="Times New Roman"/>
          <w:sz w:val="20"/>
          <w:szCs w:val="20"/>
          <w:rtl w:val="0"/>
        </w:rPr>
        <w:t xml:space="preserve">DpnI </w:t>
      </w:r>
      <w:r w:rsidDel="00000000" w:rsidR="00000000" w:rsidRPr="00000000">
        <w:rPr>
          <w:rFonts w:ascii="Source Sans Pro" w:cs="Source Sans Pro" w:eastAsia="Source Sans Pro" w:hAnsi="Source Sans Pro"/>
          <w:color w:val="777777"/>
          <w:sz w:val="20"/>
          <w:szCs w:val="20"/>
          <w:rtl w:val="0"/>
        </w:rPr>
        <w:t xml:space="preserve">(“D-p-n-one”)</w:t>
      </w:r>
      <w:r w:rsidDel="00000000" w:rsidR="00000000" w:rsidRPr="00000000">
        <w:rPr>
          <w:rFonts w:ascii="Times New Roman" w:cs="Times New Roman" w:eastAsia="Times New Roman" w:hAnsi="Times New Roman"/>
          <w:sz w:val="20"/>
          <w:szCs w:val="20"/>
          <w:rtl w:val="0"/>
        </w:rPr>
        <w:t xml:space="preserve"> treatment or UNG</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Source Sans Pro" w:cs="Source Sans Pro" w:eastAsia="Source Sans Pro" w:hAnsi="Source Sans Pro"/>
          <w:color w:val="777777"/>
          <w:sz w:val="20"/>
          <w:szCs w:val="20"/>
          <w:rtl w:val="0"/>
        </w:rPr>
        <w:t xml:space="preserve">(“ung”)</w:t>
      </w:r>
      <w:r w:rsidDel="00000000" w:rsidR="00000000" w:rsidRPr="00000000">
        <w:rPr>
          <w:rFonts w:ascii="Source Sans Pro" w:cs="Source Sans Pro" w:eastAsia="Source Sans Pro" w:hAnsi="Source Sans Pro"/>
          <w:sz w:val="20"/>
          <w:szCs w:val="20"/>
          <w:rtl w:val="0"/>
        </w:rPr>
        <w:t xml:space="preserve"> </w:t>
      </w:r>
      <w:r w:rsidDel="00000000" w:rsidR="00000000" w:rsidRPr="00000000">
        <w:rPr>
          <w:rFonts w:ascii="Times New Roman" w:cs="Times New Roman" w:eastAsia="Times New Roman" w:hAnsi="Times New Roman"/>
          <w:sz w:val="20"/>
          <w:szCs w:val="20"/>
          <w:rtl w:val="0"/>
        </w:rPr>
        <w:t xml:space="preserve">are used to decrease carryover contamination. A nonspecific version of this technique replaces a reagent with random </w:t>
      </w:r>
      <w:r w:rsidDel="00000000" w:rsidR="00000000" w:rsidRPr="00000000">
        <w:rPr>
          <w:rFonts w:ascii="Times New Roman" w:cs="Times New Roman" w:eastAsia="Times New Roman" w:hAnsi="Times New Roman"/>
          <w:sz w:val="20"/>
          <w:szCs w:val="20"/>
          <w:rtl w:val="0"/>
        </w:rPr>
        <w:t xml:space="preserve">hexamers</w:t>
      </w:r>
      <w:r w:rsidDel="00000000" w:rsidR="00000000" w:rsidRPr="00000000">
        <w:rPr>
          <w:rFonts w:ascii="Times New Roman" w:cs="Times New Roman" w:eastAsia="Times New Roman" w:hAnsi="Times New Roman"/>
          <w:sz w:val="20"/>
          <w:szCs w:val="20"/>
          <w:rtl w:val="0"/>
        </w:rPr>
        <w:t xml:space="preserve">. To increase specificity, a reagent used in this technique can be inactivated by a monoclonal antibody that is removed in a “hot start” procedure. In this technique, several components are usually combined into </w:t>
      </w:r>
      <w:r w:rsidDel="00000000" w:rsidR="00000000" w:rsidRPr="00000000">
        <w:rPr>
          <w:rFonts w:ascii="Times New Roman" w:cs="Times New Roman" w:eastAsia="Times New Roman" w:hAnsi="Times New Roman"/>
          <w:sz w:val="20"/>
          <w:szCs w:val="20"/>
          <w:rtl w:val="0"/>
        </w:rPr>
        <w:t xml:space="preserve">a master mix</w:t>
      </w:r>
      <w:r w:rsidDel="00000000" w:rsidR="00000000" w:rsidRPr="00000000">
        <w:rPr>
          <w:rFonts w:ascii="Times New Roman" w:cs="Times New Roman" w:eastAsia="Times New Roman" w:hAnsi="Times New Roman"/>
          <w:sz w:val="20"/>
          <w:szCs w:val="20"/>
          <w:rtl w:val="0"/>
        </w:rPr>
        <w:t xml:space="preserve"> that is then aliquoted into a strip of tubes that contain individual samples. This technique uses a thermal cycler to go through denaturation, annealing, and elongation steps. This technique was developed by Kary Mullis. For 10 points, name this technique that uses a thermostable substance such as Taq </w:t>
      </w:r>
      <w:r w:rsidDel="00000000" w:rsidR="00000000" w:rsidRPr="00000000">
        <w:rPr>
          <w:rFonts w:ascii="Source Sans Pro" w:cs="Source Sans Pro" w:eastAsia="Source Sans Pro" w:hAnsi="Source Sans Pro"/>
          <w:color w:val="777777"/>
          <w:sz w:val="20"/>
          <w:szCs w:val="20"/>
          <w:rtl w:val="0"/>
        </w:rPr>
        <w:t xml:space="preserve">(“tack”)</w:t>
      </w:r>
      <w:r w:rsidDel="00000000" w:rsidR="00000000" w:rsidRPr="00000000">
        <w:rPr>
          <w:rFonts w:ascii="Times New Roman" w:cs="Times New Roman" w:eastAsia="Times New Roman" w:hAnsi="Times New Roman"/>
          <w:sz w:val="20"/>
          <w:szCs w:val="20"/>
          <w:rtl w:val="0"/>
        </w:rPr>
        <w:t xml:space="preserve"> to amplify a specific segment of DNA.</w:t>
      </w:r>
    </w:p>
    <w:p w:rsidR="00000000" w:rsidDel="00000000" w:rsidP="00000000" w:rsidRDefault="00000000" w:rsidRPr="00000000" w14:paraId="0000003B">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PCR</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polymerase chain reaction</w:t>
      </w:r>
      <w:r w:rsidDel="00000000" w:rsidR="00000000" w:rsidRPr="00000000">
        <w:rPr>
          <w:rFonts w:ascii="Times New Roman" w:cs="Times New Roman" w:eastAsia="Times New Roman" w:hAnsi="Times New Roman"/>
          <w:sz w:val="20"/>
          <w:szCs w:val="20"/>
          <w:rtl w:val="0"/>
        </w:rPr>
        <w:t xml:space="preserve">; accept RT-</w:t>
      </w:r>
      <w:r w:rsidDel="00000000" w:rsidR="00000000" w:rsidRPr="00000000">
        <w:rPr>
          <w:rFonts w:ascii="Times New Roman" w:cs="Times New Roman" w:eastAsia="Times New Roman" w:hAnsi="Times New Roman"/>
          <w:b w:val="1"/>
          <w:sz w:val="20"/>
          <w:szCs w:val="20"/>
          <w:u w:val="single"/>
          <w:rtl w:val="0"/>
        </w:rPr>
        <w:t xml:space="preserve">PCR</w:t>
      </w:r>
      <w:r w:rsidDel="00000000" w:rsidR="00000000" w:rsidRPr="00000000">
        <w:rPr>
          <w:rFonts w:ascii="Times New Roman" w:cs="Times New Roman" w:eastAsia="Times New Roman" w:hAnsi="Times New Roman"/>
          <w:sz w:val="20"/>
          <w:szCs w:val="20"/>
          <w:rtl w:val="0"/>
        </w:rPr>
        <w:t xml:space="preserve"> or reverse transcription </w:t>
      </w:r>
      <w:r w:rsidDel="00000000" w:rsidR="00000000" w:rsidRPr="00000000">
        <w:rPr>
          <w:rFonts w:ascii="Times New Roman" w:cs="Times New Roman" w:eastAsia="Times New Roman" w:hAnsi="Times New Roman"/>
          <w:b w:val="1"/>
          <w:sz w:val="20"/>
          <w:szCs w:val="20"/>
          <w:u w:val="single"/>
          <w:rtl w:val="0"/>
        </w:rPr>
        <w:t xml:space="preserve">polymerase chain reaction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3C">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&lt;Biology&gt;</w:t>
      </w:r>
    </w:p>
    <w:p w:rsidR="00000000" w:rsidDel="00000000" w:rsidP="00000000" w:rsidRDefault="00000000" w:rsidRPr="00000000" w14:paraId="0000003D">
      <w:pPr>
        <w:spacing w:line="276" w:lineRule="auto"/>
        <w:rPr>
          <w:rFonts w:ascii="Times New Roman" w:cs="Times New Roman" w:eastAsia="Times New Roman" w:hAnsi="Times New Roman"/>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3E">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 A dissenting opinion in this case argued that its central issue “lies about like a loaded weapon, ready for the hand of any authority that can bring forward a plausible claim of urgent need.” In the 1980s, it was discovered that this case’s outcome was likely influenced by Charles Fahy’s suppression of the Ringle Report. Hugo Black’s majority opinion in this case drew upon an earlier case that involved a university student accused of violating a curfew. John Roberts called this case “morally repugnant” in a 2018 majority opinion that upheld the Trump travel ban. The plaintiff in this case challenged an order issued by General John DeWitt and the legality of Executive Order 9066. For 10 points, name this Supreme Court case that upheld the World War II internment of Japanese-Americans.</w:t>
      </w:r>
    </w:p>
    <w:p w:rsidR="00000000" w:rsidDel="00000000" w:rsidP="00000000" w:rsidRDefault="00000000" w:rsidRPr="00000000" w14:paraId="0000003F">
      <w:pPr>
        <w:spacing w:line="276" w:lineRule="auto"/>
        <w:rPr>
          <w:rFonts w:ascii="Times New Roman" w:cs="Times New Roman" w:eastAsia="Times New Roman" w:hAnsi="Times New Roman"/>
          <w:color w:val="777777"/>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Korematsu</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v. U. 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i w:val="1"/>
          <w:sz w:val="20"/>
          <w:szCs w:val="20"/>
          <w:u w:val="single"/>
          <w:rtl w:val="0"/>
        </w:rPr>
        <w:t xml:space="preserve">Korematsu</w:t>
      </w:r>
      <w:r w:rsidDel="00000000" w:rsidR="00000000" w:rsidRPr="00000000">
        <w:rPr>
          <w:rFonts w:ascii="Times New Roman" w:cs="Times New Roman" w:eastAsia="Times New Roman" w:hAnsi="Times New Roman"/>
          <w:i w:val="1"/>
          <w:sz w:val="20"/>
          <w:szCs w:val="20"/>
          <w:rtl w:val="0"/>
        </w:rPr>
        <w:t xml:space="preserve"> v. United States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777777"/>
          <w:sz w:val="20"/>
          <w:szCs w:val="20"/>
          <w:rtl w:val="0"/>
        </w:rPr>
        <w:t xml:space="preserve">(The earlier case was </w:t>
      </w:r>
      <w:r w:rsidDel="00000000" w:rsidR="00000000" w:rsidRPr="00000000">
        <w:rPr>
          <w:rFonts w:ascii="Times New Roman" w:cs="Times New Roman" w:eastAsia="Times New Roman" w:hAnsi="Times New Roman"/>
          <w:i w:val="1"/>
          <w:color w:val="777777"/>
          <w:sz w:val="20"/>
          <w:szCs w:val="20"/>
          <w:rtl w:val="0"/>
        </w:rPr>
        <w:t xml:space="preserve">Hirabayashi v. United States</w:t>
      </w:r>
      <w:r w:rsidDel="00000000" w:rsidR="00000000" w:rsidRPr="00000000">
        <w:rPr>
          <w:rFonts w:ascii="Times New Roman" w:cs="Times New Roman" w:eastAsia="Times New Roman" w:hAnsi="Times New Roman"/>
          <w:color w:val="777777"/>
          <w:sz w:val="20"/>
          <w:szCs w:val="20"/>
          <w:rtl w:val="0"/>
        </w:rPr>
        <w:t xml:space="preserve">.)</w:t>
      </w:r>
    </w:p>
    <w:p w:rsidR="00000000" w:rsidDel="00000000" w:rsidP="00000000" w:rsidRDefault="00000000" w:rsidRPr="00000000" w14:paraId="00000040">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&lt;American History&gt;</w:t>
      </w:r>
    </w:p>
    <w:p w:rsidR="00000000" w:rsidDel="00000000" w:rsidP="00000000" w:rsidRDefault="00000000" w:rsidRPr="00000000" w14:paraId="00000041">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2">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 A Richard Wilbur poem titled for this sort of place describes “a wild supposed bloom” and is addressed to the author of an earlier poem titled for one of these places, whose speaker feels “a breezy call of incense-breathing morn.” A poem set in this sort of place describes “many a gem of purest ray serene” and was written by a member of a group of poets named for these places that included Thomas Parnell and Robert Blair. A narrator in one of these places imagines being spotted by a “hoary-headed swain” while pondering “rude forefathers of the hamlet,” such as a “guiltless” “Cromwell.” One of these places is noted to be “far from the madding crowd’s ignoble strife” in a poem that begins, “the curfew tolls the knell of parting day.” For 10 points, name this sort of place that titles an elegy by Thomas Gray.</w:t>
      </w:r>
    </w:p>
    <w:p w:rsidR="00000000" w:rsidDel="00000000" w:rsidP="00000000" w:rsidRDefault="00000000" w:rsidRPr="00000000" w14:paraId="00000043">
      <w:pPr>
        <w:spacing w:line="276" w:lineRule="auto"/>
        <w:rPr>
          <w:rFonts w:ascii="Times" w:cs="Times" w:eastAsia="Times" w:hAnsi="Times"/>
          <w:color w:val="999999"/>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churchyard</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graveyard</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cemetery</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burial</w:t>
      </w:r>
      <w:r w:rsidDel="00000000" w:rsidR="00000000" w:rsidRPr="00000000">
        <w:rPr>
          <w:rFonts w:ascii="Times New Roman" w:cs="Times New Roman" w:eastAsia="Times New Roman" w:hAnsi="Times New Roman"/>
          <w:sz w:val="20"/>
          <w:szCs w:val="20"/>
          <w:rtl w:val="0"/>
        </w:rPr>
        <w:t xml:space="preserve"> ground; accept “Elegy Written in a Country </w:t>
      </w:r>
      <w:r w:rsidDel="00000000" w:rsidR="00000000" w:rsidRPr="00000000">
        <w:rPr>
          <w:rFonts w:ascii="Times New Roman" w:cs="Times New Roman" w:eastAsia="Times New Roman" w:hAnsi="Times New Roman"/>
          <w:b w:val="1"/>
          <w:sz w:val="20"/>
          <w:szCs w:val="20"/>
          <w:u w:val="single"/>
          <w:rtl w:val="0"/>
        </w:rPr>
        <w:t xml:space="preserve">Churchyard</w:t>
      </w:r>
      <w:r w:rsidDel="00000000" w:rsidR="00000000" w:rsidRPr="00000000">
        <w:rPr>
          <w:rFonts w:ascii="Times New Roman" w:cs="Times New Roman" w:eastAsia="Times New Roman" w:hAnsi="Times New Roman"/>
          <w:sz w:val="20"/>
          <w:szCs w:val="20"/>
          <w:rtl w:val="0"/>
        </w:rPr>
        <w:t xml:space="preserve">”; accept “In a </w:t>
      </w:r>
      <w:r w:rsidDel="00000000" w:rsidR="00000000" w:rsidRPr="00000000">
        <w:rPr>
          <w:rFonts w:ascii="Times New Roman" w:cs="Times New Roman" w:eastAsia="Times New Roman" w:hAnsi="Times New Roman"/>
          <w:b w:val="1"/>
          <w:sz w:val="20"/>
          <w:szCs w:val="20"/>
          <w:u w:val="single"/>
          <w:rtl w:val="0"/>
        </w:rPr>
        <w:t xml:space="preserve">Churchyard</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Graveyard</w:t>
      </w:r>
      <w:r w:rsidDel="00000000" w:rsidR="00000000" w:rsidRPr="00000000">
        <w:rPr>
          <w:rFonts w:ascii="Times New Roman" w:cs="Times New Roman" w:eastAsia="Times New Roman" w:hAnsi="Times New Roman"/>
          <w:sz w:val="20"/>
          <w:szCs w:val="20"/>
          <w:rtl w:val="0"/>
        </w:rPr>
        <w:t xml:space="preserve"> Poets; prompt on </w:t>
      </w:r>
      <w:r w:rsidDel="00000000" w:rsidR="00000000" w:rsidRPr="00000000">
        <w:rPr>
          <w:rFonts w:ascii="Times New Roman" w:cs="Times New Roman" w:eastAsia="Times New Roman" w:hAnsi="Times New Roman"/>
          <w:sz w:val="20"/>
          <w:szCs w:val="20"/>
          <w:u w:val="single"/>
          <w:rtl w:val="0"/>
        </w:rPr>
        <w:t xml:space="preserve">church</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grave</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14:paraId="00000044">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&lt;British Literature&gt;</w:t>
      </w:r>
    </w:p>
    <w:p w:rsidR="00000000" w:rsidDel="00000000" w:rsidP="00000000" w:rsidRDefault="00000000" w:rsidRPr="00000000" w14:paraId="00000045">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6">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 A chiral ligand with two of these functional groups features a ferrocene core and is named afte</w:t>
      </w:r>
      <w:r w:rsidDel="00000000" w:rsidR="00000000" w:rsidRPr="00000000">
        <w:rPr>
          <w:rFonts w:ascii="Times New Roman" w:cs="Times New Roman" w:eastAsia="Times New Roman" w:hAnsi="Times New Roman"/>
          <w:sz w:val="20"/>
          <w:szCs w:val="20"/>
          <w:rtl w:val="0"/>
        </w:rPr>
        <w:t xml:space="preserve">r Josi Puleo</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Source Sans Pro" w:cs="Source Sans Pro" w:eastAsia="Source Sans Pro" w:hAnsi="Source Sans Pro"/>
          <w:color w:val="777777"/>
          <w:sz w:val="20"/>
          <w:szCs w:val="20"/>
          <w:rtl w:val="0"/>
        </w:rPr>
        <w:t xml:space="preserve">(“HOH-see POO-lay-oh”)</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These compounds form three of the four ligands around a central rhodium atom in Wilkinson’s catalyst. These compounds are paired with the azo compound DEAD </w:t>
      </w:r>
      <w:r w:rsidDel="00000000" w:rsidR="00000000" w:rsidRPr="00000000">
        <w:rPr>
          <w:rFonts w:ascii="Source Sans Pro" w:cs="Source Sans Pro" w:eastAsia="Source Sans Pro" w:hAnsi="Source Sans Pro"/>
          <w:color w:val="777777"/>
          <w:sz w:val="20"/>
          <w:szCs w:val="20"/>
          <w:rtl w:val="0"/>
        </w:rPr>
        <w:t xml:space="preserve">(“D-E-A-D”)</w:t>
      </w:r>
      <w:r w:rsidDel="00000000" w:rsidR="00000000" w:rsidRPr="00000000">
        <w:rPr>
          <w:rFonts w:ascii="Times New Roman" w:cs="Times New Roman" w:eastAsia="Times New Roman" w:hAnsi="Times New Roman"/>
          <w:sz w:val="20"/>
          <w:szCs w:val="20"/>
          <w:rtl w:val="0"/>
        </w:rPr>
        <w:t xml:space="preserve"> to facilitate nucleophilic substitutions of alcohols in the Mitsunobu </w:t>
      </w:r>
      <w:r w:rsidDel="00000000" w:rsidR="00000000" w:rsidRPr="00000000">
        <w:rPr>
          <w:rFonts w:ascii="Source Sans Pro" w:cs="Source Sans Pro" w:eastAsia="Source Sans Pro" w:hAnsi="Source Sans Pro"/>
          <w:color w:val="777777"/>
          <w:sz w:val="20"/>
          <w:szCs w:val="20"/>
          <w:rtl w:val="0"/>
        </w:rPr>
        <w:t xml:space="preserve">(“MIT-soo-no-boo”)</w:t>
      </w:r>
      <w:r w:rsidDel="00000000" w:rsidR="00000000" w:rsidRPr="00000000">
        <w:rPr>
          <w:rFonts w:ascii="Times New Roman" w:cs="Times New Roman" w:eastAsia="Times New Roman" w:hAnsi="Times New Roman"/>
          <w:sz w:val="20"/>
          <w:szCs w:val="20"/>
          <w:rtl w:val="0"/>
        </w:rPr>
        <w:t xml:space="preserve"> reaction. An S</w:t>
      </w:r>
      <w:r w:rsidDel="00000000" w:rsidR="00000000" w:rsidRPr="00000000">
        <w:rPr>
          <w:rFonts w:ascii="Times New Roman" w:cs="Times New Roman" w:eastAsia="Times New Roman" w:hAnsi="Times New Roman"/>
          <w:sz w:val="20"/>
          <w:szCs w:val="20"/>
          <w:vertAlign w:val="subscript"/>
          <w:rtl w:val="0"/>
        </w:rPr>
        <w:t xml:space="preserve">N</w:t>
      </w:r>
      <w:r w:rsidDel="00000000" w:rsidR="00000000" w:rsidRPr="00000000">
        <w:rPr>
          <w:rFonts w:ascii="Times New Roman" w:cs="Times New Roman" w:eastAsia="Times New Roman" w:hAnsi="Times New Roman"/>
          <w:sz w:val="20"/>
          <w:szCs w:val="20"/>
          <w:rtl w:val="0"/>
        </w:rPr>
        <w:t xml:space="preserve">2 </w:t>
      </w:r>
      <w:r w:rsidDel="00000000" w:rsidR="00000000" w:rsidRPr="00000000">
        <w:rPr>
          <w:rFonts w:ascii="Source Sans Pro" w:cs="Source Sans Pro" w:eastAsia="Source Sans Pro" w:hAnsi="Source Sans Pro"/>
          <w:color w:val="777777"/>
          <w:sz w:val="20"/>
          <w:szCs w:val="20"/>
          <w:rtl w:val="0"/>
        </w:rPr>
        <w:t xml:space="preserve">(“S-N-two”)</w:t>
      </w:r>
      <w:r w:rsidDel="00000000" w:rsidR="00000000" w:rsidRPr="00000000">
        <w:rPr>
          <w:rFonts w:ascii="Times New Roman" w:cs="Times New Roman" w:eastAsia="Times New Roman" w:hAnsi="Times New Roman"/>
          <w:sz w:val="20"/>
          <w:szCs w:val="20"/>
          <w:rtl w:val="0"/>
        </w:rPr>
        <w:t xml:space="preserve"> reaction between alkyl </w:t>
      </w:r>
      <w:r w:rsidDel="00000000" w:rsidR="00000000" w:rsidRPr="00000000">
        <w:rPr>
          <w:rFonts w:ascii="Source Sans Pro" w:cs="Source Sans Pro" w:eastAsia="Source Sans Pro" w:hAnsi="Source Sans Pro"/>
          <w:color w:val="777777"/>
          <w:sz w:val="20"/>
          <w:szCs w:val="20"/>
          <w:rtl w:val="0"/>
        </w:rPr>
        <w:t xml:space="preserve">(“AL-keel”)</w:t>
      </w:r>
      <w:r w:rsidDel="00000000" w:rsidR="00000000" w:rsidRPr="00000000">
        <w:rPr>
          <w:rFonts w:ascii="Times New Roman" w:cs="Times New Roman" w:eastAsia="Times New Roman" w:hAnsi="Times New Roman"/>
          <w:sz w:val="20"/>
          <w:szCs w:val="20"/>
          <w:rtl w:val="0"/>
        </w:rPr>
        <w:t xml:space="preserve"> halides and a triphenyl-substituted </w:t>
      </w:r>
      <w:r w:rsidDel="00000000" w:rsidR="00000000" w:rsidRPr="00000000">
        <w:rPr>
          <w:rFonts w:ascii="Source Sans Pro" w:cs="Source Sans Pro" w:eastAsia="Source Sans Pro" w:hAnsi="Source Sans Pro"/>
          <w:color w:val="777777"/>
          <w:sz w:val="20"/>
          <w:szCs w:val="20"/>
          <w:rtl w:val="0"/>
        </w:rPr>
        <w:t xml:space="preserve">(“tri-FEEN-ull”)</w:t>
      </w:r>
      <w:r w:rsidDel="00000000" w:rsidR="00000000" w:rsidRPr="00000000">
        <w:rPr>
          <w:rFonts w:ascii="Times New Roman" w:cs="Times New Roman" w:eastAsia="Times New Roman" w:hAnsi="Times New Roman"/>
          <w:sz w:val="20"/>
          <w:szCs w:val="20"/>
          <w:rtl w:val="0"/>
        </w:rPr>
        <w:t xml:space="preserve"> example of these compounds can form ylides </w:t>
      </w:r>
      <w:r w:rsidDel="00000000" w:rsidR="00000000" w:rsidRPr="00000000">
        <w:rPr>
          <w:rFonts w:ascii="Source Sans Pro" w:cs="Source Sans Pro" w:eastAsia="Source Sans Pro" w:hAnsi="Source Sans Pro"/>
          <w:color w:val="777777"/>
          <w:sz w:val="20"/>
          <w:szCs w:val="20"/>
          <w:rtl w:val="0"/>
        </w:rPr>
        <w:t xml:space="preserve">(“ILL-ids”)</w:t>
      </w:r>
      <w:r w:rsidDel="00000000" w:rsidR="00000000" w:rsidRPr="00000000">
        <w:rPr>
          <w:rFonts w:ascii="Times New Roman" w:cs="Times New Roman" w:eastAsia="Times New Roman" w:hAnsi="Times New Roman"/>
          <w:sz w:val="20"/>
          <w:szCs w:val="20"/>
          <w:rtl w:val="0"/>
        </w:rPr>
        <w:t xml:space="preserve"> upon deprotonation </w:t>
      </w:r>
      <w:r w:rsidDel="00000000" w:rsidR="00000000" w:rsidRPr="00000000">
        <w:rPr>
          <w:rFonts w:ascii="Source Sans Pro" w:cs="Source Sans Pro" w:eastAsia="Source Sans Pro" w:hAnsi="Source Sans Pro"/>
          <w:color w:val="777777"/>
          <w:sz w:val="20"/>
          <w:szCs w:val="20"/>
          <w:rtl w:val="0"/>
        </w:rPr>
        <w:t xml:space="preserve">(“dee-PRO-tuh-nay-shun”)</w:t>
      </w:r>
      <w:r w:rsidDel="00000000" w:rsidR="00000000" w:rsidRPr="00000000">
        <w:rPr>
          <w:rFonts w:ascii="Times" w:cs="Times" w:eastAsia="Times" w:hAnsi="Times"/>
          <w:sz w:val="20"/>
          <w:szCs w:val="20"/>
          <w:rtl w:val="0"/>
        </w:rPr>
        <w:t xml:space="preserve"> in the Wittig </w:t>
      </w:r>
      <w:r w:rsidDel="00000000" w:rsidR="00000000" w:rsidRPr="00000000">
        <w:rPr>
          <w:rFonts w:ascii="Source Sans Pro" w:cs="Source Sans Pro" w:eastAsia="Source Sans Pro" w:hAnsi="Source Sans Pro"/>
          <w:color w:val="777777"/>
          <w:sz w:val="20"/>
          <w:szCs w:val="20"/>
          <w:rtl w:val="0"/>
        </w:rPr>
        <w:t xml:space="preserve">(“VIT-ig”)</w:t>
      </w:r>
      <w:r w:rsidDel="00000000" w:rsidR="00000000" w:rsidRPr="00000000">
        <w:rPr>
          <w:rFonts w:ascii="Times" w:cs="Times" w:eastAsia="Times" w:hAnsi="Times"/>
          <w:sz w:val="20"/>
          <w:szCs w:val="20"/>
          <w:rtl w:val="0"/>
        </w:rPr>
        <w:t xml:space="preserve"> reaction</w:t>
      </w:r>
      <w:r w:rsidDel="00000000" w:rsidR="00000000" w:rsidRPr="00000000">
        <w:rPr>
          <w:rFonts w:ascii="Times New Roman" w:cs="Times New Roman" w:eastAsia="Times New Roman" w:hAnsi="Times New Roman"/>
          <w:sz w:val="20"/>
          <w:szCs w:val="20"/>
          <w:rtl w:val="0"/>
        </w:rPr>
        <w:t xml:space="preserve">. For 10 points, name these compounds that feature organic substituents on phosphorus.</w:t>
      </w:r>
    </w:p>
    <w:p w:rsidR="00000000" w:rsidDel="00000000" w:rsidP="00000000" w:rsidRDefault="00000000" w:rsidRPr="00000000" w14:paraId="00000047">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phosphine</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phosphane</w:t>
      </w:r>
      <w:r w:rsidDel="00000000" w:rsidR="00000000" w:rsidRPr="00000000">
        <w:rPr>
          <w:rFonts w:ascii="Times New Roman" w:cs="Times New Roman" w:eastAsia="Times New Roman" w:hAnsi="Times New Roman"/>
          <w:sz w:val="20"/>
          <w:szCs w:val="20"/>
          <w:rtl w:val="0"/>
        </w:rPr>
        <w:t xml:space="preserve">s; or organo</w:t>
      </w:r>
      <w:r w:rsidDel="00000000" w:rsidR="00000000" w:rsidRPr="00000000">
        <w:rPr>
          <w:rFonts w:ascii="Times New Roman" w:cs="Times New Roman" w:eastAsia="Times New Roman" w:hAnsi="Times New Roman"/>
          <w:b w:val="1"/>
          <w:sz w:val="20"/>
          <w:szCs w:val="20"/>
          <w:u w:val="single"/>
          <w:rtl w:val="0"/>
        </w:rPr>
        <w:t xml:space="preserve">phosphine</w:t>
      </w:r>
      <w:r w:rsidDel="00000000" w:rsidR="00000000" w:rsidRPr="00000000">
        <w:rPr>
          <w:rFonts w:ascii="Times New Roman" w:cs="Times New Roman" w:eastAsia="Times New Roman" w:hAnsi="Times New Roman"/>
          <w:sz w:val="20"/>
          <w:szCs w:val="20"/>
          <w:rtl w:val="0"/>
        </w:rPr>
        <w:t xml:space="preserve">s; accept triphenyl</w:t>
      </w:r>
      <w:r w:rsidDel="00000000" w:rsidR="00000000" w:rsidRPr="00000000">
        <w:rPr>
          <w:rFonts w:ascii="Times New Roman" w:cs="Times New Roman" w:eastAsia="Times New Roman" w:hAnsi="Times New Roman"/>
          <w:b w:val="1"/>
          <w:sz w:val="20"/>
          <w:szCs w:val="20"/>
          <w:u w:val="single"/>
          <w:rtl w:val="0"/>
        </w:rPr>
        <w:t xml:space="preserve">phosphine</w:t>
      </w:r>
      <w:r w:rsidDel="00000000" w:rsidR="00000000" w:rsidRPr="00000000">
        <w:rPr>
          <w:rFonts w:ascii="Times New Roman" w:cs="Times New Roman" w:eastAsia="Times New Roman" w:hAnsi="Times New Roman"/>
          <w:sz w:val="20"/>
          <w:szCs w:val="20"/>
          <w:rtl w:val="0"/>
        </w:rPr>
        <w:t xml:space="preserve"> or triphenyl</w:t>
      </w:r>
      <w:r w:rsidDel="00000000" w:rsidR="00000000" w:rsidRPr="00000000">
        <w:rPr>
          <w:rFonts w:ascii="Times New Roman" w:cs="Times New Roman" w:eastAsia="Times New Roman" w:hAnsi="Times New Roman"/>
          <w:b w:val="1"/>
          <w:sz w:val="20"/>
          <w:szCs w:val="20"/>
          <w:u w:val="single"/>
          <w:rtl w:val="0"/>
        </w:rPr>
        <w:t xml:space="preserve">phosphane</w:t>
      </w:r>
      <w:r w:rsidDel="00000000" w:rsidR="00000000" w:rsidRPr="00000000">
        <w:rPr>
          <w:rFonts w:ascii="Times New Roman" w:cs="Times New Roman" w:eastAsia="Times New Roman" w:hAnsi="Times New Roman"/>
          <w:sz w:val="20"/>
          <w:szCs w:val="20"/>
          <w:rtl w:val="0"/>
        </w:rPr>
        <w:t xml:space="preserve">; accept triphenyl</w:t>
      </w:r>
      <w:r w:rsidDel="00000000" w:rsidR="00000000" w:rsidRPr="00000000">
        <w:rPr>
          <w:rFonts w:ascii="Times New Roman" w:cs="Times New Roman" w:eastAsia="Times New Roman" w:hAnsi="Times New Roman"/>
          <w:b w:val="1"/>
          <w:sz w:val="20"/>
          <w:szCs w:val="20"/>
          <w:u w:val="single"/>
          <w:rtl w:val="0"/>
        </w:rPr>
        <w:t xml:space="preserve">phosphine</w:t>
      </w:r>
      <w:r w:rsidDel="00000000" w:rsidR="00000000" w:rsidRPr="00000000">
        <w:rPr>
          <w:rFonts w:ascii="Times New Roman" w:cs="Times New Roman" w:eastAsia="Times New Roman" w:hAnsi="Times New Roman"/>
          <w:sz w:val="20"/>
          <w:szCs w:val="20"/>
          <w:rtl w:val="0"/>
        </w:rPr>
        <w:t xml:space="preserve"> oxide or </w:t>
      </w:r>
      <w:r w:rsidDel="00000000" w:rsidR="00000000" w:rsidRPr="00000000">
        <w:rPr>
          <w:rFonts w:ascii="Times New Roman" w:cs="Times New Roman" w:eastAsia="Times New Roman" w:hAnsi="Times New Roman"/>
          <w:b w:val="1"/>
          <w:sz w:val="20"/>
          <w:szCs w:val="20"/>
          <w:u w:val="single"/>
          <w:rtl w:val="0"/>
        </w:rPr>
        <w:t xml:space="preserve">TPPO</w:t>
      </w:r>
      <w:r w:rsidDel="00000000" w:rsidR="00000000" w:rsidRPr="00000000">
        <w:rPr>
          <w:rFonts w:ascii="Times New Roman" w:cs="Times New Roman" w:eastAsia="Times New Roman" w:hAnsi="Times New Roman"/>
          <w:sz w:val="20"/>
          <w:szCs w:val="20"/>
          <w:rtl w:val="0"/>
        </w:rPr>
        <w:t xml:space="preserve">; accept tertiary </w:t>
      </w:r>
      <w:r w:rsidDel="00000000" w:rsidR="00000000" w:rsidRPr="00000000">
        <w:rPr>
          <w:rFonts w:ascii="Times New Roman" w:cs="Times New Roman" w:eastAsia="Times New Roman" w:hAnsi="Times New Roman"/>
          <w:b w:val="1"/>
          <w:sz w:val="20"/>
          <w:szCs w:val="20"/>
          <w:u w:val="single"/>
          <w:rtl w:val="0"/>
        </w:rPr>
        <w:t xml:space="preserve">phosphine</w:t>
      </w:r>
      <w:r w:rsidDel="00000000" w:rsidR="00000000" w:rsidRPr="00000000">
        <w:rPr>
          <w:rFonts w:ascii="Times New Roman" w:cs="Times New Roman" w:eastAsia="Times New Roman" w:hAnsi="Times New Roman"/>
          <w:sz w:val="20"/>
          <w:szCs w:val="20"/>
          <w:rtl w:val="0"/>
        </w:rPr>
        <w:t xml:space="preserve">s; prompt on organo</w:t>
      </w:r>
      <w:r w:rsidDel="00000000" w:rsidR="00000000" w:rsidRPr="00000000">
        <w:rPr>
          <w:rFonts w:ascii="Times New Roman" w:cs="Times New Roman" w:eastAsia="Times New Roman" w:hAnsi="Times New Roman"/>
          <w:sz w:val="20"/>
          <w:szCs w:val="20"/>
          <w:u w:val="single"/>
          <w:rtl w:val="0"/>
        </w:rPr>
        <w:t xml:space="preserve">phosphorus</w:t>
      </w:r>
      <w:r w:rsidDel="00000000" w:rsidR="00000000" w:rsidRPr="00000000">
        <w:rPr>
          <w:rFonts w:ascii="Times New Roman" w:cs="Times New Roman" w:eastAsia="Times New Roman" w:hAnsi="Times New Roman"/>
          <w:sz w:val="20"/>
          <w:szCs w:val="20"/>
          <w:rtl w:val="0"/>
        </w:rPr>
        <w:t xml:space="preserve"> compounds until “phosphorus” is read; prompt on Josi</w:t>
      </w:r>
      <w:r w:rsidDel="00000000" w:rsidR="00000000" w:rsidRPr="00000000">
        <w:rPr>
          <w:rFonts w:ascii="Times New Roman" w:cs="Times New Roman" w:eastAsia="Times New Roman" w:hAnsi="Times New Roman"/>
          <w:sz w:val="20"/>
          <w:szCs w:val="20"/>
          <w:u w:val="single"/>
          <w:rtl w:val="0"/>
        </w:rPr>
        <w:t xml:space="preserve">phos</w:t>
      </w:r>
      <w:r w:rsidDel="00000000" w:rsidR="00000000" w:rsidRPr="00000000">
        <w:rPr>
          <w:rFonts w:ascii="Times New Roman" w:cs="Times New Roman" w:eastAsia="Times New Roman" w:hAnsi="Times New Roman"/>
          <w:sz w:val="20"/>
          <w:szCs w:val="20"/>
          <w:rtl w:val="0"/>
        </w:rPr>
        <w:t xml:space="preserve"> ligands]</w:t>
      </w:r>
    </w:p>
    <w:p w:rsidR="00000000" w:rsidDel="00000000" w:rsidP="00000000" w:rsidRDefault="00000000" w:rsidRPr="00000000" w14:paraId="00000048">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&lt;Chemistry&gt;</w:t>
      </w:r>
    </w:p>
    <w:p w:rsidR="00000000" w:rsidDel="00000000" w:rsidP="00000000" w:rsidRDefault="00000000" w:rsidRPr="00000000" w14:paraId="00000049">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A">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 In this country in 2002, a French stuntman cycled at a world-record 107 miles per hour down the</w:t>
      </w:r>
      <w:r w:rsidDel="00000000" w:rsidR="00000000" w:rsidRPr="00000000">
        <w:rPr>
          <w:rFonts w:ascii="Times New Roman" w:cs="Times New Roman" w:eastAsia="Times New Roman" w:hAnsi="Times New Roman"/>
          <w:sz w:val="20"/>
          <w:szCs w:val="20"/>
          <w:rtl w:val="0"/>
        </w:rPr>
        <w:t xml:space="preserve"> gravel slopes of the </w:t>
      </w:r>
      <w:r w:rsidDel="00000000" w:rsidR="00000000" w:rsidRPr="00000000">
        <w:rPr>
          <w:rFonts w:ascii="Times New Roman" w:cs="Times New Roman" w:eastAsia="Times New Roman" w:hAnsi="Times New Roman"/>
          <w:sz w:val="20"/>
          <w:szCs w:val="20"/>
          <w:rtl w:val="0"/>
        </w:rPr>
        <w:t xml:space="preserve">active volcano of Cerro Negro. This country contains the Western Hemisphere’s second-largest rainforest, the Bosawás Biosphere Reserve. This country’s citizens use the term “mar dulce,” meaning “sweet sea,” to refer to a body of water upon which the Concepción and Maderas volcanoes formed the island of </w:t>
      </w:r>
      <w:r w:rsidDel="00000000" w:rsidR="00000000" w:rsidRPr="00000000">
        <w:rPr>
          <w:rFonts w:ascii="Times New Roman" w:cs="Times New Roman" w:eastAsia="Times New Roman" w:hAnsi="Times New Roman"/>
          <w:sz w:val="20"/>
          <w:szCs w:val="20"/>
          <w:rtl w:val="0"/>
        </w:rPr>
        <w:t xml:space="preserve">Ometepe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Source Sans Pro" w:cs="Source Sans Pro" w:eastAsia="Source Sans Pro" w:hAnsi="Source Sans Pro"/>
          <w:color w:val="777777"/>
          <w:sz w:val="20"/>
          <w:szCs w:val="20"/>
          <w:rtl w:val="0"/>
        </w:rPr>
        <w:t xml:space="preserve">(“OM-ay-TEP-ay”)</w:t>
      </w:r>
      <w:r w:rsidDel="00000000" w:rsidR="00000000" w:rsidRPr="00000000">
        <w:rPr>
          <w:rFonts w:ascii="Times New Roman" w:cs="Times New Roman" w:eastAsia="Times New Roman" w:hAnsi="Times New Roman"/>
          <w:sz w:val="20"/>
          <w:szCs w:val="20"/>
          <w:rtl w:val="0"/>
        </w:rPr>
        <w:t xml:space="preserve">. A Dutch pirate </w:t>
      </w:r>
      <w:r w:rsidDel="00000000" w:rsidR="00000000" w:rsidRPr="00000000">
        <w:rPr>
          <w:rFonts w:ascii="Times New Roman" w:cs="Times New Roman" w:eastAsia="Times New Roman" w:hAnsi="Times New Roman"/>
          <w:sz w:val="20"/>
          <w:szCs w:val="20"/>
          <w:rtl w:val="0"/>
        </w:rPr>
        <w:t xml:space="preserve">names</w:t>
      </w:r>
      <w:r w:rsidDel="00000000" w:rsidR="00000000" w:rsidRPr="00000000">
        <w:rPr>
          <w:rFonts w:ascii="Times New Roman" w:cs="Times New Roman" w:eastAsia="Times New Roman" w:hAnsi="Times New Roman"/>
          <w:sz w:val="20"/>
          <w:szCs w:val="20"/>
          <w:rtl w:val="0"/>
        </w:rPr>
        <w:t xml:space="preserve"> this country’s city of Bluefields. A waterfall on the Tipitapa River prevents the migration of bull sharks out of this country’s primary lake. This is the southernmost of the two countries whose eastern shores were called the “Mosquito Coast.” For 10 points, what country contains Central America’s largest lake and Lake Managua?</w:t>
      </w:r>
    </w:p>
    <w:p w:rsidR="00000000" w:rsidDel="00000000" w:rsidP="00000000" w:rsidRDefault="00000000" w:rsidRPr="00000000" w14:paraId="0000004B">
      <w:pPr>
        <w:widowControl w:val="0"/>
        <w:spacing w:line="276" w:lineRule="auto"/>
        <w:rPr>
          <w:rFonts w:ascii="Times New Roman" w:cs="Times New Roman" w:eastAsia="Times New Roman" w:hAnsi="Times New Roman"/>
          <w:color w:val="777777"/>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Nicaragua</w:t>
      </w:r>
      <w:r w:rsidDel="00000000" w:rsidR="00000000" w:rsidRPr="00000000">
        <w:rPr>
          <w:rFonts w:ascii="Times New Roman" w:cs="Times New Roman" w:eastAsia="Times New Roman" w:hAnsi="Times New Roman"/>
          <w:sz w:val="20"/>
          <w:szCs w:val="20"/>
          <w:rtl w:val="0"/>
        </w:rPr>
        <w:t xml:space="preserve"> [or Republic of </w:t>
      </w:r>
      <w:r w:rsidDel="00000000" w:rsidR="00000000" w:rsidRPr="00000000">
        <w:rPr>
          <w:rFonts w:ascii="Times New Roman" w:cs="Times New Roman" w:eastAsia="Times New Roman" w:hAnsi="Times New Roman"/>
          <w:b w:val="1"/>
          <w:sz w:val="20"/>
          <w:szCs w:val="20"/>
          <w:u w:val="single"/>
          <w:rtl w:val="0"/>
        </w:rPr>
        <w:t xml:space="preserve">Nicaragua</w:t>
      </w:r>
      <w:r w:rsidDel="00000000" w:rsidR="00000000" w:rsidRPr="00000000">
        <w:rPr>
          <w:rFonts w:ascii="Times New Roman" w:cs="Times New Roman" w:eastAsia="Times New Roman" w:hAnsi="Times New Roman"/>
          <w:sz w:val="20"/>
          <w:szCs w:val="20"/>
          <w:rtl w:val="0"/>
        </w:rPr>
        <w:t xml:space="preserve"> or República de </w:t>
      </w:r>
      <w:r w:rsidDel="00000000" w:rsidR="00000000" w:rsidRPr="00000000">
        <w:rPr>
          <w:rFonts w:ascii="Times New Roman" w:cs="Times New Roman" w:eastAsia="Times New Roman" w:hAnsi="Times New Roman"/>
          <w:b w:val="1"/>
          <w:sz w:val="20"/>
          <w:szCs w:val="20"/>
          <w:u w:val="single"/>
          <w:rtl w:val="0"/>
        </w:rPr>
        <w:t xml:space="preserve">Nicaragua</w:t>
      </w:r>
      <w:r w:rsidDel="00000000" w:rsidR="00000000" w:rsidRPr="00000000">
        <w:rPr>
          <w:rFonts w:ascii="Times New Roman" w:cs="Times New Roman" w:eastAsia="Times New Roman" w:hAnsi="Times New Roman"/>
          <w:sz w:val="20"/>
          <w:szCs w:val="20"/>
          <w:rtl w:val="0"/>
        </w:rPr>
        <w:t xml:space="preserve">; accept Lake </w:t>
      </w:r>
      <w:r w:rsidDel="00000000" w:rsidR="00000000" w:rsidRPr="00000000">
        <w:rPr>
          <w:rFonts w:ascii="Times New Roman" w:cs="Times New Roman" w:eastAsia="Times New Roman" w:hAnsi="Times New Roman"/>
          <w:b w:val="1"/>
          <w:sz w:val="20"/>
          <w:szCs w:val="20"/>
          <w:u w:val="single"/>
          <w:rtl w:val="0"/>
        </w:rPr>
        <w:t xml:space="preserve">Nicaragua</w:t>
      </w:r>
      <w:r w:rsidDel="00000000" w:rsidR="00000000" w:rsidRPr="00000000">
        <w:rPr>
          <w:rFonts w:ascii="Times New Roman" w:cs="Times New Roman" w:eastAsia="Times New Roman" w:hAnsi="Times New Roman"/>
          <w:sz w:val="20"/>
          <w:szCs w:val="20"/>
          <w:rtl w:val="0"/>
        </w:rPr>
        <w:t xml:space="preserve"> or Lago de </w:t>
      </w:r>
      <w:r w:rsidDel="00000000" w:rsidR="00000000" w:rsidRPr="00000000">
        <w:rPr>
          <w:rFonts w:ascii="Times New Roman" w:cs="Times New Roman" w:eastAsia="Times New Roman" w:hAnsi="Times New Roman"/>
          <w:b w:val="1"/>
          <w:sz w:val="20"/>
          <w:szCs w:val="20"/>
          <w:u w:val="single"/>
          <w:rtl w:val="0"/>
        </w:rPr>
        <w:t xml:space="preserve">Nicaragua</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777777"/>
          <w:sz w:val="20"/>
          <w:szCs w:val="20"/>
          <w:rtl w:val="0"/>
        </w:rPr>
        <w:t xml:space="preserve">(The other Mosquito Coast country is Honduras.)</w:t>
      </w:r>
    </w:p>
    <w:p w:rsidR="00000000" w:rsidDel="00000000" w:rsidP="00000000" w:rsidRDefault="00000000" w:rsidRPr="00000000" w14:paraId="0000004C">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&lt;Geography&gt;</w:t>
      </w:r>
    </w:p>
    <w:p w:rsidR="00000000" w:rsidDel="00000000" w:rsidP="00000000" w:rsidRDefault="00000000" w:rsidRPr="00000000" w14:paraId="0000004D">
      <w:pPr>
        <w:spacing w:line="276" w:lineRule="auto"/>
        <w:rPr>
          <w:rFonts w:ascii="Times New Roman" w:cs="Times New Roman" w:eastAsia="Times New Roman" w:hAnsi="Times New Roman"/>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4E">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 Vincent de Beauvais’s </w:t>
      </w:r>
      <w:r w:rsidDel="00000000" w:rsidR="00000000" w:rsidRPr="00000000">
        <w:rPr>
          <w:rFonts w:ascii="Times New Roman" w:cs="Times New Roman" w:eastAsia="Times New Roman" w:hAnsi="Times New Roman"/>
          <w:i w:val="1"/>
          <w:sz w:val="20"/>
          <w:szCs w:val="20"/>
          <w:rtl w:val="0"/>
        </w:rPr>
        <w:t xml:space="preserve">Speculum Maius </w:t>
      </w:r>
      <w:r w:rsidDel="00000000" w:rsidR="00000000" w:rsidRPr="00000000">
        <w:rPr>
          <w:rFonts w:ascii="Times New Roman" w:cs="Times New Roman" w:eastAsia="Times New Roman" w:hAnsi="Times New Roman"/>
          <w:sz w:val="20"/>
          <w:szCs w:val="20"/>
          <w:rtl w:val="0"/>
        </w:rPr>
        <w:t xml:space="preserve">popularized a history of these people written by the papal envoy Giovanni da Pian del Carpine. According to legend, a trumpeter at Saint Mary’s Church was killed while warning against an invasion by these people that ended with the head of Duke Henry the Pious being paraded on a spike at the Battle of Legnica </w:t>
      </w:r>
      <w:r w:rsidDel="00000000" w:rsidR="00000000" w:rsidRPr="00000000">
        <w:rPr>
          <w:rFonts w:ascii="Source Sans Pro" w:cs="Source Sans Pro" w:eastAsia="Source Sans Pro" w:hAnsi="Source Sans Pro"/>
          <w:color w:val="777777"/>
          <w:sz w:val="20"/>
          <w:szCs w:val="20"/>
          <w:rtl w:val="0"/>
        </w:rPr>
        <w:t xml:space="preserve">(“leg-NEET-sah”)</w:t>
      </w:r>
      <w:r w:rsidDel="00000000" w:rsidR="00000000" w:rsidRPr="00000000">
        <w:rPr>
          <w:rFonts w:ascii="Times New Roman" w:cs="Times New Roman" w:eastAsia="Times New Roman" w:hAnsi="Times New Roman"/>
          <w:sz w:val="20"/>
          <w:szCs w:val="20"/>
          <w:rtl w:val="0"/>
        </w:rPr>
        <w:t xml:space="preserve">. Under the command of a general nicknamed the “valiant dog of war,” t</w:t>
      </w:r>
      <w:r w:rsidDel="00000000" w:rsidR="00000000" w:rsidRPr="00000000">
        <w:rPr>
          <w:rFonts w:ascii="Times New Roman" w:cs="Times New Roman" w:eastAsia="Times New Roman" w:hAnsi="Times New Roman"/>
          <w:sz w:val="20"/>
          <w:szCs w:val="20"/>
          <w:rtl w:val="0"/>
        </w:rPr>
        <w:t xml:space="preserve">hese people feigned retreat to win the Battle of Kalka River</w:t>
      </w:r>
      <w:r w:rsidDel="00000000" w:rsidR="00000000" w:rsidRPr="00000000">
        <w:rPr>
          <w:rFonts w:ascii="Times New Roman" w:cs="Times New Roman" w:eastAsia="Times New Roman" w:hAnsi="Times New Roman"/>
          <w:sz w:val="20"/>
          <w:szCs w:val="20"/>
          <w:rtl w:val="0"/>
        </w:rPr>
        <w:t xml:space="preserve">. These people issued edicts known as </w:t>
      </w:r>
      <w:r w:rsidDel="00000000" w:rsidR="00000000" w:rsidRPr="00000000">
        <w:rPr>
          <w:rFonts w:ascii="Times New Roman" w:cs="Times New Roman" w:eastAsia="Times New Roman" w:hAnsi="Times New Roman"/>
          <w:i w:val="1"/>
          <w:sz w:val="20"/>
          <w:szCs w:val="20"/>
          <w:rtl w:val="0"/>
        </w:rPr>
        <w:t xml:space="preserve">yarlyks</w:t>
      </w:r>
      <w:r w:rsidDel="00000000" w:rsidR="00000000" w:rsidRPr="00000000">
        <w:rPr>
          <w:rFonts w:ascii="Times New Roman" w:cs="Times New Roman" w:eastAsia="Times New Roman" w:hAnsi="Times New Roman"/>
          <w:sz w:val="20"/>
          <w:szCs w:val="20"/>
          <w:rtl w:val="0"/>
        </w:rPr>
        <w:t xml:space="preserve"> from their capital at Sarai. After defeating these people at the Great Stand on the Ugra, Ivan the Great ended their “yoke” of vassalage over Moscow. </w:t>
      </w:r>
      <w:r w:rsidDel="00000000" w:rsidR="00000000" w:rsidRPr="00000000">
        <w:rPr>
          <w:rFonts w:ascii="Times New Roman" w:cs="Times New Roman" w:eastAsia="Times New Roman" w:hAnsi="Times New Roman"/>
          <w:sz w:val="20"/>
          <w:szCs w:val="20"/>
          <w:rtl w:val="0"/>
        </w:rPr>
        <w:t xml:space="preserve">For 10 points, name these people who invaded Eastern Europe in the 1240s </w:t>
      </w:r>
      <w:r w:rsidDel="00000000" w:rsidR="00000000" w:rsidRPr="00000000">
        <w:rPr>
          <w:rFonts w:ascii="Times New Roman" w:cs="Times New Roman" w:eastAsia="Times New Roman" w:hAnsi="Times New Roman"/>
          <w:sz w:val="20"/>
          <w:szCs w:val="20"/>
          <w:rtl w:val="0"/>
        </w:rPr>
        <w:t xml:space="preserve">under Batu Khan.</w:t>
      </w:r>
      <w:r w:rsidDel="00000000" w:rsidR="00000000" w:rsidRPr="00000000">
        <w:rPr>
          <w:rtl w:val="0"/>
        </w:rPr>
      </w:r>
    </w:p>
    <w:p w:rsidR="00000000" w:rsidDel="00000000" w:rsidP="00000000" w:rsidRDefault="00000000" w:rsidRPr="00000000" w14:paraId="0000004F">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Mongol</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Moŋğol</w:t>
      </w:r>
      <w:r w:rsidDel="00000000" w:rsidR="00000000" w:rsidRPr="00000000">
        <w:rPr>
          <w:rFonts w:ascii="Times New Roman" w:cs="Times New Roman" w:eastAsia="Times New Roman" w:hAnsi="Times New Roman"/>
          <w:sz w:val="20"/>
          <w:szCs w:val="20"/>
          <w:rtl w:val="0"/>
        </w:rPr>
        <w:t xml:space="preserve">çuud; accept </w:t>
      </w:r>
      <w:r w:rsidDel="00000000" w:rsidR="00000000" w:rsidRPr="00000000">
        <w:rPr>
          <w:rFonts w:ascii="Times New Roman" w:cs="Times New Roman" w:eastAsia="Times New Roman" w:hAnsi="Times New Roman"/>
          <w:b w:val="1"/>
          <w:sz w:val="20"/>
          <w:szCs w:val="20"/>
          <w:u w:val="single"/>
          <w:rtl w:val="0"/>
        </w:rPr>
        <w:t xml:space="preserve">Mongol</w:t>
      </w:r>
      <w:r w:rsidDel="00000000" w:rsidR="00000000" w:rsidRPr="00000000">
        <w:rPr>
          <w:rFonts w:ascii="Times New Roman" w:cs="Times New Roman" w:eastAsia="Times New Roman" w:hAnsi="Times New Roman"/>
          <w:sz w:val="20"/>
          <w:szCs w:val="20"/>
          <w:rtl w:val="0"/>
        </w:rPr>
        <w:t xml:space="preserve"> Empire or Yeke </w:t>
      </w:r>
      <w:r w:rsidDel="00000000" w:rsidR="00000000" w:rsidRPr="00000000">
        <w:rPr>
          <w:rFonts w:ascii="Times New Roman" w:cs="Times New Roman" w:eastAsia="Times New Roman" w:hAnsi="Times New Roman"/>
          <w:b w:val="1"/>
          <w:sz w:val="20"/>
          <w:szCs w:val="20"/>
          <w:u w:val="single"/>
          <w:rtl w:val="0"/>
        </w:rPr>
        <w:t xml:space="preserve">Monggol</w:t>
      </w:r>
      <w:r w:rsidDel="00000000" w:rsidR="00000000" w:rsidRPr="00000000">
        <w:rPr>
          <w:rFonts w:ascii="Times New Roman" w:cs="Times New Roman" w:eastAsia="Times New Roman" w:hAnsi="Times New Roman"/>
          <w:sz w:val="20"/>
          <w:szCs w:val="20"/>
          <w:rtl w:val="0"/>
        </w:rPr>
        <w:t xml:space="preserve"> Ulus; accept </w:t>
      </w:r>
      <w:r w:rsidDel="00000000" w:rsidR="00000000" w:rsidRPr="00000000">
        <w:rPr>
          <w:rFonts w:ascii="Times New Roman" w:cs="Times New Roman" w:eastAsia="Times New Roman" w:hAnsi="Times New Roman"/>
          <w:b w:val="1"/>
          <w:sz w:val="20"/>
          <w:szCs w:val="20"/>
          <w:u w:val="single"/>
          <w:rtl w:val="0"/>
        </w:rPr>
        <w:t xml:space="preserve">Tatar</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Tatar</w:t>
      </w:r>
      <w:r w:rsidDel="00000000" w:rsidR="00000000" w:rsidRPr="00000000">
        <w:rPr>
          <w:rFonts w:ascii="Times New Roman" w:cs="Times New Roman" w:eastAsia="Times New Roman" w:hAnsi="Times New Roman"/>
          <w:sz w:val="20"/>
          <w:szCs w:val="20"/>
          <w:rtl w:val="0"/>
        </w:rPr>
        <w:t xml:space="preserve">lar; accept </w:t>
      </w:r>
      <w:r w:rsidDel="00000000" w:rsidR="00000000" w:rsidRPr="00000000">
        <w:rPr>
          <w:rFonts w:ascii="Times New Roman" w:cs="Times New Roman" w:eastAsia="Times New Roman" w:hAnsi="Times New Roman"/>
          <w:b w:val="1"/>
          <w:sz w:val="20"/>
          <w:szCs w:val="20"/>
          <w:u w:val="single"/>
          <w:rtl w:val="0"/>
        </w:rPr>
        <w:t xml:space="preserve">Borjigin</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Borjigid</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Kiyat</w:t>
      </w:r>
      <w:r w:rsidDel="00000000" w:rsidR="00000000" w:rsidRPr="00000000">
        <w:rPr>
          <w:rFonts w:ascii="Times New Roman" w:cs="Times New Roman" w:eastAsia="Times New Roman" w:hAnsi="Times New Roman"/>
          <w:sz w:val="20"/>
          <w:szCs w:val="20"/>
          <w:rtl w:val="0"/>
        </w:rPr>
        <w:t xml:space="preserve"> clan; accept </w:t>
      </w:r>
      <w:r w:rsidDel="00000000" w:rsidR="00000000" w:rsidRPr="00000000">
        <w:rPr>
          <w:rFonts w:ascii="Times New Roman" w:cs="Times New Roman" w:eastAsia="Times New Roman" w:hAnsi="Times New Roman"/>
          <w:b w:val="1"/>
          <w:sz w:val="20"/>
          <w:szCs w:val="20"/>
          <w:u w:val="single"/>
          <w:rtl w:val="0"/>
        </w:rPr>
        <w:t xml:space="preserve">Golden Horde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rtl w:val="0"/>
        </w:rPr>
        <w:t xml:space="preserve">Ulug</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Ulus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Ulus</w:t>
      </w:r>
      <w:r w:rsidDel="00000000" w:rsidR="00000000" w:rsidRPr="00000000">
        <w:rPr>
          <w:rFonts w:ascii="Times New Roman" w:cs="Times New Roman" w:eastAsia="Times New Roman" w:hAnsi="Times New Roman"/>
          <w:sz w:val="20"/>
          <w:szCs w:val="20"/>
          <w:rtl w:val="0"/>
        </w:rPr>
        <w:t xml:space="preserve"> of Jochi; accept </w:t>
      </w:r>
      <w:r w:rsidDel="00000000" w:rsidR="00000000" w:rsidRPr="00000000">
        <w:rPr>
          <w:rFonts w:ascii="Times New Roman" w:cs="Times New Roman" w:eastAsia="Times New Roman" w:hAnsi="Times New Roman"/>
          <w:b w:val="1"/>
          <w:sz w:val="20"/>
          <w:szCs w:val="20"/>
          <w:u w:val="single"/>
          <w:rtl w:val="0"/>
        </w:rPr>
        <w:t xml:space="preserve">Mongol</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yoke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Tatar</w:t>
      </w:r>
      <w:r w:rsidDel="00000000" w:rsidR="00000000" w:rsidRPr="00000000">
        <w:rPr>
          <w:rFonts w:ascii="Times New Roman" w:cs="Times New Roman" w:eastAsia="Times New Roman" w:hAnsi="Times New Roman"/>
          <w:sz w:val="20"/>
          <w:szCs w:val="20"/>
          <w:rtl w:val="0"/>
        </w:rPr>
        <w:t xml:space="preserve"> yoke]</w:t>
      </w:r>
      <w:r w:rsidDel="00000000" w:rsidR="00000000" w:rsidRPr="00000000">
        <w:rPr>
          <w:rtl w:val="0"/>
        </w:rPr>
      </w:r>
    </w:p>
    <w:p w:rsidR="00000000" w:rsidDel="00000000" w:rsidP="00000000" w:rsidRDefault="00000000" w:rsidRPr="00000000" w14:paraId="00000050">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&lt;European History&gt;</w:t>
      </w:r>
    </w:p>
    <w:p w:rsidR="00000000" w:rsidDel="00000000" w:rsidP="00000000" w:rsidRDefault="00000000" w:rsidRPr="00000000" w14:paraId="00000051">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2">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 At the end of a 1983 novel in this language, a musician stabs herself in the shoulder. A sick pianist’s condition worsens in a novella in this language after a writer asks her to play excerpts from the title opera</w:t>
      </w:r>
      <w:r w:rsidDel="00000000" w:rsidR="00000000" w:rsidRPr="00000000">
        <w:rPr>
          <w:rFonts w:ascii="Times New Roman" w:cs="Times New Roman" w:eastAsia="Times New Roman" w:hAnsi="Times New Roman"/>
          <w:sz w:val="20"/>
          <w:szCs w:val="20"/>
          <w:rtl w:val="0"/>
        </w:rPr>
        <w:t xml:space="preserve">. In a novel in this language, a pianist descends into self-destruction after meeting Glenn Goul</w:t>
      </w:r>
      <w:r w:rsidDel="00000000" w:rsidR="00000000" w:rsidRPr="00000000">
        <w:rPr>
          <w:rFonts w:ascii="Times New Roman" w:cs="Times New Roman" w:eastAsia="Times New Roman" w:hAnsi="Times New Roman"/>
          <w:sz w:val="20"/>
          <w:szCs w:val="20"/>
          <w:rtl w:val="0"/>
        </w:rPr>
        <w:t xml:space="preserve">d. In another novel in this language, a student has a sadomasochistic relationship with the title </w:t>
      </w:r>
      <w:r w:rsidDel="00000000" w:rsidR="00000000" w:rsidRPr="00000000">
        <w:rPr>
          <w:rFonts w:ascii="Times New Roman" w:cs="Times New Roman" w:eastAsia="Times New Roman" w:hAnsi="Times New Roman"/>
          <w:i w:val="1"/>
          <w:sz w:val="20"/>
          <w:szCs w:val="20"/>
          <w:rtl w:val="0"/>
        </w:rPr>
        <w:t xml:space="preserve">Piano</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Teacher</w:t>
      </w:r>
      <w:r w:rsidDel="00000000" w:rsidR="00000000" w:rsidRPr="00000000">
        <w:rPr>
          <w:rFonts w:ascii="Times New Roman" w:cs="Times New Roman" w:eastAsia="Times New Roman" w:hAnsi="Times New Roman"/>
          <w:sz w:val="20"/>
          <w:szCs w:val="20"/>
          <w:rtl w:val="0"/>
        </w:rPr>
        <w:t xml:space="preserve">. This language of </w:t>
      </w:r>
      <w:r w:rsidDel="00000000" w:rsidR="00000000" w:rsidRPr="00000000">
        <w:rPr>
          <w:rFonts w:ascii="Times New Roman" w:cs="Times New Roman" w:eastAsia="Times New Roman" w:hAnsi="Times New Roman"/>
          <w:i w:val="1"/>
          <w:sz w:val="20"/>
          <w:szCs w:val="20"/>
          <w:rtl w:val="0"/>
        </w:rPr>
        <w:t xml:space="preserve">The Loser </w:t>
      </w:r>
      <w:r w:rsidDel="00000000" w:rsidR="00000000" w:rsidRPr="00000000">
        <w:rPr>
          <w:rFonts w:ascii="Times New Roman" w:cs="Times New Roman" w:eastAsia="Times New Roman" w:hAnsi="Times New Roman"/>
          <w:sz w:val="20"/>
          <w:szCs w:val="20"/>
          <w:rtl w:val="0"/>
        </w:rPr>
        <w:t xml:space="preserve">was used for a novel whose protagonist</w:t>
      </w:r>
      <w:r w:rsidDel="00000000" w:rsidR="00000000" w:rsidRPr="00000000">
        <w:rPr>
          <w:rFonts w:ascii="Times New Roman" w:cs="Times New Roman" w:eastAsia="Times New Roman" w:hAnsi="Times New Roman"/>
          <w:sz w:val="20"/>
          <w:szCs w:val="20"/>
          <w:rtl w:val="0"/>
        </w:rPr>
        <w:t xml:space="preserve"> writes </w:t>
      </w:r>
      <w:r w:rsidDel="00000000" w:rsidR="00000000" w:rsidRPr="00000000">
        <w:rPr>
          <w:rFonts w:ascii="Times New Roman" w:cs="Times New Roman" w:eastAsia="Times New Roman" w:hAnsi="Times New Roman"/>
          <w:i w:val="1"/>
          <w:sz w:val="20"/>
          <w:szCs w:val="20"/>
          <w:rtl w:val="0"/>
        </w:rPr>
        <w:t xml:space="preserve">The Apocalypse with Figures</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sz w:val="20"/>
          <w:szCs w:val="20"/>
          <w:rtl w:val="0"/>
        </w:rPr>
        <w:t xml:space="preserve">contracts syphilis as part of a demonic deal for 24 years of musical genius. A soldier hums a song about a linden tree that he heard while visiting his tubercular cousin at a sanatorium in a novel in this language titled </w:t>
      </w:r>
      <w:r w:rsidDel="00000000" w:rsidR="00000000" w:rsidRPr="00000000">
        <w:rPr>
          <w:rFonts w:ascii="Times New Roman" w:cs="Times New Roman" w:eastAsia="Times New Roman" w:hAnsi="Times New Roman"/>
          <w:i w:val="1"/>
          <w:sz w:val="20"/>
          <w:szCs w:val="20"/>
          <w:rtl w:val="0"/>
        </w:rPr>
        <w:t xml:space="preserve">The Magic Mountain</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For 10 points, name this language used by Elfriede Jelinek </w:t>
      </w:r>
      <w:r w:rsidDel="00000000" w:rsidR="00000000" w:rsidRPr="00000000">
        <w:rPr>
          <w:rFonts w:ascii="Source Sans Pro" w:cs="Source Sans Pro" w:eastAsia="Source Sans Pro" w:hAnsi="Source Sans Pro"/>
          <w:color w:val="777777"/>
          <w:sz w:val="20"/>
          <w:szCs w:val="20"/>
          <w:rtl w:val="0"/>
        </w:rPr>
        <w:t xml:space="preserve">(“el-FREE-duh YELL-in-ek”)</w:t>
      </w:r>
      <w:r w:rsidDel="00000000" w:rsidR="00000000" w:rsidRPr="00000000">
        <w:rPr>
          <w:rFonts w:ascii="Times New Roman" w:cs="Times New Roman" w:eastAsia="Times New Roman" w:hAnsi="Times New Roman"/>
          <w:sz w:val="20"/>
          <w:szCs w:val="20"/>
          <w:rtl w:val="0"/>
        </w:rPr>
        <w:t xml:space="preserve"> and Thomas Mann.</w:t>
      </w:r>
    </w:p>
    <w:p w:rsidR="00000000" w:rsidDel="00000000" w:rsidP="00000000" w:rsidRDefault="00000000" w:rsidRPr="00000000" w14:paraId="00000053">
      <w:pPr>
        <w:spacing w:line="276" w:lineRule="auto"/>
        <w:rPr>
          <w:rFonts w:ascii="Times New Roman" w:cs="Times New Roman" w:eastAsia="Times New Roman" w:hAnsi="Times New Roman"/>
          <w:color w:val="777777"/>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German</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Deutsch</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777777"/>
          <w:sz w:val="20"/>
          <w:szCs w:val="20"/>
          <w:rtl w:val="0"/>
        </w:rPr>
        <w:t xml:space="preserve">(The second line refers to Mann’s </w:t>
      </w:r>
      <w:r w:rsidDel="00000000" w:rsidR="00000000" w:rsidRPr="00000000">
        <w:rPr>
          <w:rFonts w:ascii="Times New Roman" w:cs="Times New Roman" w:eastAsia="Times New Roman" w:hAnsi="Times New Roman"/>
          <w:i w:val="1"/>
          <w:color w:val="777777"/>
          <w:sz w:val="20"/>
          <w:szCs w:val="20"/>
          <w:rtl w:val="0"/>
        </w:rPr>
        <w:t xml:space="preserve">Tristan</w:t>
      </w:r>
      <w:r w:rsidDel="00000000" w:rsidR="00000000" w:rsidRPr="00000000">
        <w:rPr>
          <w:rFonts w:ascii="Times New Roman" w:cs="Times New Roman" w:eastAsia="Times New Roman" w:hAnsi="Times New Roman"/>
          <w:color w:val="777777"/>
          <w:sz w:val="20"/>
          <w:szCs w:val="20"/>
          <w:rtl w:val="0"/>
        </w:rPr>
        <w:t xml:space="preserve">. Thomas Bernhard wrote </w:t>
      </w:r>
      <w:r w:rsidDel="00000000" w:rsidR="00000000" w:rsidRPr="00000000">
        <w:rPr>
          <w:rFonts w:ascii="Times New Roman" w:cs="Times New Roman" w:eastAsia="Times New Roman" w:hAnsi="Times New Roman"/>
          <w:i w:val="1"/>
          <w:color w:val="777777"/>
          <w:sz w:val="20"/>
          <w:szCs w:val="20"/>
          <w:rtl w:val="0"/>
        </w:rPr>
        <w:t xml:space="preserve">The Loser</w:t>
      </w:r>
      <w:r w:rsidDel="00000000" w:rsidR="00000000" w:rsidRPr="00000000">
        <w:rPr>
          <w:rFonts w:ascii="Times New Roman" w:cs="Times New Roman" w:eastAsia="Times New Roman" w:hAnsi="Times New Roman"/>
          <w:color w:val="777777"/>
          <w:sz w:val="20"/>
          <w:szCs w:val="20"/>
          <w:rtl w:val="0"/>
        </w:rPr>
        <w:t xml:space="preserve">.)</w:t>
      </w:r>
    </w:p>
    <w:p w:rsidR="00000000" w:rsidDel="00000000" w:rsidP="00000000" w:rsidRDefault="00000000" w:rsidRPr="00000000" w14:paraId="00000054">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&lt;Eu</w:t>
      </w:r>
      <w:r w:rsidDel="00000000" w:rsidR="00000000" w:rsidRPr="00000000">
        <w:rPr>
          <w:rFonts w:ascii="Times New Roman" w:cs="Times New Roman" w:eastAsia="Times New Roman" w:hAnsi="Times New Roman"/>
          <w:sz w:val="20"/>
          <w:szCs w:val="20"/>
          <w:rtl w:val="0"/>
        </w:rPr>
        <w:t xml:space="preserve">ropean Literature&gt;</w:t>
      </w:r>
      <w:r w:rsidDel="00000000" w:rsidR="00000000" w:rsidRPr="00000000">
        <w:rPr>
          <w:rtl w:val="0"/>
        </w:rPr>
      </w:r>
    </w:p>
    <w:p w:rsidR="00000000" w:rsidDel="00000000" w:rsidP="00000000" w:rsidRDefault="00000000" w:rsidRPr="00000000" w14:paraId="00000055">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6">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TB. Jan Vansina’s book on “antecedents” to this modern-day country describes Tsobe ritualists backing its ruler Sentabyo, who caught smallpox from a cloth from Gisaka. This country’s Nyiginya dynasty was abolished in 1961 after the “Wind of Destruction,” an anti-pastoralist “social revolution” led by Grégoire Kayibanda. This country’s army funded the Rally for Congolese Democracy by forcing Kivu’s Walikale people to mine coltan in the Second Congo War. Leaders of this country’s “Patriotic Front” met in Tanzania to end its civil war in the Arusha Accords before an assassin shot down its president Juvénal Habyarimana </w:t>
      </w:r>
      <w:r w:rsidDel="00000000" w:rsidR="00000000" w:rsidRPr="00000000">
        <w:rPr>
          <w:rFonts w:ascii="Source Sans Pro" w:cs="Source Sans Pro" w:eastAsia="Source Sans Pro" w:hAnsi="Source Sans Pro"/>
          <w:color w:val="777777"/>
          <w:sz w:val="20"/>
          <w:szCs w:val="20"/>
          <w:rtl w:val="0"/>
        </w:rPr>
        <w:t xml:space="preserve">(“hob-gyah-ree-mah-nah”)</w:t>
      </w:r>
      <w:r w:rsidDel="00000000" w:rsidR="00000000" w:rsidRPr="00000000">
        <w:rPr>
          <w:rFonts w:ascii="Times New Roman" w:cs="Times New Roman" w:eastAsia="Times New Roman" w:hAnsi="Times New Roman"/>
          <w:sz w:val="20"/>
          <w:szCs w:val="20"/>
          <w:rtl w:val="0"/>
        </w:rPr>
        <w:t xml:space="preserve">. Paul Rusesabagina’s </w:t>
      </w:r>
      <w:r w:rsidDel="00000000" w:rsidR="00000000" w:rsidRPr="00000000">
        <w:rPr>
          <w:rFonts w:ascii="Source Sans Pro" w:cs="Source Sans Pro" w:eastAsia="Source Sans Pro" w:hAnsi="Source Sans Pro"/>
          <w:color w:val="777777"/>
          <w:sz w:val="20"/>
          <w:szCs w:val="20"/>
          <w:rtl w:val="0"/>
        </w:rPr>
        <w:t xml:space="preserve">(“roo-say-sah-bah-gyee-nah’s”)</w:t>
      </w:r>
      <w:r w:rsidDel="00000000" w:rsidR="00000000" w:rsidRPr="00000000">
        <w:rPr>
          <w:rFonts w:ascii="Times New Roman" w:cs="Times New Roman" w:eastAsia="Times New Roman" w:hAnsi="Times New Roman"/>
          <w:sz w:val="20"/>
          <w:szCs w:val="20"/>
          <w:rtl w:val="0"/>
        </w:rPr>
        <w:t xml:space="preserve"> Hôtel des Mille Collines </w:t>
      </w:r>
      <w:r w:rsidDel="00000000" w:rsidR="00000000" w:rsidRPr="00000000">
        <w:rPr>
          <w:rFonts w:ascii="Source Sans Pro" w:cs="Source Sans Pro" w:eastAsia="Source Sans Pro" w:hAnsi="Source Sans Pro"/>
          <w:color w:val="777777"/>
          <w:sz w:val="20"/>
          <w:szCs w:val="20"/>
          <w:rtl w:val="0"/>
        </w:rPr>
        <w:t xml:space="preserve">(“oh-tell day meel kaw-leen”)</w:t>
      </w:r>
      <w:r w:rsidDel="00000000" w:rsidR="00000000" w:rsidRPr="00000000">
        <w:rPr>
          <w:rFonts w:ascii="Times New Roman" w:cs="Times New Roman" w:eastAsia="Times New Roman" w:hAnsi="Times New Roman"/>
          <w:sz w:val="20"/>
          <w:szCs w:val="20"/>
          <w:rtl w:val="0"/>
        </w:rPr>
        <w:t xml:space="preserve"> saved people from the Interahamwe in this former Belgian mandate north of Burundi. For 10 points, what country’s president Paul Kagame </w:t>
      </w:r>
      <w:r w:rsidDel="00000000" w:rsidR="00000000" w:rsidRPr="00000000">
        <w:rPr>
          <w:rFonts w:ascii="Source Sans Pro" w:cs="Source Sans Pro" w:eastAsia="Source Sans Pro" w:hAnsi="Source Sans Pro"/>
          <w:color w:val="777777"/>
          <w:sz w:val="20"/>
          <w:szCs w:val="20"/>
          <w:rtl w:val="0"/>
        </w:rPr>
        <w:t xml:space="preserve">(“kah-GAH-may”)</w:t>
      </w:r>
      <w:r w:rsidDel="00000000" w:rsidR="00000000" w:rsidRPr="00000000">
        <w:rPr>
          <w:rFonts w:ascii="Times New Roman" w:cs="Times New Roman" w:eastAsia="Times New Roman" w:hAnsi="Times New Roman"/>
          <w:sz w:val="20"/>
          <w:szCs w:val="20"/>
          <w:rtl w:val="0"/>
        </w:rPr>
        <w:t xml:space="preserve"> led a Tutsi force during its 1994 genocide?</w:t>
      </w:r>
    </w:p>
    <w:p w:rsidR="00000000" w:rsidDel="00000000" w:rsidP="00000000" w:rsidRDefault="00000000" w:rsidRPr="00000000" w14:paraId="00000057">
      <w:pPr>
        <w:spacing w:line="276" w:lineRule="auto"/>
        <w:rPr>
          <w:rFonts w:ascii="Times New Roman" w:cs="Times New Roman" w:eastAsia="Times New Roman" w:hAnsi="Times New Roman"/>
          <w:color w:val="777777"/>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Rwanda</w:t>
      </w:r>
      <w:r w:rsidDel="00000000" w:rsidR="00000000" w:rsidRPr="00000000">
        <w:rPr>
          <w:rFonts w:ascii="Times New Roman" w:cs="Times New Roman" w:eastAsia="Times New Roman" w:hAnsi="Times New Roman"/>
          <w:sz w:val="20"/>
          <w:szCs w:val="20"/>
          <w:rtl w:val="0"/>
        </w:rPr>
        <w:t xml:space="preserve"> [or Republic of </w:t>
      </w:r>
      <w:r w:rsidDel="00000000" w:rsidR="00000000" w:rsidRPr="00000000">
        <w:rPr>
          <w:rFonts w:ascii="Times New Roman" w:cs="Times New Roman" w:eastAsia="Times New Roman" w:hAnsi="Times New Roman"/>
          <w:b w:val="1"/>
          <w:sz w:val="20"/>
          <w:szCs w:val="20"/>
          <w:u w:val="single"/>
          <w:rtl w:val="0"/>
        </w:rPr>
        <w:t xml:space="preserve">Rwanda</w:t>
      </w:r>
      <w:r w:rsidDel="00000000" w:rsidR="00000000" w:rsidRPr="00000000">
        <w:rPr>
          <w:rFonts w:ascii="Times New Roman" w:cs="Times New Roman" w:eastAsia="Times New Roman" w:hAnsi="Times New Roman"/>
          <w:sz w:val="20"/>
          <w:szCs w:val="20"/>
          <w:rtl w:val="0"/>
        </w:rPr>
        <w:t xml:space="preserve"> or Repubulika y’u </w:t>
      </w:r>
      <w:r w:rsidDel="00000000" w:rsidR="00000000" w:rsidRPr="00000000">
        <w:rPr>
          <w:rFonts w:ascii="Times New Roman" w:cs="Times New Roman" w:eastAsia="Times New Roman" w:hAnsi="Times New Roman"/>
          <w:b w:val="1"/>
          <w:sz w:val="20"/>
          <w:szCs w:val="20"/>
          <w:u w:val="single"/>
          <w:rtl w:val="0"/>
        </w:rPr>
        <w:t xml:space="preserve">Rwanda</w:t>
      </w:r>
      <w:r w:rsidDel="00000000" w:rsidR="00000000" w:rsidRPr="00000000">
        <w:rPr>
          <w:rFonts w:ascii="Times New Roman" w:cs="Times New Roman" w:eastAsia="Times New Roman" w:hAnsi="Times New Roman"/>
          <w:sz w:val="20"/>
          <w:szCs w:val="20"/>
          <w:rtl w:val="0"/>
        </w:rPr>
        <w:t xml:space="preserve"> or République du </w:t>
      </w:r>
      <w:r w:rsidDel="00000000" w:rsidR="00000000" w:rsidRPr="00000000">
        <w:rPr>
          <w:rFonts w:ascii="Times New Roman" w:cs="Times New Roman" w:eastAsia="Times New Roman" w:hAnsi="Times New Roman"/>
          <w:b w:val="1"/>
          <w:sz w:val="20"/>
          <w:szCs w:val="20"/>
          <w:u w:val="single"/>
          <w:rtl w:val="0"/>
        </w:rPr>
        <w:t xml:space="preserve">Rwanda</w:t>
      </w:r>
      <w:r w:rsidDel="00000000" w:rsidR="00000000" w:rsidRPr="00000000">
        <w:rPr>
          <w:rFonts w:ascii="Times New Roman" w:cs="Times New Roman" w:eastAsia="Times New Roman" w:hAnsi="Times New Roman"/>
          <w:sz w:val="20"/>
          <w:szCs w:val="20"/>
          <w:rtl w:val="0"/>
        </w:rPr>
        <w:t xml:space="preserve"> or Jamhuri ya </w:t>
      </w:r>
      <w:r w:rsidDel="00000000" w:rsidR="00000000" w:rsidRPr="00000000">
        <w:rPr>
          <w:rFonts w:ascii="Times New Roman" w:cs="Times New Roman" w:eastAsia="Times New Roman" w:hAnsi="Times New Roman"/>
          <w:b w:val="1"/>
          <w:sz w:val="20"/>
          <w:szCs w:val="20"/>
          <w:u w:val="single"/>
          <w:rtl w:val="0"/>
        </w:rPr>
        <w:t xml:space="preserve">Rwanda</w:t>
      </w:r>
      <w:r w:rsidDel="00000000" w:rsidR="00000000" w:rsidRPr="00000000">
        <w:rPr>
          <w:rFonts w:ascii="Times New Roman" w:cs="Times New Roman" w:eastAsia="Times New Roman" w:hAnsi="Times New Roman"/>
          <w:sz w:val="20"/>
          <w:szCs w:val="20"/>
          <w:rtl w:val="0"/>
        </w:rPr>
        <w:t xml:space="preserve">; accept Kingdom of </w:t>
      </w:r>
      <w:r w:rsidDel="00000000" w:rsidR="00000000" w:rsidRPr="00000000">
        <w:rPr>
          <w:rFonts w:ascii="Times New Roman" w:cs="Times New Roman" w:eastAsia="Times New Roman" w:hAnsi="Times New Roman"/>
          <w:b w:val="1"/>
          <w:sz w:val="20"/>
          <w:szCs w:val="20"/>
          <w:u w:val="single"/>
          <w:rtl w:val="0"/>
        </w:rPr>
        <w:t xml:space="preserve">Rwanda</w:t>
      </w:r>
      <w:r w:rsidDel="00000000" w:rsidR="00000000" w:rsidRPr="00000000">
        <w:rPr>
          <w:rFonts w:ascii="Times New Roman" w:cs="Times New Roman" w:eastAsia="Times New Roman" w:hAnsi="Times New Roman"/>
          <w:sz w:val="20"/>
          <w:szCs w:val="20"/>
          <w:rtl w:val="0"/>
        </w:rPr>
        <w:t xml:space="preserve">; or Ubwami bw’u </w:t>
      </w:r>
      <w:r w:rsidDel="00000000" w:rsidR="00000000" w:rsidRPr="00000000">
        <w:rPr>
          <w:rFonts w:ascii="Times New Roman" w:cs="Times New Roman" w:eastAsia="Times New Roman" w:hAnsi="Times New Roman"/>
          <w:b w:val="1"/>
          <w:sz w:val="20"/>
          <w:szCs w:val="20"/>
          <w:u w:val="single"/>
          <w:rtl w:val="0"/>
        </w:rPr>
        <w:t xml:space="preserve">Rwanda</w:t>
      </w:r>
      <w:r w:rsidDel="00000000" w:rsidR="00000000" w:rsidRPr="00000000">
        <w:rPr>
          <w:rFonts w:ascii="Times New Roman" w:cs="Times New Roman" w:eastAsia="Times New Roman" w:hAnsi="Times New Roman"/>
          <w:sz w:val="20"/>
          <w:szCs w:val="20"/>
          <w:rtl w:val="0"/>
        </w:rPr>
        <w:t xml:space="preserve"> or Royaume du </w:t>
      </w:r>
      <w:r w:rsidDel="00000000" w:rsidR="00000000" w:rsidRPr="00000000">
        <w:rPr>
          <w:rFonts w:ascii="Times New Roman" w:cs="Times New Roman" w:eastAsia="Times New Roman" w:hAnsi="Times New Roman"/>
          <w:b w:val="1"/>
          <w:sz w:val="20"/>
          <w:szCs w:val="20"/>
          <w:u w:val="single"/>
          <w:rtl w:val="0"/>
        </w:rPr>
        <w:t xml:space="preserve">Rwanda</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Rwandan</w:t>
      </w:r>
      <w:r w:rsidDel="00000000" w:rsidR="00000000" w:rsidRPr="00000000">
        <w:rPr>
          <w:rFonts w:ascii="Times New Roman" w:cs="Times New Roman" w:eastAsia="Times New Roman" w:hAnsi="Times New Roman"/>
          <w:sz w:val="20"/>
          <w:szCs w:val="20"/>
          <w:rtl w:val="0"/>
        </w:rPr>
        <w:t xml:space="preserve"> Genocide; accept </w:t>
      </w:r>
      <w:r w:rsidDel="00000000" w:rsidR="00000000" w:rsidRPr="00000000">
        <w:rPr>
          <w:rFonts w:ascii="Times New Roman" w:cs="Times New Roman" w:eastAsia="Times New Roman" w:hAnsi="Times New Roman"/>
          <w:b w:val="1"/>
          <w:sz w:val="20"/>
          <w:szCs w:val="20"/>
          <w:u w:val="single"/>
          <w:rtl w:val="0"/>
        </w:rPr>
        <w:t xml:space="preserve">Rwandan</w:t>
      </w:r>
      <w:r w:rsidDel="00000000" w:rsidR="00000000" w:rsidRPr="00000000">
        <w:rPr>
          <w:rFonts w:ascii="Times New Roman" w:cs="Times New Roman" w:eastAsia="Times New Roman" w:hAnsi="Times New Roman"/>
          <w:sz w:val="20"/>
          <w:szCs w:val="20"/>
          <w:rtl w:val="0"/>
        </w:rPr>
        <w:t xml:space="preserve"> Civil War; accept </w:t>
      </w:r>
      <w:r w:rsidDel="00000000" w:rsidR="00000000" w:rsidRPr="00000000">
        <w:rPr>
          <w:rFonts w:ascii="Times New Roman" w:cs="Times New Roman" w:eastAsia="Times New Roman" w:hAnsi="Times New Roman"/>
          <w:b w:val="1"/>
          <w:sz w:val="20"/>
          <w:szCs w:val="20"/>
          <w:u w:val="single"/>
          <w:rtl w:val="0"/>
        </w:rPr>
        <w:t xml:space="preserve">Rwandan</w:t>
      </w:r>
      <w:r w:rsidDel="00000000" w:rsidR="00000000" w:rsidRPr="00000000">
        <w:rPr>
          <w:rFonts w:ascii="Times New Roman" w:cs="Times New Roman" w:eastAsia="Times New Roman" w:hAnsi="Times New Roman"/>
          <w:sz w:val="20"/>
          <w:szCs w:val="20"/>
          <w:rtl w:val="0"/>
        </w:rPr>
        <w:t xml:space="preserve"> Patriotic Front; accept </w:t>
      </w:r>
      <w:r w:rsidDel="00000000" w:rsidR="00000000" w:rsidRPr="00000000">
        <w:rPr>
          <w:rFonts w:ascii="Times New Roman" w:cs="Times New Roman" w:eastAsia="Times New Roman" w:hAnsi="Times New Roman"/>
          <w:b w:val="1"/>
          <w:sz w:val="20"/>
          <w:szCs w:val="20"/>
          <w:u w:val="single"/>
          <w:rtl w:val="0"/>
        </w:rPr>
        <w:t xml:space="preserve">Rwandan</w:t>
      </w:r>
      <w:r w:rsidDel="00000000" w:rsidR="00000000" w:rsidRPr="00000000">
        <w:rPr>
          <w:rFonts w:ascii="Times New Roman" w:cs="Times New Roman" w:eastAsia="Times New Roman" w:hAnsi="Times New Roman"/>
          <w:sz w:val="20"/>
          <w:szCs w:val="20"/>
          <w:rtl w:val="0"/>
        </w:rPr>
        <w:t xml:space="preserve"> Revolution or Révolution </w:t>
      </w:r>
      <w:r w:rsidDel="00000000" w:rsidR="00000000" w:rsidRPr="00000000">
        <w:rPr>
          <w:rFonts w:ascii="Times New Roman" w:cs="Times New Roman" w:eastAsia="Times New Roman" w:hAnsi="Times New Roman"/>
          <w:b w:val="1"/>
          <w:sz w:val="20"/>
          <w:szCs w:val="20"/>
          <w:u w:val="single"/>
          <w:rtl w:val="0"/>
        </w:rPr>
        <w:t xml:space="preserve">rwandaise</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i w:val="1"/>
          <w:sz w:val="20"/>
          <w:szCs w:val="20"/>
          <w:rtl w:val="0"/>
        </w:rPr>
        <w:t xml:space="preserve">Antecedents to Modern </w:t>
      </w:r>
      <w:r w:rsidDel="00000000" w:rsidR="00000000" w:rsidRPr="00000000">
        <w:rPr>
          <w:rFonts w:ascii="Times New Roman" w:cs="Times New Roman" w:eastAsia="Times New Roman" w:hAnsi="Times New Roman"/>
          <w:b w:val="1"/>
          <w:i w:val="1"/>
          <w:sz w:val="20"/>
          <w:szCs w:val="20"/>
          <w:u w:val="single"/>
          <w:rtl w:val="0"/>
        </w:rPr>
        <w:t xml:space="preserve">Rwanda</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Ruanda​​–Urundi</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14:paraId="00000058">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&lt;TB (World History)&gt;</w:t>
      </w:r>
    </w:p>
    <w:p w:rsidR="00000000" w:rsidDel="00000000" w:rsidP="00000000" w:rsidRDefault="00000000" w:rsidRPr="00000000" w14:paraId="00000059">
      <w:pPr>
        <w:spacing w:line="276" w:lineRule="auto"/>
        <w:rPr>
          <w:rFonts w:ascii="Times New Roman" w:cs="Times New Roman" w:eastAsia="Times New Roman" w:hAnsi="Times New Roman"/>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5A">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Bonuses</w:t>
      </w:r>
    </w:p>
    <w:p w:rsidR="00000000" w:rsidDel="00000000" w:rsidP="00000000" w:rsidRDefault="00000000" w:rsidRPr="00000000" w14:paraId="0000005B">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C">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When working with materials with this hazard, one should have a class D fire extinguisher on hand. For 10 points each:</w:t>
      </w:r>
    </w:p>
    <w:p w:rsidR="00000000" w:rsidDel="00000000" w:rsidP="00000000" w:rsidRDefault="00000000" w:rsidRPr="00000000" w14:paraId="0000005D">
      <w:pPr>
        <w:ind w:left="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Potassium hydride, diethyl </w:t>
      </w:r>
      <w:r w:rsidDel="00000000" w:rsidR="00000000" w:rsidRPr="00000000">
        <w:rPr>
          <w:rFonts w:ascii="Source Sans Pro" w:cs="Source Sans Pro" w:eastAsia="Source Sans Pro" w:hAnsi="Source Sans Pro"/>
          <w:color w:val="777777"/>
          <w:sz w:val="20"/>
          <w:szCs w:val="20"/>
          <w:rtl w:val="0"/>
        </w:rPr>
        <w:t xml:space="preserve">(“dai-ETH-ill”)</w:t>
      </w:r>
      <w:r w:rsidDel="00000000" w:rsidR="00000000" w:rsidRPr="00000000">
        <w:rPr>
          <w:rFonts w:ascii="Times New Roman" w:cs="Times New Roman" w:eastAsia="Times New Roman" w:hAnsi="Times New Roman"/>
          <w:sz w:val="20"/>
          <w:szCs w:val="20"/>
          <w:rtl w:val="0"/>
        </w:rPr>
        <w:t xml:space="preserve"> zinc, and </w:t>
      </w:r>
      <w:r w:rsidDel="00000000" w:rsidR="00000000" w:rsidRPr="00000000">
        <w:rPr>
          <w:rFonts w:ascii="Times New Roman" w:cs="Times New Roman" w:eastAsia="Times New Roman" w:hAnsi="Times New Roman"/>
          <w:i w:val="1"/>
          <w:sz w:val="20"/>
          <w:szCs w:val="20"/>
          <w:rtl w:val="0"/>
        </w:rPr>
        <w:t xml:space="preserve">n</w:t>
      </w:r>
      <w:r w:rsidDel="00000000" w:rsidR="00000000" w:rsidRPr="00000000">
        <w:rPr>
          <w:rFonts w:ascii="Times New Roman" w:cs="Times New Roman" w:eastAsia="Times New Roman" w:hAnsi="Times New Roman"/>
          <w:sz w:val="20"/>
          <w:szCs w:val="20"/>
          <w:rtl w:val="0"/>
        </w:rPr>
        <w:t xml:space="preserve">-butyl </w:t>
      </w:r>
      <w:r w:rsidDel="00000000" w:rsidR="00000000" w:rsidRPr="00000000">
        <w:rPr>
          <w:rFonts w:ascii="Source Sans Pro" w:cs="Source Sans Pro" w:eastAsia="Source Sans Pro" w:hAnsi="Source Sans Pro"/>
          <w:color w:val="777777"/>
          <w:sz w:val="20"/>
          <w:szCs w:val="20"/>
          <w:rtl w:val="0"/>
        </w:rPr>
        <w:t xml:space="preserve">(“n-BYOO-till”)</w:t>
      </w:r>
      <w:r w:rsidDel="00000000" w:rsidR="00000000" w:rsidRPr="00000000">
        <w:rPr>
          <w:rFonts w:ascii="Times New Roman" w:cs="Times New Roman" w:eastAsia="Times New Roman" w:hAnsi="Times New Roman"/>
          <w:sz w:val="20"/>
          <w:szCs w:val="20"/>
          <w:rtl w:val="0"/>
        </w:rPr>
        <w:t xml:space="preserve"> lithium have what property that enables them to form metal fires upon exposure to any moisture?</w:t>
      </w:r>
    </w:p>
    <w:p w:rsidR="00000000" w:rsidDel="00000000" w:rsidP="00000000" w:rsidRDefault="00000000" w:rsidRPr="00000000" w14:paraId="0000005E">
      <w:pPr>
        <w:ind w:left="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pyrophoric</w:t>
      </w:r>
      <w:r w:rsidDel="00000000" w:rsidR="00000000" w:rsidRPr="00000000">
        <w:rPr>
          <w:rFonts w:ascii="Times New Roman" w:cs="Times New Roman" w:eastAsia="Times New Roman" w:hAnsi="Times New Roman"/>
          <w:sz w:val="20"/>
          <w:szCs w:val="20"/>
          <w:rtl w:val="0"/>
        </w:rPr>
        <w:t xml:space="preserve">ity [prompt on </w:t>
      </w:r>
      <w:r w:rsidDel="00000000" w:rsidR="00000000" w:rsidRPr="00000000">
        <w:rPr>
          <w:rFonts w:ascii="Times New Roman" w:cs="Times New Roman" w:eastAsia="Times New Roman" w:hAnsi="Times New Roman"/>
          <w:sz w:val="20"/>
          <w:szCs w:val="20"/>
          <w:u w:val="single"/>
          <w:rtl w:val="0"/>
        </w:rPr>
        <w:t xml:space="preserve">combustible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5F">
      <w:pPr>
        <w:ind w:left="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To avoid metal fires, pyrophoric reagents like </w:t>
      </w:r>
      <w:r w:rsidDel="00000000" w:rsidR="00000000" w:rsidRPr="00000000">
        <w:rPr>
          <w:rFonts w:ascii="Times New Roman" w:cs="Times New Roman" w:eastAsia="Times New Roman" w:hAnsi="Times New Roman"/>
          <w:i w:val="1"/>
          <w:sz w:val="20"/>
          <w:szCs w:val="20"/>
          <w:rtl w:val="0"/>
        </w:rPr>
        <w:t xml:space="preserve">n</w:t>
      </w:r>
      <w:r w:rsidDel="00000000" w:rsidR="00000000" w:rsidRPr="00000000">
        <w:rPr>
          <w:rFonts w:ascii="Times New Roman" w:cs="Times New Roman" w:eastAsia="Times New Roman" w:hAnsi="Times New Roman"/>
          <w:sz w:val="20"/>
          <w:szCs w:val="20"/>
          <w:rtl w:val="0"/>
        </w:rPr>
        <w:t xml:space="preserve">-butyl lithium are stored in this common solvent composed of an impure mixture of a straight-chain hydrocarbon with molecular formula C</w:t>
      </w:r>
      <w:r w:rsidDel="00000000" w:rsidR="00000000" w:rsidRPr="00000000">
        <w:rPr>
          <w:rFonts w:ascii="Times New Roman" w:cs="Times New Roman" w:eastAsia="Times New Roman" w:hAnsi="Times New Roman"/>
          <w:sz w:val="20"/>
          <w:szCs w:val="20"/>
          <w:vertAlign w:val="subscript"/>
          <w:rtl w:val="0"/>
        </w:rPr>
        <w:t xml:space="preserve">6</w:t>
      </w:r>
      <w:r w:rsidDel="00000000" w:rsidR="00000000" w:rsidRPr="00000000">
        <w:rPr>
          <w:rFonts w:ascii="Times New Roman" w:cs="Times New Roman" w:eastAsia="Times New Roman" w:hAnsi="Times New Roman"/>
          <w:sz w:val="20"/>
          <w:szCs w:val="20"/>
          <w:rtl w:val="0"/>
        </w:rPr>
        <w:t xml:space="preserve">H</w:t>
      </w:r>
      <w:r w:rsidDel="00000000" w:rsidR="00000000" w:rsidRPr="00000000">
        <w:rPr>
          <w:rFonts w:ascii="Times New Roman" w:cs="Times New Roman" w:eastAsia="Times New Roman" w:hAnsi="Times New Roman"/>
          <w:sz w:val="20"/>
          <w:szCs w:val="20"/>
          <w:vertAlign w:val="subscript"/>
          <w:rtl w:val="0"/>
        </w:rPr>
        <w:t xml:space="preserve">14</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Source Sans Pro" w:cs="Source Sans Pro" w:eastAsia="Source Sans Pro" w:hAnsi="Source Sans Pro"/>
          <w:color w:val="777777"/>
          <w:sz w:val="20"/>
          <w:szCs w:val="20"/>
          <w:rtl w:val="0"/>
        </w:rPr>
        <w:t xml:space="preserve">(“C-six-H-fourteen”)</w:t>
      </w:r>
      <w:r w:rsidDel="00000000" w:rsidR="00000000" w:rsidRPr="00000000">
        <w:rPr>
          <w:rFonts w:ascii="Times New Roman" w:cs="Times New Roman" w:eastAsia="Times New Roman" w:hAnsi="Times New Roman"/>
          <w:sz w:val="20"/>
          <w:szCs w:val="20"/>
          <w:rtl w:val="0"/>
        </w:rPr>
        <w:t xml:space="preserve"> and its isomers.</w:t>
      </w:r>
      <w:r w:rsidDel="00000000" w:rsidR="00000000" w:rsidRPr="00000000">
        <w:rPr>
          <w:rtl w:val="0"/>
        </w:rPr>
      </w:r>
    </w:p>
    <w:p w:rsidR="00000000" w:rsidDel="00000000" w:rsidP="00000000" w:rsidRDefault="00000000" w:rsidRPr="00000000" w14:paraId="00000060">
      <w:pPr>
        <w:ind w:left="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hexane</w:t>
      </w:r>
      <w:r w:rsidDel="00000000" w:rsidR="00000000" w:rsidRPr="00000000">
        <w:rPr>
          <w:rFonts w:ascii="Times New Roman" w:cs="Times New Roman" w:eastAsia="Times New Roman" w:hAnsi="Times New Roman"/>
          <w:sz w:val="20"/>
          <w:szCs w:val="20"/>
          <w:rtl w:val="0"/>
        </w:rPr>
        <w:t xml:space="preserve">s [accept </w:t>
      </w:r>
      <w:r w:rsidDel="00000000" w:rsidR="00000000" w:rsidRPr="00000000">
        <w:rPr>
          <w:rFonts w:ascii="Times New Roman" w:cs="Times New Roman" w:eastAsia="Times New Roman" w:hAnsi="Times New Roman"/>
          <w:b w:val="1"/>
          <w:sz w:val="20"/>
          <w:szCs w:val="20"/>
          <w:u w:val="single"/>
          <w:rtl w:val="0"/>
        </w:rPr>
        <w:t xml:space="preserve">petroleum ether</w:t>
      </w:r>
      <w:r w:rsidDel="00000000" w:rsidR="00000000" w:rsidRPr="00000000">
        <w:rPr>
          <w:rFonts w:ascii="Times New Roman" w:cs="Times New Roman" w:eastAsia="Times New Roman" w:hAnsi="Times New Roman"/>
          <w:sz w:val="20"/>
          <w:szCs w:val="20"/>
          <w:rtl w:val="0"/>
        </w:rPr>
        <w:t xml:space="preserve">; reject “pentane” or “heptane” or “cyclohexane”]</w:t>
      </w:r>
      <w:r w:rsidDel="00000000" w:rsidR="00000000" w:rsidRPr="00000000">
        <w:rPr>
          <w:rtl w:val="0"/>
        </w:rPr>
      </w:r>
    </w:p>
    <w:p w:rsidR="00000000" w:rsidDel="00000000" w:rsidP="00000000" w:rsidRDefault="00000000" w:rsidRPr="00000000" w14:paraId="00000061">
      <w:pPr>
        <w:ind w:left="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Reactions involving pyrophoric reagents are typically run with an inert atmosphere of either argon or this diatomic gas that makes up about 78 percent of the Earth’s atmosphere.</w:t>
      </w:r>
    </w:p>
    <w:p w:rsidR="00000000" w:rsidDel="00000000" w:rsidP="00000000" w:rsidRDefault="00000000" w:rsidRPr="00000000" w14:paraId="00000062">
      <w:pPr>
        <w:ind w:left="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nitrogen</w:t>
      </w:r>
      <w:r w:rsidDel="00000000" w:rsidR="00000000" w:rsidRPr="00000000">
        <w:rPr>
          <w:rFonts w:ascii="Times New Roman" w:cs="Times New Roman" w:eastAsia="Times New Roman" w:hAnsi="Times New Roman"/>
          <w:sz w:val="20"/>
          <w:szCs w:val="20"/>
          <w:rtl w:val="0"/>
        </w:rPr>
        <w:t xml:space="preserve"> gas [or </w:t>
      </w:r>
      <w:r w:rsidDel="00000000" w:rsidR="00000000" w:rsidRPr="00000000">
        <w:rPr>
          <w:rFonts w:ascii="Times New Roman" w:cs="Times New Roman" w:eastAsia="Times New Roman" w:hAnsi="Times New Roman"/>
          <w:b w:val="1"/>
          <w:sz w:val="20"/>
          <w:szCs w:val="20"/>
          <w:u w:val="single"/>
          <w:rtl w:val="0"/>
        </w:rPr>
        <w:t xml:space="preserve">N</w:t>
      </w:r>
      <w:r w:rsidDel="00000000" w:rsidR="00000000" w:rsidRPr="00000000">
        <w:rPr>
          <w:rFonts w:ascii="Times New Roman" w:cs="Times New Roman" w:eastAsia="Times New Roman" w:hAnsi="Times New Roman"/>
          <w:b w:val="1"/>
          <w:sz w:val="20"/>
          <w:szCs w:val="20"/>
          <w:u w:val="single"/>
          <w:vertAlign w:val="subscript"/>
          <w:rtl w:val="0"/>
        </w:rPr>
        <w:t xml:space="preserve">2</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Source Sans Pro" w:cs="Source Sans Pro" w:eastAsia="Source Sans Pro" w:hAnsi="Source Sans Pro"/>
          <w:color w:val="777777"/>
          <w:sz w:val="20"/>
          <w:szCs w:val="20"/>
          <w:rtl w:val="0"/>
        </w:rPr>
        <w:t xml:space="preserve">(“N-two”)</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14:paraId="00000063">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&lt;Chemistry&gt;</w:t>
      </w:r>
      <w:r w:rsidDel="00000000" w:rsidR="00000000" w:rsidRPr="00000000">
        <w:rPr>
          <w:rtl w:val="0"/>
        </w:rPr>
      </w:r>
    </w:p>
    <w:p w:rsidR="00000000" w:rsidDel="00000000" w:rsidP="00000000" w:rsidRDefault="00000000" w:rsidRPr="00000000" w14:paraId="00000064">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5">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Marauders known as </w:t>
      </w:r>
      <w:r w:rsidDel="00000000" w:rsidR="00000000" w:rsidRPr="00000000">
        <w:rPr>
          <w:rFonts w:ascii="Times New Roman" w:cs="Times New Roman" w:eastAsia="Times New Roman" w:hAnsi="Times New Roman"/>
          <w:sz w:val="20"/>
          <w:szCs w:val="20"/>
          <w:rtl w:val="0"/>
        </w:rPr>
        <w:t xml:space="preserve">écorcheurs </w:t>
      </w:r>
      <w:r w:rsidDel="00000000" w:rsidR="00000000" w:rsidRPr="00000000">
        <w:rPr>
          <w:rFonts w:ascii="Source Sans Pro" w:cs="Source Sans Pro" w:eastAsia="Source Sans Pro" w:hAnsi="Source Sans Pro"/>
          <w:color w:val="777777"/>
          <w:sz w:val="20"/>
          <w:szCs w:val="20"/>
          <w:rtl w:val="0"/>
        </w:rPr>
        <w:t xml:space="preserve">(“ay-kor-SHUR”)</w:t>
      </w: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harassed French peasants during this conflict. For 10 points each:</w:t>
      </w:r>
    </w:p>
    <w:p w:rsidR="00000000" w:rsidDel="00000000" w:rsidP="00000000" w:rsidRDefault="00000000" w:rsidRPr="00000000" w14:paraId="00000066">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w:t>
      </w:r>
      <w:r w:rsidDel="00000000" w:rsidR="00000000" w:rsidRPr="00000000">
        <w:rPr>
          <w:rFonts w:ascii="Times New Roman" w:cs="Times New Roman" w:eastAsia="Times New Roman" w:hAnsi="Times New Roman"/>
          <w:sz w:val="20"/>
          <w:szCs w:val="20"/>
          <w:rtl w:val="0"/>
        </w:rPr>
        <w:t xml:space="preserve"> Name this conflict during which the French hired Genoese crossbowmen to fight against Edward III at the Battle of Crécy. Joan of Arc helped fend off the siege of Orléans during this conflict​​.</w:t>
      </w:r>
      <w:r w:rsidDel="00000000" w:rsidR="00000000" w:rsidRPr="00000000">
        <w:rPr>
          <w:rtl w:val="0"/>
        </w:rPr>
      </w:r>
    </w:p>
    <w:p w:rsidR="00000000" w:rsidDel="00000000" w:rsidP="00000000" w:rsidRDefault="00000000" w:rsidRPr="00000000" w14:paraId="00000067">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Hundred Years</w:t>
      </w:r>
      <w:r w:rsidDel="00000000" w:rsidR="00000000" w:rsidRPr="00000000">
        <w:rPr>
          <w:rFonts w:ascii="Times New Roman" w:cs="Times New Roman" w:eastAsia="Times New Roman" w:hAnsi="Times New Roman"/>
          <w:sz w:val="20"/>
          <w:szCs w:val="20"/>
          <w:rtl w:val="0"/>
        </w:rPr>
        <w:t xml:space="preserve">’ War [or La guerre de </w:t>
      </w:r>
      <w:r w:rsidDel="00000000" w:rsidR="00000000" w:rsidRPr="00000000">
        <w:rPr>
          <w:rFonts w:ascii="Times New Roman" w:cs="Times New Roman" w:eastAsia="Times New Roman" w:hAnsi="Times New Roman"/>
          <w:b w:val="1"/>
          <w:sz w:val="20"/>
          <w:szCs w:val="20"/>
          <w:u w:val="single"/>
          <w:rtl w:val="0"/>
        </w:rPr>
        <w:t xml:space="preserve">Cent Ans</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Anglo-French</w:t>
      </w:r>
      <w:r w:rsidDel="00000000" w:rsidR="00000000" w:rsidRPr="00000000">
        <w:rPr>
          <w:rFonts w:ascii="Times New Roman" w:cs="Times New Roman" w:eastAsia="Times New Roman" w:hAnsi="Times New Roman"/>
          <w:sz w:val="20"/>
          <w:szCs w:val="20"/>
          <w:rtl w:val="0"/>
        </w:rPr>
        <w:t xml:space="preserve"> Wars; prompt on </w:t>
      </w:r>
      <w:r w:rsidDel="00000000" w:rsidR="00000000" w:rsidRPr="00000000">
        <w:rPr>
          <w:rFonts w:ascii="Times New Roman" w:cs="Times New Roman" w:eastAsia="Times New Roman" w:hAnsi="Times New Roman"/>
          <w:sz w:val="20"/>
          <w:szCs w:val="20"/>
          <w:u w:val="single"/>
          <w:rtl w:val="0"/>
        </w:rPr>
        <w:t xml:space="preserve">Edwardian</w:t>
      </w:r>
      <w:r w:rsidDel="00000000" w:rsidR="00000000" w:rsidRPr="00000000">
        <w:rPr>
          <w:rFonts w:ascii="Times New Roman" w:cs="Times New Roman" w:eastAsia="Times New Roman" w:hAnsi="Times New Roman"/>
          <w:sz w:val="20"/>
          <w:szCs w:val="20"/>
          <w:rtl w:val="0"/>
        </w:rPr>
        <w:t xml:space="preserve"> War or </w:t>
      </w:r>
      <w:r w:rsidDel="00000000" w:rsidR="00000000" w:rsidRPr="00000000">
        <w:rPr>
          <w:rFonts w:ascii="Times New Roman" w:cs="Times New Roman" w:eastAsia="Times New Roman" w:hAnsi="Times New Roman"/>
          <w:sz w:val="20"/>
          <w:szCs w:val="20"/>
          <w:u w:val="single"/>
          <w:rtl w:val="0"/>
        </w:rPr>
        <w:t xml:space="preserve">Lancastrian</w:t>
      </w:r>
      <w:r w:rsidDel="00000000" w:rsidR="00000000" w:rsidRPr="00000000">
        <w:rPr>
          <w:rFonts w:ascii="Times New Roman" w:cs="Times New Roman" w:eastAsia="Times New Roman" w:hAnsi="Times New Roman"/>
          <w:sz w:val="20"/>
          <w:szCs w:val="20"/>
          <w:rtl w:val="0"/>
        </w:rPr>
        <w:t xml:space="preserve"> War by asking “that was a phase of what broader conflict?”]</w:t>
      </w:r>
    </w:p>
    <w:p w:rsidR="00000000" w:rsidDel="00000000" w:rsidP="00000000" w:rsidRDefault="00000000" w:rsidRPr="00000000" w14:paraId="00000068">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One of these people named John Hawkwood led many English and French Hundred Years’ War veterans in the</w:t>
      </w:r>
      <w:r w:rsidDel="00000000" w:rsidR="00000000" w:rsidRPr="00000000">
        <w:rPr>
          <w:rFonts w:ascii="Times New Roman" w:cs="Times New Roman" w:eastAsia="Times New Roman" w:hAnsi="Times New Roman"/>
          <w:sz w:val="20"/>
          <w:szCs w:val="20"/>
          <w:rtl w:val="0"/>
        </w:rPr>
        <w:t xml:space="preserve"> White Company. These mercenary captains fought various wars in Italy.</w:t>
      </w:r>
      <w:r w:rsidDel="00000000" w:rsidR="00000000" w:rsidRPr="00000000">
        <w:rPr>
          <w:rtl w:val="0"/>
        </w:rPr>
      </w:r>
    </w:p>
    <w:p w:rsidR="00000000" w:rsidDel="00000000" w:rsidP="00000000" w:rsidRDefault="00000000" w:rsidRPr="00000000" w14:paraId="00000069">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condottiere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Source Sans Pro" w:cs="Source Sans Pro" w:eastAsia="Source Sans Pro" w:hAnsi="Source Sans Pro"/>
          <w:color w:val="777777"/>
          <w:sz w:val="20"/>
          <w:szCs w:val="20"/>
          <w:rtl w:val="0"/>
        </w:rPr>
        <w:t xml:space="preserve">(“cone-dote-TYEH-ray”)</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condottiero</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condottieri</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6A">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This French term refers to the fast, devastating raids on the countryside that were carried out by Edward III’s troops during the Hundred Years’ War. </w:t>
      </w:r>
    </w:p>
    <w:p w:rsidR="00000000" w:rsidDel="00000000" w:rsidP="00000000" w:rsidRDefault="00000000" w:rsidRPr="00000000" w14:paraId="0000006B">
      <w:pPr>
        <w:spacing w:line="276" w:lineRule="auto"/>
        <w:rPr>
          <w:rFonts w:ascii="Source Sans Pro" w:cs="Source Sans Pro" w:eastAsia="Source Sans Pro" w:hAnsi="Source Sans Pro"/>
          <w:color w:val="777777"/>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chevauchée</w:t>
      </w:r>
      <w:r w:rsidDel="00000000" w:rsidR="00000000" w:rsidRPr="00000000">
        <w:rPr>
          <w:rFonts w:ascii="Times New Roman" w:cs="Times New Roman" w:eastAsia="Times New Roman" w:hAnsi="Times New Roman"/>
          <w:sz w:val="20"/>
          <w:szCs w:val="20"/>
          <w:rtl w:val="0"/>
        </w:rPr>
        <w:t xml:space="preserve">s </w:t>
      </w:r>
      <w:r w:rsidDel="00000000" w:rsidR="00000000" w:rsidRPr="00000000">
        <w:rPr>
          <w:rFonts w:ascii="Source Sans Pro" w:cs="Source Sans Pro" w:eastAsia="Source Sans Pro" w:hAnsi="Source Sans Pro"/>
          <w:color w:val="777777"/>
          <w:sz w:val="20"/>
          <w:szCs w:val="20"/>
          <w:rtl w:val="0"/>
        </w:rPr>
        <w:t xml:space="preserve">(“sheh-voh-SHAYs”)</w:t>
      </w:r>
      <w:r w:rsidDel="00000000" w:rsidR="00000000" w:rsidRPr="00000000">
        <w:rPr>
          <w:rtl w:val="0"/>
        </w:rPr>
      </w:r>
    </w:p>
    <w:p w:rsidR="00000000" w:rsidDel="00000000" w:rsidP="00000000" w:rsidRDefault="00000000" w:rsidRPr="00000000" w14:paraId="0000006C">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&lt;European History&gt;</w:t>
      </w:r>
    </w:p>
    <w:p w:rsidR="00000000" w:rsidDel="00000000" w:rsidP="00000000" w:rsidRDefault="00000000" w:rsidRPr="00000000" w14:paraId="0000006D">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E">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One of these processes named for </w:t>
      </w:r>
      <w:r w:rsidDel="00000000" w:rsidR="00000000" w:rsidRPr="00000000">
        <w:rPr>
          <w:rFonts w:ascii="Times New Roman" w:cs="Times New Roman" w:eastAsia="Times New Roman" w:hAnsi="Times New Roman"/>
          <w:sz w:val="20"/>
          <w:szCs w:val="20"/>
          <w:rtl w:val="0"/>
        </w:rPr>
        <w:t xml:space="preserve">California</w:t>
      </w:r>
      <w:r w:rsidDel="00000000" w:rsidR="00000000" w:rsidRPr="00000000">
        <w:rPr>
          <w:rFonts w:ascii="Times New Roman" w:cs="Times New Roman" w:eastAsia="Times New Roman" w:hAnsi="Times New Roman"/>
          <w:sz w:val="20"/>
          <w:szCs w:val="20"/>
          <w:rtl w:val="0"/>
        </w:rPr>
        <w:t xml:space="preserve"> has led to an increased occurrence of the cot-caught </w:t>
      </w:r>
      <w:r w:rsidDel="00000000" w:rsidR="00000000" w:rsidRPr="00000000">
        <w:rPr>
          <w:rFonts w:ascii="Source Sans Pro" w:cs="Source Sans Pro" w:eastAsia="Source Sans Pro" w:hAnsi="Source Sans Pro"/>
          <w:color w:val="777777"/>
          <w:sz w:val="20"/>
          <w:szCs w:val="20"/>
          <w:rtl w:val="0"/>
        </w:rPr>
        <w:t xml:space="preserve">(“cot-cawt”)</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merger. For 10 points each:</w:t>
      </w:r>
    </w:p>
    <w:p w:rsidR="00000000" w:rsidDel="00000000" w:rsidP="00000000" w:rsidRDefault="00000000" w:rsidRPr="00000000" w14:paraId="0000006F">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Name this type of linguistic process, whose best-known example resulted in a change in the pronunciation of certain sounds in English between about 1400 and 1700.</w:t>
      </w:r>
    </w:p>
    <w:p w:rsidR="00000000" w:rsidDel="00000000" w:rsidP="00000000" w:rsidRDefault="00000000" w:rsidRPr="00000000" w14:paraId="00000070">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vowel shift</w:t>
      </w:r>
      <w:r w:rsidDel="00000000" w:rsidR="00000000" w:rsidRPr="00000000">
        <w:rPr>
          <w:rFonts w:ascii="Times New Roman" w:cs="Times New Roman" w:eastAsia="Times New Roman" w:hAnsi="Times New Roman"/>
          <w:sz w:val="20"/>
          <w:szCs w:val="20"/>
          <w:rtl w:val="0"/>
        </w:rPr>
        <w:t xml:space="preserve">s [accept Great </w:t>
      </w:r>
      <w:r w:rsidDel="00000000" w:rsidR="00000000" w:rsidRPr="00000000">
        <w:rPr>
          <w:rFonts w:ascii="Times New Roman" w:cs="Times New Roman" w:eastAsia="Times New Roman" w:hAnsi="Times New Roman"/>
          <w:b w:val="1"/>
          <w:sz w:val="20"/>
          <w:szCs w:val="20"/>
          <w:u w:val="single"/>
          <w:rtl w:val="0"/>
        </w:rPr>
        <w:t xml:space="preserve">Vowel Shift</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sz w:val="20"/>
          <w:szCs w:val="20"/>
          <w:rtl w:val="0"/>
        </w:rPr>
        <w:t xml:space="preserve">California </w:t>
      </w:r>
      <w:r w:rsidDel="00000000" w:rsidR="00000000" w:rsidRPr="00000000">
        <w:rPr>
          <w:rFonts w:ascii="Times New Roman" w:cs="Times New Roman" w:eastAsia="Times New Roman" w:hAnsi="Times New Roman"/>
          <w:b w:val="1"/>
          <w:sz w:val="20"/>
          <w:szCs w:val="20"/>
          <w:u w:val="single"/>
          <w:rtl w:val="0"/>
        </w:rPr>
        <w:t xml:space="preserve">vowel shift</w:t>
      </w:r>
      <w:r w:rsidDel="00000000" w:rsidR="00000000" w:rsidRPr="00000000">
        <w:rPr>
          <w:rFonts w:ascii="Times New Roman" w:cs="Times New Roman" w:eastAsia="Times New Roman" w:hAnsi="Times New Roman"/>
          <w:sz w:val="20"/>
          <w:szCs w:val="20"/>
          <w:rtl w:val="0"/>
        </w:rPr>
        <w:t xml:space="preserve">; prompt on linguistic </w:t>
      </w:r>
      <w:r w:rsidDel="00000000" w:rsidR="00000000" w:rsidRPr="00000000">
        <w:rPr>
          <w:rFonts w:ascii="Times New Roman" w:cs="Times New Roman" w:eastAsia="Times New Roman" w:hAnsi="Times New Roman"/>
          <w:sz w:val="20"/>
          <w:szCs w:val="20"/>
          <w:u w:val="single"/>
          <w:rtl w:val="0"/>
        </w:rPr>
        <w:t xml:space="preserve">shift</w:t>
      </w:r>
      <w:r w:rsidDel="00000000" w:rsidR="00000000" w:rsidRPr="00000000">
        <w:rPr>
          <w:rFonts w:ascii="Times New Roman" w:cs="Times New Roman" w:eastAsia="Times New Roman" w:hAnsi="Times New Roman"/>
          <w:sz w:val="20"/>
          <w:szCs w:val="20"/>
          <w:rtl w:val="0"/>
        </w:rPr>
        <w:t xml:space="preserve">s]</w:t>
      </w:r>
      <w:r w:rsidDel="00000000" w:rsidR="00000000" w:rsidRPr="00000000">
        <w:rPr>
          <w:rtl w:val="0"/>
        </w:rPr>
      </w:r>
    </w:p>
    <w:p w:rsidR="00000000" w:rsidDel="00000000" w:rsidP="00000000" w:rsidRDefault="00000000" w:rsidRPr="00000000" w14:paraId="00000071">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The Great Vowel Shift was first studied by this Danish historical linguist, whose namesake “cycle” describes the appearance and disappearance of preverbal and postverbal elements in negations.</w:t>
      </w:r>
    </w:p>
    <w:p w:rsidR="00000000" w:rsidDel="00000000" w:rsidP="00000000" w:rsidRDefault="00000000" w:rsidRPr="00000000" w14:paraId="00000072">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Otto </w:t>
      </w:r>
      <w:r w:rsidDel="00000000" w:rsidR="00000000" w:rsidRPr="00000000">
        <w:rPr>
          <w:rFonts w:ascii="Times New Roman" w:cs="Times New Roman" w:eastAsia="Times New Roman" w:hAnsi="Times New Roman"/>
          <w:b w:val="1"/>
          <w:sz w:val="20"/>
          <w:szCs w:val="20"/>
          <w:u w:val="single"/>
          <w:rtl w:val="0"/>
        </w:rPr>
        <w:t xml:space="preserve">Jespersen</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Source Sans Pro" w:cs="Source Sans Pro" w:eastAsia="Source Sans Pro" w:hAnsi="Source Sans Pro"/>
          <w:color w:val="777777"/>
          <w:sz w:val="20"/>
          <w:szCs w:val="20"/>
          <w:rtl w:val="0"/>
        </w:rPr>
        <w:t xml:space="preserve">(“YESS-per-suhn”)</w:t>
      </w:r>
      <w:r w:rsidDel="00000000" w:rsidR="00000000" w:rsidRPr="00000000">
        <w:rPr>
          <w:rFonts w:ascii="Times New Roman" w:cs="Times New Roman" w:eastAsia="Times New Roman" w:hAnsi="Times New Roman"/>
          <w:sz w:val="20"/>
          <w:szCs w:val="20"/>
          <w:rtl w:val="0"/>
        </w:rPr>
        <w:t xml:space="preserve"> [or Jens Otto Harry </w:t>
      </w:r>
      <w:r w:rsidDel="00000000" w:rsidR="00000000" w:rsidRPr="00000000">
        <w:rPr>
          <w:rFonts w:ascii="Times New Roman" w:cs="Times New Roman" w:eastAsia="Times New Roman" w:hAnsi="Times New Roman"/>
          <w:b w:val="1"/>
          <w:sz w:val="20"/>
          <w:szCs w:val="20"/>
          <w:u w:val="single"/>
          <w:rtl w:val="0"/>
        </w:rPr>
        <w:t xml:space="preserve">Jespersen</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Jespersen</w:t>
      </w:r>
      <w:r w:rsidDel="00000000" w:rsidR="00000000" w:rsidRPr="00000000">
        <w:rPr>
          <w:rFonts w:ascii="Times New Roman" w:cs="Times New Roman" w:eastAsia="Times New Roman" w:hAnsi="Times New Roman"/>
          <w:sz w:val="20"/>
          <w:szCs w:val="20"/>
          <w:rtl w:val="0"/>
        </w:rPr>
        <w:t xml:space="preserve">’s cycle]</w:t>
      </w:r>
    </w:p>
    <w:p w:rsidR="00000000" w:rsidDel="00000000" w:rsidP="00000000" w:rsidRDefault="00000000" w:rsidRPr="00000000" w14:paraId="00000073">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Jespersen advocated for a choice of mid vowel sounds in Ido </w:t>
      </w:r>
      <w:r w:rsidDel="00000000" w:rsidR="00000000" w:rsidRPr="00000000">
        <w:rPr>
          <w:rFonts w:ascii="Source Sans Pro" w:cs="Source Sans Pro" w:eastAsia="Source Sans Pro" w:hAnsi="Source Sans Pro"/>
          <w:color w:val="777777"/>
          <w:sz w:val="20"/>
          <w:szCs w:val="20"/>
          <w:rtl w:val="0"/>
        </w:rPr>
        <w:t xml:space="preserve">(“AI-doh”)</w:t>
      </w:r>
      <w:r w:rsidDel="00000000" w:rsidR="00000000" w:rsidRPr="00000000">
        <w:rPr>
          <w:rFonts w:ascii="Times New Roman" w:cs="Times New Roman" w:eastAsia="Times New Roman" w:hAnsi="Times New Roman"/>
          <w:sz w:val="20"/>
          <w:szCs w:val="20"/>
          <w:rtl w:val="0"/>
        </w:rPr>
        <w:t xml:space="preserve">, an offshoot of this most widely-spoken international auxiliary language. It was constructed by L. L. Zamenhof </w:t>
      </w:r>
      <w:r w:rsidDel="00000000" w:rsidR="00000000" w:rsidRPr="00000000">
        <w:rPr>
          <w:rFonts w:ascii="Source Sans Pro" w:cs="Source Sans Pro" w:eastAsia="Source Sans Pro" w:hAnsi="Source Sans Pro"/>
          <w:color w:val="777777"/>
          <w:sz w:val="20"/>
          <w:szCs w:val="20"/>
          <w:rtl w:val="0"/>
        </w:rPr>
        <w:t xml:space="preserve">(“ZAH-mun-hoff”)</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74">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Esperanto</w:t>
      </w:r>
      <w:r w:rsidDel="00000000" w:rsidR="00000000" w:rsidRPr="00000000">
        <w:rPr>
          <w:rFonts w:ascii="Times New Roman" w:cs="Times New Roman" w:eastAsia="Times New Roman" w:hAnsi="Times New Roman"/>
          <w:sz w:val="20"/>
          <w:szCs w:val="20"/>
          <w:rtl w:val="0"/>
        </w:rPr>
        <w:t xml:space="preserve"> [or la </w:t>
      </w:r>
      <w:r w:rsidDel="00000000" w:rsidR="00000000" w:rsidRPr="00000000">
        <w:rPr>
          <w:rFonts w:ascii="Times New Roman" w:cs="Times New Roman" w:eastAsia="Times New Roman" w:hAnsi="Times New Roman"/>
          <w:b w:val="1"/>
          <w:sz w:val="20"/>
          <w:szCs w:val="20"/>
          <w:u w:val="single"/>
          <w:rtl w:val="0"/>
        </w:rPr>
        <w:t xml:space="preserve">lingvo internacia</w:t>
      </w:r>
      <w:r w:rsidDel="00000000" w:rsidR="00000000" w:rsidRPr="00000000">
        <w:rPr>
          <w:rFonts w:ascii="Times New Roman" w:cs="Times New Roman" w:eastAsia="Times New Roman" w:hAnsi="Times New Roman"/>
          <w:sz w:val="20"/>
          <w:szCs w:val="20"/>
          <w:rtl w:val="0"/>
        </w:rPr>
        <w:t xml:space="preserve">; accept Reformed </w:t>
      </w:r>
      <w:r w:rsidDel="00000000" w:rsidR="00000000" w:rsidRPr="00000000">
        <w:rPr>
          <w:rFonts w:ascii="Times New Roman" w:cs="Times New Roman" w:eastAsia="Times New Roman" w:hAnsi="Times New Roman"/>
          <w:b w:val="1"/>
          <w:sz w:val="20"/>
          <w:szCs w:val="20"/>
          <w:u w:val="single"/>
          <w:rtl w:val="0"/>
        </w:rPr>
        <w:t xml:space="preserve">Esperanto</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75">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&lt;Social Science&gt;</w:t>
      </w:r>
    </w:p>
    <w:p w:rsidR="00000000" w:rsidDel="00000000" w:rsidP="00000000" w:rsidRDefault="00000000" w:rsidRPr="00000000" w14:paraId="00000076">
      <w:pPr>
        <w:spacing w:line="276" w:lineRule="auto"/>
        <w:rPr>
          <w:rFonts w:ascii="Times New Roman" w:cs="Times New Roman" w:eastAsia="Times New Roman" w:hAnsi="Times New Roman"/>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7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4. Helen Edmundson’s 2012 play </w:t>
      </w:r>
      <w:r w:rsidDel="00000000" w:rsidR="00000000" w:rsidRPr="00000000">
        <w:rPr>
          <w:rFonts w:ascii="Times New Roman" w:cs="Times New Roman" w:eastAsia="Times New Roman" w:hAnsi="Times New Roman"/>
          <w:i w:val="1"/>
          <w:sz w:val="20"/>
          <w:szCs w:val="20"/>
          <w:rtl w:val="0"/>
        </w:rPr>
        <w:t xml:space="preserve">The Heresy of Love</w:t>
      </w:r>
      <w:r w:rsidDel="00000000" w:rsidR="00000000" w:rsidRPr="00000000">
        <w:rPr>
          <w:rFonts w:ascii="Times New Roman" w:cs="Times New Roman" w:eastAsia="Times New Roman" w:hAnsi="Times New Roman"/>
          <w:sz w:val="20"/>
          <w:szCs w:val="20"/>
          <w:rtl w:val="0"/>
        </w:rPr>
        <w:t xml:space="preserve"> is based on the life of this author. For 10 points each:</w:t>
      </w:r>
      <w:r w:rsidDel="00000000" w:rsidR="00000000" w:rsidRPr="00000000">
        <w:rPr>
          <w:rtl w:val="0"/>
        </w:rPr>
      </w:r>
    </w:p>
    <w:p w:rsidR="00000000" w:rsidDel="00000000" w:rsidP="00000000" w:rsidRDefault="00000000" w:rsidRPr="00000000" w14:paraId="00000078">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Name this author who defended women’s rights to education in a letter that is discussed in the book </w:t>
      </w:r>
      <w:r w:rsidDel="00000000" w:rsidR="00000000" w:rsidRPr="00000000">
        <w:rPr>
          <w:rFonts w:ascii="Times New Roman" w:cs="Times New Roman" w:eastAsia="Times New Roman" w:hAnsi="Times New Roman"/>
          <w:i w:val="1"/>
          <w:sz w:val="20"/>
          <w:szCs w:val="20"/>
          <w:rtl w:val="0"/>
        </w:rPr>
        <w:t xml:space="preserve">The Traps of Faith</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79">
      <w:pPr>
        <w:spacing w:line="276" w:lineRule="auto"/>
        <w:rPr>
          <w:rFonts w:ascii="Times New Roman" w:cs="Times New Roman" w:eastAsia="Times New Roman" w:hAnsi="Times New Roman"/>
          <w:color w:val="777777"/>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sz w:val="20"/>
          <w:szCs w:val="20"/>
          <w:rtl w:val="0"/>
        </w:rPr>
        <w:t xml:space="preserve">Sor </w:t>
      </w:r>
      <w:r w:rsidDel="00000000" w:rsidR="00000000" w:rsidRPr="00000000">
        <w:rPr>
          <w:rFonts w:ascii="Times New Roman" w:cs="Times New Roman" w:eastAsia="Times New Roman" w:hAnsi="Times New Roman"/>
          <w:b w:val="1"/>
          <w:sz w:val="20"/>
          <w:szCs w:val="20"/>
          <w:u w:val="single"/>
          <w:rtl w:val="0"/>
        </w:rPr>
        <w:t xml:space="preserve">Juana</w:t>
      </w:r>
      <w:r w:rsidDel="00000000" w:rsidR="00000000" w:rsidRPr="00000000">
        <w:rPr>
          <w:rFonts w:ascii="Times New Roman" w:cs="Times New Roman" w:eastAsia="Times New Roman" w:hAnsi="Times New Roman"/>
          <w:sz w:val="20"/>
          <w:szCs w:val="20"/>
          <w:rtl w:val="0"/>
        </w:rPr>
        <w:t xml:space="preserve"> [or Sor </w:t>
      </w:r>
      <w:r w:rsidDel="00000000" w:rsidR="00000000" w:rsidRPr="00000000">
        <w:rPr>
          <w:rFonts w:ascii="Times New Roman" w:cs="Times New Roman" w:eastAsia="Times New Roman" w:hAnsi="Times New Roman"/>
          <w:b w:val="1"/>
          <w:sz w:val="20"/>
          <w:szCs w:val="20"/>
          <w:u w:val="single"/>
          <w:rtl w:val="0"/>
        </w:rPr>
        <w:t xml:space="preserve">Juana</w:t>
      </w:r>
      <w:r w:rsidDel="00000000" w:rsidR="00000000" w:rsidRPr="00000000">
        <w:rPr>
          <w:rFonts w:ascii="Times New Roman" w:cs="Times New Roman" w:eastAsia="Times New Roman" w:hAnsi="Times New Roman"/>
          <w:sz w:val="20"/>
          <w:szCs w:val="20"/>
          <w:rtl w:val="0"/>
        </w:rPr>
        <w:t xml:space="preserve"> Inés de la Cruz; </w:t>
      </w:r>
      <w:r w:rsidDel="00000000" w:rsidR="00000000" w:rsidRPr="00000000">
        <w:rPr>
          <w:rFonts w:ascii="Times New Roman" w:cs="Times New Roman" w:eastAsia="Times New Roman" w:hAnsi="Times New Roman"/>
          <w:sz w:val="20"/>
          <w:szCs w:val="20"/>
          <w:rtl w:val="0"/>
        </w:rPr>
        <w:t xml:space="preserve">or Juana</w:t>
      </w:r>
      <w:r w:rsidDel="00000000" w:rsidR="00000000" w:rsidRPr="00000000">
        <w:rPr>
          <w:rFonts w:ascii="Times New Roman" w:cs="Times New Roman" w:eastAsia="Times New Roman" w:hAnsi="Times New Roman"/>
          <w:sz w:val="20"/>
          <w:szCs w:val="20"/>
          <w:rtl w:val="0"/>
        </w:rPr>
        <w:t xml:space="preserve"> Inés de Asbaje y </w:t>
      </w:r>
      <w:r w:rsidDel="00000000" w:rsidR="00000000" w:rsidRPr="00000000">
        <w:rPr>
          <w:rFonts w:ascii="Times New Roman" w:cs="Times New Roman" w:eastAsia="Times New Roman" w:hAnsi="Times New Roman"/>
          <w:b w:val="1"/>
          <w:sz w:val="20"/>
          <w:szCs w:val="20"/>
          <w:u w:val="single"/>
          <w:rtl w:val="0"/>
        </w:rPr>
        <w:t xml:space="preserve">Ramírez</w:t>
      </w:r>
      <w:r w:rsidDel="00000000" w:rsidR="00000000" w:rsidRPr="00000000">
        <w:rPr>
          <w:rFonts w:ascii="Times New Roman" w:cs="Times New Roman" w:eastAsia="Times New Roman" w:hAnsi="Times New Roman"/>
          <w:sz w:val="20"/>
          <w:szCs w:val="20"/>
          <w:rtl w:val="0"/>
        </w:rPr>
        <w:t xml:space="preserve"> de Santillana; prompt on de la </w:t>
      </w:r>
      <w:r w:rsidDel="00000000" w:rsidR="00000000" w:rsidRPr="00000000">
        <w:rPr>
          <w:rFonts w:ascii="Times New Roman" w:cs="Times New Roman" w:eastAsia="Times New Roman" w:hAnsi="Times New Roman"/>
          <w:sz w:val="20"/>
          <w:szCs w:val="20"/>
          <w:u w:val="single"/>
          <w:rtl w:val="0"/>
        </w:rPr>
        <w:t xml:space="preserve">Cruz</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rtl w:val="0"/>
        </w:rPr>
        <w:t xml:space="preserve">de </w:t>
      </w:r>
      <w:r w:rsidDel="00000000" w:rsidR="00000000" w:rsidRPr="00000000">
        <w:rPr>
          <w:rFonts w:ascii="Times New Roman" w:cs="Times New Roman" w:eastAsia="Times New Roman" w:hAnsi="Times New Roman"/>
          <w:sz w:val="20"/>
          <w:szCs w:val="20"/>
          <w:u w:val="single"/>
          <w:rtl w:val="0"/>
        </w:rPr>
        <w:t xml:space="preserve">Asbaje</w:t>
      </w:r>
      <w:r w:rsidDel="00000000" w:rsidR="00000000" w:rsidRPr="00000000">
        <w:rPr>
          <w:rFonts w:ascii="Times New Roman" w:cs="Times New Roman" w:eastAsia="Times New Roman" w:hAnsi="Times New Roman"/>
          <w:sz w:val="20"/>
          <w:szCs w:val="20"/>
          <w:rtl w:val="0"/>
        </w:rPr>
        <w:t xml:space="preserve"> or de </w:t>
      </w:r>
      <w:r w:rsidDel="00000000" w:rsidR="00000000" w:rsidRPr="00000000">
        <w:rPr>
          <w:rFonts w:ascii="Times New Roman" w:cs="Times New Roman" w:eastAsia="Times New Roman" w:hAnsi="Times New Roman"/>
          <w:sz w:val="20"/>
          <w:szCs w:val="20"/>
          <w:u w:val="single"/>
          <w:rtl w:val="0"/>
        </w:rPr>
        <w:t xml:space="preserve">Santillana</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777777"/>
          <w:sz w:val="20"/>
          <w:szCs w:val="20"/>
          <w:rtl w:val="0"/>
        </w:rPr>
        <w:t xml:space="preserve">(Octavio Paz wrote </w:t>
      </w:r>
      <w:r w:rsidDel="00000000" w:rsidR="00000000" w:rsidRPr="00000000">
        <w:rPr>
          <w:rFonts w:ascii="Times New Roman" w:cs="Times New Roman" w:eastAsia="Times New Roman" w:hAnsi="Times New Roman"/>
          <w:i w:val="1"/>
          <w:color w:val="777777"/>
          <w:sz w:val="20"/>
          <w:szCs w:val="20"/>
          <w:rtl w:val="0"/>
        </w:rPr>
        <w:t xml:space="preserve">The Traps of Faith</w:t>
      </w:r>
      <w:r w:rsidDel="00000000" w:rsidR="00000000" w:rsidRPr="00000000">
        <w:rPr>
          <w:rFonts w:ascii="Times New Roman" w:cs="Times New Roman" w:eastAsia="Times New Roman" w:hAnsi="Times New Roman"/>
          <w:color w:val="777777"/>
          <w:sz w:val="20"/>
          <w:szCs w:val="20"/>
          <w:rtl w:val="0"/>
        </w:rPr>
        <w:t xml:space="preserve">.)</w:t>
      </w:r>
    </w:p>
    <w:p w:rsidR="00000000" w:rsidDel="00000000" w:rsidP="00000000" w:rsidRDefault="00000000" w:rsidRPr="00000000" w14:paraId="0000007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[10e] Sor Juana wrote her </w:t>
      </w:r>
      <w:r w:rsidDel="00000000" w:rsidR="00000000" w:rsidRPr="00000000">
        <w:rPr>
          <w:rFonts w:ascii="Times New Roman" w:cs="Times New Roman" w:eastAsia="Times New Roman" w:hAnsi="Times New Roman"/>
          <w:i w:val="1"/>
          <w:sz w:val="20"/>
          <w:szCs w:val="20"/>
          <w:rtl w:val="0"/>
        </w:rPr>
        <w:t xml:space="preserve">Reply to Sister Filotea</w:t>
      </w:r>
      <w:r w:rsidDel="00000000" w:rsidR="00000000" w:rsidRPr="00000000">
        <w:rPr>
          <w:rFonts w:ascii="Times New Roman" w:cs="Times New Roman" w:eastAsia="Times New Roman" w:hAnsi="Times New Roman"/>
          <w:sz w:val="20"/>
          <w:szCs w:val="20"/>
          <w:rtl w:val="0"/>
        </w:rPr>
        <w:t xml:space="preserve"> while serving as a nun in this modern-day country. Her play </w:t>
      </w:r>
      <w:r w:rsidDel="00000000" w:rsidR="00000000" w:rsidRPr="00000000">
        <w:rPr>
          <w:rFonts w:ascii="Times New Roman" w:cs="Times New Roman" w:eastAsia="Times New Roman" w:hAnsi="Times New Roman"/>
          <w:i w:val="1"/>
          <w:sz w:val="20"/>
          <w:szCs w:val="20"/>
          <w:rtl w:val="0"/>
        </w:rPr>
        <w:t xml:space="preserve">The Divine Narcissus</w:t>
      </w:r>
      <w:r w:rsidDel="00000000" w:rsidR="00000000" w:rsidRPr="00000000">
        <w:rPr>
          <w:rFonts w:ascii="Times New Roman" w:cs="Times New Roman" w:eastAsia="Times New Roman" w:hAnsi="Times New Roman"/>
          <w:sz w:val="20"/>
          <w:szCs w:val="20"/>
          <w:rtl w:val="0"/>
        </w:rPr>
        <w:t xml:space="preserve"> links Christ’s crucifixion to the human sacrifices performed by this country’s native </w:t>
      </w:r>
      <w:r w:rsidDel="00000000" w:rsidR="00000000" w:rsidRPr="00000000">
        <w:rPr>
          <w:rFonts w:ascii="Times New Roman" w:cs="Times New Roman" w:eastAsia="Times New Roman" w:hAnsi="Times New Roman"/>
          <w:sz w:val="20"/>
          <w:szCs w:val="20"/>
          <w:rtl w:val="0"/>
        </w:rPr>
        <w:t xml:space="preserve">Aztecs.</w:t>
      </w:r>
      <w:r w:rsidDel="00000000" w:rsidR="00000000" w:rsidRPr="00000000">
        <w:rPr>
          <w:rtl w:val="0"/>
        </w:rPr>
      </w:r>
    </w:p>
    <w:p w:rsidR="00000000" w:rsidDel="00000000" w:rsidP="00000000" w:rsidRDefault="00000000" w:rsidRPr="00000000" w14:paraId="0000007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Mexico</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Méjico</w:t>
      </w:r>
      <w:r w:rsidDel="00000000" w:rsidR="00000000" w:rsidRPr="00000000">
        <w:rPr>
          <w:rFonts w:ascii="Times New Roman" w:cs="Times New Roman" w:eastAsia="Times New Roman" w:hAnsi="Times New Roman"/>
          <w:sz w:val="20"/>
          <w:szCs w:val="20"/>
          <w:rtl w:val="0"/>
        </w:rPr>
        <w:t xml:space="preserve">; or United </w:t>
      </w:r>
      <w:r w:rsidDel="00000000" w:rsidR="00000000" w:rsidRPr="00000000">
        <w:rPr>
          <w:rFonts w:ascii="Times New Roman" w:cs="Times New Roman" w:eastAsia="Times New Roman" w:hAnsi="Times New Roman"/>
          <w:b w:val="1"/>
          <w:sz w:val="20"/>
          <w:szCs w:val="20"/>
          <w:u w:val="single"/>
          <w:rtl w:val="0"/>
        </w:rPr>
        <w:t xml:space="preserve">Mexican</w:t>
      </w:r>
      <w:r w:rsidDel="00000000" w:rsidR="00000000" w:rsidRPr="00000000">
        <w:rPr>
          <w:rFonts w:ascii="Times New Roman" w:cs="Times New Roman" w:eastAsia="Times New Roman" w:hAnsi="Times New Roman"/>
          <w:sz w:val="20"/>
          <w:szCs w:val="20"/>
          <w:rtl w:val="0"/>
        </w:rPr>
        <w:t xml:space="preserve"> States or </w:t>
      </w:r>
      <w:r w:rsidDel="00000000" w:rsidR="00000000" w:rsidRPr="00000000">
        <w:rPr>
          <w:rFonts w:ascii="Times New Roman" w:cs="Times New Roman" w:eastAsia="Times New Roman" w:hAnsi="Times New Roman"/>
          <w:sz w:val="20"/>
          <w:szCs w:val="20"/>
          <w:rtl w:val="0"/>
        </w:rPr>
        <w:t xml:space="preserve">Estados</w:t>
      </w:r>
      <w:r w:rsidDel="00000000" w:rsidR="00000000" w:rsidRPr="00000000">
        <w:rPr>
          <w:rFonts w:ascii="Times New Roman" w:cs="Times New Roman" w:eastAsia="Times New Roman" w:hAnsi="Times New Roman"/>
          <w:sz w:val="20"/>
          <w:szCs w:val="20"/>
          <w:rtl w:val="0"/>
        </w:rPr>
        <w:t xml:space="preserve"> Unidos </w:t>
      </w:r>
      <w:r w:rsidDel="00000000" w:rsidR="00000000" w:rsidRPr="00000000">
        <w:rPr>
          <w:rFonts w:ascii="Times New Roman" w:cs="Times New Roman" w:eastAsia="Times New Roman" w:hAnsi="Times New Roman"/>
          <w:b w:val="1"/>
          <w:sz w:val="20"/>
          <w:szCs w:val="20"/>
          <w:u w:val="single"/>
          <w:rtl w:val="0"/>
        </w:rPr>
        <w:t xml:space="preserve">Mexicanos</w:t>
      </w:r>
      <w:r w:rsidDel="00000000" w:rsidR="00000000" w:rsidRPr="00000000">
        <w:rPr>
          <w:rFonts w:ascii="Times New Roman" w:cs="Times New Roman" w:eastAsia="Times New Roman" w:hAnsi="Times New Roman"/>
          <w:sz w:val="20"/>
          <w:szCs w:val="20"/>
          <w:rtl w:val="0"/>
        </w:rPr>
        <w:t xml:space="preserve">; reject “Estados Unidos”]</w:t>
      </w:r>
      <w:r w:rsidDel="00000000" w:rsidR="00000000" w:rsidRPr="00000000">
        <w:rPr>
          <w:rtl w:val="0"/>
        </w:rPr>
      </w:r>
    </w:p>
    <w:p w:rsidR="00000000" w:rsidDel="00000000" w:rsidP="00000000" w:rsidRDefault="00000000" w:rsidRPr="00000000" w14:paraId="0000007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[10m] The </w:t>
      </w:r>
      <w:r w:rsidDel="00000000" w:rsidR="00000000" w:rsidRPr="00000000">
        <w:rPr>
          <w:rFonts w:ascii="Times New Roman" w:cs="Times New Roman" w:eastAsia="Times New Roman" w:hAnsi="Times New Roman"/>
          <w:i w:val="1"/>
          <w:sz w:val="20"/>
          <w:szCs w:val="20"/>
          <w:rtl w:val="0"/>
        </w:rPr>
        <w:t xml:space="preserve">Reply to Sister Filotea</w:t>
      </w:r>
      <w:r w:rsidDel="00000000" w:rsidR="00000000" w:rsidRPr="00000000">
        <w:rPr>
          <w:rFonts w:ascii="Times New Roman" w:cs="Times New Roman" w:eastAsia="Times New Roman" w:hAnsi="Times New Roman"/>
          <w:sz w:val="20"/>
          <w:szCs w:val="20"/>
          <w:rtl w:val="0"/>
        </w:rPr>
        <w:t xml:space="preserve"> claims that if Aristotle had done this activity, he would have written much more. Tita de la Garza expresses herself through this activity in a 1989 Laura Esquivel no</w:t>
      </w:r>
      <w:r w:rsidDel="00000000" w:rsidR="00000000" w:rsidRPr="00000000">
        <w:rPr>
          <w:rFonts w:ascii="Times New Roman" w:cs="Times New Roman" w:eastAsia="Times New Roman" w:hAnsi="Times New Roman"/>
          <w:sz w:val="20"/>
          <w:szCs w:val="20"/>
          <w:rtl w:val="0"/>
        </w:rPr>
        <w:t xml:space="preserve">vel, whose title references this </w:t>
      </w:r>
      <w:r w:rsidDel="00000000" w:rsidR="00000000" w:rsidRPr="00000000">
        <w:rPr>
          <w:rFonts w:ascii="Times New Roman" w:cs="Times New Roman" w:eastAsia="Times New Roman" w:hAnsi="Times New Roman"/>
          <w:sz w:val="20"/>
          <w:szCs w:val="20"/>
          <w:rtl w:val="0"/>
        </w:rPr>
        <w:t xml:space="preserve">activity.</w:t>
      </w:r>
      <w:r w:rsidDel="00000000" w:rsidR="00000000" w:rsidRPr="00000000">
        <w:rPr>
          <w:rtl w:val="0"/>
        </w:rPr>
      </w:r>
    </w:p>
    <w:p w:rsidR="00000000" w:rsidDel="00000000" w:rsidP="00000000" w:rsidRDefault="00000000" w:rsidRPr="00000000" w14:paraId="0000007D">
      <w:pPr>
        <w:spacing w:line="276" w:lineRule="auto"/>
        <w:rPr>
          <w:rFonts w:ascii="Times New Roman" w:cs="Times New Roman" w:eastAsia="Times New Roman" w:hAnsi="Times New Roman"/>
          <w:color w:val="777777"/>
          <w:sz w:val="24"/>
          <w:szCs w:val="24"/>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cook</w:t>
      </w:r>
      <w:r w:rsidDel="00000000" w:rsidR="00000000" w:rsidRPr="00000000">
        <w:rPr>
          <w:rFonts w:ascii="Times New Roman" w:cs="Times New Roman" w:eastAsia="Times New Roman" w:hAnsi="Times New Roman"/>
          <w:sz w:val="20"/>
          <w:szCs w:val="20"/>
          <w:rtl w:val="0"/>
        </w:rPr>
        <w:t xml:space="preserve">ing [or making </w:t>
      </w:r>
      <w:r w:rsidDel="00000000" w:rsidR="00000000" w:rsidRPr="00000000">
        <w:rPr>
          <w:rFonts w:ascii="Times New Roman" w:cs="Times New Roman" w:eastAsia="Times New Roman" w:hAnsi="Times New Roman"/>
          <w:b w:val="1"/>
          <w:sz w:val="20"/>
          <w:szCs w:val="20"/>
          <w:u w:val="single"/>
          <w:rtl w:val="0"/>
        </w:rPr>
        <w:t xml:space="preserve">food</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sz w:val="20"/>
          <w:szCs w:val="20"/>
          <w:rtl w:val="0"/>
        </w:rPr>
        <w:t xml:space="preserve">making </w:t>
      </w:r>
      <w:r w:rsidDel="00000000" w:rsidR="00000000" w:rsidRPr="00000000">
        <w:rPr>
          <w:rFonts w:ascii="Times New Roman" w:cs="Times New Roman" w:eastAsia="Times New Roman" w:hAnsi="Times New Roman"/>
          <w:b w:val="1"/>
          <w:sz w:val="20"/>
          <w:szCs w:val="20"/>
          <w:u w:val="single"/>
          <w:rtl w:val="0"/>
        </w:rPr>
        <w:t xml:space="preserve">drink</w:t>
      </w:r>
      <w:r w:rsidDel="00000000" w:rsidR="00000000" w:rsidRPr="00000000">
        <w:rPr>
          <w:rFonts w:ascii="Times New Roman" w:cs="Times New Roman" w:eastAsia="Times New Roman" w:hAnsi="Times New Roman"/>
          <w:sz w:val="20"/>
          <w:szCs w:val="20"/>
          <w:rtl w:val="0"/>
        </w:rPr>
        <w:t xml:space="preserve">s or making hot </w:t>
      </w:r>
      <w:r w:rsidDel="00000000" w:rsidR="00000000" w:rsidRPr="00000000">
        <w:rPr>
          <w:rFonts w:ascii="Times New Roman" w:cs="Times New Roman" w:eastAsia="Times New Roman" w:hAnsi="Times New Roman"/>
          <w:b w:val="1"/>
          <w:sz w:val="20"/>
          <w:szCs w:val="20"/>
          <w:u w:val="single"/>
          <w:rtl w:val="0"/>
        </w:rPr>
        <w:t xml:space="preserve">chocolate</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baking</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culinary</w:t>
      </w:r>
      <w:r w:rsidDel="00000000" w:rsidR="00000000" w:rsidRPr="00000000">
        <w:rPr>
          <w:rFonts w:ascii="Times New Roman" w:cs="Times New Roman" w:eastAsia="Times New Roman" w:hAnsi="Times New Roman"/>
          <w:sz w:val="20"/>
          <w:szCs w:val="20"/>
          <w:rtl w:val="0"/>
        </w:rPr>
        <w:t xml:space="preserve"> work or being a </w:t>
      </w:r>
      <w:r w:rsidDel="00000000" w:rsidR="00000000" w:rsidRPr="00000000">
        <w:rPr>
          <w:rFonts w:ascii="Times New Roman" w:cs="Times New Roman" w:eastAsia="Times New Roman" w:hAnsi="Times New Roman"/>
          <w:b w:val="1"/>
          <w:sz w:val="20"/>
          <w:szCs w:val="20"/>
          <w:u w:val="single"/>
          <w:rtl w:val="0"/>
        </w:rPr>
        <w:t xml:space="preserve">chef</w:t>
      </w:r>
      <w:r w:rsidDel="00000000" w:rsidR="00000000" w:rsidRPr="00000000">
        <w:rPr>
          <w:rFonts w:ascii="Times New Roman" w:cs="Times New Roman" w:eastAsia="Times New Roman" w:hAnsi="Times New Roman"/>
          <w:sz w:val="20"/>
          <w:szCs w:val="20"/>
          <w:rtl w:val="0"/>
        </w:rPr>
        <w:t xml:space="preserve"> or simil</w:t>
      </w:r>
      <w:r w:rsidDel="00000000" w:rsidR="00000000" w:rsidRPr="00000000">
        <w:rPr>
          <w:rFonts w:ascii="Times New Roman" w:cs="Times New Roman" w:eastAsia="Times New Roman" w:hAnsi="Times New Roman"/>
          <w:sz w:val="20"/>
          <w:szCs w:val="20"/>
          <w:rtl w:val="0"/>
        </w:rPr>
        <w:t xml:space="preserve">ar] </w:t>
      </w:r>
      <w:r w:rsidDel="00000000" w:rsidR="00000000" w:rsidRPr="00000000">
        <w:rPr>
          <w:rFonts w:ascii="Times New Roman" w:cs="Times New Roman" w:eastAsia="Times New Roman" w:hAnsi="Times New Roman"/>
          <w:color w:val="777777"/>
          <w:sz w:val="20"/>
          <w:szCs w:val="20"/>
          <w:rtl w:val="0"/>
        </w:rPr>
        <w:t xml:space="preserve">(The novel is </w:t>
      </w:r>
      <w:r w:rsidDel="00000000" w:rsidR="00000000" w:rsidRPr="00000000">
        <w:rPr>
          <w:rFonts w:ascii="Times New Roman" w:cs="Times New Roman" w:eastAsia="Times New Roman" w:hAnsi="Times New Roman"/>
          <w:i w:val="1"/>
          <w:color w:val="777777"/>
          <w:sz w:val="20"/>
          <w:szCs w:val="20"/>
          <w:rtl w:val="0"/>
        </w:rPr>
        <w:t xml:space="preserve">Like Water for Chocolate</w:t>
      </w:r>
      <w:r w:rsidDel="00000000" w:rsidR="00000000" w:rsidRPr="00000000">
        <w:rPr>
          <w:rFonts w:ascii="Times New Roman" w:cs="Times New Roman" w:eastAsia="Times New Roman" w:hAnsi="Times New Roman"/>
          <w:color w:val="777777"/>
          <w:sz w:val="20"/>
          <w:szCs w:val="20"/>
          <w:rtl w:val="0"/>
        </w:rPr>
        <w:t xml:space="preserve">.)</w:t>
      </w:r>
      <w:r w:rsidDel="00000000" w:rsidR="00000000" w:rsidRPr="00000000">
        <w:rPr>
          <w:rtl w:val="0"/>
        </w:rPr>
      </w:r>
    </w:p>
    <w:p w:rsidR="00000000" w:rsidDel="00000000" w:rsidP="00000000" w:rsidRDefault="00000000" w:rsidRPr="00000000" w14:paraId="0000007E">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&lt;World Literature&gt;</w:t>
      </w:r>
      <w:r w:rsidDel="00000000" w:rsidR="00000000" w:rsidRPr="00000000">
        <w:rPr>
          <w:rtl w:val="0"/>
        </w:rPr>
      </w:r>
    </w:p>
    <w:p w:rsidR="00000000" w:rsidDel="00000000" w:rsidP="00000000" w:rsidRDefault="00000000" w:rsidRPr="00000000" w14:paraId="0000007F">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0">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Members of this kingdom generally lack the ability to photosynthesize and often have chitin in their cell walls. For 10 points each:</w:t>
      </w:r>
    </w:p>
    <w:p w:rsidR="00000000" w:rsidDel="00000000" w:rsidP="00000000" w:rsidRDefault="00000000" w:rsidRPr="00000000" w14:paraId="00000081">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Name this kingdom whose divisions include Basidiomycota and Ascomycota. This kingdom includes both yeasts and molds.</w:t>
      </w:r>
    </w:p>
    <w:p w:rsidR="00000000" w:rsidDel="00000000" w:rsidP="00000000" w:rsidRDefault="00000000" w:rsidRPr="00000000" w14:paraId="00000082">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fungi</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fungus</w:t>
      </w:r>
      <w:r w:rsidDel="00000000" w:rsidR="00000000" w:rsidRPr="00000000">
        <w:rPr>
          <w:rFonts w:ascii="Times New Roman" w:cs="Times New Roman" w:eastAsia="Times New Roman" w:hAnsi="Times New Roman"/>
          <w:sz w:val="20"/>
          <w:szCs w:val="20"/>
          <w:rtl w:val="0"/>
        </w:rPr>
        <w:t xml:space="preserve">es]</w:t>
      </w:r>
    </w:p>
    <w:p w:rsidR="00000000" w:rsidDel="00000000" w:rsidP="00000000" w:rsidRDefault="00000000" w:rsidRPr="00000000" w14:paraId="00000083">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Like plants, fungi cycle between a haploid gametophyte phase and a diploid sporophyte phase, a phenomenon known by this name.</w:t>
      </w:r>
    </w:p>
    <w:p w:rsidR="00000000" w:rsidDel="00000000" w:rsidP="00000000" w:rsidRDefault="00000000" w:rsidRPr="00000000" w14:paraId="00000084">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alternation</w:t>
      </w:r>
      <w:r w:rsidDel="00000000" w:rsidR="00000000" w:rsidRPr="00000000">
        <w:rPr>
          <w:rFonts w:ascii="Times New Roman" w:cs="Times New Roman" w:eastAsia="Times New Roman" w:hAnsi="Times New Roman"/>
          <w:sz w:val="20"/>
          <w:szCs w:val="20"/>
          <w:rtl w:val="0"/>
        </w:rPr>
        <w:t xml:space="preserve"> of </w:t>
      </w:r>
      <w:r w:rsidDel="00000000" w:rsidR="00000000" w:rsidRPr="00000000">
        <w:rPr>
          <w:rFonts w:ascii="Times New Roman" w:cs="Times New Roman" w:eastAsia="Times New Roman" w:hAnsi="Times New Roman"/>
          <w:b w:val="1"/>
          <w:sz w:val="20"/>
          <w:szCs w:val="20"/>
          <w:u w:val="single"/>
          <w:rtl w:val="0"/>
        </w:rPr>
        <w:t xml:space="preserve">generations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metagenesis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85">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This is the name for the root-like main body of a fungus, which is composed of interconnected hyphae.</w:t>
      </w:r>
    </w:p>
    <w:p w:rsidR="00000000" w:rsidDel="00000000" w:rsidP="00000000" w:rsidRDefault="00000000" w:rsidRPr="00000000" w14:paraId="00000086">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mycelium</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mycelia</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14:paraId="00000087">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&lt;Biology&gt;</w:t>
      </w:r>
    </w:p>
    <w:p w:rsidR="00000000" w:rsidDel="00000000" w:rsidP="00000000" w:rsidRDefault="00000000" w:rsidRPr="00000000" w14:paraId="00000088">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9">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 A serialized chapter regarding the inquest of a death in this manner cites the work of “two pestilent Frenchmen” to counter skeptics like the author’s friend George Henry Lewes </w:t>
      </w:r>
      <w:r w:rsidDel="00000000" w:rsidR="00000000" w:rsidRPr="00000000">
        <w:rPr>
          <w:rFonts w:ascii="Source Sans Pro" w:cs="Source Sans Pro" w:eastAsia="Source Sans Pro" w:hAnsi="Source Sans Pro"/>
          <w:color w:val="777777"/>
          <w:sz w:val="20"/>
          <w:szCs w:val="20"/>
          <w:rtl w:val="0"/>
        </w:rPr>
        <w:t xml:space="preserve">(“looz”)</w:t>
      </w:r>
      <w:r w:rsidDel="00000000" w:rsidR="00000000" w:rsidRPr="00000000">
        <w:rPr>
          <w:rFonts w:ascii="Times New Roman" w:cs="Times New Roman" w:eastAsia="Times New Roman" w:hAnsi="Times New Roman"/>
          <w:sz w:val="20"/>
          <w:szCs w:val="20"/>
          <w:rtl w:val="0"/>
        </w:rPr>
        <w:t xml:space="preserve">. For 10 points each:</w:t>
      </w:r>
    </w:p>
    <w:p w:rsidR="00000000" w:rsidDel="00000000" w:rsidP="00000000" w:rsidRDefault="00000000" w:rsidRPr="00000000" w14:paraId="0000008A">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Name this manner of death that befalls the alcoholic owner of a rag-and-bone shop where Nemo dies of an opium overdose.</w:t>
      </w:r>
    </w:p>
    <w:p w:rsidR="00000000" w:rsidDel="00000000" w:rsidP="00000000" w:rsidRDefault="00000000" w:rsidRPr="00000000" w14:paraId="0000008B">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spontaneous</w:t>
      </w:r>
      <w:r w:rsidDel="00000000" w:rsidR="00000000" w:rsidRPr="00000000">
        <w:rPr>
          <w:rFonts w:ascii="Times New Roman" w:cs="Times New Roman" w:eastAsia="Times New Roman" w:hAnsi="Times New Roman"/>
          <w:sz w:val="20"/>
          <w:szCs w:val="20"/>
          <w:rtl w:val="0"/>
        </w:rPr>
        <w:t xml:space="preserve"> human </w:t>
      </w:r>
      <w:r w:rsidDel="00000000" w:rsidR="00000000" w:rsidRPr="00000000">
        <w:rPr>
          <w:rFonts w:ascii="Times New Roman" w:cs="Times New Roman" w:eastAsia="Times New Roman" w:hAnsi="Times New Roman"/>
          <w:b w:val="1"/>
          <w:sz w:val="20"/>
          <w:szCs w:val="20"/>
          <w:u w:val="single"/>
          <w:rtl w:val="0"/>
        </w:rPr>
        <w:t xml:space="preserve">combust</w:t>
      </w:r>
      <w:r w:rsidDel="00000000" w:rsidR="00000000" w:rsidRPr="00000000">
        <w:rPr>
          <w:rFonts w:ascii="Times New Roman" w:cs="Times New Roman" w:eastAsia="Times New Roman" w:hAnsi="Times New Roman"/>
          <w:sz w:val="20"/>
          <w:szCs w:val="20"/>
          <w:rtl w:val="0"/>
        </w:rPr>
        <w:t xml:space="preserve">ion [or equivalents such as </w:t>
      </w:r>
      <w:r w:rsidDel="00000000" w:rsidR="00000000" w:rsidRPr="00000000">
        <w:rPr>
          <w:rFonts w:ascii="Times New Roman" w:cs="Times New Roman" w:eastAsia="Times New Roman" w:hAnsi="Times New Roman"/>
          <w:b w:val="1"/>
          <w:sz w:val="20"/>
          <w:szCs w:val="20"/>
          <w:u w:val="single"/>
          <w:rtl w:val="0"/>
        </w:rPr>
        <w:t xml:space="preserve">sudden</w:t>
      </w:r>
      <w:r w:rsidDel="00000000" w:rsidR="00000000" w:rsidRPr="00000000">
        <w:rPr>
          <w:rFonts w:ascii="Times New Roman" w:cs="Times New Roman" w:eastAsia="Times New Roman" w:hAnsi="Times New Roman"/>
          <w:sz w:val="20"/>
          <w:szCs w:val="20"/>
          <w:rtl w:val="0"/>
        </w:rPr>
        <w:t xml:space="preserve">ly catching on </w:t>
      </w:r>
      <w:r w:rsidDel="00000000" w:rsidR="00000000" w:rsidRPr="00000000">
        <w:rPr>
          <w:rFonts w:ascii="Times New Roman" w:cs="Times New Roman" w:eastAsia="Times New Roman" w:hAnsi="Times New Roman"/>
          <w:b w:val="1"/>
          <w:sz w:val="20"/>
          <w:szCs w:val="20"/>
          <w:u w:val="single"/>
          <w:rtl w:val="0"/>
        </w:rPr>
        <w:t xml:space="preserve">fire</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combust</w:t>
      </w:r>
      <w:r w:rsidDel="00000000" w:rsidR="00000000" w:rsidRPr="00000000">
        <w:rPr>
          <w:rFonts w:ascii="Times New Roman" w:cs="Times New Roman" w:eastAsia="Times New Roman" w:hAnsi="Times New Roman"/>
          <w:sz w:val="20"/>
          <w:szCs w:val="20"/>
          <w:rtl w:val="0"/>
        </w:rPr>
        <w:t xml:space="preserve">ion; prompt on </w:t>
      </w:r>
      <w:r w:rsidDel="00000000" w:rsidR="00000000" w:rsidRPr="00000000">
        <w:rPr>
          <w:rFonts w:ascii="Times New Roman" w:cs="Times New Roman" w:eastAsia="Times New Roman" w:hAnsi="Times New Roman"/>
          <w:sz w:val="20"/>
          <w:szCs w:val="20"/>
          <w:u w:val="single"/>
          <w:rtl w:val="0"/>
        </w:rPr>
        <w:t xml:space="preserve">burn</w:t>
      </w:r>
      <w:r w:rsidDel="00000000" w:rsidR="00000000" w:rsidRPr="00000000">
        <w:rPr>
          <w:rFonts w:ascii="Times New Roman" w:cs="Times New Roman" w:eastAsia="Times New Roman" w:hAnsi="Times New Roman"/>
          <w:sz w:val="20"/>
          <w:szCs w:val="20"/>
          <w:rtl w:val="0"/>
        </w:rPr>
        <w:t xml:space="preserve">ing up or equivalents]</w:t>
      </w:r>
    </w:p>
    <w:p w:rsidR="00000000" w:rsidDel="00000000" w:rsidP="00000000" w:rsidRDefault="00000000" w:rsidRPr="00000000" w14:paraId="0000008C">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After the miserly Mr. Krook spontaneously combusts in this novel, found among his possessions is a letter that proves Nemo to be the father of Esther Summerson. This novel concerns the interminable court case </w:t>
      </w:r>
      <w:r w:rsidDel="00000000" w:rsidR="00000000" w:rsidRPr="00000000">
        <w:rPr>
          <w:rFonts w:ascii="Times New Roman" w:cs="Times New Roman" w:eastAsia="Times New Roman" w:hAnsi="Times New Roman"/>
          <w:i w:val="1"/>
          <w:sz w:val="20"/>
          <w:szCs w:val="20"/>
          <w:rtl w:val="0"/>
        </w:rPr>
        <w:t xml:space="preserve">Jarndyce and Jarndyce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8D">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Bleak House</w:t>
      </w:r>
      <w:r w:rsidDel="00000000" w:rsidR="00000000" w:rsidRPr="00000000">
        <w:rPr>
          <w:rtl w:val="0"/>
        </w:rPr>
      </w:r>
    </w:p>
    <w:p w:rsidR="00000000" w:rsidDel="00000000" w:rsidP="00000000" w:rsidRDefault="00000000" w:rsidRPr="00000000" w14:paraId="0000008E">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This author, </w:t>
      </w:r>
      <w:r w:rsidDel="00000000" w:rsidR="00000000" w:rsidRPr="00000000">
        <w:rPr>
          <w:rFonts w:ascii="Times New Roman" w:cs="Times New Roman" w:eastAsia="Times New Roman" w:hAnsi="Times New Roman"/>
          <w:sz w:val="20"/>
          <w:szCs w:val="20"/>
          <w:rtl w:val="0"/>
        </w:rPr>
        <w:t xml:space="preserve">whose belief in the dangers of spontaneous combustion turned out to be unfounded</w:t>
      </w:r>
      <w:r w:rsidDel="00000000" w:rsidR="00000000" w:rsidRPr="00000000">
        <w:rPr>
          <w:rFonts w:ascii="Times New Roman" w:cs="Times New Roman" w:eastAsia="Times New Roman" w:hAnsi="Times New Roman"/>
          <w:sz w:val="20"/>
          <w:szCs w:val="20"/>
          <w:rtl w:val="0"/>
        </w:rPr>
        <w:t xml:space="preserve">, drew on his experience as a law clerk to write </w:t>
      </w:r>
      <w:r w:rsidDel="00000000" w:rsidR="00000000" w:rsidRPr="00000000">
        <w:rPr>
          <w:rFonts w:ascii="Times New Roman" w:cs="Times New Roman" w:eastAsia="Times New Roman" w:hAnsi="Times New Roman"/>
          <w:i w:val="1"/>
          <w:sz w:val="20"/>
          <w:szCs w:val="20"/>
          <w:rtl w:val="0"/>
        </w:rPr>
        <w:t xml:space="preserve">Bleak House</w:t>
      </w:r>
      <w:r w:rsidDel="00000000" w:rsidR="00000000" w:rsidRPr="00000000">
        <w:rPr>
          <w:rFonts w:ascii="Times New Roman" w:cs="Times New Roman" w:eastAsia="Times New Roman" w:hAnsi="Times New Roman"/>
          <w:sz w:val="20"/>
          <w:szCs w:val="20"/>
          <w:rtl w:val="0"/>
        </w:rPr>
        <w:t xml:space="preserve">. He also wrote </w:t>
      </w:r>
      <w:r w:rsidDel="00000000" w:rsidR="00000000" w:rsidRPr="00000000">
        <w:rPr>
          <w:rFonts w:ascii="Times New Roman" w:cs="Times New Roman" w:eastAsia="Times New Roman" w:hAnsi="Times New Roman"/>
          <w:i w:val="1"/>
          <w:sz w:val="20"/>
          <w:szCs w:val="20"/>
          <w:rtl w:val="0"/>
        </w:rPr>
        <w:t xml:space="preserve">Great Expectations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8F">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Charles </w:t>
      </w:r>
      <w:r w:rsidDel="00000000" w:rsidR="00000000" w:rsidRPr="00000000">
        <w:rPr>
          <w:rFonts w:ascii="Times New Roman" w:cs="Times New Roman" w:eastAsia="Times New Roman" w:hAnsi="Times New Roman"/>
          <w:b w:val="1"/>
          <w:sz w:val="20"/>
          <w:szCs w:val="20"/>
          <w:u w:val="single"/>
          <w:rtl w:val="0"/>
        </w:rPr>
        <w:t xml:space="preserve">Dickens</w:t>
      </w:r>
      <w:r w:rsidDel="00000000" w:rsidR="00000000" w:rsidRPr="00000000">
        <w:rPr>
          <w:rFonts w:ascii="Times New Roman" w:cs="Times New Roman" w:eastAsia="Times New Roman" w:hAnsi="Times New Roman"/>
          <w:sz w:val="20"/>
          <w:szCs w:val="20"/>
          <w:rtl w:val="0"/>
        </w:rPr>
        <w:t xml:space="preserve"> [or Charles John Huffam </w:t>
      </w:r>
      <w:r w:rsidDel="00000000" w:rsidR="00000000" w:rsidRPr="00000000">
        <w:rPr>
          <w:rFonts w:ascii="Times New Roman" w:cs="Times New Roman" w:eastAsia="Times New Roman" w:hAnsi="Times New Roman"/>
          <w:b w:val="1"/>
          <w:sz w:val="20"/>
          <w:szCs w:val="20"/>
          <w:u w:val="single"/>
          <w:rtl w:val="0"/>
        </w:rPr>
        <w:t xml:space="preserve">Dickens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90">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&lt;British Literature&gt;</w:t>
      </w:r>
    </w:p>
    <w:p w:rsidR="00000000" w:rsidDel="00000000" w:rsidP="00000000" w:rsidRDefault="00000000" w:rsidRPr="00000000" w14:paraId="00000091">
      <w:pPr>
        <w:spacing w:line="276" w:lineRule="auto"/>
        <w:rPr>
          <w:rFonts w:ascii="Times New Roman" w:cs="Times New Roman" w:eastAsia="Times New Roman" w:hAnsi="Times New Roman"/>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92">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 The pre-Socratic philosopher Democritus proposed an early theory of the void in his argument for the existence of these things. For 10 points each:</w:t>
      </w:r>
    </w:p>
    <w:p w:rsidR="00000000" w:rsidDel="00000000" w:rsidP="00000000" w:rsidRDefault="00000000" w:rsidRPr="00000000" w14:paraId="00000093">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Name these basic units of matter whose name is derived from the Greek for “indivisible.”</w:t>
      </w:r>
    </w:p>
    <w:p w:rsidR="00000000" w:rsidDel="00000000" w:rsidP="00000000" w:rsidRDefault="00000000" w:rsidRPr="00000000" w14:paraId="00000094">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atom</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atom</w:t>
      </w:r>
      <w:r w:rsidDel="00000000" w:rsidR="00000000" w:rsidRPr="00000000">
        <w:rPr>
          <w:rFonts w:ascii="Times New Roman" w:cs="Times New Roman" w:eastAsia="Times New Roman" w:hAnsi="Times New Roman"/>
          <w:sz w:val="20"/>
          <w:szCs w:val="20"/>
          <w:rtl w:val="0"/>
        </w:rPr>
        <w:t xml:space="preserve">os; accept </w:t>
      </w:r>
      <w:r w:rsidDel="00000000" w:rsidR="00000000" w:rsidRPr="00000000">
        <w:rPr>
          <w:rFonts w:ascii="Times New Roman" w:cs="Times New Roman" w:eastAsia="Times New Roman" w:hAnsi="Times New Roman"/>
          <w:b w:val="1"/>
          <w:sz w:val="20"/>
          <w:szCs w:val="20"/>
          <w:u w:val="single"/>
          <w:rtl w:val="0"/>
        </w:rPr>
        <w:t xml:space="preserve">atom</w:t>
      </w:r>
      <w:r w:rsidDel="00000000" w:rsidR="00000000" w:rsidRPr="00000000">
        <w:rPr>
          <w:rFonts w:ascii="Times New Roman" w:cs="Times New Roman" w:eastAsia="Times New Roman" w:hAnsi="Times New Roman"/>
          <w:sz w:val="20"/>
          <w:szCs w:val="20"/>
          <w:rtl w:val="0"/>
        </w:rPr>
        <w:t xml:space="preserve">ism or </w:t>
      </w:r>
      <w:r w:rsidDel="00000000" w:rsidR="00000000" w:rsidRPr="00000000">
        <w:rPr>
          <w:rFonts w:ascii="Times New Roman" w:cs="Times New Roman" w:eastAsia="Times New Roman" w:hAnsi="Times New Roman"/>
          <w:b w:val="1"/>
          <w:sz w:val="20"/>
          <w:szCs w:val="20"/>
          <w:u w:val="single"/>
          <w:rtl w:val="0"/>
        </w:rPr>
        <w:t xml:space="preserve">atom</w:t>
      </w:r>
      <w:r w:rsidDel="00000000" w:rsidR="00000000" w:rsidRPr="00000000">
        <w:rPr>
          <w:rFonts w:ascii="Times New Roman" w:cs="Times New Roman" w:eastAsia="Times New Roman" w:hAnsi="Times New Roman"/>
          <w:sz w:val="20"/>
          <w:szCs w:val="20"/>
          <w:rtl w:val="0"/>
        </w:rPr>
        <w:t xml:space="preserve">ic theory]</w:t>
      </w:r>
    </w:p>
    <w:p w:rsidR="00000000" w:rsidDel="00000000" w:rsidP="00000000" w:rsidRDefault="00000000" w:rsidRPr="00000000" w14:paraId="00000095">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The Roman philosopher Lucretius proposed that atoms</w:t>
      </w:r>
      <w:r w:rsidDel="00000000" w:rsidR="00000000" w:rsidRPr="00000000">
        <w:rPr>
          <w:rFonts w:ascii="Times New Roman" w:cs="Times New Roman" w:eastAsia="Times New Roman" w:hAnsi="Times New Roman"/>
          <w:sz w:val="20"/>
          <w:szCs w:val="20"/>
          <w:rtl w:val="0"/>
        </w:rPr>
        <w:t xml:space="preserve"> will spontaneously undergo this process, creating</w:t>
      </w:r>
      <w:r w:rsidDel="00000000" w:rsidR="00000000" w:rsidRPr="00000000">
        <w:rPr>
          <w:rFonts w:ascii="Times New Roman" w:cs="Times New Roman" w:eastAsia="Times New Roman" w:hAnsi="Times New Roman"/>
          <w:sz w:val="20"/>
          <w:szCs w:val="20"/>
          <w:rtl w:val="0"/>
        </w:rPr>
        <w:t xml:space="preserve"> randomness in the universe. This process titles a Stephen Greenblatt book about the birth of Renaissance culture.</w:t>
      </w:r>
    </w:p>
    <w:p w:rsidR="00000000" w:rsidDel="00000000" w:rsidP="00000000" w:rsidRDefault="00000000" w:rsidRPr="00000000" w14:paraId="00000096">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the </w:t>
      </w:r>
      <w:r w:rsidDel="00000000" w:rsidR="00000000" w:rsidRPr="00000000">
        <w:rPr>
          <w:rFonts w:ascii="Times New Roman" w:cs="Times New Roman" w:eastAsia="Times New Roman" w:hAnsi="Times New Roman"/>
          <w:b w:val="1"/>
          <w:sz w:val="20"/>
          <w:szCs w:val="20"/>
          <w:u w:val="single"/>
          <w:rtl w:val="0"/>
        </w:rPr>
        <w:t xml:space="preserve">swerve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clinamen</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i w:val="1"/>
          <w:sz w:val="20"/>
          <w:szCs w:val="20"/>
          <w:rtl w:val="0"/>
        </w:rPr>
        <w:t xml:space="preserve">The </w:t>
      </w:r>
      <w:r w:rsidDel="00000000" w:rsidR="00000000" w:rsidRPr="00000000">
        <w:rPr>
          <w:rFonts w:ascii="Times New Roman" w:cs="Times New Roman" w:eastAsia="Times New Roman" w:hAnsi="Times New Roman"/>
          <w:b w:val="1"/>
          <w:i w:val="1"/>
          <w:sz w:val="20"/>
          <w:szCs w:val="20"/>
          <w:u w:val="single"/>
          <w:rtl w:val="0"/>
        </w:rPr>
        <w:t xml:space="preserve">Swerve</w:t>
      </w:r>
      <w:r w:rsidDel="00000000" w:rsidR="00000000" w:rsidRPr="00000000">
        <w:rPr>
          <w:rFonts w:ascii="Times New Roman" w:cs="Times New Roman" w:eastAsia="Times New Roman" w:hAnsi="Times New Roman"/>
          <w:i w:val="1"/>
          <w:sz w:val="20"/>
          <w:szCs w:val="20"/>
          <w:rtl w:val="0"/>
        </w:rPr>
        <w:t xml:space="preserve">: How the World Became Modern</w:t>
      </w:r>
      <w:r w:rsidDel="00000000" w:rsidR="00000000" w:rsidRPr="00000000">
        <w:rPr>
          <w:rFonts w:ascii="Times New Roman" w:cs="Times New Roman" w:eastAsia="Times New Roman" w:hAnsi="Times New Roman"/>
          <w:sz w:val="20"/>
          <w:szCs w:val="20"/>
          <w:rtl w:val="0"/>
        </w:rPr>
        <w:t xml:space="preserve">; prompt on descriptive answers such as </w:t>
      </w:r>
      <w:r w:rsidDel="00000000" w:rsidR="00000000" w:rsidRPr="00000000">
        <w:rPr>
          <w:rFonts w:ascii="Times New Roman" w:cs="Times New Roman" w:eastAsia="Times New Roman" w:hAnsi="Times New Roman"/>
          <w:sz w:val="20"/>
          <w:szCs w:val="20"/>
          <w:u w:val="single"/>
          <w:rtl w:val="0"/>
        </w:rPr>
        <w:t xml:space="preserve">changing direction</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deflect</w:t>
      </w:r>
      <w:r w:rsidDel="00000000" w:rsidR="00000000" w:rsidRPr="00000000">
        <w:rPr>
          <w:rFonts w:ascii="Times New Roman" w:cs="Times New Roman" w:eastAsia="Times New Roman" w:hAnsi="Times New Roman"/>
          <w:sz w:val="20"/>
          <w:szCs w:val="20"/>
          <w:rtl w:val="0"/>
        </w:rPr>
        <w:t xml:space="preserve">ing by asking “what is the term that Lucretius used?”]</w:t>
      </w:r>
    </w:p>
    <w:p w:rsidR="00000000" w:rsidDel="00000000" w:rsidP="00000000" w:rsidRDefault="00000000" w:rsidRPr="00000000" w14:paraId="00000097">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Lucretius was a proponent of this earlier philosopher’s atomic theory. This philosopher believed that the greatest good in life is achieved by pursuing both </w:t>
      </w:r>
      <w:r w:rsidDel="00000000" w:rsidR="00000000" w:rsidRPr="00000000">
        <w:rPr>
          <w:rFonts w:ascii="Times New Roman" w:cs="Times New Roman" w:eastAsia="Times New Roman" w:hAnsi="Times New Roman"/>
          <w:i w:val="1"/>
          <w:sz w:val="20"/>
          <w:szCs w:val="20"/>
          <w:rtl w:val="0"/>
        </w:rPr>
        <w:t xml:space="preserve">aponia</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i w:val="1"/>
          <w:sz w:val="20"/>
          <w:szCs w:val="20"/>
          <w:rtl w:val="0"/>
        </w:rPr>
        <w:t xml:space="preserve">ataraxia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98">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Epicurus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Epikouros</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Epicureanism</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99">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&lt;Philosophy&gt;</w:t>
      </w:r>
    </w:p>
    <w:p w:rsidR="00000000" w:rsidDel="00000000" w:rsidP="00000000" w:rsidRDefault="00000000" w:rsidRPr="00000000" w14:paraId="0000009A">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B">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 The Mitchell Map was used during negotiations of this treaty to create the borders of a newly independent country. For 10 points each:</w:t>
      </w:r>
    </w:p>
    <w:p w:rsidR="00000000" w:rsidDel="00000000" w:rsidP="00000000" w:rsidRDefault="00000000" w:rsidRPr="00000000" w14:paraId="0000009C">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w:t>
      </w:r>
      <w:r w:rsidDel="00000000" w:rsidR="00000000" w:rsidRPr="00000000">
        <w:rPr>
          <w:rFonts w:ascii="Times New Roman" w:cs="Times New Roman" w:eastAsia="Times New Roman" w:hAnsi="Times New Roman"/>
          <w:sz w:val="20"/>
          <w:szCs w:val="20"/>
          <w:rtl w:val="0"/>
        </w:rPr>
        <w:t xml:space="preserve"> Name this treaty that awarded a country an enclave known as the Northwest Angle.</w:t>
      </w:r>
      <w:r w:rsidDel="00000000" w:rsidR="00000000" w:rsidRPr="00000000">
        <w:rPr>
          <w:rtl w:val="0"/>
        </w:rPr>
      </w:r>
    </w:p>
    <w:p w:rsidR="00000000" w:rsidDel="00000000" w:rsidP="00000000" w:rsidRDefault="00000000" w:rsidRPr="00000000" w14:paraId="0000009D">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w:t>
      </w:r>
      <w:r w:rsidDel="00000000" w:rsidR="00000000" w:rsidRPr="00000000">
        <w:rPr>
          <w:rFonts w:ascii="Times New Roman" w:cs="Times New Roman" w:eastAsia="Times New Roman" w:hAnsi="Times New Roman"/>
          <w:sz w:val="20"/>
          <w:szCs w:val="20"/>
          <w:rtl w:val="0"/>
        </w:rPr>
        <w:t xml:space="preserve">R: Treaty of </w:t>
      </w:r>
      <w:r w:rsidDel="00000000" w:rsidR="00000000" w:rsidRPr="00000000">
        <w:rPr>
          <w:rFonts w:ascii="Times New Roman" w:cs="Times New Roman" w:eastAsia="Times New Roman" w:hAnsi="Times New Roman"/>
          <w:b w:val="1"/>
          <w:sz w:val="20"/>
          <w:szCs w:val="20"/>
          <w:u w:val="single"/>
          <w:rtl w:val="0"/>
        </w:rPr>
        <w:t xml:space="preserve">Paris</w:t>
      </w:r>
      <w:r w:rsidDel="00000000" w:rsidR="00000000" w:rsidRPr="00000000">
        <w:rPr>
          <w:rFonts w:ascii="Times New Roman" w:cs="Times New Roman" w:eastAsia="Times New Roman" w:hAnsi="Times New Roman"/>
          <w:sz w:val="20"/>
          <w:szCs w:val="20"/>
          <w:rtl w:val="0"/>
        </w:rPr>
        <w:t xml:space="preserve"> [or Treaty of </w:t>
      </w:r>
      <w:r w:rsidDel="00000000" w:rsidR="00000000" w:rsidRPr="00000000">
        <w:rPr>
          <w:rFonts w:ascii="Times New Roman" w:cs="Times New Roman" w:eastAsia="Times New Roman" w:hAnsi="Times New Roman"/>
          <w:b w:val="1"/>
          <w:sz w:val="20"/>
          <w:szCs w:val="20"/>
          <w:u w:val="single"/>
          <w:rtl w:val="0"/>
        </w:rPr>
        <w:t xml:space="preserve">1763</w:t>
      </w:r>
      <w:r w:rsidDel="00000000" w:rsidR="00000000" w:rsidRPr="00000000">
        <w:rPr>
          <w:rFonts w:ascii="Times New Roman" w:cs="Times New Roman" w:eastAsia="Times New Roman" w:hAnsi="Times New Roman"/>
          <w:sz w:val="20"/>
          <w:szCs w:val="20"/>
          <w:rtl w:val="0"/>
        </w:rPr>
        <w:t xml:space="preserve">; reject answers that indicate a Treaty of Paris from another year]</w:t>
      </w:r>
    </w:p>
    <w:p w:rsidR="00000000" w:rsidDel="00000000" w:rsidP="00000000" w:rsidRDefault="00000000" w:rsidRPr="00000000" w14:paraId="0000009E">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Albert Gallatin and this diplomat traveled to the Convention of 1818 to resettle territory exchanged by the Treaty of Paris. This man signed an 1817 treaty with Charles Bagot that helped demilitarize the Great Lakes.</w:t>
      </w:r>
    </w:p>
    <w:p w:rsidR="00000000" w:rsidDel="00000000" w:rsidP="00000000" w:rsidRDefault="00000000" w:rsidRPr="00000000" w14:paraId="0000009F">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Richard </w:t>
      </w:r>
      <w:r w:rsidDel="00000000" w:rsidR="00000000" w:rsidRPr="00000000">
        <w:rPr>
          <w:rFonts w:ascii="Times New Roman" w:cs="Times New Roman" w:eastAsia="Times New Roman" w:hAnsi="Times New Roman"/>
          <w:b w:val="1"/>
          <w:sz w:val="20"/>
          <w:szCs w:val="20"/>
          <w:u w:val="single"/>
          <w:rtl w:val="0"/>
        </w:rPr>
        <w:t xml:space="preserve">Rush</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Rush</w:t>
      </w:r>
      <w:r w:rsidDel="00000000" w:rsidR="00000000" w:rsidRPr="00000000">
        <w:rPr>
          <w:rFonts w:ascii="Times New Roman" w:cs="Times New Roman" w:eastAsia="Times New Roman" w:hAnsi="Times New Roman"/>
          <w:sz w:val="20"/>
          <w:szCs w:val="20"/>
          <w:rtl w:val="0"/>
        </w:rPr>
        <w:t xml:space="preserve">–Bagot Treaty]</w:t>
      </w:r>
    </w:p>
    <w:p w:rsidR="00000000" w:rsidDel="00000000" w:rsidP="00000000" w:rsidRDefault="00000000" w:rsidRPr="00000000" w14:paraId="000000A0">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Lumberjacks from this American state almost sparked a border dispute during the Aroostook War. This New England state was created out of Massachusetts as a result of the Missouri Compromise.</w:t>
      </w:r>
    </w:p>
    <w:p w:rsidR="00000000" w:rsidDel="00000000" w:rsidP="00000000" w:rsidRDefault="00000000" w:rsidRPr="00000000" w14:paraId="000000A1">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Maine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ME</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14:paraId="000000A2">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&lt;American History&gt;</w:t>
      </w:r>
    </w:p>
    <w:p w:rsidR="00000000" w:rsidDel="00000000" w:rsidP="00000000" w:rsidRDefault="00000000" w:rsidRPr="00000000" w14:paraId="000000A3">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4">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 Norman Mailer reused the title of </w:t>
      </w:r>
      <w:r w:rsidDel="00000000" w:rsidR="00000000" w:rsidRPr="00000000">
        <w:rPr>
          <w:rFonts w:ascii="Times New Roman" w:cs="Times New Roman" w:eastAsia="Times New Roman" w:hAnsi="Times New Roman"/>
          <w:i w:val="1"/>
          <w:sz w:val="20"/>
          <w:szCs w:val="20"/>
          <w:rtl w:val="0"/>
        </w:rPr>
        <w:t xml:space="preserve">The Executioner’s Song</w:t>
      </w:r>
      <w:r w:rsidDel="00000000" w:rsidR="00000000" w:rsidRPr="00000000">
        <w:rPr>
          <w:rFonts w:ascii="Times New Roman" w:cs="Times New Roman" w:eastAsia="Times New Roman" w:hAnsi="Times New Roman"/>
          <w:sz w:val="20"/>
          <w:szCs w:val="20"/>
          <w:rtl w:val="0"/>
        </w:rPr>
        <w:t xml:space="preserve"> from a chapter of his book about this person, whom he once dubbed “America’s biggest ego.” For 10 points each:</w:t>
      </w:r>
    </w:p>
    <w:p w:rsidR="00000000" w:rsidDel="00000000" w:rsidP="00000000" w:rsidRDefault="00000000" w:rsidRPr="00000000" w14:paraId="000000A5">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Name this person whose influence on hip-hop and rap is demonstrated by his spoken-word album </w:t>
      </w:r>
      <w:r w:rsidDel="00000000" w:rsidR="00000000" w:rsidRPr="00000000">
        <w:rPr>
          <w:rFonts w:ascii="Times New Roman" w:cs="Times New Roman" w:eastAsia="Times New Roman" w:hAnsi="Times New Roman"/>
          <w:i w:val="1"/>
          <w:sz w:val="20"/>
          <w:szCs w:val="20"/>
          <w:rtl w:val="0"/>
        </w:rPr>
        <w:t xml:space="preserve">I Am the Greatest</w:t>
      </w:r>
      <w:r w:rsidDel="00000000" w:rsidR="00000000" w:rsidRPr="00000000">
        <w:rPr>
          <w:rFonts w:ascii="Times New Roman" w:cs="Times New Roman" w:eastAsia="Times New Roman" w:hAnsi="Times New Roman"/>
          <w:sz w:val="20"/>
          <w:szCs w:val="20"/>
          <w:rtl w:val="0"/>
        </w:rPr>
        <w:t xml:space="preserve">. This boxer quipped “I’m so mean, I </w:t>
      </w:r>
      <w:r w:rsidDel="00000000" w:rsidR="00000000" w:rsidRPr="00000000">
        <w:rPr>
          <w:rFonts w:ascii="Times New Roman" w:cs="Times New Roman" w:eastAsia="Times New Roman" w:hAnsi="Times New Roman"/>
          <w:sz w:val="20"/>
          <w:szCs w:val="20"/>
          <w:rtl w:val="0"/>
        </w:rPr>
        <w:t xml:space="preserve">made</w:t>
      </w:r>
      <w:r w:rsidDel="00000000" w:rsidR="00000000" w:rsidRPr="00000000">
        <w:rPr>
          <w:rFonts w:ascii="Times New Roman" w:cs="Times New Roman" w:eastAsia="Times New Roman" w:hAnsi="Times New Roman"/>
          <w:sz w:val="20"/>
          <w:szCs w:val="20"/>
          <w:rtl w:val="0"/>
        </w:rPr>
        <w:t xml:space="preserve"> medicine sick” and “float like a butterfly, sting like a bee.”</w:t>
      </w:r>
    </w:p>
    <w:p w:rsidR="00000000" w:rsidDel="00000000" w:rsidP="00000000" w:rsidRDefault="00000000" w:rsidRPr="00000000" w14:paraId="000000A6">
      <w:pPr>
        <w:widowControl w:val="0"/>
        <w:spacing w:line="276" w:lineRule="auto"/>
        <w:rPr>
          <w:rFonts w:ascii="Times New Roman" w:cs="Times New Roman" w:eastAsia="Times New Roman" w:hAnsi="Times New Roman"/>
          <w:color w:val="777777"/>
          <w:sz w:val="20"/>
          <w:szCs w:val="20"/>
        </w:rPr>
      </w:pPr>
      <w:r w:rsidDel="00000000" w:rsidR="00000000" w:rsidRPr="00000000">
        <w:rPr>
          <w:rFonts w:ascii="Times New Roman" w:cs="Times New Roman" w:eastAsia="Times New Roman" w:hAnsi="Times New Roman"/>
          <w:sz w:val="20"/>
          <w:szCs w:val="20"/>
          <w:rtl w:val="0"/>
        </w:rPr>
        <w:t xml:space="preserve">ANSWER: Muhammad </w:t>
      </w:r>
      <w:r w:rsidDel="00000000" w:rsidR="00000000" w:rsidRPr="00000000">
        <w:rPr>
          <w:rFonts w:ascii="Times New Roman" w:cs="Times New Roman" w:eastAsia="Times New Roman" w:hAnsi="Times New Roman"/>
          <w:b w:val="1"/>
          <w:sz w:val="20"/>
          <w:szCs w:val="20"/>
          <w:u w:val="single"/>
          <w:rtl w:val="0"/>
        </w:rPr>
        <w:t xml:space="preserve">Ali</w:t>
      </w:r>
      <w:r w:rsidDel="00000000" w:rsidR="00000000" w:rsidRPr="00000000">
        <w:rPr>
          <w:rFonts w:ascii="Times New Roman" w:cs="Times New Roman" w:eastAsia="Times New Roman" w:hAnsi="Times New Roman"/>
          <w:sz w:val="20"/>
          <w:szCs w:val="20"/>
          <w:rtl w:val="0"/>
        </w:rPr>
        <w:t xml:space="preserve"> [or Cassius </w:t>
      </w:r>
      <w:r w:rsidDel="00000000" w:rsidR="00000000" w:rsidRPr="00000000">
        <w:rPr>
          <w:rFonts w:ascii="Times New Roman" w:cs="Times New Roman" w:eastAsia="Times New Roman" w:hAnsi="Times New Roman"/>
          <w:b w:val="1"/>
          <w:sz w:val="20"/>
          <w:szCs w:val="20"/>
          <w:u w:val="single"/>
          <w:rtl w:val="0"/>
        </w:rPr>
        <w:t xml:space="preserve">Clay</w:t>
      </w:r>
      <w:r w:rsidDel="00000000" w:rsidR="00000000" w:rsidRPr="00000000">
        <w:rPr>
          <w:rFonts w:ascii="Times New Roman" w:cs="Times New Roman" w:eastAsia="Times New Roman" w:hAnsi="Times New Roman"/>
          <w:sz w:val="20"/>
          <w:szCs w:val="20"/>
          <w:rtl w:val="0"/>
        </w:rPr>
        <w:t xml:space="preserve">; or Cassius Marcellus </w:t>
      </w:r>
      <w:r w:rsidDel="00000000" w:rsidR="00000000" w:rsidRPr="00000000">
        <w:rPr>
          <w:rFonts w:ascii="Times New Roman" w:cs="Times New Roman" w:eastAsia="Times New Roman" w:hAnsi="Times New Roman"/>
          <w:b w:val="1"/>
          <w:sz w:val="20"/>
          <w:szCs w:val="20"/>
          <w:u w:val="single"/>
          <w:rtl w:val="0"/>
        </w:rPr>
        <w:t xml:space="preserve">Clay</w:t>
      </w:r>
      <w:r w:rsidDel="00000000" w:rsidR="00000000" w:rsidRPr="00000000">
        <w:rPr>
          <w:rFonts w:ascii="Times New Roman" w:cs="Times New Roman" w:eastAsia="Times New Roman" w:hAnsi="Times New Roman"/>
          <w:sz w:val="20"/>
          <w:szCs w:val="20"/>
          <w:rtl w:val="0"/>
        </w:rPr>
        <w:t xml:space="preserve">, Jr.] </w:t>
      </w:r>
      <w:r w:rsidDel="00000000" w:rsidR="00000000" w:rsidRPr="00000000">
        <w:rPr>
          <w:rFonts w:ascii="Times New Roman" w:cs="Times New Roman" w:eastAsia="Times New Roman" w:hAnsi="Times New Roman"/>
          <w:color w:val="777777"/>
          <w:sz w:val="20"/>
          <w:szCs w:val="20"/>
          <w:rtl w:val="0"/>
        </w:rPr>
        <w:t xml:space="preserve">(Mailer’s book is </w:t>
      </w:r>
      <w:r w:rsidDel="00000000" w:rsidR="00000000" w:rsidRPr="00000000">
        <w:rPr>
          <w:rFonts w:ascii="Times New Roman" w:cs="Times New Roman" w:eastAsia="Times New Roman" w:hAnsi="Times New Roman"/>
          <w:i w:val="1"/>
          <w:color w:val="777777"/>
          <w:sz w:val="20"/>
          <w:szCs w:val="20"/>
          <w:rtl w:val="0"/>
        </w:rPr>
        <w:t xml:space="preserve">The Fight</w:t>
      </w:r>
      <w:r w:rsidDel="00000000" w:rsidR="00000000" w:rsidRPr="00000000">
        <w:rPr>
          <w:rFonts w:ascii="Times New Roman" w:cs="Times New Roman" w:eastAsia="Times New Roman" w:hAnsi="Times New Roman"/>
          <w:color w:val="777777"/>
          <w:sz w:val="20"/>
          <w:szCs w:val="20"/>
          <w:rtl w:val="0"/>
        </w:rPr>
        <w:t xml:space="preserve">.)</w:t>
      </w:r>
    </w:p>
    <w:p w:rsidR="00000000" w:rsidDel="00000000" w:rsidP="00000000" w:rsidRDefault="00000000" w:rsidRPr="00000000" w14:paraId="000000A7">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Ali said, “When Liston reads about [this group]” visiting me, he’ll get so mad I’ll knock him out in three!” The KKK targeted this group after one of them wondered in an interview if Christianity would outlive rock ’n’ roll.</w:t>
      </w:r>
    </w:p>
    <w:p w:rsidR="00000000" w:rsidDel="00000000" w:rsidP="00000000" w:rsidRDefault="00000000" w:rsidRPr="00000000" w14:paraId="000000A8">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w:t>
      </w:r>
      <w:r w:rsidDel="00000000" w:rsidR="00000000" w:rsidRPr="00000000">
        <w:rPr>
          <w:rFonts w:ascii="Times New Roman" w:cs="Times New Roman" w:eastAsia="Times New Roman" w:hAnsi="Times New Roman"/>
          <w:sz w:val="20"/>
          <w:szCs w:val="20"/>
          <w:rtl w:val="0"/>
        </w:rPr>
        <w:t xml:space="preserve"> The </w:t>
      </w:r>
      <w:r w:rsidDel="00000000" w:rsidR="00000000" w:rsidRPr="00000000">
        <w:rPr>
          <w:rFonts w:ascii="Times New Roman" w:cs="Times New Roman" w:eastAsia="Times New Roman" w:hAnsi="Times New Roman"/>
          <w:b w:val="1"/>
          <w:sz w:val="20"/>
          <w:szCs w:val="20"/>
          <w:u w:val="single"/>
          <w:rtl w:val="0"/>
        </w:rPr>
        <w:t xml:space="preserve">Beatles</w:t>
      </w:r>
      <w:r w:rsidDel="00000000" w:rsidR="00000000" w:rsidRPr="00000000">
        <w:rPr>
          <w:rFonts w:ascii="Times New Roman" w:cs="Times New Roman" w:eastAsia="Times New Roman" w:hAnsi="Times New Roman"/>
          <w:sz w:val="20"/>
          <w:szCs w:val="20"/>
          <w:rtl w:val="0"/>
        </w:rPr>
        <w:t xml:space="preserve"> [or George </w:t>
      </w:r>
      <w:r w:rsidDel="00000000" w:rsidR="00000000" w:rsidRPr="00000000">
        <w:rPr>
          <w:rFonts w:ascii="Times New Roman" w:cs="Times New Roman" w:eastAsia="Times New Roman" w:hAnsi="Times New Roman"/>
          <w:b w:val="1"/>
          <w:sz w:val="20"/>
          <w:szCs w:val="20"/>
          <w:u w:val="single"/>
          <w:rtl w:val="0"/>
        </w:rPr>
        <w:t xml:space="preserve">Harrison</w:t>
      </w:r>
      <w:r w:rsidDel="00000000" w:rsidR="00000000" w:rsidRPr="00000000">
        <w:rPr>
          <w:rFonts w:ascii="Times New Roman" w:cs="Times New Roman" w:eastAsia="Times New Roman" w:hAnsi="Times New Roman"/>
          <w:sz w:val="20"/>
          <w:szCs w:val="20"/>
          <w:rtl w:val="0"/>
        </w:rPr>
        <w:t xml:space="preserve">, John </w:t>
      </w:r>
      <w:r w:rsidDel="00000000" w:rsidR="00000000" w:rsidRPr="00000000">
        <w:rPr>
          <w:rFonts w:ascii="Times New Roman" w:cs="Times New Roman" w:eastAsia="Times New Roman" w:hAnsi="Times New Roman"/>
          <w:b w:val="1"/>
          <w:sz w:val="20"/>
          <w:szCs w:val="20"/>
          <w:u w:val="single"/>
          <w:rtl w:val="0"/>
        </w:rPr>
        <w:t xml:space="preserve">Lennon</w:t>
      </w:r>
      <w:r w:rsidDel="00000000" w:rsidR="00000000" w:rsidRPr="00000000">
        <w:rPr>
          <w:rFonts w:ascii="Times New Roman" w:cs="Times New Roman" w:eastAsia="Times New Roman" w:hAnsi="Times New Roman"/>
          <w:sz w:val="20"/>
          <w:szCs w:val="20"/>
          <w:rtl w:val="0"/>
        </w:rPr>
        <w:t xml:space="preserve">, Paul </w:t>
      </w:r>
      <w:r w:rsidDel="00000000" w:rsidR="00000000" w:rsidRPr="00000000">
        <w:rPr>
          <w:rFonts w:ascii="Times New Roman" w:cs="Times New Roman" w:eastAsia="Times New Roman" w:hAnsi="Times New Roman"/>
          <w:b w:val="1"/>
          <w:sz w:val="20"/>
          <w:szCs w:val="20"/>
          <w:u w:val="single"/>
          <w:rtl w:val="0"/>
        </w:rPr>
        <w:t xml:space="preserve">McCartney</w:t>
      </w:r>
      <w:r w:rsidDel="00000000" w:rsidR="00000000" w:rsidRPr="00000000">
        <w:rPr>
          <w:rFonts w:ascii="Times New Roman" w:cs="Times New Roman" w:eastAsia="Times New Roman" w:hAnsi="Times New Roman"/>
          <w:sz w:val="20"/>
          <w:szCs w:val="20"/>
          <w:rtl w:val="0"/>
        </w:rPr>
        <w:t xml:space="preserve">, AND Ringo </w:t>
      </w:r>
      <w:r w:rsidDel="00000000" w:rsidR="00000000" w:rsidRPr="00000000">
        <w:rPr>
          <w:rFonts w:ascii="Times New Roman" w:cs="Times New Roman" w:eastAsia="Times New Roman" w:hAnsi="Times New Roman"/>
          <w:b w:val="1"/>
          <w:sz w:val="20"/>
          <w:szCs w:val="20"/>
          <w:u w:val="single"/>
          <w:rtl w:val="0"/>
        </w:rPr>
        <w:t xml:space="preserve">Starr</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George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John</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Paul</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b w:val="1"/>
          <w:sz w:val="20"/>
          <w:szCs w:val="20"/>
          <w:u w:val="single"/>
          <w:rtl w:val="0"/>
        </w:rPr>
        <w:t xml:space="preserve">Ringo</w:t>
      </w:r>
      <w:r w:rsidDel="00000000" w:rsidR="00000000" w:rsidRPr="00000000">
        <w:rPr>
          <w:rFonts w:ascii="Times New Roman" w:cs="Times New Roman" w:eastAsia="Times New Roman" w:hAnsi="Times New Roman"/>
          <w:sz w:val="20"/>
          <w:szCs w:val="20"/>
          <w:rtl w:val="0"/>
        </w:rPr>
        <w:t xml:space="preserve">; accept answers in any order; prompt on any individual Beatle]</w:t>
      </w:r>
    </w:p>
    <w:p w:rsidR="00000000" w:rsidDel="00000000" w:rsidP="00000000" w:rsidRDefault="00000000" w:rsidRPr="00000000" w14:paraId="000000A9">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This New York poet and baseball fan praised Ali as the “smiling pugilist” in the liner notes for </w:t>
      </w:r>
      <w:r w:rsidDel="00000000" w:rsidR="00000000" w:rsidRPr="00000000">
        <w:rPr>
          <w:rFonts w:ascii="Times New Roman" w:cs="Times New Roman" w:eastAsia="Times New Roman" w:hAnsi="Times New Roman"/>
          <w:i w:val="1"/>
          <w:sz w:val="20"/>
          <w:szCs w:val="20"/>
          <w:rtl w:val="0"/>
        </w:rPr>
        <w:t xml:space="preserve">I Am the Greatest</w:t>
      </w:r>
      <w:r w:rsidDel="00000000" w:rsidR="00000000" w:rsidRPr="00000000">
        <w:rPr>
          <w:rFonts w:ascii="Times New Roman" w:cs="Times New Roman" w:eastAsia="Times New Roman" w:hAnsi="Times New Roman"/>
          <w:sz w:val="20"/>
          <w:szCs w:val="20"/>
          <w:rtl w:val="0"/>
        </w:rPr>
        <w:t xml:space="preserve">. At George Plimpton’s request, this author wrote a poem with Ali about Ernie Terrell’s impending annihilation.</w:t>
      </w:r>
    </w:p>
    <w:p w:rsidR="00000000" w:rsidDel="00000000" w:rsidP="00000000" w:rsidRDefault="00000000" w:rsidRPr="00000000" w14:paraId="000000AA">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w:t>
      </w:r>
      <w:r w:rsidDel="00000000" w:rsidR="00000000" w:rsidRPr="00000000">
        <w:rPr>
          <w:rFonts w:ascii="Times New Roman" w:cs="Times New Roman" w:eastAsia="Times New Roman" w:hAnsi="Times New Roman"/>
          <w:sz w:val="20"/>
          <w:szCs w:val="20"/>
          <w:rtl w:val="0"/>
        </w:rPr>
        <w:t xml:space="preserve"> Marianne </w:t>
      </w:r>
      <w:r w:rsidDel="00000000" w:rsidR="00000000" w:rsidRPr="00000000">
        <w:rPr>
          <w:rFonts w:ascii="Times New Roman" w:cs="Times New Roman" w:eastAsia="Times New Roman" w:hAnsi="Times New Roman"/>
          <w:b w:val="1"/>
          <w:sz w:val="20"/>
          <w:szCs w:val="20"/>
          <w:u w:val="single"/>
          <w:rtl w:val="0"/>
        </w:rPr>
        <w:t xml:space="preserve">Moore</w:t>
      </w:r>
      <w:r w:rsidDel="00000000" w:rsidR="00000000" w:rsidRPr="00000000">
        <w:rPr>
          <w:rFonts w:ascii="Times New Roman" w:cs="Times New Roman" w:eastAsia="Times New Roman" w:hAnsi="Times New Roman"/>
          <w:sz w:val="20"/>
          <w:szCs w:val="20"/>
          <w:rtl w:val="0"/>
        </w:rPr>
        <w:t xml:space="preserve"> [or</w:t>
      </w:r>
      <w:r w:rsidDel="00000000" w:rsidR="00000000" w:rsidRPr="00000000">
        <w:rPr>
          <w:rFonts w:ascii="Times New Roman" w:cs="Times New Roman" w:eastAsia="Times New Roman" w:hAnsi="Times New Roman"/>
          <w:sz w:val="20"/>
          <w:szCs w:val="20"/>
          <w:rtl w:val="0"/>
        </w:rPr>
        <w:t xml:space="preserve"> Marianne Craig </w:t>
      </w:r>
      <w:r w:rsidDel="00000000" w:rsidR="00000000" w:rsidRPr="00000000">
        <w:rPr>
          <w:rFonts w:ascii="Times New Roman" w:cs="Times New Roman" w:eastAsia="Times New Roman" w:hAnsi="Times New Roman"/>
          <w:b w:val="1"/>
          <w:sz w:val="20"/>
          <w:szCs w:val="20"/>
          <w:u w:val="single"/>
          <w:rtl w:val="0"/>
        </w:rPr>
        <w:t xml:space="preserve">Moore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AB">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&lt;Other Academic&gt;</w:t>
      </w:r>
    </w:p>
    <w:p w:rsidR="00000000" w:rsidDel="00000000" w:rsidP="00000000" w:rsidRDefault="00000000" w:rsidRPr="00000000" w14:paraId="000000AC">
      <w:pPr>
        <w:spacing w:line="276" w:lineRule="auto"/>
        <w:rPr>
          <w:rFonts w:ascii="Times New Roman" w:cs="Times New Roman" w:eastAsia="Times New Roman" w:hAnsi="Times New Roman"/>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AD">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composer often performed alongside violinist </w:t>
      </w:r>
      <w:r w:rsidDel="00000000" w:rsidR="00000000" w:rsidRPr="00000000">
        <w:rPr>
          <w:rFonts w:ascii="Times New Roman" w:cs="Times New Roman" w:eastAsia="Times New Roman" w:hAnsi="Times New Roman"/>
          <w:sz w:val="20"/>
          <w:szCs w:val="20"/>
          <w:rtl w:val="0"/>
        </w:rPr>
        <w:t xml:space="preserve">Joseph Joachim</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Source Sans Pro" w:cs="Source Sans Pro" w:eastAsia="Source Sans Pro" w:hAnsi="Source Sans Pro"/>
          <w:color w:val="777777"/>
          <w:sz w:val="20"/>
          <w:szCs w:val="20"/>
          <w:rtl w:val="0"/>
        </w:rPr>
        <w:t xml:space="preserve">(“YOH-sef </w:t>
      </w:r>
      <w:r w:rsidDel="00000000" w:rsidR="00000000" w:rsidRPr="00000000">
        <w:rPr>
          <w:rFonts w:ascii="Source Sans Pro" w:cs="Source Sans Pro" w:eastAsia="Source Sans Pro" w:hAnsi="Source Sans Pro"/>
          <w:color w:val="777777"/>
          <w:sz w:val="20"/>
          <w:szCs w:val="20"/>
          <w:rtl w:val="0"/>
        </w:rPr>
        <w:t xml:space="preserve">yoh-AH-keem</w:t>
      </w:r>
      <w:r w:rsidDel="00000000" w:rsidR="00000000" w:rsidRPr="00000000">
        <w:rPr>
          <w:rFonts w:ascii="Source Sans Pro" w:cs="Source Sans Pro" w:eastAsia="Source Sans Pro" w:hAnsi="Source Sans Pro"/>
          <w:color w:val="777777"/>
          <w:sz w:val="20"/>
          <w:szCs w:val="20"/>
          <w:rtl w:val="0"/>
        </w:rPr>
        <w:t xml:space="preserve">”)</w:t>
      </w:r>
      <w:r w:rsidDel="00000000" w:rsidR="00000000" w:rsidRPr="00000000">
        <w:rPr>
          <w:rFonts w:ascii="Times New Roman" w:cs="Times New Roman" w:eastAsia="Times New Roman" w:hAnsi="Times New Roman"/>
          <w:sz w:val="20"/>
          <w:szCs w:val="20"/>
          <w:rtl w:val="0"/>
        </w:rPr>
        <w:t xml:space="preserve"> and dedicated a set of </w:t>
      </w:r>
      <w:r w:rsidDel="00000000" w:rsidR="00000000" w:rsidRPr="00000000">
        <w:rPr>
          <w:rFonts w:ascii="Times New Roman" w:cs="Times New Roman" w:eastAsia="Times New Roman" w:hAnsi="Times New Roman"/>
          <w:i w:val="1"/>
          <w:sz w:val="20"/>
          <w:szCs w:val="20"/>
          <w:rtl w:val="0"/>
        </w:rPr>
        <w:t xml:space="preserve">Three Romances for Violin and Piano</w:t>
      </w:r>
      <w:r w:rsidDel="00000000" w:rsidR="00000000" w:rsidRPr="00000000">
        <w:rPr>
          <w:rFonts w:ascii="Times New Roman" w:cs="Times New Roman" w:eastAsia="Times New Roman" w:hAnsi="Times New Roman"/>
          <w:sz w:val="20"/>
          <w:szCs w:val="20"/>
          <w:rtl w:val="0"/>
        </w:rPr>
        <w:t xml:space="preserve"> to him. For 10 points each:</w:t>
      </w:r>
    </w:p>
    <w:p w:rsidR="00000000" w:rsidDel="00000000" w:rsidP="00000000" w:rsidRDefault="00000000" w:rsidRPr="00000000" w14:paraId="000000AE">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w:t>
      </w:r>
      <w:r w:rsidDel="00000000" w:rsidR="00000000" w:rsidRPr="00000000">
        <w:rPr>
          <w:rFonts w:ascii="Times New Roman" w:cs="Times New Roman" w:eastAsia="Times New Roman" w:hAnsi="Times New Roman"/>
          <w:sz w:val="20"/>
          <w:szCs w:val="20"/>
          <w:rtl w:val="0"/>
        </w:rPr>
        <w:t xml:space="preserve">] Name this composer of </w:t>
      </w:r>
      <w:r w:rsidDel="00000000" w:rsidR="00000000" w:rsidRPr="00000000">
        <w:rPr>
          <w:rFonts w:ascii="Times New Roman" w:cs="Times New Roman" w:eastAsia="Times New Roman" w:hAnsi="Times New Roman"/>
          <w:sz w:val="20"/>
          <w:szCs w:val="20"/>
          <w:rtl w:val="0"/>
        </w:rPr>
        <w:t xml:space="preserve">a piano trio in G minor and </w:t>
      </w:r>
      <w:r w:rsidDel="00000000" w:rsidR="00000000" w:rsidRPr="00000000">
        <w:rPr>
          <w:rFonts w:ascii="Times New Roman" w:cs="Times New Roman" w:eastAsia="Times New Roman" w:hAnsi="Times New Roman"/>
          <w:sz w:val="20"/>
          <w:szCs w:val="20"/>
          <w:rtl w:val="0"/>
        </w:rPr>
        <w:t xml:space="preserve">the </w:t>
      </w:r>
      <w:r w:rsidDel="00000000" w:rsidR="00000000" w:rsidRPr="00000000">
        <w:rPr>
          <w:rFonts w:ascii="Times New Roman" w:cs="Times New Roman" w:eastAsia="Times New Roman" w:hAnsi="Times New Roman"/>
          <w:i w:val="1"/>
          <w:sz w:val="20"/>
          <w:szCs w:val="20"/>
          <w:rtl w:val="0"/>
        </w:rPr>
        <w:t xml:space="preserve">Soirées Musicales</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14:paraId="000000A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w:t>
      </w:r>
      <w:r w:rsidDel="00000000" w:rsidR="00000000" w:rsidRPr="00000000">
        <w:rPr>
          <w:rFonts w:ascii="Times New Roman" w:cs="Times New Roman" w:eastAsia="Times New Roman" w:hAnsi="Times New Roman"/>
          <w:sz w:val="20"/>
          <w:szCs w:val="20"/>
          <w:rtl w:val="0"/>
        </w:rPr>
        <w:t xml:space="preserve">lara </w:t>
      </w:r>
      <w:r w:rsidDel="00000000" w:rsidR="00000000" w:rsidRPr="00000000">
        <w:rPr>
          <w:rFonts w:ascii="Times New Roman" w:cs="Times New Roman" w:eastAsia="Times New Roman" w:hAnsi="Times New Roman"/>
          <w:b w:val="1"/>
          <w:sz w:val="20"/>
          <w:szCs w:val="20"/>
          <w:u w:val="single"/>
          <w:rtl w:val="0"/>
        </w:rPr>
        <w:t xml:space="preserve">Schumann</w:t>
      </w:r>
      <w:r w:rsidDel="00000000" w:rsidR="00000000" w:rsidRPr="00000000">
        <w:rPr>
          <w:rFonts w:ascii="Times New Roman" w:cs="Times New Roman" w:eastAsia="Times New Roman" w:hAnsi="Times New Roman"/>
          <w:sz w:val="20"/>
          <w:szCs w:val="20"/>
          <w:rtl w:val="0"/>
        </w:rPr>
        <w:t xml:space="preserve"> [or Clara </w:t>
      </w:r>
      <w:r w:rsidDel="00000000" w:rsidR="00000000" w:rsidRPr="00000000">
        <w:rPr>
          <w:rFonts w:ascii="Times New Roman" w:cs="Times New Roman" w:eastAsia="Times New Roman" w:hAnsi="Times New Roman"/>
          <w:b w:val="1"/>
          <w:sz w:val="20"/>
          <w:szCs w:val="20"/>
          <w:u w:val="single"/>
          <w:rtl w:val="0"/>
        </w:rPr>
        <w:t xml:space="preserve">Wieck</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Schumann</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14:paraId="000000B0">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Schumann and Joachim performed several works by this German composer, who wrote his violin concerto for Joachim and used a “Clara theme” in his Intermezzi. This composer of the </w:t>
      </w:r>
      <w:r w:rsidDel="00000000" w:rsidR="00000000" w:rsidRPr="00000000">
        <w:rPr>
          <w:rFonts w:ascii="Times New Roman" w:cs="Times New Roman" w:eastAsia="Times New Roman" w:hAnsi="Times New Roman"/>
          <w:i w:val="1"/>
          <w:sz w:val="20"/>
          <w:szCs w:val="20"/>
          <w:rtl w:val="0"/>
        </w:rPr>
        <w:t xml:space="preserve">Hungarian Dances</w:t>
      </w:r>
      <w:r w:rsidDel="00000000" w:rsidR="00000000" w:rsidRPr="00000000">
        <w:rPr>
          <w:rFonts w:ascii="Times New Roman" w:cs="Times New Roman" w:eastAsia="Times New Roman" w:hAnsi="Times New Roman"/>
          <w:sz w:val="20"/>
          <w:szCs w:val="20"/>
          <w:rtl w:val="0"/>
        </w:rPr>
        <w:t xml:space="preserve"> wrote</w:t>
      </w:r>
      <w:r w:rsidDel="00000000" w:rsidR="00000000" w:rsidRPr="00000000">
        <w:rPr>
          <w:rFonts w:ascii="Times New Roman" w:cs="Times New Roman" w:eastAsia="Times New Roman" w:hAnsi="Times New Roman"/>
          <w:sz w:val="20"/>
          <w:szCs w:val="20"/>
          <w:rtl w:val="0"/>
        </w:rPr>
        <w:t xml:space="preserve"> a celebrated “Lullaby.”</w:t>
      </w:r>
    </w:p>
    <w:p w:rsidR="00000000" w:rsidDel="00000000" w:rsidP="00000000" w:rsidRDefault="00000000" w:rsidRPr="00000000" w14:paraId="000000B1">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J</w:t>
      </w:r>
      <w:r w:rsidDel="00000000" w:rsidR="00000000" w:rsidRPr="00000000">
        <w:rPr>
          <w:rFonts w:ascii="Times New Roman" w:cs="Times New Roman" w:eastAsia="Times New Roman" w:hAnsi="Times New Roman"/>
          <w:sz w:val="20"/>
          <w:szCs w:val="20"/>
          <w:rtl w:val="0"/>
        </w:rPr>
        <w:t xml:space="preserve">ohannes </w:t>
      </w:r>
      <w:r w:rsidDel="00000000" w:rsidR="00000000" w:rsidRPr="00000000">
        <w:rPr>
          <w:rFonts w:ascii="Times New Roman" w:cs="Times New Roman" w:eastAsia="Times New Roman" w:hAnsi="Times New Roman"/>
          <w:b w:val="1"/>
          <w:sz w:val="20"/>
          <w:szCs w:val="20"/>
          <w:u w:val="single"/>
          <w:rtl w:val="0"/>
        </w:rPr>
        <w:t xml:space="preserve">Brahms</w:t>
      </w:r>
      <w:r w:rsidDel="00000000" w:rsidR="00000000" w:rsidRPr="00000000">
        <w:rPr>
          <w:rtl w:val="0"/>
        </w:rPr>
      </w:r>
    </w:p>
    <w:p w:rsidR="00000000" w:rsidDel="00000000" w:rsidP="00000000" w:rsidRDefault="00000000" w:rsidRPr="00000000" w14:paraId="000000B2">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Joachim wrote the most commonly performed version of this part of Brahms’s violin concerto. Versions of these short, virtuosic solo passages written by Clara Schumann for a Mozart piano concerto were rediscovered in 2019.</w:t>
      </w:r>
    </w:p>
    <w:p w:rsidR="00000000" w:rsidDel="00000000" w:rsidP="00000000" w:rsidRDefault="00000000" w:rsidRPr="00000000" w14:paraId="000000B3">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cadenza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cadenze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B4">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&lt;Classical Music&gt;</w:t>
      </w:r>
    </w:p>
    <w:p w:rsidR="00000000" w:rsidDel="00000000" w:rsidP="00000000" w:rsidRDefault="00000000" w:rsidRPr="00000000" w14:paraId="000000B5">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6">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 Answer the following about the axis mundi in Asian religions, for 10 points each.</w:t>
      </w:r>
    </w:p>
    <w:p w:rsidR="00000000" w:rsidDel="00000000" w:rsidP="00000000" w:rsidRDefault="00000000" w:rsidRPr="00000000" w14:paraId="000000B7">
      <w:pPr>
        <w:pBdr>
          <w:top w:color="auto" w:space="0" w:sz="0" w:val="none"/>
          <w:bottom w:color="auto" w:space="0" w:sz="0" w:val="none"/>
          <w:right w:color="auto" w:space="0" w:sz="0" w:val="none"/>
          <w:between w:color="auto" w:space="0" w:sz="0" w:val="none"/>
        </w:pBdr>
        <w:shd w:fill="ffffff" w:val="clea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In this </w:t>
      </w:r>
      <w:r w:rsidDel="00000000" w:rsidR="00000000" w:rsidRPr="00000000">
        <w:rPr>
          <w:rFonts w:ascii="Times New Roman" w:cs="Times New Roman" w:eastAsia="Times New Roman" w:hAnsi="Times New Roman"/>
          <w:sz w:val="20"/>
          <w:szCs w:val="20"/>
          <w:rtl w:val="0"/>
        </w:rPr>
        <w:t xml:space="preserve">kami</w:t>
      </w:r>
      <w:r w:rsidDel="00000000" w:rsidR="00000000" w:rsidRPr="00000000">
        <w:rPr>
          <w:rFonts w:ascii="Times New Roman" w:cs="Times New Roman" w:eastAsia="Times New Roman" w:hAnsi="Times New Roman"/>
          <w:sz w:val="20"/>
          <w:szCs w:val="20"/>
          <w:rtl w:val="0"/>
        </w:rPr>
        <w:t xml:space="preserve">-venerating belief system, Izanami and Izanagi walked around an axis mundi called the Heavenly Pillar before having sex and then birthing the islands of the Japanese archipelago. </w:t>
      </w:r>
    </w:p>
    <w:p w:rsidR="00000000" w:rsidDel="00000000" w:rsidP="00000000" w:rsidRDefault="00000000" w:rsidRPr="00000000" w14:paraId="000000B8">
      <w:pPr>
        <w:pBdr>
          <w:top w:color="auto" w:space="0" w:sz="0" w:val="none"/>
          <w:bottom w:color="auto" w:space="0" w:sz="0" w:val="none"/>
          <w:right w:color="auto" w:space="0" w:sz="0" w:val="none"/>
          <w:between w:color="auto" w:space="0" w:sz="0" w:val="none"/>
        </w:pBdr>
        <w:shd w:fill="ffffff" w:val="clea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Shintō</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Shinto</w:t>
      </w:r>
      <w:r w:rsidDel="00000000" w:rsidR="00000000" w:rsidRPr="00000000">
        <w:rPr>
          <w:rFonts w:ascii="Times New Roman" w:cs="Times New Roman" w:eastAsia="Times New Roman" w:hAnsi="Times New Roman"/>
          <w:sz w:val="20"/>
          <w:szCs w:val="20"/>
          <w:rtl w:val="0"/>
        </w:rPr>
        <w:t xml:space="preserve">ism; or </w:t>
      </w:r>
      <w:r w:rsidDel="00000000" w:rsidR="00000000" w:rsidRPr="00000000">
        <w:rPr>
          <w:rFonts w:ascii="Times New Roman" w:cs="Times New Roman" w:eastAsia="Times New Roman" w:hAnsi="Times New Roman"/>
          <w:b w:val="1"/>
          <w:sz w:val="20"/>
          <w:szCs w:val="20"/>
          <w:u w:val="single"/>
          <w:rtl w:val="0"/>
        </w:rPr>
        <w:t xml:space="preserve">kami-no-michi</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B9">
      <w:pPr>
        <w:pBdr>
          <w:top w:color="auto" w:space="0" w:sz="0" w:val="none"/>
          <w:bottom w:color="auto" w:space="0" w:sz="0" w:val="none"/>
          <w:right w:color="auto" w:space="0" w:sz="0" w:val="none"/>
          <w:between w:color="auto" w:space="0" w:sz="0" w:val="none"/>
        </w:pBdr>
        <w:shd w:fill="ffffff" w:val="clea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This temple complex was built to symbolize Mount Meru, part of the Hindu axis mundi, but it was turned into a Buddhist site under King Jayavarman VII in the 12th century CE. </w:t>
      </w:r>
    </w:p>
    <w:p w:rsidR="00000000" w:rsidDel="00000000" w:rsidP="00000000" w:rsidRDefault="00000000" w:rsidRPr="00000000" w14:paraId="000000BA">
      <w:pPr>
        <w:pBdr>
          <w:top w:color="auto" w:space="0" w:sz="0" w:val="none"/>
          <w:bottom w:color="auto" w:space="0" w:sz="0" w:val="none"/>
          <w:right w:color="auto" w:space="0" w:sz="0" w:val="none"/>
          <w:between w:color="auto" w:space="0" w:sz="0" w:val="none"/>
        </w:pBdr>
        <w:shd w:fill="ffffff" w:val="clear"/>
        <w:spacing w:line="276" w:lineRule="auto"/>
        <w:rPr>
          <w:rFonts w:ascii="Times New Roman" w:cs="Times New Roman" w:eastAsia="Times New Roman" w:hAnsi="Times New Roman"/>
          <w:color w:val="777777"/>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Angkor Wat</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Angkor</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Yaśodharapura</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777777"/>
          <w:sz w:val="20"/>
          <w:szCs w:val="20"/>
          <w:rtl w:val="0"/>
        </w:rPr>
        <w:t xml:space="preserve">(It was built by the Khmer people in Cambodia.)</w:t>
      </w:r>
    </w:p>
    <w:p w:rsidR="00000000" w:rsidDel="00000000" w:rsidP="00000000" w:rsidRDefault="00000000" w:rsidRPr="00000000" w14:paraId="000000BB">
      <w:pPr>
        <w:pBdr>
          <w:top w:color="auto" w:space="0" w:sz="0" w:val="none"/>
          <w:bottom w:color="auto" w:space="0" w:sz="0" w:val="none"/>
          <w:right w:color="auto" w:space="0" w:sz="0" w:val="none"/>
          <w:between w:color="auto" w:space="0" w:sz="0" w:val="none"/>
        </w:pBdr>
        <w:shd w:fill="ffffff" w:val="clea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This faith considers the jiba to be the axis mundi and where humans were created. This new religion was founded in the 19th century by Nakayama Miki, who encouraged her followers to live the “joyous life.” </w:t>
      </w:r>
    </w:p>
    <w:p w:rsidR="00000000" w:rsidDel="00000000" w:rsidP="00000000" w:rsidRDefault="00000000" w:rsidRPr="00000000" w14:paraId="000000BC">
      <w:pPr>
        <w:pBdr>
          <w:top w:color="auto" w:space="0" w:sz="0" w:val="none"/>
          <w:bottom w:color="auto" w:space="0" w:sz="0" w:val="none"/>
          <w:right w:color="auto" w:space="0" w:sz="0" w:val="none"/>
          <w:between w:color="auto" w:space="0" w:sz="0" w:val="none"/>
        </w:pBdr>
        <w:shd w:fill="ffffff" w:val="clea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Tenrikyō</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Tenri</w:t>
      </w:r>
      <w:r w:rsidDel="00000000" w:rsidR="00000000" w:rsidRPr="00000000">
        <w:rPr>
          <w:rFonts w:ascii="Times New Roman" w:cs="Times New Roman" w:eastAsia="Times New Roman" w:hAnsi="Times New Roman"/>
          <w:sz w:val="20"/>
          <w:szCs w:val="20"/>
          <w:rtl w:val="0"/>
        </w:rPr>
        <w:t xml:space="preserve">ism]</w:t>
      </w:r>
    </w:p>
    <w:p w:rsidR="00000000" w:rsidDel="00000000" w:rsidP="00000000" w:rsidRDefault="00000000" w:rsidRPr="00000000" w14:paraId="000000BD">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&lt;Religion&gt;</w:t>
      </w:r>
    </w:p>
    <w:p w:rsidR="00000000" w:rsidDel="00000000" w:rsidP="00000000" w:rsidRDefault="00000000" w:rsidRPr="00000000" w14:paraId="000000BE">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F">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 Paintings in this style include </w:t>
      </w:r>
      <w:r w:rsidDel="00000000" w:rsidR="00000000" w:rsidRPr="00000000">
        <w:rPr>
          <w:rFonts w:ascii="Times New Roman" w:cs="Times New Roman" w:eastAsia="Times New Roman" w:hAnsi="Times New Roman"/>
          <w:i w:val="1"/>
          <w:sz w:val="20"/>
          <w:szCs w:val="20"/>
          <w:rtl w:val="0"/>
        </w:rPr>
        <w:t xml:space="preserve">Four Darks on Red</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i w:val="1"/>
          <w:sz w:val="20"/>
          <w:szCs w:val="20"/>
          <w:rtl w:val="0"/>
        </w:rPr>
        <w:t xml:space="preserve">Magenta, Black, Green on Orange</w:t>
      </w:r>
      <w:r w:rsidDel="00000000" w:rsidR="00000000" w:rsidRPr="00000000">
        <w:rPr>
          <w:rFonts w:ascii="Times New Roman" w:cs="Times New Roman" w:eastAsia="Times New Roman" w:hAnsi="Times New Roman"/>
          <w:sz w:val="20"/>
          <w:szCs w:val="20"/>
          <w:rtl w:val="0"/>
        </w:rPr>
        <w:t xml:space="preserve">. For 10 points each:</w:t>
      </w:r>
    </w:p>
    <w:p w:rsidR="00000000" w:rsidDel="00000000" w:rsidP="00000000" w:rsidRDefault="00000000" w:rsidRPr="00000000" w14:paraId="000000C0">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Name this popular style of abstract expressionism whose two-word name refers to the use of large blocks of a single solid hue.</w:t>
      </w:r>
    </w:p>
    <w:p w:rsidR="00000000" w:rsidDel="00000000" w:rsidP="00000000" w:rsidRDefault="00000000" w:rsidRPr="00000000" w14:paraId="000000C1">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color field</w:t>
      </w:r>
      <w:r w:rsidDel="00000000" w:rsidR="00000000" w:rsidRPr="00000000">
        <w:rPr>
          <w:rFonts w:ascii="Times New Roman" w:cs="Times New Roman" w:eastAsia="Times New Roman" w:hAnsi="Times New Roman"/>
          <w:sz w:val="20"/>
          <w:szCs w:val="20"/>
          <w:rtl w:val="0"/>
        </w:rPr>
        <w:t xml:space="preserve"> painting</w:t>
      </w:r>
      <w:r w:rsidDel="00000000" w:rsidR="00000000" w:rsidRPr="00000000">
        <w:rPr>
          <w:rtl w:val="0"/>
        </w:rPr>
      </w:r>
    </w:p>
    <w:p w:rsidR="00000000" w:rsidDel="00000000" w:rsidP="00000000" w:rsidRDefault="00000000" w:rsidRPr="00000000" w14:paraId="000000C2">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Agnes Martin praised this Latvian-American artist for having “reached zero” through his color field paintings, which decorate his namesake chapel in Houston.</w:t>
      </w:r>
    </w:p>
    <w:p w:rsidR="00000000" w:rsidDel="00000000" w:rsidP="00000000" w:rsidRDefault="00000000" w:rsidRPr="00000000" w14:paraId="000000C3">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Mark </w:t>
      </w:r>
      <w:r w:rsidDel="00000000" w:rsidR="00000000" w:rsidRPr="00000000">
        <w:rPr>
          <w:rFonts w:ascii="Times New Roman" w:cs="Times New Roman" w:eastAsia="Times New Roman" w:hAnsi="Times New Roman"/>
          <w:b w:val="1"/>
          <w:sz w:val="20"/>
          <w:szCs w:val="20"/>
          <w:u w:val="single"/>
          <w:rtl w:val="0"/>
        </w:rPr>
        <w:t xml:space="preserve">Rothko</w:t>
      </w:r>
      <w:r w:rsidDel="00000000" w:rsidR="00000000" w:rsidRPr="00000000">
        <w:rPr>
          <w:rFonts w:ascii="Times New Roman" w:cs="Times New Roman" w:eastAsia="Times New Roman" w:hAnsi="Times New Roman"/>
          <w:sz w:val="20"/>
          <w:szCs w:val="20"/>
          <w:rtl w:val="0"/>
        </w:rPr>
        <w:t xml:space="preserve"> [or Markus Yakovlevich </w:t>
      </w:r>
      <w:r w:rsidDel="00000000" w:rsidR="00000000" w:rsidRPr="00000000">
        <w:rPr>
          <w:rFonts w:ascii="Times New Roman" w:cs="Times New Roman" w:eastAsia="Times New Roman" w:hAnsi="Times New Roman"/>
          <w:b w:val="1"/>
          <w:sz w:val="20"/>
          <w:szCs w:val="20"/>
          <w:u w:val="single"/>
          <w:rtl w:val="0"/>
        </w:rPr>
        <w:t xml:space="preserve">Rothkowitz</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Rothko</w:t>
      </w:r>
      <w:r w:rsidDel="00000000" w:rsidR="00000000" w:rsidRPr="00000000">
        <w:rPr>
          <w:rFonts w:ascii="Times New Roman" w:cs="Times New Roman" w:eastAsia="Times New Roman" w:hAnsi="Times New Roman"/>
          <w:sz w:val="20"/>
          <w:szCs w:val="20"/>
          <w:rtl w:val="0"/>
        </w:rPr>
        <w:t xml:space="preserve"> Chapel</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C4">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Helen Frankenthaler created color field paintings using this technique, in which she applied paint diluted with turpentine directly to unprimed canvas, creating watercolor-like effects.</w:t>
      </w:r>
    </w:p>
    <w:p w:rsidR="00000000" w:rsidDel="00000000" w:rsidP="00000000" w:rsidRDefault="00000000" w:rsidRPr="00000000" w14:paraId="000000C5">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soak stain</w:t>
      </w:r>
      <w:r w:rsidDel="00000000" w:rsidR="00000000" w:rsidRPr="00000000">
        <w:rPr>
          <w:rFonts w:ascii="Times New Roman" w:cs="Times New Roman" w:eastAsia="Times New Roman" w:hAnsi="Times New Roman"/>
          <w:sz w:val="20"/>
          <w:szCs w:val="20"/>
          <w:rtl w:val="0"/>
        </w:rPr>
        <w:t xml:space="preserve"> technique</w:t>
      </w:r>
    </w:p>
    <w:p w:rsidR="00000000" w:rsidDel="00000000" w:rsidP="00000000" w:rsidRDefault="00000000" w:rsidRPr="00000000" w14:paraId="000000C6">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&lt;Painting &amp; Sculpture&gt;</w:t>
      </w:r>
    </w:p>
    <w:p w:rsidR="00000000" w:rsidDel="00000000" w:rsidP="00000000" w:rsidRDefault="00000000" w:rsidRPr="00000000" w14:paraId="000000C7">
      <w:pPr>
        <w:spacing w:line="276" w:lineRule="auto"/>
        <w:rPr>
          <w:rFonts w:ascii="Times New Roman" w:cs="Times New Roman" w:eastAsia="Times New Roman" w:hAnsi="Times New Roman"/>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C8">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 Answer the following about hospitality in mythology, for 10 points each.</w:t>
      </w:r>
    </w:p>
    <w:p w:rsidR="00000000" w:rsidDel="00000000" w:rsidP="00000000" w:rsidRDefault="00000000" w:rsidRPr="00000000" w14:paraId="000000C9">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This Greek word for hospitality encompasses reciprocity and mutual gift-giving. Zeus had an epithet referring to this word, highlighting his role as a protector of strangers.</w:t>
      </w:r>
    </w:p>
    <w:p w:rsidR="00000000" w:rsidDel="00000000" w:rsidP="00000000" w:rsidRDefault="00000000" w:rsidRPr="00000000" w14:paraId="000000CA">
      <w:pPr>
        <w:spacing w:line="276" w:lineRule="auto"/>
        <w:rPr>
          <w:rFonts w:ascii="Times New Roman" w:cs="Times New Roman" w:eastAsia="Times New Roman" w:hAnsi="Times New Roman"/>
          <w:color w:val="777777"/>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xenia</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Source Sans Pro" w:cs="Source Sans Pro" w:eastAsia="Source Sans Pro" w:hAnsi="Source Sans Pro"/>
          <w:color w:val="777777"/>
          <w:sz w:val="20"/>
          <w:szCs w:val="20"/>
          <w:rtl w:val="0"/>
        </w:rPr>
        <w:t xml:space="preserve">(”K’SEN-yah”)</w:t>
      </w:r>
      <w:r w:rsidDel="00000000" w:rsidR="00000000" w:rsidRPr="00000000">
        <w:rPr>
          <w:rFonts w:ascii="Times New Roman" w:cs="Times New Roman" w:eastAsia="Times New Roman" w:hAnsi="Times New Roman"/>
          <w:sz w:val="20"/>
          <w:szCs w:val="20"/>
          <w:rtl w:val="0"/>
        </w:rPr>
        <w:t xml:space="preserve"> [accept Zeus </w:t>
      </w:r>
      <w:r w:rsidDel="00000000" w:rsidR="00000000" w:rsidRPr="00000000">
        <w:rPr>
          <w:rFonts w:ascii="Times New Roman" w:cs="Times New Roman" w:eastAsia="Times New Roman" w:hAnsi="Times New Roman"/>
          <w:b w:val="1"/>
          <w:sz w:val="20"/>
          <w:szCs w:val="20"/>
          <w:u w:val="single"/>
          <w:rtl w:val="0"/>
        </w:rPr>
        <w:t xml:space="preserve">Xenio</w:t>
      </w:r>
      <w:r w:rsidDel="00000000" w:rsidR="00000000" w:rsidRPr="00000000">
        <w:rPr>
          <w:rFonts w:ascii="Times New Roman" w:cs="Times New Roman" w:eastAsia="Times New Roman" w:hAnsi="Times New Roman"/>
          <w:sz w:val="20"/>
          <w:szCs w:val="20"/>
          <w:rtl w:val="0"/>
        </w:rPr>
        <w:t xml:space="preserve">s; accept theo</w:t>
      </w:r>
      <w:r w:rsidDel="00000000" w:rsidR="00000000" w:rsidRPr="00000000">
        <w:rPr>
          <w:rFonts w:ascii="Times New Roman" w:cs="Times New Roman" w:eastAsia="Times New Roman" w:hAnsi="Times New Roman"/>
          <w:b w:val="1"/>
          <w:sz w:val="20"/>
          <w:szCs w:val="20"/>
          <w:u w:val="single"/>
          <w:rtl w:val="0"/>
        </w:rPr>
        <w:t xml:space="preserve">xenia</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14:paraId="000000CB">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The Irish warrior Cú Chulainn </w:t>
      </w:r>
      <w:r w:rsidDel="00000000" w:rsidR="00000000" w:rsidRPr="00000000">
        <w:rPr>
          <w:rFonts w:ascii="Source Sans Pro" w:cs="Source Sans Pro" w:eastAsia="Source Sans Pro" w:hAnsi="Source Sans Pro"/>
          <w:color w:val="777777"/>
          <w:sz w:val="20"/>
          <w:szCs w:val="20"/>
          <w:rtl w:val="0"/>
        </w:rPr>
        <w:t xml:space="preserve">(“koo KULL-in”)</w:t>
      </w:r>
      <w:r w:rsidDel="00000000" w:rsidR="00000000" w:rsidRPr="00000000">
        <w:rPr>
          <w:rFonts w:ascii="Times New Roman" w:cs="Times New Roman" w:eastAsia="Times New Roman" w:hAnsi="Times New Roman"/>
          <w:sz w:val="20"/>
          <w:szCs w:val="20"/>
          <w:rtl w:val="0"/>
        </w:rPr>
        <w:t xml:space="preserve"> was bound to eat the meat of one of these animals from an old woman, breaking a taboo called a geas </w:t>
      </w:r>
      <w:r w:rsidDel="00000000" w:rsidR="00000000" w:rsidRPr="00000000">
        <w:rPr>
          <w:rFonts w:ascii="Source Sans Pro" w:cs="Source Sans Pro" w:eastAsia="Source Sans Pro" w:hAnsi="Source Sans Pro"/>
          <w:color w:val="777777"/>
          <w:sz w:val="20"/>
          <w:szCs w:val="20"/>
          <w:rtl w:val="0"/>
        </w:rPr>
        <w:t xml:space="preserve">(“gaysh”)</w:t>
      </w:r>
      <w:r w:rsidDel="00000000" w:rsidR="00000000" w:rsidRPr="00000000">
        <w:rPr>
          <w:rFonts w:ascii="Times New Roman" w:cs="Times New Roman" w:eastAsia="Times New Roman" w:hAnsi="Times New Roman"/>
          <w:sz w:val="20"/>
          <w:szCs w:val="20"/>
          <w:rtl w:val="0"/>
        </w:rPr>
        <w:t xml:space="preserve"> and weakening him before his final battle.</w:t>
      </w:r>
    </w:p>
    <w:p w:rsidR="00000000" w:rsidDel="00000000" w:rsidP="00000000" w:rsidRDefault="00000000" w:rsidRPr="00000000" w14:paraId="000000CC">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dog</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madra</w:t>
      </w:r>
      <w:r w:rsidDel="00000000" w:rsidR="00000000" w:rsidRPr="00000000">
        <w:rPr>
          <w:rFonts w:ascii="Times New Roman" w:cs="Times New Roman" w:eastAsia="Times New Roman" w:hAnsi="Times New Roman"/>
          <w:sz w:val="20"/>
          <w:szCs w:val="20"/>
          <w:rtl w:val="0"/>
        </w:rPr>
        <w:t xml:space="preserve">í; accept </w:t>
      </w:r>
      <w:r w:rsidDel="00000000" w:rsidR="00000000" w:rsidRPr="00000000">
        <w:rPr>
          <w:rFonts w:ascii="Times New Roman" w:cs="Times New Roman" w:eastAsia="Times New Roman" w:hAnsi="Times New Roman"/>
          <w:b w:val="1"/>
          <w:sz w:val="20"/>
          <w:szCs w:val="20"/>
          <w:u w:val="single"/>
          <w:rtl w:val="0"/>
        </w:rPr>
        <w:t xml:space="preserve">dog</w:t>
      </w:r>
      <w:r w:rsidDel="00000000" w:rsidR="00000000" w:rsidRPr="00000000">
        <w:rPr>
          <w:rFonts w:ascii="Times New Roman" w:cs="Times New Roman" w:eastAsia="Times New Roman" w:hAnsi="Times New Roman"/>
          <w:sz w:val="20"/>
          <w:szCs w:val="20"/>
          <w:rtl w:val="0"/>
        </w:rPr>
        <w:t xml:space="preserve"> meat; prompt on </w:t>
      </w:r>
      <w:r w:rsidDel="00000000" w:rsidR="00000000" w:rsidRPr="00000000">
        <w:rPr>
          <w:rFonts w:ascii="Times New Roman" w:cs="Times New Roman" w:eastAsia="Times New Roman" w:hAnsi="Times New Roman"/>
          <w:sz w:val="20"/>
          <w:szCs w:val="20"/>
          <w:u w:val="single"/>
          <w:rtl w:val="0"/>
        </w:rPr>
        <w:t xml:space="preserve">cú</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CD">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In Cherokee myth, these phenomena began after Pine Tree allowed Sparrow to stay with him to avoid the cold. Persephone’s return to and from the Underworld personified the changing of these natural phenomena.</w:t>
      </w:r>
    </w:p>
    <w:p w:rsidR="00000000" w:rsidDel="00000000" w:rsidP="00000000" w:rsidRDefault="00000000" w:rsidRPr="00000000" w14:paraId="000000CE">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season</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horae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CF">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&lt;Mythology&gt;</w:t>
      </w:r>
    </w:p>
    <w:p w:rsidR="00000000" w:rsidDel="00000000" w:rsidP="00000000" w:rsidRDefault="00000000" w:rsidRPr="00000000" w14:paraId="000000D0">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1">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 During this event, Victor Hugues </w:t>
      </w:r>
      <w:r w:rsidDel="00000000" w:rsidR="00000000" w:rsidRPr="00000000">
        <w:rPr>
          <w:rFonts w:ascii="Source Sans Pro" w:cs="Source Sans Pro" w:eastAsia="Source Sans Pro" w:hAnsi="Source Sans Pro"/>
          <w:color w:val="777777"/>
          <w:sz w:val="20"/>
          <w:szCs w:val="20"/>
          <w:rtl w:val="0"/>
        </w:rPr>
        <w:t xml:space="preserve">(“oog”)</w:t>
      </w:r>
      <w:r w:rsidDel="00000000" w:rsidR="00000000" w:rsidRPr="00000000">
        <w:rPr>
          <w:rFonts w:ascii="Times New Roman" w:cs="Times New Roman" w:eastAsia="Times New Roman" w:hAnsi="Times New Roman"/>
          <w:sz w:val="20"/>
          <w:szCs w:val="20"/>
          <w:rtl w:val="0"/>
        </w:rPr>
        <w:t xml:space="preserve"> attempted to capture Martinique </w:t>
      </w:r>
      <w:r w:rsidDel="00000000" w:rsidR="00000000" w:rsidRPr="00000000">
        <w:rPr>
          <w:rFonts w:ascii="Source Sans Pro" w:cs="Source Sans Pro" w:eastAsia="Source Sans Pro" w:hAnsi="Source Sans Pro"/>
          <w:color w:val="777777"/>
          <w:sz w:val="20"/>
          <w:szCs w:val="20"/>
          <w:rtl w:val="0"/>
        </w:rPr>
        <w:t xml:space="preserve">(“mar-tih-NEEK”)</w:t>
      </w:r>
      <w:r w:rsidDel="00000000" w:rsidR="00000000" w:rsidRPr="00000000">
        <w:rPr>
          <w:rFonts w:ascii="Times New Roman" w:cs="Times New Roman" w:eastAsia="Times New Roman" w:hAnsi="Times New Roman"/>
          <w:sz w:val="20"/>
          <w:szCs w:val="20"/>
          <w:rtl w:val="0"/>
        </w:rPr>
        <w:t xml:space="preserve">, communicated with Julien Fédon’s </w:t>
      </w:r>
      <w:r w:rsidDel="00000000" w:rsidR="00000000" w:rsidRPr="00000000">
        <w:rPr>
          <w:rFonts w:ascii="Source Sans Pro" w:cs="Source Sans Pro" w:eastAsia="Source Sans Pro" w:hAnsi="Source Sans Pro"/>
          <w:color w:val="777777"/>
          <w:sz w:val="20"/>
          <w:szCs w:val="20"/>
          <w:rtl w:val="0"/>
        </w:rPr>
        <w:t xml:space="preserve">(“zhool-yen fay-dawn’s”) </w:t>
      </w:r>
      <w:r w:rsidDel="00000000" w:rsidR="00000000" w:rsidRPr="00000000">
        <w:rPr>
          <w:rFonts w:ascii="Times New Roman" w:cs="Times New Roman" w:eastAsia="Times New Roman" w:hAnsi="Times New Roman"/>
          <w:sz w:val="20"/>
          <w:szCs w:val="20"/>
          <w:rtl w:val="0"/>
        </w:rPr>
        <w:t xml:space="preserve">rebels in Grenada </w:t>
      </w:r>
      <w:r w:rsidDel="00000000" w:rsidR="00000000" w:rsidRPr="00000000">
        <w:rPr>
          <w:rFonts w:ascii="Source Sans Pro" w:cs="Source Sans Pro" w:eastAsia="Source Sans Pro" w:hAnsi="Source Sans Pro"/>
          <w:color w:val="777777"/>
          <w:sz w:val="20"/>
          <w:szCs w:val="20"/>
          <w:rtl w:val="0"/>
        </w:rPr>
        <w:t xml:space="preserve">(“gruh-NAY-duh”)</w:t>
      </w:r>
      <w:r w:rsidDel="00000000" w:rsidR="00000000" w:rsidRPr="00000000">
        <w:rPr>
          <w:rFonts w:ascii="Times New Roman" w:cs="Times New Roman" w:eastAsia="Times New Roman" w:hAnsi="Times New Roman"/>
          <w:sz w:val="20"/>
          <w:szCs w:val="20"/>
          <w:rtl w:val="0"/>
        </w:rPr>
        <w:t xml:space="preserve">, and sent aid to the Black Caribs of Saint Vincent and “brigands” of Saint Lucia. For 10 points each:</w:t>
      </w:r>
    </w:p>
    <w:p w:rsidR="00000000" w:rsidDel="00000000" w:rsidP="00000000" w:rsidRDefault="00000000" w:rsidRPr="00000000" w14:paraId="000000D2">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What 1791–1804 revolution led by Toussaint L’ouverture </w:t>
      </w:r>
      <w:r w:rsidDel="00000000" w:rsidR="00000000" w:rsidRPr="00000000">
        <w:rPr>
          <w:rFonts w:ascii="Source Sans Pro" w:cs="Source Sans Pro" w:eastAsia="Source Sans Pro" w:hAnsi="Source Sans Pro"/>
          <w:color w:val="777777"/>
          <w:sz w:val="20"/>
          <w:szCs w:val="20"/>
          <w:rtl w:val="0"/>
        </w:rPr>
        <w:t xml:space="preserve">(“too-san loo-vair-ter”)</w:t>
      </w:r>
      <w:r w:rsidDel="00000000" w:rsidR="00000000" w:rsidRPr="00000000">
        <w:rPr>
          <w:rFonts w:ascii="Times New Roman" w:cs="Times New Roman" w:eastAsia="Times New Roman" w:hAnsi="Times New Roman"/>
          <w:sz w:val="20"/>
          <w:szCs w:val="20"/>
          <w:rtl w:val="0"/>
        </w:rPr>
        <w:t xml:space="preserve"> inspired later revolts of enslaved Afro-Caribbean sugar workers in Curaçao </w:t>
      </w:r>
      <w:r w:rsidDel="00000000" w:rsidR="00000000" w:rsidRPr="00000000">
        <w:rPr>
          <w:rFonts w:ascii="Source Sans Pro" w:cs="Source Sans Pro" w:eastAsia="Source Sans Pro" w:hAnsi="Source Sans Pro"/>
          <w:color w:val="777777"/>
          <w:sz w:val="20"/>
          <w:szCs w:val="20"/>
          <w:rtl w:val="0"/>
        </w:rPr>
        <w:t xml:space="preserve">(“K’YOO-ruh-sao”)</w:t>
      </w:r>
      <w:r w:rsidDel="00000000" w:rsidR="00000000" w:rsidRPr="00000000">
        <w:rPr>
          <w:rFonts w:ascii="Times New Roman" w:cs="Times New Roman" w:eastAsia="Times New Roman" w:hAnsi="Times New Roman"/>
          <w:sz w:val="20"/>
          <w:szCs w:val="20"/>
          <w:rtl w:val="0"/>
        </w:rPr>
        <w:t xml:space="preserve">, Demerara, and Jamaica?</w:t>
      </w:r>
    </w:p>
    <w:p w:rsidR="00000000" w:rsidDel="00000000" w:rsidP="00000000" w:rsidRDefault="00000000" w:rsidRPr="00000000" w14:paraId="000000D3">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Haitian</w:t>
      </w:r>
      <w:r w:rsidDel="00000000" w:rsidR="00000000" w:rsidRPr="00000000">
        <w:rPr>
          <w:rFonts w:ascii="Times New Roman" w:cs="Times New Roman" w:eastAsia="Times New Roman" w:hAnsi="Times New Roman"/>
          <w:sz w:val="20"/>
          <w:szCs w:val="20"/>
          <w:rtl w:val="0"/>
        </w:rPr>
        <w:t xml:space="preserve"> Revolution [or Révolution </w:t>
      </w:r>
      <w:r w:rsidDel="00000000" w:rsidR="00000000" w:rsidRPr="00000000">
        <w:rPr>
          <w:rFonts w:ascii="Times New Roman" w:cs="Times New Roman" w:eastAsia="Times New Roman" w:hAnsi="Times New Roman"/>
          <w:b w:val="1"/>
          <w:sz w:val="20"/>
          <w:szCs w:val="20"/>
          <w:u w:val="single"/>
          <w:rtl w:val="0"/>
        </w:rPr>
        <w:t xml:space="preserve">haïtienne</w:t>
      </w:r>
      <w:r w:rsidDel="00000000" w:rsidR="00000000" w:rsidRPr="00000000">
        <w:rPr>
          <w:rFonts w:ascii="Times New Roman" w:cs="Times New Roman" w:eastAsia="Times New Roman" w:hAnsi="Times New Roman"/>
          <w:sz w:val="20"/>
          <w:szCs w:val="20"/>
          <w:rtl w:val="0"/>
        </w:rPr>
        <w:t xml:space="preserve"> or Revolisyon </w:t>
      </w:r>
      <w:r w:rsidDel="00000000" w:rsidR="00000000" w:rsidRPr="00000000">
        <w:rPr>
          <w:rFonts w:ascii="Times New Roman" w:cs="Times New Roman" w:eastAsia="Times New Roman" w:hAnsi="Times New Roman"/>
          <w:b w:val="1"/>
          <w:sz w:val="20"/>
          <w:szCs w:val="20"/>
          <w:u w:val="single"/>
          <w:rtl w:val="0"/>
        </w:rPr>
        <w:t xml:space="preserve">ayisyen</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Haiti</w:t>
      </w:r>
      <w:r w:rsidDel="00000000" w:rsidR="00000000" w:rsidRPr="00000000">
        <w:rPr>
          <w:rFonts w:ascii="Times New Roman" w:cs="Times New Roman" w:eastAsia="Times New Roman" w:hAnsi="Times New Roman"/>
          <w:sz w:val="20"/>
          <w:szCs w:val="20"/>
          <w:rtl w:val="0"/>
        </w:rPr>
        <w:t xml:space="preserve">’s Revolution or Revolution of </w:t>
      </w:r>
      <w:r w:rsidDel="00000000" w:rsidR="00000000" w:rsidRPr="00000000">
        <w:rPr>
          <w:rFonts w:ascii="Times New Roman" w:cs="Times New Roman" w:eastAsia="Times New Roman" w:hAnsi="Times New Roman"/>
          <w:b w:val="1"/>
          <w:sz w:val="20"/>
          <w:szCs w:val="20"/>
          <w:u w:val="single"/>
          <w:rtl w:val="0"/>
        </w:rPr>
        <w:t xml:space="preserve">Saint-Domingue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D4">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Although this criollo </w:t>
      </w:r>
      <w:r w:rsidDel="00000000" w:rsidR="00000000" w:rsidRPr="00000000">
        <w:rPr>
          <w:rFonts w:ascii="Source Sans Pro" w:cs="Source Sans Pro" w:eastAsia="Source Sans Pro" w:hAnsi="Source Sans Pro"/>
          <w:color w:val="777777"/>
          <w:sz w:val="20"/>
          <w:szCs w:val="20"/>
          <w:rtl w:val="0"/>
        </w:rPr>
        <w:t xml:space="preserve">(“cree-oh-yo”)</w:t>
      </w:r>
      <w:r w:rsidDel="00000000" w:rsidR="00000000" w:rsidRPr="00000000">
        <w:rPr>
          <w:rFonts w:ascii="Times New Roman" w:cs="Times New Roman" w:eastAsia="Times New Roman" w:hAnsi="Times New Roman"/>
          <w:sz w:val="20"/>
          <w:szCs w:val="20"/>
          <w:rtl w:val="0"/>
        </w:rPr>
        <w:t xml:space="preserve"> leader admired the Haitian Revolution, he fought against Jean-Pierre Boyer’s </w:t>
      </w:r>
      <w:r w:rsidDel="00000000" w:rsidR="00000000" w:rsidRPr="00000000">
        <w:rPr>
          <w:rFonts w:ascii="Source Sans Pro" w:cs="Source Sans Pro" w:eastAsia="Source Sans Pro" w:hAnsi="Source Sans Pro"/>
          <w:color w:val="777777"/>
          <w:sz w:val="20"/>
          <w:szCs w:val="20"/>
          <w:rtl w:val="0"/>
        </w:rPr>
        <w:t xml:space="preserve">(“zhawn-pyair bwah-YAY’s”)</w:t>
      </w:r>
      <w:r w:rsidDel="00000000" w:rsidR="00000000" w:rsidRPr="00000000">
        <w:rPr>
          <w:rFonts w:ascii="Times New Roman" w:cs="Times New Roman" w:eastAsia="Times New Roman" w:hAnsi="Times New Roman"/>
          <w:sz w:val="20"/>
          <w:szCs w:val="20"/>
          <w:rtl w:val="0"/>
        </w:rPr>
        <w:t xml:space="preserve"> occupation of Santo Domingo. This founding father of the Dominican Republic names Hispaniola’s highest peak.</w:t>
      </w:r>
    </w:p>
    <w:p w:rsidR="00000000" w:rsidDel="00000000" w:rsidP="00000000" w:rsidRDefault="00000000" w:rsidRPr="00000000" w14:paraId="000000D5">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Juan Pablo </w:t>
      </w:r>
      <w:r w:rsidDel="00000000" w:rsidR="00000000" w:rsidRPr="00000000">
        <w:rPr>
          <w:rFonts w:ascii="Times New Roman" w:cs="Times New Roman" w:eastAsia="Times New Roman" w:hAnsi="Times New Roman"/>
          <w:b w:val="1"/>
          <w:sz w:val="20"/>
          <w:szCs w:val="20"/>
          <w:u w:val="single"/>
          <w:rtl w:val="0"/>
        </w:rPr>
        <w:t xml:space="preserve">Duarte</w:t>
      </w:r>
      <w:r w:rsidDel="00000000" w:rsidR="00000000" w:rsidRPr="00000000">
        <w:rPr>
          <w:rFonts w:ascii="Times New Roman" w:cs="Times New Roman" w:eastAsia="Times New Roman" w:hAnsi="Times New Roman"/>
          <w:sz w:val="20"/>
          <w:szCs w:val="20"/>
          <w:rtl w:val="0"/>
        </w:rPr>
        <w:t xml:space="preserve"> [or Juan Pablo </w:t>
      </w:r>
      <w:r w:rsidDel="00000000" w:rsidR="00000000" w:rsidRPr="00000000">
        <w:rPr>
          <w:rFonts w:ascii="Times New Roman" w:cs="Times New Roman" w:eastAsia="Times New Roman" w:hAnsi="Times New Roman"/>
          <w:b w:val="1"/>
          <w:sz w:val="20"/>
          <w:szCs w:val="20"/>
          <w:u w:val="single"/>
          <w:rtl w:val="0"/>
        </w:rPr>
        <w:t xml:space="preserve">Duarte</w:t>
      </w:r>
      <w:r w:rsidDel="00000000" w:rsidR="00000000" w:rsidRPr="00000000">
        <w:rPr>
          <w:rFonts w:ascii="Times New Roman" w:cs="Times New Roman" w:eastAsia="Times New Roman" w:hAnsi="Times New Roman"/>
          <w:sz w:val="20"/>
          <w:szCs w:val="20"/>
          <w:rtl w:val="0"/>
        </w:rPr>
        <w:t xml:space="preserve"> y Diez; accept Pico </w:t>
      </w:r>
      <w:r w:rsidDel="00000000" w:rsidR="00000000" w:rsidRPr="00000000">
        <w:rPr>
          <w:rFonts w:ascii="Times New Roman" w:cs="Times New Roman" w:eastAsia="Times New Roman" w:hAnsi="Times New Roman"/>
          <w:b w:val="1"/>
          <w:sz w:val="20"/>
          <w:szCs w:val="20"/>
          <w:u w:val="single"/>
          <w:rtl w:val="0"/>
        </w:rPr>
        <w:t xml:space="preserve">Duarte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D6">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Duarte founded a secret society named for this word, which names a battle won by Francisco Morazán </w:t>
      </w:r>
      <w:r w:rsidDel="00000000" w:rsidR="00000000" w:rsidRPr="00000000">
        <w:rPr>
          <w:rFonts w:ascii="Source Sans Pro" w:cs="Source Sans Pro" w:eastAsia="Source Sans Pro" w:hAnsi="Source Sans Pro"/>
          <w:color w:val="777777"/>
          <w:sz w:val="20"/>
          <w:szCs w:val="20"/>
          <w:rtl w:val="0"/>
        </w:rPr>
        <w:t xml:space="preserve">(“moh-rah-SAHN”)</w:t>
      </w:r>
      <w:r w:rsidDel="00000000" w:rsidR="00000000" w:rsidRPr="00000000">
        <w:rPr>
          <w:rFonts w:ascii="Times New Roman" w:cs="Times New Roman" w:eastAsia="Times New Roman" w:hAnsi="Times New Roman"/>
          <w:sz w:val="20"/>
          <w:szCs w:val="20"/>
          <w:rtl w:val="0"/>
        </w:rPr>
        <w:t xml:space="preserve"> in Honduras. On an island of this name, indentured cocoa and sugar workers founded the largest Indo-Caribbean population.</w:t>
      </w:r>
    </w:p>
    <w:p w:rsidR="00000000" w:rsidDel="00000000" w:rsidP="00000000" w:rsidRDefault="00000000" w:rsidRPr="00000000" w14:paraId="000000D7">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Trinidad</w:t>
      </w:r>
      <w:r w:rsidDel="00000000" w:rsidR="00000000" w:rsidRPr="00000000">
        <w:rPr>
          <w:rFonts w:ascii="Times New Roman" w:cs="Times New Roman" w:eastAsia="Times New Roman" w:hAnsi="Times New Roman"/>
          <w:sz w:val="20"/>
          <w:szCs w:val="20"/>
          <w:rtl w:val="0"/>
        </w:rPr>
        <w:t xml:space="preserve"> [accept La </w:t>
      </w:r>
      <w:r w:rsidDel="00000000" w:rsidR="00000000" w:rsidRPr="00000000">
        <w:rPr>
          <w:rFonts w:ascii="Times New Roman" w:cs="Times New Roman" w:eastAsia="Times New Roman" w:hAnsi="Times New Roman"/>
          <w:b w:val="1"/>
          <w:sz w:val="20"/>
          <w:szCs w:val="20"/>
          <w:u w:val="single"/>
          <w:rtl w:val="0"/>
        </w:rPr>
        <w:t xml:space="preserve">Trinitaria</w:t>
      </w:r>
      <w:r w:rsidDel="00000000" w:rsidR="00000000" w:rsidRPr="00000000">
        <w:rPr>
          <w:rFonts w:ascii="Times New Roman" w:cs="Times New Roman" w:eastAsia="Times New Roman" w:hAnsi="Times New Roman"/>
          <w:sz w:val="20"/>
          <w:szCs w:val="20"/>
          <w:rtl w:val="0"/>
        </w:rPr>
        <w:t xml:space="preserve"> or Los </w:t>
      </w:r>
      <w:r w:rsidDel="00000000" w:rsidR="00000000" w:rsidRPr="00000000">
        <w:rPr>
          <w:rFonts w:ascii="Times New Roman" w:cs="Times New Roman" w:eastAsia="Times New Roman" w:hAnsi="Times New Roman"/>
          <w:b w:val="1"/>
          <w:sz w:val="20"/>
          <w:szCs w:val="20"/>
          <w:u w:val="single"/>
          <w:rtl w:val="0"/>
        </w:rPr>
        <w:t xml:space="preserve">Trinitarios</w:t>
      </w:r>
      <w:r w:rsidDel="00000000" w:rsidR="00000000" w:rsidRPr="00000000">
        <w:rPr>
          <w:rFonts w:ascii="Times New Roman" w:cs="Times New Roman" w:eastAsia="Times New Roman" w:hAnsi="Times New Roman"/>
          <w:sz w:val="20"/>
          <w:szCs w:val="20"/>
          <w:rtl w:val="0"/>
        </w:rPr>
        <w:t xml:space="preserve">; accept La Isla de la </w:t>
      </w:r>
      <w:r w:rsidDel="00000000" w:rsidR="00000000" w:rsidRPr="00000000">
        <w:rPr>
          <w:rFonts w:ascii="Times New Roman" w:cs="Times New Roman" w:eastAsia="Times New Roman" w:hAnsi="Times New Roman"/>
          <w:b w:val="1"/>
          <w:sz w:val="20"/>
          <w:szCs w:val="20"/>
          <w:u w:val="single"/>
          <w:rtl w:val="0"/>
        </w:rPr>
        <w:t xml:space="preserve">Trinidad</w:t>
      </w:r>
      <w:r w:rsidDel="00000000" w:rsidR="00000000" w:rsidRPr="00000000">
        <w:rPr>
          <w:rFonts w:ascii="Times New Roman" w:cs="Times New Roman" w:eastAsia="Times New Roman" w:hAnsi="Times New Roman"/>
          <w:sz w:val="20"/>
          <w:szCs w:val="20"/>
          <w:rtl w:val="0"/>
        </w:rPr>
        <w:t xml:space="preserve">; accept Battle of La </w:t>
      </w:r>
      <w:r w:rsidDel="00000000" w:rsidR="00000000" w:rsidRPr="00000000">
        <w:rPr>
          <w:rFonts w:ascii="Times New Roman" w:cs="Times New Roman" w:eastAsia="Times New Roman" w:hAnsi="Times New Roman"/>
          <w:b w:val="1"/>
          <w:sz w:val="20"/>
          <w:szCs w:val="20"/>
          <w:u w:val="single"/>
          <w:rtl w:val="0"/>
        </w:rPr>
        <w:t xml:space="preserve">Trinidad</w:t>
      </w:r>
      <w:r w:rsidDel="00000000" w:rsidR="00000000" w:rsidRPr="00000000">
        <w:rPr>
          <w:rFonts w:ascii="Times New Roman" w:cs="Times New Roman" w:eastAsia="Times New Roman" w:hAnsi="Times New Roman"/>
          <w:sz w:val="20"/>
          <w:szCs w:val="20"/>
          <w:rtl w:val="0"/>
        </w:rPr>
        <w:t xml:space="preserve">; accept Holy </w:t>
      </w:r>
      <w:r w:rsidDel="00000000" w:rsidR="00000000" w:rsidRPr="00000000">
        <w:rPr>
          <w:rFonts w:ascii="Times New Roman" w:cs="Times New Roman" w:eastAsia="Times New Roman" w:hAnsi="Times New Roman"/>
          <w:b w:val="1"/>
          <w:sz w:val="20"/>
          <w:szCs w:val="20"/>
          <w:u w:val="single"/>
          <w:rtl w:val="0"/>
        </w:rPr>
        <w:t xml:space="preserve">Trinity</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Trinitarian</w:t>
      </w:r>
      <w:r w:rsidDel="00000000" w:rsidR="00000000" w:rsidRPr="00000000">
        <w:rPr>
          <w:rFonts w:ascii="Times New Roman" w:cs="Times New Roman" w:eastAsia="Times New Roman" w:hAnsi="Times New Roman"/>
          <w:sz w:val="20"/>
          <w:szCs w:val="20"/>
          <w:rtl w:val="0"/>
        </w:rPr>
        <w:t xml:space="preserve">ism]</w:t>
      </w:r>
    </w:p>
    <w:p w:rsidR="00000000" w:rsidDel="00000000" w:rsidP="00000000" w:rsidRDefault="00000000" w:rsidRPr="00000000" w14:paraId="000000D8">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&lt;World History&gt;</w:t>
      </w:r>
      <w:r w:rsidDel="00000000" w:rsidR="00000000" w:rsidRPr="00000000">
        <w:rPr>
          <w:rtl w:val="0"/>
        </w:rPr>
      </w:r>
    </w:p>
    <w:p w:rsidR="00000000" w:rsidDel="00000000" w:rsidP="00000000" w:rsidRDefault="00000000" w:rsidRPr="00000000" w14:paraId="000000D9">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A">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 A work in this genre ends, “I taught women how to speak…but God, how to make them shut up?” For 10 points each:</w:t>
      </w:r>
    </w:p>
    <w:p w:rsidR="00000000" w:rsidDel="00000000" w:rsidP="00000000" w:rsidRDefault="00000000" w:rsidRPr="00000000" w14:paraId="000000DB">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Name this genre that titles a poem that describes the “huge laughing cockroaches” on the top lip of a “Kremlin Highlander.”</w:t>
      </w:r>
    </w:p>
    <w:p w:rsidR="00000000" w:rsidDel="00000000" w:rsidP="00000000" w:rsidRDefault="00000000" w:rsidRPr="00000000" w14:paraId="000000DC">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epigram</w:t>
      </w:r>
      <w:r w:rsidDel="00000000" w:rsidR="00000000" w:rsidRPr="00000000">
        <w:rPr>
          <w:rFonts w:ascii="Times New Roman" w:cs="Times New Roman" w:eastAsia="Times New Roman" w:hAnsi="Times New Roman"/>
          <w:sz w:val="20"/>
          <w:szCs w:val="20"/>
          <w:rtl w:val="0"/>
        </w:rPr>
        <w:t xml:space="preserve"> [accept “Stalin </w:t>
      </w:r>
      <w:r w:rsidDel="00000000" w:rsidR="00000000" w:rsidRPr="00000000">
        <w:rPr>
          <w:rFonts w:ascii="Times New Roman" w:cs="Times New Roman" w:eastAsia="Times New Roman" w:hAnsi="Times New Roman"/>
          <w:b w:val="1"/>
          <w:sz w:val="20"/>
          <w:szCs w:val="20"/>
          <w:u w:val="single"/>
          <w:rtl w:val="0"/>
        </w:rPr>
        <w:t xml:space="preserve">Epigram</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DD">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w:t>
      </w:r>
      <w:r w:rsidDel="00000000" w:rsidR="00000000" w:rsidRPr="00000000">
        <w:rPr>
          <w:rFonts w:ascii="Times New Roman" w:cs="Times New Roman" w:eastAsia="Times New Roman" w:hAnsi="Times New Roman"/>
          <w:sz w:val="20"/>
          <w:szCs w:val="20"/>
          <w:rtl w:val="0"/>
        </w:rPr>
        <w:t xml:space="preserve">The author of that epigram, Osip Mandelstam, was a 20th-century writer from this country, like Marina Tsvetaeva, Alexander Blok, and Mikhail Bulgakov.</w:t>
      </w:r>
      <w:r w:rsidDel="00000000" w:rsidR="00000000" w:rsidRPr="00000000">
        <w:rPr>
          <w:rtl w:val="0"/>
        </w:rPr>
      </w:r>
    </w:p>
    <w:p w:rsidR="00000000" w:rsidDel="00000000" w:rsidP="00000000" w:rsidRDefault="00000000" w:rsidRPr="00000000" w14:paraId="000000DE">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Soviet Union</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USSR</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Union of Soviet Socialist Republics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CCCP</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Soyuz Sovetskikh Sotsialisticheskikh Respublik</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Russia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Rossiya</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14:paraId="000000DF">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Mandelstam was a close friend of this Soviet poet, who described standing in line in front of a Leningrad prison in the section “Instead of a Preface” of her poem “Requiem.” She also wrote “Poem without a Hero.”</w:t>
      </w:r>
    </w:p>
    <w:p w:rsidR="00000000" w:rsidDel="00000000" w:rsidP="00000000" w:rsidRDefault="00000000" w:rsidRPr="00000000" w14:paraId="000000E0">
      <w:pPr>
        <w:spacing w:line="276" w:lineRule="auto"/>
        <w:rPr>
          <w:rFonts w:ascii="Times New Roman" w:cs="Times New Roman" w:eastAsia="Times New Roman" w:hAnsi="Times New Roman"/>
          <w:color w:val="777777"/>
          <w:sz w:val="20"/>
          <w:szCs w:val="20"/>
        </w:rPr>
      </w:pPr>
      <w:r w:rsidDel="00000000" w:rsidR="00000000" w:rsidRPr="00000000">
        <w:rPr>
          <w:rFonts w:ascii="Times New Roman" w:cs="Times New Roman" w:eastAsia="Times New Roman" w:hAnsi="Times New Roman"/>
          <w:sz w:val="20"/>
          <w:szCs w:val="20"/>
          <w:rtl w:val="0"/>
        </w:rPr>
        <w:t xml:space="preserve">ANSWER: Anna </w:t>
      </w:r>
      <w:r w:rsidDel="00000000" w:rsidR="00000000" w:rsidRPr="00000000">
        <w:rPr>
          <w:rFonts w:ascii="Times New Roman" w:cs="Times New Roman" w:eastAsia="Times New Roman" w:hAnsi="Times New Roman"/>
          <w:b w:val="1"/>
          <w:sz w:val="20"/>
          <w:szCs w:val="20"/>
          <w:u w:val="single"/>
          <w:rtl w:val="0"/>
        </w:rPr>
        <w:t xml:space="preserve">Akhmatova</w:t>
      </w:r>
      <w:r w:rsidDel="00000000" w:rsidR="00000000" w:rsidRPr="00000000">
        <w:rPr>
          <w:rFonts w:ascii="Times New Roman" w:cs="Times New Roman" w:eastAsia="Times New Roman" w:hAnsi="Times New Roman"/>
          <w:sz w:val="20"/>
          <w:szCs w:val="20"/>
          <w:rtl w:val="0"/>
        </w:rPr>
        <w:t xml:space="preserve"> [or Anna Andreyevna </w:t>
      </w:r>
      <w:r w:rsidDel="00000000" w:rsidR="00000000" w:rsidRPr="00000000">
        <w:rPr>
          <w:rFonts w:ascii="Times New Roman" w:cs="Times New Roman" w:eastAsia="Times New Roman" w:hAnsi="Times New Roman"/>
          <w:b w:val="1"/>
          <w:sz w:val="20"/>
          <w:szCs w:val="20"/>
          <w:u w:val="single"/>
          <w:rtl w:val="0"/>
        </w:rPr>
        <w:t xml:space="preserve">Gorenko</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777777"/>
          <w:sz w:val="20"/>
          <w:szCs w:val="20"/>
          <w:rtl w:val="0"/>
        </w:rPr>
        <w:t xml:space="preserve">(The poem in the first line is an epigram by Akhmatova.)</w:t>
      </w:r>
    </w:p>
    <w:p w:rsidR="00000000" w:rsidDel="00000000" w:rsidP="00000000" w:rsidRDefault="00000000" w:rsidRPr="00000000" w14:paraId="000000E1">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&lt;European Literature&gt;</w:t>
      </w:r>
    </w:p>
    <w:p w:rsidR="00000000" w:rsidDel="00000000" w:rsidP="00000000" w:rsidRDefault="00000000" w:rsidRPr="00000000" w14:paraId="000000E2">
      <w:pPr>
        <w:spacing w:line="276" w:lineRule="auto"/>
        <w:rPr>
          <w:rFonts w:ascii="Times New Roman" w:cs="Times New Roman" w:eastAsia="Times New Roman" w:hAnsi="Times New Roman"/>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E3">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 This force is approximately independent of speed in a simple model proposed by Charles-Augustin de Coulomb </w:t>
      </w:r>
      <w:r w:rsidDel="00000000" w:rsidR="00000000" w:rsidRPr="00000000">
        <w:rPr>
          <w:rFonts w:ascii="Source Sans Pro" w:cs="Source Sans Pro" w:eastAsia="Source Sans Pro" w:hAnsi="Source Sans Pro"/>
          <w:color w:val="777777"/>
          <w:sz w:val="20"/>
          <w:szCs w:val="20"/>
          <w:rtl w:val="0"/>
        </w:rPr>
        <w:t xml:space="preserve">(“sharls-OH-goo-stan duh COO-loam”)</w:t>
      </w:r>
      <w:r w:rsidDel="00000000" w:rsidR="00000000" w:rsidRPr="00000000">
        <w:rPr>
          <w:rFonts w:ascii="Times New Roman" w:cs="Times New Roman" w:eastAsia="Times New Roman" w:hAnsi="Times New Roman"/>
          <w:sz w:val="20"/>
          <w:szCs w:val="20"/>
          <w:rtl w:val="0"/>
        </w:rPr>
        <w:t xml:space="preserve">. For 10 points each:</w:t>
      </w:r>
    </w:p>
    <w:p w:rsidR="00000000" w:rsidDel="00000000" w:rsidP="00000000" w:rsidRDefault="00000000" w:rsidRPr="00000000" w14:paraId="000000E4">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Name this force whose “dry” form is subject to Amontons’s laws.</w:t>
      </w:r>
    </w:p>
    <w:p w:rsidR="00000000" w:rsidDel="00000000" w:rsidP="00000000" w:rsidRDefault="00000000" w:rsidRPr="00000000" w14:paraId="000000E5">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friction</w:t>
      </w:r>
      <w:r w:rsidDel="00000000" w:rsidR="00000000" w:rsidRPr="00000000">
        <w:rPr>
          <w:rFonts w:ascii="Times New Roman" w:cs="Times New Roman" w:eastAsia="Times New Roman" w:hAnsi="Times New Roman"/>
          <w:sz w:val="20"/>
          <w:szCs w:val="20"/>
          <w:rtl w:val="0"/>
        </w:rPr>
        <w:t xml:space="preserve"> [accept dry </w:t>
      </w:r>
      <w:r w:rsidDel="00000000" w:rsidR="00000000" w:rsidRPr="00000000">
        <w:rPr>
          <w:rFonts w:ascii="Times New Roman" w:cs="Times New Roman" w:eastAsia="Times New Roman" w:hAnsi="Times New Roman"/>
          <w:b w:val="1"/>
          <w:sz w:val="20"/>
          <w:szCs w:val="20"/>
          <w:u w:val="single"/>
          <w:rtl w:val="0"/>
        </w:rPr>
        <w:t xml:space="preserve">friction</w:t>
      </w:r>
      <w:r w:rsidDel="00000000" w:rsidR="00000000" w:rsidRPr="00000000">
        <w:rPr>
          <w:rFonts w:ascii="Times New Roman" w:cs="Times New Roman" w:eastAsia="Times New Roman" w:hAnsi="Times New Roman"/>
          <w:sz w:val="20"/>
          <w:szCs w:val="20"/>
          <w:rtl w:val="0"/>
        </w:rPr>
        <w:t xml:space="preserve"> or kinetic </w:t>
      </w:r>
      <w:r w:rsidDel="00000000" w:rsidR="00000000" w:rsidRPr="00000000">
        <w:rPr>
          <w:rFonts w:ascii="Times New Roman" w:cs="Times New Roman" w:eastAsia="Times New Roman" w:hAnsi="Times New Roman"/>
          <w:b w:val="1"/>
          <w:sz w:val="20"/>
          <w:szCs w:val="20"/>
          <w:u w:val="single"/>
          <w:rtl w:val="0"/>
        </w:rPr>
        <w:t xml:space="preserve">friction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E6">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The first of Amontons’s laws asserts that dry friction is independent of this quantity. Pressure can be defined as force divided by this quantity.</w:t>
      </w:r>
    </w:p>
    <w:p w:rsidR="00000000" w:rsidDel="00000000" w:rsidP="00000000" w:rsidRDefault="00000000" w:rsidRPr="00000000" w14:paraId="000000E7">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w:t>
      </w:r>
      <w:r w:rsidDel="00000000" w:rsidR="00000000" w:rsidRPr="00000000">
        <w:rPr>
          <w:rFonts w:ascii="Times New Roman" w:cs="Times New Roman" w:eastAsia="Times New Roman" w:hAnsi="Times New Roman"/>
          <w:sz w:val="20"/>
          <w:szCs w:val="20"/>
          <w:rtl w:val="0"/>
        </w:rPr>
        <w:t xml:space="preserve"> contact </w:t>
      </w:r>
      <w:r w:rsidDel="00000000" w:rsidR="00000000" w:rsidRPr="00000000">
        <w:rPr>
          <w:rFonts w:ascii="Times New Roman" w:cs="Times New Roman" w:eastAsia="Times New Roman" w:hAnsi="Times New Roman"/>
          <w:b w:val="1"/>
          <w:sz w:val="20"/>
          <w:szCs w:val="20"/>
          <w:u w:val="single"/>
          <w:rtl w:val="0"/>
        </w:rPr>
        <w:t xml:space="preserve">area</w:t>
      </w:r>
      <w:r w:rsidDel="00000000" w:rsidR="00000000" w:rsidRPr="00000000">
        <w:rPr>
          <w:rFonts w:ascii="Times New Roman" w:cs="Times New Roman" w:eastAsia="Times New Roman" w:hAnsi="Times New Roman"/>
          <w:sz w:val="20"/>
          <w:szCs w:val="20"/>
          <w:rtl w:val="0"/>
        </w:rPr>
        <w:t xml:space="preserve"> [or surface </w:t>
      </w:r>
      <w:r w:rsidDel="00000000" w:rsidR="00000000" w:rsidRPr="00000000">
        <w:rPr>
          <w:rFonts w:ascii="Times New Roman" w:cs="Times New Roman" w:eastAsia="Times New Roman" w:hAnsi="Times New Roman"/>
          <w:b w:val="1"/>
          <w:sz w:val="20"/>
          <w:szCs w:val="20"/>
          <w:u w:val="single"/>
          <w:rtl w:val="0"/>
        </w:rPr>
        <w:t xml:space="preserve">area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E8">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The contact area between two bodies is smaller than it seems due to these microscopic surface imperfections. Under a load, these features deform until the actual contact area is large enough to support the load.</w:t>
      </w:r>
    </w:p>
    <w:p w:rsidR="00000000" w:rsidDel="00000000" w:rsidP="00000000" w:rsidRDefault="00000000" w:rsidRPr="00000000" w14:paraId="000000E9">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asperities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asperity</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EA">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&lt;Physics&gt;</w:t>
      </w:r>
    </w:p>
    <w:p w:rsidR="00000000" w:rsidDel="00000000" w:rsidP="00000000" w:rsidRDefault="00000000" w:rsidRPr="00000000" w14:paraId="000000EB">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EC">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 Princess Ennigaldi’s prestige as an entu dedicated to this god allowed her to establish what may have been the world’s first museum. For 10 points each:</w:t>
      </w:r>
    </w:p>
    <w:p w:rsidR="00000000" w:rsidDel="00000000" w:rsidP="00000000" w:rsidRDefault="00000000" w:rsidRPr="00000000" w14:paraId="000000ED">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w:t>
      </w:r>
      <w:r w:rsidDel="00000000" w:rsidR="00000000" w:rsidRPr="00000000">
        <w:rPr>
          <w:rFonts w:ascii="Times New Roman" w:cs="Times New Roman" w:eastAsia="Times New Roman" w:hAnsi="Times New Roman"/>
          <w:sz w:val="20"/>
          <w:szCs w:val="20"/>
          <w:rtl w:val="0"/>
        </w:rPr>
        <w:t xml:space="preserve">Name this god who displaced Marduk as Babylon’s chief deity under Ennigaldi’s father Nabonidus, who prays to this god, Ishtar, and Shamash on the Harran Stela. </w:t>
      </w:r>
      <w:r w:rsidDel="00000000" w:rsidR="00000000" w:rsidRPr="00000000">
        <w:rPr>
          <w:rFonts w:ascii="Times New Roman" w:cs="Times New Roman" w:eastAsia="Times New Roman" w:hAnsi="Times New Roman"/>
          <w:sz w:val="20"/>
          <w:szCs w:val="20"/>
          <w:rtl w:val="0"/>
        </w:rPr>
        <w:t xml:space="preserve">Ur-Nammu built the Ziggurat of Ur for this lunar deity.</w:t>
      </w:r>
    </w:p>
    <w:p w:rsidR="00000000" w:rsidDel="00000000" w:rsidP="00000000" w:rsidRDefault="00000000" w:rsidRPr="00000000" w14:paraId="000000EE">
      <w:pPr>
        <w:spacing w:line="276" w:lineRule="auto"/>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Nanna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Sīn</w:t>
      </w:r>
      <w:r w:rsidDel="00000000" w:rsidR="00000000" w:rsidRPr="00000000">
        <w:rPr>
          <w:rFonts w:ascii="Times New Roman" w:cs="Times New Roman" w:eastAsia="Times New Roman" w:hAnsi="Times New Roman"/>
          <w:sz w:val="20"/>
          <w:szCs w:val="20"/>
          <w:rtl w:val="0"/>
        </w:rPr>
        <w:t xml:space="preserve"> or variants like </w:t>
      </w:r>
      <w:r w:rsidDel="00000000" w:rsidR="00000000" w:rsidRPr="00000000">
        <w:rPr>
          <w:rFonts w:ascii="Times New Roman" w:cs="Times New Roman" w:eastAsia="Times New Roman" w:hAnsi="Times New Roman"/>
          <w:b w:val="1"/>
          <w:sz w:val="20"/>
          <w:szCs w:val="20"/>
          <w:u w:val="single"/>
          <w:rtl w:val="0"/>
        </w:rPr>
        <w:t xml:space="preserve">Su’en</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Sen</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or </w:t>
      </w:r>
      <w:r w:rsidDel="00000000" w:rsidR="00000000" w:rsidRPr="00000000">
        <w:rPr>
          <w:rFonts w:ascii="Times New Roman" w:cs="Times New Roman" w:eastAsia="Times New Roman" w:hAnsi="Times New Roman"/>
          <w:b w:val="1"/>
          <w:sz w:val="20"/>
          <w:szCs w:val="20"/>
          <w:u w:val="single"/>
          <w:rtl w:val="0"/>
        </w:rPr>
        <w:t xml:space="preserve">Nannar</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Dilimbabbar</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Ašimbabbar</w:t>
      </w:r>
      <w:r w:rsidDel="00000000" w:rsidR="00000000" w:rsidRPr="00000000">
        <w:rPr>
          <w:rFonts w:ascii="Times New Roman" w:cs="Times New Roman" w:eastAsia="Times New Roman" w:hAnsi="Times New Roman"/>
          <w:sz w:val="20"/>
          <w:szCs w:val="20"/>
          <w:rtl w:val="0"/>
        </w:rPr>
        <w:t xml:space="preserve">; accept Ennigaldi-</w:t>
      </w:r>
      <w:r w:rsidDel="00000000" w:rsidR="00000000" w:rsidRPr="00000000">
        <w:rPr>
          <w:rFonts w:ascii="Times New Roman" w:cs="Times New Roman" w:eastAsia="Times New Roman" w:hAnsi="Times New Roman"/>
          <w:b w:val="1"/>
          <w:sz w:val="20"/>
          <w:szCs w:val="20"/>
          <w:u w:val="single"/>
          <w:rtl w:val="0"/>
        </w:rPr>
        <w:t xml:space="preserve">Nanna</w:t>
      </w:r>
      <w:r w:rsidDel="00000000" w:rsidR="00000000" w:rsidRPr="00000000">
        <w:rPr>
          <w:rFonts w:ascii="Times New Roman" w:cs="Times New Roman" w:eastAsia="Times New Roman" w:hAnsi="Times New Roman"/>
          <w:sz w:val="20"/>
          <w:szCs w:val="20"/>
          <w:rtl w:val="0"/>
        </w:rPr>
        <w:t xml:space="preserve"> or Bel-Shalti-</w:t>
      </w:r>
      <w:r w:rsidDel="00000000" w:rsidR="00000000" w:rsidRPr="00000000">
        <w:rPr>
          <w:rFonts w:ascii="Times New Roman" w:cs="Times New Roman" w:eastAsia="Times New Roman" w:hAnsi="Times New Roman"/>
          <w:b w:val="1"/>
          <w:sz w:val="20"/>
          <w:szCs w:val="20"/>
          <w:u w:val="single"/>
          <w:rtl w:val="0"/>
        </w:rPr>
        <w:t xml:space="preserve">Nannar</w:t>
      </w:r>
      <w:r w:rsidDel="00000000" w:rsidR="00000000" w:rsidRPr="00000000">
        <w:rPr>
          <w:rFonts w:ascii="Times New Roman" w:cs="Times New Roman" w:eastAsia="Times New Roman" w:hAnsi="Times New Roman"/>
          <w:sz w:val="20"/>
          <w:szCs w:val="20"/>
          <w:rtl w:val="0"/>
        </w:rPr>
        <w:t xml:space="preserve">; reject “Inanna”]</w:t>
      </w:r>
      <w:r w:rsidDel="00000000" w:rsidR="00000000" w:rsidRPr="00000000">
        <w:rPr>
          <w:rtl w:val="0"/>
        </w:rPr>
      </w:r>
    </w:p>
    <w:p w:rsidR="00000000" w:rsidDel="00000000" w:rsidP="00000000" w:rsidRDefault="00000000" w:rsidRPr="00000000" w14:paraId="000000EF">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Ennigaldi-Nanna was chosen</w:t>
      </w:r>
      <w:r w:rsidDel="00000000" w:rsidR="00000000" w:rsidRPr="00000000">
        <w:rPr>
          <w:rFonts w:ascii="Times New Roman" w:cs="Times New Roman" w:eastAsia="Times New Roman" w:hAnsi="Times New Roman"/>
          <w:sz w:val="20"/>
          <w:szCs w:val="20"/>
          <w:rtl w:val="0"/>
        </w:rPr>
        <w:t xml:space="preserve"> as an entu of Sīn via this general process, which Roman religious figures like haruspices and augurs performed by interpreting entrails, auspices, dreams</w:t>
      </w:r>
      <w:r w:rsidDel="00000000" w:rsidR="00000000" w:rsidRPr="00000000">
        <w:rPr>
          <w:rFonts w:ascii="Times New Roman" w:cs="Times New Roman" w:eastAsia="Times New Roman" w:hAnsi="Times New Roman"/>
          <w:sz w:val="20"/>
          <w:szCs w:val="20"/>
          <w:rtl w:val="0"/>
        </w:rPr>
        <w:t xml:space="preserve">, and oracles.</w:t>
      </w:r>
    </w:p>
    <w:p w:rsidR="00000000" w:rsidDel="00000000" w:rsidP="00000000" w:rsidRDefault="00000000" w:rsidRPr="00000000" w14:paraId="000000F0">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divination</w:t>
      </w:r>
      <w:r w:rsidDel="00000000" w:rsidR="00000000" w:rsidRPr="00000000">
        <w:rPr>
          <w:rFonts w:ascii="Times New Roman" w:cs="Times New Roman" w:eastAsia="Times New Roman" w:hAnsi="Times New Roman"/>
          <w:sz w:val="20"/>
          <w:szCs w:val="20"/>
          <w:rtl w:val="0"/>
        </w:rPr>
        <w:t xml:space="preserve"> [or word forms like </w:t>
      </w:r>
      <w:r w:rsidDel="00000000" w:rsidR="00000000" w:rsidRPr="00000000">
        <w:rPr>
          <w:rFonts w:ascii="Times New Roman" w:cs="Times New Roman" w:eastAsia="Times New Roman" w:hAnsi="Times New Roman"/>
          <w:b w:val="1"/>
          <w:sz w:val="20"/>
          <w:szCs w:val="20"/>
          <w:u w:val="single"/>
          <w:rtl w:val="0"/>
        </w:rPr>
        <w:t xml:space="preserve">divine</w:t>
      </w:r>
      <w:r w:rsidDel="00000000" w:rsidR="00000000" w:rsidRPr="00000000">
        <w:rPr>
          <w:rFonts w:ascii="Times New Roman" w:cs="Times New Roman" w:eastAsia="Times New Roman" w:hAnsi="Times New Roman"/>
          <w:sz w:val="20"/>
          <w:szCs w:val="20"/>
          <w:rtl w:val="0"/>
        </w:rPr>
        <w:t xml:space="preserve">rs; or interpreting </w:t>
      </w:r>
      <w:r w:rsidDel="00000000" w:rsidR="00000000" w:rsidRPr="00000000">
        <w:rPr>
          <w:rFonts w:ascii="Times New Roman" w:cs="Times New Roman" w:eastAsia="Times New Roman" w:hAnsi="Times New Roman"/>
          <w:b w:val="1"/>
          <w:sz w:val="20"/>
          <w:szCs w:val="20"/>
          <w:u w:val="single"/>
          <w:rtl w:val="0"/>
        </w:rPr>
        <w:t xml:space="preserve">omen</w:t>
      </w:r>
      <w:r w:rsidDel="00000000" w:rsidR="00000000" w:rsidRPr="00000000">
        <w:rPr>
          <w:rFonts w:ascii="Times New Roman" w:cs="Times New Roman" w:eastAsia="Times New Roman" w:hAnsi="Times New Roman"/>
          <w:sz w:val="20"/>
          <w:szCs w:val="20"/>
          <w:rtl w:val="0"/>
        </w:rPr>
        <w:t xml:space="preserve">s; or interpreting </w:t>
      </w:r>
      <w:r w:rsidDel="00000000" w:rsidR="00000000" w:rsidRPr="00000000">
        <w:rPr>
          <w:rFonts w:ascii="Times New Roman" w:cs="Times New Roman" w:eastAsia="Times New Roman" w:hAnsi="Times New Roman"/>
          <w:b w:val="1"/>
          <w:sz w:val="20"/>
          <w:szCs w:val="20"/>
          <w:u w:val="single"/>
          <w:rtl w:val="0"/>
        </w:rPr>
        <w:t xml:space="preserve">divine</w:t>
      </w:r>
      <w:r w:rsidDel="00000000" w:rsidR="00000000" w:rsidRPr="00000000">
        <w:rPr>
          <w:rFonts w:ascii="Times New Roman" w:cs="Times New Roman" w:eastAsia="Times New Roman" w:hAnsi="Times New Roman"/>
          <w:sz w:val="20"/>
          <w:szCs w:val="20"/>
          <w:rtl w:val="0"/>
        </w:rPr>
        <w:t xml:space="preserve"> will or </w:t>
      </w:r>
      <w:r w:rsidDel="00000000" w:rsidR="00000000" w:rsidRPr="00000000">
        <w:rPr>
          <w:rFonts w:ascii="Times New Roman" w:cs="Times New Roman" w:eastAsia="Times New Roman" w:hAnsi="Times New Roman"/>
          <w:b w:val="1"/>
          <w:sz w:val="20"/>
          <w:szCs w:val="20"/>
          <w:u w:val="single"/>
          <w:rtl w:val="0"/>
        </w:rPr>
        <w:t xml:space="preserve">divine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favor or the </w:t>
      </w:r>
      <w:r w:rsidDel="00000000" w:rsidR="00000000" w:rsidRPr="00000000">
        <w:rPr>
          <w:rFonts w:ascii="Times New Roman" w:cs="Times New Roman" w:eastAsia="Times New Roman" w:hAnsi="Times New Roman"/>
          <w:b w:val="1"/>
          <w:sz w:val="20"/>
          <w:szCs w:val="20"/>
          <w:u w:val="single"/>
          <w:rtl w:val="0"/>
        </w:rPr>
        <w:t xml:space="preserve">will</w:t>
      </w:r>
      <w:r w:rsidDel="00000000" w:rsidR="00000000" w:rsidRPr="00000000">
        <w:rPr>
          <w:rFonts w:ascii="Times New Roman" w:cs="Times New Roman" w:eastAsia="Times New Roman" w:hAnsi="Times New Roman"/>
          <w:sz w:val="20"/>
          <w:szCs w:val="20"/>
          <w:rtl w:val="0"/>
        </w:rPr>
        <w:t xml:space="preserve"> of the </w:t>
      </w:r>
      <w:r w:rsidDel="00000000" w:rsidR="00000000" w:rsidRPr="00000000">
        <w:rPr>
          <w:rFonts w:ascii="Times New Roman" w:cs="Times New Roman" w:eastAsia="Times New Roman" w:hAnsi="Times New Roman"/>
          <w:b w:val="1"/>
          <w:sz w:val="20"/>
          <w:szCs w:val="20"/>
          <w:u w:val="single"/>
          <w:rtl w:val="0"/>
        </w:rPr>
        <w:t xml:space="preserve">god</w:t>
      </w:r>
      <w:r w:rsidDel="00000000" w:rsidR="00000000" w:rsidRPr="00000000">
        <w:rPr>
          <w:rFonts w:ascii="Times New Roman" w:cs="Times New Roman" w:eastAsia="Times New Roman" w:hAnsi="Times New Roman"/>
          <w:sz w:val="20"/>
          <w:szCs w:val="20"/>
          <w:rtl w:val="0"/>
        </w:rPr>
        <w:t xml:space="preserve">s or equivalents</w:t>
      </w:r>
      <w:r w:rsidDel="00000000" w:rsidR="00000000" w:rsidRPr="00000000">
        <w:rPr>
          <w:rFonts w:ascii="Times New Roman" w:cs="Times New Roman" w:eastAsia="Times New Roman" w:hAnsi="Times New Roman"/>
          <w:sz w:val="20"/>
          <w:szCs w:val="20"/>
          <w:rtl w:val="0"/>
        </w:rPr>
        <w:t xml:space="preserve">; or determining the </w:t>
      </w:r>
      <w:r w:rsidDel="00000000" w:rsidR="00000000" w:rsidRPr="00000000">
        <w:rPr>
          <w:rFonts w:ascii="Times New Roman" w:cs="Times New Roman" w:eastAsia="Times New Roman" w:hAnsi="Times New Roman"/>
          <w:b w:val="1"/>
          <w:sz w:val="20"/>
          <w:szCs w:val="20"/>
          <w:u w:val="single"/>
          <w:rtl w:val="0"/>
        </w:rPr>
        <w:t xml:space="preserve">future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fortune</w:t>
      </w:r>
      <w:r w:rsidDel="00000000" w:rsidR="00000000" w:rsidRPr="00000000">
        <w:rPr>
          <w:rFonts w:ascii="Times New Roman" w:cs="Times New Roman" w:eastAsia="Times New Roman" w:hAnsi="Times New Roman"/>
          <w:sz w:val="20"/>
          <w:szCs w:val="20"/>
          <w:rtl w:val="0"/>
        </w:rPr>
        <w:t xml:space="preserve">-telling</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prophecy</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prediction</w:t>
      </w:r>
      <w:r w:rsidDel="00000000" w:rsidR="00000000" w:rsidRPr="00000000">
        <w:rPr>
          <w:rFonts w:ascii="Times New Roman" w:cs="Times New Roman" w:eastAsia="Times New Roman" w:hAnsi="Times New Roman"/>
          <w:sz w:val="20"/>
          <w:szCs w:val="20"/>
          <w:rtl w:val="0"/>
        </w:rPr>
        <w:t xml:space="preserve">s or equivalents; accept interpreting </w:t>
      </w:r>
      <w:r w:rsidDel="00000000" w:rsidR="00000000" w:rsidRPr="00000000">
        <w:rPr>
          <w:rFonts w:ascii="Times New Roman" w:cs="Times New Roman" w:eastAsia="Times New Roman" w:hAnsi="Times New Roman"/>
          <w:b w:val="1"/>
          <w:sz w:val="20"/>
          <w:szCs w:val="20"/>
          <w:u w:val="single"/>
          <w:rtl w:val="0"/>
        </w:rPr>
        <w:t xml:space="preserve">symptom</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Sakikkū</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14:paraId="000000F1">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Sheep liver omen texts are key sources on the migrations of speakers of these languages like the Amorites, who founded Babylon, Isin, and Larsa. Sumerian was eclipsed by the Akkadian language from this family.</w:t>
      </w:r>
    </w:p>
    <w:p w:rsidR="00000000" w:rsidDel="00000000" w:rsidP="00000000" w:rsidRDefault="00000000" w:rsidRPr="00000000" w14:paraId="000000F2">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Semitic</w:t>
      </w:r>
      <w:r w:rsidDel="00000000" w:rsidR="00000000" w:rsidRPr="00000000">
        <w:rPr>
          <w:rFonts w:ascii="Times New Roman" w:cs="Times New Roman" w:eastAsia="Times New Roman" w:hAnsi="Times New Roman"/>
          <w:sz w:val="20"/>
          <w:szCs w:val="20"/>
          <w:rtl w:val="0"/>
        </w:rPr>
        <w:t xml:space="preserve"> languages [accept </w:t>
      </w:r>
      <w:r w:rsidDel="00000000" w:rsidR="00000000" w:rsidRPr="00000000">
        <w:rPr>
          <w:rFonts w:ascii="Times New Roman" w:cs="Times New Roman" w:eastAsia="Times New Roman" w:hAnsi="Times New Roman"/>
          <w:b w:val="1"/>
          <w:sz w:val="20"/>
          <w:szCs w:val="20"/>
          <w:u w:val="single"/>
          <w:rtl w:val="0"/>
        </w:rPr>
        <w:t xml:space="preserve">Canaanite</w:t>
      </w:r>
      <w:r w:rsidDel="00000000" w:rsidR="00000000" w:rsidRPr="00000000">
        <w:rPr>
          <w:rFonts w:ascii="Times New Roman" w:cs="Times New Roman" w:eastAsia="Times New Roman" w:hAnsi="Times New Roman"/>
          <w:sz w:val="20"/>
          <w:szCs w:val="20"/>
          <w:rtl w:val="0"/>
        </w:rPr>
        <w:t xml:space="preserve"> languages; accept East </w:t>
      </w:r>
      <w:r w:rsidDel="00000000" w:rsidR="00000000" w:rsidRPr="00000000">
        <w:rPr>
          <w:rFonts w:ascii="Times New Roman" w:cs="Times New Roman" w:eastAsia="Times New Roman" w:hAnsi="Times New Roman"/>
          <w:b w:val="1"/>
          <w:sz w:val="20"/>
          <w:szCs w:val="20"/>
          <w:u w:val="single"/>
          <w:rtl w:val="0"/>
        </w:rPr>
        <w:t xml:space="preserve">Semitic</w:t>
      </w:r>
      <w:r w:rsidDel="00000000" w:rsidR="00000000" w:rsidRPr="00000000">
        <w:rPr>
          <w:rFonts w:ascii="Times New Roman" w:cs="Times New Roman" w:eastAsia="Times New Roman" w:hAnsi="Times New Roman"/>
          <w:sz w:val="20"/>
          <w:szCs w:val="20"/>
          <w:rtl w:val="0"/>
        </w:rPr>
        <w:t xml:space="preserve"> or Northwest </w:t>
      </w:r>
      <w:r w:rsidDel="00000000" w:rsidR="00000000" w:rsidRPr="00000000">
        <w:rPr>
          <w:rFonts w:ascii="Times New Roman" w:cs="Times New Roman" w:eastAsia="Times New Roman" w:hAnsi="Times New Roman"/>
          <w:b w:val="1"/>
          <w:sz w:val="20"/>
          <w:szCs w:val="20"/>
          <w:u w:val="single"/>
          <w:rtl w:val="0"/>
        </w:rPr>
        <w:t xml:space="preserve">Semitic</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Afroasiatic</w:t>
      </w:r>
      <w:r w:rsidDel="00000000" w:rsidR="00000000" w:rsidRPr="00000000">
        <w:rPr>
          <w:rFonts w:ascii="Times New Roman" w:cs="Times New Roman" w:eastAsia="Times New Roman" w:hAnsi="Times New Roman"/>
          <w:sz w:val="20"/>
          <w:szCs w:val="20"/>
          <w:rtl w:val="0"/>
        </w:rPr>
        <w:t xml:space="preserve"> languages or </w:t>
      </w:r>
      <w:r w:rsidDel="00000000" w:rsidR="00000000" w:rsidRPr="00000000">
        <w:rPr>
          <w:rFonts w:ascii="Times New Roman" w:cs="Times New Roman" w:eastAsia="Times New Roman" w:hAnsi="Times New Roman"/>
          <w:sz w:val="20"/>
          <w:szCs w:val="20"/>
          <w:u w:val="single"/>
          <w:rtl w:val="0"/>
        </w:rPr>
        <w:t xml:space="preserve">Hamito-Semitic </w:t>
      </w:r>
      <w:r w:rsidDel="00000000" w:rsidR="00000000" w:rsidRPr="00000000">
        <w:rPr>
          <w:rFonts w:ascii="Times New Roman" w:cs="Times New Roman" w:eastAsia="Times New Roman" w:hAnsi="Times New Roman"/>
          <w:sz w:val="20"/>
          <w:szCs w:val="20"/>
          <w:rtl w:val="0"/>
        </w:rPr>
        <w:t xml:space="preserve">languages]</w:t>
      </w:r>
    </w:p>
    <w:p w:rsidR="00000000" w:rsidDel="00000000" w:rsidP="00000000" w:rsidRDefault="00000000" w:rsidRPr="00000000" w14:paraId="000000F3">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&lt;Other History&gt;</w:t>
      </w:r>
    </w:p>
    <w:p w:rsidR="00000000" w:rsidDel="00000000" w:rsidP="00000000" w:rsidRDefault="00000000" w:rsidRPr="00000000" w14:paraId="000000F4">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5">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 </w:t>
      </w:r>
      <w:r w:rsidDel="00000000" w:rsidR="00000000" w:rsidRPr="00000000">
        <w:rPr>
          <w:rFonts w:ascii="Times New Roman" w:cs="Times New Roman" w:eastAsia="Times New Roman" w:hAnsi="Times New Roman"/>
          <w:sz w:val="20"/>
          <w:szCs w:val="20"/>
          <w:rtl w:val="0"/>
        </w:rPr>
        <w:t xml:space="preserve">Maria Martin painted many of the backgrounds for a book by this artist that he intended to print on “double elephant” sized paper to make its subjects feel life-size</w:t>
      </w:r>
      <w:r w:rsidDel="00000000" w:rsidR="00000000" w:rsidRPr="00000000">
        <w:rPr>
          <w:rFonts w:ascii="Times New Roman" w:cs="Times New Roman" w:eastAsia="Times New Roman" w:hAnsi="Times New Roman"/>
          <w:sz w:val="20"/>
          <w:szCs w:val="20"/>
          <w:rtl w:val="0"/>
        </w:rPr>
        <w:t xml:space="preserve">. For 10 points each:</w:t>
      </w:r>
    </w:p>
    <w:p w:rsidR="00000000" w:rsidDel="00000000" w:rsidP="00000000" w:rsidRDefault="00000000" w:rsidRPr="00000000" w14:paraId="000000F6">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Name this artist who, at the advice of Napoleon’s nephew Charles Lucien Bonaparte, sailed to the UK from Philadelphia to </w:t>
      </w:r>
      <w:r w:rsidDel="00000000" w:rsidR="00000000" w:rsidRPr="00000000">
        <w:rPr>
          <w:rFonts w:ascii="Times New Roman" w:cs="Times New Roman" w:eastAsia="Times New Roman" w:hAnsi="Times New Roman"/>
          <w:sz w:val="20"/>
          <w:szCs w:val="20"/>
          <w:rtl w:val="0"/>
        </w:rPr>
        <w:t xml:space="preserve">commission</w:t>
      </w:r>
      <w:r w:rsidDel="00000000" w:rsidR="00000000" w:rsidRPr="00000000">
        <w:rPr>
          <w:rFonts w:ascii="Times New Roman" w:cs="Times New Roman" w:eastAsia="Times New Roman" w:hAnsi="Times New Roman"/>
          <w:sz w:val="20"/>
          <w:szCs w:val="20"/>
          <w:rtl w:val="0"/>
        </w:rPr>
        <w:t xml:space="preserve"> the engraving of a book’s 435 hand-colored prints.</w:t>
      </w:r>
    </w:p>
    <w:p w:rsidR="00000000" w:rsidDel="00000000" w:rsidP="00000000" w:rsidRDefault="00000000" w:rsidRPr="00000000" w14:paraId="000000F7">
      <w:pPr>
        <w:widowControl w:val="0"/>
        <w:spacing w:line="276"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ANSWER: John James </w:t>
      </w:r>
      <w:r w:rsidDel="00000000" w:rsidR="00000000" w:rsidRPr="00000000">
        <w:rPr>
          <w:rFonts w:ascii="Times New Roman" w:cs="Times New Roman" w:eastAsia="Times New Roman" w:hAnsi="Times New Roman"/>
          <w:b w:val="1"/>
          <w:sz w:val="20"/>
          <w:szCs w:val="20"/>
          <w:u w:val="single"/>
          <w:rtl w:val="0"/>
        </w:rPr>
        <w:t xml:space="preserve">Audubon</w:t>
      </w:r>
      <w:r w:rsidDel="00000000" w:rsidR="00000000" w:rsidRPr="00000000">
        <w:rPr>
          <w:rFonts w:ascii="Times New Roman" w:cs="Times New Roman" w:eastAsia="Times New Roman" w:hAnsi="Times New Roman"/>
          <w:sz w:val="20"/>
          <w:szCs w:val="20"/>
          <w:rtl w:val="0"/>
        </w:rPr>
        <w:t xml:space="preserve"> [or Jean-Jacques </w:t>
      </w:r>
      <w:r w:rsidDel="00000000" w:rsidR="00000000" w:rsidRPr="00000000">
        <w:rPr>
          <w:rFonts w:ascii="Times New Roman" w:cs="Times New Roman" w:eastAsia="Times New Roman" w:hAnsi="Times New Roman"/>
          <w:b w:val="1"/>
          <w:sz w:val="20"/>
          <w:szCs w:val="20"/>
          <w:u w:val="single"/>
          <w:rtl w:val="0"/>
        </w:rPr>
        <w:t xml:space="preserve">Rabin</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14:paraId="000000F8">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Wood engraver Thomas Bewick’s </w:t>
      </w:r>
      <w:r w:rsidDel="00000000" w:rsidR="00000000" w:rsidRPr="00000000">
        <w:rPr>
          <w:rFonts w:ascii="Source Sans Pro" w:cs="Source Sans Pro" w:eastAsia="Source Sans Pro" w:hAnsi="Source Sans Pro"/>
          <w:color w:val="777777"/>
          <w:sz w:val="20"/>
          <w:szCs w:val="20"/>
          <w:rtl w:val="0"/>
        </w:rPr>
        <w:t xml:space="preserve">(“BYOO-wick’s”)</w:t>
      </w:r>
      <w:r w:rsidDel="00000000" w:rsidR="00000000" w:rsidRPr="00000000">
        <w:rPr>
          <w:rFonts w:ascii="Times New Roman" w:cs="Times New Roman" w:eastAsia="Times New Roman" w:hAnsi="Times New Roman"/>
          <w:sz w:val="20"/>
          <w:szCs w:val="20"/>
          <w:rtl w:val="0"/>
        </w:rPr>
        <w:t xml:space="preserve"> “History of” this general class of non-quadruped animals in Great </w:t>
      </w:r>
      <w:r w:rsidDel="00000000" w:rsidR="00000000" w:rsidRPr="00000000">
        <w:rPr>
          <w:rFonts w:ascii="Times New Roman" w:cs="Times New Roman" w:eastAsia="Times New Roman" w:hAnsi="Times New Roman"/>
          <w:sz w:val="20"/>
          <w:szCs w:val="20"/>
          <w:rtl w:val="0"/>
        </w:rPr>
        <w:t xml:space="preserve">Britain</w:t>
      </w:r>
      <w:r w:rsidDel="00000000" w:rsidR="00000000" w:rsidRPr="00000000">
        <w:rPr>
          <w:rFonts w:ascii="Times New Roman" w:cs="Times New Roman" w:eastAsia="Times New Roman" w:hAnsi="Times New Roman"/>
          <w:sz w:val="20"/>
          <w:szCs w:val="20"/>
          <w:rtl w:val="0"/>
        </w:rPr>
        <w:t xml:space="preserve"> predates Audubon’s illustrated field guide to them “in America” by nearly 30 years.</w:t>
      </w:r>
    </w:p>
    <w:p w:rsidR="00000000" w:rsidDel="00000000" w:rsidP="00000000" w:rsidRDefault="00000000" w:rsidRPr="00000000" w14:paraId="000000F9">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bird</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avian</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Aves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Neornithes</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i w:val="1"/>
          <w:sz w:val="20"/>
          <w:szCs w:val="20"/>
          <w:u w:val="single"/>
          <w:rtl w:val="0"/>
        </w:rPr>
        <w:t xml:space="preserve">Bird</w:t>
      </w:r>
      <w:r w:rsidDel="00000000" w:rsidR="00000000" w:rsidRPr="00000000">
        <w:rPr>
          <w:rFonts w:ascii="Times New Roman" w:cs="Times New Roman" w:eastAsia="Times New Roman" w:hAnsi="Times New Roman"/>
          <w:i w:val="1"/>
          <w:sz w:val="20"/>
          <w:szCs w:val="20"/>
          <w:rtl w:val="0"/>
        </w:rPr>
        <w:t xml:space="preserve">s of America</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i w:val="1"/>
          <w:sz w:val="20"/>
          <w:szCs w:val="20"/>
          <w:rtl w:val="0"/>
        </w:rPr>
        <w:t xml:space="preserve">A History of British </w:t>
      </w:r>
      <w:r w:rsidDel="00000000" w:rsidR="00000000" w:rsidRPr="00000000">
        <w:rPr>
          <w:rFonts w:ascii="Times New Roman" w:cs="Times New Roman" w:eastAsia="Times New Roman" w:hAnsi="Times New Roman"/>
          <w:b w:val="1"/>
          <w:i w:val="1"/>
          <w:sz w:val="20"/>
          <w:szCs w:val="20"/>
          <w:u w:val="single"/>
          <w:rtl w:val="0"/>
        </w:rPr>
        <w:t xml:space="preserve">Bird</w:t>
      </w:r>
      <w:r w:rsidDel="00000000" w:rsidR="00000000" w:rsidRPr="00000000">
        <w:rPr>
          <w:rFonts w:ascii="Times New Roman" w:cs="Times New Roman" w:eastAsia="Times New Roman" w:hAnsi="Times New Roman"/>
          <w:i w:val="1"/>
          <w:sz w:val="20"/>
          <w:szCs w:val="20"/>
          <w:rtl w:val="0"/>
        </w:rPr>
        <w:t xml:space="preserve">s</w:t>
      </w:r>
      <w:r w:rsidDel="00000000" w:rsidR="00000000" w:rsidRPr="00000000">
        <w:rPr>
          <w:rFonts w:ascii="Times New Roman" w:cs="Times New Roman" w:eastAsia="Times New Roman" w:hAnsi="Times New Roman"/>
          <w:sz w:val="20"/>
          <w:szCs w:val="20"/>
          <w:rtl w:val="0"/>
        </w:rPr>
        <w:t xml:space="preserve">; prompt on specific types of birds like </w:t>
      </w:r>
      <w:r w:rsidDel="00000000" w:rsidR="00000000" w:rsidRPr="00000000">
        <w:rPr>
          <w:rFonts w:ascii="Times New Roman" w:cs="Times New Roman" w:eastAsia="Times New Roman" w:hAnsi="Times New Roman"/>
          <w:sz w:val="20"/>
          <w:szCs w:val="20"/>
          <w:u w:val="single"/>
          <w:rtl w:val="0"/>
        </w:rPr>
        <w:t xml:space="preserve">falcon</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sz w:val="20"/>
          <w:szCs w:val="20"/>
          <w:u w:val="single"/>
          <w:rtl w:val="0"/>
        </w:rPr>
        <w:t xml:space="preserve">eagle</w:t>
      </w:r>
      <w:r w:rsidDel="00000000" w:rsidR="00000000" w:rsidRPr="00000000">
        <w:rPr>
          <w:rFonts w:ascii="Times New Roman" w:cs="Times New Roman" w:eastAsia="Times New Roman" w:hAnsi="Times New Roman"/>
          <w:sz w:val="20"/>
          <w:szCs w:val="20"/>
          <w:rtl w:val="0"/>
        </w:rPr>
        <w:t xml:space="preserve">s by asking “what general class of animals do they belong to?”]</w:t>
      </w:r>
    </w:p>
    <w:p w:rsidR="00000000" w:rsidDel="00000000" w:rsidP="00000000" w:rsidRDefault="00000000" w:rsidRPr="00000000" w14:paraId="000000FA">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This critic praised Bewick’s engravings of feathers as “the most masterly thing ever done in woodcutting.” This critic’s most famous negative review described an oil painting as “flinging a pot of paint in the public’s face.”</w:t>
      </w:r>
    </w:p>
    <w:p w:rsidR="00000000" w:rsidDel="00000000" w:rsidP="00000000" w:rsidRDefault="00000000" w:rsidRPr="00000000" w14:paraId="000000FB">
      <w:pPr>
        <w:widowControl w:val="0"/>
        <w:spacing w:line="276" w:lineRule="auto"/>
        <w:rPr>
          <w:rFonts w:ascii="Times New Roman" w:cs="Times New Roman" w:eastAsia="Times New Roman" w:hAnsi="Times New Roman"/>
          <w:color w:val="777777"/>
          <w:sz w:val="20"/>
          <w:szCs w:val="20"/>
        </w:rPr>
      </w:pPr>
      <w:r w:rsidDel="00000000" w:rsidR="00000000" w:rsidRPr="00000000">
        <w:rPr>
          <w:rFonts w:ascii="Times New Roman" w:cs="Times New Roman" w:eastAsia="Times New Roman" w:hAnsi="Times New Roman"/>
          <w:sz w:val="20"/>
          <w:szCs w:val="20"/>
          <w:rtl w:val="0"/>
        </w:rPr>
        <w:t xml:space="preserve">ANSWER: John </w:t>
      </w:r>
      <w:r w:rsidDel="00000000" w:rsidR="00000000" w:rsidRPr="00000000">
        <w:rPr>
          <w:rFonts w:ascii="Times New Roman" w:cs="Times New Roman" w:eastAsia="Times New Roman" w:hAnsi="Times New Roman"/>
          <w:b w:val="1"/>
          <w:sz w:val="20"/>
          <w:szCs w:val="20"/>
          <w:u w:val="single"/>
          <w:rtl w:val="0"/>
        </w:rPr>
        <w:t xml:space="preserve">Ruskin</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color w:val="777777"/>
          <w:sz w:val="20"/>
          <w:szCs w:val="20"/>
          <w:rtl w:val="0"/>
        </w:rPr>
        <w:t xml:space="preserve">(The second review panned Whistler’s </w:t>
      </w:r>
      <w:r w:rsidDel="00000000" w:rsidR="00000000" w:rsidRPr="00000000">
        <w:rPr>
          <w:rFonts w:ascii="Times New Roman" w:cs="Times New Roman" w:eastAsia="Times New Roman" w:hAnsi="Times New Roman"/>
          <w:i w:val="1"/>
          <w:color w:val="777777"/>
          <w:sz w:val="20"/>
          <w:szCs w:val="20"/>
          <w:rtl w:val="0"/>
        </w:rPr>
        <w:t xml:space="preserve">Nocturne in Black and Gold</w:t>
      </w:r>
      <w:r w:rsidDel="00000000" w:rsidR="00000000" w:rsidRPr="00000000">
        <w:rPr>
          <w:rFonts w:ascii="Times New Roman" w:cs="Times New Roman" w:eastAsia="Times New Roman" w:hAnsi="Times New Roman"/>
          <w:color w:val="777777"/>
          <w:sz w:val="20"/>
          <w:szCs w:val="20"/>
          <w:rtl w:val="0"/>
        </w:rPr>
        <w:t xml:space="preserve">.)</w:t>
      </w:r>
    </w:p>
    <w:p w:rsidR="00000000" w:rsidDel="00000000" w:rsidP="00000000" w:rsidRDefault="00000000" w:rsidRPr="00000000" w14:paraId="000000FC">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&lt;Other Fine Arts (Mixed Visual Arts)&gt;</w:t>
      </w:r>
    </w:p>
    <w:p w:rsidR="00000000" w:rsidDel="00000000" w:rsidP="00000000" w:rsidRDefault="00000000" w:rsidRPr="00000000" w14:paraId="000000FD">
      <w:pPr>
        <w:spacing w:line="276" w:lineRule="auto"/>
        <w:rPr>
          <w:rFonts w:ascii="Times New Roman" w:cs="Times New Roman" w:eastAsia="Times New Roman" w:hAnsi="Times New Roman"/>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FE">
      <w:pPr>
        <w:spacing w:line="276"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rtl w:val="0"/>
        </w:rPr>
        <w:t xml:space="preserve">19. </w:t>
      </w:r>
      <w:r w:rsidDel="00000000" w:rsidR="00000000" w:rsidRPr="00000000">
        <w:rPr>
          <w:rFonts w:ascii="Times New Roman" w:cs="Times New Roman" w:eastAsia="Times New Roman" w:hAnsi="Times New Roman"/>
          <w:sz w:val="20"/>
          <w:szCs w:val="20"/>
          <w:highlight w:val="white"/>
          <w:rtl w:val="0"/>
        </w:rPr>
        <w:t xml:space="preserve">One of these things prompts the protagonist’s wife Sarah Ruth to beat him with a broom in the Flannery O’Connor short story “Parker’s Back.” For 10 points each: </w:t>
      </w:r>
    </w:p>
    <w:p w:rsidR="00000000" w:rsidDel="00000000" w:rsidP="00000000" w:rsidRDefault="00000000" w:rsidRPr="00000000" w14:paraId="000000FF">
      <w:pPr>
        <w:spacing w:line="276"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w:t>
      </w:r>
      <w:r w:rsidDel="00000000" w:rsidR="00000000" w:rsidRPr="00000000">
        <w:rPr>
          <w:rFonts w:ascii="Times New Roman" w:cs="Times New Roman" w:eastAsia="Times New Roman" w:hAnsi="Times New Roman"/>
          <w:sz w:val="20"/>
          <w:szCs w:val="20"/>
          <w:rtl w:val="0"/>
        </w:rPr>
        <w:t xml:space="preserve">10h</w:t>
      </w:r>
      <w:r w:rsidDel="00000000" w:rsidR="00000000" w:rsidRPr="00000000">
        <w:rPr>
          <w:rFonts w:ascii="Times New Roman" w:cs="Times New Roman" w:eastAsia="Times New Roman" w:hAnsi="Times New Roman"/>
          <w:sz w:val="20"/>
          <w:szCs w:val="20"/>
          <w:highlight w:val="white"/>
          <w:rtl w:val="0"/>
        </w:rPr>
        <w:t xml:space="preserve">] Name these things that inspire stories like “The Veldt” and “The Concrete Mixer” in a collection titled for a man described by these things.</w:t>
      </w:r>
    </w:p>
    <w:p w:rsidR="00000000" w:rsidDel="00000000" w:rsidP="00000000" w:rsidRDefault="00000000" w:rsidRPr="00000000" w14:paraId="00000100">
      <w:pPr>
        <w:spacing w:line="276"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tattoo</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illustration</w:t>
      </w:r>
      <w:r w:rsidDel="00000000" w:rsidR="00000000" w:rsidRPr="00000000">
        <w:rPr>
          <w:rFonts w:ascii="Times New Roman" w:cs="Times New Roman" w:eastAsia="Times New Roman" w:hAnsi="Times New Roman"/>
          <w:sz w:val="20"/>
          <w:szCs w:val="20"/>
          <w:rtl w:val="0"/>
        </w:rPr>
        <w:t xml:space="preserve">s; accept </w:t>
      </w:r>
      <w:r w:rsidDel="00000000" w:rsidR="00000000" w:rsidRPr="00000000">
        <w:rPr>
          <w:rFonts w:ascii="Times New Roman" w:cs="Times New Roman" w:eastAsia="Times New Roman" w:hAnsi="Times New Roman"/>
          <w:i w:val="1"/>
          <w:sz w:val="20"/>
          <w:szCs w:val="20"/>
          <w:rtl w:val="0"/>
        </w:rPr>
        <w:t xml:space="preserve">The </w:t>
      </w:r>
      <w:r w:rsidDel="00000000" w:rsidR="00000000" w:rsidRPr="00000000">
        <w:rPr>
          <w:rFonts w:ascii="Times New Roman" w:cs="Times New Roman" w:eastAsia="Times New Roman" w:hAnsi="Times New Roman"/>
          <w:b w:val="1"/>
          <w:i w:val="1"/>
          <w:sz w:val="20"/>
          <w:szCs w:val="20"/>
          <w:u w:val="single"/>
          <w:rtl w:val="0"/>
        </w:rPr>
        <w:t xml:space="preserve">Illustrated</w:t>
      </w:r>
      <w:r w:rsidDel="00000000" w:rsidR="00000000" w:rsidRPr="00000000">
        <w:rPr>
          <w:rFonts w:ascii="Times New Roman" w:cs="Times New Roman" w:eastAsia="Times New Roman" w:hAnsi="Times New Roman"/>
          <w:i w:val="1"/>
          <w:sz w:val="20"/>
          <w:szCs w:val="20"/>
          <w:rtl w:val="0"/>
        </w:rPr>
        <w:t xml:space="preserve"> Man</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art</w:t>
      </w:r>
      <w:r w:rsidDel="00000000" w:rsidR="00000000" w:rsidRPr="00000000">
        <w:rPr>
          <w:rFonts w:ascii="Times New Roman" w:cs="Times New Roman" w:eastAsia="Times New Roman" w:hAnsi="Times New Roman"/>
          <w:sz w:val="20"/>
          <w:szCs w:val="20"/>
          <w:rtl w:val="0"/>
        </w:rPr>
        <w:t xml:space="preserve">works or </w:t>
      </w:r>
      <w:r w:rsidDel="00000000" w:rsidR="00000000" w:rsidRPr="00000000">
        <w:rPr>
          <w:rFonts w:ascii="Times New Roman" w:cs="Times New Roman" w:eastAsia="Times New Roman" w:hAnsi="Times New Roman"/>
          <w:sz w:val="20"/>
          <w:szCs w:val="20"/>
          <w:u w:val="single"/>
          <w:rtl w:val="0"/>
        </w:rPr>
        <w:t xml:space="preserve">drawing</w:t>
      </w:r>
      <w:r w:rsidDel="00000000" w:rsidR="00000000" w:rsidRPr="00000000">
        <w:rPr>
          <w:rFonts w:ascii="Times New Roman" w:cs="Times New Roman" w:eastAsia="Times New Roman" w:hAnsi="Times New Roman"/>
          <w:sz w:val="20"/>
          <w:szCs w:val="20"/>
          <w:rtl w:val="0"/>
        </w:rPr>
        <w:t xml:space="preserve">s or similar]</w:t>
      </w:r>
      <w:r w:rsidDel="00000000" w:rsidR="00000000" w:rsidRPr="00000000">
        <w:rPr>
          <w:rFonts w:ascii="Times New Roman" w:cs="Times New Roman" w:eastAsia="Times New Roman" w:hAnsi="Times New Roman"/>
          <w:sz w:val="20"/>
          <w:szCs w:val="20"/>
          <w:highlight w:val="white"/>
          <w:rtl w:val="0"/>
        </w:rPr>
        <w:t xml:space="preserve"> </w:t>
      </w:r>
    </w:p>
    <w:p w:rsidR="00000000" w:rsidDel="00000000" w:rsidP="00000000" w:rsidRDefault="00000000" w:rsidRPr="00000000" w14:paraId="00000101">
      <w:pPr>
        <w:spacing w:line="276"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w:t>
      </w:r>
      <w:r w:rsidDel="00000000" w:rsidR="00000000" w:rsidRPr="00000000">
        <w:rPr>
          <w:rFonts w:ascii="Times New Roman" w:cs="Times New Roman" w:eastAsia="Times New Roman" w:hAnsi="Times New Roman"/>
          <w:sz w:val="20"/>
          <w:szCs w:val="20"/>
          <w:rtl w:val="0"/>
        </w:rPr>
        <w:t xml:space="preserve">10e</w:t>
      </w:r>
      <w:r w:rsidDel="00000000" w:rsidR="00000000" w:rsidRPr="00000000">
        <w:rPr>
          <w:rFonts w:ascii="Times New Roman" w:cs="Times New Roman" w:eastAsia="Times New Roman" w:hAnsi="Times New Roman"/>
          <w:sz w:val="20"/>
          <w:szCs w:val="20"/>
          <w:highlight w:val="white"/>
          <w:rtl w:val="0"/>
        </w:rPr>
        <w:t xml:space="preserve">] </w:t>
      </w:r>
      <w:r w:rsidDel="00000000" w:rsidR="00000000" w:rsidRPr="00000000">
        <w:rPr>
          <w:rFonts w:ascii="Times New Roman" w:cs="Times New Roman" w:eastAsia="Times New Roman" w:hAnsi="Times New Roman"/>
          <w:sz w:val="20"/>
          <w:szCs w:val="20"/>
          <w:rtl w:val="0"/>
        </w:rPr>
        <w:t xml:space="preserve">This author of </w:t>
      </w:r>
      <w:r w:rsidDel="00000000" w:rsidR="00000000" w:rsidRPr="00000000">
        <w:rPr>
          <w:rFonts w:ascii="Times New Roman" w:cs="Times New Roman" w:eastAsia="Times New Roman" w:hAnsi="Times New Roman"/>
          <w:i w:val="1"/>
          <w:sz w:val="20"/>
          <w:szCs w:val="20"/>
          <w:rtl w:val="0"/>
        </w:rPr>
        <w:t xml:space="preserve">The Illustrated Man</w:t>
      </w:r>
      <w:r w:rsidDel="00000000" w:rsidR="00000000" w:rsidRPr="00000000">
        <w:rPr>
          <w:rFonts w:ascii="Times New Roman" w:cs="Times New Roman" w:eastAsia="Times New Roman" w:hAnsi="Times New Roman"/>
          <w:sz w:val="20"/>
          <w:szCs w:val="20"/>
          <w:rtl w:val="0"/>
        </w:rPr>
        <w:t xml:space="preserve"> previously included the character in his novel </w:t>
      </w:r>
      <w:r w:rsidDel="00000000" w:rsidR="00000000" w:rsidRPr="00000000">
        <w:rPr>
          <w:rFonts w:ascii="Times New Roman" w:cs="Times New Roman" w:eastAsia="Times New Roman" w:hAnsi="Times New Roman"/>
          <w:i w:val="1"/>
          <w:sz w:val="20"/>
          <w:szCs w:val="20"/>
          <w:rtl w:val="0"/>
        </w:rPr>
        <w:t xml:space="preserve">Something Wicked This Way Comes</w:t>
      </w:r>
      <w:r w:rsidDel="00000000" w:rsidR="00000000" w:rsidRPr="00000000">
        <w:rPr>
          <w:rFonts w:ascii="Times New Roman" w:cs="Times New Roman" w:eastAsia="Times New Roman" w:hAnsi="Times New Roman"/>
          <w:sz w:val="20"/>
          <w:szCs w:val="20"/>
          <w:rtl w:val="0"/>
        </w:rPr>
        <w:t xml:space="preserve">. This author also wrote </w:t>
      </w:r>
      <w:r w:rsidDel="00000000" w:rsidR="00000000" w:rsidRPr="00000000">
        <w:rPr>
          <w:rFonts w:ascii="Times New Roman" w:cs="Times New Roman" w:eastAsia="Times New Roman" w:hAnsi="Times New Roman"/>
          <w:i w:val="1"/>
          <w:sz w:val="20"/>
          <w:szCs w:val="20"/>
          <w:rtl w:val="0"/>
        </w:rPr>
        <w:t xml:space="preserve">Fahrenheit 451</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highlight w:val="white"/>
          <w:rtl w:val="0"/>
        </w:rPr>
        <w:t xml:space="preserve"> </w:t>
      </w:r>
    </w:p>
    <w:p w:rsidR="00000000" w:rsidDel="00000000" w:rsidP="00000000" w:rsidRDefault="00000000" w:rsidRPr="00000000" w14:paraId="00000102">
      <w:pPr>
        <w:spacing w:line="276"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ANSWER: </w:t>
      </w:r>
      <w:r w:rsidDel="00000000" w:rsidR="00000000" w:rsidRPr="00000000">
        <w:rPr>
          <w:rFonts w:ascii="Times New Roman" w:cs="Times New Roman" w:eastAsia="Times New Roman" w:hAnsi="Times New Roman"/>
          <w:sz w:val="20"/>
          <w:szCs w:val="20"/>
          <w:rtl w:val="0"/>
        </w:rPr>
        <w:t xml:space="preserve">Ray </w:t>
      </w:r>
      <w:r w:rsidDel="00000000" w:rsidR="00000000" w:rsidRPr="00000000">
        <w:rPr>
          <w:rFonts w:ascii="Times New Roman" w:cs="Times New Roman" w:eastAsia="Times New Roman" w:hAnsi="Times New Roman"/>
          <w:b w:val="1"/>
          <w:sz w:val="20"/>
          <w:szCs w:val="20"/>
          <w:u w:val="single"/>
          <w:rtl w:val="0"/>
        </w:rPr>
        <w:t xml:space="preserve">Bradbury</w:t>
      </w:r>
      <w:r w:rsidDel="00000000" w:rsidR="00000000" w:rsidRPr="00000000">
        <w:rPr>
          <w:rFonts w:ascii="Times New Roman" w:cs="Times New Roman" w:eastAsia="Times New Roman" w:hAnsi="Times New Roman"/>
          <w:sz w:val="20"/>
          <w:szCs w:val="20"/>
          <w:highlight w:val="white"/>
          <w:rtl w:val="0"/>
        </w:rPr>
        <w:t xml:space="preserve"> [or Ray Douglas </w:t>
      </w:r>
      <w:r w:rsidDel="00000000" w:rsidR="00000000" w:rsidRPr="00000000">
        <w:rPr>
          <w:rFonts w:ascii="Times New Roman" w:cs="Times New Roman" w:eastAsia="Times New Roman" w:hAnsi="Times New Roman"/>
          <w:b w:val="1"/>
          <w:sz w:val="20"/>
          <w:szCs w:val="20"/>
          <w:highlight w:val="white"/>
          <w:u w:val="single"/>
          <w:rtl w:val="0"/>
        </w:rPr>
        <w:t xml:space="preserve">Bradbury</w:t>
      </w:r>
      <w:r w:rsidDel="00000000" w:rsidR="00000000" w:rsidRPr="00000000">
        <w:rPr>
          <w:rFonts w:ascii="Times New Roman" w:cs="Times New Roman" w:eastAsia="Times New Roman" w:hAnsi="Times New Roman"/>
          <w:sz w:val="20"/>
          <w:szCs w:val="20"/>
          <w:highlight w:val="white"/>
          <w:rtl w:val="0"/>
        </w:rPr>
        <w:t xml:space="preserve">]</w:t>
      </w:r>
    </w:p>
    <w:p w:rsidR="00000000" w:rsidDel="00000000" w:rsidP="00000000" w:rsidRDefault="00000000" w:rsidRPr="00000000" w14:paraId="00000103">
      <w:pPr>
        <w:spacing w:line="276"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w:t>
      </w:r>
      <w:r w:rsidDel="00000000" w:rsidR="00000000" w:rsidRPr="00000000">
        <w:rPr>
          <w:rFonts w:ascii="Times New Roman" w:cs="Times New Roman" w:eastAsia="Times New Roman" w:hAnsi="Times New Roman"/>
          <w:sz w:val="20"/>
          <w:szCs w:val="20"/>
          <w:rtl w:val="0"/>
        </w:rPr>
        <w:t xml:space="preserve">10m</w:t>
      </w:r>
      <w:r w:rsidDel="00000000" w:rsidR="00000000" w:rsidRPr="00000000">
        <w:rPr>
          <w:rFonts w:ascii="Times New Roman" w:cs="Times New Roman" w:eastAsia="Times New Roman" w:hAnsi="Times New Roman"/>
          <w:sz w:val="20"/>
          <w:szCs w:val="20"/>
          <w:highlight w:val="white"/>
          <w:rtl w:val="0"/>
        </w:rPr>
        <w:t xml:space="preserve">] </w:t>
      </w:r>
      <w:r w:rsidDel="00000000" w:rsidR="00000000" w:rsidRPr="00000000">
        <w:rPr>
          <w:rFonts w:ascii="Times New Roman" w:cs="Times New Roman" w:eastAsia="Times New Roman" w:hAnsi="Times New Roman"/>
          <w:sz w:val="20"/>
          <w:szCs w:val="20"/>
          <w:rtl w:val="0"/>
        </w:rPr>
        <w:t xml:space="preserve">“Parker’s Back” appears in this O’Connor collection. In this collection’s title story, a woman gives the young Black boy Carver a penny, then has a stroke after Carver’s mother strikes her in retaliation.</w:t>
      </w:r>
      <w:r w:rsidDel="00000000" w:rsidR="00000000" w:rsidRPr="00000000">
        <w:rPr>
          <w:rFonts w:ascii="Times New Roman" w:cs="Times New Roman" w:eastAsia="Times New Roman" w:hAnsi="Times New Roman"/>
          <w:sz w:val="20"/>
          <w:szCs w:val="20"/>
          <w:highlight w:val="white"/>
          <w:rtl w:val="0"/>
        </w:rPr>
        <w:t xml:space="preserve"> </w:t>
      </w:r>
    </w:p>
    <w:p w:rsidR="00000000" w:rsidDel="00000000" w:rsidP="00000000" w:rsidRDefault="00000000" w:rsidRPr="00000000" w14:paraId="00000104">
      <w:pPr>
        <w:spacing w:line="276"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A</w:t>
      </w:r>
      <w:r w:rsidDel="00000000" w:rsidR="00000000" w:rsidRPr="00000000">
        <w:rPr>
          <w:rFonts w:ascii="Times New Roman" w:cs="Times New Roman" w:eastAsia="Times New Roman" w:hAnsi="Times New Roman"/>
          <w:sz w:val="20"/>
          <w:szCs w:val="20"/>
          <w:highlight w:val="white"/>
          <w:rtl w:val="0"/>
        </w:rPr>
        <w:t xml:space="preserve">NSWER: </w:t>
      </w:r>
      <w:r w:rsidDel="00000000" w:rsidR="00000000" w:rsidRPr="00000000">
        <w:rPr>
          <w:rFonts w:ascii="Times New Roman" w:cs="Times New Roman" w:eastAsia="Times New Roman" w:hAnsi="Times New Roman"/>
          <w:b w:val="1"/>
          <w:i w:val="1"/>
          <w:sz w:val="20"/>
          <w:szCs w:val="20"/>
          <w:u w:val="single"/>
          <w:rtl w:val="0"/>
        </w:rPr>
        <w:t xml:space="preserve">Everything That Rises Must Converge</w:t>
      </w:r>
      <w:r w:rsidDel="00000000" w:rsidR="00000000" w:rsidRPr="00000000">
        <w:rPr>
          <w:rtl w:val="0"/>
        </w:rPr>
      </w:r>
    </w:p>
    <w:p w:rsidR="00000000" w:rsidDel="00000000" w:rsidP="00000000" w:rsidRDefault="00000000" w:rsidRPr="00000000" w14:paraId="00000105">
      <w:pPr>
        <w:spacing w:line="276"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20"/>
          <w:szCs w:val="20"/>
          <w:highlight w:val="white"/>
          <w:rtl w:val="0"/>
        </w:rPr>
        <w:t xml:space="preserve">&lt;American Literature&gt;</w:t>
      </w:r>
      <w:r w:rsidDel="00000000" w:rsidR="00000000" w:rsidRPr="00000000">
        <w:rPr>
          <w:rtl w:val="0"/>
        </w:rPr>
      </w:r>
    </w:p>
    <w:p w:rsidR="00000000" w:rsidDel="00000000" w:rsidP="00000000" w:rsidRDefault="00000000" w:rsidRPr="00000000" w14:paraId="00000106">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07">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 Welch’s </w:t>
      </w:r>
      <w:r w:rsidDel="00000000" w:rsidR="00000000" w:rsidRPr="00000000">
        <w:rPr>
          <w:rFonts w:ascii="Times New Roman" w:cs="Times New Roman" w:eastAsia="Times New Roman" w:hAnsi="Times New Roman"/>
          <w:i w:val="1"/>
          <w:sz w:val="20"/>
          <w:szCs w:val="20"/>
          <w:rtl w:val="0"/>
        </w:rPr>
        <w:t xml:space="preserve">t</w:t>
      </w:r>
      <w:r w:rsidDel="00000000" w:rsidR="00000000" w:rsidRPr="00000000">
        <w:rPr>
          <w:rFonts w:ascii="Times New Roman" w:cs="Times New Roman" w:eastAsia="Times New Roman" w:hAnsi="Times New Roman"/>
          <w:sz w:val="20"/>
          <w:szCs w:val="20"/>
          <w:rtl w:val="0"/>
        </w:rPr>
        <w:t xml:space="preserve">-test is used to test whether two populations have equal values for this statistic. For 10 points each:</w:t>
      </w:r>
    </w:p>
    <w:p w:rsidR="00000000" w:rsidDel="00000000" w:rsidP="00000000" w:rsidRDefault="00000000" w:rsidRPr="00000000" w14:paraId="0000010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Name this statistic found by adding up the data and dividing by the number of data points.</w:t>
      </w:r>
    </w:p>
    <w:p w:rsidR="00000000" w:rsidDel="00000000" w:rsidP="00000000" w:rsidRDefault="00000000" w:rsidRPr="00000000" w14:paraId="0000010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mean</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average</w:t>
      </w:r>
      <w:r w:rsidDel="00000000" w:rsidR="00000000" w:rsidRPr="00000000">
        <w:rPr>
          <w:rFonts w:ascii="Times New Roman" w:cs="Times New Roman" w:eastAsia="Times New Roman" w:hAnsi="Times New Roman"/>
          <w:sz w:val="20"/>
          <w:szCs w:val="20"/>
          <w:rtl w:val="0"/>
        </w:rPr>
        <w:t xml:space="preserve">; accept population </w:t>
      </w:r>
      <w:r w:rsidDel="00000000" w:rsidR="00000000" w:rsidRPr="00000000">
        <w:rPr>
          <w:rFonts w:ascii="Times New Roman" w:cs="Times New Roman" w:eastAsia="Times New Roman" w:hAnsi="Times New Roman"/>
          <w:b w:val="1"/>
          <w:sz w:val="20"/>
          <w:szCs w:val="20"/>
          <w:u w:val="single"/>
          <w:rtl w:val="0"/>
        </w:rPr>
        <w:t xml:space="preserve">mean</w:t>
      </w:r>
      <w:r w:rsidDel="00000000" w:rsidR="00000000" w:rsidRPr="00000000">
        <w:rPr>
          <w:rFonts w:ascii="Times New Roman" w:cs="Times New Roman" w:eastAsia="Times New Roman" w:hAnsi="Times New Roman"/>
          <w:sz w:val="20"/>
          <w:szCs w:val="20"/>
          <w:rtl w:val="0"/>
        </w:rPr>
        <w:t xml:space="preserve"> or sample </w:t>
      </w:r>
      <w:r w:rsidDel="00000000" w:rsidR="00000000" w:rsidRPr="00000000">
        <w:rPr>
          <w:rFonts w:ascii="Times New Roman" w:cs="Times New Roman" w:eastAsia="Times New Roman" w:hAnsi="Times New Roman"/>
          <w:b w:val="1"/>
          <w:sz w:val="20"/>
          <w:szCs w:val="20"/>
          <w:u w:val="single"/>
          <w:rtl w:val="0"/>
        </w:rPr>
        <w:t xml:space="preserve">mean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0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For more than two populations, this technique tests for differences in means without multiple </w:t>
      </w:r>
      <w:r w:rsidDel="00000000" w:rsidR="00000000" w:rsidRPr="00000000">
        <w:rPr>
          <w:rFonts w:ascii="Times New Roman" w:cs="Times New Roman" w:eastAsia="Times New Roman" w:hAnsi="Times New Roman"/>
          <w:i w:val="1"/>
          <w:sz w:val="20"/>
          <w:szCs w:val="20"/>
          <w:rtl w:val="0"/>
        </w:rPr>
        <w:t xml:space="preserve">t</w:t>
      </w:r>
      <w:r w:rsidDel="00000000" w:rsidR="00000000" w:rsidRPr="00000000">
        <w:rPr>
          <w:rFonts w:ascii="Times New Roman" w:cs="Times New Roman" w:eastAsia="Times New Roman" w:hAnsi="Times New Roman"/>
          <w:sz w:val="20"/>
          <w:szCs w:val="20"/>
          <w:rtl w:val="0"/>
        </w:rPr>
        <w:t xml:space="preserve">-tests. Ronald Fisher devised this technique, which is based on partitioning its eponymous statistic.</w:t>
      </w:r>
    </w:p>
    <w:p w:rsidR="00000000" w:rsidDel="00000000" w:rsidP="00000000" w:rsidRDefault="00000000" w:rsidRPr="00000000" w14:paraId="0000010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ANOVA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analysis of variance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0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ANOVA is conducted using this distribution. By definition, it is the distribution of a ratio of two chi-squared variables times the ratio of their degrees of freedom.</w:t>
      </w:r>
    </w:p>
    <w:p w:rsidR="00000000" w:rsidDel="00000000" w:rsidP="00000000" w:rsidRDefault="00000000" w:rsidRPr="00000000" w14:paraId="0000010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F</w:t>
      </w:r>
      <w:r w:rsidDel="00000000" w:rsidR="00000000" w:rsidRPr="00000000">
        <w:rPr>
          <w:rFonts w:ascii="Times New Roman" w:cs="Times New Roman" w:eastAsia="Times New Roman" w:hAnsi="Times New Roman"/>
          <w:sz w:val="20"/>
          <w:szCs w:val="20"/>
          <w:rtl w:val="0"/>
        </w:rPr>
        <w:t xml:space="preserve">-distribution [or </w:t>
      </w:r>
      <w:r w:rsidDel="00000000" w:rsidR="00000000" w:rsidRPr="00000000">
        <w:rPr>
          <w:rFonts w:ascii="Times New Roman" w:cs="Times New Roman" w:eastAsia="Times New Roman" w:hAnsi="Times New Roman"/>
          <w:b w:val="1"/>
          <w:sz w:val="20"/>
          <w:szCs w:val="20"/>
          <w:u w:val="single"/>
          <w:rtl w:val="0"/>
        </w:rPr>
        <w:t xml:space="preserve">F</w:t>
      </w:r>
      <w:r w:rsidDel="00000000" w:rsidR="00000000" w:rsidRPr="00000000">
        <w:rPr>
          <w:rFonts w:ascii="Times New Roman" w:cs="Times New Roman" w:eastAsia="Times New Roman" w:hAnsi="Times New Roman"/>
          <w:sz w:val="20"/>
          <w:szCs w:val="20"/>
          <w:rtl w:val="0"/>
        </w:rPr>
        <w:t xml:space="preserve">-ratio; or </w:t>
      </w:r>
      <w:r w:rsidDel="00000000" w:rsidR="00000000" w:rsidRPr="00000000">
        <w:rPr>
          <w:rFonts w:ascii="Times New Roman" w:cs="Times New Roman" w:eastAsia="Times New Roman" w:hAnsi="Times New Roman"/>
          <w:b w:val="1"/>
          <w:sz w:val="20"/>
          <w:szCs w:val="20"/>
          <w:u w:val="single"/>
          <w:rtl w:val="0"/>
        </w:rPr>
        <w:t xml:space="preserve">Snedecor</w:t>
      </w:r>
      <w:r w:rsidDel="00000000" w:rsidR="00000000" w:rsidRPr="00000000">
        <w:rPr>
          <w:rFonts w:ascii="Times New Roman" w:cs="Times New Roman" w:eastAsia="Times New Roman" w:hAnsi="Times New Roman"/>
          <w:sz w:val="20"/>
          <w:szCs w:val="20"/>
          <w:rtl w:val="0"/>
        </w:rPr>
        <w:t xml:space="preserve">’s distribution or Fisher–</w:t>
      </w:r>
      <w:r w:rsidDel="00000000" w:rsidR="00000000" w:rsidRPr="00000000">
        <w:rPr>
          <w:rFonts w:ascii="Times New Roman" w:cs="Times New Roman" w:eastAsia="Times New Roman" w:hAnsi="Times New Roman"/>
          <w:b w:val="1"/>
          <w:sz w:val="20"/>
          <w:szCs w:val="20"/>
          <w:u w:val="single"/>
          <w:rtl w:val="0"/>
        </w:rPr>
        <w:t xml:space="preserve">Snedecor</w:t>
      </w:r>
      <w:r w:rsidDel="00000000" w:rsidR="00000000" w:rsidRPr="00000000">
        <w:rPr>
          <w:rFonts w:ascii="Times New Roman" w:cs="Times New Roman" w:eastAsia="Times New Roman" w:hAnsi="Times New Roman"/>
          <w:sz w:val="20"/>
          <w:szCs w:val="20"/>
          <w:rtl w:val="0"/>
        </w:rPr>
        <w:t xml:space="preserve"> distribution]</w:t>
      </w:r>
    </w:p>
    <w:p w:rsidR="00000000" w:rsidDel="00000000" w:rsidP="00000000" w:rsidRDefault="00000000" w:rsidRPr="00000000" w14:paraId="0000010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&lt;Other Science&gt;</w:t>
      </w:r>
    </w:p>
    <w:p w:rsidR="00000000" w:rsidDel="00000000" w:rsidP="00000000" w:rsidRDefault="00000000" w:rsidRPr="00000000" w14:paraId="0000010F">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10">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TB. Tetramethylsilane is used as a reference at zero parts per million in instruments that perform this technique. For 10 points each:</w:t>
      </w:r>
    </w:p>
    <w:p w:rsidR="00000000" w:rsidDel="00000000" w:rsidP="00000000" w:rsidRDefault="00000000" w:rsidRPr="00000000" w14:paraId="00000111">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w:t>
      </w:r>
      <w:r w:rsidDel="00000000" w:rsidR="00000000" w:rsidRPr="00000000">
        <w:rPr>
          <w:rFonts w:ascii="Times New Roman" w:cs="Times New Roman" w:eastAsia="Times New Roman" w:hAnsi="Times New Roman"/>
          <w:sz w:val="20"/>
          <w:szCs w:val="20"/>
          <w:rtl w:val="0"/>
        </w:rPr>
        <w:t xml:space="preserve">Name this spectroscopic technique whose “proton” form produces peaks that can be split by nearby distinct protons.</w:t>
      </w:r>
      <w:r w:rsidDel="00000000" w:rsidR="00000000" w:rsidRPr="00000000">
        <w:rPr>
          <w:rFonts w:ascii="Times New Roman" w:cs="Times New Roman" w:eastAsia="Times New Roman" w:hAnsi="Times New Roman"/>
          <w:sz w:val="20"/>
          <w:szCs w:val="20"/>
          <w:rtl w:val="0"/>
        </w:rPr>
        <w:t xml:space="preserve"> Powerful magnets are used to probe chemical structure in this technique.</w:t>
      </w:r>
    </w:p>
    <w:p w:rsidR="00000000" w:rsidDel="00000000" w:rsidP="00000000" w:rsidRDefault="00000000" w:rsidRPr="00000000" w14:paraId="00000112">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NMR</w:t>
      </w:r>
      <w:r w:rsidDel="00000000" w:rsidR="00000000" w:rsidRPr="00000000">
        <w:rPr>
          <w:rFonts w:ascii="Times New Roman" w:cs="Times New Roman" w:eastAsia="Times New Roman" w:hAnsi="Times New Roman"/>
          <w:sz w:val="20"/>
          <w:szCs w:val="20"/>
          <w:rtl w:val="0"/>
        </w:rPr>
        <w:t xml:space="preserve"> spectroscopy [or </w:t>
      </w:r>
      <w:r w:rsidDel="00000000" w:rsidR="00000000" w:rsidRPr="00000000">
        <w:rPr>
          <w:rFonts w:ascii="Times New Roman" w:cs="Times New Roman" w:eastAsia="Times New Roman" w:hAnsi="Times New Roman"/>
          <w:b w:val="1"/>
          <w:sz w:val="20"/>
          <w:szCs w:val="20"/>
          <w:u w:val="single"/>
          <w:rtl w:val="0"/>
        </w:rPr>
        <w:t xml:space="preserve">nuclear magnetic resonance</w:t>
      </w:r>
      <w:r w:rsidDel="00000000" w:rsidR="00000000" w:rsidRPr="00000000">
        <w:rPr>
          <w:rFonts w:ascii="Times New Roman" w:cs="Times New Roman" w:eastAsia="Times New Roman" w:hAnsi="Times New Roman"/>
          <w:sz w:val="20"/>
          <w:szCs w:val="20"/>
          <w:rtl w:val="0"/>
        </w:rPr>
        <w:t xml:space="preserve"> spectroscopy; accept proton </w:t>
      </w:r>
      <w:r w:rsidDel="00000000" w:rsidR="00000000" w:rsidRPr="00000000">
        <w:rPr>
          <w:rFonts w:ascii="Times New Roman" w:cs="Times New Roman" w:eastAsia="Times New Roman" w:hAnsi="Times New Roman"/>
          <w:b w:val="1"/>
          <w:sz w:val="20"/>
          <w:szCs w:val="20"/>
          <w:u w:val="single"/>
          <w:rtl w:val="0"/>
        </w:rPr>
        <w:t xml:space="preserve">NMR</w:t>
      </w:r>
      <w:r w:rsidDel="00000000" w:rsidR="00000000" w:rsidRPr="00000000">
        <w:rPr>
          <w:rFonts w:ascii="Times New Roman" w:cs="Times New Roman" w:eastAsia="Times New Roman" w:hAnsi="Times New Roman"/>
          <w:sz w:val="20"/>
          <w:szCs w:val="20"/>
          <w:rtl w:val="0"/>
        </w:rPr>
        <w:t xml:space="preserve"> or other types of NMR; prompt on </w:t>
      </w:r>
      <w:r w:rsidDel="00000000" w:rsidR="00000000" w:rsidRPr="00000000">
        <w:rPr>
          <w:rFonts w:ascii="Times New Roman" w:cs="Times New Roman" w:eastAsia="Times New Roman" w:hAnsi="Times New Roman"/>
          <w:sz w:val="20"/>
          <w:szCs w:val="20"/>
          <w:u w:val="single"/>
          <w:rtl w:val="0"/>
        </w:rPr>
        <w:t xml:space="preserve">spectroscopy</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13">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NMR can be used to deduce this quantity for a reaction. This quantity equals the actual amount of isolated product divided by the theoretical amount of product that can be formed.</w:t>
      </w:r>
    </w:p>
    <w:p w:rsidR="00000000" w:rsidDel="00000000" w:rsidP="00000000" w:rsidRDefault="00000000" w:rsidRPr="00000000" w14:paraId="00000114">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yield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accept percent </w:t>
      </w:r>
      <w:r w:rsidDel="00000000" w:rsidR="00000000" w:rsidRPr="00000000">
        <w:rPr>
          <w:rFonts w:ascii="Times New Roman" w:cs="Times New Roman" w:eastAsia="Times New Roman" w:hAnsi="Times New Roman"/>
          <w:b w:val="1"/>
          <w:sz w:val="20"/>
          <w:szCs w:val="20"/>
          <w:u w:val="single"/>
          <w:rtl w:val="0"/>
        </w:rPr>
        <w:t xml:space="preserve">yield</w:t>
      </w:r>
      <w:r w:rsidDel="00000000" w:rsidR="00000000" w:rsidRPr="00000000">
        <w:rPr>
          <w:rFonts w:ascii="Times New Roman" w:cs="Times New Roman" w:eastAsia="Times New Roman" w:hAnsi="Times New Roman"/>
          <w:sz w:val="20"/>
          <w:szCs w:val="20"/>
          <w:rtl w:val="0"/>
        </w:rPr>
        <w:t xml:space="preserve"> or reaction </w:t>
      </w:r>
      <w:r w:rsidDel="00000000" w:rsidR="00000000" w:rsidRPr="00000000">
        <w:rPr>
          <w:rFonts w:ascii="Times New Roman" w:cs="Times New Roman" w:eastAsia="Times New Roman" w:hAnsi="Times New Roman"/>
          <w:b w:val="1"/>
          <w:sz w:val="20"/>
          <w:szCs w:val="20"/>
          <w:u w:val="single"/>
          <w:rtl w:val="0"/>
        </w:rPr>
        <w:t xml:space="preserve">yield</w:t>
      </w:r>
      <w:r w:rsidDel="00000000" w:rsidR="00000000" w:rsidRPr="00000000">
        <w:rPr>
          <w:rFonts w:ascii="Times New Roman" w:cs="Times New Roman" w:eastAsia="Times New Roman" w:hAnsi="Times New Roman"/>
          <w:sz w:val="20"/>
          <w:szCs w:val="20"/>
          <w:rtl w:val="0"/>
        </w:rPr>
        <w:t xml:space="preserve">; accept NMR </w:t>
      </w:r>
      <w:r w:rsidDel="00000000" w:rsidR="00000000" w:rsidRPr="00000000">
        <w:rPr>
          <w:rFonts w:ascii="Times New Roman" w:cs="Times New Roman" w:eastAsia="Times New Roman" w:hAnsi="Times New Roman"/>
          <w:b w:val="1"/>
          <w:sz w:val="20"/>
          <w:szCs w:val="20"/>
          <w:u w:val="single"/>
          <w:rtl w:val="0"/>
        </w:rPr>
        <w:t xml:space="preserve">yield</w:t>
      </w:r>
      <w:r w:rsidDel="00000000" w:rsidR="00000000" w:rsidRPr="00000000">
        <w:rPr>
          <w:rFonts w:ascii="Times New Roman" w:cs="Times New Roman" w:eastAsia="Times New Roman" w:hAnsi="Times New Roman"/>
          <w:sz w:val="20"/>
          <w:szCs w:val="20"/>
          <w:rtl w:val="0"/>
        </w:rPr>
        <w:t xml:space="preserve">; prompt on reaction </w:t>
      </w:r>
      <w:r w:rsidDel="00000000" w:rsidR="00000000" w:rsidRPr="00000000">
        <w:rPr>
          <w:rFonts w:ascii="Times New Roman" w:cs="Times New Roman" w:eastAsia="Times New Roman" w:hAnsi="Times New Roman"/>
          <w:sz w:val="20"/>
          <w:szCs w:val="20"/>
          <w:u w:val="single"/>
          <w:rtl w:val="0"/>
        </w:rPr>
        <w:t xml:space="preserve">efficiency</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14:paraId="00000115">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To find NMR yield, one of these entities must have been spiked into the sample. Examples of these species for proton NMR include dibromomethane and trichloroethylene. </w:t>
      </w:r>
    </w:p>
    <w:p w:rsidR="00000000" w:rsidDel="00000000" w:rsidP="00000000" w:rsidRDefault="00000000" w:rsidRPr="00000000" w14:paraId="00000116">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sz w:val="20"/>
          <w:szCs w:val="20"/>
          <w:rtl w:val="0"/>
        </w:rPr>
        <w:t xml:space="preserve">internal </w:t>
      </w:r>
      <w:r w:rsidDel="00000000" w:rsidR="00000000" w:rsidRPr="00000000">
        <w:rPr>
          <w:rFonts w:ascii="Times New Roman" w:cs="Times New Roman" w:eastAsia="Times New Roman" w:hAnsi="Times New Roman"/>
          <w:b w:val="1"/>
          <w:sz w:val="20"/>
          <w:szCs w:val="20"/>
          <w:u w:val="single"/>
          <w:rtl w:val="0"/>
        </w:rPr>
        <w:t xml:space="preserve">standard</w:t>
      </w:r>
      <w:r w:rsidDel="00000000" w:rsidR="00000000" w:rsidRPr="00000000">
        <w:rPr>
          <w:rFonts w:ascii="Times New Roman" w:cs="Times New Roman" w:eastAsia="Times New Roman" w:hAnsi="Times New Roman"/>
          <w:sz w:val="20"/>
          <w:szCs w:val="20"/>
          <w:rtl w:val="0"/>
        </w:rPr>
        <w:t xml:space="preserve">s </w:t>
      </w:r>
      <w:r w:rsidDel="00000000" w:rsidR="00000000" w:rsidRPr="00000000">
        <w:rPr>
          <w:rFonts w:ascii="Times New Roman" w:cs="Times New Roman" w:eastAsia="Times New Roman" w:hAnsi="Times New Roman"/>
          <w:sz w:val="20"/>
          <w:szCs w:val="20"/>
          <w:rtl w:val="0"/>
        </w:rPr>
        <w:t xml:space="preserve">[accept NMR </w:t>
      </w:r>
      <w:r w:rsidDel="00000000" w:rsidR="00000000" w:rsidRPr="00000000">
        <w:rPr>
          <w:rFonts w:ascii="Times New Roman" w:cs="Times New Roman" w:eastAsia="Times New Roman" w:hAnsi="Times New Roman"/>
          <w:b w:val="1"/>
          <w:sz w:val="20"/>
          <w:szCs w:val="20"/>
          <w:u w:val="single"/>
          <w:rtl w:val="0"/>
        </w:rPr>
        <w:t xml:space="preserve">standard</w:t>
      </w:r>
      <w:r w:rsidDel="00000000" w:rsidR="00000000" w:rsidRPr="00000000">
        <w:rPr>
          <w:rFonts w:ascii="Times New Roman" w:cs="Times New Roman" w:eastAsia="Times New Roman" w:hAnsi="Times New Roman"/>
          <w:sz w:val="20"/>
          <w:szCs w:val="20"/>
          <w:rtl w:val="0"/>
        </w:rPr>
        <w:t xml:space="preserve">s;</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standard</w:t>
      </w:r>
      <w:r w:rsidDel="00000000" w:rsidR="00000000" w:rsidRPr="00000000">
        <w:rPr>
          <w:rFonts w:ascii="Times New Roman" w:cs="Times New Roman" w:eastAsia="Times New Roman" w:hAnsi="Times New Roman"/>
          <w:sz w:val="20"/>
          <w:szCs w:val="20"/>
          <w:rtl w:val="0"/>
        </w:rPr>
        <w:t xml:space="preserve"> peaks; prompt on </w:t>
      </w:r>
      <w:r w:rsidDel="00000000" w:rsidR="00000000" w:rsidRPr="00000000">
        <w:rPr>
          <w:rFonts w:ascii="Times New Roman" w:cs="Times New Roman" w:eastAsia="Times New Roman" w:hAnsi="Times New Roman"/>
          <w:sz w:val="20"/>
          <w:szCs w:val="20"/>
          <w:u w:val="single"/>
          <w:rtl w:val="0"/>
        </w:rPr>
        <w:t xml:space="preserve">peak</w:t>
      </w:r>
      <w:r w:rsidDel="00000000" w:rsidR="00000000" w:rsidRPr="00000000">
        <w:rPr>
          <w:rFonts w:ascii="Times New Roman" w:cs="Times New Roman" w:eastAsia="Times New Roman" w:hAnsi="Times New Roman"/>
          <w:sz w:val="20"/>
          <w:szCs w:val="20"/>
          <w:rtl w:val="0"/>
        </w:rPr>
        <w:t xml:space="preserve">s; prompt on </w:t>
      </w:r>
      <w:r w:rsidDel="00000000" w:rsidR="00000000" w:rsidRPr="00000000">
        <w:rPr>
          <w:rFonts w:ascii="Times New Roman" w:cs="Times New Roman" w:eastAsia="Times New Roman" w:hAnsi="Times New Roman"/>
          <w:sz w:val="20"/>
          <w:szCs w:val="20"/>
          <w:u w:val="single"/>
          <w:rtl w:val="0"/>
        </w:rPr>
        <w:t xml:space="preserve">reference</w:t>
      </w:r>
      <w:r w:rsidDel="00000000" w:rsidR="00000000" w:rsidRPr="00000000">
        <w:rPr>
          <w:rFonts w:ascii="Times New Roman" w:cs="Times New Roman" w:eastAsia="Times New Roman" w:hAnsi="Times New Roman"/>
          <w:sz w:val="20"/>
          <w:szCs w:val="20"/>
          <w:rtl w:val="0"/>
        </w:rPr>
        <w:t xml:space="preserve">s]</w:t>
      </w:r>
      <w:r w:rsidDel="00000000" w:rsidR="00000000" w:rsidRPr="00000000">
        <w:rPr>
          <w:rtl w:val="0"/>
        </w:rPr>
      </w:r>
    </w:p>
    <w:p w:rsidR="00000000" w:rsidDel="00000000" w:rsidP="00000000" w:rsidRDefault="00000000" w:rsidRPr="00000000" w14:paraId="00000117">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&lt;TB (Chemistry)&gt;</w:t>
      </w:r>
    </w:p>
    <w:sectPr>
      <w:footerReference r:id="rId6" w:type="default"/>
      <w:pgSz w:h="15840" w:w="12240"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Times"/>
  <w:font w:name="Source Sans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8">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SourceSansPro-regular.ttf"/><Relationship Id="rId2" Type="http://schemas.openxmlformats.org/officeDocument/2006/relationships/font" Target="fonts/SourceSansPro-bold.ttf"/><Relationship Id="rId3" Type="http://schemas.openxmlformats.org/officeDocument/2006/relationships/font" Target="fonts/SourceSansPro-italic.ttf"/><Relationship Id="rId4" Type="http://schemas.openxmlformats.org/officeDocument/2006/relationships/font" Target="fonts/SourceSansPr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