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186363" cy="228565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86363" cy="228565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jc w:val="center"/>
        <w:rPr>
          <w:rFonts w:ascii="Trebuchet MS" w:cs="Trebuchet MS" w:eastAsia="Trebuchet MS" w:hAnsi="Trebuchet MS"/>
          <w:b w:val="1"/>
          <w:sz w:val="60"/>
          <w:szCs w:val="60"/>
        </w:rPr>
      </w:pPr>
      <w:r w:rsidDel="00000000" w:rsidR="00000000" w:rsidRPr="00000000">
        <w:rPr>
          <w:rFonts w:ascii="Trebuchet MS" w:cs="Trebuchet MS" w:eastAsia="Trebuchet MS" w:hAnsi="Trebuchet MS"/>
          <w:b w:val="1"/>
          <w:sz w:val="60"/>
          <w:szCs w:val="60"/>
          <w:rtl w:val="0"/>
        </w:rPr>
        <w:t xml:space="preserve">2023 ACF NATIONALS</w:t>
      </w:r>
    </w:p>
    <w:p w:rsidR="00000000" w:rsidDel="00000000" w:rsidP="00000000" w:rsidRDefault="00000000" w:rsidRPr="00000000" w14:paraId="00000004">
      <w:pPr>
        <w:jc w:val="center"/>
        <w:rPr>
          <w:rFonts w:ascii="Trebuchet MS" w:cs="Trebuchet MS" w:eastAsia="Trebuchet MS" w:hAnsi="Trebuchet MS"/>
          <w:b w:val="1"/>
          <w:sz w:val="72"/>
          <w:szCs w:val="72"/>
        </w:rPr>
      </w:pPr>
      <w:r w:rsidDel="00000000" w:rsidR="00000000" w:rsidRPr="00000000">
        <w:rPr>
          <w:rtl w:val="0"/>
        </w:rPr>
      </w:r>
    </w:p>
    <w:p w:rsidR="00000000" w:rsidDel="00000000" w:rsidP="00000000" w:rsidRDefault="00000000" w:rsidRPr="00000000" w14:paraId="00000005">
      <w:pPr>
        <w:jc w:val="center"/>
        <w:rPr>
          <w:rFonts w:ascii="Trebuchet MS" w:cs="Trebuchet MS" w:eastAsia="Trebuchet MS" w:hAnsi="Trebuchet MS"/>
          <w:b w:val="1"/>
          <w:sz w:val="48"/>
          <w:szCs w:val="48"/>
        </w:rPr>
      </w:pPr>
      <w:r w:rsidDel="00000000" w:rsidR="00000000" w:rsidRPr="00000000">
        <w:rPr>
          <w:rFonts w:ascii="Trebuchet MS" w:cs="Trebuchet MS" w:eastAsia="Trebuchet MS" w:hAnsi="Trebuchet MS"/>
          <w:b w:val="1"/>
          <w:sz w:val="48"/>
          <w:szCs w:val="48"/>
          <w:rtl w:val="0"/>
        </w:rPr>
        <w:t xml:space="preserve">Playoffs Round 8</w:t>
      </w:r>
    </w:p>
    <w:p w:rsidR="00000000" w:rsidDel="00000000" w:rsidP="00000000" w:rsidRDefault="00000000" w:rsidRPr="00000000" w14:paraId="00000006">
      <w:pPr>
        <w:jc w:val="center"/>
        <w:rPr>
          <w:rFonts w:ascii="Trebuchet MS" w:cs="Trebuchet MS" w:eastAsia="Trebuchet MS" w:hAnsi="Trebuchet MS"/>
          <w:b w:val="1"/>
          <w:sz w:val="48"/>
          <w:szCs w:val="48"/>
        </w:rPr>
      </w:pPr>
      <w:r w:rsidDel="00000000" w:rsidR="00000000" w:rsidRPr="00000000">
        <w:rPr>
          <w:rtl w:val="0"/>
        </w:rPr>
      </w:r>
    </w:p>
    <w:p w:rsidR="00000000" w:rsidDel="00000000" w:rsidP="00000000" w:rsidRDefault="00000000" w:rsidRPr="00000000" w14:paraId="00000007">
      <w:pPr>
        <w:jc w:val="center"/>
        <w:rPr>
          <w:rFonts w:ascii="Trebuchet MS" w:cs="Trebuchet MS" w:eastAsia="Trebuchet MS" w:hAnsi="Trebuchet MS"/>
          <w:b w:val="1"/>
          <w:sz w:val="48"/>
          <w:szCs w:val="48"/>
        </w:rPr>
      </w:pPr>
      <w:r w:rsidDel="00000000" w:rsidR="00000000" w:rsidRPr="00000000">
        <w:rPr>
          <w:rFonts w:ascii="Trebuchet MS" w:cs="Trebuchet MS" w:eastAsia="Trebuchet MS" w:hAnsi="Trebuchet MS"/>
          <w:b w:val="1"/>
          <w:sz w:val="48"/>
          <w:szCs w:val="48"/>
          <w:rtl w:val="0"/>
        </w:rPr>
        <w:t xml:space="preserve">Packet By</w:t>
      </w:r>
    </w:p>
    <w:p w:rsidR="00000000" w:rsidDel="00000000" w:rsidP="00000000" w:rsidRDefault="00000000" w:rsidRPr="00000000" w14:paraId="00000008">
      <w:pPr>
        <w:jc w:val="center"/>
        <w:rPr>
          <w:rFonts w:ascii="Trebuchet MS" w:cs="Trebuchet MS" w:eastAsia="Trebuchet MS" w:hAnsi="Trebuchet MS"/>
          <w:b w:val="1"/>
          <w:sz w:val="48"/>
          <w:szCs w:val="48"/>
        </w:rPr>
      </w:pPr>
      <w:r w:rsidDel="00000000" w:rsidR="00000000" w:rsidRPr="00000000">
        <w:rPr>
          <w:rtl w:val="0"/>
        </w:rPr>
      </w:r>
    </w:p>
    <w:p w:rsidR="00000000" w:rsidDel="00000000" w:rsidP="00000000" w:rsidRDefault="00000000" w:rsidRPr="00000000" w14:paraId="00000009">
      <w:pPr>
        <w:jc w:val="center"/>
        <w:rPr>
          <w:rFonts w:ascii="Trebuchet MS" w:cs="Trebuchet MS" w:eastAsia="Trebuchet MS" w:hAnsi="Trebuchet MS"/>
          <w:b w:val="1"/>
          <w:sz w:val="48"/>
          <w:szCs w:val="48"/>
        </w:rPr>
      </w:pPr>
      <w:r w:rsidDel="00000000" w:rsidR="00000000" w:rsidRPr="00000000">
        <w:rPr>
          <w:rFonts w:ascii="Trebuchet MS" w:cs="Trebuchet MS" w:eastAsia="Trebuchet MS" w:hAnsi="Trebuchet MS"/>
          <w:b w:val="1"/>
          <w:sz w:val="48"/>
          <w:szCs w:val="48"/>
          <w:rtl w:val="0"/>
        </w:rPr>
        <w:t xml:space="preserve">The Editors (8)</w:t>
      </w:r>
    </w:p>
    <w:p w:rsidR="00000000" w:rsidDel="00000000" w:rsidP="00000000" w:rsidRDefault="00000000" w:rsidRPr="00000000" w14:paraId="0000000A">
      <w:pPr>
        <w:jc w:val="center"/>
        <w:rPr>
          <w:rFonts w:ascii="Trebuchet MS" w:cs="Trebuchet MS" w:eastAsia="Trebuchet MS" w:hAnsi="Trebuchet MS"/>
          <w:b w:val="1"/>
          <w:sz w:val="28"/>
          <w:szCs w:val="28"/>
        </w:rPr>
      </w:pPr>
      <w:r w:rsidDel="00000000" w:rsidR="00000000" w:rsidRPr="00000000">
        <w:rPr>
          <w:rtl w:val="0"/>
        </w:rPr>
      </w:r>
    </w:p>
    <w:p w:rsidR="00000000" w:rsidDel="00000000" w:rsidP="00000000" w:rsidRDefault="00000000" w:rsidRPr="00000000" w14:paraId="0000000B">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Editors</w:t>
      </w:r>
    </w:p>
    <w:p w:rsidR="00000000" w:rsidDel="00000000" w:rsidP="00000000" w:rsidRDefault="00000000" w:rsidRPr="00000000" w14:paraId="0000000C">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Taylor Harvey, Sameer Apte, Ganon Evans, William Golden, </w:t>
        <w:br w:type="textWrapping"/>
        <w:t xml:space="preserve">Hasna Karim, Michael Kearney, Caroline Mao, Will Nediger, </w:t>
        <w:br w:type="textWrapping"/>
        <w:t xml:space="preserve">Grant Peet, Jonathen Settle, Adam Silverman</w:t>
      </w:r>
    </w:p>
    <w:p w:rsidR="00000000" w:rsidDel="00000000" w:rsidP="00000000" w:rsidRDefault="00000000" w:rsidRPr="00000000" w14:paraId="0000000D">
      <w:pPr>
        <w:jc w:val="center"/>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0E">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Writers</w:t>
      </w:r>
    </w:p>
    <w:p w:rsidR="00000000" w:rsidDel="00000000" w:rsidP="00000000" w:rsidRDefault="00000000" w:rsidRPr="00000000" w14:paraId="0000000F">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Henry Atkins, Mike Bentley, Austin Brownlow, Jordan Brownstein,</w:t>
        <w:br w:type="textWrapping"/>
        <w:t xml:space="preserve"> Zach Foster, Nick Jensen, Shan Kothari, Jonathan Magin, </w:t>
      </w:r>
    </w:p>
    <w:p w:rsidR="00000000" w:rsidDel="00000000" w:rsidP="00000000" w:rsidRDefault="00000000" w:rsidRPr="00000000" w14:paraId="00000010">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Vivian Malouf, Eric Mukherjee, Kevin Thomas, Chandler West</w:t>
      </w:r>
    </w:p>
    <w:p w:rsidR="00000000" w:rsidDel="00000000" w:rsidP="00000000" w:rsidRDefault="00000000" w:rsidRPr="00000000" w14:paraId="0000001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TOSSUPS</w:t>
      </w:r>
    </w:p>
    <w:p w:rsidR="00000000" w:rsidDel="00000000" w:rsidP="00000000" w:rsidRDefault="00000000" w:rsidRPr="00000000" w14:paraId="0000001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Very low values of this quantity can be measured using the change in resistance of a Pirani gauge filament or using the current generated by gas discharge in Penning gauges. This quantity is decreased by a “roughing” device before being decreased further by a booster, such as a R</w:t>
      </w:r>
      <w:r w:rsidDel="00000000" w:rsidR="00000000" w:rsidRPr="00000000">
        <w:rPr>
          <w:rFonts w:ascii="Times New Roman" w:cs="Times New Roman" w:eastAsia="Times New Roman" w:hAnsi="Times New Roman"/>
          <w:sz w:val="20"/>
          <w:szCs w:val="20"/>
          <w:rtl w:val="0"/>
        </w:rPr>
        <w:t xml:space="preserve">oots</w:t>
      </w:r>
      <w:r w:rsidDel="00000000" w:rsidR="00000000" w:rsidRPr="00000000">
        <w:rPr>
          <w:rFonts w:ascii="Times New Roman" w:cs="Times New Roman" w:eastAsia="Times New Roman" w:hAnsi="Times New Roman"/>
          <w:sz w:val="20"/>
          <w:szCs w:val="20"/>
          <w:rtl w:val="0"/>
        </w:rPr>
        <w:t xml:space="preserve"> blower. Continually operating at low values of this quantity can cause oil backstreaming. The critical value of this quantity for a van der </w:t>
      </w:r>
      <w:r w:rsidDel="00000000" w:rsidR="00000000" w:rsidRPr="00000000">
        <w:rPr>
          <w:rFonts w:ascii="Times New Roman" w:cs="Times New Roman" w:eastAsia="Times New Roman" w:hAnsi="Times New Roman"/>
          <w:sz w:val="20"/>
          <w:szCs w:val="20"/>
          <w:rtl w:val="0"/>
        </w:rPr>
        <w:t xml:space="preserve">Waals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(“vahls”)</w:t>
      </w:r>
      <w:r w:rsidDel="00000000" w:rsidR="00000000" w:rsidRPr="00000000">
        <w:rPr>
          <w:rFonts w:ascii="Times New Roman" w:cs="Times New Roman" w:eastAsia="Times New Roman" w:hAnsi="Times New Roman"/>
          <w:sz w:val="20"/>
          <w:szCs w:val="20"/>
          <w:rtl w:val="0"/>
        </w:rPr>
        <w:t xml:space="preserve"> gas equals the expression “</w:t>
      </w:r>
      <w:r w:rsidDel="00000000" w:rsidR="00000000" w:rsidRPr="00000000">
        <w:rPr>
          <w:rFonts w:ascii="Times New Roman" w:cs="Times New Roman" w:eastAsia="Times New Roman" w:hAnsi="Times New Roman"/>
          <w:i w:val="1"/>
          <w:sz w:val="20"/>
          <w:szCs w:val="20"/>
          <w:rtl w:val="0"/>
        </w:rPr>
        <w:t xml:space="preserve">a</w:t>
      </w:r>
      <w:r w:rsidDel="00000000" w:rsidR="00000000" w:rsidRPr="00000000">
        <w:rPr>
          <w:rFonts w:ascii="Times New Roman" w:cs="Times New Roman" w:eastAsia="Times New Roman" w:hAnsi="Times New Roman"/>
          <w:sz w:val="20"/>
          <w:szCs w:val="20"/>
          <w:rtl w:val="0"/>
        </w:rPr>
        <w:t xml:space="preserve"> over 27 </w:t>
      </w:r>
      <w:r w:rsidDel="00000000" w:rsidR="00000000" w:rsidRPr="00000000">
        <w:rPr>
          <w:rFonts w:ascii="Times New Roman" w:cs="Times New Roman" w:eastAsia="Times New Roman" w:hAnsi="Times New Roman"/>
          <w:i w:val="1"/>
          <w:sz w:val="20"/>
          <w:szCs w:val="20"/>
          <w:rtl w:val="0"/>
        </w:rPr>
        <w:t xml:space="preserve">b</w:t>
      </w:r>
      <w:r w:rsidDel="00000000" w:rsidR="00000000" w:rsidRPr="00000000">
        <w:rPr>
          <w:rFonts w:ascii="Times New Roman" w:cs="Times New Roman" w:eastAsia="Times New Roman" w:hAnsi="Times New Roman"/>
          <w:sz w:val="20"/>
          <w:szCs w:val="20"/>
          <w:rtl w:val="0"/>
        </w:rPr>
        <w:t xml:space="preserve"> squared.” The partial derivative of temperature with respect to this quantity at constant enthalpy is the definition of the Joule–Thomson coefficient. A region where this quantity is very low serves as thermal insulation for dewars </w:t>
      </w:r>
      <w:r w:rsidDel="00000000" w:rsidR="00000000" w:rsidRPr="00000000">
        <w:rPr>
          <w:rFonts w:ascii="Times New Roman" w:cs="Times New Roman" w:eastAsia="Times New Roman" w:hAnsi="Times New Roman"/>
          <w:color w:val="666666"/>
          <w:sz w:val="20"/>
          <w:szCs w:val="20"/>
          <w:rtl w:val="0"/>
        </w:rPr>
        <w:t xml:space="preserve">(“DOO-ers”)</w:t>
      </w:r>
      <w:r w:rsidDel="00000000" w:rsidR="00000000" w:rsidRPr="00000000">
        <w:rPr>
          <w:rFonts w:ascii="Times New Roman" w:cs="Times New Roman" w:eastAsia="Times New Roman" w:hAnsi="Times New Roman"/>
          <w:sz w:val="20"/>
          <w:szCs w:val="20"/>
          <w:rtl w:val="0"/>
        </w:rPr>
        <w:t xml:space="preserve">. This quantity decreases isothermally in the first step of the Carnot </w:t>
      </w:r>
      <w:r w:rsidDel="00000000" w:rsidR="00000000" w:rsidRPr="00000000">
        <w:rPr>
          <w:rFonts w:ascii="Times New Roman" w:cs="Times New Roman" w:eastAsia="Times New Roman" w:hAnsi="Times New Roman"/>
          <w:color w:val="666666"/>
          <w:sz w:val="20"/>
          <w:szCs w:val="20"/>
          <w:rtl w:val="0"/>
        </w:rPr>
        <w:t xml:space="preserve">(“car-NO”)</w:t>
      </w:r>
      <w:r w:rsidDel="00000000" w:rsidR="00000000" w:rsidRPr="00000000">
        <w:rPr>
          <w:rFonts w:ascii="Times New Roman" w:cs="Times New Roman" w:eastAsia="Times New Roman" w:hAnsi="Times New Roman"/>
          <w:sz w:val="20"/>
          <w:szCs w:val="20"/>
          <w:rtl w:val="0"/>
        </w:rPr>
        <w:t xml:space="preserve"> cycle. For 10 points, name this quantity that, in a vacuum, is less than “10 to the minus 5” millibars.</w:t>
      </w:r>
    </w:p>
    <w:p w:rsidR="00000000" w:rsidDel="00000000" w:rsidP="00000000" w:rsidRDefault="00000000" w:rsidRPr="00000000" w14:paraId="000000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pressure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p</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14:paraId="0000001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case </w:t>
      </w:r>
      <w:r w:rsidDel="00000000" w:rsidR="00000000" w:rsidRPr="00000000">
        <w:rPr>
          <w:rFonts w:ascii="Times New Roman" w:cs="Times New Roman" w:eastAsia="Times New Roman" w:hAnsi="Times New Roman"/>
          <w:i w:val="1"/>
          <w:sz w:val="20"/>
          <w:szCs w:val="20"/>
          <w:rtl w:val="0"/>
        </w:rPr>
        <w:t xml:space="preserve">Madrigal v. Quilligan </w:t>
      </w:r>
      <w:r w:rsidDel="00000000" w:rsidR="00000000" w:rsidRPr="00000000">
        <w:rPr>
          <w:rFonts w:ascii="Times New Roman" w:cs="Times New Roman" w:eastAsia="Times New Roman" w:hAnsi="Times New Roman"/>
          <w:sz w:val="20"/>
          <w:szCs w:val="20"/>
          <w:rtl w:val="0"/>
        </w:rPr>
        <w:t xml:space="preserve">sparked a push in this city to supply foreign-language medical forms after hundreds of women were involuntarily sterilized. The Vernon incinerator was shelved after outcry by a grassroots organization called the “Mothers of” part of this city founded by Aurora Castillo. To protest low graduation rates, thousands of high school students in this city held “blow outs” in 1968. In this city, Fidel Lopez was dragged out of his vehicle and beaten at the intersection of Florence and Normandie. A mayor of this city names a phenomenon in which white voters falsely respond to polls as likely to vote for a non-white candidate. In 1980s gubernatorial races, George </w:t>
      </w:r>
      <w:r w:rsidDel="00000000" w:rsidR="00000000" w:rsidRPr="00000000">
        <w:rPr>
          <w:rFonts w:ascii="Times New Roman" w:cs="Times New Roman" w:eastAsia="Times New Roman" w:hAnsi="Times New Roman"/>
          <w:sz w:val="20"/>
          <w:szCs w:val="20"/>
          <w:rtl w:val="0"/>
        </w:rPr>
        <w:t xml:space="preserve">Deukmejian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(“duke-MAY-jee-an”) </w:t>
      </w:r>
      <w:r w:rsidDel="00000000" w:rsidR="00000000" w:rsidRPr="00000000">
        <w:rPr>
          <w:rFonts w:ascii="Times New Roman" w:cs="Times New Roman" w:eastAsia="Times New Roman" w:hAnsi="Times New Roman"/>
          <w:sz w:val="20"/>
          <w:szCs w:val="20"/>
          <w:rtl w:val="0"/>
        </w:rPr>
        <w:t xml:space="preserve">twice defeated </w:t>
      </w:r>
      <w:r w:rsidDel="00000000" w:rsidR="00000000" w:rsidRPr="00000000">
        <w:rPr>
          <w:rFonts w:ascii="Times New Roman" w:cs="Times New Roman" w:eastAsia="Times New Roman" w:hAnsi="Times New Roman"/>
          <w:sz w:val="20"/>
          <w:szCs w:val="20"/>
          <w:rtl w:val="0"/>
        </w:rPr>
        <w:t xml:space="preserve">that</w:t>
      </w:r>
      <w:r w:rsidDel="00000000" w:rsidR="00000000" w:rsidRPr="00000000">
        <w:rPr>
          <w:rFonts w:ascii="Times New Roman" w:cs="Times New Roman" w:eastAsia="Times New Roman" w:hAnsi="Times New Roman"/>
          <w:sz w:val="20"/>
          <w:szCs w:val="20"/>
          <w:rtl w:val="0"/>
        </w:rPr>
        <w:t xml:space="preserve"> mayor of this city, Tom Bradley. A victim of police brutality in this city pleaded “can we all get along?” during 1992 unrest. For 10 points, what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city was the site of the Rodney King riots?</w:t>
      </w:r>
    </w:p>
    <w:p w:rsidR="00000000" w:rsidDel="00000000" w:rsidP="00000000" w:rsidRDefault="00000000" w:rsidRPr="00000000" w14:paraId="000000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Los Angeles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LA</w:t>
      </w:r>
      <w:r w:rsidDel="00000000" w:rsidR="00000000" w:rsidRPr="00000000">
        <w:rPr>
          <w:rFonts w:ascii="Times New Roman" w:cs="Times New Roman" w:eastAsia="Times New Roman" w:hAnsi="Times New Roman"/>
          <w:sz w:val="20"/>
          <w:szCs w:val="20"/>
          <w:rtl w:val="0"/>
        </w:rPr>
        <w:t xml:space="preserve">; accept Mothers of East </w:t>
      </w:r>
      <w:r w:rsidDel="00000000" w:rsidR="00000000" w:rsidRPr="00000000">
        <w:rPr>
          <w:rFonts w:ascii="Times New Roman" w:cs="Times New Roman" w:eastAsia="Times New Roman" w:hAnsi="Times New Roman"/>
          <w:b w:val="1"/>
          <w:sz w:val="20"/>
          <w:szCs w:val="20"/>
          <w:u w:val="single"/>
          <w:rtl w:val="0"/>
        </w:rPr>
        <w:t xml:space="preserve">Los Angeles</w:t>
      </w:r>
      <w:r w:rsidDel="00000000" w:rsidR="00000000" w:rsidRPr="00000000">
        <w:rPr>
          <w:rFonts w:ascii="Times New Roman" w:cs="Times New Roman" w:eastAsia="Times New Roman" w:hAnsi="Times New Roman"/>
          <w:sz w:val="20"/>
          <w:szCs w:val="20"/>
          <w:rtl w:val="0"/>
        </w:rPr>
        <w:t xml:space="preserve"> or ME</w:t>
      </w:r>
      <w:r w:rsidDel="00000000" w:rsidR="00000000" w:rsidRPr="00000000">
        <w:rPr>
          <w:rFonts w:ascii="Times New Roman" w:cs="Times New Roman" w:eastAsia="Times New Roman" w:hAnsi="Times New Roman"/>
          <w:b w:val="1"/>
          <w:sz w:val="20"/>
          <w:szCs w:val="20"/>
          <w:u w:val="single"/>
          <w:rtl w:val="0"/>
        </w:rPr>
        <w:t xml:space="preserve">LA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History&gt;</w:t>
      </w:r>
    </w:p>
    <w:p w:rsidR="00000000" w:rsidDel="00000000" w:rsidP="00000000" w:rsidRDefault="00000000" w:rsidRPr="00000000" w14:paraId="0000001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The claim that this system is a “complete outlook on the world” is made in a paragraph on George Eliot from a series of “skirmishes in a war with the age.” This system and alcohol are called “the two great means of corruption” in a passage that says that “nobody remains at liberty to choose” because “either a man is a Chandala </w:t>
      </w:r>
      <w:r w:rsidDel="00000000" w:rsidR="00000000" w:rsidRPr="00000000">
        <w:rPr>
          <w:rFonts w:ascii="Times New Roman" w:cs="Times New Roman" w:eastAsia="Times New Roman" w:hAnsi="Times New Roman"/>
          <w:color w:val="666666"/>
          <w:sz w:val="20"/>
          <w:szCs w:val="20"/>
          <w:rtl w:val="0"/>
        </w:rPr>
        <w:t xml:space="preserve">(“chun-DAH-lah”)</w:t>
      </w:r>
      <w:r w:rsidDel="00000000" w:rsidR="00000000" w:rsidRPr="00000000">
        <w:rPr>
          <w:rFonts w:ascii="Times New Roman" w:cs="Times New Roman" w:eastAsia="Times New Roman" w:hAnsi="Times New Roman"/>
          <w:sz w:val="20"/>
          <w:szCs w:val="20"/>
          <w:rtl w:val="0"/>
        </w:rPr>
        <w:t xml:space="preserve"> or he is not.” This system is called “the metaphysics of the hangman” in a passage that calls the idea of free will one of the “four great errors.” A book ends by calling this system “the one immortal blemish upon the human race” and then calling for “the transvaluation of all values.” According to an 1895 book, the very word for this system is a misunderstanding because at bottom the only true follower of this religion was the man who founded it. For 10 points, Friedrich Nietzsche often criticized what religion’s “slave morality”?</w:t>
      </w:r>
    </w:p>
    <w:p w:rsidR="00000000" w:rsidDel="00000000" w:rsidP="00000000" w:rsidRDefault="00000000" w:rsidRPr="00000000" w14:paraId="000000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Christian</w:t>
      </w:r>
      <w:r w:rsidDel="00000000" w:rsidR="00000000" w:rsidRPr="00000000">
        <w:rPr>
          <w:rFonts w:ascii="Times New Roman" w:cs="Times New Roman" w:eastAsia="Times New Roman" w:hAnsi="Times New Roman"/>
          <w:sz w:val="20"/>
          <w:szCs w:val="20"/>
          <w:rtl w:val="0"/>
        </w:rPr>
        <w:t xml:space="preserve">ity [o</w:t>
      </w:r>
      <w:r w:rsidDel="00000000" w:rsidR="00000000" w:rsidRPr="00000000">
        <w:rPr>
          <w:rFonts w:ascii="Times New Roman" w:cs="Times New Roman" w:eastAsia="Times New Roman" w:hAnsi="Times New Roman"/>
          <w:sz w:val="20"/>
          <w:szCs w:val="20"/>
          <w:rtl w:val="0"/>
        </w:rPr>
        <w:t xml:space="preserve">r the </w:t>
      </w:r>
      <w:r w:rsidDel="00000000" w:rsidR="00000000" w:rsidRPr="00000000">
        <w:rPr>
          <w:rFonts w:ascii="Times New Roman" w:cs="Times New Roman" w:eastAsia="Times New Roman" w:hAnsi="Times New Roman"/>
          <w:b w:val="1"/>
          <w:sz w:val="20"/>
          <w:szCs w:val="20"/>
          <w:u w:val="single"/>
          <w:rtl w:val="0"/>
        </w:rPr>
        <w:t xml:space="preserve">Christian</w:t>
      </w:r>
      <w:r w:rsidDel="00000000" w:rsidR="00000000" w:rsidRPr="00000000">
        <w:rPr>
          <w:rFonts w:ascii="Times New Roman" w:cs="Times New Roman" w:eastAsia="Times New Roman" w:hAnsi="Times New Roman"/>
          <w:sz w:val="20"/>
          <w:szCs w:val="20"/>
          <w:rtl w:val="0"/>
        </w:rPr>
        <w:t xml:space="preserve"> religion; accept </w:t>
      </w:r>
      <w:r w:rsidDel="00000000" w:rsidR="00000000" w:rsidRPr="00000000">
        <w:rPr>
          <w:rFonts w:ascii="Times New Roman" w:cs="Times New Roman" w:eastAsia="Times New Roman" w:hAnsi="Times New Roman"/>
          <w:b w:val="1"/>
          <w:sz w:val="20"/>
          <w:szCs w:val="20"/>
          <w:u w:val="single"/>
          <w:rtl w:val="0"/>
        </w:rPr>
        <w:t xml:space="preserve">Christian</w:t>
      </w:r>
      <w:r w:rsidDel="00000000" w:rsidR="00000000" w:rsidRPr="00000000">
        <w:rPr>
          <w:rFonts w:ascii="Times New Roman" w:cs="Times New Roman" w:eastAsia="Times New Roman" w:hAnsi="Times New Roman"/>
          <w:sz w:val="20"/>
          <w:szCs w:val="20"/>
          <w:rtl w:val="0"/>
        </w:rPr>
        <w:t xml:space="preserve"> morality;</w:t>
      </w:r>
      <w:r w:rsidDel="00000000" w:rsidR="00000000" w:rsidRPr="00000000">
        <w:rPr>
          <w:rFonts w:ascii="Times New Roman" w:cs="Times New Roman" w:eastAsia="Times New Roman" w:hAnsi="Times New Roman"/>
          <w:sz w:val="20"/>
          <w:szCs w:val="20"/>
          <w:rtl w:val="0"/>
        </w:rPr>
        <w:t xml:space="preserve"> reject “religion” or “monotheism”</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reject “slave morality”</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14:paraId="0000002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When a rival threatened to turn this ruler’s father into soup, this ruler replied “don’t forget to give me a bowl of broth.” After crushing rebels, this ruler wrote a three-stanza poem that asks “will fierce warriors guard the four corners?” after starting “the mighty wind blows, scattering the clouds.” According to legend, an old woman turned to blue smoke in front of this ruler after he beheaded a white snake, foreshadowing his reign. One of this ruler’s generals, who was originally a butcher skilled in preparing dog meat, was Fán Kuài. After this ruler lost the Battle of Báidēng </w:t>
      </w:r>
      <w:r w:rsidDel="00000000" w:rsidR="00000000" w:rsidRPr="00000000">
        <w:rPr>
          <w:rFonts w:ascii="Times New Roman" w:cs="Times New Roman" w:eastAsia="Times New Roman" w:hAnsi="Times New Roman"/>
          <w:color w:val="666666"/>
          <w:sz w:val="20"/>
          <w:szCs w:val="20"/>
          <w:rtl w:val="0"/>
        </w:rPr>
        <w:t xml:space="preserve">(“bye-dung”)</w:t>
      </w:r>
      <w:r w:rsidDel="00000000" w:rsidR="00000000" w:rsidRPr="00000000">
        <w:rPr>
          <w:rFonts w:ascii="Times New Roman" w:cs="Times New Roman" w:eastAsia="Times New Roman" w:hAnsi="Times New Roman"/>
          <w:sz w:val="20"/>
          <w:szCs w:val="20"/>
          <w:rtl w:val="0"/>
        </w:rPr>
        <w:t xml:space="preserve">, he began a marriage alliance system called </w:t>
      </w:r>
      <w:r w:rsidDel="00000000" w:rsidR="00000000" w:rsidRPr="00000000">
        <w:rPr>
          <w:rFonts w:ascii="Times New Roman" w:cs="Times New Roman" w:eastAsia="Times New Roman" w:hAnsi="Times New Roman"/>
          <w:i w:val="1"/>
          <w:sz w:val="20"/>
          <w:szCs w:val="20"/>
          <w:rtl w:val="0"/>
        </w:rPr>
        <w:t xml:space="preserve">héqīn </w:t>
      </w:r>
      <w:r w:rsidDel="00000000" w:rsidR="00000000" w:rsidRPr="00000000">
        <w:rPr>
          <w:rFonts w:ascii="Times New Roman" w:cs="Times New Roman" w:eastAsia="Times New Roman" w:hAnsi="Times New Roman"/>
          <w:color w:val="666666"/>
          <w:sz w:val="20"/>
          <w:szCs w:val="20"/>
          <w:rtl w:val="0"/>
        </w:rPr>
        <w:t xml:space="preserve">(“huh-cheen”)</w:t>
      </w:r>
      <w:r w:rsidDel="00000000" w:rsidR="00000000" w:rsidRPr="00000000">
        <w:rPr>
          <w:rFonts w:ascii="Times New Roman" w:cs="Times New Roman" w:eastAsia="Times New Roman" w:hAnsi="Times New Roman"/>
          <w:sz w:val="20"/>
          <w:szCs w:val="20"/>
          <w:rtl w:val="0"/>
        </w:rPr>
        <w:t xml:space="preserve">. A rival of this ruler tried to assassinate him during a sword dance at the Feast of Hóng Gate. This rival of Xiàng Yǔ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shy</w:t>
      </w:r>
      <w:r w:rsidDel="00000000" w:rsidR="00000000" w:rsidRPr="00000000">
        <w:rPr>
          <w:rFonts w:ascii="Times New Roman" w:cs="Times New Roman" w:eastAsia="Times New Roman" w:hAnsi="Times New Roman"/>
          <w:color w:val="666666"/>
          <w:sz w:val="20"/>
          <w:szCs w:val="20"/>
          <w:rtl w:val="0"/>
        </w:rPr>
        <w:t xml:space="preserve">ah</w:t>
      </w:r>
      <w:r w:rsidDel="00000000" w:rsidR="00000000" w:rsidRPr="00000000">
        <w:rPr>
          <w:rFonts w:ascii="Times New Roman" w:cs="Times New Roman" w:eastAsia="Times New Roman" w:hAnsi="Times New Roman"/>
          <w:color w:val="666666"/>
          <w:sz w:val="20"/>
          <w:szCs w:val="20"/>
          <w:rtl w:val="0"/>
        </w:rPr>
        <w:t xml:space="preserve">ng</w:t>
      </w:r>
      <w:r w:rsidDel="00000000" w:rsidR="00000000" w:rsidRPr="00000000">
        <w:rPr>
          <w:rFonts w:ascii="Times New Roman" w:cs="Times New Roman" w:eastAsia="Times New Roman" w:hAnsi="Times New Roman"/>
          <w:color w:val="666666"/>
          <w:sz w:val="20"/>
          <w:szCs w:val="20"/>
          <w:rtl w:val="0"/>
        </w:rPr>
        <w:t xml:space="preserve"> eww”) </w:t>
      </w:r>
      <w:r w:rsidDel="00000000" w:rsidR="00000000" w:rsidRPr="00000000">
        <w:rPr>
          <w:rFonts w:ascii="Times New Roman" w:cs="Times New Roman" w:eastAsia="Times New Roman" w:hAnsi="Times New Roman"/>
          <w:sz w:val="20"/>
          <w:szCs w:val="20"/>
          <w:rtl w:val="0"/>
        </w:rPr>
        <w:t xml:space="preserve">rose from supervising the transport of prisoners in Pèi </w:t>
      </w:r>
      <w:r w:rsidDel="00000000" w:rsidR="00000000" w:rsidRPr="00000000">
        <w:rPr>
          <w:rFonts w:ascii="Times New Roman" w:cs="Times New Roman" w:eastAsia="Times New Roman" w:hAnsi="Times New Roman"/>
          <w:color w:val="666666"/>
          <w:sz w:val="20"/>
          <w:szCs w:val="20"/>
          <w:rtl w:val="0"/>
        </w:rPr>
        <w:t xml:space="preserve">(“pay”) </w:t>
      </w:r>
      <w:r w:rsidDel="00000000" w:rsidR="00000000" w:rsidRPr="00000000">
        <w:rPr>
          <w:rFonts w:ascii="Times New Roman" w:cs="Times New Roman" w:eastAsia="Times New Roman" w:hAnsi="Times New Roman"/>
          <w:sz w:val="20"/>
          <w:szCs w:val="20"/>
          <w:rtl w:val="0"/>
        </w:rPr>
        <w:t xml:space="preserve">County to winning a “Contention” against the state of Chǔ. For 10 points, name this peasant who founded the Hàn Dynasty.</w:t>
      </w:r>
    </w:p>
    <w:p w:rsidR="00000000" w:rsidDel="00000000" w:rsidP="00000000" w:rsidRDefault="00000000" w:rsidRPr="00000000" w14:paraId="0000002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Liú Bāng</w:t>
      </w:r>
      <w:r w:rsidDel="00000000" w:rsidR="00000000" w:rsidRPr="00000000">
        <w:rPr>
          <w:rFonts w:ascii="Times New Roman" w:cs="Times New Roman" w:eastAsia="Times New Roman" w:hAnsi="Times New Roman"/>
          <w:sz w:val="20"/>
          <w:szCs w:val="20"/>
          <w:rtl w:val="0"/>
        </w:rPr>
        <w:t xml:space="preserve"> [or Emperor </w:t>
      </w:r>
      <w:r w:rsidDel="00000000" w:rsidR="00000000" w:rsidRPr="00000000">
        <w:rPr>
          <w:rFonts w:ascii="Times New Roman" w:cs="Times New Roman" w:eastAsia="Times New Roman" w:hAnsi="Times New Roman"/>
          <w:b w:val="1"/>
          <w:sz w:val="20"/>
          <w:szCs w:val="20"/>
          <w:u w:val="single"/>
          <w:rtl w:val="0"/>
        </w:rPr>
        <w:t xml:space="preserve">Gāo</w:t>
      </w:r>
      <w:r w:rsidDel="00000000" w:rsidR="00000000" w:rsidRPr="00000000">
        <w:rPr>
          <w:rFonts w:ascii="Times New Roman" w:cs="Times New Roman" w:eastAsia="Times New Roman" w:hAnsi="Times New Roman"/>
          <w:sz w:val="20"/>
          <w:szCs w:val="20"/>
          <w:rtl w:val="0"/>
        </w:rPr>
        <w:t xml:space="preserve">zǔ of Hàn; or Hàn </w:t>
      </w:r>
      <w:r w:rsidDel="00000000" w:rsidR="00000000" w:rsidRPr="00000000">
        <w:rPr>
          <w:rFonts w:ascii="Times New Roman" w:cs="Times New Roman" w:eastAsia="Times New Roman" w:hAnsi="Times New Roman"/>
          <w:b w:val="1"/>
          <w:sz w:val="20"/>
          <w:szCs w:val="20"/>
          <w:u w:val="single"/>
          <w:rtl w:val="0"/>
        </w:rPr>
        <w:t xml:space="preserve">Gāo</w:t>
      </w:r>
      <w:r w:rsidDel="00000000" w:rsidR="00000000" w:rsidRPr="00000000">
        <w:rPr>
          <w:rFonts w:ascii="Times New Roman" w:cs="Times New Roman" w:eastAsia="Times New Roman" w:hAnsi="Times New Roman"/>
          <w:sz w:val="20"/>
          <w:szCs w:val="20"/>
          <w:rtl w:val="0"/>
        </w:rPr>
        <w:t xml:space="preserve">zǔ or Han </w:t>
      </w:r>
      <w:r w:rsidDel="00000000" w:rsidR="00000000" w:rsidRPr="00000000">
        <w:rPr>
          <w:rFonts w:ascii="Times New Roman" w:cs="Times New Roman" w:eastAsia="Times New Roman" w:hAnsi="Times New Roman"/>
          <w:b w:val="1"/>
          <w:sz w:val="20"/>
          <w:szCs w:val="20"/>
          <w:u w:val="single"/>
          <w:rtl w:val="0"/>
        </w:rPr>
        <w:t xml:space="preserve">Kao</w:t>
      </w:r>
      <w:r w:rsidDel="00000000" w:rsidR="00000000" w:rsidRPr="00000000">
        <w:rPr>
          <w:rFonts w:ascii="Times New Roman" w:cs="Times New Roman" w:eastAsia="Times New Roman" w:hAnsi="Times New Roman"/>
          <w:sz w:val="20"/>
          <w:szCs w:val="20"/>
          <w:rtl w:val="0"/>
        </w:rPr>
        <w:t xml:space="preserve">-tzu; or </w:t>
      </w:r>
      <w:r w:rsidDel="00000000" w:rsidR="00000000" w:rsidRPr="00000000">
        <w:rPr>
          <w:rFonts w:ascii="Times New Roman" w:cs="Times New Roman" w:eastAsia="Times New Roman" w:hAnsi="Times New Roman"/>
          <w:b w:val="1"/>
          <w:sz w:val="20"/>
          <w:szCs w:val="20"/>
          <w:u w:val="single"/>
          <w:rtl w:val="0"/>
        </w:rPr>
        <w:t xml:space="preserve">Gāo</w:t>
      </w:r>
      <w:r w:rsidDel="00000000" w:rsidR="00000000" w:rsidRPr="00000000">
        <w:rPr>
          <w:rFonts w:ascii="Times New Roman" w:cs="Times New Roman" w:eastAsia="Times New Roman" w:hAnsi="Times New Roman"/>
          <w:sz w:val="20"/>
          <w:szCs w:val="20"/>
          <w:rtl w:val="0"/>
        </w:rPr>
        <w:t xml:space="preserve">dì or </w:t>
      </w:r>
      <w:r w:rsidDel="00000000" w:rsidR="00000000" w:rsidRPr="00000000">
        <w:rPr>
          <w:rFonts w:ascii="Times New Roman" w:cs="Times New Roman" w:eastAsia="Times New Roman" w:hAnsi="Times New Roman"/>
          <w:b w:val="1"/>
          <w:sz w:val="20"/>
          <w:szCs w:val="20"/>
          <w:u w:val="single"/>
          <w:rtl w:val="0"/>
        </w:rPr>
        <w:t xml:space="preserve">Gāo</w:t>
      </w:r>
      <w:r w:rsidDel="00000000" w:rsidR="00000000" w:rsidRPr="00000000">
        <w:rPr>
          <w:rFonts w:ascii="Times New Roman" w:cs="Times New Roman" w:eastAsia="Times New Roman" w:hAnsi="Times New Roman"/>
          <w:sz w:val="20"/>
          <w:szCs w:val="20"/>
          <w:rtl w:val="0"/>
        </w:rPr>
        <w:t xml:space="preserve"> Huángdì; or </w:t>
      </w:r>
      <w:r w:rsidDel="00000000" w:rsidR="00000000" w:rsidRPr="00000000">
        <w:rPr>
          <w:rFonts w:ascii="Times New Roman" w:cs="Times New Roman" w:eastAsia="Times New Roman" w:hAnsi="Times New Roman"/>
          <w:b w:val="1"/>
          <w:sz w:val="20"/>
          <w:szCs w:val="20"/>
          <w:u w:val="single"/>
          <w:rtl w:val="0"/>
        </w:rPr>
        <w:t xml:space="preserve">Liu Pang</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Liú</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History&gt;</w:t>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Note to moderator: Read the answerline carefully.</w:t>
      </w:r>
      <w:r w:rsidDel="00000000" w:rsidR="00000000" w:rsidRPr="00000000">
        <w:rPr>
          <w:rtl w:val="0"/>
        </w:rPr>
      </w:r>
    </w:p>
    <w:p w:rsidR="00000000" w:rsidDel="00000000" w:rsidP="00000000" w:rsidRDefault="00000000" w:rsidRPr="00000000" w14:paraId="0000002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sz w:val="20"/>
          <w:szCs w:val="20"/>
          <w:rtl w:val="0"/>
        </w:rPr>
        <w:t xml:space="preserve">The development of this symphony’s finale begins with an E-flat major quotation of the “Ode to Joy.” In the second theme of that movement of this symphony, the upper strings often use ricochet to play an </w:t>
      </w:r>
      <w:r w:rsidDel="00000000" w:rsidR="00000000" w:rsidRPr="00000000">
        <w:rPr>
          <w:rFonts w:ascii="Times New Roman" w:cs="Times New Roman" w:eastAsia="Times New Roman" w:hAnsi="Times New Roman"/>
          <w:i w:val="1"/>
          <w:sz w:val="20"/>
          <w:szCs w:val="20"/>
          <w:rtl w:val="0"/>
        </w:rPr>
        <w:t xml:space="preserve">ostinato</w:t>
      </w:r>
      <w:r w:rsidDel="00000000" w:rsidR="00000000" w:rsidRPr="00000000">
        <w:rPr>
          <w:rFonts w:ascii="Times New Roman" w:cs="Times New Roman" w:eastAsia="Times New Roman" w:hAnsi="Times New Roman"/>
          <w:sz w:val="20"/>
          <w:szCs w:val="20"/>
          <w:rtl w:val="0"/>
        </w:rPr>
        <w:t xml:space="preserve"> that consists of a quarter note followed by three eighth triplets, which reputedly caused the violinists at its London premiere to collapse in laughter. This symphony’s A-minor slow movement begins with seven measures of staccato eighth notes in the strings, followed by an extended oboe solo. A chorale for cellos and violas follows the introductory theme of this symphony, which is first stated with </w:t>
      </w:r>
      <w:r w:rsidDel="00000000" w:rsidR="00000000" w:rsidRPr="00000000">
        <w:rPr>
          <w:rFonts w:ascii="Times New Roman" w:cs="Times New Roman" w:eastAsia="Times New Roman" w:hAnsi="Times New Roman"/>
          <w:sz w:val="20"/>
          <w:szCs w:val="20"/>
          <w:rtl w:val="0"/>
        </w:rPr>
        <w:t xml:space="preserve">two horns</w:t>
      </w:r>
      <w:r w:rsidDel="00000000" w:rsidR="00000000" w:rsidRPr="00000000">
        <w:rPr>
          <w:rFonts w:ascii="Times New Roman" w:cs="Times New Roman" w:eastAsia="Times New Roman" w:hAnsi="Times New Roman"/>
          <w:sz w:val="20"/>
          <w:szCs w:val="20"/>
          <w:rtl w:val="0"/>
        </w:rPr>
        <w:t xml:space="preserve"> in unison. Robert Schumann praised the “heavenly length” of this symphony, which may have inspired its common nickname differentiating it from the composer’s sixth symphony in the same key. For 10 points, name this lengthy symphony that follows the </w:t>
      </w:r>
      <w:r w:rsidDel="00000000" w:rsidR="00000000" w:rsidRPr="00000000">
        <w:rPr>
          <w:rFonts w:ascii="Times New Roman" w:cs="Times New Roman" w:eastAsia="Times New Roman" w:hAnsi="Times New Roman"/>
          <w:i w:val="1"/>
          <w:sz w:val="20"/>
          <w:szCs w:val="20"/>
          <w:rtl w:val="0"/>
        </w:rPr>
        <w:t xml:space="preserve">Unfinished,</w:t>
      </w:r>
      <w:r w:rsidDel="00000000" w:rsidR="00000000" w:rsidRPr="00000000">
        <w:rPr>
          <w:rFonts w:ascii="Times New Roman" w:cs="Times New Roman" w:eastAsia="Times New Roman" w:hAnsi="Times New Roman"/>
          <w:sz w:val="20"/>
          <w:szCs w:val="20"/>
          <w:rtl w:val="0"/>
        </w:rPr>
        <w:t xml:space="preserve"> the last by an Austrian composer.</w:t>
      </w:r>
    </w:p>
    <w:p w:rsidR="00000000" w:rsidDel="00000000" w:rsidP="00000000" w:rsidRDefault="00000000" w:rsidRPr="00000000" w14:paraId="0000002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sz w:val="20"/>
          <w:szCs w:val="20"/>
          <w:rtl w:val="0"/>
        </w:rPr>
        <w:t xml:space="preserve">NSWER</w:t>
      </w:r>
      <w:r w:rsidDel="00000000" w:rsidR="00000000" w:rsidRPr="00000000">
        <w:rPr>
          <w:rFonts w:ascii="Times New Roman" w:cs="Times New Roman" w:eastAsia="Times New Roman" w:hAnsi="Times New Roman"/>
          <w:sz w:val="20"/>
          <w:szCs w:val="20"/>
          <w:rtl w:val="0"/>
        </w:rPr>
        <w:t xml:space="preserve">: Franz </w:t>
      </w:r>
      <w:r w:rsidDel="00000000" w:rsidR="00000000" w:rsidRPr="00000000">
        <w:rPr>
          <w:rFonts w:ascii="Times New Roman" w:cs="Times New Roman" w:eastAsia="Times New Roman" w:hAnsi="Times New Roman"/>
          <w:b w:val="1"/>
          <w:sz w:val="20"/>
          <w:szCs w:val="20"/>
          <w:u w:val="single"/>
          <w:rtl w:val="0"/>
        </w:rPr>
        <w:t xml:space="preserve">Schubert</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rtl w:val="0"/>
        </w:rPr>
        <w:t xml:space="preserve">Symphony No. </w:t>
      </w:r>
      <w:r w:rsidDel="00000000" w:rsidR="00000000" w:rsidRPr="00000000">
        <w:rPr>
          <w:rFonts w:ascii="Times New Roman" w:cs="Times New Roman" w:eastAsia="Times New Roman" w:hAnsi="Times New Roman"/>
          <w:b w:val="1"/>
          <w:sz w:val="20"/>
          <w:szCs w:val="20"/>
          <w:u w:val="single"/>
          <w:rtl w:val="0"/>
        </w:rPr>
        <w:t xml:space="preserve">9</w:t>
      </w:r>
      <w:r w:rsidDel="00000000" w:rsidR="00000000" w:rsidRPr="00000000">
        <w:rPr>
          <w:rFonts w:ascii="Times New Roman" w:cs="Times New Roman" w:eastAsia="Times New Roman" w:hAnsi="Times New Roman"/>
          <w:sz w:val="20"/>
          <w:szCs w:val="20"/>
          <w:rtl w:val="0"/>
        </w:rPr>
        <w:t xml:space="preserve"> in C major [or </w:t>
      </w:r>
      <w:r w:rsidDel="00000000" w:rsidR="00000000" w:rsidRPr="00000000">
        <w:rPr>
          <w:rFonts w:ascii="Times New Roman" w:cs="Times New Roman" w:eastAsia="Times New Roman" w:hAnsi="Times New Roman"/>
          <w:b w:val="1"/>
          <w:sz w:val="20"/>
          <w:szCs w:val="20"/>
          <w:u w:val="single"/>
          <w:rtl w:val="0"/>
        </w:rPr>
        <w:t xml:space="preserve">Schubert</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b w:val="1"/>
          <w:sz w:val="20"/>
          <w:szCs w:val="20"/>
          <w:u w:val="single"/>
          <w:rtl w:val="0"/>
        </w:rPr>
        <w:t xml:space="preserve">Ninth</w:t>
      </w:r>
      <w:r w:rsidDel="00000000" w:rsidR="00000000" w:rsidRPr="00000000">
        <w:rPr>
          <w:rFonts w:ascii="Times New Roman" w:cs="Times New Roman" w:eastAsia="Times New Roman" w:hAnsi="Times New Roman"/>
          <w:sz w:val="20"/>
          <w:szCs w:val="20"/>
          <w:rtl w:val="0"/>
        </w:rPr>
        <w:t xml:space="preserve"> Symphony; or </w:t>
      </w:r>
      <w:r w:rsidDel="00000000" w:rsidR="00000000" w:rsidRPr="00000000">
        <w:rPr>
          <w:rFonts w:ascii="Times New Roman" w:cs="Times New Roman" w:eastAsia="Times New Roman" w:hAnsi="Times New Roman"/>
          <w:b w:val="1"/>
          <w:sz w:val="20"/>
          <w:szCs w:val="20"/>
          <w:u w:val="single"/>
          <w:rtl w:val="0"/>
        </w:rPr>
        <w:t xml:space="preserve">Schubert</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u w:val="single"/>
          <w:rtl w:val="0"/>
        </w:rPr>
        <w:t xml:space="preserve">Great</w:t>
      </w:r>
      <w:r w:rsidDel="00000000" w:rsidR="00000000" w:rsidRPr="00000000">
        <w:rPr>
          <w:rFonts w:ascii="Times New Roman" w:cs="Times New Roman" w:eastAsia="Times New Roman" w:hAnsi="Times New Roman"/>
          <w:sz w:val="20"/>
          <w:szCs w:val="20"/>
          <w:rtl w:val="0"/>
        </w:rPr>
        <w:t xml:space="preserve"> Symphony or </w:t>
      </w:r>
      <w:r w:rsidDel="00000000" w:rsidR="00000000" w:rsidRPr="00000000">
        <w:rPr>
          <w:rFonts w:ascii="Times New Roman" w:cs="Times New Roman" w:eastAsia="Times New Roman" w:hAnsi="Times New Roman"/>
          <w:b w:val="1"/>
          <w:sz w:val="20"/>
          <w:szCs w:val="20"/>
          <w:u w:val="single"/>
          <w:rtl w:val="0"/>
        </w:rPr>
        <w:t xml:space="preserve">Schubert</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u w:val="single"/>
          <w:rtl w:val="0"/>
        </w:rPr>
        <w:t xml:space="preserve">Great</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C major</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Symphony; accept </w:t>
      </w:r>
      <w:r w:rsidDel="00000000" w:rsidR="00000000" w:rsidRPr="00000000">
        <w:rPr>
          <w:rFonts w:ascii="Times New Roman" w:cs="Times New Roman" w:eastAsia="Times New Roman" w:hAnsi="Times New Roman"/>
          <w:b w:val="1"/>
          <w:sz w:val="20"/>
          <w:szCs w:val="20"/>
          <w:u w:val="single"/>
          <w:rtl w:val="0"/>
        </w:rPr>
        <w:t xml:space="preserve">D. 944</w:t>
      </w:r>
      <w:r w:rsidDel="00000000" w:rsidR="00000000" w:rsidRPr="00000000">
        <w:rPr>
          <w:rFonts w:ascii="Times New Roman" w:cs="Times New Roman" w:eastAsia="Times New Roman" w:hAnsi="Times New Roman"/>
          <w:sz w:val="20"/>
          <w:szCs w:val="20"/>
          <w:rtl w:val="0"/>
        </w:rPr>
        <w:t xml:space="preserve">; accept Franz Peter </w:t>
      </w:r>
      <w:r w:rsidDel="00000000" w:rsidR="00000000" w:rsidRPr="00000000">
        <w:rPr>
          <w:rFonts w:ascii="Times New Roman" w:cs="Times New Roman" w:eastAsia="Times New Roman" w:hAnsi="Times New Roman"/>
          <w:b w:val="1"/>
          <w:sz w:val="20"/>
          <w:szCs w:val="20"/>
          <w:u w:val="single"/>
          <w:rtl w:val="0"/>
        </w:rPr>
        <w:t xml:space="preserve">Schubert</w:t>
      </w:r>
      <w:r w:rsidDel="00000000" w:rsidR="00000000" w:rsidRPr="00000000">
        <w:rPr>
          <w:rFonts w:ascii="Times New Roman" w:cs="Times New Roman" w:eastAsia="Times New Roman" w:hAnsi="Times New Roman"/>
          <w:sz w:val="20"/>
          <w:szCs w:val="20"/>
          <w:rtl w:val="0"/>
        </w:rPr>
        <w:t xml:space="preserve"> in place of “Franz Schubert”; </w:t>
      </w:r>
      <w:r w:rsidDel="00000000" w:rsidR="00000000" w:rsidRPr="00000000">
        <w:rPr>
          <w:rFonts w:ascii="Times New Roman" w:cs="Times New Roman" w:eastAsia="Times New Roman" w:hAnsi="Times New Roman"/>
          <w:sz w:val="20"/>
          <w:szCs w:val="20"/>
          <w:rtl w:val="0"/>
        </w:rPr>
        <w:t xml:space="preserve">prompt on </w:t>
      </w:r>
      <w:r w:rsidDel="00000000" w:rsidR="00000000" w:rsidRPr="00000000">
        <w:rPr>
          <w:rFonts w:ascii="Times New Roman" w:cs="Times New Roman" w:eastAsia="Times New Roman" w:hAnsi="Times New Roman"/>
          <w:sz w:val="20"/>
          <w:szCs w:val="20"/>
          <w:u w:val="single"/>
          <w:rtl w:val="0"/>
        </w:rPr>
        <w:t xml:space="preserve">Schubert</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u w:val="single"/>
          <w:rtl w:val="0"/>
        </w:rPr>
        <w:t xml:space="preserve">Seventh</w:t>
      </w:r>
      <w:r w:rsidDel="00000000" w:rsidR="00000000" w:rsidRPr="00000000">
        <w:rPr>
          <w:rFonts w:ascii="Times New Roman" w:cs="Times New Roman" w:eastAsia="Times New Roman" w:hAnsi="Times New Roman"/>
          <w:sz w:val="20"/>
          <w:szCs w:val="20"/>
          <w:rtl w:val="0"/>
        </w:rPr>
        <w:t xml:space="preserve"> Symphony or </w:t>
      </w:r>
      <w:r w:rsidDel="00000000" w:rsidR="00000000" w:rsidRPr="00000000">
        <w:rPr>
          <w:rFonts w:ascii="Times New Roman" w:cs="Times New Roman" w:eastAsia="Times New Roman" w:hAnsi="Times New Roman"/>
          <w:sz w:val="20"/>
          <w:szCs w:val="20"/>
          <w:u w:val="single"/>
          <w:rtl w:val="0"/>
        </w:rPr>
        <w:t xml:space="preserve">Schubert</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u w:val="single"/>
          <w:rtl w:val="0"/>
        </w:rPr>
        <w:t xml:space="preserve">Eighth</w:t>
      </w:r>
      <w:r w:rsidDel="00000000" w:rsidR="00000000" w:rsidRPr="00000000">
        <w:rPr>
          <w:rFonts w:ascii="Times New Roman" w:cs="Times New Roman" w:eastAsia="Times New Roman" w:hAnsi="Times New Roman"/>
          <w:sz w:val="20"/>
          <w:szCs w:val="20"/>
          <w:rtl w:val="0"/>
        </w:rPr>
        <w:t xml:space="preserve"> Symphony or equivalents by asking “what is its nickname or key?”</w:t>
      </w:r>
      <w:r w:rsidDel="00000000" w:rsidR="00000000" w:rsidRPr="00000000">
        <w:rPr>
          <w:rFonts w:ascii="Times New Roman" w:cs="Times New Roman" w:eastAsia="Times New Roman" w:hAnsi="Times New Roman"/>
          <w:sz w:val="20"/>
          <w:szCs w:val="20"/>
          <w:rtl w:val="0"/>
        </w:rPr>
        <w:t xml:space="preserve">; reject “Great” symphonies in other keys, such as “Great G minor”]</w:t>
        <w:br w:type="textWrapping"/>
      </w:r>
      <w:r w:rsidDel="00000000" w:rsidR="00000000" w:rsidRPr="00000000">
        <w:rPr>
          <w:rFonts w:ascii="Times New Roman" w:cs="Times New Roman" w:eastAsia="Times New Roman" w:hAnsi="Times New Roman"/>
          <w:sz w:val="20"/>
          <w:szCs w:val="20"/>
          <w:rtl w:val="0"/>
        </w:rPr>
        <w:t xml:space="preserve">&lt;Classical Music&gt;</w:t>
      </w:r>
      <w:r w:rsidDel="00000000" w:rsidR="00000000" w:rsidRPr="00000000">
        <w:rPr>
          <w:rtl w:val="0"/>
        </w:rPr>
      </w:r>
    </w:p>
    <w:p w:rsidR="00000000" w:rsidDel="00000000" w:rsidP="00000000" w:rsidRDefault="00000000" w:rsidRPr="00000000" w14:paraId="00000029">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In a novel titled for this body part, schoolboys theorize that the king depicted on pennies is actually just the “shadow king,” while the real king spends all his time alone in a big room. At the end of a novel titled for this body part, Trumper returns to a seaside town that has been bought by the founder of the Penny Bank and Friendly Society, the former schoolteacher Mr. Slime. In a book titled for this body part, the author imagines replying “fuck you, Madame” to a woman whose child points at him and yells “Look!” on a train. This body part titles an autobiographical novel by the Barbadian author George Lamming, as well as a book that analyzes the subconscious anti-Blackness of the author’s compatriot Mayotte Capécia’s novel </w:t>
      </w:r>
      <w:r w:rsidDel="00000000" w:rsidR="00000000" w:rsidRPr="00000000">
        <w:rPr>
          <w:rFonts w:ascii="Times New Roman" w:cs="Times New Roman" w:eastAsia="Times New Roman" w:hAnsi="Times New Roman"/>
          <w:i w:val="1"/>
          <w:sz w:val="20"/>
          <w:szCs w:val="20"/>
          <w:rtl w:val="0"/>
        </w:rPr>
        <w:t xml:space="preserve">I Am a Martinican Woman</w:t>
      </w:r>
      <w:r w:rsidDel="00000000" w:rsidR="00000000" w:rsidRPr="00000000">
        <w:rPr>
          <w:rFonts w:ascii="Times New Roman" w:cs="Times New Roman" w:eastAsia="Times New Roman" w:hAnsi="Times New Roman"/>
          <w:sz w:val="20"/>
          <w:szCs w:val="20"/>
          <w:rtl w:val="0"/>
        </w:rPr>
        <w:t xml:space="preserve">. For 10 points, name this body part that partly titles a psychoanalytic study of racism by Frantz Fanon.</w:t>
      </w:r>
    </w:p>
    <w:p w:rsidR="00000000" w:rsidDel="00000000" w:rsidP="00000000" w:rsidRDefault="00000000" w:rsidRPr="00000000" w14:paraId="0000002B">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skin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Black </w:t>
      </w:r>
      <w:r w:rsidDel="00000000" w:rsidR="00000000" w:rsidRPr="00000000">
        <w:rPr>
          <w:rFonts w:ascii="Times New Roman" w:cs="Times New Roman" w:eastAsia="Times New Roman" w:hAnsi="Times New Roman"/>
          <w:b w:val="1"/>
          <w:i w:val="1"/>
          <w:sz w:val="20"/>
          <w:szCs w:val="20"/>
          <w:u w:val="single"/>
          <w:rtl w:val="0"/>
        </w:rPr>
        <w:t xml:space="preserve">Skin</w:t>
      </w:r>
      <w:r w:rsidDel="00000000" w:rsidR="00000000" w:rsidRPr="00000000">
        <w:rPr>
          <w:rFonts w:ascii="Times New Roman" w:cs="Times New Roman" w:eastAsia="Times New Roman" w:hAnsi="Times New Roman"/>
          <w:i w:val="1"/>
          <w:sz w:val="20"/>
          <w:szCs w:val="20"/>
          <w:rtl w:val="0"/>
        </w:rPr>
        <w:t xml:space="preserve">, White Masks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In the Castle of My </w:t>
      </w:r>
      <w:r w:rsidDel="00000000" w:rsidR="00000000" w:rsidRPr="00000000">
        <w:rPr>
          <w:rFonts w:ascii="Times New Roman" w:cs="Times New Roman" w:eastAsia="Times New Roman" w:hAnsi="Times New Roman"/>
          <w:b w:val="1"/>
          <w:i w:val="1"/>
          <w:sz w:val="20"/>
          <w:szCs w:val="20"/>
          <w:u w:val="single"/>
          <w:rtl w:val="0"/>
        </w:rPr>
        <w:t xml:space="preserve">Skin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Literature&gt;</w:t>
      </w:r>
    </w:p>
    <w:p w:rsidR="00000000" w:rsidDel="00000000" w:rsidP="00000000" w:rsidRDefault="00000000" w:rsidRPr="00000000" w14:paraId="0000002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This figure appears with a broken arm and genitals and leans to the right against his adversary in a limestone relief sculpture discovered at Dura-Europos. It’s not Apollo, but a headless, armless terracotta sculpture of this figure placing one leg on a bound animal was found at Veii </w:t>
      </w:r>
      <w:r w:rsidDel="00000000" w:rsidR="00000000" w:rsidRPr="00000000">
        <w:rPr>
          <w:rFonts w:ascii="Times New Roman" w:cs="Times New Roman" w:eastAsia="Times New Roman" w:hAnsi="Times New Roman"/>
          <w:color w:val="666666"/>
          <w:sz w:val="20"/>
          <w:szCs w:val="20"/>
          <w:rtl w:val="0"/>
        </w:rPr>
        <w:t xml:space="preserve">(“VAY-ee”)</w:t>
      </w:r>
      <w:r w:rsidDel="00000000" w:rsidR="00000000" w:rsidRPr="00000000">
        <w:rPr>
          <w:rFonts w:ascii="Times New Roman" w:cs="Times New Roman" w:eastAsia="Times New Roman" w:hAnsi="Times New Roman"/>
          <w:sz w:val="20"/>
          <w:szCs w:val="20"/>
          <w:rtl w:val="0"/>
        </w:rPr>
        <w:t xml:space="preserve">. A goddess rests a cushion on this figure’s head in one of the friezes on the east metope of the Temple of Zeus. The centerpiece </w:t>
      </w:r>
      <w:r w:rsidDel="00000000" w:rsidR="00000000" w:rsidRPr="00000000">
        <w:rPr>
          <w:rFonts w:ascii="Times New Roman" w:cs="Times New Roman" w:eastAsia="Times New Roman" w:hAnsi="Times New Roman"/>
          <w:sz w:val="20"/>
          <w:szCs w:val="20"/>
          <w:rtl w:val="0"/>
        </w:rPr>
        <w:t xml:space="preserve">of the Getty’s</w:t>
      </w:r>
      <w:r w:rsidDel="00000000" w:rsidR="00000000" w:rsidRPr="00000000">
        <w:rPr>
          <w:rFonts w:ascii="Times New Roman" w:cs="Times New Roman" w:eastAsia="Times New Roman" w:hAnsi="Times New Roman"/>
          <w:sz w:val="20"/>
          <w:szCs w:val="20"/>
          <w:rtl w:val="0"/>
        </w:rPr>
        <w:t xml:space="preserve"> ancient art collection is a youthful nude depiction of this figure discovered at Hadrian’s Villa and named for the Marquess of Lansdowne. A bearded sculpture of this figure depicts him with his right hand behind his back grasping three apples and is a reproduction of an original by Lysippos. That muscular sculpture of this hero leaning on a skin-draped club is named for the Farnese family. For 10 points, name this hero often depicted in Greek art strangling the Nemean lion.</w:t>
      </w:r>
    </w:p>
    <w:p w:rsidR="00000000" w:rsidDel="00000000" w:rsidP="00000000" w:rsidRDefault="00000000" w:rsidRPr="00000000" w14:paraId="0000002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Heracles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Hercules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Farnese </w:t>
      </w:r>
      <w:r w:rsidDel="00000000" w:rsidR="00000000" w:rsidRPr="00000000">
        <w:rPr>
          <w:rFonts w:ascii="Times New Roman" w:cs="Times New Roman" w:eastAsia="Times New Roman" w:hAnsi="Times New Roman"/>
          <w:b w:val="1"/>
          <w:i w:val="1"/>
          <w:sz w:val="20"/>
          <w:szCs w:val="20"/>
          <w:u w:val="single"/>
          <w:rtl w:val="0"/>
        </w:rPr>
        <w:t xml:space="preserve">Hercules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Ercole</w:t>
      </w:r>
      <w:r w:rsidDel="00000000" w:rsidR="00000000" w:rsidRPr="00000000">
        <w:rPr>
          <w:rFonts w:ascii="Times New Roman" w:cs="Times New Roman" w:eastAsia="Times New Roman" w:hAnsi="Times New Roman"/>
          <w:i w:val="1"/>
          <w:sz w:val="20"/>
          <w:szCs w:val="20"/>
          <w:rtl w:val="0"/>
        </w:rPr>
        <w:t xml:space="preserve"> Farnese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Lansdowne </w:t>
      </w:r>
      <w:r w:rsidDel="00000000" w:rsidR="00000000" w:rsidRPr="00000000">
        <w:rPr>
          <w:rFonts w:ascii="Times New Roman" w:cs="Times New Roman" w:eastAsia="Times New Roman" w:hAnsi="Times New Roman"/>
          <w:b w:val="1"/>
          <w:i w:val="1"/>
          <w:sz w:val="20"/>
          <w:szCs w:val="20"/>
          <w:u w:val="single"/>
          <w:rtl w:val="0"/>
        </w:rPr>
        <w:t xml:space="preserve">Hercules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 &amp; Sculpture&gt;</w:t>
        <w:br w:type="textWrapping"/>
      </w:r>
    </w:p>
    <w:p w:rsidR="00000000" w:rsidDel="00000000" w:rsidP="00000000" w:rsidRDefault="00000000" w:rsidRPr="00000000" w14:paraId="0000003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color w:val="222222"/>
          <w:sz w:val="20"/>
          <w:szCs w:val="20"/>
          <w:highlight w:val="white"/>
          <w:rtl w:val="0"/>
        </w:rPr>
        <w:t xml:space="preserve">In a legend from this modern-day country, a widowed fisherwoman smashes a jar to free a princess trapped in a golden snail shell. A food goddess from this country was born from an egg derived from the tear of Antaboga. </w:t>
      </w:r>
      <w:r w:rsidDel="00000000" w:rsidR="00000000" w:rsidRPr="00000000">
        <w:rPr>
          <w:rFonts w:ascii="Times New Roman" w:cs="Times New Roman" w:eastAsia="Times New Roman" w:hAnsi="Times New Roman"/>
          <w:color w:val="222222"/>
          <w:sz w:val="20"/>
          <w:szCs w:val="20"/>
          <w:highlight w:val="white"/>
          <w:rtl w:val="0"/>
        </w:rPr>
        <w:t xml:space="preserve">A pangram from this country used to order the consonants of a language derives from a disagreement over a royal heirloom that led to the deaths of two servants of the hero </w:t>
      </w:r>
      <w:r w:rsidDel="00000000" w:rsidR="00000000" w:rsidRPr="00000000">
        <w:rPr>
          <w:rFonts w:ascii="Times New Roman" w:cs="Times New Roman" w:eastAsia="Times New Roman" w:hAnsi="Times New Roman"/>
          <w:color w:val="222222"/>
          <w:sz w:val="20"/>
          <w:szCs w:val="20"/>
          <w:highlight w:val="white"/>
          <w:rtl w:val="0"/>
        </w:rPr>
        <w:t xml:space="preserve">Aji</w:t>
      </w:r>
      <w:r w:rsidDel="00000000" w:rsidR="00000000" w:rsidRPr="00000000">
        <w:rPr>
          <w:rFonts w:ascii="Times New Roman" w:cs="Times New Roman" w:eastAsia="Times New Roman" w:hAnsi="Times New Roman"/>
          <w:color w:val="222222"/>
          <w:sz w:val="20"/>
          <w:szCs w:val="20"/>
          <w:highlight w:val="white"/>
          <w:rtl w:val="0"/>
        </w:rPr>
        <w:t xml:space="preserve"> Saka </w:t>
      </w:r>
      <w:r w:rsidDel="00000000" w:rsidR="00000000" w:rsidRPr="00000000">
        <w:rPr>
          <w:rFonts w:ascii="Times New Roman" w:cs="Times New Roman" w:eastAsia="Times New Roman" w:hAnsi="Times New Roman"/>
          <w:color w:val="666666"/>
          <w:sz w:val="20"/>
          <w:szCs w:val="20"/>
          <w:highlight w:val="white"/>
          <w:rtl w:val="0"/>
        </w:rPr>
        <w:t xml:space="preserve">(“AH-shee soh-kah”)</w:t>
      </w:r>
      <w:r w:rsidDel="00000000" w:rsidR="00000000" w:rsidRPr="00000000">
        <w:rPr>
          <w:rFonts w:ascii="Times New Roman" w:cs="Times New Roman" w:eastAsia="Times New Roman" w:hAnsi="Times New Roman"/>
          <w:color w:val="222222"/>
          <w:sz w:val="20"/>
          <w:szCs w:val="20"/>
          <w:highlight w:val="white"/>
          <w:rtl w:val="0"/>
        </w:rPr>
        <w:t xml:space="preserve">.</w:t>
      </w:r>
      <w:r w:rsidDel="00000000" w:rsidR="00000000" w:rsidRPr="00000000">
        <w:rPr>
          <w:rFonts w:ascii="Times New Roman" w:cs="Times New Roman" w:eastAsia="Times New Roman" w:hAnsi="Times New Roman"/>
          <w:color w:val="222222"/>
          <w:sz w:val="20"/>
          <w:szCs w:val="20"/>
          <w:highlight w:val="white"/>
          <w:rtl w:val="0"/>
        </w:rPr>
        <w:t xml:space="preserve"> In a creation myth from this country, a serpent wraps its body around a mountain on the back of a turtle to pin down a previously free-floating island. Enchantments from the evil witch Rangda cause men to stab themselves with daggers in this country’s Barong lion dance. The powerful deity Semar incarnates as an ugly clown servant who is portrayed by a shadow puppet in this country’s traditional </w:t>
      </w:r>
      <w:r w:rsidDel="00000000" w:rsidR="00000000" w:rsidRPr="00000000">
        <w:rPr>
          <w:rFonts w:ascii="Times New Roman" w:cs="Times New Roman" w:eastAsia="Times New Roman" w:hAnsi="Times New Roman"/>
          <w:i w:val="1"/>
          <w:color w:val="222222"/>
          <w:sz w:val="20"/>
          <w:szCs w:val="20"/>
          <w:highlight w:val="white"/>
          <w:rtl w:val="0"/>
        </w:rPr>
        <w:t xml:space="preserve">wayang</w:t>
      </w:r>
      <w:r w:rsidDel="00000000" w:rsidR="00000000" w:rsidRPr="00000000">
        <w:rPr>
          <w:rFonts w:ascii="Times New Roman" w:cs="Times New Roman" w:eastAsia="Times New Roman" w:hAnsi="Times New Roman"/>
          <w:color w:val="222222"/>
          <w:sz w:val="20"/>
          <w:szCs w:val="20"/>
          <w:highlight w:val="white"/>
          <w:rtl w:val="0"/>
        </w:rPr>
        <w:t xml:space="preserve"> plays. For 10 points, animist and Hindu beliefs are fused in the mythology of what country’s island of Bali?</w:t>
      </w:r>
    </w:p>
    <w:p w:rsidR="00000000" w:rsidDel="00000000" w:rsidP="00000000" w:rsidRDefault="00000000" w:rsidRPr="00000000" w14:paraId="0000003B">
      <w:pPr>
        <w:spacing w:line="276" w:lineRule="auto"/>
        <w:rPr>
          <w:rFonts w:ascii="Times New Roman" w:cs="Times New Roman" w:eastAsia="Times New Roman" w:hAnsi="Times New Roman"/>
          <w:color w:val="666666"/>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ANSWER: </w:t>
      </w:r>
      <w:r w:rsidDel="00000000" w:rsidR="00000000" w:rsidRPr="00000000">
        <w:rPr>
          <w:rFonts w:ascii="Times New Roman" w:cs="Times New Roman" w:eastAsia="Times New Roman" w:hAnsi="Times New Roman"/>
          <w:b w:val="1"/>
          <w:color w:val="222222"/>
          <w:sz w:val="20"/>
          <w:szCs w:val="20"/>
          <w:highlight w:val="white"/>
          <w:u w:val="single"/>
          <w:rtl w:val="0"/>
        </w:rPr>
        <w:t xml:space="preserve">Indonesia</w:t>
      </w:r>
      <w:r w:rsidDel="00000000" w:rsidR="00000000" w:rsidRPr="00000000">
        <w:rPr>
          <w:rFonts w:ascii="Times New Roman" w:cs="Times New Roman" w:eastAsia="Times New Roman" w:hAnsi="Times New Roman"/>
          <w:color w:val="222222"/>
          <w:sz w:val="20"/>
          <w:szCs w:val="20"/>
          <w:highlight w:val="white"/>
          <w:rtl w:val="0"/>
        </w:rPr>
        <w:t xml:space="preserve"> [or Republic of </w:t>
      </w:r>
      <w:r w:rsidDel="00000000" w:rsidR="00000000" w:rsidRPr="00000000">
        <w:rPr>
          <w:rFonts w:ascii="Times New Roman" w:cs="Times New Roman" w:eastAsia="Times New Roman" w:hAnsi="Times New Roman"/>
          <w:b w:val="1"/>
          <w:color w:val="222222"/>
          <w:sz w:val="20"/>
          <w:szCs w:val="20"/>
          <w:highlight w:val="white"/>
          <w:u w:val="single"/>
          <w:rtl w:val="0"/>
        </w:rPr>
        <w:t xml:space="preserve">Indonesia</w:t>
      </w:r>
      <w:r w:rsidDel="00000000" w:rsidR="00000000" w:rsidRPr="00000000">
        <w:rPr>
          <w:rFonts w:ascii="Times New Roman" w:cs="Times New Roman" w:eastAsia="Times New Roman" w:hAnsi="Times New Roman"/>
          <w:color w:val="222222"/>
          <w:sz w:val="20"/>
          <w:szCs w:val="20"/>
          <w:highlight w:val="white"/>
          <w:rtl w:val="0"/>
        </w:rPr>
        <w:t xml:space="preserve">; or ​​Republik </w:t>
      </w:r>
      <w:r w:rsidDel="00000000" w:rsidR="00000000" w:rsidRPr="00000000">
        <w:rPr>
          <w:rFonts w:ascii="Times New Roman" w:cs="Times New Roman" w:eastAsia="Times New Roman" w:hAnsi="Times New Roman"/>
          <w:b w:val="1"/>
          <w:color w:val="222222"/>
          <w:sz w:val="20"/>
          <w:szCs w:val="20"/>
          <w:highlight w:val="white"/>
          <w:u w:val="single"/>
          <w:rtl w:val="0"/>
        </w:rPr>
        <w:t xml:space="preserve">Indonesia</w:t>
      </w:r>
      <w:r w:rsidDel="00000000" w:rsidR="00000000" w:rsidRPr="00000000">
        <w:rPr>
          <w:rFonts w:ascii="Times New Roman" w:cs="Times New Roman" w:eastAsia="Times New Roman" w:hAnsi="Times New Roman"/>
          <w:color w:val="222222"/>
          <w:sz w:val="20"/>
          <w:szCs w:val="20"/>
          <w:highlight w:val="white"/>
          <w:rtl w:val="0"/>
        </w:rPr>
        <w:t xml:space="preserve">] </w:t>
      </w:r>
      <w:r w:rsidDel="00000000" w:rsidR="00000000" w:rsidRPr="00000000">
        <w:rPr>
          <w:rFonts w:ascii="Times New Roman" w:cs="Times New Roman" w:eastAsia="Times New Roman" w:hAnsi="Times New Roman"/>
          <w:color w:val="666666"/>
          <w:sz w:val="20"/>
          <w:szCs w:val="20"/>
          <w:highlight w:val="white"/>
          <w:rtl w:val="0"/>
        </w:rPr>
        <w:t xml:space="preserve">(The second sentence refers to the rice goddess Dewi Sri.)</w:t>
      </w:r>
    </w:p>
    <w:p w:rsidR="00000000" w:rsidDel="00000000" w:rsidP="00000000" w:rsidRDefault="00000000" w:rsidRPr="00000000" w14:paraId="0000003C">
      <w:pPr>
        <w:spacing w:line="276"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&lt;Mythology&gt;</w:t>
      </w:r>
    </w:p>
    <w:p w:rsidR="00000000" w:rsidDel="00000000" w:rsidP="00000000" w:rsidRDefault="00000000" w:rsidRPr="00000000" w14:paraId="0000003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Donald Truhlar deliberately misunderstood the “aug-” </w:t>
      </w:r>
      <w:r w:rsidDel="00000000" w:rsidR="00000000" w:rsidRPr="00000000">
        <w:rPr>
          <w:rFonts w:ascii="Times New Roman" w:cs="Times New Roman" w:eastAsia="Times New Roman" w:hAnsi="Times New Roman"/>
          <w:color w:val="666666"/>
          <w:sz w:val="20"/>
          <w:szCs w:val="20"/>
          <w:rtl w:val="0"/>
        </w:rPr>
        <w:t xml:space="preserve">(“A-U-G”)</w:t>
      </w:r>
      <w:r w:rsidDel="00000000" w:rsidR="00000000" w:rsidRPr="00000000">
        <w:rPr>
          <w:rFonts w:ascii="Times New Roman" w:cs="Times New Roman" w:eastAsia="Times New Roman" w:hAnsi="Times New Roman"/>
          <w:sz w:val="20"/>
          <w:szCs w:val="20"/>
          <w:rtl w:val="0"/>
        </w:rPr>
        <w:t xml:space="preserve"> label for these mathematical expressions to build a calendar of them prefixed “jun-” </w:t>
      </w:r>
      <w:r w:rsidDel="00000000" w:rsidR="00000000" w:rsidRPr="00000000">
        <w:rPr>
          <w:rFonts w:ascii="Times New Roman" w:cs="Times New Roman" w:eastAsia="Times New Roman" w:hAnsi="Times New Roman"/>
          <w:color w:val="666666"/>
          <w:sz w:val="20"/>
          <w:szCs w:val="20"/>
          <w:rtl w:val="0"/>
        </w:rPr>
        <w:t xml:space="preserve">(“june”) </w:t>
      </w:r>
      <w:r w:rsidDel="00000000" w:rsidR="00000000" w:rsidRPr="00000000">
        <w:rPr>
          <w:rFonts w:ascii="Times New Roman" w:cs="Times New Roman" w:eastAsia="Times New Roman" w:hAnsi="Times New Roman"/>
          <w:sz w:val="20"/>
          <w:szCs w:val="20"/>
          <w:rtl w:val="0"/>
        </w:rPr>
        <w:t xml:space="preserve">and “jul-”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j</w:t>
      </w:r>
      <w:r w:rsidDel="00000000" w:rsidR="00000000" w:rsidRPr="00000000">
        <w:rPr>
          <w:rFonts w:ascii="Times New Roman" w:cs="Times New Roman" w:eastAsia="Times New Roman" w:hAnsi="Times New Roman"/>
          <w:color w:val="666666"/>
          <w:sz w:val="20"/>
          <w:szCs w:val="20"/>
          <w:rtl w:val="0"/>
        </w:rPr>
        <w:t xml:space="preserve">uul”)</w:t>
      </w:r>
      <w:r w:rsidDel="00000000" w:rsidR="00000000" w:rsidRPr="00000000">
        <w:rPr>
          <w:rFonts w:ascii="Times New Roman" w:cs="Times New Roman" w:eastAsia="Times New Roman" w:hAnsi="Times New Roman"/>
          <w:sz w:val="20"/>
          <w:szCs w:val="20"/>
          <w:rtl w:val="0"/>
        </w:rPr>
        <w:t xml:space="preserve">. The popular def2 set of these expressions are collectively named for the city of Karlsruhe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KARLS-roo-uh</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When the primitives in contracted examples of these expressions overlap, an </w:t>
      </w:r>
      <w:r w:rsidDel="00000000" w:rsidR="00000000" w:rsidRPr="00000000">
        <w:rPr>
          <w:rFonts w:ascii="Times New Roman" w:cs="Times New Roman" w:eastAsia="Times New Roman" w:hAnsi="Times New Roman"/>
          <w:sz w:val="20"/>
          <w:szCs w:val="20"/>
          <w:rtl w:val="0"/>
        </w:rPr>
        <w:t xml:space="preserve">eigen</w:t>
      </w:r>
      <w:r w:rsidDel="00000000" w:rsidR="00000000" w:rsidRPr="00000000">
        <w:rPr>
          <w:rFonts w:ascii="Times New Roman" w:cs="Times New Roman" w:eastAsia="Times New Roman" w:hAnsi="Times New Roman"/>
          <w:sz w:val="20"/>
          <w:szCs w:val="20"/>
          <w:rtl w:val="0"/>
        </w:rPr>
        <w:t xml:space="preserve">value problem is solved using the Roothaan </w:t>
      </w:r>
      <w:r w:rsidDel="00000000" w:rsidR="00000000" w:rsidRPr="00000000">
        <w:rPr>
          <w:rFonts w:ascii="Times New Roman" w:cs="Times New Roman" w:eastAsia="Times New Roman" w:hAnsi="Times New Roman"/>
          <w:color w:val="666666"/>
          <w:sz w:val="20"/>
          <w:szCs w:val="20"/>
          <w:rtl w:val="0"/>
        </w:rPr>
        <w:t xml:space="preserve">(“ROH-tawn”)–</w:t>
      </w:r>
      <w:r w:rsidDel="00000000" w:rsidR="00000000" w:rsidRPr="00000000">
        <w:rPr>
          <w:rFonts w:ascii="Times New Roman" w:cs="Times New Roman" w:eastAsia="Times New Roman" w:hAnsi="Times New Roman"/>
          <w:sz w:val="20"/>
          <w:szCs w:val="20"/>
          <w:rtl w:val="0"/>
        </w:rPr>
        <w:t xml:space="preserve">Hall algorithm. These formulas are most accurate when the radial terms are written as “r times e to the negative zeta r,” but they are much easier to work with if the exponential is “negative zeta r squared.” Modern examples of these expressions like 6-31G* </w:t>
      </w:r>
      <w:r w:rsidDel="00000000" w:rsidR="00000000" w:rsidRPr="00000000">
        <w:rPr>
          <w:rFonts w:ascii="Times New Roman" w:cs="Times New Roman" w:eastAsia="Times New Roman" w:hAnsi="Times New Roman"/>
          <w:color w:val="666666"/>
          <w:sz w:val="20"/>
          <w:szCs w:val="20"/>
          <w:rtl w:val="0"/>
        </w:rPr>
        <w:t xml:space="preserve">(“six dash thirty-one G star”)</w:t>
      </w:r>
      <w:r w:rsidDel="00000000" w:rsidR="00000000" w:rsidRPr="00000000">
        <w:rPr>
          <w:rFonts w:ascii="Times New Roman" w:cs="Times New Roman" w:eastAsia="Times New Roman" w:hAnsi="Times New Roman"/>
          <w:sz w:val="20"/>
          <w:szCs w:val="20"/>
          <w:rtl w:val="0"/>
        </w:rPr>
        <w:t xml:space="preserve"> include polarization functions to account for electronic correlation. Coefficients in these expressions are computed through variational methods like Hartree–Fock. For 10 points, name these combinations of atomic or Slater-type orbitals that span the space of molecular wavefunctions.</w:t>
      </w:r>
    </w:p>
    <w:p w:rsidR="00000000" w:rsidDel="00000000" w:rsidP="00000000" w:rsidRDefault="00000000" w:rsidRPr="00000000" w14:paraId="000000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basis</w:t>
      </w:r>
      <w:r w:rsidDel="00000000" w:rsidR="00000000" w:rsidRPr="00000000">
        <w:rPr>
          <w:rFonts w:ascii="Times New Roman" w:cs="Times New Roman" w:eastAsia="Times New Roman" w:hAnsi="Times New Roman"/>
          <w:sz w:val="20"/>
          <w:szCs w:val="20"/>
          <w:rtl w:val="0"/>
        </w:rPr>
        <w:t xml:space="preserve"> sets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base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basis</w:t>
      </w:r>
      <w:r w:rsidDel="00000000" w:rsidR="00000000" w:rsidRPr="00000000">
        <w:rPr>
          <w:rFonts w:ascii="Times New Roman" w:cs="Times New Roman" w:eastAsia="Times New Roman" w:hAnsi="Times New Roman"/>
          <w:sz w:val="20"/>
          <w:szCs w:val="20"/>
          <w:rtl w:val="0"/>
        </w:rPr>
        <w:t xml:space="preserve"> functions; or molecular </w:t>
      </w:r>
      <w:r w:rsidDel="00000000" w:rsidR="00000000" w:rsidRPr="00000000">
        <w:rPr>
          <w:rFonts w:ascii="Times New Roman" w:cs="Times New Roman" w:eastAsia="Times New Roman" w:hAnsi="Times New Roman"/>
          <w:b w:val="1"/>
          <w:sz w:val="20"/>
          <w:szCs w:val="20"/>
          <w:u w:val="single"/>
          <w:rtl w:val="0"/>
        </w:rPr>
        <w:t xml:space="preserve">basis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wavefunction</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molecular orbital</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MO</w:t>
      </w:r>
      <w:r w:rsidDel="00000000" w:rsidR="00000000" w:rsidRPr="00000000">
        <w:rPr>
          <w:rFonts w:ascii="Times New Roman" w:cs="Times New Roman" w:eastAsia="Times New Roman" w:hAnsi="Times New Roman"/>
          <w:sz w:val="20"/>
          <w:szCs w:val="20"/>
          <w:rtl w:val="0"/>
        </w:rPr>
        <w:t xml:space="preserve">s; prompt on atomic </w:t>
      </w:r>
      <w:r w:rsidDel="00000000" w:rsidR="00000000" w:rsidRPr="00000000">
        <w:rPr>
          <w:rFonts w:ascii="Times New Roman" w:cs="Times New Roman" w:eastAsia="Times New Roman" w:hAnsi="Times New Roman"/>
          <w:sz w:val="20"/>
          <w:szCs w:val="20"/>
          <w:u w:val="single"/>
          <w:rtl w:val="0"/>
        </w:rPr>
        <w:t xml:space="preserve">orbitals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AO</w:t>
      </w:r>
      <w:r w:rsidDel="00000000" w:rsidR="00000000" w:rsidRPr="00000000">
        <w:rPr>
          <w:rFonts w:ascii="Times New Roman" w:cs="Times New Roman" w:eastAsia="Times New Roman" w:hAnsi="Times New Roman"/>
          <w:sz w:val="20"/>
          <w:szCs w:val="20"/>
          <w:rtl w:val="0"/>
        </w:rPr>
        <w:t xml:space="preserve">s until “orbitals” is read;  prompt on </w:t>
      </w:r>
      <w:r w:rsidDel="00000000" w:rsidR="00000000" w:rsidRPr="00000000">
        <w:rPr>
          <w:rFonts w:ascii="Times New Roman" w:cs="Times New Roman" w:eastAsia="Times New Roman" w:hAnsi="Times New Roman"/>
          <w:sz w:val="20"/>
          <w:szCs w:val="20"/>
          <w:u w:val="single"/>
          <w:rtl w:val="0"/>
        </w:rPr>
        <w:t xml:space="preserve">Gaussian</w:t>
      </w:r>
      <w:r w:rsidDel="00000000" w:rsidR="00000000" w:rsidRPr="00000000">
        <w:rPr>
          <w:rFonts w:ascii="Times New Roman" w:cs="Times New Roman" w:eastAsia="Times New Roman" w:hAnsi="Times New Roman"/>
          <w:sz w:val="20"/>
          <w:szCs w:val="20"/>
          <w:rtl w:val="0"/>
        </w:rPr>
        <w:t xml:space="preserve">-type orbitals, </w:t>
      </w:r>
      <w:r w:rsidDel="00000000" w:rsidR="00000000" w:rsidRPr="00000000">
        <w:rPr>
          <w:rFonts w:ascii="Times New Roman" w:cs="Times New Roman" w:eastAsia="Times New Roman" w:hAnsi="Times New Roman"/>
          <w:sz w:val="20"/>
          <w:szCs w:val="20"/>
          <w:u w:val="single"/>
          <w:rtl w:val="0"/>
        </w:rPr>
        <w:t xml:space="preserve">Slater-type</w:t>
      </w:r>
      <w:r w:rsidDel="00000000" w:rsidR="00000000" w:rsidRPr="00000000">
        <w:rPr>
          <w:rFonts w:ascii="Times New Roman" w:cs="Times New Roman" w:eastAsia="Times New Roman" w:hAnsi="Times New Roman"/>
          <w:sz w:val="20"/>
          <w:szCs w:val="20"/>
          <w:rtl w:val="0"/>
        </w:rPr>
        <w:t xml:space="preserve"> orbitals, </w:t>
      </w:r>
      <w:r w:rsidDel="00000000" w:rsidR="00000000" w:rsidRPr="00000000">
        <w:rPr>
          <w:rFonts w:ascii="Times New Roman" w:cs="Times New Roman" w:eastAsia="Times New Roman" w:hAnsi="Times New Roman"/>
          <w:sz w:val="20"/>
          <w:szCs w:val="20"/>
          <w:u w:val="single"/>
          <w:rtl w:val="0"/>
        </w:rPr>
        <w:t xml:space="preserve">GTO</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STO</w:t>
      </w:r>
      <w:r w:rsidDel="00000000" w:rsidR="00000000" w:rsidRPr="00000000">
        <w:rPr>
          <w:rFonts w:ascii="Times New Roman" w:cs="Times New Roman" w:eastAsia="Times New Roman" w:hAnsi="Times New Roman"/>
          <w:sz w:val="20"/>
          <w:szCs w:val="20"/>
          <w:rtl w:val="0"/>
        </w:rPr>
        <w:t xml:space="preserve">s until “Slater-type” is read; prompt on </w:t>
      </w:r>
      <w:r w:rsidDel="00000000" w:rsidR="00000000" w:rsidRPr="00000000">
        <w:rPr>
          <w:rFonts w:ascii="Times New Roman" w:cs="Times New Roman" w:eastAsia="Times New Roman" w:hAnsi="Times New Roman"/>
          <w:sz w:val="20"/>
          <w:szCs w:val="20"/>
          <w:u w:val="single"/>
          <w:rtl w:val="0"/>
        </w:rPr>
        <w:t xml:space="preserve">Slater determinant</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linear combination</w:t>
      </w:r>
      <w:r w:rsidDel="00000000" w:rsidR="00000000" w:rsidRPr="00000000">
        <w:rPr>
          <w:rFonts w:ascii="Times New Roman" w:cs="Times New Roman" w:eastAsia="Times New Roman" w:hAnsi="Times New Roman"/>
          <w:sz w:val="20"/>
          <w:szCs w:val="20"/>
          <w:rtl w:val="0"/>
        </w:rPr>
        <w:t xml:space="preserve">s of atomic orbitals or </w:t>
      </w:r>
      <w:r w:rsidDel="00000000" w:rsidR="00000000" w:rsidRPr="00000000">
        <w:rPr>
          <w:rFonts w:ascii="Times New Roman" w:cs="Times New Roman" w:eastAsia="Times New Roman" w:hAnsi="Times New Roman"/>
          <w:sz w:val="20"/>
          <w:szCs w:val="20"/>
          <w:u w:val="single"/>
          <w:rtl w:val="0"/>
        </w:rPr>
        <w:t xml:space="preserve">LCAO</w:t>
      </w:r>
      <w:r w:rsidDel="00000000" w:rsidR="00000000" w:rsidRPr="00000000">
        <w:rPr>
          <w:rFonts w:ascii="Times New Roman" w:cs="Times New Roman" w:eastAsia="Times New Roman" w:hAnsi="Times New Roman"/>
          <w:sz w:val="20"/>
          <w:szCs w:val="20"/>
          <w:rtl w:val="0"/>
        </w:rPr>
        <w:t xml:space="preserve">s; reject “functionals”]</w:t>
      </w:r>
    </w:p>
    <w:p w:rsidR="00000000" w:rsidDel="00000000" w:rsidP="00000000" w:rsidRDefault="00000000" w:rsidRPr="00000000" w14:paraId="000000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Jan </w:t>
      </w:r>
      <w:r w:rsidDel="00000000" w:rsidR="00000000" w:rsidRPr="00000000">
        <w:rPr>
          <w:rFonts w:ascii="Times New Roman" w:cs="Times New Roman" w:eastAsia="Times New Roman" w:hAnsi="Times New Roman"/>
          <w:color w:val="666666"/>
          <w:sz w:val="20"/>
          <w:szCs w:val="20"/>
          <w:rtl w:val="0"/>
        </w:rPr>
        <w:t xml:space="preserve">(“yawn”)</w:t>
      </w:r>
      <w:r w:rsidDel="00000000" w:rsidR="00000000" w:rsidRPr="00000000">
        <w:rPr>
          <w:rFonts w:ascii="Times New Roman" w:cs="Times New Roman" w:eastAsia="Times New Roman" w:hAnsi="Times New Roman"/>
          <w:sz w:val="20"/>
          <w:szCs w:val="20"/>
          <w:rtl w:val="0"/>
        </w:rPr>
        <w:t xml:space="preserve"> Kott’s comparison of this play to Beckett’s </w:t>
      </w:r>
      <w:r w:rsidDel="00000000" w:rsidR="00000000" w:rsidRPr="00000000">
        <w:rPr>
          <w:rFonts w:ascii="Times New Roman" w:cs="Times New Roman" w:eastAsia="Times New Roman" w:hAnsi="Times New Roman"/>
          <w:i w:val="1"/>
          <w:sz w:val="20"/>
          <w:szCs w:val="20"/>
          <w:rtl w:val="0"/>
        </w:rPr>
        <w:t xml:space="preserve">Endgame</w:t>
      </w:r>
      <w:r w:rsidDel="00000000" w:rsidR="00000000" w:rsidRPr="00000000">
        <w:rPr>
          <w:rFonts w:ascii="Times New Roman" w:cs="Times New Roman" w:eastAsia="Times New Roman" w:hAnsi="Times New Roman"/>
          <w:sz w:val="20"/>
          <w:szCs w:val="20"/>
          <w:rtl w:val="0"/>
        </w:rPr>
        <w:t xml:space="preserve"> inspired a production of this play in which the house-lights come up while servants ignore a character with a rag over his head who is trying to leave the stage. The Prince of Paphlagonia in Sir Philip Sidney’s </w:t>
      </w:r>
      <w:r w:rsidDel="00000000" w:rsidR="00000000" w:rsidRPr="00000000">
        <w:rPr>
          <w:rFonts w:ascii="Times New Roman" w:cs="Times New Roman" w:eastAsia="Times New Roman" w:hAnsi="Times New Roman"/>
          <w:i w:val="1"/>
          <w:sz w:val="20"/>
          <w:szCs w:val="20"/>
          <w:rtl w:val="0"/>
        </w:rPr>
        <w:t xml:space="preserve">Arcadia</w:t>
      </w:r>
      <w:r w:rsidDel="00000000" w:rsidR="00000000" w:rsidRPr="00000000">
        <w:rPr>
          <w:rFonts w:ascii="Times New Roman" w:cs="Times New Roman" w:eastAsia="Times New Roman" w:hAnsi="Times New Roman"/>
          <w:sz w:val="20"/>
          <w:szCs w:val="20"/>
          <w:rtl w:val="0"/>
        </w:rPr>
        <w:t xml:space="preserve"> inspired a character in this play who was played by Alan Webb in Peter Brook’s 1962 production and whose wounds are treated with a mixture of flax and egg whites. A man in this play is asked “where is thy </w:t>
      </w:r>
      <w:r w:rsidDel="00000000" w:rsidR="00000000" w:rsidRPr="00000000">
        <w:rPr>
          <w:rFonts w:ascii="Times New Roman" w:cs="Times New Roman" w:eastAsia="Times New Roman" w:hAnsi="Times New Roman"/>
          <w:sz w:val="20"/>
          <w:szCs w:val="20"/>
          <w:rtl w:val="0"/>
        </w:rPr>
        <w:t xml:space="preserve">lustre</w:t>
      </w:r>
      <w:r w:rsidDel="00000000" w:rsidR="00000000" w:rsidRPr="00000000">
        <w:rPr>
          <w:rFonts w:ascii="Times New Roman" w:cs="Times New Roman" w:eastAsia="Times New Roman" w:hAnsi="Times New Roman"/>
          <w:sz w:val="20"/>
          <w:szCs w:val="20"/>
          <w:rtl w:val="0"/>
        </w:rPr>
        <w:t xml:space="preserve"> now?” by a character who says “out, vile jelly!” while that man’s “corky arms” are bound. Hoping to jump off a cliff to his death, a man in this play is led to Dover by his son, whose voice he fails to recognize. For 10 points, the blinding of Gloucester </w:t>
      </w:r>
      <w:r w:rsidDel="00000000" w:rsidR="00000000" w:rsidRPr="00000000">
        <w:rPr>
          <w:rFonts w:ascii="Times New Roman" w:cs="Times New Roman" w:eastAsia="Times New Roman" w:hAnsi="Times New Roman"/>
          <w:color w:val="666666"/>
          <w:sz w:val="20"/>
          <w:szCs w:val="20"/>
          <w:rtl w:val="0"/>
        </w:rPr>
        <w:t xml:space="preserve">(“gloster”)</w:t>
      </w:r>
      <w:r w:rsidDel="00000000" w:rsidR="00000000" w:rsidRPr="00000000">
        <w:rPr>
          <w:rFonts w:ascii="Times New Roman" w:cs="Times New Roman" w:eastAsia="Times New Roman" w:hAnsi="Times New Roman"/>
          <w:sz w:val="20"/>
          <w:szCs w:val="20"/>
          <w:rtl w:val="0"/>
        </w:rPr>
        <w:t xml:space="preserve"> takes place in what Shakespeare play whose title character exiles his daughter Cordelia?</w:t>
      </w:r>
    </w:p>
    <w:p w:rsidR="00000000" w:rsidDel="00000000" w:rsidP="00000000" w:rsidRDefault="00000000" w:rsidRPr="00000000" w14:paraId="0000004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King </w:t>
      </w:r>
      <w:r w:rsidDel="00000000" w:rsidR="00000000" w:rsidRPr="00000000">
        <w:rPr>
          <w:rFonts w:ascii="Times New Roman" w:cs="Times New Roman" w:eastAsia="Times New Roman" w:hAnsi="Times New Roman"/>
          <w:b w:val="1"/>
          <w:i w:val="1"/>
          <w:sz w:val="20"/>
          <w:szCs w:val="20"/>
          <w:u w:val="single"/>
          <w:rtl w:val="0"/>
        </w:rPr>
        <w:t xml:space="preserve">Lear</w:t>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p>
    <w:p w:rsidR="00000000" w:rsidDel="00000000" w:rsidP="00000000" w:rsidRDefault="00000000" w:rsidRPr="00000000" w14:paraId="0000004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An artist who worked in this genre claimed he will keep all his “costumes on the shelf” in a song about a boycott of an event in which he engaged in verbal “picong duels.” Early </w:t>
      </w:r>
      <w:r w:rsidDel="00000000" w:rsidR="00000000" w:rsidRPr="00000000">
        <w:rPr>
          <w:rFonts w:ascii="Times New Roman" w:cs="Times New Roman" w:eastAsia="Times New Roman" w:hAnsi="Times New Roman"/>
          <w:sz w:val="20"/>
          <w:szCs w:val="20"/>
          <w:rtl w:val="0"/>
        </w:rPr>
        <w:t xml:space="preserve">chantwells</w:t>
      </w:r>
      <w:r w:rsidDel="00000000" w:rsidR="00000000" w:rsidRPr="00000000">
        <w:rPr>
          <w:rFonts w:ascii="Times New Roman" w:cs="Times New Roman" w:eastAsia="Times New Roman" w:hAnsi="Times New Roman"/>
          <w:sz w:val="20"/>
          <w:szCs w:val="20"/>
          <w:rtl w:val="0"/>
        </w:rPr>
        <w:t xml:space="preserve"> like Julian Whiterose spearheaded this genre’s switch from French to English. This genre, which was contemporaneous with mento, was combined with Indian rhythms to create soca music. The Andrews Sisters were sued for their hit cover of a song in this genre about US soldiers’ abuse of local women, titled “Rum and Coca-Cola.” Artists who won competitions to become this genre’s “king” include Mighty Sparrow and Lord Kitchener. A 1956 album titled for this genre, the first LP to sell over a million copies, contained the songs “Man Smart (Woman Smarter)” and “Day-O (The Banana Boat Song).” For 10 points, Harry Belafonte is associated with what genre often played during Carnival in Trinidad?</w:t>
      </w:r>
    </w:p>
    <w:p w:rsidR="00000000" w:rsidDel="00000000" w:rsidP="00000000" w:rsidRDefault="00000000" w:rsidRPr="00000000" w14:paraId="00000050">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calypso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title of “Calypso King” is now “Calypso Monarch” due to the success of Calypso Rose, who won it in 1978.)</w:t>
      </w:r>
    </w:p>
    <w:p w:rsidR="00000000" w:rsidDel="00000000" w:rsidP="00000000" w:rsidRDefault="00000000" w:rsidRPr="00000000" w14:paraId="0000005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Fine Arts&gt;</w:t>
        <w:br w:type="textWrapping"/>
      </w:r>
    </w:p>
    <w:p w:rsidR="00000000" w:rsidDel="00000000" w:rsidP="00000000" w:rsidRDefault="00000000" w:rsidRPr="00000000" w14:paraId="000000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A treatise on this system compares a childless person to “a lamp in sketches,” in contrast to a parent with “many faces and multi-dimensional knowledge,” to illustrate the importance of generativity. This system divides the day into six blocks of four hours according to the qualities of heaviness or fluidity ascribed to them. Modern experts in this system must pass the </w:t>
      </w:r>
      <w:r w:rsidDel="00000000" w:rsidR="00000000" w:rsidRPr="00000000">
        <w:rPr>
          <w:rFonts w:ascii="Times New Roman" w:cs="Times New Roman" w:eastAsia="Times New Roman" w:hAnsi="Times New Roman"/>
          <w:sz w:val="20"/>
          <w:szCs w:val="20"/>
          <w:rtl w:val="0"/>
        </w:rPr>
        <w:t xml:space="preserve">BAMS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(“bams”)</w:t>
      </w:r>
      <w:r w:rsidDel="00000000" w:rsidR="00000000" w:rsidRPr="00000000">
        <w:rPr>
          <w:rFonts w:ascii="Source Sans Pro" w:cs="Source Sans Pro" w:eastAsia="Source Sans Pro" w:hAnsi="Source Sans Pro"/>
          <w:color w:val="666666"/>
          <w:sz w:val="20"/>
          <w:szCs w:val="20"/>
          <w:rtl w:val="0"/>
        </w:rPr>
        <w:t xml:space="preserve"> </w:t>
      </w:r>
      <w:r w:rsidDel="00000000" w:rsidR="00000000" w:rsidRPr="00000000">
        <w:rPr>
          <w:rFonts w:ascii="Times New Roman" w:cs="Times New Roman" w:eastAsia="Times New Roman" w:hAnsi="Times New Roman"/>
          <w:sz w:val="20"/>
          <w:szCs w:val="20"/>
          <w:rtl w:val="0"/>
        </w:rPr>
        <w:t xml:space="preserve">examination. The components of this system are visualized with a colorful five-pointed star containing a three-sectioned pentagon. Knowledge about this system is codified in the </w:t>
      </w:r>
      <w:r w:rsidDel="00000000" w:rsidR="00000000" w:rsidRPr="00000000">
        <w:rPr>
          <w:rFonts w:ascii="Times New Roman" w:cs="Times New Roman" w:eastAsia="Times New Roman" w:hAnsi="Times New Roman"/>
          <w:i w:val="1"/>
          <w:sz w:val="20"/>
          <w:szCs w:val="20"/>
          <w:rtl w:val="0"/>
        </w:rPr>
        <w:t xml:space="preserve">Charaka Saṃhitā</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cha</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ra-KAH</w:t>
      </w:r>
      <w:r w:rsidDel="00000000" w:rsidR="00000000" w:rsidRPr="00000000">
        <w:rPr>
          <w:rFonts w:ascii="Times New Roman" w:cs="Times New Roman" w:eastAsia="Times New Roman" w:hAnsi="Times New Roman"/>
          <w:color w:val="666666"/>
          <w:sz w:val="20"/>
          <w:szCs w:val="20"/>
          <w:rtl w:val="0"/>
        </w:rPr>
        <w:t xml:space="preserve"> sum-hee-tah”)</w:t>
      </w:r>
      <w:r w:rsidDel="00000000" w:rsidR="00000000" w:rsidRPr="00000000">
        <w:rPr>
          <w:rFonts w:ascii="Times New Roman" w:cs="Times New Roman" w:eastAsia="Times New Roman" w:hAnsi="Times New Roman"/>
          <w:sz w:val="20"/>
          <w:szCs w:val="20"/>
          <w:rtl w:val="0"/>
        </w:rPr>
        <w:t xml:space="preserve"> and the </w:t>
      </w:r>
      <w:r w:rsidDel="00000000" w:rsidR="00000000" w:rsidRPr="00000000">
        <w:rPr>
          <w:rFonts w:ascii="Times New Roman" w:cs="Times New Roman" w:eastAsia="Times New Roman" w:hAnsi="Times New Roman"/>
          <w:i w:val="1"/>
          <w:sz w:val="20"/>
          <w:szCs w:val="20"/>
          <w:rtl w:val="0"/>
        </w:rPr>
        <w:t xml:space="preserve">Sushruta Saṃhitā</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(“shoosh-roo-tah sum-hee-tah”)</w:t>
      </w:r>
      <w:r w:rsidDel="00000000" w:rsidR="00000000" w:rsidRPr="00000000">
        <w:rPr>
          <w:rFonts w:ascii="Times New Roman" w:cs="Times New Roman" w:eastAsia="Times New Roman" w:hAnsi="Times New Roman"/>
          <w:sz w:val="20"/>
          <w:szCs w:val="20"/>
          <w:rtl w:val="0"/>
        </w:rPr>
        <w:t xml:space="preserve">. One of the goals of this system is to balance </w:t>
      </w:r>
      <w:r w:rsidDel="00000000" w:rsidR="00000000" w:rsidRPr="00000000">
        <w:rPr>
          <w:rFonts w:ascii="Times New Roman" w:cs="Times New Roman" w:eastAsia="Times New Roman" w:hAnsi="Times New Roman"/>
          <w:i w:val="1"/>
          <w:sz w:val="20"/>
          <w:szCs w:val="20"/>
          <w:rtl w:val="0"/>
        </w:rPr>
        <w:t xml:space="preserve">vāta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pitta</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kapha</w:t>
      </w:r>
      <w:r w:rsidDel="00000000" w:rsidR="00000000" w:rsidRPr="00000000">
        <w:rPr>
          <w:rFonts w:ascii="Times New Roman" w:cs="Times New Roman" w:eastAsia="Times New Roman" w:hAnsi="Times New Roman"/>
          <w:sz w:val="20"/>
          <w:szCs w:val="20"/>
          <w:rtl w:val="0"/>
        </w:rPr>
        <w:t xml:space="preserve">, known as the elemental </w:t>
      </w:r>
      <w:r w:rsidDel="00000000" w:rsidR="00000000" w:rsidRPr="00000000">
        <w:rPr>
          <w:rFonts w:ascii="Times New Roman" w:cs="Times New Roman" w:eastAsia="Times New Roman" w:hAnsi="Times New Roman"/>
          <w:i w:val="1"/>
          <w:sz w:val="20"/>
          <w:szCs w:val="20"/>
          <w:rtl w:val="0"/>
        </w:rPr>
        <w:t xml:space="preserve">dosha</w:t>
      </w:r>
      <w:r w:rsidDel="00000000" w:rsidR="00000000" w:rsidRPr="00000000">
        <w:rPr>
          <w:rFonts w:ascii="Times New Roman" w:cs="Times New Roman" w:eastAsia="Times New Roman" w:hAnsi="Times New Roman"/>
          <w:sz w:val="20"/>
          <w:szCs w:val="20"/>
          <w:rtl w:val="0"/>
        </w:rPr>
        <w:t xml:space="preserve">s. Practitioners of this system may prescribe </w:t>
      </w:r>
      <w:r w:rsidDel="00000000" w:rsidR="00000000" w:rsidRPr="00000000">
        <w:rPr>
          <w:rFonts w:ascii="Times New Roman" w:cs="Times New Roman" w:eastAsia="Times New Roman" w:hAnsi="Times New Roman"/>
          <w:i w:val="1"/>
          <w:sz w:val="20"/>
          <w:szCs w:val="20"/>
          <w:rtl w:val="0"/>
        </w:rPr>
        <w:t xml:space="preserve">churna</w:t>
      </w:r>
      <w:r w:rsidDel="00000000" w:rsidR="00000000" w:rsidRPr="00000000">
        <w:rPr>
          <w:rFonts w:ascii="Times New Roman" w:cs="Times New Roman" w:eastAsia="Times New Roman" w:hAnsi="Times New Roman"/>
          <w:sz w:val="20"/>
          <w:szCs w:val="20"/>
          <w:rtl w:val="0"/>
        </w:rPr>
        <w:t xml:space="preserve"> power or </w:t>
      </w:r>
      <w:r w:rsidDel="00000000" w:rsidR="00000000" w:rsidRPr="00000000">
        <w:rPr>
          <w:rFonts w:ascii="Times New Roman" w:cs="Times New Roman" w:eastAsia="Times New Roman" w:hAnsi="Times New Roman"/>
          <w:i w:val="1"/>
          <w:sz w:val="20"/>
          <w:szCs w:val="20"/>
          <w:rtl w:val="0"/>
        </w:rPr>
        <w:t xml:space="preserve">gomutra</w:t>
      </w:r>
      <w:r w:rsidDel="00000000" w:rsidR="00000000" w:rsidRPr="00000000">
        <w:rPr>
          <w:rFonts w:ascii="Times New Roman" w:cs="Times New Roman" w:eastAsia="Times New Roman" w:hAnsi="Times New Roman"/>
          <w:sz w:val="20"/>
          <w:szCs w:val="20"/>
          <w:rtl w:val="0"/>
        </w:rPr>
        <w:t xml:space="preserve">, a mixture of cow urine. For 10 points, what system originating in South Asia uses yoga, meditation, and herbal cures to address ailments?</w:t>
      </w:r>
    </w:p>
    <w:p w:rsidR="00000000" w:rsidDel="00000000" w:rsidP="00000000" w:rsidRDefault="00000000" w:rsidRPr="00000000" w14:paraId="0000005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Ayurveda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Ayurvedic</w:t>
      </w:r>
      <w:r w:rsidDel="00000000" w:rsidR="00000000" w:rsidRPr="00000000">
        <w:rPr>
          <w:rFonts w:ascii="Times New Roman" w:cs="Times New Roman" w:eastAsia="Times New Roman" w:hAnsi="Times New Roman"/>
          <w:sz w:val="20"/>
          <w:szCs w:val="20"/>
          <w:rtl w:val="0"/>
        </w:rPr>
        <w:t xml:space="preserve"> medicine; prompt on Vedic </w:t>
      </w:r>
      <w:r w:rsidDel="00000000" w:rsidR="00000000" w:rsidRPr="00000000">
        <w:rPr>
          <w:rFonts w:ascii="Times New Roman" w:cs="Times New Roman" w:eastAsia="Times New Roman" w:hAnsi="Times New Roman"/>
          <w:sz w:val="20"/>
          <w:szCs w:val="20"/>
          <w:u w:val="single"/>
          <w:rtl w:val="0"/>
        </w:rPr>
        <w:t xml:space="preserve">medicine</w:t>
      </w:r>
      <w:r w:rsidDel="00000000" w:rsidR="00000000" w:rsidRPr="00000000">
        <w:rPr>
          <w:rFonts w:ascii="Times New Roman" w:cs="Times New Roman" w:eastAsia="Times New Roman" w:hAnsi="Times New Roman"/>
          <w:sz w:val="20"/>
          <w:szCs w:val="20"/>
          <w:rtl w:val="0"/>
        </w:rPr>
        <w:t xml:space="preserve"> or (Indian) traditional </w:t>
      </w:r>
      <w:r w:rsidDel="00000000" w:rsidR="00000000" w:rsidRPr="00000000">
        <w:rPr>
          <w:rFonts w:ascii="Times New Roman" w:cs="Times New Roman" w:eastAsia="Times New Roman" w:hAnsi="Times New Roman"/>
          <w:sz w:val="20"/>
          <w:szCs w:val="20"/>
          <w:u w:val="single"/>
          <w:rtl w:val="0"/>
        </w:rPr>
        <w:t xml:space="preserve">medicine</w:t>
      </w:r>
      <w:r w:rsidDel="00000000" w:rsidR="00000000" w:rsidRPr="00000000">
        <w:rPr>
          <w:rFonts w:ascii="Times New Roman" w:cs="Times New Roman" w:eastAsia="Times New Roman" w:hAnsi="Times New Roman"/>
          <w:sz w:val="20"/>
          <w:szCs w:val="20"/>
          <w:rtl w:val="0"/>
        </w:rPr>
        <w:t xml:space="preserve">; prompt on alternative </w:t>
      </w:r>
      <w:r w:rsidDel="00000000" w:rsidR="00000000" w:rsidRPr="00000000">
        <w:rPr>
          <w:rFonts w:ascii="Times New Roman" w:cs="Times New Roman" w:eastAsia="Times New Roman" w:hAnsi="Times New Roman"/>
          <w:sz w:val="20"/>
          <w:szCs w:val="20"/>
          <w:u w:val="single"/>
          <w:rtl w:val="0"/>
        </w:rPr>
        <w:t xml:space="preserve">medicine</w:t>
      </w:r>
      <w:r w:rsidDel="00000000" w:rsidR="00000000" w:rsidRPr="00000000">
        <w:rPr>
          <w:rFonts w:ascii="Times New Roman" w:cs="Times New Roman" w:eastAsia="Times New Roman" w:hAnsi="Times New Roman"/>
          <w:sz w:val="20"/>
          <w:szCs w:val="20"/>
          <w:rtl w:val="0"/>
        </w:rPr>
        <w:t xml:space="preserve"> or folk </w:t>
      </w:r>
      <w:r w:rsidDel="00000000" w:rsidR="00000000" w:rsidRPr="00000000">
        <w:rPr>
          <w:rFonts w:ascii="Times New Roman" w:cs="Times New Roman" w:eastAsia="Times New Roman" w:hAnsi="Times New Roman"/>
          <w:sz w:val="20"/>
          <w:szCs w:val="20"/>
          <w:u w:val="single"/>
          <w:rtl w:val="0"/>
        </w:rPr>
        <w:t xml:space="preserve">medicine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heal</w:t>
      </w:r>
      <w:r w:rsidDel="00000000" w:rsidR="00000000" w:rsidRPr="00000000">
        <w:rPr>
          <w:rFonts w:ascii="Times New Roman" w:cs="Times New Roman" w:eastAsia="Times New Roman" w:hAnsi="Times New Roman"/>
          <w:sz w:val="20"/>
          <w:szCs w:val="20"/>
          <w:rtl w:val="0"/>
        </w:rPr>
        <w:t xml:space="preserve">ing or similar answers; prompt on </w:t>
      </w:r>
      <w:r w:rsidDel="00000000" w:rsidR="00000000" w:rsidRPr="00000000">
        <w:rPr>
          <w:rFonts w:ascii="Times New Roman" w:cs="Times New Roman" w:eastAsia="Times New Roman" w:hAnsi="Times New Roman"/>
          <w:sz w:val="20"/>
          <w:szCs w:val="20"/>
          <w:u w:val="single"/>
          <w:rtl w:val="0"/>
        </w:rPr>
        <w:t xml:space="preserve">herb</w:t>
      </w:r>
      <w:r w:rsidDel="00000000" w:rsidR="00000000" w:rsidRPr="00000000">
        <w:rPr>
          <w:rFonts w:ascii="Times New Roman" w:cs="Times New Roman" w:eastAsia="Times New Roman" w:hAnsi="Times New Roman"/>
          <w:sz w:val="20"/>
          <w:szCs w:val="20"/>
          <w:rtl w:val="0"/>
        </w:rPr>
        <w:t xml:space="preserve">alism until “herbal” is read; prompt on </w:t>
      </w:r>
      <w:r w:rsidDel="00000000" w:rsidR="00000000" w:rsidRPr="00000000">
        <w:rPr>
          <w:rFonts w:ascii="Times New Roman" w:cs="Times New Roman" w:eastAsia="Times New Roman" w:hAnsi="Times New Roman"/>
          <w:sz w:val="20"/>
          <w:szCs w:val="20"/>
          <w:u w:val="single"/>
          <w:rtl w:val="0"/>
        </w:rPr>
        <w:t xml:space="preserve">yog</w:t>
      </w:r>
      <w:r w:rsidDel="00000000" w:rsidR="00000000" w:rsidRPr="00000000">
        <w:rPr>
          <w:rFonts w:ascii="Times New Roman" w:cs="Times New Roman" w:eastAsia="Times New Roman" w:hAnsi="Times New Roman"/>
          <w:sz w:val="20"/>
          <w:szCs w:val="20"/>
          <w:rtl w:val="0"/>
        </w:rPr>
        <w:t xml:space="preserve">a until read]</w:t>
      </w:r>
    </w:p>
    <w:p w:rsidR="00000000" w:rsidDel="00000000" w:rsidP="00000000" w:rsidRDefault="00000000" w:rsidRPr="00000000" w14:paraId="0000005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br w:type="textWrapping"/>
      </w:r>
    </w:p>
    <w:p w:rsidR="00000000" w:rsidDel="00000000" w:rsidP="00000000" w:rsidRDefault="00000000" w:rsidRPr="00000000" w14:paraId="0000005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sz w:val="20"/>
          <w:szCs w:val="20"/>
          <w:rtl w:val="0"/>
        </w:rPr>
        <w:t xml:space="preserve">A placental example of these enzymes is a diagnostic marker of seminomas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seh-mi</w:t>
      </w:r>
      <w:r w:rsidDel="00000000" w:rsidR="00000000" w:rsidRPr="00000000">
        <w:rPr>
          <w:rFonts w:ascii="Times New Roman" w:cs="Times New Roman" w:eastAsia="Times New Roman" w:hAnsi="Times New Roman"/>
          <w:color w:val="666666"/>
          <w:sz w:val="20"/>
          <w:szCs w:val="20"/>
          <w:rtl w:val="0"/>
        </w:rPr>
        <w:t xml:space="preserve">n</w:t>
      </w:r>
      <w:r w:rsidDel="00000000" w:rsidR="00000000" w:rsidRPr="00000000">
        <w:rPr>
          <w:rFonts w:ascii="Times New Roman" w:cs="Times New Roman" w:eastAsia="Times New Roman" w:hAnsi="Times New Roman"/>
          <w:color w:val="666666"/>
          <w:sz w:val="20"/>
          <w:szCs w:val="20"/>
          <w:rtl w:val="0"/>
        </w:rPr>
        <w:t xml:space="preserve">-OH-mahs</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sz w:val="20"/>
          <w:szCs w:val="20"/>
          <w:rtl w:val="0"/>
        </w:rPr>
        <w:t xml:space="preserve">. NEB’s “</w:t>
      </w:r>
      <w:r w:rsidDel="00000000" w:rsidR="00000000" w:rsidRPr="00000000">
        <w:rPr>
          <w:rFonts w:ascii="Times New Roman" w:cs="Times New Roman" w:eastAsia="Times New Roman" w:hAnsi="Times New Roman"/>
          <w:sz w:val="20"/>
          <w:szCs w:val="20"/>
          <w:rtl w:val="0"/>
        </w:rPr>
        <w:t xml:space="preserve">Antarctic” form</w:t>
      </w:r>
      <w:r w:rsidDel="00000000" w:rsidR="00000000" w:rsidRPr="00000000">
        <w:rPr>
          <w:rFonts w:ascii="Times New Roman" w:cs="Times New Roman" w:eastAsia="Times New Roman" w:hAnsi="Times New Roman"/>
          <w:sz w:val="20"/>
          <w:szCs w:val="20"/>
          <w:rtl w:val="0"/>
        </w:rPr>
        <w:t xml:space="preserve"> of one of these enzymes conveniently inactivates at 80 degrees Celsius. Staining for a tartrate-resistant form of one of these enzymes is diagnostic of hairy cell leukemia. Excessive bone formation and elevation of another one of these enzymes in the blood are diagnostic of Paget’s </w:t>
      </w:r>
      <w:r w:rsidDel="00000000" w:rsidR="00000000" w:rsidRPr="00000000">
        <w:rPr>
          <w:rFonts w:ascii="Times New Roman" w:cs="Times New Roman" w:eastAsia="Times New Roman" w:hAnsi="Times New Roman"/>
          <w:color w:val="666666"/>
          <w:sz w:val="20"/>
          <w:szCs w:val="20"/>
          <w:rtl w:val="0"/>
        </w:rPr>
        <w:t xml:space="preserve">(“padget’s”)</w:t>
      </w:r>
      <w:r w:rsidDel="00000000" w:rsidR="00000000" w:rsidRPr="00000000">
        <w:rPr>
          <w:rFonts w:ascii="Times New Roman" w:cs="Times New Roman" w:eastAsia="Times New Roman" w:hAnsi="Times New Roman"/>
          <w:sz w:val="20"/>
          <w:szCs w:val="20"/>
          <w:rtl w:val="0"/>
        </w:rPr>
        <w:t xml:space="preserve"> disease. CSPD and PNPP are common substrates for one of these enzymes in ELISA </w:t>
      </w:r>
      <w:r w:rsidDel="00000000" w:rsidR="00000000" w:rsidRPr="00000000">
        <w:rPr>
          <w:rFonts w:ascii="Times New Roman" w:cs="Times New Roman" w:eastAsia="Times New Roman" w:hAnsi="Times New Roman"/>
          <w:color w:val="666666"/>
          <w:sz w:val="20"/>
          <w:szCs w:val="20"/>
          <w:rtl w:val="0"/>
        </w:rPr>
        <w:t xml:space="preserve">(“eliza”)</w:t>
      </w:r>
      <w:r w:rsidDel="00000000" w:rsidR="00000000" w:rsidRPr="00000000">
        <w:rPr>
          <w:rFonts w:ascii="Times New Roman" w:cs="Times New Roman" w:eastAsia="Times New Roman" w:hAnsi="Times New Roman"/>
          <w:sz w:val="20"/>
          <w:szCs w:val="20"/>
          <w:rtl w:val="0"/>
        </w:rPr>
        <w:t xml:space="preserve">. One of these enzymes extracted from calf intestines prevents recircularization of </w:t>
      </w:r>
      <w:r w:rsidDel="00000000" w:rsidR="00000000" w:rsidRPr="00000000">
        <w:rPr>
          <w:rFonts w:ascii="Times New Roman" w:cs="Times New Roman" w:eastAsia="Times New Roman" w:hAnsi="Times New Roman"/>
          <w:sz w:val="20"/>
          <w:szCs w:val="20"/>
          <w:rtl w:val="0"/>
        </w:rPr>
        <w:t xml:space="preserve">plasmids</w:t>
      </w:r>
      <w:r w:rsidDel="00000000" w:rsidR="00000000" w:rsidRPr="00000000">
        <w:rPr>
          <w:rFonts w:ascii="Times New Roman" w:cs="Times New Roman" w:eastAsia="Times New Roman" w:hAnsi="Times New Roman"/>
          <w:sz w:val="20"/>
          <w:szCs w:val="20"/>
          <w:rtl w:val="0"/>
        </w:rPr>
        <w:t xml:space="preserve"> after restriction digestion. When the level of one of these enzymes is elevated, high gamma-glutamyl transferase levels confirm a biliary source. Insulin activates protein kinase B and one of these enzymes called PP1 to induce glycogen synthesis. For 10 points, name these enzymes that reverse the action of kinases by removing phosphate groups.</w:t>
      </w:r>
    </w:p>
    <w:p w:rsidR="00000000" w:rsidDel="00000000" w:rsidP="00000000" w:rsidRDefault="00000000" w:rsidRPr="00000000" w14:paraId="0000005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phosphatase</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color w:val="666666"/>
          <w:sz w:val="20"/>
          <w:szCs w:val="20"/>
          <w:rtl w:val="0"/>
        </w:rPr>
        <w:t xml:space="preserve">(“FOSS-fah-TACEs”)</w:t>
      </w:r>
      <w:r w:rsidDel="00000000" w:rsidR="00000000" w:rsidRPr="00000000">
        <w:rPr>
          <w:rFonts w:ascii="Times New Roman" w:cs="Times New Roman" w:eastAsia="Times New Roman" w:hAnsi="Times New Roman"/>
          <w:sz w:val="20"/>
          <w:szCs w:val="20"/>
          <w:rtl w:val="0"/>
        </w:rPr>
        <w:t xml:space="preserve"> [accept protein </w:t>
      </w:r>
      <w:r w:rsidDel="00000000" w:rsidR="00000000" w:rsidRPr="00000000">
        <w:rPr>
          <w:rFonts w:ascii="Times New Roman" w:cs="Times New Roman" w:eastAsia="Times New Roman" w:hAnsi="Times New Roman"/>
          <w:b w:val="1"/>
          <w:sz w:val="20"/>
          <w:szCs w:val="20"/>
          <w:u w:val="single"/>
          <w:rtl w:val="0"/>
        </w:rPr>
        <w:t xml:space="preserve">phosphatase</w:t>
      </w:r>
      <w:r w:rsidDel="00000000" w:rsidR="00000000" w:rsidRPr="00000000">
        <w:rPr>
          <w:rFonts w:ascii="Times New Roman" w:cs="Times New Roman" w:eastAsia="Times New Roman" w:hAnsi="Times New Roman"/>
          <w:sz w:val="20"/>
          <w:szCs w:val="20"/>
          <w:rtl w:val="0"/>
        </w:rPr>
        <w:t xml:space="preserve">s, alkaline </w:t>
      </w:r>
      <w:r w:rsidDel="00000000" w:rsidR="00000000" w:rsidRPr="00000000">
        <w:rPr>
          <w:rFonts w:ascii="Times New Roman" w:cs="Times New Roman" w:eastAsia="Times New Roman" w:hAnsi="Times New Roman"/>
          <w:b w:val="1"/>
          <w:sz w:val="20"/>
          <w:szCs w:val="20"/>
          <w:u w:val="single"/>
          <w:rtl w:val="0"/>
        </w:rPr>
        <w:t xml:space="preserve">phosphatase</w:t>
      </w:r>
      <w:r w:rsidDel="00000000" w:rsidR="00000000" w:rsidRPr="00000000">
        <w:rPr>
          <w:rFonts w:ascii="Times New Roman" w:cs="Times New Roman" w:eastAsia="Times New Roman" w:hAnsi="Times New Roman"/>
          <w:sz w:val="20"/>
          <w:szCs w:val="20"/>
          <w:rtl w:val="0"/>
        </w:rPr>
        <w:t xml:space="preserve">s, acid </w:t>
      </w:r>
      <w:r w:rsidDel="00000000" w:rsidR="00000000" w:rsidRPr="00000000">
        <w:rPr>
          <w:rFonts w:ascii="Times New Roman" w:cs="Times New Roman" w:eastAsia="Times New Roman" w:hAnsi="Times New Roman"/>
          <w:b w:val="1"/>
          <w:sz w:val="20"/>
          <w:szCs w:val="20"/>
          <w:u w:val="single"/>
          <w:rtl w:val="0"/>
        </w:rPr>
        <w:t xml:space="preserve">phosphatase</w:t>
      </w:r>
      <w:r w:rsidDel="00000000" w:rsidR="00000000" w:rsidRPr="00000000">
        <w:rPr>
          <w:rFonts w:ascii="Times New Roman" w:cs="Times New Roman" w:eastAsia="Times New Roman" w:hAnsi="Times New Roman"/>
          <w:sz w:val="20"/>
          <w:szCs w:val="20"/>
          <w:rtl w:val="0"/>
        </w:rPr>
        <w:t xml:space="preserve">s, calf-intestinal alkaline </w:t>
      </w:r>
      <w:r w:rsidDel="00000000" w:rsidR="00000000" w:rsidRPr="00000000">
        <w:rPr>
          <w:rFonts w:ascii="Times New Roman" w:cs="Times New Roman" w:eastAsia="Times New Roman" w:hAnsi="Times New Roman"/>
          <w:b w:val="1"/>
          <w:sz w:val="20"/>
          <w:szCs w:val="20"/>
          <w:u w:val="single"/>
          <w:rtl w:val="0"/>
        </w:rPr>
        <w:t xml:space="preserve">phosphatase</w:t>
      </w:r>
      <w:r w:rsidDel="00000000" w:rsidR="00000000" w:rsidRPr="00000000">
        <w:rPr>
          <w:rFonts w:ascii="Times New Roman" w:cs="Times New Roman" w:eastAsia="Times New Roman" w:hAnsi="Times New Roman"/>
          <w:sz w:val="20"/>
          <w:szCs w:val="20"/>
          <w:rtl w:val="0"/>
        </w:rPr>
        <w:t xml:space="preserve">, Antarctic </w:t>
      </w:r>
      <w:r w:rsidDel="00000000" w:rsidR="00000000" w:rsidRPr="00000000">
        <w:rPr>
          <w:rFonts w:ascii="Times New Roman" w:cs="Times New Roman" w:eastAsia="Times New Roman" w:hAnsi="Times New Roman"/>
          <w:b w:val="1"/>
          <w:sz w:val="20"/>
          <w:szCs w:val="20"/>
          <w:u w:val="single"/>
          <w:rtl w:val="0"/>
        </w:rPr>
        <w:t xml:space="preserve">Phosphatase</w:t>
      </w:r>
      <w:r w:rsidDel="00000000" w:rsidR="00000000" w:rsidRPr="00000000">
        <w:rPr>
          <w:rFonts w:ascii="Times New Roman" w:cs="Times New Roman" w:eastAsia="Times New Roman" w:hAnsi="Times New Roman"/>
          <w:sz w:val="20"/>
          <w:szCs w:val="20"/>
          <w:rtl w:val="0"/>
        </w:rPr>
        <w:t xml:space="preserve">, or placental alkaline </w:t>
      </w:r>
      <w:r w:rsidDel="00000000" w:rsidR="00000000" w:rsidRPr="00000000">
        <w:rPr>
          <w:rFonts w:ascii="Times New Roman" w:cs="Times New Roman" w:eastAsia="Times New Roman" w:hAnsi="Times New Roman"/>
          <w:b w:val="1"/>
          <w:sz w:val="20"/>
          <w:szCs w:val="20"/>
          <w:u w:val="single"/>
          <w:rtl w:val="0"/>
        </w:rPr>
        <w:t xml:space="preserve">phosphatase</w:t>
      </w:r>
      <w:r w:rsidDel="00000000" w:rsidR="00000000" w:rsidRPr="00000000">
        <w:rPr>
          <w:rFonts w:ascii="Times New Roman" w:cs="Times New Roman" w:eastAsia="Times New Roman" w:hAnsi="Times New Roman"/>
          <w:sz w:val="20"/>
          <w:szCs w:val="20"/>
          <w:rtl w:val="0"/>
        </w:rPr>
        <w:t xml:space="preserve">; reject “</w:t>
      </w:r>
      <w:r w:rsidDel="00000000" w:rsidR="00000000" w:rsidRPr="00000000">
        <w:rPr>
          <w:rFonts w:ascii="Times New Roman" w:cs="Times New Roman" w:eastAsia="Times New Roman" w:hAnsi="Times New Roman"/>
          <w:sz w:val="20"/>
          <w:szCs w:val="20"/>
          <w:rtl w:val="0"/>
        </w:rPr>
        <w:t xml:space="preserve">dephosphorylases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7">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&lt;Biology&gt;</w:t>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sz w:val="20"/>
          <w:szCs w:val="20"/>
          <w:rtl w:val="0"/>
        </w:rPr>
        <w:t xml:space="preserve">A guild of wax merchants that functioned as this historical state’s commercial court was called the “Saint John’s Hundred.” This state was likely partly governed by a group of magistrates and nobles that assembled in the “Chamber of Facets.” In this state, a drawing of a four-legged animal with the caption “I am a wild beast” was produced by a six-year-old boy, whose doodles are among this state’s thousand-plus excavated birch-bark documents. This state, which was home to the young artist Onfim, contained a </w:t>
      </w:r>
      <w:r w:rsidDel="00000000" w:rsidR="00000000" w:rsidRPr="00000000">
        <w:rPr>
          <w:rFonts w:ascii="Times New Roman" w:cs="Times New Roman" w:eastAsia="Times New Roman" w:hAnsi="Times New Roman"/>
          <w:i w:val="1"/>
          <w:sz w:val="20"/>
          <w:szCs w:val="20"/>
          <w:rtl w:val="0"/>
        </w:rPr>
        <w:t xml:space="preserve">kontor </w:t>
      </w:r>
      <w:r w:rsidDel="00000000" w:rsidR="00000000" w:rsidRPr="00000000">
        <w:rPr>
          <w:rFonts w:ascii="Times New Roman" w:cs="Times New Roman" w:eastAsia="Times New Roman" w:hAnsi="Times New Roman"/>
          <w:sz w:val="20"/>
          <w:szCs w:val="20"/>
          <w:rtl w:val="0"/>
        </w:rPr>
        <w:t xml:space="preserve">of the Hanseatic League called the Peterhof. Inhabitants of this state chose mayors called </w:t>
      </w:r>
      <w:r w:rsidDel="00000000" w:rsidR="00000000" w:rsidRPr="00000000">
        <w:rPr>
          <w:rFonts w:ascii="Times New Roman" w:cs="Times New Roman" w:eastAsia="Times New Roman" w:hAnsi="Times New Roman"/>
          <w:i w:val="1"/>
          <w:sz w:val="20"/>
          <w:szCs w:val="20"/>
          <w:rtl w:val="0"/>
        </w:rPr>
        <w:t xml:space="preserve">posadniki</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in a popular assembly that any citizen could theoretically convene by ringing a bell. This state’s </w:t>
      </w:r>
      <w:r w:rsidDel="00000000" w:rsidR="00000000" w:rsidRPr="00000000">
        <w:rPr>
          <w:rFonts w:ascii="Times New Roman" w:cs="Times New Roman" w:eastAsia="Times New Roman" w:hAnsi="Times New Roman"/>
          <w:i w:val="1"/>
          <w:sz w:val="20"/>
          <w:szCs w:val="20"/>
          <w:rtl w:val="0"/>
        </w:rPr>
        <w:t xml:space="preserve">veche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(“v’YETCH-yeh”)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was dissolved in 1478, when Ivan III brought its lands under Muscovy’s rule. For 10 points, name this medieval merchant republic in northern Rus’ </w:t>
      </w:r>
      <w:r w:rsidDel="00000000" w:rsidR="00000000" w:rsidRPr="00000000">
        <w:rPr>
          <w:rFonts w:ascii="Times New Roman" w:cs="Times New Roman" w:eastAsia="Times New Roman" w:hAnsi="Times New Roman"/>
          <w:color w:val="666666"/>
          <w:sz w:val="20"/>
          <w:szCs w:val="20"/>
          <w:rtl w:val="0"/>
        </w:rPr>
        <w:t xml:space="preserve">(“ROOSE”)</w:t>
      </w:r>
      <w:r w:rsidDel="00000000" w:rsidR="00000000" w:rsidRPr="00000000">
        <w:rPr>
          <w:rFonts w:ascii="Times New Roman" w:cs="Times New Roman" w:eastAsia="Times New Roman" w:hAnsi="Times New Roman"/>
          <w:sz w:val="20"/>
          <w:szCs w:val="20"/>
          <w:rtl w:val="0"/>
        </w:rPr>
        <w:t xml:space="preserve"> that was centered on a city called “Veliky.”</w:t>
      </w:r>
    </w:p>
    <w:p w:rsidR="00000000" w:rsidDel="00000000" w:rsidP="00000000" w:rsidRDefault="00000000" w:rsidRPr="00000000" w14:paraId="0000006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Novgorod</w:t>
      </w:r>
      <w:r w:rsidDel="00000000" w:rsidR="00000000" w:rsidRPr="00000000">
        <w:rPr>
          <w:rFonts w:ascii="Times New Roman" w:cs="Times New Roman" w:eastAsia="Times New Roman" w:hAnsi="Times New Roman"/>
          <w:sz w:val="20"/>
          <w:szCs w:val="20"/>
          <w:rtl w:val="0"/>
        </w:rPr>
        <w:t xml:space="preserve"> Republic [or </w:t>
      </w:r>
      <w:r w:rsidDel="00000000" w:rsidR="00000000" w:rsidRPr="00000000">
        <w:rPr>
          <w:rFonts w:ascii="Times New Roman" w:cs="Times New Roman" w:eastAsia="Times New Roman" w:hAnsi="Times New Roman"/>
          <w:b w:val="1"/>
          <w:sz w:val="20"/>
          <w:szCs w:val="20"/>
          <w:u w:val="single"/>
          <w:rtl w:val="0"/>
        </w:rPr>
        <w:t xml:space="preserve">Novgorods</w:t>
      </w:r>
      <w:r w:rsidDel="00000000" w:rsidR="00000000" w:rsidRPr="00000000">
        <w:rPr>
          <w:rFonts w:ascii="Times New Roman" w:cs="Times New Roman" w:eastAsia="Times New Roman" w:hAnsi="Times New Roman"/>
          <w:sz w:val="20"/>
          <w:szCs w:val="20"/>
          <w:rtl w:val="0"/>
        </w:rPr>
        <w:t xml:space="preserve">kaya respublika; accept Veliky </w:t>
      </w:r>
      <w:r w:rsidDel="00000000" w:rsidR="00000000" w:rsidRPr="00000000">
        <w:rPr>
          <w:rFonts w:ascii="Times New Roman" w:cs="Times New Roman" w:eastAsia="Times New Roman" w:hAnsi="Times New Roman"/>
          <w:b w:val="1"/>
          <w:sz w:val="20"/>
          <w:szCs w:val="20"/>
          <w:u w:val="single"/>
          <w:rtl w:val="0"/>
        </w:rPr>
        <w:t xml:space="preserve">Novgorod</w:t>
      </w:r>
      <w:r w:rsidDel="00000000" w:rsidR="00000000" w:rsidRPr="00000000">
        <w:rPr>
          <w:rFonts w:ascii="Times New Roman" w:cs="Times New Roman" w:eastAsia="Times New Roman" w:hAnsi="Times New Roman"/>
          <w:sz w:val="20"/>
          <w:szCs w:val="20"/>
          <w:rtl w:val="0"/>
        </w:rPr>
        <w:t xml:space="preserve"> or Great </w:t>
      </w:r>
      <w:r w:rsidDel="00000000" w:rsidR="00000000" w:rsidRPr="00000000">
        <w:rPr>
          <w:rFonts w:ascii="Times New Roman" w:cs="Times New Roman" w:eastAsia="Times New Roman" w:hAnsi="Times New Roman"/>
          <w:b w:val="1"/>
          <w:sz w:val="20"/>
          <w:szCs w:val="20"/>
          <w:u w:val="single"/>
          <w:rtl w:val="0"/>
        </w:rPr>
        <w:t xml:space="preserve">Novgorod</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p>
    <w:p w:rsidR="00000000" w:rsidDel="00000000" w:rsidP="00000000" w:rsidRDefault="00000000" w:rsidRPr="00000000" w14:paraId="0000006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An author who lived for decades in this city with Solita Solano used a mononymous pseudonym to write the long-running “Letter from…” column. The “diurnal and nocturnal Distempers” of a </w:t>
      </w:r>
      <w:r w:rsidDel="00000000" w:rsidR="00000000" w:rsidRPr="00000000">
        <w:rPr>
          <w:rFonts w:ascii="Times New Roman" w:cs="Times New Roman" w:eastAsia="Times New Roman" w:hAnsi="Times New Roman"/>
          <w:sz w:val="20"/>
          <w:szCs w:val="20"/>
          <w:rtl w:val="0"/>
        </w:rPr>
        <w:t xml:space="preserve">social circle</w:t>
      </w:r>
      <w:r w:rsidDel="00000000" w:rsidR="00000000" w:rsidRPr="00000000">
        <w:rPr>
          <w:rFonts w:ascii="Times New Roman" w:cs="Times New Roman" w:eastAsia="Times New Roman" w:hAnsi="Times New Roman"/>
          <w:sz w:val="20"/>
          <w:szCs w:val="20"/>
          <w:rtl w:val="0"/>
        </w:rPr>
        <w:t xml:space="preserve"> in this city was the subject of a mock Restoration satire illustrated with the author’s Elizabethan-inspired woodcuts. Janet Flanner spent 50 years as this city’s </w:t>
      </w:r>
      <w:r w:rsidDel="00000000" w:rsidR="00000000" w:rsidRPr="00000000">
        <w:rPr>
          <w:rFonts w:ascii="Times New Roman" w:cs="Times New Roman" w:eastAsia="Times New Roman" w:hAnsi="Times New Roman"/>
          <w:i w:val="1"/>
          <w:sz w:val="20"/>
          <w:szCs w:val="20"/>
          <w:rtl w:val="0"/>
        </w:rPr>
        <w:t xml:space="preserve">New Yorker</w:t>
      </w:r>
      <w:r w:rsidDel="00000000" w:rsidR="00000000" w:rsidRPr="00000000">
        <w:rPr>
          <w:rFonts w:ascii="Times New Roman" w:cs="Times New Roman" w:eastAsia="Times New Roman" w:hAnsi="Times New Roman"/>
          <w:sz w:val="20"/>
          <w:szCs w:val="20"/>
          <w:rtl w:val="0"/>
        </w:rPr>
        <w:t xml:space="preserve"> correspondent. In this city, an unlicensed Irish gynecologist rambles about the Great Enigma after being found dressed in women’s clothing. That novel set in this city fictionalized the author and her ex-partner Thelma Wood as Nora Flood and Robin Vote. Most of Djuna </w:t>
      </w:r>
      <w:r w:rsidDel="00000000" w:rsidR="00000000" w:rsidRPr="00000000">
        <w:rPr>
          <w:rFonts w:ascii="Times New Roman" w:cs="Times New Roman" w:eastAsia="Times New Roman" w:hAnsi="Times New Roman"/>
          <w:color w:val="666666"/>
          <w:sz w:val="20"/>
          <w:szCs w:val="20"/>
          <w:rtl w:val="0"/>
        </w:rPr>
        <w:t xml:space="preserve">(“JOO-nuh”)</w:t>
      </w:r>
      <w:r w:rsidDel="00000000" w:rsidR="00000000" w:rsidRPr="00000000">
        <w:rPr>
          <w:rFonts w:ascii="Times New Roman" w:cs="Times New Roman" w:eastAsia="Times New Roman" w:hAnsi="Times New Roman"/>
          <w:sz w:val="20"/>
          <w:szCs w:val="20"/>
          <w:rtl w:val="0"/>
        </w:rPr>
        <w:t xml:space="preserve"> Barnes’s novel </w:t>
      </w:r>
      <w:r w:rsidDel="00000000" w:rsidR="00000000" w:rsidRPr="00000000">
        <w:rPr>
          <w:rFonts w:ascii="Times New Roman" w:cs="Times New Roman" w:eastAsia="Times New Roman" w:hAnsi="Times New Roman"/>
          <w:i w:val="1"/>
          <w:sz w:val="20"/>
          <w:szCs w:val="20"/>
          <w:rtl w:val="0"/>
        </w:rPr>
        <w:t xml:space="preserve">Nightwood</w:t>
      </w:r>
      <w:r w:rsidDel="00000000" w:rsidR="00000000" w:rsidRPr="00000000">
        <w:rPr>
          <w:rFonts w:ascii="Times New Roman" w:cs="Times New Roman" w:eastAsia="Times New Roman" w:hAnsi="Times New Roman"/>
          <w:sz w:val="20"/>
          <w:szCs w:val="20"/>
          <w:rtl w:val="0"/>
        </w:rPr>
        <w:t xml:space="preserve"> is set in this city, where Sylvia Beach founded a bookstore that published the first edition of </w:t>
      </w:r>
      <w:r w:rsidDel="00000000" w:rsidR="00000000" w:rsidRPr="00000000">
        <w:rPr>
          <w:rFonts w:ascii="Times New Roman" w:cs="Times New Roman" w:eastAsia="Times New Roman" w:hAnsi="Times New Roman"/>
          <w:i w:val="1"/>
          <w:sz w:val="20"/>
          <w:szCs w:val="20"/>
          <w:rtl w:val="0"/>
        </w:rPr>
        <w:t xml:space="preserve">Ulysses</w:t>
      </w:r>
      <w:r w:rsidDel="00000000" w:rsidR="00000000" w:rsidRPr="00000000">
        <w:rPr>
          <w:rFonts w:ascii="Times New Roman" w:cs="Times New Roman" w:eastAsia="Times New Roman" w:hAnsi="Times New Roman"/>
          <w:sz w:val="20"/>
          <w:szCs w:val="20"/>
          <w:rtl w:val="0"/>
        </w:rPr>
        <w:t xml:space="preserve">. For 10 points, Shakespeare and Company is in what European city, where Lost Generation writers like Gertrude Stein lived in the 1920s?</w:t>
      </w:r>
    </w:p>
    <w:p w:rsidR="00000000" w:rsidDel="00000000" w:rsidP="00000000" w:rsidRDefault="00000000" w:rsidRPr="00000000" w14:paraId="00000066">
      <w:pPr>
        <w:shd w:fill="ffffff" w:val="clea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Paris</w:t>
      </w:r>
      <w:r w:rsidDel="00000000" w:rsidR="00000000" w:rsidRPr="00000000">
        <w:rPr>
          <w:rFonts w:ascii="Times New Roman" w:cs="Times New Roman" w:eastAsia="Times New Roman" w:hAnsi="Times New Roman"/>
          <w:sz w:val="20"/>
          <w:szCs w:val="20"/>
          <w:rtl w:val="0"/>
        </w:rPr>
        <w:t xml:space="preserve"> [accept “Letter from </w:t>
      </w:r>
      <w:r w:rsidDel="00000000" w:rsidR="00000000" w:rsidRPr="00000000">
        <w:rPr>
          <w:rFonts w:ascii="Times New Roman" w:cs="Times New Roman" w:eastAsia="Times New Roman" w:hAnsi="Times New Roman"/>
          <w:b w:val="1"/>
          <w:sz w:val="20"/>
          <w:szCs w:val="20"/>
          <w:u w:val="single"/>
          <w:rtl w:val="0"/>
        </w:rPr>
        <w:t xml:space="preserve">Paris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second sentence refers to </w:t>
      </w:r>
      <w:r w:rsidDel="00000000" w:rsidR="00000000" w:rsidRPr="00000000">
        <w:rPr>
          <w:rFonts w:ascii="Times New Roman" w:cs="Times New Roman" w:eastAsia="Times New Roman" w:hAnsi="Times New Roman"/>
          <w:i w:val="1"/>
          <w:color w:val="666666"/>
          <w:sz w:val="20"/>
          <w:szCs w:val="20"/>
          <w:rtl w:val="0"/>
        </w:rPr>
        <w:t xml:space="preserve">Ladies Almanack</w:t>
      </w:r>
      <w:r w:rsidDel="00000000" w:rsidR="00000000" w:rsidRPr="00000000">
        <w:rPr>
          <w:rFonts w:ascii="Times New Roman" w:cs="Times New Roman" w:eastAsia="Times New Roman" w:hAnsi="Times New Roman"/>
          <w:color w:val="666666"/>
          <w:sz w:val="20"/>
          <w:szCs w:val="20"/>
          <w:rtl w:val="0"/>
        </w:rPr>
        <w:t xml:space="preserve"> by Djuna Barnes.)</w:t>
      </w:r>
    </w:p>
    <w:p w:rsidR="00000000" w:rsidDel="00000000" w:rsidP="00000000" w:rsidRDefault="00000000" w:rsidRPr="00000000" w14:paraId="00000067">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In a method of quadranting these phenomena, divergence occurs at the right entrance and left exit. These phenomena are most easily identified on 300 and 200 millibar charts. Wasaburo Ooishi’s </w:t>
      </w:r>
      <w:r w:rsidDel="00000000" w:rsidR="00000000" w:rsidRPr="00000000">
        <w:rPr>
          <w:rFonts w:ascii="Times New Roman" w:cs="Times New Roman" w:eastAsia="Times New Roman" w:hAnsi="Times New Roman"/>
          <w:color w:val="666666"/>
          <w:sz w:val="20"/>
          <w:szCs w:val="20"/>
          <w:rtl w:val="0"/>
        </w:rPr>
        <w:t xml:space="preserve">(“OH-ee-shee’s”)</w:t>
      </w:r>
      <w:r w:rsidDel="00000000" w:rsidR="00000000" w:rsidRPr="00000000">
        <w:rPr>
          <w:rFonts w:ascii="Times New Roman" w:cs="Times New Roman" w:eastAsia="Times New Roman" w:hAnsi="Times New Roman"/>
          <w:sz w:val="20"/>
          <w:szCs w:val="20"/>
          <w:rtl w:val="0"/>
        </w:rPr>
        <w:t xml:space="preserve"> discovery of these phenomena was largely ignored because he published his paper in Esperanto. When these phenomena assume an omega-like shape or a shape named for Daniel F. Rex, blocking can cause long-term stagnation. Jennifer Francis and colleagues have predicted that one of these phenomena will slow down and become more wavy as the Arctic warms. Meanders in these phenomena correspond to Rossby waves. </w:t>
      </w:r>
      <w:r w:rsidDel="00000000" w:rsidR="00000000" w:rsidRPr="00000000">
        <w:rPr>
          <w:rFonts w:ascii="Times New Roman" w:cs="Times New Roman" w:eastAsia="Times New Roman" w:hAnsi="Times New Roman"/>
          <w:sz w:val="20"/>
          <w:szCs w:val="20"/>
          <w:rtl w:val="0"/>
        </w:rPr>
        <w:t xml:space="preserve">They form in the subtropics where the Hadley and Ferrel cells meet and near the poles where the Ferrel and polar cells meet.</w:t>
      </w:r>
      <w:r w:rsidDel="00000000" w:rsidR="00000000" w:rsidRPr="00000000">
        <w:rPr>
          <w:rFonts w:ascii="Times New Roman" w:cs="Times New Roman" w:eastAsia="Times New Roman" w:hAnsi="Times New Roman"/>
          <w:sz w:val="20"/>
          <w:szCs w:val="20"/>
          <w:rtl w:val="0"/>
        </w:rPr>
        <w:t xml:space="preserve"> The area between a ridge and downward trough in these phenomena is associated with fair weather. For 10 points, name these currents of strong wind.</w:t>
      </w:r>
    </w:p>
    <w:p w:rsidR="00000000" w:rsidDel="00000000" w:rsidP="00000000" w:rsidRDefault="00000000" w:rsidRPr="00000000" w14:paraId="0000006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jet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streams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jet</w:t>
      </w:r>
      <w:r w:rsidDel="00000000" w:rsidR="00000000" w:rsidRPr="00000000">
        <w:rPr>
          <w:rFonts w:ascii="Times New Roman" w:cs="Times New Roman" w:eastAsia="Times New Roman" w:hAnsi="Times New Roman"/>
          <w:sz w:val="20"/>
          <w:szCs w:val="20"/>
          <w:rtl w:val="0"/>
        </w:rPr>
        <w:t xml:space="preserve">s; accept polar </w:t>
      </w:r>
      <w:r w:rsidDel="00000000" w:rsidR="00000000" w:rsidRPr="00000000">
        <w:rPr>
          <w:rFonts w:ascii="Times New Roman" w:cs="Times New Roman" w:eastAsia="Times New Roman" w:hAnsi="Times New Roman"/>
          <w:b w:val="1"/>
          <w:sz w:val="20"/>
          <w:szCs w:val="20"/>
          <w:u w:val="single"/>
          <w:rtl w:val="0"/>
        </w:rPr>
        <w:t xml:space="preserve">jet</w:t>
      </w:r>
      <w:r w:rsidDel="00000000" w:rsidR="00000000" w:rsidRPr="00000000">
        <w:rPr>
          <w:rFonts w:ascii="Times New Roman" w:cs="Times New Roman" w:eastAsia="Times New Roman" w:hAnsi="Times New Roman"/>
          <w:sz w:val="20"/>
          <w:szCs w:val="20"/>
          <w:rtl w:val="0"/>
        </w:rPr>
        <w:t xml:space="preserve">s or subtropical </w:t>
      </w:r>
      <w:r w:rsidDel="00000000" w:rsidR="00000000" w:rsidRPr="00000000">
        <w:rPr>
          <w:rFonts w:ascii="Times New Roman" w:cs="Times New Roman" w:eastAsia="Times New Roman" w:hAnsi="Times New Roman"/>
          <w:b w:val="1"/>
          <w:sz w:val="20"/>
          <w:szCs w:val="20"/>
          <w:u w:val="single"/>
          <w:rtl w:val="0"/>
        </w:rPr>
        <w:t xml:space="preserve">jet</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jet</w:t>
      </w:r>
      <w:r w:rsidDel="00000000" w:rsidR="00000000" w:rsidRPr="00000000">
        <w:rPr>
          <w:rFonts w:ascii="Times New Roman" w:cs="Times New Roman" w:eastAsia="Times New Roman" w:hAnsi="Times New Roman"/>
          <w:sz w:val="20"/>
          <w:szCs w:val="20"/>
          <w:rtl w:val="0"/>
        </w:rPr>
        <w:t xml:space="preserve"> streaks; prompt on air </w:t>
      </w:r>
      <w:r w:rsidDel="00000000" w:rsidR="00000000" w:rsidRPr="00000000">
        <w:rPr>
          <w:rFonts w:ascii="Times New Roman" w:cs="Times New Roman" w:eastAsia="Times New Roman" w:hAnsi="Times New Roman"/>
          <w:sz w:val="20"/>
          <w:szCs w:val="20"/>
          <w:u w:val="single"/>
          <w:rtl w:val="0"/>
        </w:rPr>
        <w:t xml:space="preserve">stream</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rtl w:val="0"/>
        </w:rPr>
        <w:t xml:space="preserve">prompt on </w:t>
      </w:r>
      <w:r w:rsidDel="00000000" w:rsidR="00000000" w:rsidRPr="00000000">
        <w:rPr>
          <w:rFonts w:ascii="Times New Roman" w:cs="Times New Roman" w:eastAsia="Times New Roman" w:hAnsi="Times New Roman"/>
          <w:sz w:val="20"/>
          <w:szCs w:val="20"/>
          <w:u w:val="single"/>
          <w:rtl w:val="0"/>
        </w:rPr>
        <w:t xml:space="preserve">wind</w:t>
      </w:r>
      <w:r w:rsidDel="00000000" w:rsidR="00000000" w:rsidRPr="00000000">
        <w:rPr>
          <w:rFonts w:ascii="Times New Roman" w:cs="Times New Roman" w:eastAsia="Times New Roman" w:hAnsi="Times New Roman"/>
          <w:sz w:val="20"/>
          <w:szCs w:val="20"/>
          <w:rtl w:val="0"/>
        </w:rPr>
        <w:t xml:space="preserve">s until “strong wind” is read; prompt on air </w:t>
      </w:r>
      <w:r w:rsidDel="00000000" w:rsidR="00000000" w:rsidRPr="00000000">
        <w:rPr>
          <w:rFonts w:ascii="Times New Roman" w:cs="Times New Roman" w:eastAsia="Times New Roman" w:hAnsi="Times New Roman"/>
          <w:sz w:val="20"/>
          <w:szCs w:val="20"/>
          <w:u w:val="single"/>
          <w:rtl w:val="0"/>
        </w:rPr>
        <w:t xml:space="preserve">current</w:t>
      </w:r>
      <w:r w:rsidDel="00000000" w:rsidR="00000000" w:rsidRPr="00000000">
        <w:rPr>
          <w:rFonts w:ascii="Times New Roman" w:cs="Times New Roman" w:eastAsia="Times New Roman" w:hAnsi="Times New Roman"/>
          <w:sz w:val="20"/>
          <w:szCs w:val="20"/>
          <w:rtl w:val="0"/>
        </w:rPr>
        <w:t xml:space="preserve">s until “currents” is read; prompt on atmospheric </w:t>
      </w:r>
      <w:r w:rsidDel="00000000" w:rsidR="00000000" w:rsidRPr="00000000">
        <w:rPr>
          <w:rFonts w:ascii="Times New Roman" w:cs="Times New Roman" w:eastAsia="Times New Roman" w:hAnsi="Times New Roman"/>
          <w:sz w:val="20"/>
          <w:szCs w:val="20"/>
          <w:u w:val="single"/>
          <w:rtl w:val="0"/>
        </w:rPr>
        <w:t xml:space="preserve">river</w:t>
      </w:r>
      <w:r w:rsidDel="00000000" w:rsidR="00000000" w:rsidRPr="00000000">
        <w:rPr>
          <w:rFonts w:ascii="Times New Roman" w:cs="Times New Roman" w:eastAsia="Times New Roman" w:hAnsi="Times New Roman"/>
          <w:sz w:val="20"/>
          <w:szCs w:val="20"/>
          <w:rtl w:val="0"/>
        </w:rPr>
        <w:t xml:space="preserve">s by asking “atmospheric rivers are typically located within and move with what other phenomena?”; </w:t>
      </w:r>
      <w:r w:rsidDel="00000000" w:rsidR="00000000" w:rsidRPr="00000000">
        <w:rPr>
          <w:rFonts w:ascii="Times New Roman" w:cs="Times New Roman" w:eastAsia="Times New Roman" w:hAnsi="Times New Roman"/>
          <w:sz w:val="20"/>
          <w:szCs w:val="20"/>
          <w:rtl w:val="0"/>
        </w:rPr>
        <w:t xml:space="preserve">reject “Gulf Stream”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Science&gt;</w:t>
      </w:r>
    </w:p>
    <w:p w:rsidR="00000000" w:rsidDel="00000000" w:rsidP="00000000" w:rsidRDefault="00000000" w:rsidRPr="00000000" w14:paraId="0000006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D">
      <w:pPr>
        <w:spacing w:before="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E">
      <w:pPr>
        <w:spacing w:before="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F">
      <w:pPr>
        <w:spacing w:before="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spacing w:before="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spacing w:before="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2">
      <w:pPr>
        <w:spacing w:before="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3">
      <w:pPr>
        <w:spacing w:before="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4">
      <w:pPr>
        <w:spacing w:before="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spacing w:before="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spacing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w:t>
      </w:r>
      <w:r w:rsidDel="00000000" w:rsidR="00000000" w:rsidRPr="00000000">
        <w:rPr>
          <w:rFonts w:ascii="Times New Roman" w:cs="Times New Roman" w:eastAsia="Times New Roman" w:hAnsi="Times New Roman"/>
          <w:sz w:val="20"/>
          <w:szCs w:val="20"/>
          <w:rtl w:val="0"/>
        </w:rPr>
        <w:t xml:space="preserve">Historian Julia Young has studied the “diaspora” created by this conflict, including some who founded </w:t>
      </w:r>
      <w:r w:rsidDel="00000000" w:rsidR="00000000" w:rsidRPr="00000000">
        <w:rPr>
          <w:rFonts w:ascii="Times New Roman" w:cs="Times New Roman" w:eastAsia="Times New Roman" w:hAnsi="Times New Roman"/>
          <w:sz w:val="20"/>
          <w:szCs w:val="20"/>
          <w:rtl w:val="0"/>
        </w:rPr>
        <w:t xml:space="preserve">a National</w:t>
      </w:r>
      <w:r w:rsidDel="00000000" w:rsidR="00000000" w:rsidRPr="00000000">
        <w:rPr>
          <w:rFonts w:ascii="Times New Roman" w:cs="Times New Roman" w:eastAsia="Times New Roman" w:hAnsi="Times New Roman"/>
          <w:sz w:val="20"/>
          <w:szCs w:val="20"/>
          <w:rtl w:val="0"/>
        </w:rPr>
        <w:t xml:space="preserve"> Synarchist Union. As revenge for the death of his brother, a fighter in this conflict burned wounded civilians alive in a passenger train he had derailed to seize a supposed shipment of money. To agree to participate in this conflict, Enrique Gorostieta uniquely requested a life insurance policy. To end this conflict, the </w:t>
      </w:r>
      <w:r w:rsidDel="00000000" w:rsidR="00000000" w:rsidRPr="00000000">
        <w:rPr>
          <w:rFonts w:ascii="Times New Roman" w:cs="Times New Roman" w:eastAsia="Times New Roman" w:hAnsi="Times New Roman"/>
          <w:i w:val="1"/>
          <w:sz w:val="20"/>
          <w:szCs w:val="20"/>
          <w:rtl w:val="0"/>
        </w:rPr>
        <w:t xml:space="preserve">arreglo</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(“ah-RAY-glose”) </w:t>
      </w:r>
      <w:r w:rsidDel="00000000" w:rsidR="00000000" w:rsidRPr="00000000">
        <w:rPr>
          <w:rFonts w:ascii="Times New Roman" w:cs="Times New Roman" w:eastAsia="Times New Roman" w:hAnsi="Times New Roman"/>
          <w:sz w:val="20"/>
          <w:szCs w:val="20"/>
          <w:rtl w:val="0"/>
        </w:rPr>
        <w:t xml:space="preserve">were brokered by an American nicknamed the “ham and eggs” diplomat. Rebels in this conflict were assisted by secret “feminine brigades” named for Joan of Arc. American Ambassador Dwight Morrow intervened in this conflict, which Pope Pius XI denounced in a set of encyclicals criticizing the PRI </w:t>
      </w:r>
      <w:r w:rsidDel="00000000" w:rsidR="00000000" w:rsidRPr="00000000">
        <w:rPr>
          <w:rFonts w:ascii="Times New Roman" w:cs="Times New Roman" w:eastAsia="Times New Roman" w:hAnsi="Times New Roman"/>
          <w:color w:val="666666"/>
          <w:sz w:val="20"/>
          <w:szCs w:val="20"/>
          <w:rtl w:val="0"/>
        </w:rPr>
        <w:t xml:space="preserve">(“pree”)</w:t>
      </w:r>
      <w:r w:rsidDel="00000000" w:rsidR="00000000" w:rsidRPr="00000000">
        <w:rPr>
          <w:rFonts w:ascii="Times New Roman" w:cs="Times New Roman" w:eastAsia="Times New Roman" w:hAnsi="Times New Roman"/>
          <w:sz w:val="20"/>
          <w:szCs w:val="20"/>
          <w:rtl w:val="0"/>
        </w:rPr>
        <w:t xml:space="preserve">. For 10 points, name this 1920s conflict that pitted Catholic partisans against the Plutarco Calles </w:t>
      </w:r>
      <w:r w:rsidDel="00000000" w:rsidR="00000000" w:rsidRPr="00000000">
        <w:rPr>
          <w:rFonts w:ascii="Times New Roman" w:cs="Times New Roman" w:eastAsia="Times New Roman" w:hAnsi="Times New Roman"/>
          <w:color w:val="666666"/>
          <w:sz w:val="20"/>
          <w:szCs w:val="20"/>
          <w:rtl w:val="0"/>
        </w:rPr>
        <w:t xml:space="preserve">(“KAI-yase”) </w:t>
      </w:r>
      <w:r w:rsidDel="00000000" w:rsidR="00000000" w:rsidRPr="00000000">
        <w:rPr>
          <w:rFonts w:ascii="Times New Roman" w:cs="Times New Roman" w:eastAsia="Times New Roman" w:hAnsi="Times New Roman"/>
          <w:sz w:val="20"/>
          <w:szCs w:val="20"/>
          <w:rtl w:val="0"/>
        </w:rPr>
        <w:t xml:space="preserve">administration in Mexico.</w:t>
      </w:r>
    </w:p>
    <w:p w:rsidR="00000000" w:rsidDel="00000000" w:rsidP="00000000" w:rsidRDefault="00000000" w:rsidRPr="00000000" w14:paraId="00000077">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Cristero</w:t>
      </w:r>
      <w:r w:rsidDel="00000000" w:rsidR="00000000" w:rsidRPr="00000000">
        <w:rPr>
          <w:rFonts w:ascii="Times New Roman" w:cs="Times New Roman" w:eastAsia="Times New Roman" w:hAnsi="Times New Roman"/>
          <w:sz w:val="20"/>
          <w:szCs w:val="20"/>
          <w:rtl w:val="0"/>
        </w:rPr>
        <w:t xml:space="preserve"> War [or Guerra </w:t>
      </w:r>
      <w:r w:rsidDel="00000000" w:rsidR="00000000" w:rsidRPr="00000000">
        <w:rPr>
          <w:rFonts w:ascii="Times New Roman" w:cs="Times New Roman" w:eastAsia="Times New Roman" w:hAnsi="Times New Roman"/>
          <w:b w:val="1"/>
          <w:sz w:val="20"/>
          <w:szCs w:val="20"/>
          <w:u w:val="single"/>
          <w:rtl w:val="0"/>
        </w:rPr>
        <w:t xml:space="preserve">Cristera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Cristero</w:t>
      </w:r>
      <w:r w:rsidDel="00000000" w:rsidR="00000000" w:rsidRPr="00000000">
        <w:rPr>
          <w:rFonts w:ascii="Times New Roman" w:cs="Times New Roman" w:eastAsia="Times New Roman" w:hAnsi="Times New Roman"/>
          <w:sz w:val="20"/>
          <w:szCs w:val="20"/>
          <w:rtl w:val="0"/>
        </w:rPr>
        <w:t xml:space="preserve"> Revolt or La </w:t>
      </w:r>
      <w:r w:rsidDel="00000000" w:rsidR="00000000" w:rsidRPr="00000000">
        <w:rPr>
          <w:rFonts w:ascii="Times New Roman" w:cs="Times New Roman" w:eastAsia="Times New Roman" w:hAnsi="Times New Roman"/>
          <w:b w:val="1"/>
          <w:sz w:val="20"/>
          <w:szCs w:val="20"/>
          <w:u w:val="single"/>
          <w:rtl w:val="0"/>
        </w:rPr>
        <w:t xml:space="preserve">Cristiada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Mexican Exodus: Emigrants, Exiles, and Refugees of the </w:t>
      </w:r>
      <w:r w:rsidDel="00000000" w:rsidR="00000000" w:rsidRPr="00000000">
        <w:rPr>
          <w:rFonts w:ascii="Times New Roman" w:cs="Times New Roman" w:eastAsia="Times New Roman" w:hAnsi="Times New Roman"/>
          <w:b w:val="1"/>
          <w:i w:val="1"/>
          <w:sz w:val="20"/>
          <w:szCs w:val="20"/>
          <w:u w:val="single"/>
          <w:rtl w:val="0"/>
        </w:rPr>
        <w:t xml:space="preserve">Cristero</w:t>
      </w:r>
      <w:r w:rsidDel="00000000" w:rsidR="00000000" w:rsidRPr="00000000">
        <w:rPr>
          <w:rFonts w:ascii="Times New Roman" w:cs="Times New Roman" w:eastAsia="Times New Roman" w:hAnsi="Times New Roman"/>
          <w:i w:val="1"/>
          <w:sz w:val="20"/>
          <w:szCs w:val="20"/>
          <w:rtl w:val="0"/>
        </w:rPr>
        <w:t xml:space="preserve"> War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(Father José Reyes Vega was responsible for the burning train incident.)</w:t>
      </w:r>
    </w:p>
    <w:p w:rsidR="00000000" w:rsidDel="00000000" w:rsidP="00000000" w:rsidRDefault="00000000" w:rsidRPr="00000000" w14:paraId="00000078">
      <w:pPr>
        <w:spacing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History&gt;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Times New Roman" w:cs="Times New Roman" w:eastAsia="Times New Roman" w:hAnsi="Times New Roman"/>
          <w:sz w:val="20"/>
          <w:szCs w:val="20"/>
          <w:rtl w:val="0"/>
        </w:rPr>
        <w:t xml:space="preserve">In February 2023, David Lametti delayed to 2024 expansions on this practice that would expand on its legalization in the 2015 Carter decision. A John Zaritsky documentary about this practice profiles Ludwig Minelli, who has since been prosecuted for profiting from it. </w:t>
      </w:r>
      <w:r w:rsidDel="00000000" w:rsidR="00000000" w:rsidRPr="00000000">
        <w:rPr>
          <w:rFonts w:ascii="Times New Roman" w:cs="Times New Roman" w:eastAsia="Times New Roman" w:hAnsi="Times New Roman"/>
          <w:sz w:val="20"/>
          <w:szCs w:val="20"/>
          <w:rtl w:val="0"/>
        </w:rPr>
        <w:t xml:space="preserve">The federal nullification of this practice in Northern Australia in 1997 motivated the creation of Exit International, which in 2018 flew the botanist David Goddall for a form </w:t>
      </w:r>
      <w:r w:rsidDel="00000000" w:rsidR="00000000" w:rsidRPr="00000000">
        <w:rPr>
          <w:rFonts w:ascii="Times New Roman" w:cs="Times New Roman" w:eastAsia="Times New Roman" w:hAnsi="Times New Roman"/>
          <w:sz w:val="20"/>
          <w:szCs w:val="20"/>
          <w:rtl w:val="0"/>
        </w:rPr>
        <w:t xml:space="preserve">of its</w:t>
      </w:r>
      <w:r w:rsidDel="00000000" w:rsidR="00000000" w:rsidRPr="00000000">
        <w:rPr>
          <w:rFonts w:ascii="Times New Roman" w:cs="Times New Roman" w:eastAsia="Times New Roman" w:hAnsi="Times New Roman"/>
          <w:sz w:val="20"/>
          <w:szCs w:val="20"/>
          <w:rtl w:val="0"/>
        </w:rPr>
        <w:t xml:space="preserve"> “tourism.” Philip Nitschke has been nicknamed the “Elon Musk” of this practice for his development of the exit bag and Sarco Pod. In Canada, this practice is administered by the program MAiD </w:t>
      </w:r>
      <w:r w:rsidDel="00000000" w:rsidR="00000000" w:rsidRPr="00000000">
        <w:rPr>
          <w:rFonts w:ascii="Times New Roman" w:cs="Times New Roman" w:eastAsia="Times New Roman" w:hAnsi="Times New Roman"/>
          <w:color w:val="666666"/>
          <w:sz w:val="20"/>
          <w:szCs w:val="20"/>
          <w:rtl w:val="0"/>
        </w:rPr>
        <w:t xml:space="preserve">(“maid”)</w:t>
      </w:r>
      <w:r w:rsidDel="00000000" w:rsidR="00000000" w:rsidRPr="00000000">
        <w:rPr>
          <w:rFonts w:ascii="Times New Roman" w:cs="Times New Roman" w:eastAsia="Times New Roman" w:hAnsi="Times New Roman"/>
          <w:sz w:val="20"/>
          <w:szCs w:val="20"/>
          <w:rtl w:val="0"/>
        </w:rPr>
        <w:t xml:space="preserve">. In 2022, </w:t>
      </w:r>
      <w:r w:rsidDel="00000000" w:rsidR="00000000" w:rsidRPr="00000000">
        <w:rPr>
          <w:rFonts w:ascii="Times New Roman" w:cs="Times New Roman" w:eastAsia="Times New Roman" w:hAnsi="Times New Roman"/>
          <w:sz w:val="20"/>
          <w:szCs w:val="20"/>
          <w:rtl w:val="0"/>
        </w:rPr>
        <w:t xml:space="preserve">Jean-Luc Godard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(“zhahn-luke goh-DARR”)</w:t>
      </w:r>
      <w:r w:rsidDel="00000000" w:rsidR="00000000" w:rsidRPr="00000000">
        <w:rPr>
          <w:rFonts w:ascii="Times New Roman" w:cs="Times New Roman" w:eastAsia="Times New Roman" w:hAnsi="Times New Roman"/>
          <w:sz w:val="20"/>
          <w:szCs w:val="20"/>
          <w:rtl w:val="0"/>
        </w:rPr>
        <w:t xml:space="preserve"> engaged in this practice in Switzerland, where it is legal to provide equipment for it. For 10 points, name this practice for the terminally ill that is </w:t>
      </w:r>
      <w:r w:rsidDel="00000000" w:rsidR="00000000" w:rsidRPr="00000000">
        <w:rPr>
          <w:rFonts w:ascii="Times New Roman" w:cs="Times New Roman" w:eastAsia="Times New Roman" w:hAnsi="Times New Roman"/>
          <w:sz w:val="20"/>
          <w:szCs w:val="20"/>
          <w:rtl w:val="0"/>
        </w:rPr>
        <w:t xml:space="preserve">advocated for by the right to die.</w:t>
      </w: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assisted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suicide</w:t>
      </w:r>
      <w:r w:rsidDel="00000000" w:rsidR="00000000" w:rsidRPr="00000000">
        <w:rPr>
          <w:rFonts w:ascii="Times New Roman" w:cs="Times New Roman" w:eastAsia="Times New Roman" w:hAnsi="Times New Roman"/>
          <w:sz w:val="20"/>
          <w:szCs w:val="20"/>
          <w:rtl w:val="0"/>
        </w:rPr>
        <w:t xml:space="preserve"> [or physician-</w:t>
      </w:r>
      <w:r w:rsidDel="00000000" w:rsidR="00000000" w:rsidRPr="00000000">
        <w:rPr>
          <w:rFonts w:ascii="Times New Roman" w:cs="Times New Roman" w:eastAsia="Times New Roman" w:hAnsi="Times New Roman"/>
          <w:b w:val="1"/>
          <w:sz w:val="20"/>
          <w:szCs w:val="20"/>
          <w:u w:val="single"/>
          <w:rtl w:val="0"/>
        </w:rPr>
        <w:t xml:space="preserve">assisted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suicide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PAS</w:t>
      </w:r>
      <w:r w:rsidDel="00000000" w:rsidR="00000000" w:rsidRPr="00000000">
        <w:rPr>
          <w:rFonts w:ascii="Times New Roman" w:cs="Times New Roman" w:eastAsia="Times New Roman" w:hAnsi="Times New Roman"/>
          <w:sz w:val="20"/>
          <w:szCs w:val="20"/>
          <w:rtl w:val="0"/>
        </w:rPr>
        <w:t xml:space="preserve">; or physician </w:t>
      </w:r>
      <w:r w:rsidDel="00000000" w:rsidR="00000000" w:rsidRPr="00000000">
        <w:rPr>
          <w:rFonts w:ascii="Times New Roman" w:cs="Times New Roman" w:eastAsia="Times New Roman" w:hAnsi="Times New Roman"/>
          <w:b w:val="1"/>
          <w:sz w:val="20"/>
          <w:szCs w:val="20"/>
          <w:u w:val="single"/>
          <w:rtl w:val="0"/>
        </w:rPr>
        <w:t xml:space="preserve">assisted-death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PAD</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euthanasia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dying with dignity</w:t>
      </w:r>
      <w:r w:rsidDel="00000000" w:rsidR="00000000" w:rsidRPr="00000000">
        <w:rPr>
          <w:rFonts w:ascii="Times New Roman" w:cs="Times New Roman" w:eastAsia="Times New Roman" w:hAnsi="Times New Roman"/>
          <w:sz w:val="20"/>
          <w:szCs w:val="20"/>
          <w:rtl w:val="0"/>
        </w:rPr>
        <w:t xml:space="preserve">; accept medical </w:t>
      </w:r>
      <w:r w:rsidDel="00000000" w:rsidR="00000000" w:rsidRPr="00000000">
        <w:rPr>
          <w:rFonts w:ascii="Times New Roman" w:cs="Times New Roman" w:eastAsia="Times New Roman" w:hAnsi="Times New Roman"/>
          <w:b w:val="1"/>
          <w:sz w:val="20"/>
          <w:szCs w:val="20"/>
          <w:u w:val="single"/>
          <w:rtl w:val="0"/>
        </w:rPr>
        <w:t xml:space="preserve">assistance</w:t>
      </w:r>
      <w:r w:rsidDel="00000000" w:rsidR="00000000" w:rsidRPr="00000000">
        <w:rPr>
          <w:rFonts w:ascii="Times New Roman" w:cs="Times New Roman" w:eastAsia="Times New Roman" w:hAnsi="Times New Roman"/>
          <w:sz w:val="20"/>
          <w:szCs w:val="20"/>
          <w:rtl w:val="0"/>
        </w:rPr>
        <w:t xml:space="preserve"> in </w:t>
      </w:r>
      <w:r w:rsidDel="00000000" w:rsidR="00000000" w:rsidRPr="00000000">
        <w:rPr>
          <w:rFonts w:ascii="Times New Roman" w:cs="Times New Roman" w:eastAsia="Times New Roman" w:hAnsi="Times New Roman"/>
          <w:b w:val="1"/>
          <w:sz w:val="20"/>
          <w:szCs w:val="20"/>
          <w:u w:val="single"/>
          <w:rtl w:val="0"/>
        </w:rPr>
        <w:t xml:space="preserve">dying</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suicide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suicide</w:t>
      </w:r>
      <w:r w:rsidDel="00000000" w:rsidR="00000000" w:rsidRPr="00000000">
        <w:rPr>
          <w:rFonts w:ascii="Times New Roman" w:cs="Times New Roman" w:eastAsia="Times New Roman" w:hAnsi="Times New Roman"/>
          <w:sz w:val="20"/>
          <w:szCs w:val="20"/>
          <w:rtl w:val="0"/>
        </w:rPr>
        <w:t xml:space="preserve"> tourism or equivalents like </w:t>
      </w:r>
      <w:r w:rsidDel="00000000" w:rsidR="00000000" w:rsidRPr="00000000">
        <w:rPr>
          <w:rFonts w:ascii="Times New Roman" w:cs="Times New Roman" w:eastAsia="Times New Roman" w:hAnsi="Times New Roman"/>
          <w:sz w:val="20"/>
          <w:szCs w:val="20"/>
          <w:u w:val="single"/>
          <w:rtl w:val="0"/>
        </w:rPr>
        <w:t xml:space="preserve">kill</w:t>
      </w:r>
      <w:r w:rsidDel="00000000" w:rsidR="00000000" w:rsidRPr="00000000">
        <w:rPr>
          <w:rFonts w:ascii="Times New Roman" w:cs="Times New Roman" w:eastAsia="Times New Roman" w:hAnsi="Times New Roman"/>
          <w:sz w:val="20"/>
          <w:szCs w:val="20"/>
          <w:rtl w:val="0"/>
        </w:rPr>
        <w:t xml:space="preserve">ing one</w:t>
      </w:r>
      <w:r w:rsidDel="00000000" w:rsidR="00000000" w:rsidRPr="00000000">
        <w:rPr>
          <w:rFonts w:ascii="Times New Roman" w:cs="Times New Roman" w:eastAsia="Times New Roman" w:hAnsi="Times New Roman"/>
          <w:sz w:val="20"/>
          <w:szCs w:val="20"/>
          <w:u w:val="single"/>
          <w:rtl w:val="0"/>
        </w:rPr>
        <w:t xml:space="preserve">self</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dying</w:t>
      </w:r>
      <w:r w:rsidDel="00000000" w:rsidR="00000000" w:rsidRPr="00000000">
        <w:rPr>
          <w:rFonts w:ascii="Times New Roman" w:cs="Times New Roman" w:eastAsia="Times New Roman" w:hAnsi="Times New Roman"/>
          <w:sz w:val="20"/>
          <w:szCs w:val="20"/>
          <w:rtl w:val="0"/>
        </w:rPr>
        <w:t xml:space="preserve"> or word forms] </w:t>
      </w:r>
      <w:r w:rsidDel="00000000" w:rsidR="00000000" w:rsidRPr="00000000">
        <w:rPr>
          <w:rFonts w:ascii="Times New Roman" w:cs="Times New Roman" w:eastAsia="Times New Roman" w:hAnsi="Times New Roman"/>
          <w:color w:val="666666"/>
          <w:sz w:val="20"/>
          <w:szCs w:val="20"/>
          <w:rtl w:val="0"/>
        </w:rPr>
        <w:t xml:space="preserve">(The documentary is </w:t>
      </w:r>
      <w:r w:rsidDel="00000000" w:rsidR="00000000" w:rsidRPr="00000000">
        <w:rPr>
          <w:rFonts w:ascii="Times New Roman" w:cs="Times New Roman" w:eastAsia="Times New Roman" w:hAnsi="Times New Roman"/>
          <w:i w:val="1"/>
          <w:color w:val="666666"/>
          <w:sz w:val="20"/>
          <w:szCs w:val="20"/>
          <w:rtl w:val="0"/>
        </w:rPr>
        <w:t xml:space="preserve">The Suicide Tourist</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sz w:val="20"/>
          <w:szCs w:val="20"/>
          <w:rtl w:val="0"/>
        </w:rPr>
        <w:br w:type="textWrapping"/>
        <w:t xml:space="preserve">&lt;Current Events&gt;</w:t>
      </w:r>
    </w:p>
    <w:p w:rsidR="00000000" w:rsidDel="00000000" w:rsidP="00000000" w:rsidRDefault="00000000" w:rsidRPr="00000000" w14:paraId="0000007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w:t>
      </w:r>
      <w:r w:rsidDel="00000000" w:rsidR="00000000" w:rsidRPr="00000000">
        <w:rPr>
          <w:rFonts w:ascii="Times New Roman" w:cs="Times New Roman" w:eastAsia="Times New Roman" w:hAnsi="Times New Roman"/>
          <w:sz w:val="20"/>
          <w:szCs w:val="20"/>
          <w:rtl w:val="0"/>
        </w:rPr>
        <w:t xml:space="preserve">The internal structure of these organizations is the subject of May’s law of curvilinear disparity. Richard Katz and Peter Mair argued that some of these organizations function as cartels. Applying the same formula that is used in other fields to compute the Simpson index and the Herfindahl–Hirschman index to these organizations, Laakso </w:t>
      </w:r>
      <w:r w:rsidDel="00000000" w:rsidR="00000000" w:rsidRPr="00000000">
        <w:rPr>
          <w:rFonts w:ascii="Times New Roman" w:cs="Times New Roman" w:eastAsia="Times New Roman" w:hAnsi="Times New Roman"/>
          <w:color w:val="666666"/>
          <w:sz w:val="20"/>
          <w:szCs w:val="20"/>
          <w:rtl w:val="0"/>
        </w:rPr>
        <w:t xml:space="preserve">(“LOCK-soh”)</w:t>
      </w:r>
      <w:r w:rsidDel="00000000" w:rsidR="00000000" w:rsidRPr="00000000">
        <w:rPr>
          <w:rFonts w:ascii="Times New Roman" w:cs="Times New Roman" w:eastAsia="Times New Roman" w:hAnsi="Times New Roman"/>
          <w:sz w:val="20"/>
          <w:szCs w:val="20"/>
          <w:rtl w:val="0"/>
        </w:rPr>
        <w:t xml:space="preserve"> and Taagepera </w:t>
      </w:r>
      <w:r w:rsidDel="00000000" w:rsidR="00000000" w:rsidRPr="00000000">
        <w:rPr>
          <w:rFonts w:ascii="Times New Roman" w:cs="Times New Roman" w:eastAsia="Times New Roman" w:hAnsi="Times New Roman"/>
          <w:color w:val="666666"/>
          <w:sz w:val="20"/>
          <w:szCs w:val="20"/>
          <w:rtl w:val="0"/>
        </w:rPr>
        <w:t xml:space="preserve">(“TAH-gay-pay-rah”)</w:t>
      </w:r>
      <w:r w:rsidDel="00000000" w:rsidR="00000000" w:rsidRPr="00000000">
        <w:rPr>
          <w:rFonts w:ascii="Times New Roman" w:cs="Times New Roman" w:eastAsia="Times New Roman" w:hAnsi="Times New Roman"/>
          <w:sz w:val="20"/>
          <w:szCs w:val="20"/>
          <w:rtl w:val="0"/>
        </w:rPr>
        <w:t xml:space="preserve"> quantified their effective number. The expressive, instrumental, and representative functions of these organizations were distinguished by Lipset and Rokkan, who argued that cleavage structures are responsible for their formation. According to Duverger’s </w:t>
      </w:r>
      <w:r w:rsidDel="00000000" w:rsidR="00000000" w:rsidRPr="00000000">
        <w:rPr>
          <w:rFonts w:ascii="Times New Roman" w:cs="Times New Roman" w:eastAsia="Times New Roman" w:hAnsi="Times New Roman"/>
          <w:color w:val="666666"/>
          <w:sz w:val="20"/>
          <w:szCs w:val="20"/>
          <w:rtl w:val="0"/>
        </w:rPr>
        <w:t xml:space="preserve">(“doo-vair-ZHAY’s”)</w:t>
      </w:r>
      <w:r w:rsidDel="00000000" w:rsidR="00000000" w:rsidRPr="00000000">
        <w:rPr>
          <w:rFonts w:ascii="Times New Roman" w:cs="Times New Roman" w:eastAsia="Times New Roman" w:hAnsi="Times New Roman"/>
          <w:sz w:val="20"/>
          <w:szCs w:val="20"/>
          <w:rtl w:val="0"/>
        </w:rPr>
        <w:t xml:space="preserve"> law, systems such as first-past-the-post tend to have exactly two of these organizations with a significant amount of power. For 10 points, the United States is an example of a system dominated by exactly two of what political organizations?</w:t>
      </w:r>
    </w:p>
    <w:p w:rsidR="00000000" w:rsidDel="00000000" w:rsidP="00000000" w:rsidRDefault="00000000" w:rsidRPr="00000000" w14:paraId="0000007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political </w:t>
      </w:r>
      <w:r w:rsidDel="00000000" w:rsidR="00000000" w:rsidRPr="00000000">
        <w:rPr>
          <w:rFonts w:ascii="Times New Roman" w:cs="Times New Roman" w:eastAsia="Times New Roman" w:hAnsi="Times New Roman"/>
          <w:b w:val="1"/>
          <w:sz w:val="20"/>
          <w:szCs w:val="20"/>
          <w:u w:val="single"/>
          <w:rtl w:val="0"/>
        </w:rPr>
        <w:t xml:space="preserve">parties</w:t>
      </w:r>
      <w:r w:rsidDel="00000000" w:rsidR="00000000" w:rsidRPr="00000000">
        <w:rPr>
          <w:rFonts w:ascii="Times New Roman" w:cs="Times New Roman" w:eastAsia="Times New Roman" w:hAnsi="Times New Roman"/>
          <w:sz w:val="20"/>
          <w:szCs w:val="20"/>
          <w:rtl w:val="0"/>
        </w:rPr>
        <w:t xml:space="preserve"> [or political </w:t>
      </w:r>
      <w:r w:rsidDel="00000000" w:rsidR="00000000" w:rsidRPr="00000000">
        <w:rPr>
          <w:rFonts w:ascii="Times New Roman" w:cs="Times New Roman" w:eastAsia="Times New Roman" w:hAnsi="Times New Roman"/>
          <w:b w:val="1"/>
          <w:sz w:val="20"/>
          <w:szCs w:val="20"/>
          <w:u w:val="single"/>
          <w:rtl w:val="0"/>
        </w:rPr>
        <w:t xml:space="preserve">party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14:paraId="0000008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A narrator created by this author eats cornflakes with sour milk and is forced to consume apples until he vomits. This author wrote about a man who cuts his face with glass after being rejected by his future wife Linda, a writer who suffers from bipolar disorder. In extended passages by this author, the protagonist attends a toddler’s birthday party and cleans his grandmother’s filthy house. This author’s recent output includes the philosophical novel </w:t>
      </w:r>
      <w:r w:rsidDel="00000000" w:rsidR="00000000" w:rsidRPr="00000000">
        <w:rPr>
          <w:rFonts w:ascii="Times New Roman" w:cs="Times New Roman" w:eastAsia="Times New Roman" w:hAnsi="Times New Roman"/>
          <w:i w:val="1"/>
          <w:sz w:val="20"/>
          <w:szCs w:val="20"/>
          <w:rtl w:val="0"/>
        </w:rPr>
        <w:t xml:space="preserve">The Morning Star</w:t>
      </w:r>
      <w:r w:rsidDel="00000000" w:rsidR="00000000" w:rsidRPr="00000000">
        <w:rPr>
          <w:rFonts w:ascii="Times New Roman" w:cs="Times New Roman" w:eastAsia="Times New Roman" w:hAnsi="Times New Roman"/>
          <w:sz w:val="20"/>
          <w:szCs w:val="20"/>
          <w:rtl w:val="0"/>
        </w:rPr>
        <w:t xml:space="preserve"> and four essay collections titled for the seasons. This author concluded his most famous work with a novel in which he is threatened for publicly revealing family secrets. The demise of the protagonist’s alcoholic father is described in his novel </w:t>
      </w:r>
      <w:r w:rsidDel="00000000" w:rsidR="00000000" w:rsidRPr="00000000">
        <w:rPr>
          <w:rFonts w:ascii="Times New Roman" w:cs="Times New Roman" w:eastAsia="Times New Roman" w:hAnsi="Times New Roman"/>
          <w:i w:val="1"/>
          <w:sz w:val="20"/>
          <w:szCs w:val="20"/>
          <w:rtl w:val="0"/>
        </w:rPr>
        <w:t xml:space="preserve">A Death in the Family</w:t>
      </w:r>
      <w:r w:rsidDel="00000000" w:rsidR="00000000" w:rsidRPr="00000000">
        <w:rPr>
          <w:rFonts w:ascii="Times New Roman" w:cs="Times New Roman" w:eastAsia="Times New Roman" w:hAnsi="Times New Roman"/>
          <w:sz w:val="20"/>
          <w:szCs w:val="20"/>
          <w:rtl w:val="0"/>
        </w:rPr>
        <w:t xml:space="preserve">, the first of six volumes in a highly-detailed autobiographical series. For 10 points, name this Norwegian author who referenced Hitler in the title of his series </w:t>
      </w:r>
      <w:r w:rsidDel="00000000" w:rsidR="00000000" w:rsidRPr="00000000">
        <w:rPr>
          <w:rFonts w:ascii="Times New Roman" w:cs="Times New Roman" w:eastAsia="Times New Roman" w:hAnsi="Times New Roman"/>
          <w:i w:val="1"/>
          <w:sz w:val="20"/>
          <w:szCs w:val="20"/>
          <w:rtl w:val="0"/>
        </w:rPr>
        <w:t xml:space="preserve">My Struggle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2">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Karl Ove </w:t>
      </w:r>
      <w:r w:rsidDel="00000000" w:rsidR="00000000" w:rsidRPr="00000000">
        <w:rPr>
          <w:rFonts w:ascii="Times New Roman" w:cs="Times New Roman" w:eastAsia="Times New Roman" w:hAnsi="Times New Roman"/>
          <w:b w:val="1"/>
          <w:sz w:val="20"/>
          <w:szCs w:val="20"/>
          <w:u w:val="single"/>
          <w:rtl w:val="0"/>
        </w:rPr>
        <w:t xml:space="preserve">Knausgård</w:t>
      </w:r>
    </w:p>
    <w:p w:rsidR="00000000" w:rsidDel="00000000" w:rsidP="00000000" w:rsidRDefault="00000000" w:rsidRPr="00000000" w14:paraId="0000008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Literature&gt;</w:t>
      </w:r>
    </w:p>
    <w:p w:rsidR="00000000" w:rsidDel="00000000" w:rsidP="00000000" w:rsidRDefault="00000000" w:rsidRPr="00000000" w14:paraId="00000084">
      <w:pPr>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BONUSES</w:t>
      </w:r>
    </w:p>
    <w:p w:rsidR="00000000" w:rsidDel="00000000" w:rsidP="00000000" w:rsidRDefault="00000000" w:rsidRPr="00000000" w14:paraId="0000008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 R. Ammons analogized poetry to this activity in a 1967 essay that calls it an "​​externalization of an interior seeking” that “turns… and eventually returns.” For 10 points each:</w:t>
      </w:r>
    </w:p>
    <w:p w:rsidR="00000000" w:rsidDel="00000000" w:rsidP="00000000" w:rsidRDefault="00000000" w:rsidRPr="00000000" w14:paraId="0000008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activity that releases the speaker “from forms, / from the perpendiculars” in the poem “Corsons Inlet.” It ends by noting, as “Scope eludes [his] grasp,” tomorrow this activity will be made anew.</w:t>
      </w:r>
    </w:p>
    <w:p w:rsidR="00000000" w:rsidDel="00000000" w:rsidP="00000000" w:rsidRDefault="00000000" w:rsidRPr="00000000" w14:paraId="00000089">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walk</w:t>
      </w:r>
      <w:r w:rsidDel="00000000" w:rsidR="00000000" w:rsidRPr="00000000">
        <w:rPr>
          <w:rFonts w:ascii="Times New Roman" w:cs="Times New Roman" w:eastAsia="Times New Roman" w:hAnsi="Times New Roman"/>
          <w:sz w:val="20"/>
          <w:szCs w:val="20"/>
          <w:rtl w:val="0"/>
        </w:rPr>
        <w:t xml:space="preserve">ing [or equivalents like per</w:t>
      </w:r>
      <w:r w:rsidDel="00000000" w:rsidR="00000000" w:rsidRPr="00000000">
        <w:rPr>
          <w:rFonts w:ascii="Times New Roman" w:cs="Times New Roman" w:eastAsia="Times New Roman" w:hAnsi="Times New Roman"/>
          <w:b w:val="1"/>
          <w:sz w:val="20"/>
          <w:szCs w:val="20"/>
          <w:u w:val="single"/>
          <w:rtl w:val="0"/>
        </w:rPr>
        <w:t xml:space="preserve">ambulation</w:t>
      </w:r>
      <w:r w:rsidDel="00000000" w:rsidR="00000000" w:rsidRPr="00000000">
        <w:rPr>
          <w:rFonts w:ascii="Times New Roman" w:cs="Times New Roman" w:eastAsia="Times New Roman" w:hAnsi="Times New Roman"/>
          <w:sz w:val="20"/>
          <w:szCs w:val="20"/>
          <w:rtl w:val="0"/>
        </w:rPr>
        <w:t xml:space="preserve">; accept “A Poem is a </w:t>
      </w:r>
      <w:r w:rsidDel="00000000" w:rsidR="00000000" w:rsidRPr="00000000">
        <w:rPr>
          <w:rFonts w:ascii="Times New Roman" w:cs="Times New Roman" w:eastAsia="Times New Roman" w:hAnsi="Times New Roman"/>
          <w:b w:val="1"/>
          <w:sz w:val="20"/>
          <w:szCs w:val="20"/>
          <w:u w:val="single"/>
          <w:rtl w:val="0"/>
        </w:rPr>
        <w:t xml:space="preserve">Walk</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move</w:t>
      </w:r>
      <w:r w:rsidDel="00000000" w:rsidR="00000000" w:rsidRPr="00000000">
        <w:rPr>
          <w:rFonts w:ascii="Times New Roman" w:cs="Times New Roman" w:eastAsia="Times New Roman" w:hAnsi="Times New Roman"/>
          <w:sz w:val="20"/>
          <w:szCs w:val="20"/>
          <w:rtl w:val="0"/>
        </w:rPr>
        <w:t xml:space="preserve">ment or loco</w:t>
      </w:r>
      <w:r w:rsidDel="00000000" w:rsidR="00000000" w:rsidRPr="00000000">
        <w:rPr>
          <w:rFonts w:ascii="Times New Roman" w:cs="Times New Roman" w:eastAsia="Times New Roman" w:hAnsi="Times New Roman"/>
          <w:sz w:val="20"/>
          <w:szCs w:val="20"/>
          <w:u w:val="single"/>
          <w:rtl w:val="0"/>
        </w:rPr>
        <w:t xml:space="preserve">motion</w:t>
      </w:r>
      <w:r w:rsidDel="00000000" w:rsidR="00000000" w:rsidRPr="00000000">
        <w:rPr>
          <w:rFonts w:ascii="Times New Roman" w:cs="Times New Roman" w:eastAsia="Times New Roman" w:hAnsi="Times New Roman"/>
          <w:sz w:val="20"/>
          <w:szCs w:val="20"/>
          <w:rtl w:val="0"/>
        </w:rPr>
        <w:t xml:space="preserve"> or equivalents]</w:t>
      </w: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To argue that “A Poem is a Walk,” A. R. Ammons quotes from a poem by this author, whose speaker walks into a frozen swamp and reflects on the “slow smokeless burning of decay” of a pile of wood.</w:t>
      </w:r>
    </w:p>
    <w:p w:rsidR="00000000" w:rsidDel="00000000" w:rsidP="00000000" w:rsidRDefault="00000000" w:rsidRPr="00000000" w14:paraId="0000008B">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rtl w:val="0"/>
        </w:rPr>
        <w:t xml:space="preserve">Robert </w:t>
      </w:r>
      <w:r w:rsidDel="00000000" w:rsidR="00000000" w:rsidRPr="00000000">
        <w:rPr>
          <w:rFonts w:ascii="Times New Roman" w:cs="Times New Roman" w:eastAsia="Times New Roman" w:hAnsi="Times New Roman"/>
          <w:b w:val="1"/>
          <w:sz w:val="20"/>
          <w:szCs w:val="20"/>
          <w:u w:val="single"/>
          <w:rtl w:val="0"/>
        </w:rPr>
        <w:t xml:space="preserve">Frost</w:t>
      </w:r>
      <w:r w:rsidDel="00000000" w:rsidR="00000000" w:rsidRPr="00000000">
        <w:rPr>
          <w:rFonts w:ascii="Times New Roman" w:cs="Times New Roman" w:eastAsia="Times New Roman" w:hAnsi="Times New Roman"/>
          <w:sz w:val="20"/>
          <w:szCs w:val="20"/>
          <w:rtl w:val="0"/>
        </w:rPr>
        <w:t xml:space="preserve"> [or Robert Lee </w:t>
      </w:r>
      <w:r w:rsidDel="00000000" w:rsidR="00000000" w:rsidRPr="00000000">
        <w:rPr>
          <w:rFonts w:ascii="Times New Roman" w:cs="Times New Roman" w:eastAsia="Times New Roman" w:hAnsi="Times New Roman"/>
          <w:b w:val="1"/>
          <w:sz w:val="20"/>
          <w:szCs w:val="20"/>
          <w:u w:val="single"/>
          <w:rtl w:val="0"/>
        </w:rPr>
        <w:t xml:space="preserve">Frost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poem is “The Wood-Pile.”)</w:t>
      </w:r>
    </w:p>
    <w:p w:rsidR="00000000" w:rsidDel="00000000" w:rsidP="00000000" w:rsidRDefault="00000000" w:rsidRPr="00000000" w14:paraId="0000008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Harold Bloom called Ammons “the most direct” poet since Frost to emulate this 19th-century movement, which included the authors of the essays “Walking” and “Nature.”</w:t>
      </w:r>
    </w:p>
    <w:p w:rsidR="00000000" w:rsidDel="00000000" w:rsidP="00000000" w:rsidRDefault="00000000" w:rsidRPr="00000000" w14:paraId="0000008D">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transcendental</w:t>
      </w:r>
      <w:r w:rsidDel="00000000" w:rsidR="00000000" w:rsidRPr="00000000">
        <w:rPr>
          <w:rFonts w:ascii="Times New Roman" w:cs="Times New Roman" w:eastAsia="Times New Roman" w:hAnsi="Times New Roman"/>
          <w:sz w:val="20"/>
          <w:szCs w:val="20"/>
          <w:rtl w:val="0"/>
        </w:rPr>
        <w:t xml:space="preserve">ism [or word forms like </w:t>
      </w:r>
      <w:r w:rsidDel="00000000" w:rsidR="00000000" w:rsidRPr="00000000">
        <w:rPr>
          <w:rFonts w:ascii="Times New Roman" w:cs="Times New Roman" w:eastAsia="Times New Roman" w:hAnsi="Times New Roman"/>
          <w:b w:val="1"/>
          <w:sz w:val="20"/>
          <w:szCs w:val="20"/>
          <w:u w:val="single"/>
          <w:rtl w:val="0"/>
        </w:rPr>
        <w:t xml:space="preserve">transcendental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(Henry David Thoreau wrote “Walking” and Ralph Waldo Emerson wrote “Nature.”)</w:t>
      </w:r>
    </w:p>
    <w:p w:rsidR="00000000" w:rsidDel="00000000" w:rsidP="00000000" w:rsidRDefault="00000000" w:rsidRPr="00000000" w14:paraId="0000008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Lawrence Kramer and Susan McClary incorporated diverse perspectives and critical theory to form the “new” form of this academic discipline. For 10 points each:</w:t>
      </w:r>
    </w:p>
    <w:p w:rsidR="00000000" w:rsidDel="00000000" w:rsidP="00000000" w:rsidRDefault="00000000" w:rsidRPr="00000000" w14:paraId="0000009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In contrast to music theory, what field synthesizes large-scale perspectives on the history, interpretation, and perception of music?</w:t>
      </w:r>
    </w:p>
    <w:p w:rsidR="00000000" w:rsidDel="00000000" w:rsidP="00000000" w:rsidRDefault="00000000" w:rsidRPr="00000000" w14:paraId="0000009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musicology</w:t>
      </w:r>
      <w:r w:rsidDel="00000000" w:rsidR="00000000" w:rsidRPr="00000000">
        <w:rPr>
          <w:rFonts w:ascii="Times New Roman" w:cs="Times New Roman" w:eastAsia="Times New Roman" w:hAnsi="Times New Roman"/>
          <w:sz w:val="20"/>
          <w:szCs w:val="20"/>
          <w:rtl w:val="0"/>
        </w:rPr>
        <w:t xml:space="preserve"> [accept new </w:t>
      </w:r>
      <w:r w:rsidDel="00000000" w:rsidR="00000000" w:rsidRPr="00000000">
        <w:rPr>
          <w:rFonts w:ascii="Times New Roman" w:cs="Times New Roman" w:eastAsia="Times New Roman" w:hAnsi="Times New Roman"/>
          <w:b w:val="1"/>
          <w:sz w:val="20"/>
          <w:szCs w:val="20"/>
          <w:u w:val="single"/>
          <w:rtl w:val="0"/>
        </w:rPr>
        <w:t xml:space="preserve">musicology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3">
      <w:pPr>
        <w:spacing w:line="276"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[10m] This “new musicologist,” who died in 2022, attacked purely musical analyses of </w:t>
      </w:r>
      <w:r w:rsidDel="00000000" w:rsidR="00000000" w:rsidRPr="00000000">
        <w:rPr>
          <w:rFonts w:ascii="Times New Roman" w:cs="Times New Roman" w:eastAsia="Times New Roman" w:hAnsi="Times New Roman"/>
          <w:i w:val="1"/>
          <w:sz w:val="20"/>
          <w:szCs w:val="20"/>
          <w:rtl w:val="0"/>
        </w:rPr>
        <w:t xml:space="preserve">The Rite of Spring</w:t>
      </w:r>
      <w:r w:rsidDel="00000000" w:rsidR="00000000" w:rsidRPr="00000000">
        <w:rPr>
          <w:rFonts w:ascii="Times New Roman" w:cs="Times New Roman" w:eastAsia="Times New Roman" w:hAnsi="Times New Roman"/>
          <w:sz w:val="20"/>
          <w:szCs w:val="20"/>
          <w:rtl w:val="0"/>
        </w:rPr>
        <w:t xml:space="preserve"> as sterile in his chapter “Stravinsky and the Subhuman.” This UC Berkeley professor wrote a six-volume </w:t>
      </w:r>
      <w:r w:rsidDel="00000000" w:rsidR="00000000" w:rsidRPr="00000000">
        <w:rPr>
          <w:rFonts w:ascii="Times New Roman" w:cs="Times New Roman" w:eastAsia="Times New Roman" w:hAnsi="Times New Roman"/>
          <w:i w:val="1"/>
          <w:sz w:val="20"/>
          <w:szCs w:val="20"/>
          <w:rtl w:val="0"/>
        </w:rPr>
        <w:t xml:space="preserve">Oxford History of Western Music.</w:t>
      </w:r>
    </w:p>
    <w:p w:rsidR="00000000" w:rsidDel="00000000" w:rsidP="00000000" w:rsidRDefault="00000000" w:rsidRPr="00000000" w14:paraId="0000009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Richard </w:t>
      </w:r>
      <w:r w:rsidDel="00000000" w:rsidR="00000000" w:rsidRPr="00000000">
        <w:rPr>
          <w:rFonts w:ascii="Times New Roman" w:cs="Times New Roman" w:eastAsia="Times New Roman" w:hAnsi="Times New Roman"/>
          <w:b w:val="1"/>
          <w:sz w:val="20"/>
          <w:szCs w:val="20"/>
          <w:u w:val="single"/>
          <w:rtl w:val="0"/>
        </w:rPr>
        <w:t xml:space="preserve">Taruskin</w:t>
      </w:r>
      <w:r w:rsidDel="00000000" w:rsidR="00000000" w:rsidRPr="00000000">
        <w:rPr>
          <w:rFonts w:ascii="Times New Roman" w:cs="Times New Roman" w:eastAsia="Times New Roman" w:hAnsi="Times New Roman"/>
          <w:sz w:val="20"/>
          <w:szCs w:val="20"/>
          <w:rtl w:val="0"/>
        </w:rPr>
        <w:t xml:space="preserve"> [or Richard Filler </w:t>
      </w:r>
      <w:r w:rsidDel="00000000" w:rsidR="00000000" w:rsidRPr="00000000">
        <w:rPr>
          <w:rFonts w:ascii="Times New Roman" w:cs="Times New Roman" w:eastAsia="Times New Roman" w:hAnsi="Times New Roman"/>
          <w:b w:val="1"/>
          <w:sz w:val="20"/>
          <w:szCs w:val="20"/>
          <w:u w:val="single"/>
          <w:rtl w:val="0"/>
        </w:rPr>
        <w:t xml:space="preserve">Taruskin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Taruskin examined the parallels between the primitivism of </w:t>
      </w:r>
      <w:r w:rsidDel="00000000" w:rsidR="00000000" w:rsidRPr="00000000">
        <w:rPr>
          <w:rFonts w:ascii="Times New Roman" w:cs="Times New Roman" w:eastAsia="Times New Roman" w:hAnsi="Times New Roman"/>
          <w:i w:val="1"/>
          <w:sz w:val="20"/>
          <w:szCs w:val="20"/>
          <w:rtl w:val="0"/>
        </w:rPr>
        <w:t xml:space="preserve">The Rite of Spring </w:t>
      </w:r>
      <w:r w:rsidDel="00000000" w:rsidR="00000000" w:rsidRPr="00000000">
        <w:rPr>
          <w:rFonts w:ascii="Times New Roman" w:cs="Times New Roman" w:eastAsia="Times New Roman" w:hAnsi="Times New Roman"/>
          <w:sz w:val="20"/>
          <w:szCs w:val="20"/>
          <w:rtl w:val="0"/>
        </w:rPr>
        <w:t xml:space="preserve">and the “life as liturgy” of this later Stravinsky ballet, which is unusually scored for four pianos, percussion, a</w:t>
      </w:r>
      <w:r w:rsidDel="00000000" w:rsidR="00000000" w:rsidRPr="00000000">
        <w:rPr>
          <w:rFonts w:ascii="Times New Roman" w:cs="Times New Roman" w:eastAsia="Times New Roman" w:hAnsi="Times New Roman"/>
          <w:sz w:val="20"/>
          <w:szCs w:val="20"/>
          <w:rtl w:val="0"/>
        </w:rPr>
        <w:t xml:space="preserve">nd choir.</w:t>
      </w:r>
      <w:r w:rsidDel="00000000" w:rsidR="00000000" w:rsidRPr="00000000">
        <w:rPr>
          <w:rtl w:val="0"/>
        </w:rPr>
      </w:r>
    </w:p>
    <w:p w:rsidR="00000000" w:rsidDel="00000000" w:rsidP="00000000" w:rsidRDefault="00000000" w:rsidRPr="00000000" w14:paraId="0000009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u w:val="single"/>
          <w:rtl w:val="0"/>
        </w:rPr>
        <w:t xml:space="preserve">Les Noces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(“lay </w:t>
      </w:r>
      <w:r w:rsidDel="00000000" w:rsidR="00000000" w:rsidRPr="00000000">
        <w:rPr>
          <w:rFonts w:ascii="Times New Roman" w:cs="Times New Roman" w:eastAsia="Times New Roman" w:hAnsi="Times New Roman"/>
          <w:color w:val="666666"/>
          <w:sz w:val="20"/>
          <w:szCs w:val="20"/>
          <w:rtl w:val="0"/>
        </w:rPr>
        <w:t xml:space="preserve">n</w:t>
      </w:r>
      <w:r w:rsidDel="00000000" w:rsidR="00000000" w:rsidRPr="00000000">
        <w:rPr>
          <w:rFonts w:ascii="Times New Roman" w:cs="Times New Roman" w:eastAsia="Times New Roman" w:hAnsi="Times New Roman"/>
          <w:color w:val="666666"/>
          <w:sz w:val="20"/>
          <w:szCs w:val="20"/>
          <w:rtl w:val="0"/>
        </w:rPr>
        <w:t xml:space="preserve">u</w:t>
      </w:r>
      <w:r w:rsidDel="00000000" w:rsidR="00000000" w:rsidRPr="00000000">
        <w:rPr>
          <w:rFonts w:ascii="Times New Roman" w:cs="Times New Roman" w:eastAsia="Times New Roman" w:hAnsi="Times New Roman"/>
          <w:color w:val="666666"/>
          <w:sz w:val="20"/>
          <w:szCs w:val="20"/>
          <w:rtl w:val="0"/>
        </w:rPr>
        <w:t xml:space="preserve">ss</w:t>
      </w:r>
      <w:r w:rsidDel="00000000" w:rsidR="00000000" w:rsidRPr="00000000">
        <w:rPr>
          <w:rFonts w:ascii="Times New Roman" w:cs="Times New Roman" w:eastAsia="Times New Roman" w:hAnsi="Times New Roman"/>
          <w:color w:val="666666"/>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Wedding</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i w:val="1"/>
          <w:sz w:val="20"/>
          <w:szCs w:val="20"/>
          <w:u w:val="single"/>
          <w:rtl w:val="0"/>
        </w:rPr>
        <w:t xml:space="preserve">Svadebka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&lt;Classical Music&gt;</w:t>
      </w: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3. Answer the following about the Fauvism-influenced, Harlem-based artist Beauford Delaney, for 10 points each. </w:t>
      </w: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In a painting set at the Old Synagogue, Delaney depicted performers of this musical genre, which inspired a book of collages by </w:t>
      </w:r>
      <w:r w:rsidDel="00000000" w:rsidR="00000000" w:rsidRPr="00000000">
        <w:rPr>
          <w:rFonts w:ascii="Times New Roman" w:cs="Times New Roman" w:eastAsia="Times New Roman" w:hAnsi="Times New Roman"/>
          <w:sz w:val="20"/>
          <w:szCs w:val="20"/>
          <w:rtl w:val="0"/>
        </w:rPr>
        <w:t xml:space="preserve">Henri Matisse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(“on-REE mah-TEESE”)</w:t>
      </w:r>
      <w:r w:rsidDel="00000000" w:rsidR="00000000" w:rsidRPr="00000000">
        <w:rPr>
          <w:rFonts w:ascii="Times New Roman" w:cs="Times New Roman" w:eastAsia="Times New Roman" w:hAnsi="Times New Roman"/>
          <w:sz w:val="20"/>
          <w:szCs w:val="20"/>
          <w:rtl w:val="0"/>
        </w:rPr>
        <w:t xml:space="preserve">. Reid Miles created album artwork for music in this genre for the Blue Note record label.</w:t>
      </w:r>
    </w:p>
    <w:p w:rsidR="00000000" w:rsidDel="00000000" w:rsidP="00000000" w:rsidRDefault="00000000" w:rsidRPr="00000000" w14:paraId="0000009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jazz</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Jazz</w:t>
      </w:r>
      <w:r w:rsidDel="00000000" w:rsidR="00000000" w:rsidRPr="00000000">
        <w:rPr>
          <w:rFonts w:ascii="Times New Roman" w:cs="Times New Roman" w:eastAsia="Times New Roman" w:hAnsi="Times New Roman"/>
          <w:i w:val="1"/>
          <w:sz w:val="20"/>
          <w:szCs w:val="20"/>
          <w:rtl w:val="0"/>
        </w:rPr>
        <w:t xml:space="preserve"> Concert in the Old Synagogue, Lower East Side, New York</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music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Delaney was in Group 306 with this other artist, who painted musicians at the Apollo Theater below his studio. This member of The Spiral created collages like </w:t>
      </w:r>
      <w:r w:rsidDel="00000000" w:rsidR="00000000" w:rsidRPr="00000000">
        <w:rPr>
          <w:rFonts w:ascii="Times New Roman" w:cs="Times New Roman" w:eastAsia="Times New Roman" w:hAnsi="Times New Roman"/>
          <w:i w:val="1"/>
          <w:sz w:val="20"/>
          <w:szCs w:val="20"/>
          <w:rtl w:val="0"/>
        </w:rPr>
        <w:t xml:space="preserve">The Dove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The Calabash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D">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Romare </w:t>
      </w:r>
      <w:r w:rsidDel="00000000" w:rsidR="00000000" w:rsidRPr="00000000">
        <w:rPr>
          <w:rFonts w:ascii="Times New Roman" w:cs="Times New Roman" w:eastAsia="Times New Roman" w:hAnsi="Times New Roman"/>
          <w:b w:val="1"/>
          <w:sz w:val="20"/>
          <w:szCs w:val="20"/>
          <w:u w:val="single"/>
          <w:rtl w:val="0"/>
        </w:rPr>
        <w:t xml:space="preserve">Bearden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(“ROH-muh-ree BEER-den”)</w:t>
      </w:r>
    </w:p>
    <w:p w:rsidR="00000000" w:rsidDel="00000000" w:rsidP="00000000" w:rsidRDefault="00000000" w:rsidRPr="00000000" w14:paraId="0000009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Delaney used this color for the background of many of his paintings, like his portraits of Marian Anderson and James Baldwin. William H. Johnson used this color in the background of his </w:t>
      </w:r>
      <w:r w:rsidDel="00000000" w:rsidR="00000000" w:rsidRPr="00000000">
        <w:rPr>
          <w:rFonts w:ascii="Times New Roman" w:cs="Times New Roman" w:eastAsia="Times New Roman" w:hAnsi="Times New Roman"/>
          <w:i w:val="1"/>
          <w:sz w:val="20"/>
          <w:szCs w:val="20"/>
          <w:rtl w:val="0"/>
        </w:rPr>
        <w:t xml:space="preserve">Man in a Vest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yellow</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gold</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 &amp; Sculpture&gt;</w:t>
      </w:r>
      <w:r w:rsidDel="00000000" w:rsidR="00000000" w:rsidRPr="00000000">
        <w:rPr>
          <w:rFonts w:ascii="Times New Roman" w:cs="Times New Roman" w:eastAsia="Times New Roman" w:hAnsi="Times New Roman"/>
          <w:sz w:val="20"/>
          <w:szCs w:val="20"/>
          <w:rtl w:val="0"/>
        </w:rPr>
        <w:br w:type="textWrapping"/>
      </w:r>
    </w:p>
    <w:p w:rsidR="00000000" w:rsidDel="00000000" w:rsidP="00000000" w:rsidRDefault="00000000" w:rsidRPr="00000000" w14:paraId="000000A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In the short story “The Man Who Ended History,” Lillian time travels to learn her aunt’s fate during this historical event. For 10 points each:</w:t>
      </w:r>
    </w:p>
    <w:p w:rsidR="00000000" w:rsidDel="00000000" w:rsidP="00000000" w:rsidRDefault="00000000" w:rsidRPr="00000000" w14:paraId="000000A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Identify this historical event, the setting of a novella about a group of drama students who plan to assassinate a leader in this event, only for one of them to fall in love with him and warn him of the plan while buying a diamond ring.</w:t>
      </w:r>
    </w:p>
    <w:p w:rsidR="00000000" w:rsidDel="00000000" w:rsidP="00000000" w:rsidRDefault="00000000" w:rsidRPr="00000000" w14:paraId="000000A7">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Second </w:t>
      </w:r>
      <w:r w:rsidDel="00000000" w:rsidR="00000000" w:rsidRPr="00000000">
        <w:rPr>
          <w:rFonts w:ascii="Times New Roman" w:cs="Times New Roman" w:eastAsia="Times New Roman" w:hAnsi="Times New Roman"/>
          <w:b w:val="1"/>
          <w:sz w:val="20"/>
          <w:szCs w:val="20"/>
          <w:u w:val="single"/>
          <w:rtl w:val="0"/>
        </w:rPr>
        <w:t xml:space="preserve">Sino-Japanese War</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Japanese occupation of China</w:t>
      </w:r>
      <w:r w:rsidDel="00000000" w:rsidR="00000000" w:rsidRPr="00000000">
        <w:rPr>
          <w:rFonts w:ascii="Times New Roman" w:cs="Times New Roman" w:eastAsia="Times New Roman" w:hAnsi="Times New Roman"/>
          <w:sz w:val="20"/>
          <w:szCs w:val="20"/>
          <w:rtl w:val="0"/>
        </w:rPr>
        <w:t xml:space="preserve"> or equivalents like the </w:t>
      </w:r>
      <w:r w:rsidDel="00000000" w:rsidR="00000000" w:rsidRPr="00000000">
        <w:rPr>
          <w:rFonts w:ascii="Times New Roman" w:cs="Times New Roman" w:eastAsia="Times New Roman" w:hAnsi="Times New Roman"/>
          <w:b w:val="1"/>
          <w:sz w:val="20"/>
          <w:szCs w:val="20"/>
          <w:u w:val="single"/>
          <w:rtl w:val="0"/>
        </w:rPr>
        <w:t xml:space="preserve">Japanese invasion of China</w:t>
      </w:r>
      <w:r w:rsidDel="00000000" w:rsidR="00000000" w:rsidRPr="00000000">
        <w:rPr>
          <w:rFonts w:ascii="Times New Roman" w:cs="Times New Roman" w:eastAsia="Times New Roman" w:hAnsi="Times New Roman"/>
          <w:sz w:val="20"/>
          <w:szCs w:val="20"/>
          <w:rtl w:val="0"/>
        </w:rPr>
        <w:t xml:space="preserve">; accept the </w:t>
      </w:r>
      <w:r w:rsidDel="00000000" w:rsidR="00000000" w:rsidRPr="00000000">
        <w:rPr>
          <w:rFonts w:ascii="Times New Roman" w:cs="Times New Roman" w:eastAsia="Times New Roman" w:hAnsi="Times New Roman"/>
          <w:b w:val="1"/>
          <w:sz w:val="20"/>
          <w:szCs w:val="20"/>
          <w:u w:val="single"/>
          <w:rtl w:val="0"/>
        </w:rPr>
        <w:t xml:space="preserve">Wang Jingwei</w:t>
      </w:r>
      <w:r w:rsidDel="00000000" w:rsidR="00000000" w:rsidRPr="00000000">
        <w:rPr>
          <w:rFonts w:ascii="Times New Roman" w:cs="Times New Roman" w:eastAsia="Times New Roman" w:hAnsi="Times New Roman"/>
          <w:sz w:val="20"/>
          <w:szCs w:val="20"/>
          <w:rtl w:val="0"/>
        </w:rPr>
        <w:t xml:space="preserve"> regime or anything indicating a </w:t>
      </w:r>
      <w:r w:rsidDel="00000000" w:rsidR="00000000" w:rsidRPr="00000000">
        <w:rPr>
          <w:rFonts w:ascii="Times New Roman" w:cs="Times New Roman" w:eastAsia="Times New Roman" w:hAnsi="Times New Roman"/>
          <w:b w:val="1"/>
          <w:sz w:val="20"/>
          <w:szCs w:val="20"/>
          <w:u w:val="single"/>
          <w:rtl w:val="0"/>
        </w:rPr>
        <w:t xml:space="preserve">Japananese puppet state in China</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World War II</w:t>
      </w:r>
      <w:r w:rsidDel="00000000" w:rsidR="00000000" w:rsidRPr="00000000">
        <w:rPr>
          <w:rFonts w:ascii="Times New Roman" w:cs="Times New Roman" w:eastAsia="Times New Roman" w:hAnsi="Times New Roman"/>
          <w:sz w:val="20"/>
          <w:szCs w:val="20"/>
          <w:rtl w:val="0"/>
        </w:rPr>
        <w:t xml:space="preserve"> in China or the </w:t>
      </w:r>
      <w:r w:rsidDel="00000000" w:rsidR="00000000" w:rsidRPr="00000000">
        <w:rPr>
          <w:rFonts w:ascii="Times New Roman" w:cs="Times New Roman" w:eastAsia="Times New Roman" w:hAnsi="Times New Roman"/>
          <w:sz w:val="20"/>
          <w:szCs w:val="20"/>
          <w:u w:val="single"/>
          <w:rtl w:val="0"/>
        </w:rPr>
        <w:t xml:space="preserve">Second World War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WW2</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Weili escapes the rape of Nanking in </w:t>
      </w:r>
      <w:r w:rsidDel="00000000" w:rsidR="00000000" w:rsidRPr="00000000">
        <w:rPr>
          <w:rFonts w:ascii="Times New Roman" w:cs="Times New Roman" w:eastAsia="Times New Roman" w:hAnsi="Times New Roman"/>
          <w:i w:val="1"/>
          <w:sz w:val="20"/>
          <w:szCs w:val="20"/>
          <w:rtl w:val="0"/>
        </w:rPr>
        <w:t xml:space="preserve">The Kitchen God’s Wife</w:t>
      </w:r>
      <w:r w:rsidDel="00000000" w:rsidR="00000000" w:rsidRPr="00000000">
        <w:rPr>
          <w:rFonts w:ascii="Times New Roman" w:cs="Times New Roman" w:eastAsia="Times New Roman" w:hAnsi="Times New Roman"/>
          <w:sz w:val="20"/>
          <w:szCs w:val="20"/>
          <w:rtl w:val="0"/>
        </w:rPr>
        <w:t xml:space="preserve">, a novel by this author who wrote about four Chinese immigrant families in </w:t>
      </w:r>
      <w:r w:rsidDel="00000000" w:rsidR="00000000" w:rsidRPr="00000000">
        <w:rPr>
          <w:rFonts w:ascii="Times New Roman" w:cs="Times New Roman" w:eastAsia="Times New Roman" w:hAnsi="Times New Roman"/>
          <w:i w:val="1"/>
          <w:sz w:val="20"/>
          <w:szCs w:val="20"/>
          <w:rtl w:val="0"/>
        </w:rPr>
        <w:t xml:space="preserve">The Joy Luck Club</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Amy </w:t>
      </w:r>
      <w:r w:rsidDel="00000000" w:rsidR="00000000" w:rsidRPr="00000000">
        <w:rPr>
          <w:rFonts w:ascii="Times New Roman" w:cs="Times New Roman" w:eastAsia="Times New Roman" w:hAnsi="Times New Roman"/>
          <w:b w:val="1"/>
          <w:sz w:val="20"/>
          <w:szCs w:val="20"/>
          <w:u w:val="single"/>
          <w:rtl w:val="0"/>
        </w:rPr>
        <w:t xml:space="preserve">Tan</w:t>
      </w:r>
      <w:r w:rsidDel="00000000" w:rsidR="00000000" w:rsidRPr="00000000">
        <w:rPr>
          <w:rFonts w:ascii="Times New Roman" w:cs="Times New Roman" w:eastAsia="Times New Roman" w:hAnsi="Times New Roman"/>
          <w:sz w:val="20"/>
          <w:szCs w:val="20"/>
          <w:rtl w:val="0"/>
        </w:rPr>
        <w:t xml:space="preserve"> [or Amy Ruth </w:t>
      </w:r>
      <w:r w:rsidDel="00000000" w:rsidR="00000000" w:rsidRPr="00000000">
        <w:rPr>
          <w:rFonts w:ascii="Times New Roman" w:cs="Times New Roman" w:eastAsia="Times New Roman" w:hAnsi="Times New Roman"/>
          <w:b w:val="1"/>
          <w:sz w:val="20"/>
          <w:szCs w:val="20"/>
          <w:u w:val="single"/>
          <w:rtl w:val="0"/>
        </w:rPr>
        <w:t xml:space="preserve">Tan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An author with this surname set </w:t>
      </w:r>
      <w:r w:rsidDel="00000000" w:rsidR="00000000" w:rsidRPr="00000000">
        <w:rPr>
          <w:rFonts w:ascii="Times New Roman" w:cs="Times New Roman" w:eastAsia="Times New Roman" w:hAnsi="Times New Roman"/>
          <w:i w:val="1"/>
          <w:sz w:val="20"/>
          <w:szCs w:val="20"/>
          <w:rtl w:val="0"/>
        </w:rPr>
        <w:t xml:space="preserve">Lust, Caution</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Love in a Fallen City</w:t>
      </w:r>
      <w:r w:rsidDel="00000000" w:rsidR="00000000" w:rsidRPr="00000000">
        <w:rPr>
          <w:rFonts w:ascii="Times New Roman" w:cs="Times New Roman" w:eastAsia="Times New Roman" w:hAnsi="Times New Roman"/>
          <w:sz w:val="20"/>
          <w:szCs w:val="20"/>
          <w:rtl w:val="0"/>
        </w:rPr>
        <w:t xml:space="preserve"> during Japan’s occupation of China. Ken Liu dedicated “The Man Who Ended History” to a journalist with this surname who wrote </w:t>
      </w:r>
      <w:r w:rsidDel="00000000" w:rsidR="00000000" w:rsidRPr="00000000">
        <w:rPr>
          <w:rFonts w:ascii="Times New Roman" w:cs="Times New Roman" w:eastAsia="Times New Roman" w:hAnsi="Times New Roman"/>
          <w:i w:val="1"/>
          <w:sz w:val="20"/>
          <w:szCs w:val="20"/>
          <w:rtl w:val="0"/>
        </w:rPr>
        <w:t xml:space="preserve">The Rape of Nanking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Chang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Zhāng</w:t>
      </w:r>
      <w:r w:rsidDel="00000000" w:rsidR="00000000" w:rsidRPr="00000000">
        <w:rPr>
          <w:rFonts w:ascii="Times New Roman" w:cs="Times New Roman" w:eastAsia="Times New Roman" w:hAnsi="Times New Roman"/>
          <w:sz w:val="20"/>
          <w:szCs w:val="20"/>
          <w:rtl w:val="0"/>
        </w:rPr>
        <w:t xml:space="preserve">; accept Iris </w:t>
      </w:r>
      <w:r w:rsidDel="00000000" w:rsidR="00000000" w:rsidRPr="00000000">
        <w:rPr>
          <w:rFonts w:ascii="Times New Roman" w:cs="Times New Roman" w:eastAsia="Times New Roman" w:hAnsi="Times New Roman"/>
          <w:b w:val="1"/>
          <w:sz w:val="20"/>
          <w:szCs w:val="20"/>
          <w:u w:val="single"/>
          <w:rtl w:val="0"/>
        </w:rPr>
        <w:t xml:space="preserve">Chang</w:t>
      </w:r>
      <w:r w:rsidDel="00000000" w:rsidR="00000000" w:rsidRPr="00000000">
        <w:rPr>
          <w:rFonts w:ascii="Times New Roman" w:cs="Times New Roman" w:eastAsia="Times New Roman" w:hAnsi="Times New Roman"/>
          <w:sz w:val="20"/>
          <w:szCs w:val="20"/>
          <w:rtl w:val="0"/>
        </w:rPr>
        <w:t xml:space="preserve"> or Iris Shun-Ru </w:t>
      </w:r>
      <w:r w:rsidDel="00000000" w:rsidR="00000000" w:rsidRPr="00000000">
        <w:rPr>
          <w:rFonts w:ascii="Times New Roman" w:cs="Times New Roman" w:eastAsia="Times New Roman" w:hAnsi="Times New Roman"/>
          <w:b w:val="1"/>
          <w:sz w:val="20"/>
          <w:szCs w:val="20"/>
          <w:u w:val="single"/>
          <w:rtl w:val="0"/>
        </w:rPr>
        <w:t xml:space="preserve">Chang</w:t>
      </w:r>
      <w:r w:rsidDel="00000000" w:rsidR="00000000" w:rsidRPr="00000000">
        <w:rPr>
          <w:rFonts w:ascii="Times New Roman" w:cs="Times New Roman" w:eastAsia="Times New Roman" w:hAnsi="Times New Roman"/>
          <w:sz w:val="20"/>
          <w:szCs w:val="20"/>
          <w:rtl w:val="0"/>
        </w:rPr>
        <w:t xml:space="preserve">; accept Eileen </w:t>
      </w:r>
      <w:r w:rsidDel="00000000" w:rsidR="00000000" w:rsidRPr="00000000">
        <w:rPr>
          <w:rFonts w:ascii="Times New Roman" w:cs="Times New Roman" w:eastAsia="Times New Roman" w:hAnsi="Times New Roman"/>
          <w:b w:val="1"/>
          <w:sz w:val="20"/>
          <w:szCs w:val="20"/>
          <w:u w:val="single"/>
          <w:rtl w:val="0"/>
        </w:rPr>
        <w:t xml:space="preserve">Chang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Zhāng</w:t>
      </w:r>
      <w:r w:rsidDel="00000000" w:rsidR="00000000" w:rsidRPr="00000000">
        <w:rPr>
          <w:rFonts w:ascii="Times New Roman" w:cs="Times New Roman" w:eastAsia="Times New Roman" w:hAnsi="Times New Roman"/>
          <w:sz w:val="20"/>
          <w:szCs w:val="20"/>
          <w:rtl w:val="0"/>
        </w:rPr>
        <w:t xml:space="preserve"> Àilíng or </w:t>
      </w:r>
      <w:r w:rsidDel="00000000" w:rsidR="00000000" w:rsidRPr="00000000">
        <w:rPr>
          <w:rFonts w:ascii="Times New Roman" w:cs="Times New Roman" w:eastAsia="Times New Roman" w:hAnsi="Times New Roman"/>
          <w:b w:val="1"/>
          <w:sz w:val="20"/>
          <w:szCs w:val="20"/>
          <w:u w:val="single"/>
          <w:rtl w:val="0"/>
        </w:rPr>
        <w:t xml:space="preserve">Chang</w:t>
      </w:r>
      <w:r w:rsidDel="00000000" w:rsidR="00000000" w:rsidRPr="00000000">
        <w:rPr>
          <w:rFonts w:ascii="Times New Roman" w:cs="Times New Roman" w:eastAsia="Times New Roman" w:hAnsi="Times New Roman"/>
          <w:sz w:val="20"/>
          <w:szCs w:val="20"/>
          <w:rtl w:val="0"/>
        </w:rPr>
        <w:t xml:space="preserve"> Ai-ling]</w:t>
      </w:r>
    </w:p>
    <w:p w:rsidR="00000000" w:rsidDel="00000000" w:rsidP="00000000" w:rsidRDefault="00000000" w:rsidRPr="00000000" w14:paraId="000000A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Literature&gt;</w:t>
      </w:r>
    </w:p>
    <w:p w:rsidR="00000000" w:rsidDel="00000000" w:rsidP="00000000" w:rsidRDefault="00000000" w:rsidRPr="00000000" w14:paraId="000000A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sz w:val="20"/>
          <w:szCs w:val="20"/>
          <w:rtl w:val="0"/>
        </w:rPr>
        <w:t xml:space="preserve">During a St. Louis </w:t>
      </w:r>
      <w:r w:rsidDel="00000000" w:rsidR="00000000" w:rsidRPr="00000000">
        <w:rPr>
          <w:rFonts w:ascii="Times New Roman" w:cs="Times New Roman" w:eastAsia="Times New Roman" w:hAnsi="Times New Roman"/>
          <w:sz w:val="20"/>
          <w:szCs w:val="20"/>
          <w:rtl w:val="0"/>
        </w:rPr>
        <w:t xml:space="preserve">convention, </w:t>
      </w:r>
      <w:r w:rsidDel="00000000" w:rsidR="00000000" w:rsidRPr="00000000">
        <w:rPr>
          <w:rFonts w:ascii="Times New Roman" w:cs="Times New Roman" w:eastAsia="Times New Roman" w:hAnsi="Times New Roman"/>
          <w:sz w:val="20"/>
          <w:szCs w:val="20"/>
          <w:rtl w:val="0"/>
        </w:rPr>
        <w:t xml:space="preserve">muckraker</w:t>
      </w:r>
      <w:r w:rsidDel="00000000" w:rsidR="00000000" w:rsidRPr="00000000">
        <w:rPr>
          <w:rFonts w:ascii="Times New Roman" w:cs="Times New Roman" w:eastAsia="Times New Roman" w:hAnsi="Times New Roman"/>
          <w:sz w:val="20"/>
          <w:szCs w:val="20"/>
          <w:rtl w:val="0"/>
        </w:rPr>
        <w:t xml:space="preserve"> Henry</w:t>
      </w:r>
      <w:r w:rsidDel="00000000" w:rsidR="00000000" w:rsidRPr="00000000">
        <w:rPr>
          <w:rFonts w:ascii="Times New Roman" w:cs="Times New Roman" w:eastAsia="Times New Roman" w:hAnsi="Times New Roman"/>
          <w:sz w:val="20"/>
          <w:szCs w:val="20"/>
          <w:rtl w:val="0"/>
        </w:rPr>
        <w:t xml:space="preserve"> Demarest Lloyd la</w:t>
      </w:r>
      <w:r w:rsidDel="00000000" w:rsidR="00000000" w:rsidRPr="00000000">
        <w:rPr>
          <w:rFonts w:ascii="Times New Roman" w:cs="Times New Roman" w:eastAsia="Times New Roman" w:hAnsi="Times New Roman"/>
          <w:sz w:val="20"/>
          <w:szCs w:val="20"/>
          <w:rtl w:val="0"/>
        </w:rPr>
        <w:t xml:space="preserve">mented the impending destruction of the “Omaha Platform” if it wholeheartedly endorsed this position. For 10 points each:</w:t>
      </w:r>
    </w:p>
    <w:p w:rsidR="00000000" w:rsidDel="00000000" w:rsidP="00000000" w:rsidRDefault="00000000" w:rsidRPr="00000000" w14:paraId="000000A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position that provided a nickname to Missouri Representative Richard P. Bland, who names the “Grand Bland Plan” to codify this position into law.</w:t>
      </w:r>
    </w:p>
    <w:p w:rsidR="00000000" w:rsidDel="00000000" w:rsidP="00000000" w:rsidRDefault="00000000" w:rsidRPr="00000000" w14:paraId="000000B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free silver</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bimetallism</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Silver</w:t>
      </w:r>
      <w:r w:rsidDel="00000000" w:rsidR="00000000" w:rsidRPr="00000000">
        <w:rPr>
          <w:rFonts w:ascii="Times New Roman" w:cs="Times New Roman" w:eastAsia="Times New Roman" w:hAnsi="Times New Roman"/>
          <w:sz w:val="20"/>
          <w:szCs w:val="20"/>
          <w:rtl w:val="0"/>
        </w:rPr>
        <w:t xml:space="preserve"> Dick</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Lloyd published the 1894 book </w:t>
      </w:r>
      <w:r w:rsidDel="00000000" w:rsidR="00000000" w:rsidRPr="00000000">
        <w:rPr>
          <w:rFonts w:ascii="Times New Roman" w:cs="Times New Roman" w:eastAsia="Times New Roman" w:hAnsi="Times New Roman"/>
          <w:i w:val="1"/>
          <w:sz w:val="20"/>
          <w:szCs w:val="20"/>
          <w:rtl w:val="0"/>
        </w:rPr>
        <w:t xml:space="preserve">Wealth Against Commonwealth</w:t>
      </w:r>
      <w:r w:rsidDel="00000000" w:rsidR="00000000" w:rsidRPr="00000000">
        <w:rPr>
          <w:rFonts w:ascii="Times New Roman" w:cs="Times New Roman" w:eastAsia="Times New Roman" w:hAnsi="Times New Roman"/>
          <w:sz w:val="20"/>
          <w:szCs w:val="20"/>
          <w:rtl w:val="0"/>
        </w:rPr>
        <w:t xml:space="preserve"> as an exposé against this company. Ida Tarbell wrote a “History of” this company run by John D. Rockefeller.</w:t>
      </w:r>
    </w:p>
    <w:p w:rsidR="00000000" w:rsidDel="00000000" w:rsidP="00000000" w:rsidRDefault="00000000" w:rsidRPr="00000000" w14:paraId="000000B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Standard Oil</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The History of the </w:t>
      </w:r>
      <w:r w:rsidDel="00000000" w:rsidR="00000000" w:rsidRPr="00000000">
        <w:rPr>
          <w:rFonts w:ascii="Times New Roman" w:cs="Times New Roman" w:eastAsia="Times New Roman" w:hAnsi="Times New Roman"/>
          <w:b w:val="1"/>
          <w:i w:val="1"/>
          <w:sz w:val="20"/>
          <w:szCs w:val="20"/>
          <w:u w:val="single"/>
          <w:rtl w:val="0"/>
        </w:rPr>
        <w:t xml:space="preserve">Standard Oil</w:t>
      </w:r>
      <w:r w:rsidDel="00000000" w:rsidR="00000000" w:rsidRPr="00000000">
        <w:rPr>
          <w:rFonts w:ascii="Times New Roman" w:cs="Times New Roman" w:eastAsia="Times New Roman" w:hAnsi="Times New Roman"/>
          <w:i w:val="1"/>
          <w:sz w:val="20"/>
          <w:szCs w:val="20"/>
          <w:rtl w:val="0"/>
        </w:rPr>
        <w:t xml:space="preserve"> Company</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Standard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Near the end of his life, Lloyd studied democracy in this country for the posthumously-released book </w:t>
      </w:r>
      <w:r w:rsidDel="00000000" w:rsidR="00000000" w:rsidRPr="00000000">
        <w:rPr>
          <w:rFonts w:ascii="Times New Roman" w:cs="Times New Roman" w:eastAsia="Times New Roman" w:hAnsi="Times New Roman"/>
          <w:i w:val="1"/>
          <w:sz w:val="20"/>
          <w:szCs w:val="20"/>
          <w:rtl w:val="0"/>
        </w:rPr>
        <w:t xml:space="preserve">A Sovereign People</w:t>
      </w:r>
      <w:r w:rsidDel="00000000" w:rsidR="00000000" w:rsidRPr="00000000">
        <w:rPr>
          <w:rFonts w:ascii="Times New Roman" w:cs="Times New Roman" w:eastAsia="Times New Roman" w:hAnsi="Times New Roman"/>
          <w:sz w:val="20"/>
          <w:szCs w:val="20"/>
          <w:rtl w:val="0"/>
        </w:rPr>
        <w:t xml:space="preserve">. James W. Marshall built a sawmill on territory called a “New” version of this country.</w:t>
      </w:r>
    </w:p>
    <w:p w:rsidR="00000000" w:rsidDel="00000000" w:rsidP="00000000" w:rsidRDefault="00000000" w:rsidRPr="00000000" w14:paraId="000000B4">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Switzerland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Helvetica</w:t>
      </w:r>
      <w:r w:rsidDel="00000000" w:rsidR="00000000" w:rsidRPr="00000000">
        <w:rPr>
          <w:rFonts w:ascii="Times New Roman" w:cs="Times New Roman" w:eastAsia="Times New Roman" w:hAnsi="Times New Roman"/>
          <w:sz w:val="20"/>
          <w:szCs w:val="20"/>
          <w:rtl w:val="0"/>
        </w:rPr>
        <w:t xml:space="preserve">; or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Swiss</w:t>
      </w:r>
      <w:r w:rsidDel="00000000" w:rsidR="00000000" w:rsidRPr="00000000">
        <w:rPr>
          <w:rFonts w:ascii="Times New Roman" w:cs="Times New Roman" w:eastAsia="Times New Roman" w:hAnsi="Times New Roman"/>
          <w:sz w:val="20"/>
          <w:szCs w:val="20"/>
          <w:rtl w:val="0"/>
        </w:rPr>
        <w:t xml:space="preserve"> Confederation, der </w:t>
      </w:r>
      <w:r w:rsidDel="00000000" w:rsidR="00000000" w:rsidRPr="00000000">
        <w:rPr>
          <w:rFonts w:ascii="Times New Roman" w:cs="Times New Roman" w:eastAsia="Times New Roman" w:hAnsi="Times New Roman"/>
          <w:b w:val="1"/>
          <w:sz w:val="20"/>
          <w:szCs w:val="20"/>
          <w:u w:val="single"/>
          <w:rtl w:val="0"/>
        </w:rPr>
        <w:t xml:space="preserve">Schweiz</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Schweizerische</w:t>
      </w:r>
      <w:r w:rsidDel="00000000" w:rsidR="00000000" w:rsidRPr="00000000">
        <w:rPr>
          <w:rFonts w:ascii="Times New Roman" w:cs="Times New Roman" w:eastAsia="Times New Roman" w:hAnsi="Times New Roman"/>
          <w:sz w:val="20"/>
          <w:szCs w:val="20"/>
          <w:rtl w:val="0"/>
        </w:rPr>
        <w:t xml:space="preserve"> Eidgenossenschaft, Confédération </w:t>
      </w:r>
      <w:r w:rsidDel="00000000" w:rsidR="00000000" w:rsidRPr="00000000">
        <w:rPr>
          <w:rFonts w:ascii="Times New Roman" w:cs="Times New Roman" w:eastAsia="Times New Roman" w:hAnsi="Times New Roman"/>
          <w:b w:val="1"/>
          <w:sz w:val="20"/>
          <w:szCs w:val="20"/>
          <w:u w:val="single"/>
          <w:rtl w:val="0"/>
        </w:rPr>
        <w:t xml:space="preserve">suisse</w:t>
      </w:r>
      <w:r w:rsidDel="00000000" w:rsidR="00000000" w:rsidRPr="00000000">
        <w:rPr>
          <w:rFonts w:ascii="Times New Roman" w:cs="Times New Roman" w:eastAsia="Times New Roman" w:hAnsi="Times New Roman"/>
          <w:sz w:val="20"/>
          <w:szCs w:val="20"/>
          <w:rtl w:val="0"/>
        </w:rPr>
        <w:t xml:space="preserve">, Confederazione </w:t>
      </w:r>
      <w:r w:rsidDel="00000000" w:rsidR="00000000" w:rsidRPr="00000000">
        <w:rPr>
          <w:rFonts w:ascii="Times New Roman" w:cs="Times New Roman" w:eastAsia="Times New Roman" w:hAnsi="Times New Roman"/>
          <w:b w:val="1"/>
          <w:sz w:val="20"/>
          <w:szCs w:val="20"/>
          <w:u w:val="single"/>
          <w:rtl w:val="0"/>
        </w:rPr>
        <w:t xml:space="preserve">Svizzera</w:t>
      </w:r>
      <w:r w:rsidDel="00000000" w:rsidR="00000000" w:rsidRPr="00000000">
        <w:rPr>
          <w:rFonts w:ascii="Times New Roman" w:cs="Times New Roman" w:eastAsia="Times New Roman" w:hAnsi="Times New Roman"/>
          <w:sz w:val="20"/>
          <w:szCs w:val="20"/>
          <w:rtl w:val="0"/>
        </w:rPr>
        <w:t xml:space="preserve">, Confederaziun </w:t>
      </w:r>
      <w:r w:rsidDel="00000000" w:rsidR="00000000" w:rsidRPr="00000000">
        <w:rPr>
          <w:rFonts w:ascii="Times New Roman" w:cs="Times New Roman" w:eastAsia="Times New Roman" w:hAnsi="Times New Roman"/>
          <w:b w:val="1"/>
          <w:sz w:val="20"/>
          <w:szCs w:val="20"/>
          <w:u w:val="single"/>
          <w:rtl w:val="0"/>
        </w:rPr>
        <w:t xml:space="preserve">svizra</w:t>
      </w:r>
      <w:r w:rsidDel="00000000" w:rsidR="00000000" w:rsidRPr="00000000">
        <w:rPr>
          <w:rFonts w:ascii="Times New Roman" w:cs="Times New Roman" w:eastAsia="Times New Roman" w:hAnsi="Times New Roman"/>
          <w:sz w:val="20"/>
          <w:szCs w:val="20"/>
          <w:rtl w:val="0"/>
        </w:rPr>
        <w:t xml:space="preserve">, or Confoederatio </w:t>
      </w:r>
      <w:r w:rsidDel="00000000" w:rsidR="00000000" w:rsidRPr="00000000">
        <w:rPr>
          <w:rFonts w:ascii="Times New Roman" w:cs="Times New Roman" w:eastAsia="Times New Roman" w:hAnsi="Times New Roman"/>
          <w:b w:val="1"/>
          <w:sz w:val="20"/>
          <w:szCs w:val="20"/>
          <w:u w:val="single"/>
          <w:rtl w:val="0"/>
        </w:rPr>
        <w:t xml:space="preserve">Helvetica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New </w:t>
      </w:r>
      <w:r w:rsidDel="00000000" w:rsidR="00000000" w:rsidRPr="00000000">
        <w:rPr>
          <w:rFonts w:ascii="Times New Roman" w:cs="Times New Roman" w:eastAsia="Times New Roman" w:hAnsi="Times New Roman"/>
          <w:b w:val="1"/>
          <w:sz w:val="20"/>
          <w:szCs w:val="20"/>
          <w:u w:val="single"/>
          <w:rtl w:val="0"/>
        </w:rPr>
        <w:t xml:space="preserve">Helvetia</w:t>
      </w:r>
      <w:r w:rsidDel="00000000" w:rsidR="00000000" w:rsidRPr="00000000">
        <w:rPr>
          <w:rFonts w:ascii="Times New Roman" w:cs="Times New Roman" w:eastAsia="Times New Roman" w:hAnsi="Times New Roman"/>
          <w:sz w:val="20"/>
          <w:szCs w:val="20"/>
          <w:rtl w:val="0"/>
        </w:rPr>
        <w:t xml:space="preserve"> or Nueva </w:t>
      </w:r>
      <w:r w:rsidDel="00000000" w:rsidR="00000000" w:rsidRPr="00000000">
        <w:rPr>
          <w:rFonts w:ascii="Times New Roman" w:cs="Times New Roman" w:eastAsia="Times New Roman" w:hAnsi="Times New Roman"/>
          <w:b w:val="1"/>
          <w:sz w:val="20"/>
          <w:szCs w:val="20"/>
          <w:u w:val="single"/>
          <w:rtl w:val="0"/>
        </w:rPr>
        <w:t xml:space="preserve">Helvetia</w:t>
      </w:r>
      <w:r w:rsidDel="00000000" w:rsidR="00000000" w:rsidRPr="00000000">
        <w:rPr>
          <w:rFonts w:ascii="Times New Roman" w:cs="Times New Roman" w:eastAsia="Times New Roman" w:hAnsi="Times New Roman"/>
          <w:sz w:val="20"/>
          <w:szCs w:val="20"/>
          <w:rtl w:val="0"/>
        </w:rPr>
        <w:t xml:space="preserve"> or New </w:t>
      </w:r>
      <w:r w:rsidDel="00000000" w:rsidR="00000000" w:rsidRPr="00000000">
        <w:rPr>
          <w:rFonts w:ascii="Times New Roman" w:cs="Times New Roman" w:eastAsia="Times New Roman" w:hAnsi="Times New Roman"/>
          <w:b w:val="1"/>
          <w:sz w:val="20"/>
          <w:szCs w:val="20"/>
          <w:u w:val="single"/>
          <w:rtl w:val="0"/>
        </w:rPr>
        <w:t xml:space="preserve">Switzerland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(Marshall was employed by Swiss immigrant John Sutter to build the mill, where he discovered gold in 1848.)</w:t>
      </w:r>
    </w:p>
    <w:p w:rsidR="00000000" w:rsidDel="00000000" w:rsidP="00000000" w:rsidRDefault="00000000" w:rsidRPr="00000000" w14:paraId="000000B5">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&lt;American History&gt;</w:t>
      </w: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Max Tegmark and this experiment’s creator, John Wheeler, explained it by turning a Mach–Zehnder interferometer into a baseball diamond. For 10 points each:</w:t>
      </w:r>
    </w:p>
    <w:p w:rsidR="00000000" w:rsidDel="00000000" w:rsidP="00000000" w:rsidRDefault="00000000" w:rsidRPr="00000000" w14:paraId="000000C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experiment that inserts or removes a beam splitter after a photon passes through the first beam splitter to see when the photon “decides” to be a particle or a wave.</w:t>
      </w:r>
    </w:p>
    <w:p w:rsidR="00000000" w:rsidDel="00000000" w:rsidP="00000000" w:rsidRDefault="00000000" w:rsidRPr="00000000" w14:paraId="000000C7">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Wheeler’s </w:t>
      </w:r>
      <w:r w:rsidDel="00000000" w:rsidR="00000000" w:rsidRPr="00000000">
        <w:rPr>
          <w:rFonts w:ascii="Times New Roman" w:cs="Times New Roman" w:eastAsia="Times New Roman" w:hAnsi="Times New Roman"/>
          <w:b w:val="1"/>
          <w:sz w:val="20"/>
          <w:szCs w:val="20"/>
          <w:u w:val="single"/>
          <w:rtl w:val="0"/>
        </w:rPr>
        <w:t xml:space="preserve">delayed choice</w:t>
      </w:r>
      <w:r w:rsidDel="00000000" w:rsidR="00000000" w:rsidRPr="00000000">
        <w:rPr>
          <w:rFonts w:ascii="Times New Roman" w:cs="Times New Roman" w:eastAsia="Times New Roman" w:hAnsi="Times New Roman"/>
          <w:sz w:val="20"/>
          <w:szCs w:val="20"/>
          <w:rtl w:val="0"/>
        </w:rPr>
        <w:t xml:space="preserve"> experiment [reject “delayed choice quantum eraser” or “quantum eraser”] </w:t>
      </w:r>
      <w:r w:rsidDel="00000000" w:rsidR="00000000" w:rsidRPr="00000000">
        <w:rPr>
          <w:rFonts w:ascii="Times New Roman" w:cs="Times New Roman" w:eastAsia="Times New Roman" w:hAnsi="Times New Roman"/>
          <w:color w:val="666666"/>
          <w:sz w:val="20"/>
          <w:szCs w:val="20"/>
          <w:rtl w:val="0"/>
        </w:rPr>
        <w:t xml:space="preserve">(The illustration is only found in the full version of their “100 Years of the Quantum” article, found here: https://arxiv.org/pdf/quant-ph/0101077v1.pdf, not the abbreviated version published in the Feb. 2001 issue of Scientific American.)</w:t>
      </w:r>
    </w:p>
    <w:p w:rsidR="00000000" w:rsidDel="00000000" w:rsidP="00000000" w:rsidRDefault="00000000" w:rsidRPr="00000000" w14:paraId="000000C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delayed choice experiment can be done as a variant of this experiment in which light passing through two holes creates an interference pattern.</w:t>
      </w:r>
    </w:p>
    <w:p w:rsidR="00000000" w:rsidDel="00000000" w:rsidP="00000000" w:rsidRDefault="00000000" w:rsidRPr="00000000" w14:paraId="000000C9">
      <w:pP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double-slit</w:t>
      </w:r>
      <w:r w:rsidDel="00000000" w:rsidR="00000000" w:rsidRPr="00000000">
        <w:rPr>
          <w:rFonts w:ascii="Times New Roman" w:cs="Times New Roman" w:eastAsia="Times New Roman" w:hAnsi="Times New Roman"/>
          <w:sz w:val="20"/>
          <w:szCs w:val="20"/>
          <w:rtl w:val="0"/>
        </w:rPr>
        <w:t xml:space="preserve"> experiment [accept </w:t>
      </w:r>
      <w:r w:rsidDel="00000000" w:rsidR="00000000" w:rsidRPr="00000000">
        <w:rPr>
          <w:rFonts w:ascii="Times New Roman" w:cs="Times New Roman" w:eastAsia="Times New Roman" w:hAnsi="Times New Roman"/>
          <w:b w:val="1"/>
          <w:sz w:val="20"/>
          <w:szCs w:val="20"/>
          <w:u w:val="single"/>
          <w:rtl w:val="0"/>
        </w:rPr>
        <w:t xml:space="preserve">Young</w:t>
      </w:r>
      <w:r w:rsidDel="00000000" w:rsidR="00000000" w:rsidRPr="00000000">
        <w:rPr>
          <w:rFonts w:ascii="Times New Roman" w:cs="Times New Roman" w:eastAsia="Times New Roman" w:hAnsi="Times New Roman"/>
          <w:sz w:val="20"/>
          <w:szCs w:val="20"/>
          <w:rtl w:val="0"/>
        </w:rPr>
        <w:t xml:space="preserve">’s experiment or </w:t>
      </w:r>
      <w:r w:rsidDel="00000000" w:rsidR="00000000" w:rsidRPr="00000000">
        <w:rPr>
          <w:rFonts w:ascii="Times New Roman" w:cs="Times New Roman" w:eastAsia="Times New Roman" w:hAnsi="Times New Roman"/>
          <w:b w:val="1"/>
          <w:sz w:val="20"/>
          <w:szCs w:val="20"/>
          <w:u w:val="single"/>
          <w:rtl w:val="0"/>
        </w:rPr>
        <w:t xml:space="preserve">Young</w:t>
      </w:r>
      <w:r w:rsidDel="00000000" w:rsidR="00000000" w:rsidRPr="00000000">
        <w:rPr>
          <w:rFonts w:ascii="Times New Roman" w:cs="Times New Roman" w:eastAsia="Times New Roman" w:hAnsi="Times New Roman"/>
          <w:sz w:val="20"/>
          <w:szCs w:val="20"/>
          <w:rtl w:val="0"/>
        </w:rPr>
        <w:t xml:space="preserve">’s double-slit experiment; accept Thomas </w:t>
      </w:r>
      <w:r w:rsidDel="00000000" w:rsidR="00000000" w:rsidRPr="00000000">
        <w:rPr>
          <w:rFonts w:ascii="Times New Roman" w:cs="Times New Roman" w:eastAsia="Times New Roman" w:hAnsi="Times New Roman"/>
          <w:b w:val="1"/>
          <w:sz w:val="20"/>
          <w:szCs w:val="20"/>
          <w:u w:val="single"/>
          <w:rtl w:val="0"/>
        </w:rPr>
        <w:t xml:space="preserve">Young</w:t>
      </w:r>
      <w:r w:rsidDel="00000000" w:rsidR="00000000" w:rsidRPr="00000000">
        <w:rPr>
          <w:rFonts w:ascii="Times New Roman" w:cs="Times New Roman" w:eastAsia="Times New Roman" w:hAnsi="Times New Roman"/>
          <w:sz w:val="20"/>
          <w:szCs w:val="20"/>
          <w:rtl w:val="0"/>
        </w:rPr>
        <w:t xml:space="preserve"> in place of “Young”]</w:t>
      </w: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This interpretation, which was put forth by a communist physicist, explains delayed choice experiments without forcing the past’s existence to depend on present observations. This now-spurned interpretation uses an additional guiding equation alongside the Schrödinger equation.</w:t>
      </w:r>
    </w:p>
    <w:p w:rsidR="00000000" w:rsidDel="00000000" w:rsidP="00000000" w:rsidRDefault="00000000" w:rsidRPr="00000000" w14:paraId="000000C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Bohm</w:t>
      </w:r>
      <w:r w:rsidDel="00000000" w:rsidR="00000000" w:rsidRPr="00000000">
        <w:rPr>
          <w:rFonts w:ascii="Times New Roman" w:cs="Times New Roman" w:eastAsia="Times New Roman" w:hAnsi="Times New Roman"/>
          <w:sz w:val="20"/>
          <w:szCs w:val="20"/>
          <w:rtl w:val="0"/>
        </w:rPr>
        <w:t xml:space="preserve"> interpretation [or </w:t>
      </w:r>
      <w:r w:rsidDel="00000000" w:rsidR="00000000" w:rsidRPr="00000000">
        <w:rPr>
          <w:rFonts w:ascii="Times New Roman" w:cs="Times New Roman" w:eastAsia="Times New Roman" w:hAnsi="Times New Roman"/>
          <w:b w:val="1"/>
          <w:sz w:val="20"/>
          <w:szCs w:val="20"/>
          <w:u w:val="single"/>
          <w:rtl w:val="0"/>
        </w:rPr>
        <w:t xml:space="preserve">Bohmian</w:t>
      </w:r>
      <w:r w:rsidDel="00000000" w:rsidR="00000000" w:rsidRPr="00000000">
        <w:rPr>
          <w:rFonts w:ascii="Times New Roman" w:cs="Times New Roman" w:eastAsia="Times New Roman" w:hAnsi="Times New Roman"/>
          <w:sz w:val="20"/>
          <w:szCs w:val="20"/>
          <w:rtl w:val="0"/>
        </w:rPr>
        <w:t xml:space="preserve"> mechanics,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de Broglie–</w:t>
      </w:r>
      <w:r w:rsidDel="00000000" w:rsidR="00000000" w:rsidRPr="00000000">
        <w:rPr>
          <w:rFonts w:ascii="Times New Roman" w:cs="Times New Roman" w:eastAsia="Times New Roman" w:hAnsi="Times New Roman"/>
          <w:b w:val="1"/>
          <w:sz w:val="20"/>
          <w:szCs w:val="20"/>
          <w:u w:val="single"/>
          <w:rtl w:val="0"/>
        </w:rPr>
        <w:t xml:space="preserve">Bohm</w:t>
      </w:r>
      <w:r w:rsidDel="00000000" w:rsidR="00000000" w:rsidRPr="00000000">
        <w:rPr>
          <w:rFonts w:ascii="Times New Roman" w:cs="Times New Roman" w:eastAsia="Times New Roman" w:hAnsi="Times New Roman"/>
          <w:sz w:val="20"/>
          <w:szCs w:val="20"/>
          <w:rtl w:val="0"/>
        </w:rPr>
        <w:t xml:space="preserve"> theory, </w:t>
      </w:r>
      <w:r w:rsidDel="00000000" w:rsidR="00000000" w:rsidRPr="00000000">
        <w:rPr>
          <w:rFonts w:ascii="Times New Roman" w:cs="Times New Roman" w:eastAsia="Times New Roman" w:hAnsi="Times New Roman"/>
          <w:b w:val="1"/>
          <w:sz w:val="20"/>
          <w:szCs w:val="20"/>
          <w:u w:val="single"/>
          <w:rtl w:val="0"/>
        </w:rPr>
        <w:t xml:space="preserve">pilot-wave</w:t>
      </w:r>
      <w:r w:rsidDel="00000000" w:rsidR="00000000" w:rsidRPr="00000000">
        <w:rPr>
          <w:rFonts w:ascii="Times New Roman" w:cs="Times New Roman" w:eastAsia="Times New Roman" w:hAnsi="Times New Roman"/>
          <w:sz w:val="20"/>
          <w:szCs w:val="20"/>
          <w:rtl w:val="0"/>
        </w:rPr>
        <w:t xml:space="preserve"> model, or </w:t>
      </w:r>
      <w:r w:rsidDel="00000000" w:rsidR="00000000" w:rsidRPr="00000000">
        <w:rPr>
          <w:rFonts w:ascii="Times New Roman" w:cs="Times New Roman" w:eastAsia="Times New Roman" w:hAnsi="Times New Roman"/>
          <w:b w:val="1"/>
          <w:sz w:val="20"/>
          <w:szCs w:val="20"/>
          <w:u w:val="single"/>
          <w:rtl w:val="0"/>
        </w:rPr>
        <w:t xml:space="preserve">causal</w:t>
      </w:r>
      <w:r w:rsidDel="00000000" w:rsidR="00000000" w:rsidRPr="00000000">
        <w:rPr>
          <w:rFonts w:ascii="Times New Roman" w:cs="Times New Roman" w:eastAsia="Times New Roman" w:hAnsi="Times New Roman"/>
          <w:sz w:val="20"/>
          <w:szCs w:val="20"/>
          <w:rtl w:val="0"/>
        </w:rPr>
        <w:t xml:space="preserve"> interpretation; accept David </w:t>
      </w:r>
      <w:r w:rsidDel="00000000" w:rsidR="00000000" w:rsidRPr="00000000">
        <w:rPr>
          <w:rFonts w:ascii="Times New Roman" w:cs="Times New Roman" w:eastAsia="Times New Roman" w:hAnsi="Times New Roman"/>
          <w:b w:val="1"/>
          <w:sz w:val="20"/>
          <w:szCs w:val="20"/>
          <w:u w:val="single"/>
          <w:rtl w:val="0"/>
        </w:rPr>
        <w:t xml:space="preserve">Bohm</w:t>
      </w:r>
      <w:r w:rsidDel="00000000" w:rsidR="00000000" w:rsidRPr="00000000">
        <w:rPr>
          <w:rFonts w:ascii="Times New Roman" w:cs="Times New Roman" w:eastAsia="Times New Roman" w:hAnsi="Times New Roman"/>
          <w:sz w:val="20"/>
          <w:szCs w:val="20"/>
          <w:rtl w:val="0"/>
        </w:rPr>
        <w:t xml:space="preserve"> or David Joseph </w:t>
      </w:r>
      <w:r w:rsidDel="00000000" w:rsidR="00000000" w:rsidRPr="00000000">
        <w:rPr>
          <w:rFonts w:ascii="Times New Roman" w:cs="Times New Roman" w:eastAsia="Times New Roman" w:hAnsi="Times New Roman"/>
          <w:b w:val="1"/>
          <w:sz w:val="20"/>
          <w:szCs w:val="20"/>
          <w:u w:val="single"/>
          <w:rtl w:val="0"/>
        </w:rPr>
        <w:t xml:space="preserve">Bohm</w:t>
      </w:r>
      <w:r w:rsidDel="00000000" w:rsidR="00000000" w:rsidRPr="00000000">
        <w:rPr>
          <w:rFonts w:ascii="Times New Roman" w:cs="Times New Roman" w:eastAsia="Times New Roman" w:hAnsi="Times New Roman"/>
          <w:sz w:val="20"/>
          <w:szCs w:val="20"/>
          <w:rtl w:val="0"/>
        </w:rPr>
        <w:t xml:space="preserve"> in place of “Bohm”]</w:t>
      </w: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r w:rsidDel="00000000" w:rsidR="00000000" w:rsidRPr="00000000">
        <w:rPr>
          <w:rFonts w:ascii="Times New Roman" w:cs="Times New Roman" w:eastAsia="Times New Roman" w:hAnsi="Times New Roman"/>
          <w:sz w:val="20"/>
          <w:szCs w:val="20"/>
          <w:rtl w:val="0"/>
        </w:rPr>
        <w:br w:type="textWrapping"/>
      </w:r>
    </w:p>
    <w:p w:rsidR="00000000" w:rsidDel="00000000" w:rsidP="00000000" w:rsidRDefault="00000000" w:rsidRPr="00000000" w14:paraId="000000C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sz w:val="20"/>
          <w:szCs w:val="20"/>
          <w:rtl w:val="0"/>
        </w:rPr>
        <w:t xml:space="preserve">This film was considered lost for over 40 years until its director, Teinosuke Kinugasa </w:t>
      </w:r>
      <w:r w:rsidDel="00000000" w:rsidR="00000000" w:rsidRPr="00000000">
        <w:rPr>
          <w:rFonts w:ascii="Times New Roman" w:cs="Times New Roman" w:eastAsia="Times New Roman" w:hAnsi="Times New Roman"/>
          <w:color w:val="666666"/>
          <w:sz w:val="20"/>
          <w:szCs w:val="20"/>
          <w:rtl w:val="0"/>
        </w:rPr>
        <w:t xml:space="preserve">(“tay-NO-skeh kee-noo-ga-sa”)</w:t>
      </w:r>
      <w:r w:rsidDel="00000000" w:rsidR="00000000" w:rsidRPr="00000000">
        <w:rPr>
          <w:rFonts w:ascii="Times New Roman" w:cs="Times New Roman" w:eastAsia="Times New Roman" w:hAnsi="Times New Roman"/>
          <w:sz w:val="20"/>
          <w:szCs w:val="20"/>
          <w:rtl w:val="0"/>
        </w:rPr>
        <w:t xml:space="preserve">, discovered the reels in his garden shed. For 10 points each:</w:t>
      </w:r>
    </w:p>
    <w:p w:rsidR="00000000" w:rsidDel="00000000" w:rsidP="00000000" w:rsidRDefault="00000000" w:rsidRPr="00000000" w14:paraId="000000C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experimental silent film co-written by Yasunari Kawabata. This film centers on a janitor who works at a mental asylum to be closer to his wife.</w:t>
      </w:r>
    </w:p>
    <w:p w:rsidR="00000000" w:rsidDel="00000000" w:rsidP="00000000" w:rsidRDefault="00000000" w:rsidRPr="00000000" w14:paraId="000000C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A </w:t>
      </w:r>
      <w:r w:rsidDel="00000000" w:rsidR="00000000" w:rsidRPr="00000000">
        <w:rPr>
          <w:rFonts w:ascii="Times New Roman" w:cs="Times New Roman" w:eastAsia="Times New Roman" w:hAnsi="Times New Roman"/>
          <w:b w:val="1"/>
          <w:i w:val="1"/>
          <w:sz w:val="20"/>
          <w:szCs w:val="20"/>
          <w:u w:val="single"/>
          <w:rtl w:val="0"/>
        </w:rPr>
        <w:t xml:space="preserve">Page of Madness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Kurutta </w:t>
      </w:r>
      <w:r w:rsidDel="00000000" w:rsidR="00000000" w:rsidRPr="00000000">
        <w:rPr>
          <w:rFonts w:ascii="Times New Roman" w:cs="Times New Roman" w:eastAsia="Times New Roman" w:hAnsi="Times New Roman"/>
          <w:b w:val="1"/>
          <w:i w:val="1"/>
          <w:sz w:val="20"/>
          <w:szCs w:val="20"/>
          <w:u w:val="single"/>
          <w:rtl w:val="0"/>
        </w:rPr>
        <w:t xml:space="preserve">Ichipeiji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i w:val="1"/>
          <w:sz w:val="20"/>
          <w:szCs w:val="20"/>
          <w:u w:val="single"/>
          <w:rtl w:val="0"/>
        </w:rPr>
        <w:t xml:space="preserve">Kurutta Ippeiji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This man directed more than 50 films in the silent era, only a few of which still survive. He is more famous for his output in the 1950s, which includes </w:t>
      </w:r>
      <w:r w:rsidDel="00000000" w:rsidR="00000000" w:rsidRPr="00000000">
        <w:rPr>
          <w:rFonts w:ascii="Times New Roman" w:cs="Times New Roman" w:eastAsia="Times New Roman" w:hAnsi="Times New Roman"/>
          <w:i w:val="1"/>
          <w:sz w:val="20"/>
          <w:szCs w:val="20"/>
          <w:rtl w:val="0"/>
        </w:rPr>
        <w:t xml:space="preserve">Sansho the Bailiff</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Ugetsu</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Kenji </w:t>
      </w:r>
      <w:r w:rsidDel="00000000" w:rsidR="00000000" w:rsidRPr="00000000">
        <w:rPr>
          <w:rFonts w:ascii="Times New Roman" w:cs="Times New Roman" w:eastAsia="Times New Roman" w:hAnsi="Times New Roman"/>
          <w:b w:val="1"/>
          <w:sz w:val="20"/>
          <w:szCs w:val="20"/>
          <w:u w:val="single"/>
          <w:rtl w:val="0"/>
        </w:rPr>
        <w:t xml:space="preserve">Mizoguchi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Mizoguchi</w:t>
      </w:r>
      <w:r w:rsidDel="00000000" w:rsidR="00000000" w:rsidRPr="00000000">
        <w:rPr>
          <w:rFonts w:ascii="Times New Roman" w:cs="Times New Roman" w:eastAsia="Times New Roman" w:hAnsi="Times New Roman"/>
          <w:sz w:val="20"/>
          <w:szCs w:val="20"/>
          <w:rtl w:val="0"/>
        </w:rPr>
        <w:t xml:space="preserve"> Kenji]</w:t>
      </w:r>
    </w:p>
    <w:p w:rsidR="00000000" w:rsidDel="00000000" w:rsidP="00000000" w:rsidRDefault="00000000" w:rsidRPr="00000000" w14:paraId="000000D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unauthorized film </w:t>
      </w:r>
      <w:r w:rsidDel="00000000" w:rsidR="00000000" w:rsidRPr="00000000">
        <w:rPr>
          <w:rFonts w:ascii="Times New Roman" w:cs="Times New Roman" w:eastAsia="Times New Roman" w:hAnsi="Times New Roman"/>
          <w:i w:val="1"/>
          <w:sz w:val="20"/>
          <w:szCs w:val="20"/>
          <w:rtl w:val="0"/>
        </w:rPr>
        <w:t xml:space="preserve">The King Kong That Appeared in Edo</w:t>
      </w:r>
      <w:r w:rsidDel="00000000" w:rsidR="00000000" w:rsidRPr="00000000">
        <w:rPr>
          <w:rFonts w:ascii="Times New Roman" w:cs="Times New Roman" w:eastAsia="Times New Roman" w:hAnsi="Times New Roman"/>
          <w:sz w:val="20"/>
          <w:szCs w:val="20"/>
          <w:rtl w:val="0"/>
        </w:rPr>
        <w:t xml:space="preserve">, which is now lost, is considered a precursor to </w:t>
      </w:r>
      <w:r w:rsidDel="00000000" w:rsidR="00000000" w:rsidRPr="00000000">
        <w:rPr>
          <w:rFonts w:ascii="Times New Roman" w:cs="Times New Roman" w:eastAsia="Times New Roman" w:hAnsi="Times New Roman"/>
          <w:i w:val="1"/>
          <w:sz w:val="20"/>
          <w:szCs w:val="20"/>
          <w:rtl w:val="0"/>
        </w:rPr>
        <w:t xml:space="preserve">Godzilla</w:t>
      </w:r>
      <w:r w:rsidDel="00000000" w:rsidR="00000000" w:rsidRPr="00000000">
        <w:rPr>
          <w:rFonts w:ascii="Times New Roman" w:cs="Times New Roman" w:eastAsia="Times New Roman" w:hAnsi="Times New Roman"/>
          <w:sz w:val="20"/>
          <w:szCs w:val="20"/>
          <w:rtl w:val="0"/>
        </w:rPr>
        <w:t xml:space="preserve"> and other movies in this genre of Japanese movies about large monsters.</w:t>
      </w:r>
    </w:p>
    <w:p w:rsidR="00000000" w:rsidDel="00000000" w:rsidP="00000000" w:rsidRDefault="00000000" w:rsidRPr="00000000" w14:paraId="000000D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kaijū</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[prompt on </w:t>
      </w:r>
      <w:r w:rsidDel="00000000" w:rsidR="00000000" w:rsidRPr="00000000">
        <w:rPr>
          <w:rFonts w:ascii="Times New Roman" w:cs="Times New Roman" w:eastAsia="Times New Roman" w:hAnsi="Times New Roman"/>
          <w:i w:val="1"/>
          <w:sz w:val="20"/>
          <w:szCs w:val="20"/>
          <w:u w:val="single"/>
          <w:rtl w:val="0"/>
        </w:rPr>
        <w:t xml:space="preserve">tokusatsu</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Fine Arts&gt;</w:t>
      </w:r>
    </w:p>
    <w:p w:rsidR="00000000" w:rsidDel="00000000" w:rsidP="00000000" w:rsidRDefault="00000000" w:rsidRPr="00000000" w14:paraId="000000D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color w:val="222222"/>
          <w:sz w:val="20"/>
          <w:szCs w:val="20"/>
          <w:rtl w:val="0"/>
        </w:rPr>
        <w:t xml:space="preserve">This philosopher wrote that Bartleby’s formula “I would prefer not to” creates a “zone of indiscernibility” where “all reference is abolished.” For 10 points each:</w:t>
        <w:br w:type="textWrapping"/>
        <w:t xml:space="preserve">[10m] Name this neo-Spinozist author of </w:t>
      </w:r>
      <w:r w:rsidDel="00000000" w:rsidR="00000000" w:rsidRPr="00000000">
        <w:rPr>
          <w:rFonts w:ascii="Times New Roman" w:cs="Times New Roman" w:eastAsia="Times New Roman" w:hAnsi="Times New Roman"/>
          <w:i w:val="1"/>
          <w:color w:val="222222"/>
          <w:sz w:val="20"/>
          <w:szCs w:val="20"/>
          <w:rtl w:val="0"/>
        </w:rPr>
        <w:t xml:space="preserve">Difference and Repetition</w:t>
      </w:r>
      <w:r w:rsidDel="00000000" w:rsidR="00000000" w:rsidRPr="00000000">
        <w:rPr>
          <w:rFonts w:ascii="Times New Roman" w:cs="Times New Roman" w:eastAsia="Times New Roman" w:hAnsi="Times New Roman"/>
          <w:color w:val="222222"/>
          <w:sz w:val="20"/>
          <w:szCs w:val="20"/>
          <w:rtl w:val="0"/>
        </w:rPr>
        <w:t xml:space="preserve"> and </w:t>
      </w:r>
      <w:r w:rsidDel="00000000" w:rsidR="00000000" w:rsidRPr="00000000">
        <w:rPr>
          <w:rFonts w:ascii="Times New Roman" w:cs="Times New Roman" w:eastAsia="Times New Roman" w:hAnsi="Times New Roman"/>
          <w:i w:val="1"/>
          <w:color w:val="222222"/>
          <w:sz w:val="20"/>
          <w:szCs w:val="20"/>
          <w:rtl w:val="0"/>
        </w:rPr>
        <w:t xml:space="preserve">The Logic of Sense</w:t>
      </w:r>
      <w:r w:rsidDel="00000000" w:rsidR="00000000" w:rsidRPr="00000000">
        <w:rPr>
          <w:rFonts w:ascii="Times New Roman" w:cs="Times New Roman" w:eastAsia="Times New Roman" w:hAnsi="Times New Roman"/>
          <w:color w:val="222222"/>
          <w:sz w:val="20"/>
          <w:szCs w:val="20"/>
          <w:rtl w:val="0"/>
        </w:rPr>
        <w:t xml:space="preserve">.</w:t>
        <w:br w:type="textWrapping"/>
        <w:t xml:space="preserve">ANSWER: Gilles </w:t>
      </w:r>
      <w:r w:rsidDel="00000000" w:rsidR="00000000" w:rsidRPr="00000000">
        <w:rPr>
          <w:rFonts w:ascii="Times New Roman" w:cs="Times New Roman" w:eastAsia="Times New Roman" w:hAnsi="Times New Roman"/>
          <w:b w:val="1"/>
          <w:color w:val="222222"/>
          <w:sz w:val="20"/>
          <w:szCs w:val="20"/>
          <w:u w:val="single"/>
          <w:rtl w:val="0"/>
        </w:rPr>
        <w:t xml:space="preserve">Deleuze</w:t>
      </w:r>
      <w:r w:rsidDel="00000000" w:rsidR="00000000" w:rsidRPr="00000000">
        <w:rPr>
          <w:rFonts w:ascii="Times New Roman" w:cs="Times New Roman" w:eastAsia="Times New Roman" w:hAnsi="Times New Roman"/>
          <w:color w:val="222222"/>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(“zheel duh-LOOZ”)</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color w:val="222222"/>
          <w:sz w:val="20"/>
          <w:szCs w:val="20"/>
          <w:rtl w:val="0"/>
        </w:rPr>
        <w:t xml:space="preserve">Gilles Louis René </w:t>
      </w:r>
      <w:r w:rsidDel="00000000" w:rsidR="00000000" w:rsidRPr="00000000">
        <w:rPr>
          <w:rFonts w:ascii="Times New Roman" w:cs="Times New Roman" w:eastAsia="Times New Roman" w:hAnsi="Times New Roman"/>
          <w:b w:val="1"/>
          <w:color w:val="222222"/>
          <w:sz w:val="20"/>
          <w:szCs w:val="20"/>
          <w:u w:val="single"/>
          <w:rtl w:val="0"/>
        </w:rPr>
        <w:t xml:space="preserve">Deleuze</w:t>
      </w:r>
      <w:r w:rsidDel="00000000" w:rsidR="00000000" w:rsidRPr="00000000">
        <w:rPr>
          <w:rFonts w:ascii="Times New Roman" w:cs="Times New Roman" w:eastAsia="Times New Roman" w:hAnsi="Times New Roman"/>
          <w:color w:val="222222"/>
          <w:sz w:val="20"/>
          <w:szCs w:val="20"/>
          <w:rtl w:val="0"/>
        </w:rPr>
        <w:t xml:space="preserve">]</w:t>
      </w:r>
      <w:r w:rsidDel="00000000" w:rsidR="00000000" w:rsidRPr="00000000">
        <w:rPr>
          <w:rFonts w:ascii="Times New Roman" w:cs="Times New Roman" w:eastAsia="Times New Roman" w:hAnsi="Times New Roman"/>
          <w:b w:val="1"/>
          <w:color w:val="222222"/>
          <w:sz w:val="20"/>
          <w:szCs w:val="20"/>
          <w:u w:val="single"/>
          <w:rtl w:val="0"/>
        </w:rPr>
        <w:br w:type="textWrapping"/>
      </w:r>
      <w:r w:rsidDel="00000000" w:rsidR="00000000" w:rsidRPr="00000000">
        <w:rPr>
          <w:rFonts w:ascii="Times New Roman" w:cs="Times New Roman" w:eastAsia="Times New Roman" w:hAnsi="Times New Roman"/>
          <w:color w:val="222222"/>
          <w:sz w:val="20"/>
          <w:szCs w:val="20"/>
          <w:rtl w:val="0"/>
        </w:rPr>
        <w:t xml:space="preserve">[10e] This philosopher wrote about the indeterminacy of the formula “I would prefer not to” in </w:t>
      </w:r>
      <w:r w:rsidDel="00000000" w:rsidR="00000000" w:rsidRPr="00000000">
        <w:rPr>
          <w:rFonts w:ascii="Times New Roman" w:cs="Times New Roman" w:eastAsia="Times New Roman" w:hAnsi="Times New Roman"/>
          <w:i w:val="1"/>
          <w:color w:val="222222"/>
          <w:sz w:val="20"/>
          <w:szCs w:val="20"/>
          <w:rtl w:val="0"/>
        </w:rPr>
        <w:t xml:space="preserve">The Gift of Death</w:t>
      </w:r>
      <w:r w:rsidDel="00000000" w:rsidR="00000000" w:rsidRPr="00000000">
        <w:rPr>
          <w:rFonts w:ascii="Times New Roman" w:cs="Times New Roman" w:eastAsia="Times New Roman" w:hAnsi="Times New Roman"/>
          <w:color w:val="222222"/>
          <w:sz w:val="20"/>
          <w:szCs w:val="20"/>
          <w:rtl w:val="0"/>
        </w:rPr>
        <w:t xml:space="preserve">. He also wrote </w:t>
      </w:r>
      <w:r w:rsidDel="00000000" w:rsidR="00000000" w:rsidRPr="00000000">
        <w:rPr>
          <w:rFonts w:ascii="Times New Roman" w:cs="Times New Roman" w:eastAsia="Times New Roman" w:hAnsi="Times New Roman"/>
          <w:i w:val="1"/>
          <w:color w:val="222222"/>
          <w:sz w:val="20"/>
          <w:szCs w:val="20"/>
          <w:rtl w:val="0"/>
        </w:rPr>
        <w:t xml:space="preserve">Of Grammatology</w:t>
      </w:r>
      <w:r w:rsidDel="00000000" w:rsidR="00000000" w:rsidRPr="00000000">
        <w:rPr>
          <w:rFonts w:ascii="Times New Roman" w:cs="Times New Roman" w:eastAsia="Times New Roman" w:hAnsi="Times New Roman"/>
          <w:color w:val="222222"/>
          <w:sz w:val="20"/>
          <w:szCs w:val="20"/>
          <w:rtl w:val="0"/>
        </w:rPr>
        <w:t xml:space="preserve">.</w:t>
        <w:br w:type="textWrapping"/>
        <w:t xml:space="preserve">ANSWER: Jacques </w:t>
      </w:r>
      <w:r w:rsidDel="00000000" w:rsidR="00000000" w:rsidRPr="00000000">
        <w:rPr>
          <w:rFonts w:ascii="Times New Roman" w:cs="Times New Roman" w:eastAsia="Times New Roman" w:hAnsi="Times New Roman"/>
          <w:b w:val="1"/>
          <w:color w:val="222222"/>
          <w:sz w:val="20"/>
          <w:szCs w:val="20"/>
          <w:u w:val="single"/>
          <w:rtl w:val="0"/>
        </w:rPr>
        <w:t xml:space="preserve">Derrida</w:t>
      </w:r>
      <w:r w:rsidDel="00000000" w:rsidR="00000000" w:rsidRPr="00000000">
        <w:rPr>
          <w:rFonts w:ascii="Times New Roman" w:cs="Times New Roman" w:eastAsia="Times New Roman" w:hAnsi="Times New Roman"/>
          <w:color w:val="222222"/>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(“zhahk day-ree-DAH”)</w:t>
      </w:r>
      <w:r w:rsidDel="00000000" w:rsidR="00000000" w:rsidRPr="00000000">
        <w:rPr>
          <w:rFonts w:ascii="Times New Roman" w:cs="Times New Roman" w:eastAsia="Times New Roman" w:hAnsi="Times New Roman"/>
          <w:color w:val="222222"/>
          <w:sz w:val="20"/>
          <w:szCs w:val="20"/>
          <w:rtl w:val="0"/>
        </w:rPr>
        <w:t xml:space="preserve"> [or Jackie Élie </w:t>
      </w:r>
      <w:r w:rsidDel="00000000" w:rsidR="00000000" w:rsidRPr="00000000">
        <w:rPr>
          <w:rFonts w:ascii="Times New Roman" w:cs="Times New Roman" w:eastAsia="Times New Roman" w:hAnsi="Times New Roman"/>
          <w:b w:val="1"/>
          <w:color w:val="222222"/>
          <w:sz w:val="20"/>
          <w:szCs w:val="20"/>
          <w:u w:val="single"/>
          <w:rtl w:val="0"/>
        </w:rPr>
        <w:t xml:space="preserve">Derrida</w:t>
      </w:r>
      <w:r w:rsidDel="00000000" w:rsidR="00000000" w:rsidRPr="00000000">
        <w:rPr>
          <w:rFonts w:ascii="Times New Roman" w:cs="Times New Roman" w:eastAsia="Times New Roman" w:hAnsi="Times New Roman"/>
          <w:color w:val="222222"/>
          <w:sz w:val="20"/>
          <w:szCs w:val="20"/>
          <w:rtl w:val="0"/>
        </w:rPr>
        <w:t xml:space="preserve">]</w:t>
        <w:br w:type="textWrapping"/>
        <w:t xml:space="preserve">[10h] This 2006 book ends by imagining Bartleby smiling like Norman Bates when he delivers the formula “I would prefer not to.” It borrows from Kojin Karatani </w:t>
      </w:r>
      <w:r w:rsidDel="00000000" w:rsidR="00000000" w:rsidRPr="00000000">
        <w:rPr>
          <w:rFonts w:ascii="Times New Roman" w:cs="Times New Roman" w:eastAsia="Times New Roman" w:hAnsi="Times New Roman"/>
          <w:color w:val="666666"/>
          <w:sz w:val="20"/>
          <w:szCs w:val="20"/>
          <w:rtl w:val="0"/>
        </w:rPr>
        <w:t xml:space="preserve">(“koh-jeen kah-rah-tah-nee”)</w:t>
      </w:r>
      <w:r w:rsidDel="00000000" w:rsidR="00000000" w:rsidRPr="00000000">
        <w:rPr>
          <w:rFonts w:ascii="Times New Roman" w:cs="Times New Roman" w:eastAsia="Times New Roman" w:hAnsi="Times New Roman"/>
          <w:color w:val="222222"/>
          <w:sz w:val="20"/>
          <w:szCs w:val="20"/>
          <w:rtl w:val="0"/>
        </w:rPr>
        <w:t xml:space="preserve"> to theorize a “gap,” which it uses to rework the Hegelian dialectic.</w:t>
        <w:br w:type="textWrapping"/>
        <w:t xml:space="preserve">ANSWER: </w:t>
      </w:r>
      <w:r w:rsidDel="00000000" w:rsidR="00000000" w:rsidRPr="00000000">
        <w:rPr>
          <w:rFonts w:ascii="Times New Roman" w:cs="Times New Roman" w:eastAsia="Times New Roman" w:hAnsi="Times New Roman"/>
          <w:i w:val="1"/>
          <w:color w:val="222222"/>
          <w:sz w:val="20"/>
          <w:szCs w:val="20"/>
          <w:rtl w:val="0"/>
        </w:rPr>
        <w:t xml:space="preserve">The </w:t>
      </w:r>
      <w:r w:rsidDel="00000000" w:rsidR="00000000" w:rsidRPr="00000000">
        <w:rPr>
          <w:rFonts w:ascii="Times New Roman" w:cs="Times New Roman" w:eastAsia="Times New Roman" w:hAnsi="Times New Roman"/>
          <w:b w:val="1"/>
          <w:i w:val="1"/>
          <w:color w:val="222222"/>
          <w:sz w:val="20"/>
          <w:szCs w:val="20"/>
          <w:u w:val="single"/>
          <w:rtl w:val="0"/>
        </w:rPr>
        <w:t xml:space="preserve">Parallax View</w:t>
      </w:r>
      <w:r w:rsidDel="00000000" w:rsidR="00000000" w:rsidRPr="00000000">
        <w:rPr>
          <w:rFonts w:ascii="Times New Roman" w:cs="Times New Roman" w:eastAsia="Times New Roman" w:hAnsi="Times New Roman"/>
          <w:color w:val="222222"/>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(by Slavoj Žižek)</w:t>
      </w:r>
    </w:p>
    <w:p w:rsidR="00000000" w:rsidDel="00000000" w:rsidP="00000000" w:rsidRDefault="00000000" w:rsidRPr="00000000" w14:paraId="000000D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&lt;Philosophy&gt;</w:t>
      </w: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9">
      <w:pPr>
        <w:spacing w:before="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A">
      <w:pPr>
        <w:spacing w:before="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B">
      <w:pPr>
        <w:spacing w:before="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C">
      <w:pPr>
        <w:spacing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The uniquely realistic statues of the third pharaoh of this name depict him as an angry old man with oversized ears. For 10 points each:</w:t>
      </w:r>
    </w:p>
    <w:p w:rsidR="00000000" w:rsidDel="00000000" w:rsidP="00000000" w:rsidRDefault="00000000" w:rsidRPr="00000000" w14:paraId="000000DD">
      <w:pPr>
        <w:spacing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Give this name </w:t>
      </w:r>
      <w:r w:rsidDel="00000000" w:rsidR="00000000" w:rsidRPr="00000000">
        <w:rPr>
          <w:rFonts w:ascii="Times New Roman" w:cs="Times New Roman" w:eastAsia="Times New Roman" w:hAnsi="Times New Roman"/>
          <w:sz w:val="20"/>
          <w:szCs w:val="20"/>
          <w:rtl w:val="0"/>
        </w:rPr>
        <w:t xml:space="preserve">of </w:t>
      </w:r>
      <w:r w:rsidDel="00000000" w:rsidR="00000000" w:rsidRPr="00000000">
        <w:rPr>
          <w:rFonts w:ascii="Times New Roman" w:cs="Times New Roman" w:eastAsia="Times New Roman" w:hAnsi="Times New Roman"/>
          <w:sz w:val="20"/>
          <w:szCs w:val="20"/>
          <w:rtl w:val="0"/>
        </w:rPr>
        <w:t xml:space="preserve">three Twelfth Dynasty pharaohs. Herodotus gave this name’s Greek equivalent to a pharaoh who supposedly erected genitalia-topped columns to mock the cities he conquered in Asia Minor and Thrace.</w:t>
      </w:r>
    </w:p>
    <w:p w:rsidR="00000000" w:rsidDel="00000000" w:rsidP="00000000" w:rsidRDefault="00000000" w:rsidRPr="00000000" w14:paraId="000000DE">
      <w:pPr>
        <w:spacing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Senusret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Sesostris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Senwosret</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Senusret</w:t>
      </w:r>
      <w:r w:rsidDel="00000000" w:rsidR="00000000" w:rsidRPr="00000000">
        <w:rPr>
          <w:rFonts w:ascii="Times New Roman" w:cs="Times New Roman" w:eastAsia="Times New Roman" w:hAnsi="Times New Roman"/>
          <w:sz w:val="20"/>
          <w:szCs w:val="20"/>
          <w:rtl w:val="0"/>
        </w:rPr>
        <w:t xml:space="preserve"> I or </w:t>
      </w:r>
      <w:r w:rsidDel="00000000" w:rsidR="00000000" w:rsidRPr="00000000">
        <w:rPr>
          <w:rFonts w:ascii="Times New Roman" w:cs="Times New Roman" w:eastAsia="Times New Roman" w:hAnsi="Times New Roman"/>
          <w:b w:val="1"/>
          <w:sz w:val="20"/>
          <w:szCs w:val="20"/>
          <w:u w:val="single"/>
          <w:rtl w:val="0"/>
        </w:rPr>
        <w:t xml:space="preserve">Senusret</w:t>
      </w:r>
      <w:r w:rsidDel="00000000" w:rsidR="00000000" w:rsidRPr="00000000">
        <w:rPr>
          <w:rFonts w:ascii="Times New Roman" w:cs="Times New Roman" w:eastAsia="Times New Roman" w:hAnsi="Times New Roman"/>
          <w:sz w:val="20"/>
          <w:szCs w:val="20"/>
          <w:rtl w:val="0"/>
        </w:rPr>
        <w:t xml:space="preserve"> II or </w:t>
      </w:r>
      <w:r w:rsidDel="00000000" w:rsidR="00000000" w:rsidRPr="00000000">
        <w:rPr>
          <w:rFonts w:ascii="Times New Roman" w:cs="Times New Roman" w:eastAsia="Times New Roman" w:hAnsi="Times New Roman"/>
          <w:b w:val="1"/>
          <w:sz w:val="20"/>
          <w:szCs w:val="20"/>
          <w:u w:val="single"/>
          <w:rtl w:val="0"/>
        </w:rPr>
        <w:t xml:space="preserve">Senusret</w:t>
      </w:r>
      <w:r w:rsidDel="00000000" w:rsidR="00000000" w:rsidRPr="00000000">
        <w:rPr>
          <w:rFonts w:ascii="Times New Roman" w:cs="Times New Roman" w:eastAsia="Times New Roman" w:hAnsi="Times New Roman"/>
          <w:sz w:val="20"/>
          <w:szCs w:val="20"/>
          <w:rtl w:val="0"/>
        </w:rPr>
        <w:t xml:space="preserve"> III]</w:t>
      </w:r>
    </w:p>
    <w:p w:rsidR="00000000" w:rsidDel="00000000" w:rsidP="00000000" w:rsidRDefault="00000000" w:rsidRPr="00000000" w14:paraId="000000DF">
      <w:pPr>
        <w:spacing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To support his Sesostris story, Herodotus cited an inscription in the Karabel Pass that actually celebrates a ruler from Arzawa, a vassal state of these people. The possible historic Priam, Piyama-Radu, led revolts against these people.</w:t>
      </w:r>
    </w:p>
    <w:p w:rsidR="00000000" w:rsidDel="00000000" w:rsidP="00000000" w:rsidRDefault="00000000" w:rsidRPr="00000000" w14:paraId="000000E0">
      <w:pPr>
        <w:spacing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Hittite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Hittite</w:t>
      </w:r>
      <w:r w:rsidDel="00000000" w:rsidR="00000000" w:rsidRPr="00000000">
        <w:rPr>
          <w:rFonts w:ascii="Times New Roman" w:cs="Times New Roman" w:eastAsia="Times New Roman" w:hAnsi="Times New Roman"/>
          <w:sz w:val="20"/>
          <w:szCs w:val="20"/>
          <w:rtl w:val="0"/>
        </w:rPr>
        <w:t xml:space="preserve"> people; accept </w:t>
      </w:r>
      <w:r w:rsidDel="00000000" w:rsidR="00000000" w:rsidRPr="00000000">
        <w:rPr>
          <w:rFonts w:ascii="Times New Roman" w:cs="Times New Roman" w:eastAsia="Times New Roman" w:hAnsi="Times New Roman"/>
          <w:b w:val="1"/>
          <w:sz w:val="20"/>
          <w:szCs w:val="20"/>
          <w:u w:val="single"/>
          <w:rtl w:val="0"/>
        </w:rPr>
        <w:t xml:space="preserve">Hittite</w:t>
      </w:r>
      <w:r w:rsidDel="00000000" w:rsidR="00000000" w:rsidRPr="00000000">
        <w:rPr>
          <w:rFonts w:ascii="Times New Roman" w:cs="Times New Roman" w:eastAsia="Times New Roman" w:hAnsi="Times New Roman"/>
          <w:sz w:val="20"/>
          <w:szCs w:val="20"/>
          <w:rtl w:val="0"/>
        </w:rPr>
        <w:t xml:space="preserve"> Empire]</w:t>
      </w:r>
    </w:p>
    <w:p w:rsidR="00000000" w:rsidDel="00000000" w:rsidP="00000000" w:rsidRDefault="00000000" w:rsidRPr="00000000" w14:paraId="000000E1">
      <w:pPr>
        <w:spacing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Senusret III led at least four campaigns against this region immediately to Egypt’s south along the Nile valley. In later times, the kingdom of Kush ruled this region from </w:t>
      </w:r>
      <w:r w:rsidDel="00000000" w:rsidR="00000000" w:rsidRPr="00000000">
        <w:rPr>
          <w:rFonts w:ascii="Times New Roman" w:cs="Times New Roman" w:eastAsia="Times New Roman" w:hAnsi="Times New Roman"/>
          <w:sz w:val="20"/>
          <w:szCs w:val="20"/>
          <w:rtl w:val="0"/>
        </w:rPr>
        <w:t xml:space="preserve">Meroë</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(“MAIR-oh-ee”)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2">
      <w:pPr>
        <w:spacing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Nubia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Nobīn</w:t>
      </w:r>
      <w:r w:rsidDel="00000000" w:rsidR="00000000" w:rsidRPr="00000000">
        <w:rPr>
          <w:rFonts w:ascii="Times New Roman" w:cs="Times New Roman" w:eastAsia="Times New Roman" w:hAnsi="Times New Roman"/>
          <w:sz w:val="20"/>
          <w:szCs w:val="20"/>
          <w:rtl w:val="0"/>
        </w:rPr>
        <w:t xml:space="preserve"> or an-</w:t>
      </w:r>
      <w:r w:rsidDel="00000000" w:rsidR="00000000" w:rsidRPr="00000000">
        <w:rPr>
          <w:rFonts w:ascii="Times New Roman" w:cs="Times New Roman" w:eastAsia="Times New Roman" w:hAnsi="Times New Roman"/>
          <w:b w:val="1"/>
          <w:sz w:val="20"/>
          <w:szCs w:val="20"/>
          <w:u w:val="single"/>
          <w:rtl w:val="0"/>
        </w:rPr>
        <w:t xml:space="preserve">Nūba</w:t>
      </w:r>
      <w:r w:rsidDel="00000000" w:rsidR="00000000" w:rsidRPr="00000000">
        <w:rPr>
          <w:rFonts w:ascii="Times New Roman" w:cs="Times New Roman" w:eastAsia="Times New Roman" w:hAnsi="Times New Roman"/>
          <w:sz w:val="20"/>
          <w:szCs w:val="20"/>
          <w:rtl w:val="0"/>
        </w:rPr>
        <w:t xml:space="preserve">; accept Upper </w:t>
      </w:r>
      <w:r w:rsidDel="00000000" w:rsidR="00000000" w:rsidRPr="00000000">
        <w:rPr>
          <w:rFonts w:ascii="Times New Roman" w:cs="Times New Roman" w:eastAsia="Times New Roman" w:hAnsi="Times New Roman"/>
          <w:b w:val="1"/>
          <w:sz w:val="20"/>
          <w:szCs w:val="20"/>
          <w:u w:val="single"/>
          <w:rtl w:val="0"/>
        </w:rPr>
        <w:t xml:space="preserve">Nubia</w:t>
      </w:r>
      <w:r w:rsidDel="00000000" w:rsidR="00000000" w:rsidRPr="00000000">
        <w:rPr>
          <w:rFonts w:ascii="Times New Roman" w:cs="Times New Roman" w:eastAsia="Times New Roman" w:hAnsi="Times New Roman"/>
          <w:sz w:val="20"/>
          <w:szCs w:val="20"/>
          <w:rtl w:val="0"/>
        </w:rPr>
        <w:t xml:space="preserve">; accept Lower </w:t>
      </w:r>
      <w:r w:rsidDel="00000000" w:rsidR="00000000" w:rsidRPr="00000000">
        <w:rPr>
          <w:rFonts w:ascii="Times New Roman" w:cs="Times New Roman" w:eastAsia="Times New Roman" w:hAnsi="Times New Roman"/>
          <w:b w:val="1"/>
          <w:sz w:val="20"/>
          <w:szCs w:val="20"/>
          <w:u w:val="single"/>
          <w:rtl w:val="0"/>
        </w:rPr>
        <w:t xml:space="preserve">Nubia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Triakontaschoinos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Dodekaschoinos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Sudan</w:t>
      </w:r>
      <w:r w:rsidDel="00000000" w:rsidR="00000000" w:rsidRPr="00000000">
        <w:rPr>
          <w:rFonts w:ascii="Times New Roman" w:cs="Times New Roman" w:eastAsia="Times New Roman" w:hAnsi="Times New Roman"/>
          <w:sz w:val="20"/>
          <w:szCs w:val="20"/>
          <w:rtl w:val="0"/>
        </w:rPr>
        <w:t xml:space="preserve"> or Bilād as-</w:t>
      </w:r>
      <w:r w:rsidDel="00000000" w:rsidR="00000000" w:rsidRPr="00000000">
        <w:rPr>
          <w:rFonts w:ascii="Times New Roman" w:cs="Times New Roman" w:eastAsia="Times New Roman" w:hAnsi="Times New Roman"/>
          <w:sz w:val="20"/>
          <w:szCs w:val="20"/>
          <w:u w:val="single"/>
          <w:rtl w:val="0"/>
        </w:rPr>
        <w:t xml:space="preserve">sūdān</w:t>
      </w:r>
      <w:r w:rsidDel="00000000" w:rsidR="00000000" w:rsidRPr="00000000">
        <w:rPr>
          <w:rFonts w:ascii="Times New Roman" w:cs="Times New Roman" w:eastAsia="Times New Roman" w:hAnsi="Times New Roman"/>
          <w:sz w:val="20"/>
          <w:szCs w:val="20"/>
          <w:rtl w:val="0"/>
        </w:rPr>
        <w:t xml:space="preserve">; reject “Upper Egypt” or “Lower Egypt”]</w:t>
      </w:r>
    </w:p>
    <w:p w:rsidR="00000000" w:rsidDel="00000000" w:rsidP="00000000" w:rsidRDefault="00000000" w:rsidRPr="00000000" w14:paraId="000000E3">
      <w:pPr>
        <w:spacing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History&gt;</w:t>
      </w:r>
    </w:p>
    <w:p w:rsidR="00000000" w:rsidDel="00000000" w:rsidP="00000000" w:rsidRDefault="00000000" w:rsidRPr="00000000" w14:paraId="000000E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Stephen Stearns introduced this term in proposing that variable juvenile mortality could explain why birds produce smaller clutches than Lack’s principle might suggest. For 10 points each:</w:t>
      </w:r>
    </w:p>
    <w:p w:rsidR="00000000" w:rsidDel="00000000" w:rsidP="00000000" w:rsidRDefault="00000000" w:rsidRPr="00000000" w14:paraId="000000E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term for strategies that decrease both arithmetic mean fitness and temporal variance in fitness.</w:t>
      </w:r>
    </w:p>
    <w:p w:rsidR="00000000" w:rsidDel="00000000" w:rsidP="00000000" w:rsidRDefault="00000000" w:rsidRPr="00000000" w14:paraId="000000E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bet-hedging</w:t>
      </w:r>
      <w:r w:rsidDel="00000000" w:rsidR="00000000" w:rsidRPr="00000000">
        <w:rPr>
          <w:rFonts w:ascii="Times New Roman" w:cs="Times New Roman" w:eastAsia="Times New Roman" w:hAnsi="Times New Roman"/>
          <w:sz w:val="20"/>
          <w:szCs w:val="20"/>
          <w:rtl w:val="0"/>
        </w:rPr>
        <w:t xml:space="preserve"> [or word forms such as </w:t>
      </w:r>
      <w:r w:rsidDel="00000000" w:rsidR="00000000" w:rsidRPr="00000000">
        <w:rPr>
          <w:rFonts w:ascii="Times New Roman" w:cs="Times New Roman" w:eastAsia="Times New Roman" w:hAnsi="Times New Roman"/>
          <w:b w:val="1"/>
          <w:sz w:val="20"/>
          <w:szCs w:val="20"/>
          <w:u w:val="single"/>
          <w:rtl w:val="0"/>
        </w:rPr>
        <w:t xml:space="preserve">hedge bet</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E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Bet-hedging may underlie the delay in this process among dormant seeds. Horticulturists may promote this process using scarification or cold stratification.</w:t>
      </w:r>
    </w:p>
    <w:p w:rsidR="00000000" w:rsidDel="00000000" w:rsidP="00000000" w:rsidRDefault="00000000" w:rsidRPr="00000000" w14:paraId="000000E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germination</w:t>
      </w:r>
      <w:r w:rsidDel="00000000" w:rsidR="00000000" w:rsidRPr="00000000">
        <w:rPr>
          <w:rFonts w:ascii="Times New Roman" w:cs="Times New Roman" w:eastAsia="Times New Roman" w:hAnsi="Times New Roman"/>
          <w:sz w:val="20"/>
          <w:szCs w:val="20"/>
          <w:rtl w:val="0"/>
        </w:rPr>
        <w:t xml:space="preserve"> [or word forms of </w:t>
      </w:r>
      <w:r w:rsidDel="00000000" w:rsidR="00000000" w:rsidRPr="00000000">
        <w:rPr>
          <w:rFonts w:ascii="Times New Roman" w:cs="Times New Roman" w:eastAsia="Times New Roman" w:hAnsi="Times New Roman"/>
          <w:b w:val="1"/>
          <w:sz w:val="20"/>
          <w:szCs w:val="20"/>
          <w:u w:val="single"/>
          <w:rtl w:val="0"/>
        </w:rPr>
        <w:t xml:space="preserve">germinate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Among desert annuals, Jennifer Gremer and Larry Venable showed that competition alters the germination strategy that has this property. A strategy has this property when it resists invasion by any mutant strategy.</w:t>
      </w:r>
    </w:p>
    <w:p w:rsidR="00000000" w:rsidDel="00000000" w:rsidP="00000000" w:rsidRDefault="00000000" w:rsidRPr="00000000" w14:paraId="000000E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evolutionary stable</w:t>
      </w:r>
      <w:r w:rsidDel="00000000" w:rsidR="00000000" w:rsidRPr="00000000">
        <w:rPr>
          <w:rFonts w:ascii="Times New Roman" w:cs="Times New Roman" w:eastAsia="Times New Roman" w:hAnsi="Times New Roman"/>
          <w:sz w:val="20"/>
          <w:szCs w:val="20"/>
          <w:rtl w:val="0"/>
        </w:rPr>
        <w:t xml:space="preserve"> strategy [or </w:t>
      </w:r>
      <w:r w:rsidDel="00000000" w:rsidR="00000000" w:rsidRPr="00000000">
        <w:rPr>
          <w:rFonts w:ascii="Times New Roman" w:cs="Times New Roman" w:eastAsia="Times New Roman" w:hAnsi="Times New Roman"/>
          <w:b w:val="1"/>
          <w:sz w:val="20"/>
          <w:szCs w:val="20"/>
          <w:u w:val="single"/>
          <w:rtl w:val="0"/>
        </w:rPr>
        <w:t xml:space="preserve">evolutionarily stable</w:t>
      </w:r>
      <w:r w:rsidDel="00000000" w:rsidR="00000000" w:rsidRPr="00000000">
        <w:rPr>
          <w:rFonts w:ascii="Times New Roman" w:cs="Times New Roman" w:eastAsia="Times New Roman" w:hAnsi="Times New Roman"/>
          <w:sz w:val="20"/>
          <w:szCs w:val="20"/>
          <w:rtl w:val="0"/>
        </w:rPr>
        <w:t xml:space="preserve"> strategy; or </w:t>
      </w:r>
      <w:r w:rsidDel="00000000" w:rsidR="00000000" w:rsidRPr="00000000">
        <w:rPr>
          <w:rFonts w:ascii="Times New Roman" w:cs="Times New Roman" w:eastAsia="Times New Roman" w:hAnsi="Times New Roman"/>
          <w:b w:val="1"/>
          <w:sz w:val="20"/>
          <w:szCs w:val="20"/>
          <w:u w:val="single"/>
          <w:rtl w:val="0"/>
        </w:rPr>
        <w:t xml:space="preserve">evolutionary stability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ESS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p>
    <w:p w:rsidR="00000000" w:rsidDel="00000000" w:rsidP="00000000" w:rsidRDefault="00000000" w:rsidRPr="00000000" w14:paraId="000000E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E">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r w:rsidDel="00000000" w:rsidR="00000000" w:rsidRPr="00000000">
        <w:rPr>
          <w:rFonts w:ascii="Times New Roman" w:cs="Times New Roman" w:eastAsia="Times New Roman" w:hAnsi="Times New Roman"/>
          <w:sz w:val="20"/>
          <w:szCs w:val="20"/>
          <w:rtl w:val="0"/>
        </w:rPr>
        <w:t xml:space="preserve">. Rallou Karatza, a princess of Wallachia, staged nationalistic dramas in support of this conflict. For 10 points each:</w:t>
      </w:r>
    </w:p>
    <w:p w:rsidR="00000000" w:rsidDel="00000000" w:rsidP="00000000" w:rsidRDefault="00000000" w:rsidRPr="00000000" w14:paraId="000000EF">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this conflict in which Karatza participated as a member of the “Society of Friends.” Manto Mavrogenous appealed to the women of Paris after this conflict’s massacre at </w:t>
      </w:r>
      <w:r w:rsidDel="00000000" w:rsidR="00000000" w:rsidRPr="00000000">
        <w:rPr>
          <w:rFonts w:ascii="Times New Roman" w:cs="Times New Roman" w:eastAsia="Times New Roman" w:hAnsi="Times New Roman"/>
          <w:sz w:val="20"/>
          <w:szCs w:val="20"/>
          <w:rtl w:val="0"/>
        </w:rPr>
        <w:t xml:space="preserve">Chios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(“KEE-ose”)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0">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Greek</w:t>
      </w:r>
      <w:r w:rsidDel="00000000" w:rsidR="00000000" w:rsidRPr="00000000">
        <w:rPr>
          <w:rFonts w:ascii="Times New Roman" w:cs="Times New Roman" w:eastAsia="Times New Roman" w:hAnsi="Times New Roman"/>
          <w:sz w:val="20"/>
          <w:szCs w:val="20"/>
          <w:rtl w:val="0"/>
        </w:rPr>
        <w:t xml:space="preserve"> War of </w:t>
      </w:r>
      <w:r w:rsidDel="00000000" w:rsidR="00000000" w:rsidRPr="00000000">
        <w:rPr>
          <w:rFonts w:ascii="Times New Roman" w:cs="Times New Roman" w:eastAsia="Times New Roman" w:hAnsi="Times New Roman"/>
          <w:b w:val="1"/>
          <w:sz w:val="20"/>
          <w:szCs w:val="20"/>
          <w:u w:val="single"/>
          <w:rtl w:val="0"/>
        </w:rPr>
        <w:t xml:space="preserve">Independence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Greek Revolution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Greek Rebellion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Elliniki Epanastasi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Yunan İsyanı</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Agonas</w:t>
      </w:r>
      <w:r w:rsidDel="00000000" w:rsidR="00000000" w:rsidRPr="00000000">
        <w:rPr>
          <w:rFonts w:ascii="Times New Roman" w:cs="Times New Roman" w:eastAsia="Times New Roman" w:hAnsi="Times New Roman"/>
          <w:sz w:val="20"/>
          <w:szCs w:val="20"/>
          <w:rtl w:val="0"/>
        </w:rPr>
        <w:t xml:space="preserve">; accept descriptions of the </w:t>
      </w:r>
      <w:r w:rsidDel="00000000" w:rsidR="00000000" w:rsidRPr="00000000">
        <w:rPr>
          <w:rFonts w:ascii="Times New Roman" w:cs="Times New Roman" w:eastAsia="Times New Roman" w:hAnsi="Times New Roman"/>
          <w:b w:val="1"/>
          <w:sz w:val="20"/>
          <w:szCs w:val="20"/>
          <w:u w:val="single"/>
          <w:rtl w:val="0"/>
        </w:rPr>
        <w:t xml:space="preserve">independence</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b w:val="1"/>
          <w:sz w:val="20"/>
          <w:szCs w:val="20"/>
          <w:u w:val="single"/>
          <w:rtl w:val="0"/>
        </w:rPr>
        <w:t xml:space="preserve">Greece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independence</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b w:val="1"/>
          <w:sz w:val="20"/>
          <w:szCs w:val="20"/>
          <w:u w:val="single"/>
          <w:rtl w:val="0"/>
        </w:rPr>
        <w:t xml:space="preserve">Hellas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“Society of Friends” was the Filiki Eteria.)</w:t>
      </w:r>
      <w:r w:rsidDel="00000000" w:rsidR="00000000" w:rsidRPr="00000000">
        <w:rPr>
          <w:rtl w:val="0"/>
        </w:rPr>
      </w:r>
    </w:p>
    <w:p w:rsidR="00000000" w:rsidDel="00000000" w:rsidP="00000000" w:rsidRDefault="00000000" w:rsidRPr="00000000" w14:paraId="000000F1">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In the “Dance of Zalongo,” women from this Greek-speaking Albanian tribe in Epirus jumped off a cliff in a mass suicide. Markos Botsaris led members of this tribe at Missolonghi, where Lord Byron armed a band of 500 of them.</w:t>
      </w:r>
    </w:p>
    <w:p w:rsidR="00000000" w:rsidDel="00000000" w:rsidP="00000000" w:rsidRDefault="00000000" w:rsidRPr="00000000" w14:paraId="000000F2">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Souli</w:t>
      </w:r>
      <w:r w:rsidDel="00000000" w:rsidR="00000000" w:rsidRPr="00000000">
        <w:rPr>
          <w:rFonts w:ascii="Times New Roman" w:cs="Times New Roman" w:eastAsia="Times New Roman" w:hAnsi="Times New Roman"/>
          <w:sz w:val="20"/>
          <w:szCs w:val="20"/>
          <w:rtl w:val="0"/>
        </w:rPr>
        <w:t xml:space="preserve">ots [or </w:t>
      </w:r>
      <w:r w:rsidDel="00000000" w:rsidR="00000000" w:rsidRPr="00000000">
        <w:rPr>
          <w:rFonts w:ascii="Times New Roman" w:cs="Times New Roman" w:eastAsia="Times New Roman" w:hAnsi="Times New Roman"/>
          <w:b w:val="1"/>
          <w:sz w:val="20"/>
          <w:szCs w:val="20"/>
          <w:u w:val="single"/>
          <w:rtl w:val="0"/>
        </w:rPr>
        <w:t xml:space="preserve">Souli</w:t>
      </w:r>
      <w:r w:rsidDel="00000000" w:rsidR="00000000" w:rsidRPr="00000000">
        <w:rPr>
          <w:rFonts w:ascii="Times New Roman" w:cs="Times New Roman" w:eastAsia="Times New Roman" w:hAnsi="Times New Roman"/>
          <w:sz w:val="20"/>
          <w:szCs w:val="20"/>
          <w:rtl w:val="0"/>
        </w:rPr>
        <w:t xml:space="preserve">otes]</w:t>
      </w:r>
    </w:p>
    <w:p w:rsidR="00000000" w:rsidDel="00000000" w:rsidP="00000000" w:rsidRDefault="00000000" w:rsidRPr="00000000" w14:paraId="000000F3">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Only in the late 1800s could women publicly express support for this irredentist concept that emerged from the Greek War of Independence. It advocated the unification of Greeks in Anatolia with those in Greece. </w:t>
      </w:r>
    </w:p>
    <w:p w:rsidR="00000000" w:rsidDel="00000000" w:rsidP="00000000" w:rsidRDefault="00000000" w:rsidRPr="00000000" w14:paraId="000000F4">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Megali Idea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Great Idea</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F5">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When God tries to teach this character to say the word “love,” he instead produces “Man’s bodiless prodigious head” and “woman’s vulva,” which then become locked in a death struggle. For 10 points each:</w:t>
      </w:r>
    </w:p>
    <w:p w:rsidR="00000000" w:rsidDel="00000000" w:rsidP="00000000" w:rsidRDefault="00000000" w:rsidRPr="00000000" w14:paraId="000000F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character whose “First Lesson” and “Account of the Battle” are described in poems from a collection illustrated by Leonard Baskin in which he journeys through the universe in search of his female creator.</w:t>
      </w:r>
    </w:p>
    <w:p w:rsidR="00000000" w:rsidDel="00000000" w:rsidP="00000000" w:rsidRDefault="00000000" w:rsidRPr="00000000" w14:paraId="000000F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Crow</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Crow</w:t>
      </w:r>
      <w:r w:rsidDel="00000000" w:rsidR="00000000" w:rsidRPr="00000000">
        <w:rPr>
          <w:rFonts w:ascii="Times New Roman" w:cs="Times New Roman" w:eastAsia="Times New Roman" w:hAnsi="Times New Roman"/>
          <w:sz w:val="20"/>
          <w:szCs w:val="20"/>
          <w:rtl w:val="0"/>
        </w:rPr>
        <w:t xml:space="preserve">’s First Lesson”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Crow</w:t>
      </w:r>
      <w:r w:rsidDel="00000000" w:rsidR="00000000" w:rsidRPr="00000000">
        <w:rPr>
          <w:rFonts w:ascii="Times New Roman" w:cs="Times New Roman" w:eastAsia="Times New Roman" w:hAnsi="Times New Roman"/>
          <w:sz w:val="20"/>
          <w:szCs w:val="20"/>
          <w:rtl w:val="0"/>
        </w:rPr>
        <w:t xml:space="preserve">’s Account of the Battle”; reject “bird” or “corvid” or “raven”]</w:t>
      </w:r>
    </w:p>
    <w:p w:rsidR="00000000" w:rsidDel="00000000" w:rsidP="00000000" w:rsidRDefault="00000000" w:rsidRPr="00000000" w14:paraId="000000F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Crow was created by this poet, whose collection </w:t>
      </w:r>
      <w:r w:rsidDel="00000000" w:rsidR="00000000" w:rsidRPr="00000000">
        <w:rPr>
          <w:rFonts w:ascii="Times New Roman" w:cs="Times New Roman" w:eastAsia="Times New Roman" w:hAnsi="Times New Roman"/>
          <w:i w:val="1"/>
          <w:sz w:val="20"/>
          <w:szCs w:val="20"/>
          <w:rtl w:val="0"/>
        </w:rPr>
        <w:t xml:space="preserve">Birthday Letters</w:t>
      </w:r>
      <w:r w:rsidDel="00000000" w:rsidR="00000000" w:rsidRPr="00000000">
        <w:rPr>
          <w:rFonts w:ascii="Times New Roman" w:cs="Times New Roman" w:eastAsia="Times New Roman" w:hAnsi="Times New Roman"/>
          <w:sz w:val="20"/>
          <w:szCs w:val="20"/>
          <w:rtl w:val="0"/>
        </w:rPr>
        <w:t xml:space="preserve"> dramatizes his marriage to Sylvia Plath.</w:t>
      </w:r>
    </w:p>
    <w:p w:rsidR="00000000" w:rsidDel="00000000" w:rsidP="00000000" w:rsidRDefault="00000000" w:rsidRPr="00000000" w14:paraId="0000010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Ted </w:t>
      </w:r>
      <w:r w:rsidDel="00000000" w:rsidR="00000000" w:rsidRPr="00000000">
        <w:rPr>
          <w:rFonts w:ascii="Times New Roman" w:cs="Times New Roman" w:eastAsia="Times New Roman" w:hAnsi="Times New Roman"/>
          <w:b w:val="1"/>
          <w:sz w:val="20"/>
          <w:szCs w:val="20"/>
          <w:u w:val="single"/>
          <w:rtl w:val="0"/>
        </w:rPr>
        <w:t xml:space="preserve">Hughes</w:t>
      </w:r>
      <w:r w:rsidDel="00000000" w:rsidR="00000000" w:rsidRPr="00000000">
        <w:rPr>
          <w:rFonts w:ascii="Times New Roman" w:cs="Times New Roman" w:eastAsia="Times New Roman" w:hAnsi="Times New Roman"/>
          <w:sz w:val="20"/>
          <w:szCs w:val="20"/>
          <w:rtl w:val="0"/>
        </w:rPr>
        <w:t xml:space="preserve"> [or Edward James </w:t>
      </w:r>
      <w:r w:rsidDel="00000000" w:rsidR="00000000" w:rsidRPr="00000000">
        <w:rPr>
          <w:rFonts w:ascii="Times New Roman" w:cs="Times New Roman" w:eastAsia="Times New Roman" w:hAnsi="Times New Roman"/>
          <w:b w:val="1"/>
          <w:sz w:val="20"/>
          <w:szCs w:val="20"/>
          <w:u w:val="single"/>
          <w:rtl w:val="0"/>
        </w:rPr>
        <w:t xml:space="preserve">Hughes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This other Hughes poem describes a bird whose “wings hold all creation in a weightless quiet” and which “hangs still” before becoming trapped by the horizon in the last stanza.</w:t>
      </w:r>
    </w:p>
    <w:p w:rsidR="00000000" w:rsidDel="00000000" w:rsidP="00000000" w:rsidRDefault="00000000" w:rsidRPr="00000000" w14:paraId="0000010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Hawk in the Rain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p>
    <w:p w:rsidR="00000000" w:rsidDel="00000000" w:rsidP="00000000" w:rsidRDefault="00000000" w:rsidRPr="00000000" w14:paraId="0000010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Motu people’s Hiri trade cycle swapped cooking pots for this crop, which was harvested year-round and traded for tobacco in New Guinea’s Sepik Coast exchange. For 10 points each:</w:t>
      </w:r>
    </w:p>
    <w:p w:rsidR="00000000" w:rsidDel="00000000" w:rsidP="00000000" w:rsidRDefault="00000000" w:rsidRPr="00000000" w14:paraId="0000010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starchy crop that served as a famine food on Malaita and a staple in lowland Papua. It is more disease-resistant but less nutritious than the breadfruit, taro, and yams grown by Pohnpei’s Saudeleur dynasty.</w:t>
      </w:r>
    </w:p>
    <w:p w:rsidR="00000000" w:rsidDel="00000000" w:rsidP="00000000" w:rsidRDefault="00000000" w:rsidRPr="00000000" w14:paraId="0000010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sago</w:t>
      </w:r>
      <w:r w:rsidDel="00000000" w:rsidR="00000000" w:rsidRPr="00000000">
        <w:rPr>
          <w:rFonts w:ascii="Times New Roman" w:cs="Times New Roman" w:eastAsia="Times New Roman" w:hAnsi="Times New Roman"/>
          <w:sz w:val="20"/>
          <w:szCs w:val="20"/>
          <w:rtl w:val="0"/>
        </w:rPr>
        <w:t xml:space="preserve"> palms [or </w:t>
      </w:r>
      <w:r w:rsidDel="00000000" w:rsidR="00000000" w:rsidRPr="00000000">
        <w:rPr>
          <w:rFonts w:ascii="Times New Roman" w:cs="Times New Roman" w:eastAsia="Times New Roman" w:hAnsi="Times New Roman"/>
          <w:b w:val="1"/>
          <w:sz w:val="20"/>
          <w:szCs w:val="20"/>
          <w:u w:val="single"/>
          <w:rtl w:val="0"/>
        </w:rPr>
        <w:t xml:space="preserve">sagu</w:t>
      </w:r>
      <w:r w:rsidDel="00000000" w:rsidR="00000000" w:rsidRPr="00000000">
        <w:rPr>
          <w:rFonts w:ascii="Times New Roman" w:cs="Times New Roman" w:eastAsia="Times New Roman" w:hAnsi="Times New Roman"/>
          <w:sz w:val="20"/>
          <w:szCs w:val="20"/>
          <w:rtl w:val="0"/>
        </w:rPr>
        <w:t xml:space="preserve"> palms; accept true </w:t>
      </w:r>
      <w:r w:rsidDel="00000000" w:rsidR="00000000" w:rsidRPr="00000000">
        <w:rPr>
          <w:rFonts w:ascii="Times New Roman" w:cs="Times New Roman" w:eastAsia="Times New Roman" w:hAnsi="Times New Roman"/>
          <w:b w:val="1"/>
          <w:sz w:val="20"/>
          <w:szCs w:val="20"/>
          <w:u w:val="single"/>
          <w:rtl w:val="0"/>
        </w:rPr>
        <w:t xml:space="preserve">sago</w:t>
      </w:r>
      <w:r w:rsidDel="00000000" w:rsidR="00000000" w:rsidRPr="00000000">
        <w:rPr>
          <w:rFonts w:ascii="Times New Roman" w:cs="Times New Roman" w:eastAsia="Times New Roman" w:hAnsi="Times New Roman"/>
          <w:sz w:val="20"/>
          <w:szCs w:val="20"/>
          <w:rtl w:val="0"/>
        </w:rPr>
        <w:t xml:space="preserve"> palms or </w:t>
      </w:r>
      <w:r w:rsidDel="00000000" w:rsidR="00000000" w:rsidRPr="00000000">
        <w:rPr>
          <w:rFonts w:ascii="Times New Roman" w:cs="Times New Roman" w:eastAsia="Times New Roman" w:hAnsi="Times New Roman"/>
          <w:i w:val="1"/>
          <w:sz w:val="20"/>
          <w:szCs w:val="20"/>
          <w:rtl w:val="0"/>
        </w:rPr>
        <w:t xml:space="preserve">Metroxylon </w:t>
      </w:r>
      <w:r w:rsidDel="00000000" w:rsidR="00000000" w:rsidRPr="00000000">
        <w:rPr>
          <w:rFonts w:ascii="Times New Roman" w:cs="Times New Roman" w:eastAsia="Times New Roman" w:hAnsi="Times New Roman"/>
          <w:b w:val="1"/>
          <w:i w:val="1"/>
          <w:sz w:val="20"/>
          <w:szCs w:val="20"/>
          <w:u w:val="single"/>
          <w:rtl w:val="0"/>
        </w:rPr>
        <w:t xml:space="preserve">sagu</w:t>
      </w:r>
      <w:r w:rsidDel="00000000" w:rsidR="00000000" w:rsidRPr="00000000">
        <w:rPr>
          <w:rFonts w:ascii="Times New Roman" w:cs="Times New Roman" w:eastAsia="Times New Roman" w:hAnsi="Times New Roman"/>
          <w:sz w:val="20"/>
          <w:szCs w:val="20"/>
          <w:rtl w:val="0"/>
        </w:rPr>
        <w:t xml:space="preserve">; accept queen </w:t>
      </w:r>
      <w:r w:rsidDel="00000000" w:rsidR="00000000" w:rsidRPr="00000000">
        <w:rPr>
          <w:rFonts w:ascii="Times New Roman" w:cs="Times New Roman" w:eastAsia="Times New Roman" w:hAnsi="Times New Roman"/>
          <w:b w:val="1"/>
          <w:sz w:val="20"/>
          <w:szCs w:val="20"/>
          <w:u w:val="single"/>
          <w:rtl w:val="0"/>
        </w:rPr>
        <w:t xml:space="preserve">sago</w:t>
      </w:r>
      <w:r w:rsidDel="00000000" w:rsidR="00000000" w:rsidRPr="00000000">
        <w:rPr>
          <w:rFonts w:ascii="Times New Roman" w:cs="Times New Roman" w:eastAsia="Times New Roman" w:hAnsi="Times New Roman"/>
          <w:sz w:val="20"/>
          <w:szCs w:val="20"/>
          <w:rtl w:val="0"/>
        </w:rPr>
        <w:t xml:space="preserve">s or queen </w:t>
      </w:r>
      <w:r w:rsidDel="00000000" w:rsidR="00000000" w:rsidRPr="00000000">
        <w:rPr>
          <w:rFonts w:ascii="Times New Roman" w:cs="Times New Roman" w:eastAsia="Times New Roman" w:hAnsi="Times New Roman"/>
          <w:b w:val="1"/>
          <w:sz w:val="20"/>
          <w:szCs w:val="20"/>
          <w:u w:val="single"/>
          <w:rtl w:val="0"/>
        </w:rPr>
        <w:t xml:space="preserve">sago</w:t>
      </w:r>
      <w:r w:rsidDel="00000000" w:rsidR="00000000" w:rsidRPr="00000000">
        <w:rPr>
          <w:rFonts w:ascii="Times New Roman" w:cs="Times New Roman" w:eastAsia="Times New Roman" w:hAnsi="Times New Roman"/>
          <w:sz w:val="20"/>
          <w:szCs w:val="20"/>
          <w:rtl w:val="0"/>
        </w:rPr>
        <w:t xml:space="preserve"> palms or </w:t>
      </w:r>
      <w:r w:rsidDel="00000000" w:rsidR="00000000" w:rsidRPr="00000000">
        <w:rPr>
          <w:rFonts w:ascii="Times New Roman" w:cs="Times New Roman" w:eastAsia="Times New Roman" w:hAnsi="Times New Roman"/>
          <w:b w:val="1"/>
          <w:i w:val="1"/>
          <w:sz w:val="20"/>
          <w:szCs w:val="20"/>
          <w:u w:val="single"/>
          <w:rtl w:val="0"/>
        </w:rPr>
        <w:t xml:space="preserve">C</w:t>
      </w:r>
      <w:r w:rsidDel="00000000" w:rsidR="00000000" w:rsidRPr="00000000">
        <w:rPr>
          <w:rFonts w:ascii="Times New Roman" w:cs="Times New Roman" w:eastAsia="Times New Roman" w:hAnsi="Times New Roman"/>
          <w:i w:val="1"/>
          <w:sz w:val="20"/>
          <w:szCs w:val="20"/>
          <w:rtl w:val="0"/>
        </w:rPr>
        <w:t xml:space="preserve">ycas </w:t>
      </w:r>
      <w:r w:rsidDel="00000000" w:rsidR="00000000" w:rsidRPr="00000000">
        <w:rPr>
          <w:rFonts w:ascii="Times New Roman" w:cs="Times New Roman" w:eastAsia="Times New Roman" w:hAnsi="Times New Roman"/>
          <w:b w:val="1"/>
          <w:i w:val="1"/>
          <w:sz w:val="20"/>
          <w:szCs w:val="20"/>
          <w:u w:val="single"/>
          <w:rtl w:val="0"/>
        </w:rPr>
        <w:t xml:space="preserve">rumphii</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palm</w:t>
      </w:r>
      <w:r w:rsidDel="00000000" w:rsidR="00000000" w:rsidRPr="00000000">
        <w:rPr>
          <w:rFonts w:ascii="Times New Roman" w:cs="Times New Roman" w:eastAsia="Times New Roman" w:hAnsi="Times New Roman"/>
          <w:sz w:val="20"/>
          <w:szCs w:val="20"/>
          <w:rtl w:val="0"/>
        </w:rPr>
        <w:t xml:space="preserve"> trees or </w:t>
      </w:r>
      <w:r w:rsidDel="00000000" w:rsidR="00000000" w:rsidRPr="00000000">
        <w:rPr>
          <w:rFonts w:ascii="Times New Roman" w:cs="Times New Roman" w:eastAsia="Times New Roman" w:hAnsi="Times New Roman"/>
          <w:sz w:val="20"/>
          <w:szCs w:val="20"/>
          <w:u w:val="single"/>
          <w:rtl w:val="0"/>
        </w:rPr>
        <w:t xml:space="preserve">Arecaceae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cycad</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i w:val="1"/>
          <w:sz w:val="20"/>
          <w:szCs w:val="20"/>
          <w:u w:val="single"/>
          <w:rtl w:val="0"/>
        </w:rPr>
        <w:t xml:space="preserve">Cycas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gymnosperm</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evergreen</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1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Evidence that productive sweet potatoes replaced sago comes from one of these ecosystems called Kuk that also attests to banana domestication. Iron Age Nilotic peoples settled one of these places called the Sudd.</w:t>
      </w:r>
    </w:p>
    <w:p w:rsidR="00000000" w:rsidDel="00000000" w:rsidP="00000000" w:rsidRDefault="00000000" w:rsidRPr="00000000" w14:paraId="00000109">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swamp</w:t>
      </w:r>
      <w:r w:rsidDel="00000000" w:rsidR="00000000" w:rsidRPr="00000000">
        <w:rPr>
          <w:rFonts w:ascii="Times New Roman" w:cs="Times New Roman" w:eastAsia="Times New Roman" w:hAnsi="Times New Roman"/>
          <w:sz w:val="20"/>
          <w:szCs w:val="20"/>
          <w:rtl w:val="0"/>
        </w:rPr>
        <w:t xml:space="preserve">s [accept Kuk </w:t>
      </w:r>
      <w:r w:rsidDel="00000000" w:rsidR="00000000" w:rsidRPr="00000000">
        <w:rPr>
          <w:rFonts w:ascii="Times New Roman" w:cs="Times New Roman" w:eastAsia="Times New Roman" w:hAnsi="Times New Roman"/>
          <w:b w:val="1"/>
          <w:sz w:val="20"/>
          <w:szCs w:val="20"/>
          <w:u w:val="single"/>
          <w:rtl w:val="0"/>
        </w:rPr>
        <w:t xml:space="preserve">Swamp</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wetland</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marsh</w:t>
      </w:r>
      <w:r w:rsidDel="00000000" w:rsidR="00000000" w:rsidRPr="00000000">
        <w:rPr>
          <w:rFonts w:ascii="Times New Roman" w:cs="Times New Roman" w:eastAsia="Times New Roman" w:hAnsi="Times New Roman"/>
          <w:sz w:val="20"/>
          <w:szCs w:val="20"/>
          <w:rtl w:val="0"/>
        </w:rPr>
        <w:t xml:space="preserve">es</w:t>
      </w:r>
      <w:r w:rsidDel="00000000" w:rsidR="00000000" w:rsidRPr="00000000">
        <w:rPr>
          <w:rFonts w:ascii="Times New Roman" w:cs="Times New Roman" w:eastAsia="Times New Roman" w:hAnsi="Times New Roman"/>
          <w:sz w:val="20"/>
          <w:szCs w:val="20"/>
          <w:rtl w:val="0"/>
        </w:rPr>
        <w:t xml:space="preserve">; reject “bogs” or “fens”] </w:t>
      </w:r>
      <w:r w:rsidDel="00000000" w:rsidR="00000000" w:rsidRPr="00000000">
        <w:rPr>
          <w:rFonts w:ascii="Times New Roman" w:cs="Times New Roman" w:eastAsia="Times New Roman" w:hAnsi="Times New Roman"/>
          <w:color w:val="666666"/>
          <w:sz w:val="20"/>
          <w:szCs w:val="20"/>
          <w:rtl w:val="0"/>
        </w:rPr>
        <w:t xml:space="preserve">(James Watson theorized that sweet potatoes ignited an “</w:t>
      </w:r>
      <w:r w:rsidDel="00000000" w:rsidR="00000000" w:rsidRPr="00000000">
        <w:rPr>
          <w:rFonts w:ascii="Times New Roman" w:cs="Times New Roman" w:eastAsia="Times New Roman" w:hAnsi="Times New Roman"/>
          <w:color w:val="666666"/>
          <w:sz w:val="20"/>
          <w:szCs w:val="20"/>
          <w:rtl w:val="0"/>
        </w:rPr>
        <w:t xml:space="preserve">Ipomoean</w:t>
      </w:r>
      <w:r w:rsidDel="00000000" w:rsidR="00000000" w:rsidRPr="00000000">
        <w:rPr>
          <w:rFonts w:ascii="Times New Roman" w:cs="Times New Roman" w:eastAsia="Times New Roman" w:hAnsi="Times New Roman"/>
          <w:color w:val="666666"/>
          <w:sz w:val="20"/>
          <w:szCs w:val="20"/>
          <w:rtl w:val="0"/>
        </w:rPr>
        <w:t xml:space="preserve"> Revolution” in New Guinea; it possibly occurred in the 17th and 18th centuries. The Sudd is in modern-day South Sudan.)</w:t>
      </w:r>
    </w:p>
    <w:p w:rsidR="00000000" w:rsidDel="00000000" w:rsidP="00000000" w:rsidRDefault="00000000" w:rsidRPr="00000000" w14:paraId="000001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Swamp taro was the staple crop of this modern-day Pacific island country whose population is based on Tarawa Atoll and whose name is not spelled phonetically.</w:t>
      </w:r>
    </w:p>
    <w:p w:rsidR="00000000" w:rsidDel="00000000" w:rsidP="00000000" w:rsidRDefault="00000000" w:rsidRPr="00000000" w14:paraId="000001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Kiribati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kih-rih-BASS</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sz w:val="20"/>
          <w:szCs w:val="20"/>
          <w:rtl w:val="0"/>
        </w:rPr>
        <w:t xml:space="preserve"> [or Republic of </w:t>
      </w:r>
      <w:r w:rsidDel="00000000" w:rsidR="00000000" w:rsidRPr="00000000">
        <w:rPr>
          <w:rFonts w:ascii="Times New Roman" w:cs="Times New Roman" w:eastAsia="Times New Roman" w:hAnsi="Times New Roman"/>
          <w:b w:val="1"/>
          <w:sz w:val="20"/>
          <w:szCs w:val="20"/>
          <w:u w:val="single"/>
          <w:rtl w:val="0"/>
        </w:rPr>
        <w:t xml:space="preserve">Kiribati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Ribaberiki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History&gt;</w:t>
      </w: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The multi-enzyme complexes that synthesize these molecules always end with a thioesterase module. For 10 points each:</w:t>
      </w:r>
    </w:p>
    <w:p w:rsidR="00000000" w:rsidDel="00000000" w:rsidP="00000000" w:rsidRDefault="00000000" w:rsidRPr="00000000" w14:paraId="0000010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these natural products that consist of alternating methylene and carbonyl groups. As they’re often chemotoxic, these molecules are popular starting points for the design of new antibiotics.</w:t>
      </w:r>
    </w:p>
    <w:p w:rsidR="00000000" w:rsidDel="00000000" w:rsidP="00000000" w:rsidRDefault="00000000" w:rsidRPr="00000000" w14:paraId="0000011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polyketide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11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Thioesterases cleave the bond between a polyketide’s terminal acetyl group and this coenzyme. This coenzyme is also bound to the acetyl groups that enter the Krebs cycle.</w:t>
      </w:r>
    </w:p>
    <w:p w:rsidR="00000000" w:rsidDel="00000000" w:rsidP="00000000" w:rsidRDefault="00000000" w:rsidRPr="00000000" w14:paraId="0000011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coenzyme </w:t>
      </w:r>
      <w:r w:rsidDel="00000000" w:rsidR="00000000" w:rsidRPr="00000000">
        <w:rPr>
          <w:rFonts w:ascii="Times New Roman" w:cs="Times New Roman" w:eastAsia="Times New Roman" w:hAnsi="Times New Roman"/>
          <w:b w:val="1"/>
          <w:sz w:val="20"/>
          <w:szCs w:val="20"/>
          <w:u w:val="single"/>
          <w:rtl w:val="0"/>
        </w:rPr>
        <w:t xml:space="preserve">A</w:t>
      </w:r>
      <w:r w:rsidDel="00000000" w:rsidR="00000000" w:rsidRPr="00000000">
        <w:rPr>
          <w:rFonts w:ascii="Times New Roman" w:cs="Times New Roman" w:eastAsia="Times New Roman" w:hAnsi="Times New Roman"/>
          <w:sz w:val="20"/>
          <w:szCs w:val="20"/>
          <w:rtl w:val="0"/>
        </w:rPr>
        <w:t xml:space="preserve"> [or Co</w:t>
      </w:r>
      <w:r w:rsidDel="00000000" w:rsidR="00000000" w:rsidRPr="00000000">
        <w:rPr>
          <w:rFonts w:ascii="Times New Roman" w:cs="Times New Roman" w:eastAsia="Times New Roman" w:hAnsi="Times New Roman"/>
          <w:b w:val="1"/>
          <w:sz w:val="20"/>
          <w:szCs w:val="20"/>
          <w:u w:val="single"/>
          <w:rtl w:val="0"/>
        </w:rPr>
        <w:t xml:space="preserve">A</w:t>
      </w:r>
      <w:r w:rsidDel="00000000" w:rsidR="00000000" w:rsidRPr="00000000">
        <w:rPr>
          <w:rFonts w:ascii="Times New Roman" w:cs="Times New Roman" w:eastAsia="Times New Roman" w:hAnsi="Times New Roman"/>
          <w:sz w:val="20"/>
          <w:szCs w:val="20"/>
          <w:rtl w:val="0"/>
        </w:rPr>
        <w:t xml:space="preserve">; or acetyl-Co</w:t>
      </w:r>
      <w:r w:rsidDel="00000000" w:rsidR="00000000" w:rsidRPr="00000000">
        <w:rPr>
          <w:rFonts w:ascii="Times New Roman" w:cs="Times New Roman" w:eastAsia="Times New Roman" w:hAnsi="Times New Roman"/>
          <w:b w:val="1"/>
          <w:sz w:val="20"/>
          <w:szCs w:val="20"/>
          <w:u w:val="single"/>
          <w:rtl w:val="0"/>
        </w:rPr>
        <w:t xml:space="preserve">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Thioesterases catalyze this type of reaction during macrolide biosynthesis. Non-ribosomal peptides that have undergone this type of reaction have longer half-lives since they can only be cleaved by endopeptidases and not exopeptidases.</w:t>
      </w:r>
    </w:p>
    <w:p w:rsidR="00000000" w:rsidDel="00000000" w:rsidP="00000000" w:rsidRDefault="00000000" w:rsidRPr="00000000" w14:paraId="0000011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intramolecular </w:t>
      </w:r>
      <w:r w:rsidDel="00000000" w:rsidR="00000000" w:rsidRPr="00000000">
        <w:rPr>
          <w:rFonts w:ascii="Times New Roman" w:cs="Times New Roman" w:eastAsia="Times New Roman" w:hAnsi="Times New Roman"/>
          <w:b w:val="1"/>
          <w:sz w:val="20"/>
          <w:szCs w:val="20"/>
          <w:u w:val="single"/>
          <w:rtl w:val="0"/>
        </w:rPr>
        <w:t xml:space="preserve">cyclization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cyclase</w:t>
      </w:r>
      <w:r w:rsidDel="00000000" w:rsidR="00000000" w:rsidRPr="00000000">
        <w:rPr>
          <w:rFonts w:ascii="Times New Roman" w:cs="Times New Roman" w:eastAsia="Times New Roman" w:hAnsi="Times New Roman"/>
          <w:sz w:val="20"/>
          <w:szCs w:val="20"/>
          <w:rtl w:val="0"/>
        </w:rPr>
        <w:t xml:space="preserve"> reactions; or forming a </w:t>
      </w:r>
      <w:r w:rsidDel="00000000" w:rsidR="00000000" w:rsidRPr="00000000">
        <w:rPr>
          <w:rFonts w:ascii="Times New Roman" w:cs="Times New Roman" w:eastAsia="Times New Roman" w:hAnsi="Times New Roman"/>
          <w:b w:val="1"/>
          <w:sz w:val="20"/>
          <w:szCs w:val="20"/>
          <w:u w:val="single"/>
          <w:rtl w:val="0"/>
        </w:rPr>
        <w:t xml:space="preserve">cyclic</w:t>
      </w:r>
      <w:r w:rsidDel="00000000" w:rsidR="00000000" w:rsidRPr="00000000">
        <w:rPr>
          <w:rFonts w:ascii="Times New Roman" w:cs="Times New Roman" w:eastAsia="Times New Roman" w:hAnsi="Times New Roman"/>
          <w:sz w:val="20"/>
          <w:szCs w:val="20"/>
          <w:rtl w:val="0"/>
        </w:rPr>
        <w:t xml:space="preserve"> compound; or </w:t>
      </w:r>
      <w:r w:rsidDel="00000000" w:rsidR="00000000" w:rsidRPr="00000000">
        <w:rPr>
          <w:rFonts w:ascii="Times New Roman" w:cs="Times New Roman" w:eastAsia="Times New Roman" w:hAnsi="Times New Roman"/>
          <w:b w:val="1"/>
          <w:sz w:val="20"/>
          <w:szCs w:val="20"/>
          <w:u w:val="single"/>
          <w:rtl w:val="0"/>
        </w:rPr>
        <w:t xml:space="preserve">ring</w:t>
      </w:r>
      <w:r w:rsidDel="00000000" w:rsidR="00000000" w:rsidRPr="00000000">
        <w:rPr>
          <w:rFonts w:ascii="Times New Roman" w:cs="Times New Roman" w:eastAsia="Times New Roman" w:hAnsi="Times New Roman"/>
          <w:sz w:val="20"/>
          <w:szCs w:val="20"/>
          <w:rtl w:val="0"/>
        </w:rPr>
        <w:t xml:space="preserve"> formation; or </w:t>
      </w:r>
      <w:r w:rsidDel="00000000" w:rsidR="00000000" w:rsidRPr="00000000">
        <w:rPr>
          <w:rFonts w:ascii="Times New Roman" w:cs="Times New Roman" w:eastAsia="Times New Roman" w:hAnsi="Times New Roman"/>
          <w:b w:val="1"/>
          <w:sz w:val="20"/>
          <w:szCs w:val="20"/>
          <w:u w:val="single"/>
          <w:rtl w:val="0"/>
        </w:rPr>
        <w:t xml:space="preserve">ring</w:t>
      </w:r>
      <w:r w:rsidDel="00000000" w:rsidR="00000000" w:rsidRPr="00000000">
        <w:rPr>
          <w:rFonts w:ascii="Times New Roman" w:cs="Times New Roman" w:eastAsia="Times New Roman" w:hAnsi="Times New Roman"/>
          <w:sz w:val="20"/>
          <w:szCs w:val="20"/>
          <w:rtl w:val="0"/>
        </w:rPr>
        <w:t xml:space="preserve"> closing]</w:t>
      </w:r>
    </w:p>
    <w:p w:rsidR="00000000" w:rsidDel="00000000" w:rsidP="00000000" w:rsidRDefault="00000000" w:rsidRPr="00000000" w14:paraId="0000011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14:paraId="0000011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The “not-a-knot” condition on these functions requires continuity of the third derivative at the second and next-to-last points. For 10 points each:</w:t>
      </w:r>
    </w:p>
    <w:p w:rsidR="00000000" w:rsidDel="00000000" w:rsidP="00000000" w:rsidRDefault="00000000" w:rsidRPr="00000000" w14:paraId="000001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these piecewise polynomial functions. Control points are used to adjust the shape of their “B” type.</w:t>
      </w:r>
    </w:p>
    <w:p w:rsidR="00000000" w:rsidDel="00000000" w:rsidP="00000000" w:rsidRDefault="00000000" w:rsidRPr="00000000" w14:paraId="000001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spline</w:t>
      </w:r>
      <w:r w:rsidDel="00000000" w:rsidR="00000000" w:rsidRPr="00000000">
        <w:rPr>
          <w:rFonts w:ascii="Times New Roman" w:cs="Times New Roman" w:eastAsia="Times New Roman" w:hAnsi="Times New Roman"/>
          <w:sz w:val="20"/>
          <w:szCs w:val="20"/>
          <w:rtl w:val="0"/>
        </w:rPr>
        <w:t xml:space="preserve">s [accept cubic </w:t>
      </w:r>
      <w:r w:rsidDel="00000000" w:rsidR="00000000" w:rsidRPr="00000000">
        <w:rPr>
          <w:rFonts w:ascii="Times New Roman" w:cs="Times New Roman" w:eastAsia="Times New Roman" w:hAnsi="Times New Roman"/>
          <w:b w:val="1"/>
          <w:sz w:val="20"/>
          <w:szCs w:val="20"/>
          <w:u w:val="single"/>
          <w:rtl w:val="0"/>
        </w:rPr>
        <w:t xml:space="preserve">spline</w:t>
      </w:r>
      <w:r w:rsidDel="00000000" w:rsidR="00000000" w:rsidRPr="00000000">
        <w:rPr>
          <w:rFonts w:ascii="Times New Roman" w:cs="Times New Roman" w:eastAsia="Times New Roman" w:hAnsi="Times New Roman"/>
          <w:sz w:val="20"/>
          <w:szCs w:val="20"/>
          <w:rtl w:val="0"/>
        </w:rPr>
        <w:t xml:space="preserve">s or B-</w:t>
      </w:r>
      <w:r w:rsidDel="00000000" w:rsidR="00000000" w:rsidRPr="00000000">
        <w:rPr>
          <w:rFonts w:ascii="Times New Roman" w:cs="Times New Roman" w:eastAsia="Times New Roman" w:hAnsi="Times New Roman"/>
          <w:b w:val="1"/>
          <w:sz w:val="20"/>
          <w:szCs w:val="20"/>
          <w:u w:val="single"/>
          <w:rtl w:val="0"/>
        </w:rPr>
        <w:t xml:space="preserve">spline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1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Splines are preferred over summing together polynomial basis functions for this task of approximating a function from a set of discrete data points.</w:t>
      </w:r>
    </w:p>
    <w:p w:rsidR="00000000" w:rsidDel="00000000" w:rsidP="00000000" w:rsidRDefault="00000000" w:rsidRPr="00000000" w14:paraId="000001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interpolation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interpolating</w:t>
      </w:r>
      <w:r w:rsidDel="00000000" w:rsidR="00000000" w:rsidRPr="00000000">
        <w:rPr>
          <w:rFonts w:ascii="Times New Roman" w:cs="Times New Roman" w:eastAsia="Times New Roman" w:hAnsi="Times New Roman"/>
          <w:sz w:val="20"/>
          <w:szCs w:val="20"/>
          <w:rtl w:val="0"/>
        </w:rPr>
        <w:t xml:space="preserve"> a function or </w:t>
      </w:r>
      <w:r w:rsidDel="00000000" w:rsidR="00000000" w:rsidRPr="00000000">
        <w:rPr>
          <w:rFonts w:ascii="Times New Roman" w:cs="Times New Roman" w:eastAsia="Times New Roman" w:hAnsi="Times New Roman"/>
          <w:b w:val="1"/>
          <w:sz w:val="20"/>
          <w:szCs w:val="20"/>
          <w:u w:val="single"/>
          <w:rtl w:val="0"/>
        </w:rPr>
        <w:t xml:space="preserve">interpolate</w:t>
      </w:r>
      <w:r w:rsidDel="00000000" w:rsidR="00000000" w:rsidRPr="00000000">
        <w:rPr>
          <w:rFonts w:ascii="Times New Roman" w:cs="Times New Roman" w:eastAsia="Times New Roman" w:hAnsi="Times New Roman"/>
          <w:sz w:val="20"/>
          <w:szCs w:val="20"/>
          <w:rtl w:val="0"/>
        </w:rPr>
        <w:t xml:space="preserve"> a function]</w:t>
      </w:r>
    </w:p>
    <w:p w:rsidR="00000000" w:rsidDel="00000000" w:rsidP="00000000" w:rsidRDefault="00000000" w:rsidRPr="00000000" w14:paraId="000001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Unlike regression splines or natural splines, these splines do not require selecting knots, since they treat every unique value in the input as a knot. These splines control for overfitting by using a “sum of squared errors” loss function that is penalized by the “integral of the squared second derivative of the spline.”</w:t>
      </w:r>
    </w:p>
    <w:p w:rsidR="00000000" w:rsidDel="00000000" w:rsidP="00000000" w:rsidRDefault="00000000" w:rsidRPr="00000000" w14:paraId="000001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smoothing</w:t>
      </w:r>
      <w:r w:rsidDel="00000000" w:rsidR="00000000" w:rsidRPr="00000000">
        <w:rPr>
          <w:rFonts w:ascii="Times New Roman" w:cs="Times New Roman" w:eastAsia="Times New Roman" w:hAnsi="Times New Roman"/>
          <w:sz w:val="20"/>
          <w:szCs w:val="20"/>
          <w:rtl w:val="0"/>
        </w:rPr>
        <w:t xml:space="preserve"> splines [reject “smooth splines”]</w:t>
      </w: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Science&gt;</w:t>
      </w:r>
    </w:p>
    <w:p w:rsidR="00000000" w:rsidDel="00000000" w:rsidP="00000000" w:rsidRDefault="00000000" w:rsidRPr="00000000" w14:paraId="0000012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In this country, the activist Ruth Kissam has advocated against femicide related to traditional beliefs in black magic called </w:t>
      </w:r>
      <w:r w:rsidDel="00000000" w:rsidR="00000000" w:rsidRPr="00000000">
        <w:rPr>
          <w:rFonts w:ascii="Times New Roman" w:cs="Times New Roman" w:eastAsia="Times New Roman" w:hAnsi="Times New Roman"/>
          <w:sz w:val="20"/>
          <w:szCs w:val="20"/>
          <w:rtl w:val="0"/>
        </w:rPr>
        <w:t xml:space="preserve">sanguma</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14:paraId="0000012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country where Kessy Sawang and Rufina Peter were elected in 2022, leaving Tonga and Yemen as the only countries with no women in parliament.</w:t>
      </w:r>
    </w:p>
    <w:p w:rsidR="00000000" w:rsidDel="00000000" w:rsidP="00000000" w:rsidRDefault="00000000" w:rsidRPr="00000000" w14:paraId="0000012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Papua New Guinea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Papua Niugini</w:t>
      </w:r>
      <w:r w:rsidDel="00000000" w:rsidR="00000000" w:rsidRPr="00000000">
        <w:rPr>
          <w:rFonts w:ascii="Times New Roman" w:cs="Times New Roman" w:eastAsia="Times New Roman" w:hAnsi="Times New Roman"/>
          <w:sz w:val="20"/>
          <w:szCs w:val="20"/>
          <w:rtl w:val="0"/>
        </w:rPr>
        <w:t xml:space="preserve">; or Independent State of </w:t>
      </w:r>
      <w:r w:rsidDel="00000000" w:rsidR="00000000" w:rsidRPr="00000000">
        <w:rPr>
          <w:rFonts w:ascii="Times New Roman" w:cs="Times New Roman" w:eastAsia="Times New Roman" w:hAnsi="Times New Roman"/>
          <w:b w:val="1"/>
          <w:sz w:val="20"/>
          <w:szCs w:val="20"/>
          <w:u w:val="single"/>
          <w:rtl w:val="0"/>
        </w:rPr>
        <w:t xml:space="preserve">Papua New Guinea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rtl w:val="0"/>
        </w:rPr>
        <w:t xml:space="preserve">Independen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Stet</w:t>
      </w:r>
      <w:r w:rsidDel="00000000" w:rsidR="00000000" w:rsidRPr="00000000">
        <w:rPr>
          <w:rFonts w:ascii="Times New Roman" w:cs="Times New Roman" w:eastAsia="Times New Roman" w:hAnsi="Times New Roman"/>
          <w:sz w:val="20"/>
          <w:szCs w:val="20"/>
          <w:rtl w:val="0"/>
        </w:rPr>
        <w:t xml:space="preserve"> bilong </w:t>
      </w:r>
      <w:r w:rsidDel="00000000" w:rsidR="00000000" w:rsidRPr="00000000">
        <w:rPr>
          <w:rFonts w:ascii="Times New Roman" w:cs="Times New Roman" w:eastAsia="Times New Roman" w:hAnsi="Times New Roman"/>
          <w:b w:val="1"/>
          <w:sz w:val="20"/>
          <w:szCs w:val="20"/>
          <w:u w:val="single"/>
          <w:rtl w:val="0"/>
        </w:rPr>
        <w:t xml:space="preserve">Papua Niugini</w:t>
      </w:r>
      <w:r w:rsidDel="00000000" w:rsidR="00000000" w:rsidRPr="00000000">
        <w:rPr>
          <w:rFonts w:ascii="Times New Roman" w:cs="Times New Roman" w:eastAsia="Times New Roman" w:hAnsi="Times New Roman"/>
          <w:sz w:val="20"/>
          <w:szCs w:val="20"/>
          <w:rtl w:val="0"/>
        </w:rPr>
        <w:t xml:space="preserve">; reject “New Guinea” or “Papua”]</w:t>
      </w:r>
    </w:p>
    <w:p w:rsidR="00000000" w:rsidDel="00000000" w:rsidP="00000000" w:rsidRDefault="00000000" w:rsidRPr="00000000" w14:paraId="0000012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Women in Papua New Guinea often craft </w:t>
      </w:r>
      <w:r w:rsidDel="00000000" w:rsidR="00000000" w:rsidRPr="00000000">
        <w:rPr>
          <w:rFonts w:ascii="Times New Roman" w:cs="Times New Roman" w:eastAsia="Times New Roman" w:hAnsi="Times New Roman"/>
          <w:sz w:val="20"/>
          <w:szCs w:val="20"/>
          <w:rtl w:val="0"/>
        </w:rPr>
        <w:t xml:space="preserve">bilum</w:t>
      </w:r>
      <w:r w:rsidDel="00000000" w:rsidR="00000000" w:rsidRPr="00000000">
        <w:rPr>
          <w:rFonts w:ascii="Times New Roman" w:cs="Times New Roman" w:eastAsia="Times New Roman" w:hAnsi="Times New Roman"/>
          <w:sz w:val="20"/>
          <w:szCs w:val="20"/>
          <w:rtl w:val="0"/>
        </w:rPr>
        <w:t xml:space="preserve"> bags, whose name may derive from this practice. Rebozos evolved from objects developed for this practice with a fiber back that could be attached to a saddle in Native American tribes.</w:t>
      </w:r>
    </w:p>
    <w:p w:rsidR="00000000" w:rsidDel="00000000" w:rsidP="00000000" w:rsidRDefault="00000000" w:rsidRPr="00000000" w14:paraId="00000127">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child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carry</w:t>
      </w:r>
      <w:r w:rsidDel="00000000" w:rsidR="00000000" w:rsidRPr="00000000">
        <w:rPr>
          <w:rFonts w:ascii="Times New Roman" w:cs="Times New Roman" w:eastAsia="Times New Roman" w:hAnsi="Times New Roman"/>
          <w:sz w:val="20"/>
          <w:szCs w:val="20"/>
          <w:rtl w:val="0"/>
        </w:rPr>
        <w:t xml:space="preserve">ing [or equivalents such as </w:t>
      </w:r>
      <w:r w:rsidDel="00000000" w:rsidR="00000000" w:rsidRPr="00000000">
        <w:rPr>
          <w:rFonts w:ascii="Times New Roman" w:cs="Times New Roman" w:eastAsia="Times New Roman" w:hAnsi="Times New Roman"/>
          <w:b w:val="1"/>
          <w:sz w:val="20"/>
          <w:szCs w:val="20"/>
          <w:u w:val="single"/>
          <w:rtl w:val="0"/>
        </w:rPr>
        <w:t xml:space="preserve">carry</w:t>
      </w:r>
      <w:r w:rsidDel="00000000" w:rsidR="00000000" w:rsidRPr="00000000">
        <w:rPr>
          <w:rFonts w:ascii="Times New Roman" w:cs="Times New Roman" w:eastAsia="Times New Roman" w:hAnsi="Times New Roman"/>
          <w:sz w:val="20"/>
          <w:szCs w:val="20"/>
          <w:rtl w:val="0"/>
        </w:rPr>
        <w:t xml:space="preserve">ing a </w:t>
      </w:r>
      <w:r w:rsidDel="00000000" w:rsidR="00000000" w:rsidRPr="00000000">
        <w:rPr>
          <w:rFonts w:ascii="Times New Roman" w:cs="Times New Roman" w:eastAsia="Times New Roman" w:hAnsi="Times New Roman"/>
          <w:b w:val="1"/>
          <w:sz w:val="20"/>
          <w:szCs w:val="20"/>
          <w:u w:val="single"/>
          <w:rtl w:val="0"/>
        </w:rPr>
        <w:t xml:space="preserve">baby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transport</w:t>
      </w:r>
      <w:r w:rsidDel="00000000" w:rsidR="00000000" w:rsidRPr="00000000">
        <w:rPr>
          <w:rFonts w:ascii="Times New Roman" w:cs="Times New Roman" w:eastAsia="Times New Roman" w:hAnsi="Times New Roman"/>
          <w:sz w:val="20"/>
          <w:szCs w:val="20"/>
          <w:rtl w:val="0"/>
        </w:rPr>
        <w:t xml:space="preserve">ing </w:t>
      </w:r>
      <w:r w:rsidDel="00000000" w:rsidR="00000000" w:rsidRPr="00000000">
        <w:rPr>
          <w:rFonts w:ascii="Times New Roman" w:cs="Times New Roman" w:eastAsia="Times New Roman" w:hAnsi="Times New Roman"/>
          <w:b w:val="1"/>
          <w:sz w:val="20"/>
          <w:szCs w:val="20"/>
          <w:u w:val="single"/>
          <w:rtl w:val="0"/>
        </w:rPr>
        <w:t xml:space="preserve">child</w:t>
      </w:r>
      <w:r w:rsidDel="00000000" w:rsidR="00000000" w:rsidRPr="00000000">
        <w:rPr>
          <w:rFonts w:ascii="Times New Roman" w:cs="Times New Roman" w:eastAsia="Times New Roman" w:hAnsi="Times New Roman"/>
          <w:sz w:val="20"/>
          <w:szCs w:val="20"/>
          <w:rtl w:val="0"/>
        </w:rPr>
        <w:t xml:space="preserve">ren; accept </w:t>
      </w:r>
      <w:r w:rsidDel="00000000" w:rsidR="00000000" w:rsidRPr="00000000">
        <w:rPr>
          <w:rFonts w:ascii="Times New Roman" w:cs="Times New Roman" w:eastAsia="Times New Roman" w:hAnsi="Times New Roman"/>
          <w:b w:val="1"/>
          <w:sz w:val="20"/>
          <w:szCs w:val="20"/>
          <w:u w:val="single"/>
          <w:rtl w:val="0"/>
        </w:rPr>
        <w:t xml:space="preserve">cradleboard</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baby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carrier</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color w:val="666666"/>
          <w:sz w:val="20"/>
          <w:szCs w:val="20"/>
          <w:rtl w:val="0"/>
        </w:rPr>
        <w:t xml:space="preserve">(Bilum translates to “womb.”)</w:t>
      </w:r>
    </w:p>
    <w:p w:rsidR="00000000" w:rsidDel="00000000" w:rsidP="00000000" w:rsidRDefault="00000000" w:rsidRPr="00000000" w14:paraId="0000012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w:t>
      </w:r>
      <w:r w:rsidDel="00000000" w:rsidR="00000000" w:rsidRPr="00000000">
        <w:rPr>
          <w:rFonts w:ascii="Times New Roman" w:cs="Times New Roman" w:eastAsia="Times New Roman" w:hAnsi="Times New Roman"/>
          <w:sz w:val="20"/>
          <w:szCs w:val="20"/>
          <w:rtl w:val="0"/>
        </w:rPr>
        <w:t xml:space="preserve">Raskol gangs target women during initiation in this capital of Papua New Guinea.</w:t>
      </w:r>
    </w:p>
    <w:p w:rsidR="00000000" w:rsidDel="00000000" w:rsidP="00000000" w:rsidRDefault="00000000" w:rsidRPr="00000000" w14:paraId="000001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rtl w:val="0"/>
        </w:rPr>
        <w:t xml:space="preserve">Port </w:t>
      </w:r>
      <w:r w:rsidDel="00000000" w:rsidR="00000000" w:rsidRPr="00000000">
        <w:rPr>
          <w:rFonts w:ascii="Times New Roman" w:cs="Times New Roman" w:eastAsia="Times New Roman" w:hAnsi="Times New Roman"/>
          <w:b w:val="1"/>
          <w:sz w:val="20"/>
          <w:szCs w:val="20"/>
          <w:u w:val="single"/>
          <w:rtl w:val="0"/>
        </w:rPr>
        <w:t xml:space="preserve">Moresby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rtl w:val="0"/>
        </w:rPr>
        <w:t xml:space="preserve">Pot </w:t>
      </w:r>
      <w:r w:rsidDel="00000000" w:rsidR="00000000" w:rsidRPr="00000000">
        <w:rPr>
          <w:rFonts w:ascii="Times New Roman" w:cs="Times New Roman" w:eastAsia="Times New Roman" w:hAnsi="Times New Roman"/>
          <w:b w:val="1"/>
          <w:sz w:val="20"/>
          <w:szCs w:val="20"/>
          <w:u w:val="single"/>
          <w:rtl w:val="0"/>
        </w:rPr>
        <w:t xml:space="preserve">Mosbi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Pom City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2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Academic&gt;</w:t>
      </w: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The poet Quintus Ennius found this poetic meter outdated, saying that “fauns and soothsayers” chanted in it. For 10 points each:</w:t>
      </w:r>
    </w:p>
    <w:p w:rsidR="00000000" w:rsidDel="00000000" w:rsidP="00000000" w:rsidRDefault="00000000" w:rsidRPr="00000000" w14:paraId="0000012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early Latin poetic meter, perhaps of native Italic origin, that </w:t>
      </w:r>
      <w:r w:rsidDel="00000000" w:rsidR="00000000" w:rsidRPr="00000000">
        <w:rPr>
          <w:rFonts w:ascii="Times New Roman" w:cs="Times New Roman" w:eastAsia="Times New Roman" w:hAnsi="Times New Roman"/>
          <w:sz w:val="20"/>
          <w:szCs w:val="20"/>
          <w:rtl w:val="0"/>
        </w:rPr>
        <w:t xml:space="preserve">Gnaeus Naevius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g’NYE</w:t>
      </w:r>
      <w:r w:rsidDel="00000000" w:rsidR="00000000" w:rsidRPr="00000000">
        <w:rPr>
          <w:rFonts w:ascii="Times New Roman" w:cs="Times New Roman" w:eastAsia="Times New Roman" w:hAnsi="Times New Roman"/>
          <w:color w:val="666666"/>
          <w:sz w:val="20"/>
          <w:szCs w:val="20"/>
          <w:rtl w:val="0"/>
        </w:rPr>
        <w:t xml:space="preserve">-us NYE-wee-us”)</w:t>
      </w:r>
      <w:r w:rsidDel="00000000" w:rsidR="00000000" w:rsidRPr="00000000">
        <w:rPr>
          <w:rFonts w:ascii="Times New Roman" w:cs="Times New Roman" w:eastAsia="Times New Roman" w:hAnsi="Times New Roman"/>
          <w:sz w:val="20"/>
          <w:szCs w:val="20"/>
          <w:rtl w:val="0"/>
        </w:rPr>
        <w:t xml:space="preserve"> used to write the epic </w:t>
      </w:r>
      <w:r w:rsidDel="00000000" w:rsidR="00000000" w:rsidRPr="00000000">
        <w:rPr>
          <w:rFonts w:ascii="Times New Roman" w:cs="Times New Roman" w:eastAsia="Times New Roman" w:hAnsi="Times New Roman"/>
          <w:i w:val="1"/>
          <w:sz w:val="20"/>
          <w:szCs w:val="20"/>
          <w:rtl w:val="0"/>
        </w:rPr>
        <w:t xml:space="preserve">Bellum Punicum</w:t>
      </w:r>
      <w:r w:rsidDel="00000000" w:rsidR="00000000" w:rsidRPr="00000000">
        <w:rPr>
          <w:rFonts w:ascii="Times New Roman" w:cs="Times New Roman" w:eastAsia="Times New Roman" w:hAnsi="Times New Roman"/>
          <w:sz w:val="20"/>
          <w:szCs w:val="20"/>
          <w:rtl w:val="0"/>
        </w:rPr>
        <w:t xml:space="preserve">. Scholars argue whether it is quantitative or accentual.</w:t>
      </w:r>
    </w:p>
    <w:p w:rsidR="00000000" w:rsidDel="00000000" w:rsidP="00000000" w:rsidRDefault="00000000" w:rsidRPr="00000000" w14:paraId="0000012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Saturnian</w:t>
      </w:r>
      <w:r w:rsidDel="00000000" w:rsidR="00000000" w:rsidRPr="00000000">
        <w:rPr>
          <w:rFonts w:ascii="Times New Roman" w:cs="Times New Roman" w:eastAsia="Times New Roman" w:hAnsi="Times New Roman"/>
          <w:sz w:val="20"/>
          <w:szCs w:val="20"/>
          <w:rtl w:val="0"/>
        </w:rPr>
        <w:t xml:space="preserve"> meter [or </w:t>
      </w:r>
      <w:r w:rsidDel="00000000" w:rsidR="00000000" w:rsidRPr="00000000">
        <w:rPr>
          <w:rFonts w:ascii="Times New Roman" w:cs="Times New Roman" w:eastAsia="Times New Roman" w:hAnsi="Times New Roman"/>
          <w:b w:val="1"/>
          <w:sz w:val="20"/>
          <w:szCs w:val="20"/>
          <w:u w:val="single"/>
          <w:rtl w:val="0"/>
        </w:rPr>
        <w:t xml:space="preserve">Saturnian</w:t>
      </w:r>
      <w:r w:rsidDel="00000000" w:rsidR="00000000" w:rsidRPr="00000000">
        <w:rPr>
          <w:rFonts w:ascii="Times New Roman" w:cs="Times New Roman" w:eastAsia="Times New Roman" w:hAnsi="Times New Roman"/>
          <w:sz w:val="20"/>
          <w:szCs w:val="20"/>
          <w:rtl w:val="0"/>
        </w:rPr>
        <w:t xml:space="preserve"> verse; or </w:t>
      </w:r>
      <w:r w:rsidDel="00000000" w:rsidR="00000000" w:rsidRPr="00000000">
        <w:rPr>
          <w:rFonts w:ascii="Times New Roman" w:cs="Times New Roman" w:eastAsia="Times New Roman" w:hAnsi="Times New Roman"/>
          <w:b w:val="1"/>
          <w:sz w:val="20"/>
          <w:szCs w:val="20"/>
          <w:u w:val="single"/>
          <w:rtl w:val="0"/>
        </w:rPr>
        <w:t xml:space="preserve">Saturnian</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12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Livius Andronicus used Saturnians for Latin’s first real literary work, a translation of this Greek epic poem that he began “tell me of the clever man.” Emily Wilson’s translation instead calls this epic’s hero a “complicated man.”</w:t>
      </w:r>
    </w:p>
    <w:p w:rsidR="00000000" w:rsidDel="00000000" w:rsidP="00000000" w:rsidRDefault="00000000" w:rsidRPr="00000000" w14:paraId="0000013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Odyssey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Odusia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Odyssia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3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This poet called the Saturnian meter “horrid” and said his schoolmaster Orbilius beat pupils for not learning Andronicus properly. This poet used the uncommon Sapphic meter for his </w:t>
      </w:r>
      <w:r w:rsidDel="00000000" w:rsidR="00000000" w:rsidRPr="00000000">
        <w:rPr>
          <w:rFonts w:ascii="Times New Roman" w:cs="Times New Roman" w:eastAsia="Times New Roman" w:hAnsi="Times New Roman"/>
          <w:i w:val="1"/>
          <w:sz w:val="20"/>
          <w:szCs w:val="20"/>
          <w:rtl w:val="0"/>
        </w:rPr>
        <w:t xml:space="preserve">Carmen Saeculare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(“CAR-men sigh-cue-LAH-reh”).</w:t>
      </w: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Horace</w:t>
      </w:r>
      <w:r w:rsidDel="00000000" w:rsidR="00000000" w:rsidRPr="00000000">
        <w:rPr>
          <w:rFonts w:ascii="Times New Roman" w:cs="Times New Roman" w:eastAsia="Times New Roman" w:hAnsi="Times New Roman"/>
          <w:sz w:val="20"/>
          <w:szCs w:val="20"/>
          <w:rtl w:val="0"/>
        </w:rPr>
        <w:t xml:space="preserve"> [or Quintus </w:t>
      </w:r>
      <w:r w:rsidDel="00000000" w:rsidR="00000000" w:rsidRPr="00000000">
        <w:rPr>
          <w:rFonts w:ascii="Times New Roman" w:cs="Times New Roman" w:eastAsia="Times New Roman" w:hAnsi="Times New Roman"/>
          <w:b w:val="1"/>
          <w:sz w:val="20"/>
          <w:szCs w:val="20"/>
          <w:u w:val="single"/>
          <w:rtl w:val="0"/>
        </w:rPr>
        <w:t xml:space="preserve">Horatius</w:t>
      </w:r>
      <w:r w:rsidDel="00000000" w:rsidR="00000000" w:rsidRPr="00000000">
        <w:rPr>
          <w:rFonts w:ascii="Times New Roman" w:cs="Times New Roman" w:eastAsia="Times New Roman" w:hAnsi="Times New Roman"/>
          <w:sz w:val="20"/>
          <w:szCs w:val="20"/>
          <w:rtl w:val="0"/>
        </w:rPr>
        <w:t xml:space="preserve"> Flaccus]</w:t>
      </w: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Literature&gt;</w:t>
      </w: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sz w:val="20"/>
          <w:szCs w:val="20"/>
          <w:rtl w:val="0"/>
        </w:rPr>
        <w:t xml:space="preserve">18</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222222"/>
          <w:sz w:val="20"/>
          <w:szCs w:val="20"/>
          <w:rtl w:val="0"/>
        </w:rPr>
        <w:t xml:space="preserve">The title of an anti-racist history of psychology by Robert Guthrie notes that “even [this animal] was white.” For 10 points each:</w:t>
      </w:r>
    </w:p>
    <w:p w:rsidR="00000000" w:rsidDel="00000000" w:rsidP="00000000" w:rsidRDefault="00000000" w:rsidRPr="00000000" w14:paraId="0000013B">
      <w:pPr>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[10e] Albino strains of what animal’s “Norwegian” species are often used in laboratory experiments?</w:t>
      </w:r>
    </w:p>
    <w:p w:rsidR="00000000" w:rsidDel="00000000" w:rsidP="00000000" w:rsidRDefault="00000000" w:rsidRPr="00000000" w14:paraId="0000013C">
      <w:pPr>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ANSWER: </w:t>
      </w:r>
      <w:r w:rsidDel="00000000" w:rsidR="00000000" w:rsidRPr="00000000">
        <w:rPr>
          <w:rFonts w:ascii="Times New Roman" w:cs="Times New Roman" w:eastAsia="Times New Roman" w:hAnsi="Times New Roman"/>
          <w:b w:val="1"/>
          <w:color w:val="222222"/>
          <w:sz w:val="20"/>
          <w:szCs w:val="20"/>
          <w:u w:val="single"/>
          <w:rtl w:val="0"/>
        </w:rPr>
        <w:t xml:space="preserve">rat</w:t>
      </w:r>
      <w:r w:rsidDel="00000000" w:rsidR="00000000" w:rsidRPr="00000000">
        <w:rPr>
          <w:rFonts w:ascii="Times New Roman" w:cs="Times New Roman" w:eastAsia="Times New Roman" w:hAnsi="Times New Roman"/>
          <w:color w:val="222222"/>
          <w:sz w:val="20"/>
          <w:szCs w:val="20"/>
          <w:rtl w:val="0"/>
        </w:rPr>
        <w:t xml:space="preserve">s [or lab </w:t>
      </w:r>
      <w:r w:rsidDel="00000000" w:rsidR="00000000" w:rsidRPr="00000000">
        <w:rPr>
          <w:rFonts w:ascii="Times New Roman" w:cs="Times New Roman" w:eastAsia="Times New Roman" w:hAnsi="Times New Roman"/>
          <w:b w:val="1"/>
          <w:color w:val="222222"/>
          <w:sz w:val="20"/>
          <w:szCs w:val="20"/>
          <w:u w:val="single"/>
          <w:rtl w:val="0"/>
        </w:rPr>
        <w:t xml:space="preserve">rat</w:t>
      </w:r>
      <w:r w:rsidDel="00000000" w:rsidR="00000000" w:rsidRPr="00000000">
        <w:rPr>
          <w:rFonts w:ascii="Times New Roman" w:cs="Times New Roman" w:eastAsia="Times New Roman" w:hAnsi="Times New Roman"/>
          <w:color w:val="222222"/>
          <w:sz w:val="20"/>
          <w:szCs w:val="20"/>
          <w:rtl w:val="0"/>
        </w:rPr>
        <w:t xml:space="preserve">s or laboratory </w:t>
      </w:r>
      <w:r w:rsidDel="00000000" w:rsidR="00000000" w:rsidRPr="00000000">
        <w:rPr>
          <w:rFonts w:ascii="Times New Roman" w:cs="Times New Roman" w:eastAsia="Times New Roman" w:hAnsi="Times New Roman"/>
          <w:b w:val="1"/>
          <w:color w:val="222222"/>
          <w:sz w:val="20"/>
          <w:szCs w:val="20"/>
          <w:u w:val="single"/>
          <w:rtl w:val="0"/>
        </w:rPr>
        <w:t xml:space="preserve">rat</w:t>
      </w:r>
      <w:r w:rsidDel="00000000" w:rsidR="00000000" w:rsidRPr="00000000">
        <w:rPr>
          <w:rFonts w:ascii="Times New Roman" w:cs="Times New Roman" w:eastAsia="Times New Roman" w:hAnsi="Times New Roman"/>
          <w:color w:val="222222"/>
          <w:sz w:val="20"/>
          <w:szCs w:val="20"/>
          <w:rtl w:val="0"/>
        </w:rPr>
        <w:t xml:space="preserve">s; accept white </w:t>
      </w:r>
      <w:r w:rsidDel="00000000" w:rsidR="00000000" w:rsidRPr="00000000">
        <w:rPr>
          <w:rFonts w:ascii="Times New Roman" w:cs="Times New Roman" w:eastAsia="Times New Roman" w:hAnsi="Times New Roman"/>
          <w:b w:val="1"/>
          <w:color w:val="222222"/>
          <w:sz w:val="20"/>
          <w:szCs w:val="20"/>
          <w:u w:val="single"/>
          <w:rtl w:val="0"/>
        </w:rPr>
        <w:t xml:space="preserve">rat</w:t>
      </w:r>
      <w:r w:rsidDel="00000000" w:rsidR="00000000" w:rsidRPr="00000000">
        <w:rPr>
          <w:rFonts w:ascii="Times New Roman" w:cs="Times New Roman" w:eastAsia="Times New Roman" w:hAnsi="Times New Roman"/>
          <w:color w:val="222222"/>
          <w:sz w:val="20"/>
          <w:szCs w:val="20"/>
          <w:rtl w:val="0"/>
        </w:rPr>
        <w:t xml:space="preserve">s; accept Norwegian </w:t>
      </w:r>
      <w:r w:rsidDel="00000000" w:rsidR="00000000" w:rsidRPr="00000000">
        <w:rPr>
          <w:rFonts w:ascii="Times New Roman" w:cs="Times New Roman" w:eastAsia="Times New Roman" w:hAnsi="Times New Roman"/>
          <w:b w:val="1"/>
          <w:color w:val="222222"/>
          <w:sz w:val="20"/>
          <w:szCs w:val="20"/>
          <w:u w:val="single"/>
          <w:rtl w:val="0"/>
        </w:rPr>
        <w:t xml:space="preserve">rat</w:t>
      </w:r>
      <w:r w:rsidDel="00000000" w:rsidR="00000000" w:rsidRPr="00000000">
        <w:rPr>
          <w:rFonts w:ascii="Times New Roman" w:cs="Times New Roman" w:eastAsia="Times New Roman" w:hAnsi="Times New Roman"/>
          <w:color w:val="222222"/>
          <w:sz w:val="20"/>
          <w:szCs w:val="20"/>
          <w:rtl w:val="0"/>
        </w:rPr>
        <w:t xml:space="preserve">s, brown </w:t>
      </w:r>
      <w:r w:rsidDel="00000000" w:rsidR="00000000" w:rsidRPr="00000000">
        <w:rPr>
          <w:rFonts w:ascii="Times New Roman" w:cs="Times New Roman" w:eastAsia="Times New Roman" w:hAnsi="Times New Roman"/>
          <w:b w:val="1"/>
          <w:color w:val="222222"/>
          <w:sz w:val="20"/>
          <w:szCs w:val="20"/>
          <w:u w:val="single"/>
          <w:rtl w:val="0"/>
        </w:rPr>
        <w:t xml:space="preserve">rat</w:t>
      </w:r>
      <w:r w:rsidDel="00000000" w:rsidR="00000000" w:rsidRPr="00000000">
        <w:rPr>
          <w:rFonts w:ascii="Times New Roman" w:cs="Times New Roman" w:eastAsia="Times New Roman" w:hAnsi="Times New Roman"/>
          <w:color w:val="222222"/>
          <w:sz w:val="20"/>
          <w:szCs w:val="20"/>
          <w:rtl w:val="0"/>
        </w:rPr>
        <w:t xml:space="preserve">s, Norway </w:t>
      </w:r>
      <w:r w:rsidDel="00000000" w:rsidR="00000000" w:rsidRPr="00000000">
        <w:rPr>
          <w:rFonts w:ascii="Times New Roman" w:cs="Times New Roman" w:eastAsia="Times New Roman" w:hAnsi="Times New Roman"/>
          <w:b w:val="1"/>
          <w:color w:val="222222"/>
          <w:sz w:val="20"/>
          <w:szCs w:val="20"/>
          <w:u w:val="single"/>
          <w:rtl w:val="0"/>
        </w:rPr>
        <w:t xml:space="preserve">rat</w:t>
      </w:r>
      <w:r w:rsidDel="00000000" w:rsidR="00000000" w:rsidRPr="00000000">
        <w:rPr>
          <w:rFonts w:ascii="Times New Roman" w:cs="Times New Roman" w:eastAsia="Times New Roman" w:hAnsi="Times New Roman"/>
          <w:color w:val="222222"/>
          <w:sz w:val="20"/>
          <w:szCs w:val="20"/>
          <w:rtl w:val="0"/>
        </w:rPr>
        <w:t xml:space="preserve">s, common </w:t>
      </w:r>
      <w:r w:rsidDel="00000000" w:rsidR="00000000" w:rsidRPr="00000000">
        <w:rPr>
          <w:rFonts w:ascii="Times New Roman" w:cs="Times New Roman" w:eastAsia="Times New Roman" w:hAnsi="Times New Roman"/>
          <w:b w:val="1"/>
          <w:color w:val="222222"/>
          <w:sz w:val="20"/>
          <w:szCs w:val="20"/>
          <w:u w:val="single"/>
          <w:rtl w:val="0"/>
        </w:rPr>
        <w:t xml:space="preserve">rat</w:t>
      </w:r>
      <w:r w:rsidDel="00000000" w:rsidR="00000000" w:rsidRPr="00000000">
        <w:rPr>
          <w:rFonts w:ascii="Times New Roman" w:cs="Times New Roman" w:eastAsia="Times New Roman" w:hAnsi="Times New Roman"/>
          <w:color w:val="222222"/>
          <w:sz w:val="20"/>
          <w:szCs w:val="20"/>
          <w:rtl w:val="0"/>
        </w:rPr>
        <w:t xml:space="preserve">s, street </w:t>
      </w:r>
      <w:r w:rsidDel="00000000" w:rsidR="00000000" w:rsidRPr="00000000">
        <w:rPr>
          <w:rFonts w:ascii="Times New Roman" w:cs="Times New Roman" w:eastAsia="Times New Roman" w:hAnsi="Times New Roman"/>
          <w:b w:val="1"/>
          <w:color w:val="222222"/>
          <w:sz w:val="20"/>
          <w:szCs w:val="20"/>
          <w:u w:val="single"/>
          <w:rtl w:val="0"/>
        </w:rPr>
        <w:t xml:space="preserve">rat</w:t>
      </w:r>
      <w:r w:rsidDel="00000000" w:rsidR="00000000" w:rsidRPr="00000000">
        <w:rPr>
          <w:rFonts w:ascii="Times New Roman" w:cs="Times New Roman" w:eastAsia="Times New Roman" w:hAnsi="Times New Roman"/>
          <w:color w:val="222222"/>
          <w:sz w:val="20"/>
          <w:szCs w:val="20"/>
          <w:rtl w:val="0"/>
        </w:rPr>
        <w:t xml:space="preserve">s, or </w:t>
      </w:r>
      <w:r w:rsidDel="00000000" w:rsidR="00000000" w:rsidRPr="00000000">
        <w:rPr>
          <w:rFonts w:ascii="Times New Roman" w:cs="Times New Roman" w:eastAsia="Times New Roman" w:hAnsi="Times New Roman"/>
          <w:b w:val="1"/>
          <w:i w:val="1"/>
          <w:color w:val="222222"/>
          <w:sz w:val="20"/>
          <w:szCs w:val="20"/>
          <w:u w:val="single"/>
          <w:rtl w:val="0"/>
        </w:rPr>
        <w:t xml:space="preserve">Rattus</w:t>
      </w:r>
      <w:r w:rsidDel="00000000" w:rsidR="00000000" w:rsidRPr="00000000">
        <w:rPr>
          <w:rFonts w:ascii="Times New Roman" w:cs="Times New Roman" w:eastAsia="Times New Roman" w:hAnsi="Times New Roman"/>
          <w:i w:val="1"/>
          <w:color w:val="222222"/>
          <w:sz w:val="20"/>
          <w:szCs w:val="20"/>
          <w:rtl w:val="0"/>
        </w:rPr>
        <w:t xml:space="preserve"> </w:t>
      </w:r>
      <w:r w:rsidDel="00000000" w:rsidR="00000000" w:rsidRPr="00000000">
        <w:rPr>
          <w:rFonts w:ascii="Times New Roman" w:cs="Times New Roman" w:eastAsia="Times New Roman" w:hAnsi="Times New Roman"/>
          <w:i w:val="1"/>
          <w:color w:val="222222"/>
          <w:sz w:val="20"/>
          <w:szCs w:val="20"/>
          <w:rtl w:val="0"/>
        </w:rPr>
        <w:t xml:space="preserve">norvegicus</w:t>
      </w:r>
      <w:r w:rsidDel="00000000" w:rsidR="00000000" w:rsidRPr="00000000">
        <w:rPr>
          <w:rFonts w:ascii="Times New Roman" w:cs="Times New Roman" w:eastAsia="Times New Roman" w:hAnsi="Times New Roman"/>
          <w:color w:val="222222"/>
          <w:sz w:val="20"/>
          <w:szCs w:val="20"/>
          <w:rtl w:val="0"/>
        </w:rPr>
        <w:t xml:space="preserve">; accept </w:t>
      </w:r>
      <w:r w:rsidDel="00000000" w:rsidR="00000000" w:rsidRPr="00000000">
        <w:rPr>
          <w:rFonts w:ascii="Times New Roman" w:cs="Times New Roman" w:eastAsia="Times New Roman" w:hAnsi="Times New Roman"/>
          <w:i w:val="1"/>
          <w:color w:val="222222"/>
          <w:sz w:val="20"/>
          <w:szCs w:val="20"/>
          <w:rtl w:val="0"/>
        </w:rPr>
        <w:t xml:space="preserve">Even the </w:t>
      </w:r>
      <w:r w:rsidDel="00000000" w:rsidR="00000000" w:rsidRPr="00000000">
        <w:rPr>
          <w:rFonts w:ascii="Times New Roman" w:cs="Times New Roman" w:eastAsia="Times New Roman" w:hAnsi="Times New Roman"/>
          <w:b w:val="1"/>
          <w:i w:val="1"/>
          <w:color w:val="222222"/>
          <w:sz w:val="20"/>
          <w:szCs w:val="20"/>
          <w:u w:val="single"/>
          <w:rtl w:val="0"/>
        </w:rPr>
        <w:t xml:space="preserve">Rat</w:t>
      </w:r>
      <w:r w:rsidDel="00000000" w:rsidR="00000000" w:rsidRPr="00000000">
        <w:rPr>
          <w:rFonts w:ascii="Times New Roman" w:cs="Times New Roman" w:eastAsia="Times New Roman" w:hAnsi="Times New Roman"/>
          <w:i w:val="1"/>
          <w:color w:val="222222"/>
          <w:sz w:val="20"/>
          <w:szCs w:val="20"/>
          <w:rtl w:val="0"/>
        </w:rPr>
        <w:t xml:space="preserve"> Was White</w:t>
      </w:r>
      <w:r w:rsidDel="00000000" w:rsidR="00000000" w:rsidRPr="00000000">
        <w:rPr>
          <w:rFonts w:ascii="Times New Roman" w:cs="Times New Roman" w:eastAsia="Times New Roman" w:hAnsi="Times New Roman"/>
          <w:color w:val="222222"/>
          <w:sz w:val="20"/>
          <w:szCs w:val="20"/>
          <w:rtl w:val="0"/>
        </w:rPr>
        <w:t xml:space="preserve">; prompt on </w:t>
      </w:r>
      <w:r w:rsidDel="00000000" w:rsidR="00000000" w:rsidRPr="00000000">
        <w:rPr>
          <w:rFonts w:ascii="Times New Roman" w:cs="Times New Roman" w:eastAsia="Times New Roman" w:hAnsi="Times New Roman"/>
          <w:color w:val="222222"/>
          <w:sz w:val="20"/>
          <w:szCs w:val="20"/>
          <w:u w:val="single"/>
          <w:rtl w:val="0"/>
        </w:rPr>
        <w:t xml:space="preserve">rodent</w:t>
      </w:r>
      <w:r w:rsidDel="00000000" w:rsidR="00000000" w:rsidRPr="00000000">
        <w:rPr>
          <w:rFonts w:ascii="Times New Roman" w:cs="Times New Roman" w:eastAsia="Times New Roman" w:hAnsi="Times New Roman"/>
          <w:color w:val="222222"/>
          <w:sz w:val="20"/>
          <w:szCs w:val="20"/>
          <w:rtl w:val="0"/>
        </w:rPr>
        <w:t xml:space="preserve">s or </w:t>
      </w:r>
      <w:r w:rsidDel="00000000" w:rsidR="00000000" w:rsidRPr="00000000">
        <w:rPr>
          <w:rFonts w:ascii="Times New Roman" w:cs="Times New Roman" w:eastAsia="Times New Roman" w:hAnsi="Times New Roman"/>
          <w:color w:val="222222"/>
          <w:sz w:val="20"/>
          <w:szCs w:val="20"/>
          <w:u w:val="single"/>
          <w:rtl w:val="0"/>
        </w:rPr>
        <w:t xml:space="preserve">murid</w:t>
      </w:r>
      <w:r w:rsidDel="00000000" w:rsidR="00000000" w:rsidRPr="00000000">
        <w:rPr>
          <w:rFonts w:ascii="Times New Roman" w:cs="Times New Roman" w:eastAsia="Times New Roman" w:hAnsi="Times New Roman"/>
          <w:color w:val="222222"/>
          <w:sz w:val="20"/>
          <w:szCs w:val="20"/>
          <w:rtl w:val="0"/>
        </w:rPr>
        <w:t xml:space="preserve">s; reject “mice” or “mouse”]</w:t>
      </w:r>
    </w:p>
    <w:p w:rsidR="00000000" w:rsidDel="00000000" w:rsidP="00000000" w:rsidRDefault="00000000" w:rsidRPr="00000000" w14:paraId="0000013D">
      <w:pPr>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[10h] Guthrie’s book dedicates a chapter to this “Father of Black Psychology,” who was the first African-American to earn a PhD in psychology. This man echoed Booker T. Washington’s views on African-American education.</w:t>
      </w:r>
    </w:p>
    <w:p w:rsidR="00000000" w:rsidDel="00000000" w:rsidP="00000000" w:rsidRDefault="00000000" w:rsidRPr="00000000" w14:paraId="0000013E">
      <w:pPr>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ANSWER: Francis </w:t>
      </w:r>
      <w:r w:rsidDel="00000000" w:rsidR="00000000" w:rsidRPr="00000000">
        <w:rPr>
          <w:rFonts w:ascii="Times New Roman" w:cs="Times New Roman" w:eastAsia="Times New Roman" w:hAnsi="Times New Roman"/>
          <w:b w:val="1"/>
          <w:color w:val="222222"/>
          <w:sz w:val="20"/>
          <w:szCs w:val="20"/>
          <w:u w:val="single"/>
          <w:rtl w:val="0"/>
        </w:rPr>
        <w:t xml:space="preserve">Sumner</w:t>
      </w:r>
      <w:r w:rsidDel="00000000" w:rsidR="00000000" w:rsidRPr="00000000">
        <w:rPr>
          <w:rFonts w:ascii="Times New Roman" w:cs="Times New Roman" w:eastAsia="Times New Roman" w:hAnsi="Times New Roman"/>
          <w:color w:val="222222"/>
          <w:sz w:val="20"/>
          <w:szCs w:val="20"/>
          <w:rtl w:val="0"/>
        </w:rPr>
        <w:t xml:space="preserve"> [or Francis Cecil </w:t>
      </w:r>
      <w:r w:rsidDel="00000000" w:rsidR="00000000" w:rsidRPr="00000000">
        <w:rPr>
          <w:rFonts w:ascii="Times New Roman" w:cs="Times New Roman" w:eastAsia="Times New Roman" w:hAnsi="Times New Roman"/>
          <w:b w:val="1"/>
          <w:color w:val="222222"/>
          <w:sz w:val="20"/>
          <w:szCs w:val="20"/>
          <w:u w:val="single"/>
          <w:rtl w:val="0"/>
        </w:rPr>
        <w:t xml:space="preserve">Sumner</w:t>
      </w:r>
      <w:r w:rsidDel="00000000" w:rsidR="00000000" w:rsidRPr="00000000">
        <w:rPr>
          <w:rFonts w:ascii="Times New Roman" w:cs="Times New Roman" w:eastAsia="Times New Roman" w:hAnsi="Times New Roman"/>
          <w:color w:val="222222"/>
          <w:sz w:val="20"/>
          <w:szCs w:val="20"/>
          <w:rtl w:val="0"/>
        </w:rPr>
        <w:t xml:space="preserve">]</w:t>
      </w: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[10m] Guthrie criticizes this psychometric measure of intelligence, which Charles Spearman developed to capture overall cognitive ability, as opposed to task-specific ability.</w:t>
      </w:r>
    </w:p>
    <w:p w:rsidR="00000000" w:rsidDel="00000000" w:rsidP="00000000" w:rsidRDefault="00000000" w:rsidRPr="00000000" w14:paraId="00000140">
      <w:pPr>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ANSWER: </w:t>
      </w:r>
      <w:r w:rsidDel="00000000" w:rsidR="00000000" w:rsidRPr="00000000">
        <w:rPr>
          <w:rFonts w:ascii="Times New Roman" w:cs="Times New Roman" w:eastAsia="Times New Roman" w:hAnsi="Times New Roman"/>
          <w:b w:val="1"/>
          <w:i w:val="1"/>
          <w:color w:val="222222"/>
          <w:sz w:val="20"/>
          <w:szCs w:val="20"/>
          <w:u w:val="single"/>
          <w:rtl w:val="0"/>
        </w:rPr>
        <w:t xml:space="preserve">g</w:t>
      </w:r>
      <w:r w:rsidDel="00000000" w:rsidR="00000000" w:rsidRPr="00000000">
        <w:rPr>
          <w:rFonts w:ascii="Times New Roman" w:cs="Times New Roman" w:eastAsia="Times New Roman" w:hAnsi="Times New Roman"/>
          <w:color w:val="222222"/>
          <w:sz w:val="20"/>
          <w:szCs w:val="20"/>
          <w:rtl w:val="0"/>
        </w:rPr>
        <w:t xml:space="preserve"> factor [or Spearman’s </w:t>
      </w:r>
      <w:r w:rsidDel="00000000" w:rsidR="00000000" w:rsidRPr="00000000">
        <w:rPr>
          <w:rFonts w:ascii="Times New Roman" w:cs="Times New Roman" w:eastAsia="Times New Roman" w:hAnsi="Times New Roman"/>
          <w:b w:val="1"/>
          <w:i w:val="1"/>
          <w:color w:val="222222"/>
          <w:sz w:val="20"/>
          <w:szCs w:val="20"/>
          <w:u w:val="single"/>
          <w:rtl w:val="0"/>
        </w:rPr>
        <w:t xml:space="preserve">g</w:t>
      </w:r>
      <w:r w:rsidDel="00000000" w:rsidR="00000000" w:rsidRPr="00000000">
        <w:rPr>
          <w:rFonts w:ascii="Times New Roman" w:cs="Times New Roman" w:eastAsia="Times New Roman" w:hAnsi="Times New Roman"/>
          <w:color w:val="222222"/>
          <w:sz w:val="20"/>
          <w:szCs w:val="20"/>
          <w:rtl w:val="0"/>
        </w:rPr>
        <w:t xml:space="preserve">; or </w:t>
      </w:r>
      <w:r w:rsidDel="00000000" w:rsidR="00000000" w:rsidRPr="00000000">
        <w:rPr>
          <w:rFonts w:ascii="Times New Roman" w:cs="Times New Roman" w:eastAsia="Times New Roman" w:hAnsi="Times New Roman"/>
          <w:b w:val="1"/>
          <w:color w:val="222222"/>
          <w:sz w:val="20"/>
          <w:szCs w:val="20"/>
          <w:u w:val="single"/>
          <w:rtl w:val="0"/>
        </w:rPr>
        <w:t xml:space="preserve">general</w:t>
      </w:r>
      <w:r w:rsidDel="00000000" w:rsidR="00000000" w:rsidRPr="00000000">
        <w:rPr>
          <w:rFonts w:ascii="Times New Roman" w:cs="Times New Roman" w:eastAsia="Times New Roman" w:hAnsi="Times New Roman"/>
          <w:color w:val="222222"/>
          <w:sz w:val="20"/>
          <w:szCs w:val="20"/>
          <w:rtl w:val="0"/>
        </w:rPr>
        <w:t xml:space="preserve"> </w:t>
      </w:r>
      <w:r w:rsidDel="00000000" w:rsidR="00000000" w:rsidRPr="00000000">
        <w:rPr>
          <w:rFonts w:ascii="Times New Roman" w:cs="Times New Roman" w:eastAsia="Times New Roman" w:hAnsi="Times New Roman"/>
          <w:color w:val="222222"/>
          <w:sz w:val="20"/>
          <w:szCs w:val="20"/>
          <w:rtl w:val="0"/>
        </w:rPr>
        <w:t xml:space="preserve">intelligence</w:t>
      </w:r>
      <w:r w:rsidDel="00000000" w:rsidR="00000000" w:rsidRPr="00000000">
        <w:rPr>
          <w:rFonts w:ascii="Times New Roman" w:cs="Times New Roman" w:eastAsia="Times New Roman" w:hAnsi="Times New Roman"/>
          <w:color w:val="222222"/>
          <w:sz w:val="20"/>
          <w:szCs w:val="20"/>
          <w:rtl w:val="0"/>
        </w:rPr>
        <w:t xml:space="preserve"> factor; or </w:t>
      </w:r>
      <w:r w:rsidDel="00000000" w:rsidR="00000000" w:rsidRPr="00000000">
        <w:rPr>
          <w:rFonts w:ascii="Times New Roman" w:cs="Times New Roman" w:eastAsia="Times New Roman" w:hAnsi="Times New Roman"/>
          <w:b w:val="1"/>
          <w:color w:val="222222"/>
          <w:sz w:val="20"/>
          <w:szCs w:val="20"/>
          <w:u w:val="single"/>
          <w:rtl w:val="0"/>
        </w:rPr>
        <w:t xml:space="preserve">general mental ability</w:t>
      </w:r>
      <w:r w:rsidDel="00000000" w:rsidR="00000000" w:rsidRPr="00000000">
        <w:rPr>
          <w:rFonts w:ascii="Times New Roman" w:cs="Times New Roman" w:eastAsia="Times New Roman" w:hAnsi="Times New Roman"/>
          <w:color w:val="222222"/>
          <w:sz w:val="20"/>
          <w:szCs w:val="20"/>
          <w:rtl w:val="0"/>
        </w:rPr>
        <w:t xml:space="preserve">; prompt on </w:t>
      </w:r>
      <w:r w:rsidDel="00000000" w:rsidR="00000000" w:rsidRPr="00000000">
        <w:rPr>
          <w:rFonts w:ascii="Times New Roman" w:cs="Times New Roman" w:eastAsia="Times New Roman" w:hAnsi="Times New Roman"/>
          <w:color w:val="222222"/>
          <w:sz w:val="20"/>
          <w:szCs w:val="20"/>
          <w:u w:val="single"/>
          <w:rtl w:val="0"/>
        </w:rPr>
        <w:t xml:space="preserve">mental ability</w:t>
      </w:r>
      <w:r w:rsidDel="00000000" w:rsidR="00000000" w:rsidRPr="00000000">
        <w:rPr>
          <w:rFonts w:ascii="Times New Roman" w:cs="Times New Roman" w:eastAsia="Times New Roman" w:hAnsi="Times New Roman"/>
          <w:color w:val="222222"/>
          <w:sz w:val="20"/>
          <w:szCs w:val="20"/>
          <w:rtl w:val="0"/>
        </w:rPr>
        <w:t xml:space="preserve">]</w:t>
      </w: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&lt;Social Science&gt;</w:t>
      </w: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r w:rsidDel="00000000" w:rsidR="00000000" w:rsidRPr="00000000">
        <w:rPr>
          <w:rFonts w:ascii="Times New Roman" w:cs="Times New Roman" w:eastAsia="Times New Roman" w:hAnsi="Times New Roman"/>
          <w:sz w:val="20"/>
          <w:szCs w:val="20"/>
          <w:rtl w:val="0"/>
        </w:rPr>
        <w:t xml:space="preserve"> In this city, the largest puppet collection in the world includes human-sized marionettes for the fairy tales of Italo Calvino. For 10 points each:</w:t>
      </w:r>
    </w:p>
    <w:p w:rsidR="00000000" w:rsidDel="00000000" w:rsidP="00000000" w:rsidRDefault="00000000" w:rsidRPr="00000000" w14:paraId="000001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city enclosed by the Golden Shell and Mount Pellegrino. The 1950s “Sack” of this city involved rampant, cheap urban development by Mafia contractors that threatened Arab-Norman buildings.</w:t>
      </w:r>
    </w:p>
    <w:p w:rsidR="00000000" w:rsidDel="00000000" w:rsidP="00000000" w:rsidRDefault="00000000" w:rsidRPr="00000000" w14:paraId="000001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Palermo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Palermu</w:t>
      </w:r>
      <w:r w:rsidDel="00000000" w:rsidR="00000000" w:rsidRPr="00000000">
        <w:rPr>
          <w:rFonts w:ascii="Times New Roman" w:cs="Times New Roman" w:eastAsia="Times New Roman" w:hAnsi="Times New Roman"/>
          <w:sz w:val="20"/>
          <w:szCs w:val="20"/>
          <w:rtl w:val="0"/>
        </w:rPr>
        <w:t xml:space="preserve">; accept Sack of </w:t>
      </w:r>
      <w:r w:rsidDel="00000000" w:rsidR="00000000" w:rsidRPr="00000000">
        <w:rPr>
          <w:rFonts w:ascii="Times New Roman" w:cs="Times New Roman" w:eastAsia="Times New Roman" w:hAnsi="Times New Roman"/>
          <w:b w:val="1"/>
          <w:sz w:val="20"/>
          <w:szCs w:val="20"/>
          <w:u w:val="single"/>
          <w:rtl w:val="0"/>
        </w:rPr>
        <w:t xml:space="preserve">Palermo</w:t>
      </w:r>
      <w:r w:rsidDel="00000000" w:rsidR="00000000" w:rsidRPr="00000000">
        <w:rPr>
          <w:rFonts w:ascii="Times New Roman" w:cs="Times New Roman" w:eastAsia="Times New Roman" w:hAnsi="Times New Roman"/>
          <w:sz w:val="20"/>
          <w:szCs w:val="20"/>
          <w:rtl w:val="0"/>
        </w:rPr>
        <w:t xml:space="preserve"> or Sacco di </w:t>
      </w:r>
      <w:r w:rsidDel="00000000" w:rsidR="00000000" w:rsidRPr="00000000">
        <w:rPr>
          <w:rFonts w:ascii="Times New Roman" w:cs="Times New Roman" w:eastAsia="Times New Roman" w:hAnsi="Times New Roman"/>
          <w:b w:val="1"/>
          <w:sz w:val="20"/>
          <w:szCs w:val="20"/>
          <w:u w:val="single"/>
          <w:rtl w:val="0"/>
        </w:rPr>
        <w:t xml:space="preserve">Palermo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Guy de Maupassant called this Palermo church “the most beautiful religious jewel dreamt of by human thought.” Roger II appears carved in wood muqarnas amidst Islamic calligraphy and Byzantine mosaics in this church.</w:t>
      </w:r>
    </w:p>
    <w:p w:rsidR="00000000" w:rsidDel="00000000" w:rsidP="00000000" w:rsidRDefault="00000000" w:rsidRPr="00000000" w14:paraId="0000014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Palatine</w:t>
      </w:r>
      <w:r w:rsidDel="00000000" w:rsidR="00000000" w:rsidRPr="00000000">
        <w:rPr>
          <w:rFonts w:ascii="Times New Roman" w:cs="Times New Roman" w:eastAsia="Times New Roman" w:hAnsi="Times New Roman"/>
          <w:sz w:val="20"/>
          <w:szCs w:val="20"/>
          <w:rtl w:val="0"/>
        </w:rPr>
        <w:t xml:space="preserve"> Chapel [or Cappella </w:t>
      </w:r>
      <w:r w:rsidDel="00000000" w:rsidR="00000000" w:rsidRPr="00000000">
        <w:rPr>
          <w:rFonts w:ascii="Times New Roman" w:cs="Times New Roman" w:eastAsia="Times New Roman" w:hAnsi="Times New Roman"/>
          <w:b w:val="1"/>
          <w:sz w:val="20"/>
          <w:szCs w:val="20"/>
          <w:u w:val="single"/>
          <w:rtl w:val="0"/>
        </w:rPr>
        <w:t xml:space="preserve">Palatina</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Palazzo</w:t>
      </w:r>
      <w:r w:rsidDel="00000000" w:rsidR="00000000" w:rsidRPr="00000000">
        <w:rPr>
          <w:rFonts w:ascii="Times New Roman" w:cs="Times New Roman" w:eastAsia="Times New Roman" w:hAnsi="Times New Roman"/>
          <w:sz w:val="20"/>
          <w:szCs w:val="20"/>
          <w:rtl w:val="0"/>
        </w:rPr>
        <w:t xml:space="preserve"> dei Normanni or Norman </w:t>
      </w:r>
      <w:r w:rsidDel="00000000" w:rsidR="00000000" w:rsidRPr="00000000">
        <w:rPr>
          <w:rFonts w:ascii="Times New Roman" w:cs="Times New Roman" w:eastAsia="Times New Roman" w:hAnsi="Times New Roman"/>
          <w:sz w:val="20"/>
          <w:szCs w:val="20"/>
          <w:u w:val="single"/>
          <w:rtl w:val="0"/>
        </w:rPr>
        <w:t xml:space="preserve">Palace</w:t>
      </w:r>
      <w:r w:rsidDel="00000000" w:rsidR="00000000" w:rsidRPr="00000000">
        <w:rPr>
          <w:rFonts w:ascii="Times New Roman" w:cs="Times New Roman" w:eastAsia="Times New Roman" w:hAnsi="Times New Roman"/>
          <w:sz w:val="20"/>
          <w:szCs w:val="20"/>
          <w:rtl w:val="0"/>
        </w:rPr>
        <w:t xml:space="preserve"> or Royal </w:t>
      </w:r>
      <w:r w:rsidDel="00000000" w:rsidR="00000000" w:rsidRPr="00000000">
        <w:rPr>
          <w:rFonts w:ascii="Times New Roman" w:cs="Times New Roman" w:eastAsia="Times New Roman" w:hAnsi="Times New Roman"/>
          <w:sz w:val="20"/>
          <w:szCs w:val="20"/>
          <w:u w:val="single"/>
          <w:rtl w:val="0"/>
        </w:rPr>
        <w:t xml:space="preserve">Palace</w:t>
      </w:r>
      <w:r w:rsidDel="00000000" w:rsidR="00000000" w:rsidRPr="00000000">
        <w:rPr>
          <w:rFonts w:ascii="Times New Roman" w:cs="Times New Roman" w:eastAsia="Times New Roman" w:hAnsi="Times New Roman"/>
          <w:sz w:val="20"/>
          <w:szCs w:val="20"/>
          <w:rtl w:val="0"/>
        </w:rPr>
        <w:t xml:space="preserve"> of Palermo; prompt on </w:t>
      </w:r>
      <w:r w:rsidDel="00000000" w:rsidR="00000000" w:rsidRPr="00000000">
        <w:rPr>
          <w:rFonts w:ascii="Times New Roman" w:cs="Times New Roman" w:eastAsia="Times New Roman" w:hAnsi="Times New Roman"/>
          <w:sz w:val="20"/>
          <w:szCs w:val="20"/>
          <w:u w:val="single"/>
          <w:rtl w:val="0"/>
        </w:rPr>
        <w:t xml:space="preserve">Palace</w:t>
      </w:r>
      <w:r w:rsidDel="00000000" w:rsidR="00000000" w:rsidRPr="00000000">
        <w:rPr>
          <w:rFonts w:ascii="Times New Roman" w:cs="Times New Roman" w:eastAsia="Times New Roman" w:hAnsi="Times New Roman"/>
          <w:sz w:val="20"/>
          <w:szCs w:val="20"/>
          <w:rtl w:val="0"/>
        </w:rPr>
        <w:t xml:space="preserve"> Church or </w:t>
      </w:r>
      <w:r w:rsidDel="00000000" w:rsidR="00000000" w:rsidRPr="00000000">
        <w:rPr>
          <w:rFonts w:ascii="Times New Roman" w:cs="Times New Roman" w:eastAsia="Times New Roman" w:hAnsi="Times New Roman"/>
          <w:sz w:val="20"/>
          <w:szCs w:val="20"/>
          <w:u w:val="single"/>
          <w:rtl w:val="0"/>
        </w:rPr>
        <w:t xml:space="preserve">Palace</w:t>
      </w:r>
      <w:r w:rsidDel="00000000" w:rsidR="00000000" w:rsidRPr="00000000">
        <w:rPr>
          <w:rFonts w:ascii="Times New Roman" w:cs="Times New Roman" w:eastAsia="Times New Roman" w:hAnsi="Times New Roman"/>
          <w:sz w:val="20"/>
          <w:szCs w:val="20"/>
          <w:rtl w:val="0"/>
        </w:rPr>
        <w:t xml:space="preserve"> Chapel]</w:t>
      </w:r>
    </w:p>
    <w:p w:rsidR="00000000" w:rsidDel="00000000" w:rsidP="00000000" w:rsidRDefault="00000000" w:rsidRPr="00000000" w14:paraId="0000014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These objects were sprayed with vinegar before being hung on pipes in Palermo’s Capuchin Monastery. Depleted limestone mines store these objects in Paris’s Catacombs.</w:t>
      </w:r>
    </w:p>
    <w:p w:rsidR="00000000" w:rsidDel="00000000" w:rsidP="00000000" w:rsidRDefault="00000000" w:rsidRPr="00000000" w14:paraId="0000014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corpse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carcass</w:t>
      </w:r>
      <w:r w:rsidDel="00000000" w:rsidR="00000000" w:rsidRPr="00000000">
        <w:rPr>
          <w:rFonts w:ascii="Times New Roman" w:cs="Times New Roman" w:eastAsia="Times New Roman" w:hAnsi="Times New Roman"/>
          <w:sz w:val="20"/>
          <w:szCs w:val="20"/>
          <w:rtl w:val="0"/>
        </w:rPr>
        <w:t xml:space="preserve">es </w:t>
      </w:r>
      <w:r w:rsidDel="00000000" w:rsidR="00000000" w:rsidRPr="00000000">
        <w:rPr>
          <w:rFonts w:ascii="Times New Roman" w:cs="Times New Roman" w:eastAsia="Times New Roman" w:hAnsi="Times New Roman"/>
          <w:sz w:val="20"/>
          <w:szCs w:val="20"/>
          <w:rtl w:val="0"/>
        </w:rPr>
        <w:t xml:space="preserve">or dead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bodie</w:t>
      </w:r>
      <w:r w:rsidDel="00000000" w:rsidR="00000000" w:rsidRPr="00000000">
        <w:rPr>
          <w:rFonts w:ascii="Times New Roman" w:cs="Times New Roman" w:eastAsia="Times New Roman" w:hAnsi="Times New Roman"/>
          <w:sz w:val="20"/>
          <w:szCs w:val="20"/>
          <w:rtl w:val="0"/>
        </w:rPr>
        <w:t xml:space="preserve">s or a dead </w:t>
      </w:r>
      <w:r w:rsidDel="00000000" w:rsidR="00000000" w:rsidRPr="00000000">
        <w:rPr>
          <w:rFonts w:ascii="Times New Roman" w:cs="Times New Roman" w:eastAsia="Times New Roman" w:hAnsi="Times New Roman"/>
          <w:b w:val="1"/>
          <w:sz w:val="20"/>
          <w:szCs w:val="20"/>
          <w:u w:val="single"/>
          <w:rtl w:val="0"/>
        </w:rPr>
        <w:t xml:space="preserve">body</w:t>
      </w:r>
      <w:r w:rsidDel="00000000" w:rsidR="00000000" w:rsidRPr="00000000">
        <w:rPr>
          <w:rFonts w:ascii="Times New Roman" w:cs="Times New Roman" w:eastAsia="Times New Roman" w:hAnsi="Times New Roman"/>
          <w:sz w:val="20"/>
          <w:szCs w:val="20"/>
          <w:rtl w:val="0"/>
        </w:rPr>
        <w:t xml:space="preserve">; or equivalents such as </w:t>
      </w:r>
      <w:r w:rsidDel="00000000" w:rsidR="00000000" w:rsidRPr="00000000">
        <w:rPr>
          <w:rFonts w:ascii="Times New Roman" w:cs="Times New Roman" w:eastAsia="Times New Roman" w:hAnsi="Times New Roman"/>
          <w:b w:val="1"/>
          <w:sz w:val="20"/>
          <w:szCs w:val="20"/>
          <w:u w:val="single"/>
          <w:rtl w:val="0"/>
        </w:rPr>
        <w:t xml:space="preserve">dead people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mummies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skeleton</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bone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skull</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14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&lt;Geography&gt;</w:t>
        <w:br w:type="textWrapping"/>
      </w:r>
    </w:p>
    <w:p w:rsidR="00000000" w:rsidDel="00000000" w:rsidP="00000000" w:rsidRDefault="00000000" w:rsidRPr="00000000" w14:paraId="0000014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In a Lascaux cave painting, a man with the head of one of these animals falls toward a bison. For 10 points each:</w:t>
      </w:r>
    </w:p>
    <w:p w:rsidR="00000000" w:rsidDel="00000000" w:rsidP="00000000" w:rsidRDefault="00000000" w:rsidRPr="00000000" w14:paraId="0000014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this general type of animal thought to represent the soul in Paleolithic religion. At his baptism, the Holy Spirit descended upon Jesus in the form of one of these animals.</w:t>
      </w:r>
    </w:p>
    <w:p w:rsidR="00000000" w:rsidDel="00000000" w:rsidP="00000000" w:rsidRDefault="00000000" w:rsidRPr="00000000" w14:paraId="0000014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bird</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avian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Aves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dove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pigeon</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14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The soul-as-bird motif from prehistoric shamanistic religion may have survived via tall poles topped by birds built in this region. Villages in this region house totem poles depicting male deities representing heaven and female deities representing the underworld.</w:t>
      </w:r>
    </w:p>
    <w:p w:rsidR="00000000" w:rsidDel="00000000" w:rsidP="00000000" w:rsidRDefault="00000000" w:rsidRPr="00000000" w14:paraId="0000014F">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Korea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Korean</w:t>
      </w:r>
      <w:r w:rsidDel="00000000" w:rsidR="00000000" w:rsidRPr="00000000">
        <w:rPr>
          <w:rFonts w:ascii="Times New Roman" w:cs="Times New Roman" w:eastAsia="Times New Roman" w:hAnsi="Times New Roman"/>
          <w:sz w:val="20"/>
          <w:szCs w:val="20"/>
          <w:rtl w:val="0"/>
        </w:rPr>
        <w:t xml:space="preserve"> Peninsula; accept North </w:t>
      </w:r>
      <w:r w:rsidDel="00000000" w:rsidR="00000000" w:rsidRPr="00000000">
        <w:rPr>
          <w:rFonts w:ascii="Times New Roman" w:cs="Times New Roman" w:eastAsia="Times New Roman" w:hAnsi="Times New Roman"/>
          <w:b w:val="1"/>
          <w:sz w:val="20"/>
          <w:szCs w:val="20"/>
          <w:u w:val="single"/>
          <w:rtl w:val="0"/>
        </w:rPr>
        <w:t xml:space="preserve">Korea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Chosŏn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Joseon</w:t>
      </w:r>
      <w:r w:rsidDel="00000000" w:rsidR="00000000" w:rsidRPr="00000000">
        <w:rPr>
          <w:rFonts w:ascii="Times New Roman" w:cs="Times New Roman" w:eastAsia="Times New Roman" w:hAnsi="Times New Roman"/>
          <w:sz w:val="20"/>
          <w:szCs w:val="20"/>
          <w:rtl w:val="0"/>
        </w:rPr>
        <w:t xml:space="preserve">; accept South </w:t>
      </w:r>
      <w:r w:rsidDel="00000000" w:rsidR="00000000" w:rsidRPr="00000000">
        <w:rPr>
          <w:rFonts w:ascii="Times New Roman" w:cs="Times New Roman" w:eastAsia="Times New Roman" w:hAnsi="Times New Roman"/>
          <w:b w:val="1"/>
          <w:sz w:val="20"/>
          <w:szCs w:val="20"/>
          <w:u w:val="single"/>
          <w:rtl w:val="0"/>
        </w:rPr>
        <w:t xml:space="preserve">Korea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Hanguk</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Minguk</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Chungcheong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Gangwon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Gyeonggi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Gyeongsang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Hamgyong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Hwanghae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Jeolla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Pyongan</w:t>
      </w:r>
      <w:r w:rsidDel="00000000" w:rsidR="00000000" w:rsidRPr="00000000">
        <w:rPr>
          <w:rFonts w:ascii="Times New Roman" w:cs="Times New Roman" w:eastAsia="Times New Roman" w:hAnsi="Times New Roman"/>
          <w:sz w:val="20"/>
          <w:szCs w:val="20"/>
          <w:rtl w:val="0"/>
        </w:rPr>
        <w:t xml:space="preserve">; prompt on East </w:t>
      </w:r>
      <w:r w:rsidDel="00000000" w:rsidR="00000000" w:rsidRPr="00000000">
        <w:rPr>
          <w:rFonts w:ascii="Times New Roman" w:cs="Times New Roman" w:eastAsia="Times New Roman" w:hAnsi="Times New Roman"/>
          <w:sz w:val="20"/>
          <w:szCs w:val="20"/>
          <w:u w:val="single"/>
          <w:rtl w:val="0"/>
        </w:rPr>
        <w:t xml:space="preserve">Asia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bird poles are </w:t>
      </w:r>
      <w:r w:rsidDel="00000000" w:rsidR="00000000" w:rsidRPr="00000000">
        <w:rPr>
          <w:rFonts w:ascii="Times New Roman" w:cs="Times New Roman" w:eastAsia="Times New Roman" w:hAnsi="Times New Roman"/>
          <w:color w:val="666666"/>
          <w:sz w:val="20"/>
          <w:szCs w:val="20"/>
          <w:rtl w:val="0"/>
        </w:rPr>
        <w:t xml:space="preserve">sotdae</w:t>
      </w:r>
      <w:r w:rsidDel="00000000" w:rsidR="00000000" w:rsidRPr="00000000">
        <w:rPr>
          <w:rFonts w:ascii="Times New Roman" w:cs="Times New Roman" w:eastAsia="Times New Roman" w:hAnsi="Times New Roman"/>
          <w:color w:val="666666"/>
          <w:sz w:val="20"/>
          <w:szCs w:val="20"/>
          <w:rtl w:val="0"/>
        </w:rPr>
        <w:t xml:space="preserve"> and the deity poles are jangseung.)</w:t>
      </w:r>
      <w:r w:rsidDel="00000000" w:rsidR="00000000" w:rsidRPr="00000000">
        <w:rPr>
          <w:rFonts w:ascii="Times New Roman" w:cs="Times New Roman" w:eastAsia="Times New Roman" w:hAnsi="Times New Roman"/>
          <w:b w:val="1"/>
          <w:color w:val="666666"/>
          <w:sz w:val="20"/>
          <w:szCs w:val="20"/>
          <w:u w:val="single"/>
          <w:rtl w:val="0"/>
        </w:rPr>
        <w:t xml:space="preserve"> </w:t>
      </w: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A parable about the soul, as represented by the ascending mythical bird Péng </w:t>
      </w:r>
      <w:r w:rsidDel="00000000" w:rsidR="00000000" w:rsidRPr="00000000">
        <w:rPr>
          <w:rFonts w:ascii="Times New Roman" w:cs="Times New Roman" w:eastAsia="Times New Roman" w:hAnsi="Times New Roman"/>
          <w:color w:val="666666"/>
          <w:sz w:val="20"/>
          <w:szCs w:val="20"/>
          <w:rtl w:val="0"/>
        </w:rPr>
        <w:t xml:space="preserve">(“pung”)</w:t>
      </w:r>
      <w:r w:rsidDel="00000000" w:rsidR="00000000" w:rsidRPr="00000000">
        <w:rPr>
          <w:rFonts w:ascii="Times New Roman" w:cs="Times New Roman" w:eastAsia="Times New Roman" w:hAnsi="Times New Roman"/>
          <w:sz w:val="20"/>
          <w:szCs w:val="20"/>
          <w:rtl w:val="0"/>
        </w:rPr>
        <w:t xml:space="preserve">, appears in the opening “Carefree Wandering” section of this text, in which Huìzǐ </w:t>
      </w:r>
      <w:r w:rsidDel="00000000" w:rsidR="00000000" w:rsidRPr="00000000">
        <w:rPr>
          <w:rFonts w:ascii="Times New Roman" w:cs="Times New Roman" w:eastAsia="Times New Roman" w:hAnsi="Times New Roman"/>
          <w:color w:val="666666"/>
          <w:sz w:val="20"/>
          <w:szCs w:val="20"/>
          <w:rtl w:val="0"/>
        </w:rPr>
        <w:t xml:space="preserve">(“HWAY-dzuh”)</w:t>
      </w:r>
      <w:r w:rsidDel="00000000" w:rsidR="00000000" w:rsidRPr="00000000">
        <w:rPr>
          <w:rFonts w:ascii="Times New Roman" w:cs="Times New Roman" w:eastAsia="Times New Roman" w:hAnsi="Times New Roman"/>
          <w:sz w:val="20"/>
          <w:szCs w:val="20"/>
          <w:rtl w:val="0"/>
        </w:rPr>
        <w:t xml:space="preserve"> challenges its title thinker’s claim that fish can be joyful.</w:t>
      </w:r>
    </w:p>
    <w:p w:rsidR="00000000" w:rsidDel="00000000" w:rsidP="00000000" w:rsidRDefault="00000000" w:rsidRPr="00000000" w14:paraId="0000015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Zhuāngzǐ</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Chuang Tzŭ</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sz w:val="20"/>
          <w:szCs w:val="20"/>
        </w:rPr>
      </w:pPr>
      <w:r w:rsidDel="00000000" w:rsidR="00000000" w:rsidRPr="00000000">
        <w:rPr>
          <w:rtl w:val="0"/>
        </w:rPr>
      </w:r>
    </w:p>
    <w:sectPr>
      <w:headerReference r:id="rId7" w:type="default"/>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rebuchet MS"/>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7">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2023 ACF Nationals | Playoffs Round 8. Editors 8</w:t>
    </w:r>
  </w:p>
  <w:p w:rsidR="00000000" w:rsidDel="00000000" w:rsidP="00000000" w:rsidRDefault="00000000" w:rsidRPr="00000000" w14:paraId="00000155">
    <w:pPr>
      <w:jc w:val="center"/>
      <w:rPr/>
    </w:pPr>
    <w:r w:rsidDel="00000000" w:rsidR="00000000" w:rsidRPr="00000000">
      <w:rPr>
        <w:rFonts w:ascii="Times New Roman" w:cs="Times New Roman" w:eastAsia="Times New Roman" w:hAnsi="Times New Roman"/>
        <w:sz w:val="18"/>
        <w:szCs w:val="18"/>
        <w:rtl w:val="0"/>
      </w:rPr>
      <w:t xml:space="preserve">Editors: Harvey, Apte, Evans, Golden, Karim, Kearney, Mao, Nediger, Peet, Settle, Silverman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