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4168" w14:textId="77777777" w:rsidR="00CA01FE" w:rsidRDefault="00CA01FE" w:rsidP="00672284">
      <w:pPr>
        <w:jc w:val="center"/>
        <w:rPr>
          <w:b/>
          <w:sz w:val="28"/>
          <w:szCs w:val="28"/>
        </w:rPr>
      </w:pPr>
    </w:p>
    <w:p w14:paraId="768FC54E" w14:textId="4944D1EF" w:rsidR="00672284" w:rsidRPr="00BF6C72" w:rsidRDefault="00B6428D" w:rsidP="006722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Final</w:t>
      </w:r>
      <w:r w:rsidR="00672284">
        <w:rPr>
          <w:b/>
          <w:sz w:val="28"/>
          <w:szCs w:val="28"/>
        </w:rPr>
        <w:t xml:space="preserve"> </w:t>
      </w:r>
      <w:r w:rsidR="001002F1">
        <w:rPr>
          <w:b/>
          <w:sz w:val="28"/>
          <w:szCs w:val="28"/>
        </w:rPr>
        <w:t>Project</w:t>
      </w:r>
      <w:r w:rsidR="00672284" w:rsidRPr="00BF6C7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Proposal Presentation</w:t>
      </w:r>
    </w:p>
    <w:p w14:paraId="2D07F876" w14:textId="77777777" w:rsidR="00CA01FE" w:rsidRDefault="00CA01FE" w:rsidP="001002F1"/>
    <w:p w14:paraId="20145155" w14:textId="77777777" w:rsidR="00CA01FE" w:rsidRDefault="00CA01FE" w:rsidP="001002F1"/>
    <w:p w14:paraId="6569E04D" w14:textId="77777777" w:rsidR="00F5421C" w:rsidRPr="003A393D" w:rsidRDefault="00F5421C" w:rsidP="001002F1"/>
    <w:p w14:paraId="72F23405" w14:textId="13376982" w:rsidR="001002F1" w:rsidRPr="004E5012" w:rsidRDefault="001226A2" w:rsidP="001002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r w:rsidR="001002F1" w:rsidRPr="004E5012">
        <w:rPr>
          <w:b/>
          <w:bCs/>
          <w:sz w:val="28"/>
          <w:szCs w:val="28"/>
        </w:rPr>
        <w:t>Overview</w:t>
      </w:r>
      <w:r w:rsidR="001002F1" w:rsidRPr="004E5012">
        <w:rPr>
          <w:b/>
          <w:bCs/>
          <w:sz w:val="28"/>
          <w:szCs w:val="28"/>
        </w:rPr>
        <w:tab/>
      </w:r>
    </w:p>
    <w:p w14:paraId="50C2951B" w14:textId="77777777" w:rsidR="001002F1" w:rsidRDefault="001002F1" w:rsidP="001002F1"/>
    <w:p w14:paraId="503C20A9" w14:textId="4D3449E7" w:rsidR="0028791A" w:rsidRDefault="00B6428D" w:rsidP="0028791A">
      <w:pPr>
        <w:pStyle w:val="ListParagraph"/>
        <w:numPr>
          <w:ilvl w:val="0"/>
          <w:numId w:val="26"/>
        </w:numPr>
      </w:pPr>
      <w:r>
        <w:t>A total of 14 oral presentations will be given on Dec 8 and Dec 11, 7 on each date respectively</w:t>
      </w:r>
      <w:r w:rsidR="004C0F15">
        <w:t>.</w:t>
      </w:r>
      <w:r w:rsidR="0028791A">
        <w:t xml:space="preserve"> </w:t>
      </w:r>
      <w:r w:rsidR="00411E81">
        <w:t xml:space="preserve">See the order of the presentations </w:t>
      </w:r>
      <w:r w:rsidR="001226A2">
        <w:t>in Section 3</w:t>
      </w:r>
      <w:r w:rsidR="00411E81">
        <w:t>.</w:t>
      </w:r>
    </w:p>
    <w:p w14:paraId="03A137B5" w14:textId="509CE11F" w:rsidR="00B6428D" w:rsidRPr="00F568AB" w:rsidRDefault="0028791A" w:rsidP="00B6428D">
      <w:pPr>
        <w:pStyle w:val="ListParagraph"/>
        <w:numPr>
          <w:ilvl w:val="0"/>
          <w:numId w:val="26"/>
        </w:numPr>
        <w:rPr>
          <w:b/>
        </w:rPr>
      </w:pPr>
      <w:r>
        <w:t xml:space="preserve">Each group </w:t>
      </w:r>
      <w:r w:rsidR="00B6428D" w:rsidRPr="00B6428D">
        <w:rPr>
          <w:b/>
        </w:rPr>
        <w:t xml:space="preserve">will </w:t>
      </w:r>
      <w:r w:rsidR="00B6428D">
        <w:rPr>
          <w:b/>
        </w:rPr>
        <w:t>be given</w:t>
      </w:r>
      <w:r w:rsidR="00B6428D" w:rsidRPr="00B6428D">
        <w:rPr>
          <w:b/>
        </w:rPr>
        <w:t xml:space="preserve"> </w:t>
      </w:r>
      <w:r w:rsidR="00B6428D">
        <w:rPr>
          <w:b/>
        </w:rPr>
        <w:t>20 minutes in total, with 15</w:t>
      </w:r>
      <w:r w:rsidR="00B6428D" w:rsidRPr="00B6428D">
        <w:rPr>
          <w:b/>
        </w:rPr>
        <w:t xml:space="preserve"> minutes for the presentation</w:t>
      </w:r>
      <w:r w:rsidR="00B6428D" w:rsidRPr="00B6428D">
        <w:rPr>
          <w:bCs/>
        </w:rPr>
        <w:t xml:space="preserve"> (perhaps with minor interruptions, e.g., to confirm notations) and </w:t>
      </w:r>
      <w:r w:rsidR="00B6428D" w:rsidRPr="00B6428D">
        <w:rPr>
          <w:b/>
        </w:rPr>
        <w:t>5</w:t>
      </w:r>
      <w:r w:rsidR="00B6428D">
        <w:rPr>
          <w:b/>
        </w:rPr>
        <w:t xml:space="preserve"> </w:t>
      </w:r>
      <w:r w:rsidR="00B6428D" w:rsidRPr="00B6428D">
        <w:rPr>
          <w:b/>
        </w:rPr>
        <w:t>minutes for Q&amp;A</w:t>
      </w:r>
      <w:r w:rsidR="00B6428D" w:rsidRPr="00B6428D">
        <w:rPr>
          <w:bCs/>
        </w:rPr>
        <w:t xml:space="preserve">. </w:t>
      </w:r>
      <w:r w:rsidR="00B6428D" w:rsidRPr="00E60683">
        <w:t xml:space="preserve">In </w:t>
      </w:r>
      <w:r w:rsidR="00B6428D">
        <w:t xml:space="preserve">the </w:t>
      </w:r>
      <w:r w:rsidR="00B6428D" w:rsidRPr="00E60683">
        <w:t>Q&amp;A</w:t>
      </w:r>
      <w:r w:rsidR="00B6428D">
        <w:t xml:space="preserve"> section</w:t>
      </w:r>
      <w:r w:rsidR="00B6428D" w:rsidRPr="00E60683">
        <w:t>, the instructor and other students may ask questions and give</w:t>
      </w:r>
      <w:r w:rsidR="00B6428D">
        <w:t xml:space="preserve"> suggestions on what may be added and/or improved in the report.</w:t>
      </w:r>
    </w:p>
    <w:p w14:paraId="463353AA" w14:textId="6853A626" w:rsidR="00F568AB" w:rsidRPr="00F568AB" w:rsidRDefault="00F568AB" w:rsidP="00F568AB">
      <w:pPr>
        <w:pStyle w:val="ListParagraph"/>
        <w:numPr>
          <w:ilvl w:val="0"/>
          <w:numId w:val="26"/>
        </w:numPr>
      </w:pPr>
      <w:r w:rsidRPr="00F568AB">
        <w:rPr>
          <w:b/>
        </w:rPr>
        <w:t xml:space="preserve">The full score for the oral presentation is </w:t>
      </w:r>
      <w:r w:rsidR="002948FD">
        <w:rPr>
          <w:b/>
        </w:rPr>
        <w:t>1</w:t>
      </w:r>
      <w:r>
        <w:rPr>
          <w:b/>
        </w:rPr>
        <w:t>0</w:t>
      </w:r>
      <w:r w:rsidRPr="00F568AB">
        <w:rPr>
          <w:b/>
        </w:rPr>
        <w:t xml:space="preserve"> points</w:t>
      </w:r>
      <w:r>
        <w:t xml:space="preserve">. See Table 1 </w:t>
      </w:r>
      <w:r w:rsidR="001226A2">
        <w:t xml:space="preserve">in Section 2 </w:t>
      </w:r>
      <w:r>
        <w:t xml:space="preserve">for detailed grading rubric. </w:t>
      </w:r>
    </w:p>
    <w:p w14:paraId="5DBBAB23" w14:textId="77777777" w:rsidR="00B6428D" w:rsidRDefault="00B6428D" w:rsidP="00672284"/>
    <w:p w14:paraId="7C8E307B" w14:textId="77777777" w:rsidR="00F5421C" w:rsidRDefault="00F5421C" w:rsidP="00672284"/>
    <w:p w14:paraId="61461B84" w14:textId="77777777" w:rsidR="00D86521" w:rsidRDefault="00D86521" w:rsidP="00672284">
      <w:pPr>
        <w:rPr>
          <w:b/>
          <w:bCs/>
          <w:sz w:val="28"/>
          <w:szCs w:val="28"/>
        </w:rPr>
      </w:pPr>
    </w:p>
    <w:p w14:paraId="25BD2584" w14:textId="146D9E26" w:rsidR="00667EA8" w:rsidRDefault="001226A2" w:rsidP="00672284">
      <w:r>
        <w:rPr>
          <w:b/>
          <w:bCs/>
          <w:sz w:val="28"/>
          <w:szCs w:val="28"/>
        </w:rPr>
        <w:t xml:space="preserve">2 </w:t>
      </w:r>
      <w:r w:rsidR="00D86521">
        <w:rPr>
          <w:b/>
          <w:bCs/>
          <w:sz w:val="28"/>
          <w:szCs w:val="28"/>
        </w:rPr>
        <w:t>Grading Rubric</w:t>
      </w:r>
    </w:p>
    <w:p w14:paraId="1F8E8936" w14:textId="77777777" w:rsidR="00D86521" w:rsidRDefault="00D86521" w:rsidP="00672284"/>
    <w:p w14:paraId="3B28C309" w14:textId="3EEF4648" w:rsidR="00672284" w:rsidRPr="00953F04" w:rsidRDefault="00672284" w:rsidP="00672284">
      <w:pPr>
        <w:pStyle w:val="Caption"/>
        <w:keepNext/>
        <w:jc w:val="center"/>
        <w:rPr>
          <w:sz w:val="24"/>
          <w:szCs w:val="24"/>
        </w:rPr>
      </w:pPr>
      <w:r w:rsidRPr="00953F04">
        <w:rPr>
          <w:sz w:val="24"/>
          <w:szCs w:val="24"/>
        </w:rPr>
        <w:t xml:space="preserve">Table </w:t>
      </w:r>
      <w:r w:rsidR="001002F1">
        <w:rPr>
          <w:sz w:val="24"/>
          <w:szCs w:val="24"/>
        </w:rPr>
        <w:t>1</w:t>
      </w:r>
      <w:r w:rsidRPr="00953F04">
        <w:rPr>
          <w:sz w:val="24"/>
          <w:szCs w:val="24"/>
        </w:rPr>
        <w:t xml:space="preserve">: Itemized grading </w:t>
      </w:r>
      <w:r w:rsidR="001002F1">
        <w:rPr>
          <w:sz w:val="24"/>
          <w:szCs w:val="24"/>
        </w:rPr>
        <w:t>rubric</w:t>
      </w:r>
      <w:r w:rsidRPr="00953F04">
        <w:rPr>
          <w:sz w:val="24"/>
          <w:szCs w:val="24"/>
        </w:rPr>
        <w:t>.</w:t>
      </w:r>
    </w:p>
    <w:tbl>
      <w:tblPr>
        <w:tblStyle w:val="TableGrid"/>
        <w:tblW w:w="8658" w:type="dxa"/>
        <w:tblLayout w:type="fixed"/>
        <w:tblLook w:val="04A0" w:firstRow="1" w:lastRow="0" w:firstColumn="1" w:lastColumn="0" w:noHBand="0" w:noVBand="1"/>
      </w:tblPr>
      <w:tblGrid>
        <w:gridCol w:w="2358"/>
        <w:gridCol w:w="6300"/>
      </w:tblGrid>
      <w:tr w:rsidR="00F568AB" w14:paraId="18BF96E7" w14:textId="77777777" w:rsidTr="003F2752">
        <w:trPr>
          <w:trHeight w:val="359"/>
        </w:trPr>
        <w:tc>
          <w:tcPr>
            <w:tcW w:w="2358" w:type="dxa"/>
            <w:vAlign w:val="center"/>
          </w:tcPr>
          <w:p w14:paraId="24EFFC5C" w14:textId="77777777" w:rsidR="00F568AB" w:rsidRDefault="00F568AB" w:rsidP="003F2752">
            <w:r>
              <w:t>Category</w:t>
            </w:r>
          </w:p>
        </w:tc>
        <w:tc>
          <w:tcPr>
            <w:tcW w:w="6300" w:type="dxa"/>
            <w:vAlign w:val="center"/>
          </w:tcPr>
          <w:p w14:paraId="25B12AB1" w14:textId="77777777" w:rsidR="00F568AB" w:rsidRDefault="00F568AB" w:rsidP="003F2752">
            <w:r>
              <w:t>Criteria</w:t>
            </w:r>
          </w:p>
        </w:tc>
      </w:tr>
      <w:tr w:rsidR="00F568AB" w14:paraId="4345F8BD" w14:textId="77777777" w:rsidTr="003F2752">
        <w:trPr>
          <w:cantSplit/>
          <w:trHeight w:val="620"/>
        </w:trPr>
        <w:tc>
          <w:tcPr>
            <w:tcW w:w="2358" w:type="dxa"/>
          </w:tcPr>
          <w:p w14:paraId="090CE427" w14:textId="7EB3CF26" w:rsidR="00F568AB" w:rsidRDefault="00F568AB" w:rsidP="003F2752">
            <w:r>
              <w:t>Organization (</w:t>
            </w:r>
            <w:r w:rsidR="002948FD">
              <w:t>2</w:t>
            </w:r>
            <w:r>
              <w:t xml:space="preserve"> pts)</w:t>
            </w:r>
          </w:p>
        </w:tc>
        <w:tc>
          <w:tcPr>
            <w:tcW w:w="6300" w:type="dxa"/>
          </w:tcPr>
          <w:p w14:paraId="4E99638A" w14:textId="77777777" w:rsidR="00F568AB" w:rsidRDefault="00F568AB" w:rsidP="003F2752">
            <w:pPr>
              <w:pStyle w:val="NormalWeb"/>
              <w:numPr>
                <w:ilvl w:val="0"/>
                <w:numId w:val="16"/>
              </w:numPr>
            </w:pPr>
            <w:r>
              <w:t>Different parts of the presentation are clearly outlined.</w:t>
            </w:r>
          </w:p>
          <w:p w14:paraId="6D8C87E3" w14:textId="77777777" w:rsidR="00F568AB" w:rsidRDefault="00F568AB" w:rsidP="003F2752">
            <w:pPr>
              <w:pStyle w:val="NormalWeb"/>
              <w:numPr>
                <w:ilvl w:val="0"/>
                <w:numId w:val="16"/>
              </w:numPr>
            </w:pPr>
            <w:r>
              <w:t>Thoughts and ideas flow in a logical manner.</w:t>
            </w:r>
          </w:p>
        </w:tc>
      </w:tr>
      <w:tr w:rsidR="00F568AB" w14:paraId="2658E850" w14:textId="77777777" w:rsidTr="003F2752">
        <w:trPr>
          <w:trHeight w:val="440"/>
        </w:trPr>
        <w:tc>
          <w:tcPr>
            <w:tcW w:w="2358" w:type="dxa"/>
          </w:tcPr>
          <w:p w14:paraId="6E644C70" w14:textId="512935E9" w:rsidR="00F568AB" w:rsidRDefault="00F568AB" w:rsidP="003F2752">
            <w:r>
              <w:t>Clarity (</w:t>
            </w:r>
            <w:r w:rsidR="00257BA5">
              <w:t>5</w:t>
            </w:r>
            <w:r>
              <w:t xml:space="preserve"> pts)</w:t>
            </w:r>
          </w:p>
        </w:tc>
        <w:tc>
          <w:tcPr>
            <w:tcW w:w="6300" w:type="dxa"/>
            <w:vAlign w:val="center"/>
          </w:tcPr>
          <w:p w14:paraId="18D56677" w14:textId="77777777" w:rsidR="00F568AB" w:rsidRDefault="00F568AB" w:rsidP="002948FD">
            <w:pPr>
              <w:pStyle w:val="NormalWeb"/>
              <w:numPr>
                <w:ilvl w:val="0"/>
                <w:numId w:val="17"/>
              </w:numPr>
            </w:pPr>
            <w:r>
              <w:t>Objectives/goals are clearly stated.</w:t>
            </w:r>
          </w:p>
          <w:p w14:paraId="6F18207F" w14:textId="6B2F30FC" w:rsidR="002948FD" w:rsidRDefault="002948FD" w:rsidP="002948FD">
            <w:pPr>
              <w:pStyle w:val="NormalWeb"/>
              <w:numPr>
                <w:ilvl w:val="0"/>
                <w:numId w:val="17"/>
              </w:numPr>
            </w:pPr>
            <w:r>
              <w:t>The formulation of the problem under the RL and/or FDA framework is clearly described.</w:t>
            </w:r>
          </w:p>
          <w:p w14:paraId="165D41B3" w14:textId="2872A06F" w:rsidR="002948FD" w:rsidRDefault="00FD5094" w:rsidP="002948FD">
            <w:pPr>
              <w:pStyle w:val="ListParagraph"/>
              <w:numPr>
                <w:ilvl w:val="0"/>
                <w:numId w:val="17"/>
              </w:numPr>
            </w:pPr>
            <w:r>
              <w:t>The</w:t>
            </w:r>
            <w:r w:rsidR="002948FD">
              <w:t xml:space="preserve"> </w:t>
            </w:r>
            <w:r>
              <w:t xml:space="preserve">adopted </w:t>
            </w:r>
            <w:r w:rsidR="002948FD">
              <w:t>approach (existing or newly developed)</w:t>
            </w:r>
            <w:r>
              <w:t xml:space="preserve"> is clearly described and explained.</w:t>
            </w:r>
          </w:p>
          <w:p w14:paraId="26BFC798" w14:textId="3E9FF5B0" w:rsidR="00F568AB" w:rsidRDefault="002948FD" w:rsidP="002948FD">
            <w:pPr>
              <w:pStyle w:val="NormalWeb"/>
              <w:numPr>
                <w:ilvl w:val="0"/>
                <w:numId w:val="17"/>
              </w:numPr>
            </w:pPr>
            <w:r>
              <w:t>Preliminary</w:t>
            </w:r>
            <w:r w:rsidR="00F568AB">
              <w:t xml:space="preserve"> results</w:t>
            </w:r>
            <w:r>
              <w:t>, if any,</w:t>
            </w:r>
            <w:r w:rsidR="00F568AB">
              <w:t xml:space="preserve"> are clearly presented.</w:t>
            </w:r>
          </w:p>
        </w:tc>
      </w:tr>
      <w:tr w:rsidR="00F568AB" w14:paraId="5BDCFF7E" w14:textId="77777777" w:rsidTr="003F2752">
        <w:trPr>
          <w:trHeight w:val="773"/>
        </w:trPr>
        <w:tc>
          <w:tcPr>
            <w:tcW w:w="2358" w:type="dxa"/>
          </w:tcPr>
          <w:p w14:paraId="3BD51397" w14:textId="582803AC" w:rsidR="00F568AB" w:rsidRDefault="00F568AB" w:rsidP="003F2752">
            <w:r>
              <w:t>Knowledge of Material (</w:t>
            </w:r>
            <w:r w:rsidR="002948FD">
              <w:t>2</w:t>
            </w:r>
            <w:r>
              <w:t xml:space="preserve"> pts)</w:t>
            </w:r>
          </w:p>
        </w:tc>
        <w:tc>
          <w:tcPr>
            <w:tcW w:w="6300" w:type="dxa"/>
            <w:vAlign w:val="center"/>
          </w:tcPr>
          <w:p w14:paraId="785D491D" w14:textId="77777777" w:rsidR="00F568AB" w:rsidRDefault="00F568AB" w:rsidP="003F2752">
            <w:pPr>
              <w:pStyle w:val="ListParagraph"/>
              <w:numPr>
                <w:ilvl w:val="0"/>
                <w:numId w:val="17"/>
              </w:numPr>
            </w:pPr>
            <w:r>
              <w:t>Exhibits knowledge of subject matter.</w:t>
            </w:r>
          </w:p>
          <w:p w14:paraId="2DCAE5C2" w14:textId="7F7F0343" w:rsidR="00F568AB" w:rsidRDefault="00F568AB" w:rsidP="003F2752">
            <w:pPr>
              <w:pStyle w:val="ListParagraph"/>
              <w:numPr>
                <w:ilvl w:val="0"/>
                <w:numId w:val="17"/>
              </w:numPr>
            </w:pPr>
            <w:r>
              <w:t>Provide concise answers with confidence.</w:t>
            </w:r>
          </w:p>
        </w:tc>
      </w:tr>
      <w:tr w:rsidR="00F568AB" w14:paraId="3335FFF8" w14:textId="77777777" w:rsidTr="003F2752">
        <w:trPr>
          <w:trHeight w:val="962"/>
        </w:trPr>
        <w:tc>
          <w:tcPr>
            <w:tcW w:w="2358" w:type="dxa"/>
          </w:tcPr>
          <w:p w14:paraId="48427192" w14:textId="4AC1DF22" w:rsidR="00F568AB" w:rsidRDefault="00F568AB" w:rsidP="003F2752">
            <w:r>
              <w:t>Timeliness (</w:t>
            </w:r>
            <w:r w:rsidR="00257BA5">
              <w:t>1</w:t>
            </w:r>
            <w:r>
              <w:t xml:space="preserve"> pts)</w:t>
            </w:r>
          </w:p>
        </w:tc>
        <w:tc>
          <w:tcPr>
            <w:tcW w:w="6300" w:type="dxa"/>
            <w:vAlign w:val="center"/>
          </w:tcPr>
          <w:p w14:paraId="380BBDFD" w14:textId="3CDAABCA" w:rsidR="00F568AB" w:rsidRDefault="00F568AB" w:rsidP="003F2752">
            <w:pPr>
              <w:pStyle w:val="ListParagraph"/>
              <w:numPr>
                <w:ilvl w:val="0"/>
                <w:numId w:val="19"/>
              </w:numPr>
            </w:pPr>
            <w:r>
              <w:t>15 minutes fully or almost fully utilized for presentation.</w:t>
            </w:r>
          </w:p>
          <w:p w14:paraId="3584657B" w14:textId="7070A319" w:rsidR="00F568AB" w:rsidRDefault="00F568AB" w:rsidP="003F2752">
            <w:pPr>
              <w:pStyle w:val="ListParagraph"/>
              <w:numPr>
                <w:ilvl w:val="0"/>
                <w:numId w:val="18"/>
              </w:numPr>
            </w:pPr>
            <w:r>
              <w:t>Enough time (≈5 minutes) for Q&amp;A.</w:t>
            </w:r>
          </w:p>
        </w:tc>
      </w:tr>
    </w:tbl>
    <w:p w14:paraId="541333AF" w14:textId="241BFE65" w:rsidR="004106E0" w:rsidRDefault="004106E0" w:rsidP="00667EA8"/>
    <w:p w14:paraId="310A3FAF" w14:textId="77777777" w:rsidR="00D86521" w:rsidRDefault="00D86521" w:rsidP="00667EA8"/>
    <w:p w14:paraId="54C3B3CE" w14:textId="77777777" w:rsidR="00D86521" w:rsidRDefault="00D86521" w:rsidP="00667EA8"/>
    <w:p w14:paraId="0CAE66F4" w14:textId="77777777" w:rsidR="00D86521" w:rsidRDefault="00D86521" w:rsidP="00667EA8"/>
    <w:p w14:paraId="1F2AF977" w14:textId="77777777" w:rsidR="00D86521" w:rsidRDefault="00D86521" w:rsidP="00667EA8"/>
    <w:p w14:paraId="79D07A17" w14:textId="77777777" w:rsidR="00D86521" w:rsidRDefault="00D86521" w:rsidP="00667EA8"/>
    <w:p w14:paraId="768CEAE6" w14:textId="77777777" w:rsidR="00D86521" w:rsidRDefault="00D86521" w:rsidP="00667EA8"/>
    <w:p w14:paraId="39B18213" w14:textId="080ABD58" w:rsidR="00D86521" w:rsidRDefault="001226A2" w:rsidP="00667E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 w:rsidR="00D86521">
        <w:rPr>
          <w:b/>
          <w:bCs/>
          <w:sz w:val="28"/>
          <w:szCs w:val="28"/>
        </w:rPr>
        <w:t>Order</w:t>
      </w:r>
      <w:r w:rsidR="00F5421C">
        <w:rPr>
          <w:b/>
          <w:bCs/>
          <w:sz w:val="28"/>
          <w:szCs w:val="28"/>
        </w:rPr>
        <w:t xml:space="preserve"> of Presentations</w:t>
      </w:r>
    </w:p>
    <w:p w14:paraId="4F3CABC9" w14:textId="77777777" w:rsidR="00D21A21" w:rsidRDefault="00D21A21" w:rsidP="00667EA8">
      <w:pPr>
        <w:rPr>
          <w:b/>
          <w:bCs/>
          <w:sz w:val="28"/>
          <w:szCs w:val="28"/>
        </w:rPr>
      </w:pPr>
    </w:p>
    <w:p w14:paraId="20BCAE96" w14:textId="77777777" w:rsidR="00D21A21" w:rsidRPr="007A2B6C" w:rsidRDefault="00D21A21" w:rsidP="00D21A21">
      <w:pPr>
        <w:rPr>
          <w:rFonts w:ascii="Arial" w:hAnsi="Arial" w:cs="Arial"/>
        </w:rPr>
      </w:pPr>
    </w:p>
    <w:p w14:paraId="018283AB" w14:textId="6FC66D50" w:rsidR="00D21A21" w:rsidRPr="007A2B6C" w:rsidRDefault="00D21A21" w:rsidP="00D21A21">
      <w:pPr>
        <w:rPr>
          <w:rFonts w:ascii="Arial" w:hAnsi="Arial" w:cs="Arial"/>
          <w:b/>
          <w:bCs/>
          <w:u w:val="single"/>
        </w:rPr>
      </w:pPr>
      <w:r w:rsidRPr="007A2B6C">
        <w:rPr>
          <w:rFonts w:ascii="Arial" w:hAnsi="Arial" w:cs="Arial"/>
          <w:b/>
          <w:bCs/>
          <w:u w:val="single"/>
        </w:rPr>
        <w:t>Dec 8</w:t>
      </w:r>
    </w:p>
    <w:p w14:paraId="03B18423" w14:textId="77777777" w:rsidR="00D21A21" w:rsidRPr="00F5421C" w:rsidRDefault="00D21A21" w:rsidP="00D21A21">
      <w:pPr>
        <w:spacing w:before="100" w:beforeAutospacing="1" w:after="100" w:afterAutospacing="1" w:line="300" w:lineRule="atLeast"/>
        <w:outlineLvl w:val="2"/>
        <w:rPr>
          <w:rFonts w:ascii="Arial" w:hAnsi="Arial" w:cs="Arial"/>
          <w:color w:val="1F1F1F"/>
        </w:rPr>
      </w:pPr>
      <w:r w:rsidRPr="00F5421C">
        <w:rPr>
          <w:rFonts w:ascii="Arial" w:hAnsi="Arial" w:cs="Arial"/>
          <w:color w:val="1F1F1F"/>
        </w:rPr>
        <w:t>Russell Ballard</w:t>
      </w:r>
    </w:p>
    <w:p w14:paraId="6D641A58" w14:textId="1348268C" w:rsidR="00D21A21" w:rsidRPr="00F5421C" w:rsidRDefault="00D21A21" w:rsidP="00D21A21">
      <w:pPr>
        <w:spacing w:before="100" w:beforeAutospacing="1" w:after="100" w:afterAutospacing="1" w:line="300" w:lineRule="atLeast"/>
        <w:outlineLvl w:val="2"/>
        <w:rPr>
          <w:rFonts w:ascii="Arial" w:hAnsi="Arial" w:cs="Arial"/>
          <w:color w:val="5F6368"/>
        </w:rPr>
      </w:pPr>
      <w:r w:rsidRPr="00F5421C">
        <w:rPr>
          <w:rFonts w:ascii="Arial" w:hAnsi="Arial" w:cs="Arial"/>
          <w:color w:val="1F1F1F"/>
        </w:rPr>
        <w:t>William Arliss</w:t>
      </w:r>
    </w:p>
    <w:p w14:paraId="345380B7" w14:textId="51FB9356" w:rsidR="00D21A21" w:rsidRPr="00F5421C" w:rsidRDefault="00D21A21" w:rsidP="00D21A21">
      <w:pPr>
        <w:rPr>
          <w:rFonts w:ascii="Arial" w:hAnsi="Arial" w:cs="Arial"/>
        </w:rPr>
      </w:pPr>
      <w:r w:rsidRPr="00F5421C">
        <w:rPr>
          <w:rFonts w:ascii="Arial" w:hAnsi="Arial" w:cs="Arial"/>
          <w:color w:val="222222"/>
          <w:shd w:val="clear" w:color="auto" w:fill="FFFFFF"/>
        </w:rPr>
        <w:t>Kevin Cory</w:t>
      </w:r>
    </w:p>
    <w:p w14:paraId="027DCD5E" w14:textId="3B503936" w:rsidR="00D21A21" w:rsidRPr="00F5421C" w:rsidRDefault="00D21A21" w:rsidP="00D21A21">
      <w:pPr>
        <w:spacing w:before="100" w:beforeAutospacing="1" w:after="100" w:afterAutospacing="1" w:line="300" w:lineRule="atLeast"/>
        <w:outlineLvl w:val="2"/>
        <w:rPr>
          <w:rFonts w:ascii="Arial" w:hAnsi="Arial" w:cs="Arial"/>
          <w:color w:val="222222"/>
          <w:shd w:val="clear" w:color="auto" w:fill="FFFFFF"/>
        </w:rPr>
      </w:pPr>
      <w:r w:rsidRPr="00F5421C">
        <w:rPr>
          <w:rFonts w:ascii="Arial" w:hAnsi="Arial" w:cs="Arial"/>
          <w:color w:val="1F1F1F"/>
        </w:rPr>
        <w:t>John Flatley</w:t>
      </w:r>
    </w:p>
    <w:p w14:paraId="2BD841F4" w14:textId="6FD40707" w:rsidR="008C3527" w:rsidRPr="00F5421C" w:rsidRDefault="00D21A21" w:rsidP="00D21A21">
      <w:pPr>
        <w:rPr>
          <w:rFonts w:ascii="Arial" w:hAnsi="Arial" w:cs="Arial"/>
        </w:rPr>
      </w:pPr>
      <w:proofErr w:type="spellStart"/>
      <w:r w:rsidRPr="00F5421C">
        <w:rPr>
          <w:rFonts w:ascii="Arial" w:hAnsi="Arial" w:cs="Arial"/>
        </w:rPr>
        <w:t>Yalun</w:t>
      </w:r>
      <w:proofErr w:type="spellEnd"/>
      <w:r w:rsidRPr="00F5421C">
        <w:rPr>
          <w:rFonts w:ascii="Arial" w:hAnsi="Arial" w:cs="Arial"/>
        </w:rPr>
        <w:t xml:space="preserve"> Ding &amp; Yawen Wu</w:t>
      </w:r>
    </w:p>
    <w:p w14:paraId="1D9374E7" w14:textId="341E7C2C" w:rsidR="00D21A21" w:rsidRPr="00F5421C" w:rsidRDefault="008C3527" w:rsidP="008C3527">
      <w:pPr>
        <w:spacing w:before="100" w:beforeAutospacing="1" w:after="100" w:afterAutospacing="1" w:line="300" w:lineRule="atLeast"/>
        <w:outlineLvl w:val="2"/>
        <w:rPr>
          <w:rFonts w:ascii="Arial" w:hAnsi="Arial" w:cs="Arial"/>
          <w:color w:val="222222"/>
          <w:shd w:val="clear" w:color="auto" w:fill="FFFFFF"/>
        </w:rPr>
      </w:pPr>
      <w:r w:rsidRPr="00F5421C">
        <w:rPr>
          <w:rFonts w:ascii="Arial" w:hAnsi="Arial" w:cs="Arial"/>
          <w:color w:val="222222"/>
          <w:shd w:val="clear" w:color="auto" w:fill="FFFFFF"/>
        </w:rPr>
        <w:t>Zhiyu Cheng</w:t>
      </w:r>
    </w:p>
    <w:p w14:paraId="292DB544" w14:textId="3CF87C23" w:rsidR="00D21A21" w:rsidRPr="00F5421C" w:rsidRDefault="00D21A21" w:rsidP="00D21A21">
      <w:pPr>
        <w:rPr>
          <w:rFonts w:ascii="Arial" w:hAnsi="Arial" w:cs="Arial"/>
        </w:rPr>
      </w:pPr>
      <w:r w:rsidRPr="00F5421C">
        <w:rPr>
          <w:rFonts w:ascii="Arial" w:hAnsi="Arial" w:cs="Arial"/>
        </w:rPr>
        <w:t>Shanshan Liu</w:t>
      </w:r>
    </w:p>
    <w:p w14:paraId="77B08455" w14:textId="77777777" w:rsidR="00D21A21" w:rsidRPr="007A2B6C" w:rsidRDefault="00D21A21" w:rsidP="00D21A21">
      <w:pPr>
        <w:rPr>
          <w:rFonts w:ascii="Arial" w:hAnsi="Arial" w:cs="Arial"/>
          <w:color w:val="222222"/>
          <w:shd w:val="clear" w:color="auto" w:fill="FFFFFF"/>
        </w:rPr>
      </w:pPr>
    </w:p>
    <w:p w14:paraId="598FC2A0" w14:textId="77777777" w:rsidR="00D21A21" w:rsidRPr="007A2B6C" w:rsidRDefault="00D21A21" w:rsidP="00D21A21">
      <w:pPr>
        <w:rPr>
          <w:rFonts w:ascii="Arial" w:hAnsi="Arial" w:cs="Arial"/>
        </w:rPr>
      </w:pPr>
    </w:p>
    <w:p w14:paraId="7B2A548E" w14:textId="62755875" w:rsidR="00D21A21" w:rsidRPr="007A2B6C" w:rsidRDefault="00D21A21" w:rsidP="00D21A21">
      <w:pPr>
        <w:rPr>
          <w:rFonts w:ascii="Arial" w:hAnsi="Arial" w:cs="Arial"/>
          <w:b/>
          <w:bCs/>
          <w:u w:val="single"/>
        </w:rPr>
      </w:pPr>
      <w:r w:rsidRPr="007A2B6C">
        <w:rPr>
          <w:rFonts w:ascii="Arial" w:hAnsi="Arial" w:cs="Arial"/>
          <w:b/>
          <w:bCs/>
          <w:u w:val="single"/>
        </w:rPr>
        <w:t>Dec 11</w:t>
      </w:r>
    </w:p>
    <w:p w14:paraId="21FAC306" w14:textId="77777777" w:rsidR="00D21A21" w:rsidRPr="007A2B6C" w:rsidRDefault="00D21A21" w:rsidP="00D21A21">
      <w:pPr>
        <w:rPr>
          <w:rFonts w:ascii="Arial" w:hAnsi="Arial" w:cs="Arial"/>
          <w:b/>
          <w:bCs/>
        </w:rPr>
      </w:pPr>
    </w:p>
    <w:p w14:paraId="43BA4B45" w14:textId="524F3E3F" w:rsidR="00D21A21" w:rsidRPr="00F5421C" w:rsidRDefault="00D21A21" w:rsidP="00D21A21">
      <w:pPr>
        <w:spacing w:before="100" w:beforeAutospacing="1" w:after="100" w:afterAutospacing="1" w:line="300" w:lineRule="atLeast"/>
        <w:outlineLvl w:val="2"/>
        <w:rPr>
          <w:rFonts w:ascii="Arial" w:hAnsi="Arial" w:cs="Arial"/>
          <w:color w:val="5F6368"/>
        </w:rPr>
      </w:pPr>
      <w:r w:rsidRPr="00F5421C">
        <w:rPr>
          <w:rFonts w:ascii="Arial" w:hAnsi="Arial" w:cs="Arial"/>
          <w:color w:val="1F1F1F"/>
        </w:rPr>
        <w:t>Michael Ehart</w:t>
      </w:r>
    </w:p>
    <w:p w14:paraId="5CE65ED2" w14:textId="1FB06227" w:rsidR="00D21A21" w:rsidRPr="00F5421C" w:rsidRDefault="00D21A21" w:rsidP="00D21A21">
      <w:pPr>
        <w:rPr>
          <w:rFonts w:ascii="Arial" w:hAnsi="Arial" w:cs="Arial"/>
          <w:color w:val="222222"/>
          <w:shd w:val="clear" w:color="auto" w:fill="FFFFFF"/>
        </w:rPr>
      </w:pPr>
      <w:r w:rsidRPr="00F5421C">
        <w:rPr>
          <w:rFonts w:ascii="Arial" w:hAnsi="Arial" w:cs="Arial"/>
          <w:color w:val="222222"/>
          <w:shd w:val="clear" w:color="auto" w:fill="FFFFFF"/>
        </w:rPr>
        <w:t>Yang Xuan &amp; Wei Zhang</w:t>
      </w:r>
    </w:p>
    <w:p w14:paraId="0CD08671" w14:textId="77777777" w:rsidR="00D21A21" w:rsidRPr="00F5421C" w:rsidRDefault="00D21A21" w:rsidP="00D21A21">
      <w:pPr>
        <w:rPr>
          <w:rFonts w:ascii="Arial" w:hAnsi="Arial" w:cs="Arial"/>
          <w:color w:val="222222"/>
          <w:shd w:val="clear" w:color="auto" w:fill="FFFFFF"/>
        </w:rPr>
      </w:pPr>
    </w:p>
    <w:p w14:paraId="36C262F6" w14:textId="4CB81DB7" w:rsidR="00D21A21" w:rsidRPr="00F5421C" w:rsidRDefault="00D21A21" w:rsidP="00D21A21">
      <w:pPr>
        <w:rPr>
          <w:rFonts w:ascii="Arial" w:hAnsi="Arial" w:cs="Arial"/>
          <w:color w:val="000000"/>
          <w:shd w:val="clear" w:color="auto" w:fill="FFFFFF"/>
        </w:rPr>
      </w:pPr>
      <w:r w:rsidRPr="00F5421C">
        <w:rPr>
          <w:rFonts w:ascii="Arial" w:hAnsi="Arial" w:cs="Arial"/>
          <w:color w:val="000000"/>
          <w:shd w:val="clear" w:color="auto" w:fill="FFFFFF"/>
        </w:rPr>
        <w:t>Alonzo Finch</w:t>
      </w:r>
    </w:p>
    <w:p w14:paraId="5A5B3CE6" w14:textId="77777777" w:rsidR="00D21A21" w:rsidRPr="00F5421C" w:rsidRDefault="00D21A21" w:rsidP="00D21A21">
      <w:pPr>
        <w:rPr>
          <w:rFonts w:ascii="Arial" w:hAnsi="Arial" w:cs="Arial"/>
        </w:rPr>
      </w:pPr>
    </w:p>
    <w:p w14:paraId="793C32F8" w14:textId="0F97EC41" w:rsidR="00D21A21" w:rsidRDefault="00D21A21" w:rsidP="00D21A21">
      <w:pPr>
        <w:rPr>
          <w:rFonts w:ascii="Arial" w:hAnsi="Arial" w:cs="Arial"/>
          <w:color w:val="1F1F1F"/>
          <w:shd w:val="clear" w:color="auto" w:fill="FFFFFF"/>
        </w:rPr>
      </w:pPr>
      <w:r w:rsidRPr="00F5421C">
        <w:rPr>
          <w:rFonts w:ascii="Arial" w:hAnsi="Arial" w:cs="Arial"/>
          <w:color w:val="1F1F1F"/>
          <w:shd w:val="clear" w:color="auto" w:fill="FFFFFF"/>
        </w:rPr>
        <w:t>Luke Purcell</w:t>
      </w:r>
    </w:p>
    <w:p w14:paraId="2CE835B7" w14:textId="77777777" w:rsidR="001013EA" w:rsidRDefault="001013EA" w:rsidP="00D21A21">
      <w:pPr>
        <w:rPr>
          <w:rFonts w:ascii="Arial" w:hAnsi="Arial" w:cs="Arial"/>
          <w:color w:val="1F1F1F"/>
          <w:shd w:val="clear" w:color="auto" w:fill="FFFFFF"/>
        </w:rPr>
      </w:pPr>
    </w:p>
    <w:p w14:paraId="2C3E91B2" w14:textId="77777777" w:rsidR="001013EA" w:rsidRPr="00F5421C" w:rsidRDefault="001013EA" w:rsidP="001013EA">
      <w:pPr>
        <w:rPr>
          <w:rFonts w:ascii="Arial" w:hAnsi="Arial" w:cs="Arial"/>
          <w:color w:val="000000"/>
          <w:shd w:val="clear" w:color="auto" w:fill="FFFFFF"/>
        </w:rPr>
      </w:pPr>
      <w:r w:rsidRPr="00F5421C">
        <w:rPr>
          <w:rFonts w:ascii="Arial" w:hAnsi="Arial" w:cs="Arial"/>
        </w:rPr>
        <w:t>Clayton Peng</w:t>
      </w:r>
    </w:p>
    <w:p w14:paraId="157C581F" w14:textId="77777777" w:rsidR="00D21A21" w:rsidRPr="00F5421C" w:rsidRDefault="00D21A21" w:rsidP="00D21A21">
      <w:pPr>
        <w:rPr>
          <w:rFonts w:ascii="Arial" w:hAnsi="Arial" w:cs="Arial"/>
        </w:rPr>
      </w:pPr>
    </w:p>
    <w:p w14:paraId="5E4D52AF" w14:textId="4513DF69" w:rsidR="00D21A21" w:rsidRPr="00F5421C" w:rsidRDefault="00D21A21" w:rsidP="00D21A21">
      <w:pPr>
        <w:rPr>
          <w:rFonts w:ascii="Arial" w:hAnsi="Arial" w:cs="Arial"/>
        </w:rPr>
      </w:pPr>
      <w:proofErr w:type="spellStart"/>
      <w:r w:rsidRPr="00F5421C">
        <w:rPr>
          <w:rFonts w:ascii="Arial" w:hAnsi="Arial" w:cs="Arial"/>
        </w:rPr>
        <w:t>Zexin</w:t>
      </w:r>
      <w:proofErr w:type="spellEnd"/>
      <w:r w:rsidRPr="00F5421C">
        <w:rPr>
          <w:rFonts w:ascii="Arial" w:hAnsi="Arial" w:cs="Arial"/>
        </w:rPr>
        <w:t xml:space="preserve"> Ren</w:t>
      </w:r>
    </w:p>
    <w:p w14:paraId="5769F0F8" w14:textId="77777777" w:rsidR="00D21A21" w:rsidRPr="00F5421C" w:rsidRDefault="00D21A21" w:rsidP="00D21A21">
      <w:pPr>
        <w:rPr>
          <w:rFonts w:ascii="Arial" w:hAnsi="Arial" w:cs="Arial"/>
          <w:color w:val="222222"/>
          <w:shd w:val="clear" w:color="auto" w:fill="FFFFFF"/>
        </w:rPr>
      </w:pPr>
    </w:p>
    <w:p w14:paraId="164E3B6E" w14:textId="725D06F9" w:rsidR="00D21A21" w:rsidRPr="00F5421C" w:rsidRDefault="00D21A21" w:rsidP="00D21A21">
      <w:pPr>
        <w:rPr>
          <w:rFonts w:ascii="Arial" w:hAnsi="Arial" w:cs="Arial"/>
          <w:color w:val="222222"/>
        </w:rPr>
      </w:pPr>
      <w:r w:rsidRPr="00F5421C">
        <w:rPr>
          <w:rFonts w:ascii="Arial" w:hAnsi="Arial" w:cs="Arial"/>
          <w:color w:val="222222"/>
          <w:shd w:val="clear" w:color="auto" w:fill="FFFFFF"/>
        </w:rPr>
        <w:t>Zixuan Zhao</w:t>
      </w:r>
    </w:p>
    <w:p w14:paraId="524A9C90" w14:textId="77777777" w:rsidR="00D21A21" w:rsidRPr="00F5421C" w:rsidRDefault="00D21A21" w:rsidP="00D21A21">
      <w:pPr>
        <w:rPr>
          <w:rFonts w:ascii="Arial" w:hAnsi="Arial" w:cs="Arial"/>
        </w:rPr>
      </w:pPr>
    </w:p>
    <w:p w14:paraId="2A134B8C" w14:textId="77777777" w:rsidR="00D21A21" w:rsidRPr="007A2B6C" w:rsidRDefault="00D21A21" w:rsidP="00D21A21">
      <w:pPr>
        <w:rPr>
          <w:rFonts w:ascii="Arial" w:hAnsi="Arial" w:cs="Arial"/>
        </w:rPr>
      </w:pPr>
    </w:p>
    <w:p w14:paraId="73C83E92" w14:textId="77777777" w:rsidR="00D21A21" w:rsidRDefault="00D21A21" w:rsidP="00667EA8">
      <w:pPr>
        <w:rPr>
          <w:b/>
          <w:bCs/>
          <w:sz w:val="28"/>
          <w:szCs w:val="28"/>
        </w:rPr>
      </w:pPr>
    </w:p>
    <w:p w14:paraId="421C7217" w14:textId="77777777" w:rsidR="00D86521" w:rsidRPr="00672284" w:rsidRDefault="00D86521" w:rsidP="00667EA8"/>
    <w:sectPr w:rsidR="00D86521" w:rsidRPr="00672284" w:rsidSect="00224A57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FFD5" w14:textId="77777777" w:rsidR="00A4573B" w:rsidRDefault="00A4573B" w:rsidP="00453D13">
      <w:r>
        <w:separator/>
      </w:r>
    </w:p>
  </w:endnote>
  <w:endnote w:type="continuationSeparator" w:id="0">
    <w:p w14:paraId="5B4F6AB4" w14:textId="77777777" w:rsidR="00A4573B" w:rsidRDefault="00A4573B" w:rsidP="00453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599576"/>
      <w:docPartObj>
        <w:docPartGallery w:val="Page Numbers (Bottom of Page)"/>
        <w:docPartUnique/>
      </w:docPartObj>
    </w:sdtPr>
    <w:sdtContent>
      <w:p w14:paraId="2161F431" w14:textId="0243F7F9" w:rsidR="00453D13" w:rsidRDefault="00453D13" w:rsidP="000C6D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B59000" w14:textId="77777777" w:rsidR="00453D13" w:rsidRDefault="00453D13" w:rsidP="00453D1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4446083"/>
      <w:docPartObj>
        <w:docPartGallery w:val="Page Numbers (Bottom of Page)"/>
        <w:docPartUnique/>
      </w:docPartObj>
    </w:sdtPr>
    <w:sdtContent>
      <w:p w14:paraId="04786E59" w14:textId="6BC974CC" w:rsidR="00453D13" w:rsidRDefault="00453D13" w:rsidP="000C6D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DA9AFB" w14:textId="77777777" w:rsidR="00453D13" w:rsidRDefault="00453D13" w:rsidP="00453D1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E3ED" w14:textId="77777777" w:rsidR="00A4573B" w:rsidRDefault="00A4573B" w:rsidP="00453D13">
      <w:r>
        <w:separator/>
      </w:r>
    </w:p>
  </w:footnote>
  <w:footnote w:type="continuationSeparator" w:id="0">
    <w:p w14:paraId="75D63892" w14:textId="77777777" w:rsidR="00A4573B" w:rsidRDefault="00A4573B" w:rsidP="00453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DE1013"/>
    <w:multiLevelType w:val="hybridMultilevel"/>
    <w:tmpl w:val="CFE2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D2EFC"/>
    <w:multiLevelType w:val="hybridMultilevel"/>
    <w:tmpl w:val="DFE29414"/>
    <w:lvl w:ilvl="0" w:tplc="5CF6C590">
      <w:start w:val="1"/>
      <w:numFmt w:val="bullet"/>
      <w:lvlText w:val=""/>
      <w:lvlJc w:val="left"/>
      <w:pPr>
        <w:ind w:left="432" w:hanging="288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F7504FE"/>
    <w:multiLevelType w:val="hybridMultilevel"/>
    <w:tmpl w:val="5928D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3F94E99"/>
    <w:multiLevelType w:val="hybridMultilevel"/>
    <w:tmpl w:val="1F18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37CA9"/>
    <w:multiLevelType w:val="hybridMultilevel"/>
    <w:tmpl w:val="6E74E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9576DA"/>
    <w:multiLevelType w:val="hybridMultilevel"/>
    <w:tmpl w:val="A4D4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81F55D4"/>
    <w:multiLevelType w:val="hybridMultilevel"/>
    <w:tmpl w:val="DE24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62F0B"/>
    <w:multiLevelType w:val="hybridMultilevel"/>
    <w:tmpl w:val="E5DEF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E07142"/>
    <w:multiLevelType w:val="hybridMultilevel"/>
    <w:tmpl w:val="6496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11917"/>
    <w:multiLevelType w:val="hybridMultilevel"/>
    <w:tmpl w:val="6C50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E492D"/>
    <w:multiLevelType w:val="hybridMultilevel"/>
    <w:tmpl w:val="6980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C005B8"/>
    <w:multiLevelType w:val="hybridMultilevel"/>
    <w:tmpl w:val="2B50F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54000"/>
    <w:multiLevelType w:val="hybridMultilevel"/>
    <w:tmpl w:val="13120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22254"/>
    <w:multiLevelType w:val="hybridMultilevel"/>
    <w:tmpl w:val="3858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67B54"/>
    <w:multiLevelType w:val="hybridMultilevel"/>
    <w:tmpl w:val="3BF6C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59E0E0F"/>
    <w:multiLevelType w:val="hybridMultilevel"/>
    <w:tmpl w:val="1B92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8065036"/>
    <w:multiLevelType w:val="hybridMultilevel"/>
    <w:tmpl w:val="037C2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F30DA"/>
    <w:multiLevelType w:val="hybridMultilevel"/>
    <w:tmpl w:val="B73E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C9A77AA"/>
    <w:multiLevelType w:val="hybridMultilevel"/>
    <w:tmpl w:val="01627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C00957"/>
    <w:multiLevelType w:val="hybridMultilevel"/>
    <w:tmpl w:val="DE004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824EF"/>
    <w:multiLevelType w:val="hybridMultilevel"/>
    <w:tmpl w:val="2EB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E73F8"/>
    <w:multiLevelType w:val="hybridMultilevel"/>
    <w:tmpl w:val="9D4A8926"/>
    <w:lvl w:ilvl="0" w:tplc="E0CA689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4E227B4"/>
    <w:multiLevelType w:val="hybridMultilevel"/>
    <w:tmpl w:val="9F48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72780"/>
    <w:multiLevelType w:val="hybridMultilevel"/>
    <w:tmpl w:val="00EEE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8AB563F"/>
    <w:multiLevelType w:val="hybridMultilevel"/>
    <w:tmpl w:val="B02E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6D12D2"/>
    <w:multiLevelType w:val="hybridMultilevel"/>
    <w:tmpl w:val="5A2E26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3208AAC">
      <w:start w:val="1"/>
      <w:numFmt w:val="lowerLetter"/>
      <w:lvlText w:val="%2."/>
      <w:lvlJc w:val="left"/>
      <w:pPr>
        <w:ind w:left="720" w:hanging="28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3A6926"/>
    <w:multiLevelType w:val="hybridMultilevel"/>
    <w:tmpl w:val="407C2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B275E3"/>
    <w:multiLevelType w:val="hybridMultilevel"/>
    <w:tmpl w:val="B254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D4E45"/>
    <w:multiLevelType w:val="hybridMultilevel"/>
    <w:tmpl w:val="F98C1D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EA566A"/>
    <w:multiLevelType w:val="hybridMultilevel"/>
    <w:tmpl w:val="C1C8B98C"/>
    <w:lvl w:ilvl="0" w:tplc="5CF6C590">
      <w:start w:val="1"/>
      <w:numFmt w:val="bullet"/>
      <w:lvlText w:val=""/>
      <w:lvlJc w:val="left"/>
      <w:pPr>
        <w:ind w:left="432" w:hanging="288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EBE1638"/>
    <w:multiLevelType w:val="hybridMultilevel"/>
    <w:tmpl w:val="9986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3B3DDE"/>
    <w:multiLevelType w:val="hybridMultilevel"/>
    <w:tmpl w:val="6BCC0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11284">
    <w:abstractNumId w:val="28"/>
  </w:num>
  <w:num w:numId="2" w16cid:durableId="1007175631">
    <w:abstractNumId w:val="5"/>
  </w:num>
  <w:num w:numId="3" w16cid:durableId="1908874539">
    <w:abstractNumId w:val="12"/>
  </w:num>
  <w:num w:numId="4" w16cid:durableId="2057465355">
    <w:abstractNumId w:val="0"/>
  </w:num>
  <w:num w:numId="5" w16cid:durableId="589627440">
    <w:abstractNumId w:val="29"/>
  </w:num>
  <w:num w:numId="6" w16cid:durableId="944459588">
    <w:abstractNumId w:val="8"/>
  </w:num>
  <w:num w:numId="7" w16cid:durableId="1820489413">
    <w:abstractNumId w:val="10"/>
  </w:num>
  <w:num w:numId="8" w16cid:durableId="1304847973">
    <w:abstractNumId w:val="14"/>
  </w:num>
  <w:num w:numId="9" w16cid:durableId="316762908">
    <w:abstractNumId w:val="7"/>
  </w:num>
  <w:num w:numId="10" w16cid:durableId="292834885">
    <w:abstractNumId w:val="13"/>
  </w:num>
  <w:num w:numId="11" w16cid:durableId="1964732600">
    <w:abstractNumId w:val="27"/>
  </w:num>
  <w:num w:numId="12" w16cid:durableId="637145468">
    <w:abstractNumId w:val="23"/>
  </w:num>
  <w:num w:numId="13" w16cid:durableId="819007826">
    <w:abstractNumId w:val="26"/>
  </w:num>
  <w:num w:numId="14" w16cid:durableId="111637960">
    <w:abstractNumId w:val="20"/>
  </w:num>
  <w:num w:numId="15" w16cid:durableId="1717050454">
    <w:abstractNumId w:val="18"/>
  </w:num>
  <w:num w:numId="16" w16cid:durableId="2065791834">
    <w:abstractNumId w:val="16"/>
  </w:num>
  <w:num w:numId="17" w16cid:durableId="1553541495">
    <w:abstractNumId w:val="11"/>
  </w:num>
  <w:num w:numId="18" w16cid:durableId="929848361">
    <w:abstractNumId w:val="4"/>
  </w:num>
  <w:num w:numId="19" w16cid:durableId="1175725744">
    <w:abstractNumId w:val="6"/>
  </w:num>
  <w:num w:numId="20" w16cid:durableId="1907570960">
    <w:abstractNumId w:val="15"/>
  </w:num>
  <w:num w:numId="21" w16cid:durableId="273828256">
    <w:abstractNumId w:val="3"/>
  </w:num>
  <w:num w:numId="22" w16cid:durableId="1237403404">
    <w:abstractNumId w:val="24"/>
  </w:num>
  <w:num w:numId="23" w16cid:durableId="1258710338">
    <w:abstractNumId w:val="2"/>
  </w:num>
  <w:num w:numId="24" w16cid:durableId="689718153">
    <w:abstractNumId w:val="30"/>
  </w:num>
  <w:num w:numId="25" w16cid:durableId="2002613310">
    <w:abstractNumId w:val="22"/>
  </w:num>
  <w:num w:numId="26" w16cid:durableId="885023732">
    <w:abstractNumId w:val="19"/>
  </w:num>
  <w:num w:numId="27" w16cid:durableId="943154593">
    <w:abstractNumId w:val="9"/>
  </w:num>
  <w:num w:numId="28" w16cid:durableId="250503856">
    <w:abstractNumId w:val="25"/>
  </w:num>
  <w:num w:numId="29" w16cid:durableId="2127968471">
    <w:abstractNumId w:val="17"/>
  </w:num>
  <w:num w:numId="30" w16cid:durableId="2118670935">
    <w:abstractNumId w:val="32"/>
  </w:num>
  <w:num w:numId="31" w16cid:durableId="1854029837">
    <w:abstractNumId w:val="31"/>
  </w:num>
  <w:num w:numId="32" w16cid:durableId="1317606794">
    <w:abstractNumId w:val="1"/>
  </w:num>
  <w:num w:numId="33" w16cid:durableId="13403493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C20"/>
    <w:rsid w:val="000261B6"/>
    <w:rsid w:val="00057199"/>
    <w:rsid w:val="00060182"/>
    <w:rsid w:val="00065479"/>
    <w:rsid w:val="00086C20"/>
    <w:rsid w:val="000930DF"/>
    <w:rsid w:val="000A15AA"/>
    <w:rsid w:val="000A4225"/>
    <w:rsid w:val="000C4475"/>
    <w:rsid w:val="000C500B"/>
    <w:rsid w:val="001002F1"/>
    <w:rsid w:val="001013EA"/>
    <w:rsid w:val="00115172"/>
    <w:rsid w:val="0011531D"/>
    <w:rsid w:val="001226A2"/>
    <w:rsid w:val="00127574"/>
    <w:rsid w:val="00132667"/>
    <w:rsid w:val="00154F2E"/>
    <w:rsid w:val="00160A47"/>
    <w:rsid w:val="001B4D23"/>
    <w:rsid w:val="001C49DB"/>
    <w:rsid w:val="001E4E31"/>
    <w:rsid w:val="001F4311"/>
    <w:rsid w:val="002165A2"/>
    <w:rsid w:val="00224A57"/>
    <w:rsid w:val="00232979"/>
    <w:rsid w:val="002357B4"/>
    <w:rsid w:val="00236A6C"/>
    <w:rsid w:val="0024223F"/>
    <w:rsid w:val="00257BA5"/>
    <w:rsid w:val="002838A6"/>
    <w:rsid w:val="0028791A"/>
    <w:rsid w:val="002945FA"/>
    <w:rsid w:val="002948FD"/>
    <w:rsid w:val="00296339"/>
    <w:rsid w:val="002C2BE3"/>
    <w:rsid w:val="002D3238"/>
    <w:rsid w:val="0030197B"/>
    <w:rsid w:val="0034174C"/>
    <w:rsid w:val="00352220"/>
    <w:rsid w:val="0036631C"/>
    <w:rsid w:val="00372F96"/>
    <w:rsid w:val="00394441"/>
    <w:rsid w:val="00397D70"/>
    <w:rsid w:val="003A393D"/>
    <w:rsid w:val="003A7C2E"/>
    <w:rsid w:val="003D18E4"/>
    <w:rsid w:val="003E2F92"/>
    <w:rsid w:val="004106E0"/>
    <w:rsid w:val="00411E81"/>
    <w:rsid w:val="00453D13"/>
    <w:rsid w:val="004713ED"/>
    <w:rsid w:val="00480992"/>
    <w:rsid w:val="00484DE5"/>
    <w:rsid w:val="004A1AB1"/>
    <w:rsid w:val="004C0F15"/>
    <w:rsid w:val="004C3B8B"/>
    <w:rsid w:val="004C7233"/>
    <w:rsid w:val="00504750"/>
    <w:rsid w:val="00536463"/>
    <w:rsid w:val="00542910"/>
    <w:rsid w:val="00560DFC"/>
    <w:rsid w:val="00576E00"/>
    <w:rsid w:val="005807B3"/>
    <w:rsid w:val="005864B9"/>
    <w:rsid w:val="00591793"/>
    <w:rsid w:val="005A6B79"/>
    <w:rsid w:val="005A7084"/>
    <w:rsid w:val="005B5651"/>
    <w:rsid w:val="005D3AB7"/>
    <w:rsid w:val="005E5FE7"/>
    <w:rsid w:val="005F6ECE"/>
    <w:rsid w:val="00606A86"/>
    <w:rsid w:val="00611674"/>
    <w:rsid w:val="006152D0"/>
    <w:rsid w:val="006231F2"/>
    <w:rsid w:val="00624F68"/>
    <w:rsid w:val="00667EA8"/>
    <w:rsid w:val="00672284"/>
    <w:rsid w:val="006748FD"/>
    <w:rsid w:val="00675D00"/>
    <w:rsid w:val="006918DE"/>
    <w:rsid w:val="006B0E0D"/>
    <w:rsid w:val="006B1BE9"/>
    <w:rsid w:val="006D4D12"/>
    <w:rsid w:val="006E1A09"/>
    <w:rsid w:val="00705816"/>
    <w:rsid w:val="0071359B"/>
    <w:rsid w:val="00714518"/>
    <w:rsid w:val="0071726E"/>
    <w:rsid w:val="00720D51"/>
    <w:rsid w:val="00774ED7"/>
    <w:rsid w:val="007B0C5A"/>
    <w:rsid w:val="007E0330"/>
    <w:rsid w:val="007F4079"/>
    <w:rsid w:val="0081435D"/>
    <w:rsid w:val="00862C1F"/>
    <w:rsid w:val="0086311C"/>
    <w:rsid w:val="00865244"/>
    <w:rsid w:val="00876EC9"/>
    <w:rsid w:val="008833A7"/>
    <w:rsid w:val="008A7B68"/>
    <w:rsid w:val="008B3121"/>
    <w:rsid w:val="008B518A"/>
    <w:rsid w:val="008C0FD9"/>
    <w:rsid w:val="008C3527"/>
    <w:rsid w:val="008F277A"/>
    <w:rsid w:val="00913EF1"/>
    <w:rsid w:val="00917C30"/>
    <w:rsid w:val="00926C4C"/>
    <w:rsid w:val="00932137"/>
    <w:rsid w:val="00953F04"/>
    <w:rsid w:val="009576EC"/>
    <w:rsid w:val="00981A70"/>
    <w:rsid w:val="00981B0B"/>
    <w:rsid w:val="009865A5"/>
    <w:rsid w:val="00986D89"/>
    <w:rsid w:val="00997F09"/>
    <w:rsid w:val="009A6410"/>
    <w:rsid w:val="009B0929"/>
    <w:rsid w:val="009B1339"/>
    <w:rsid w:val="009B2654"/>
    <w:rsid w:val="009B62D5"/>
    <w:rsid w:val="009B64E7"/>
    <w:rsid w:val="009C3974"/>
    <w:rsid w:val="009D4AB9"/>
    <w:rsid w:val="00A4573B"/>
    <w:rsid w:val="00A63659"/>
    <w:rsid w:val="00A6392B"/>
    <w:rsid w:val="00AB1CA9"/>
    <w:rsid w:val="00AC549C"/>
    <w:rsid w:val="00AD04EE"/>
    <w:rsid w:val="00AF1132"/>
    <w:rsid w:val="00B07A78"/>
    <w:rsid w:val="00B10171"/>
    <w:rsid w:val="00B14CB1"/>
    <w:rsid w:val="00B211F3"/>
    <w:rsid w:val="00B244B7"/>
    <w:rsid w:val="00B412EE"/>
    <w:rsid w:val="00B6428D"/>
    <w:rsid w:val="00B7290F"/>
    <w:rsid w:val="00B94185"/>
    <w:rsid w:val="00BB30AB"/>
    <w:rsid w:val="00BC22DE"/>
    <w:rsid w:val="00BC738F"/>
    <w:rsid w:val="00BD6B0F"/>
    <w:rsid w:val="00BE2F41"/>
    <w:rsid w:val="00BE372C"/>
    <w:rsid w:val="00C267B4"/>
    <w:rsid w:val="00C421BD"/>
    <w:rsid w:val="00C448FC"/>
    <w:rsid w:val="00C52DB0"/>
    <w:rsid w:val="00C7268C"/>
    <w:rsid w:val="00C80AEB"/>
    <w:rsid w:val="00CA01FE"/>
    <w:rsid w:val="00CB438C"/>
    <w:rsid w:val="00CC2B83"/>
    <w:rsid w:val="00D11601"/>
    <w:rsid w:val="00D21A21"/>
    <w:rsid w:val="00D4389A"/>
    <w:rsid w:val="00D4651F"/>
    <w:rsid w:val="00D47F46"/>
    <w:rsid w:val="00D510B0"/>
    <w:rsid w:val="00D67558"/>
    <w:rsid w:val="00D7002D"/>
    <w:rsid w:val="00D86521"/>
    <w:rsid w:val="00D86F7B"/>
    <w:rsid w:val="00D968E6"/>
    <w:rsid w:val="00DA117A"/>
    <w:rsid w:val="00DB4957"/>
    <w:rsid w:val="00DD3A6C"/>
    <w:rsid w:val="00DE25AD"/>
    <w:rsid w:val="00DF17C2"/>
    <w:rsid w:val="00E10D74"/>
    <w:rsid w:val="00E11156"/>
    <w:rsid w:val="00E21522"/>
    <w:rsid w:val="00E27CDD"/>
    <w:rsid w:val="00E44BCE"/>
    <w:rsid w:val="00E60683"/>
    <w:rsid w:val="00EB52CB"/>
    <w:rsid w:val="00EC6B22"/>
    <w:rsid w:val="00ED4291"/>
    <w:rsid w:val="00EF1552"/>
    <w:rsid w:val="00EF5121"/>
    <w:rsid w:val="00F501B7"/>
    <w:rsid w:val="00F5421C"/>
    <w:rsid w:val="00F568AB"/>
    <w:rsid w:val="00FA7990"/>
    <w:rsid w:val="00FC1926"/>
    <w:rsid w:val="00FD2023"/>
    <w:rsid w:val="00FD5094"/>
    <w:rsid w:val="00FF3662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EE0E0"/>
  <w14:defaultImageDpi w14:val="300"/>
  <w15:docId w15:val="{FF1EA041-50AD-8046-999D-C97E42F9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C2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4D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66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662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6631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2220"/>
    <w:pPr>
      <w:spacing w:after="200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722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22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2284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0261B6"/>
    <w:pPr>
      <w:spacing w:before="100" w:beforeAutospacing="1" w:after="100" w:afterAutospacing="1"/>
    </w:pPr>
    <w:rPr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53D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D1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53D1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C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1">
    <w:name w:val="p1"/>
    <w:basedOn w:val="Normal"/>
    <w:rsid w:val="00667EA8"/>
    <w:rPr>
      <w:rFonts w:ascii="Helvetica" w:hAnsi="Helvetica"/>
      <w:color w:val="000000"/>
      <w:sz w:val="18"/>
      <w:szCs w:val="18"/>
      <w:lang w:eastAsia="zh-CN"/>
    </w:rPr>
  </w:style>
  <w:style w:type="character" w:styleId="Emphasis">
    <w:name w:val="Emphasis"/>
    <w:basedOn w:val="DefaultParagraphFont"/>
    <w:uiPriority w:val="20"/>
    <w:qFormat/>
    <w:rsid w:val="00D21A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3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FB3EBF-66BD-CD4C-B7B4-718EC7452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</Pages>
  <Words>255</Words>
  <Characters>1329</Characters>
  <Application>Microsoft Office Word</Application>
  <DocSecurity>0</DocSecurity>
  <Lines>83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Xiaoke</dc:creator>
  <cp:keywords/>
  <dc:description/>
  <cp:lastModifiedBy>Alonzo Finch</cp:lastModifiedBy>
  <cp:revision>120</cp:revision>
  <dcterms:created xsi:type="dcterms:W3CDTF">2016-04-25T17:13:00Z</dcterms:created>
  <dcterms:modified xsi:type="dcterms:W3CDTF">2025-12-11T20:49:00Z</dcterms:modified>
</cp:coreProperties>
</file>