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B2361" w14:textId="77777777" w:rsidR="00580791" w:rsidRDefault="00580791" w:rsidP="0014150F">
      <w:pPr>
        <w:rPr>
          <w:rFonts w:ascii="Arial" w:eastAsia="Arial" w:hAnsi="Arial" w:cs="Arial"/>
          <w:b/>
          <w:bCs/>
          <w:sz w:val="26"/>
          <w:szCs w:val="26"/>
        </w:rPr>
      </w:pPr>
    </w:p>
    <w:p w14:paraId="56D4C09F" w14:textId="6B58CD5C" w:rsidR="00FC1D7D" w:rsidRDefault="00000000" w:rsidP="008760FB">
      <w:pPr>
        <w:jc w:val="center"/>
      </w:pPr>
      <w:r>
        <w:rPr>
          <w:rFonts w:ascii="Arial" w:eastAsia="Arial" w:hAnsi="Arial" w:cs="Arial"/>
          <w:b/>
          <w:bCs/>
          <w:sz w:val="26"/>
          <w:szCs w:val="26"/>
        </w:rPr>
        <w:t>Arlene C. Flores</w:t>
      </w:r>
    </w:p>
    <w:p w14:paraId="3AEE771E" w14:textId="77777777" w:rsidR="00FC1D7D" w:rsidRDefault="00000000">
      <w:pPr>
        <w:spacing w:after="160"/>
        <w:jc w:val="center"/>
      </w:pPr>
      <w:r>
        <w:rPr>
          <w:rFonts w:ascii="Arial" w:eastAsia="Arial" w:hAnsi="Arial" w:cs="Arial"/>
          <w:sz w:val="18"/>
          <w:szCs w:val="18"/>
        </w:rPr>
        <w:t>acflores0268@icloud.com | (626) 800-9331 | Killeen, TX | linkedin.com/in/</w:t>
      </w:r>
      <w:proofErr w:type="spellStart"/>
      <w:r>
        <w:rPr>
          <w:rFonts w:ascii="Arial" w:eastAsia="Arial" w:hAnsi="Arial" w:cs="Arial"/>
          <w:sz w:val="18"/>
          <w:szCs w:val="18"/>
        </w:rPr>
        <w:t>arlene</w:t>
      </w:r>
      <w:proofErr w:type="spellEnd"/>
      <w:r>
        <w:rPr>
          <w:rFonts w:ascii="Arial" w:eastAsia="Arial" w:hAnsi="Arial" w:cs="Arial"/>
          <w:sz w:val="18"/>
          <w:szCs w:val="18"/>
        </w:rPr>
        <w:t>-c-flores</w:t>
      </w:r>
    </w:p>
    <w:p w14:paraId="695C8E31" w14:textId="77777777" w:rsidR="00FC1D7D" w:rsidRDefault="00FC1D7D">
      <w:pPr>
        <w:pBdr>
          <w:bottom w:val="single" w:sz="6" w:space="1" w:color="999999"/>
        </w:pBdr>
        <w:spacing w:after="200"/>
      </w:pPr>
    </w:p>
    <w:p w14:paraId="1EC7D4E8" w14:textId="77777777" w:rsidR="00FC1D7D" w:rsidRDefault="00000000">
      <w:pPr>
        <w:spacing w:after="60"/>
      </w:pPr>
      <w:r>
        <w:rPr>
          <w:rFonts w:ascii="Arial" w:eastAsia="Arial" w:hAnsi="Arial" w:cs="Arial"/>
          <w:sz w:val="21"/>
          <w:szCs w:val="21"/>
        </w:rPr>
        <w:t>April 12, 2026</w:t>
      </w:r>
    </w:p>
    <w:p w14:paraId="733F795B" w14:textId="77777777" w:rsidR="00FC1D7D" w:rsidRDefault="00000000">
      <w:r>
        <w:rPr>
          <w:rFonts w:ascii="Arial" w:eastAsia="Arial" w:hAnsi="Arial" w:cs="Arial"/>
          <w:sz w:val="21"/>
          <w:szCs w:val="21"/>
        </w:rPr>
        <w:t>Visa Inc.</w:t>
      </w:r>
    </w:p>
    <w:p w14:paraId="651F9749" w14:textId="77777777" w:rsidR="00FC1D7D" w:rsidRDefault="00000000">
      <w:r>
        <w:rPr>
          <w:rFonts w:ascii="Arial" w:eastAsia="Arial" w:hAnsi="Arial" w:cs="Arial"/>
          <w:sz w:val="21"/>
          <w:szCs w:val="21"/>
        </w:rPr>
        <w:t>Military Talent Program — Apprenticeship Hiring Team</w:t>
      </w:r>
    </w:p>
    <w:p w14:paraId="07FBB5D9" w14:textId="77777777" w:rsidR="00FC1D7D" w:rsidRDefault="00000000">
      <w:pPr>
        <w:spacing w:after="160"/>
      </w:pPr>
      <w:r>
        <w:rPr>
          <w:rFonts w:ascii="Arial" w:eastAsia="Arial" w:hAnsi="Arial" w:cs="Arial"/>
          <w:sz w:val="21"/>
          <w:szCs w:val="21"/>
        </w:rPr>
        <w:t>Austin, TX</w:t>
      </w:r>
    </w:p>
    <w:p w14:paraId="5E7BEFA4" w14:textId="77777777" w:rsidR="00FC1D7D" w:rsidRDefault="00000000">
      <w:pPr>
        <w:spacing w:after="140"/>
      </w:pPr>
      <w:r>
        <w:rPr>
          <w:rFonts w:ascii="Arial" w:eastAsia="Arial" w:hAnsi="Arial" w:cs="Arial"/>
          <w:sz w:val="21"/>
          <w:szCs w:val="21"/>
        </w:rPr>
        <w:t>Dear Visa Military Talent Program Hiring Team,</w:t>
      </w:r>
    </w:p>
    <w:p w14:paraId="53A54E0E" w14:textId="5881D54E" w:rsidR="00FC1D7D" w:rsidRDefault="008760FB">
      <w:pPr>
        <w:spacing w:after="140" w:line="252" w:lineRule="auto"/>
      </w:pPr>
      <w:r>
        <w:rPr>
          <w:rFonts w:ascii="Arial" w:eastAsia="Arial" w:hAnsi="Arial" w:cs="Arial"/>
          <w:sz w:val="21"/>
          <w:szCs w:val="21"/>
        </w:rPr>
        <w:t>Most people think of Visa as a credit card company</w:t>
      </w:r>
      <w:r w:rsidR="00580791">
        <w:rPr>
          <w:rFonts w:ascii="Arial" w:eastAsia="Arial" w:hAnsi="Arial" w:cs="Arial"/>
          <w:sz w:val="21"/>
          <w:szCs w:val="21"/>
        </w:rPr>
        <w:t xml:space="preserve">, </w:t>
      </w:r>
      <w:proofErr w:type="gramStart"/>
      <w:r w:rsidR="00580791">
        <w:rPr>
          <w:rFonts w:ascii="Arial" w:eastAsia="Arial" w:hAnsi="Arial" w:cs="Arial"/>
          <w:sz w:val="21"/>
          <w:szCs w:val="21"/>
        </w:rPr>
        <w:t>but i</w:t>
      </w:r>
      <w:r>
        <w:rPr>
          <w:rFonts w:ascii="Arial" w:eastAsia="Arial" w:hAnsi="Arial" w:cs="Arial"/>
          <w:sz w:val="21"/>
          <w:szCs w:val="21"/>
        </w:rPr>
        <w:t>n reality,</w:t>
      </w:r>
      <w:proofErr w:type="gramEnd"/>
      <w:r>
        <w:rPr>
          <w:rFonts w:ascii="Arial" w:eastAsia="Arial" w:hAnsi="Arial" w:cs="Arial"/>
          <w:sz w:val="21"/>
          <w:szCs w:val="21"/>
        </w:rPr>
        <w:t xml:space="preserve"> Visa doesn’t issue a single card or lend a single dollar</w:t>
      </w:r>
      <w:r w:rsidR="00580791">
        <w:rPr>
          <w:rFonts w:ascii="Arial" w:eastAsia="Arial" w:hAnsi="Arial" w:cs="Arial"/>
          <w:sz w:val="21"/>
          <w:szCs w:val="21"/>
        </w:rPr>
        <w:t>. I</w:t>
      </w:r>
      <w:r>
        <w:rPr>
          <w:rFonts w:ascii="Arial" w:eastAsia="Arial" w:hAnsi="Arial" w:cs="Arial"/>
          <w:sz w:val="21"/>
          <w:szCs w:val="21"/>
        </w:rPr>
        <w:t xml:space="preserve">t is a technology company whose network processes billions of transactions across 200+ countries. That distinction matters to me because I am not a traditional software engineering candidate either. </w:t>
      </w:r>
      <w:r w:rsidR="00000000">
        <w:rPr>
          <w:rFonts w:ascii="Arial" w:eastAsia="Arial" w:hAnsi="Arial" w:cs="Arial"/>
          <w:sz w:val="21"/>
          <w:szCs w:val="21"/>
        </w:rPr>
        <w:t xml:space="preserve">I’ve spent 20 years in </w:t>
      </w:r>
      <w:r>
        <w:rPr>
          <w:rFonts w:ascii="Arial" w:eastAsia="Arial" w:hAnsi="Arial" w:cs="Arial"/>
          <w:sz w:val="21"/>
          <w:szCs w:val="21"/>
        </w:rPr>
        <w:t xml:space="preserve">the </w:t>
      </w:r>
      <w:r w:rsidR="00000000">
        <w:rPr>
          <w:rFonts w:ascii="Arial" w:eastAsia="Arial" w:hAnsi="Arial" w:cs="Arial"/>
          <w:sz w:val="21"/>
          <w:szCs w:val="21"/>
        </w:rPr>
        <w:t>U.S. Army aviation keeping mission-critical systems and the people who depend on them running at scale, under pressure, with no room to fail. I’m applying for the Senior Support Software Engineer Apprenticeship because I believe that experience is exactly the foundation this program is built to develop.</w:t>
      </w:r>
    </w:p>
    <w:p w14:paraId="07B04302" w14:textId="73E04C9D" w:rsidR="00FC1D7D" w:rsidRDefault="00000000">
      <w:pPr>
        <w:spacing w:after="140" w:line="252" w:lineRule="auto"/>
      </w:pPr>
      <w:r>
        <w:rPr>
          <w:rFonts w:ascii="Arial" w:eastAsia="Arial" w:hAnsi="Arial" w:cs="Arial"/>
          <w:sz w:val="21"/>
          <w:szCs w:val="21"/>
        </w:rPr>
        <w:t>My career has been technical from day one. I’ve completed over 800 high-priority avionics work orders during combat operations across 86 aircraft. I caught 115 system faults during a government inspection of a brand-new avionics trainer before the Army accepted it. I cut four weeks off a government inspection timeline and saved $25,000 by rethinking how we sequenced the work. At the brigade level, I synchronized flight operations, logistics, and personnel across five battalions and 880+ Soldiers. I maintain</w:t>
      </w:r>
      <w:r>
        <w:rPr>
          <w:rFonts w:ascii="Arial" w:eastAsia="Arial" w:hAnsi="Arial" w:cs="Arial"/>
          <w:sz w:val="21"/>
          <w:szCs w:val="21"/>
        </w:rPr>
        <w:t>ed 100% audit-ready documentation for my unit and rebuilt broken workflows</w:t>
      </w:r>
      <w:r w:rsidR="008760FB">
        <w:rPr>
          <w:rFonts w:ascii="Arial" w:eastAsia="Arial" w:hAnsi="Arial" w:cs="Arial"/>
          <w:sz w:val="21"/>
          <w:szCs w:val="21"/>
        </w:rPr>
        <w:t>, restoring</w:t>
      </w:r>
      <w:r>
        <w:rPr>
          <w:rFonts w:ascii="Arial" w:eastAsia="Arial" w:hAnsi="Arial" w:cs="Arial"/>
          <w:sz w:val="21"/>
          <w:szCs w:val="21"/>
        </w:rPr>
        <w:t xml:space="preserve"> compliance within 90 days. None of that involved writing code, but all of it required the same thing software engineering does: diagnose the problem, build a process, document everything, and make sure it holds up when it matters most.</w:t>
      </w:r>
    </w:p>
    <w:p w14:paraId="100767FD" w14:textId="3F0551DC" w:rsidR="00FC1D7D" w:rsidRDefault="00000000">
      <w:pPr>
        <w:spacing w:after="140" w:line="252" w:lineRule="auto"/>
      </w:pPr>
      <w:r>
        <w:rPr>
          <w:rFonts w:ascii="Arial" w:eastAsia="Arial" w:hAnsi="Arial" w:cs="Arial"/>
          <w:sz w:val="21"/>
          <w:szCs w:val="21"/>
        </w:rPr>
        <w:t>I did my homework on Visa’s Leadership Principles, and honestly, they read like the values I’ve been living for two decades. “Act like an owner”</w:t>
      </w:r>
      <w:r w:rsidR="00580791">
        <w:rPr>
          <w:rFonts w:ascii="Arial" w:eastAsia="Arial" w:hAnsi="Arial" w:cs="Arial"/>
          <w:sz w:val="21"/>
          <w:szCs w:val="21"/>
        </w:rPr>
        <w:t xml:space="preserve">, </w:t>
      </w:r>
      <w:r>
        <w:rPr>
          <w:rFonts w:ascii="Arial" w:eastAsia="Arial" w:hAnsi="Arial" w:cs="Arial"/>
          <w:sz w:val="21"/>
          <w:szCs w:val="21"/>
        </w:rPr>
        <w:t>I was responsible for $1.8 million in equipment and the readiness of hundreds of Soldiers, so ownership wasn’t a mindset</w:t>
      </w:r>
      <w:r w:rsidR="00580791">
        <w:rPr>
          <w:rFonts w:ascii="Arial" w:eastAsia="Arial" w:hAnsi="Arial" w:cs="Arial"/>
          <w:sz w:val="21"/>
          <w:szCs w:val="21"/>
        </w:rPr>
        <w:t>–</w:t>
      </w:r>
      <w:r>
        <w:rPr>
          <w:rFonts w:ascii="Arial" w:eastAsia="Arial" w:hAnsi="Arial" w:cs="Arial"/>
          <w:sz w:val="21"/>
          <w:szCs w:val="21"/>
        </w:rPr>
        <w:t>it was the job. “Think big and challenge the status quo”</w:t>
      </w:r>
      <w:r w:rsidR="00580791">
        <w:rPr>
          <w:rFonts w:ascii="Arial" w:eastAsia="Arial" w:hAnsi="Arial" w:cs="Arial"/>
          <w:sz w:val="21"/>
          <w:szCs w:val="21"/>
        </w:rPr>
        <w:t xml:space="preserve">, </w:t>
      </w:r>
      <w:r>
        <w:rPr>
          <w:rFonts w:ascii="Arial" w:eastAsia="Arial" w:hAnsi="Arial" w:cs="Arial"/>
          <w:sz w:val="21"/>
          <w:szCs w:val="21"/>
        </w:rPr>
        <w:t>I redesigned an outdated testing structure for our avionics course to free up more hands-on training time because the old way wasn’t working. “Hold ourselves and each other accountable”</w:t>
      </w:r>
      <w:r w:rsidR="00580791">
        <w:rPr>
          <w:rFonts w:ascii="Arial" w:eastAsia="Arial" w:hAnsi="Arial" w:cs="Arial"/>
          <w:sz w:val="21"/>
          <w:szCs w:val="21"/>
        </w:rPr>
        <w:t xml:space="preserve">, </w:t>
      </w:r>
      <w:r>
        <w:rPr>
          <w:rFonts w:ascii="Arial" w:eastAsia="Arial" w:hAnsi="Arial" w:cs="Arial"/>
          <w:sz w:val="21"/>
          <w:szCs w:val="21"/>
        </w:rPr>
        <w:t xml:space="preserve">as a Platoon Sergeant, I mentored 13 NCOs and moved 20 Soldiers to the next maintenance level because accountability means </w:t>
      </w:r>
      <w:r w:rsidR="00580791">
        <w:rPr>
          <w:rFonts w:ascii="Arial" w:eastAsia="Arial" w:hAnsi="Arial" w:cs="Arial"/>
          <w:sz w:val="21"/>
          <w:szCs w:val="21"/>
        </w:rPr>
        <w:t>developing</w:t>
      </w:r>
      <w:r>
        <w:rPr>
          <w:rFonts w:ascii="Arial" w:eastAsia="Arial" w:hAnsi="Arial" w:cs="Arial"/>
          <w:sz w:val="21"/>
          <w:szCs w:val="21"/>
        </w:rPr>
        <w:t xml:space="preserve"> people, no</w:t>
      </w:r>
      <w:r>
        <w:rPr>
          <w:rFonts w:ascii="Arial" w:eastAsia="Arial" w:hAnsi="Arial" w:cs="Arial"/>
          <w:sz w:val="21"/>
          <w:szCs w:val="21"/>
        </w:rPr>
        <w:t>t just tracking them. And “Listen and learn from customers”</w:t>
      </w:r>
      <w:r w:rsidR="00580791">
        <w:rPr>
          <w:rFonts w:ascii="Arial" w:eastAsia="Arial" w:hAnsi="Arial" w:cs="Arial"/>
          <w:sz w:val="21"/>
          <w:szCs w:val="21"/>
        </w:rPr>
        <w:t xml:space="preserve">, </w:t>
      </w:r>
      <w:r>
        <w:rPr>
          <w:rFonts w:ascii="Arial" w:eastAsia="Arial" w:hAnsi="Arial" w:cs="Arial"/>
          <w:sz w:val="21"/>
          <w:szCs w:val="21"/>
        </w:rPr>
        <w:t xml:space="preserve">I trained over 2,800 Soldiers as a Master Resilience Trainer, and the only reason that training landed was </w:t>
      </w:r>
      <w:r w:rsidR="008760FB">
        <w:rPr>
          <w:rFonts w:ascii="Arial" w:eastAsia="Arial" w:hAnsi="Arial" w:cs="Arial"/>
          <w:sz w:val="21"/>
          <w:szCs w:val="21"/>
        </w:rPr>
        <w:t>that</w:t>
      </w:r>
      <w:r>
        <w:rPr>
          <w:rFonts w:ascii="Arial" w:eastAsia="Arial" w:hAnsi="Arial" w:cs="Arial"/>
          <w:sz w:val="21"/>
          <w:szCs w:val="21"/>
        </w:rPr>
        <w:t xml:space="preserve"> I listened to what they were </w:t>
      </w:r>
      <w:r w:rsidR="00580791">
        <w:rPr>
          <w:rFonts w:ascii="Arial" w:eastAsia="Arial" w:hAnsi="Arial" w:cs="Arial"/>
          <w:sz w:val="21"/>
          <w:szCs w:val="21"/>
        </w:rPr>
        <w:t>dealing</w:t>
      </w:r>
      <w:r>
        <w:rPr>
          <w:rFonts w:ascii="Arial" w:eastAsia="Arial" w:hAnsi="Arial" w:cs="Arial"/>
          <w:sz w:val="21"/>
          <w:szCs w:val="21"/>
        </w:rPr>
        <w:t xml:space="preserve"> with before I tried to teach them anything.</w:t>
      </w:r>
    </w:p>
    <w:p w14:paraId="072D1A99" w14:textId="40ED6D37" w:rsidR="00FC1D7D" w:rsidRDefault="00000000">
      <w:pPr>
        <w:spacing w:after="140" w:line="252" w:lineRule="auto"/>
      </w:pPr>
      <w:r>
        <w:rPr>
          <w:rFonts w:ascii="Arial" w:eastAsia="Arial" w:hAnsi="Arial" w:cs="Arial"/>
          <w:sz w:val="21"/>
          <w:szCs w:val="21"/>
        </w:rPr>
        <w:t>Right now</w:t>
      </w:r>
      <w:r w:rsidR="008760FB">
        <w:rPr>
          <w:rFonts w:ascii="Arial" w:eastAsia="Arial" w:hAnsi="Arial" w:cs="Arial"/>
          <w:sz w:val="21"/>
          <w:szCs w:val="21"/>
        </w:rPr>
        <w:t>,</w:t>
      </w:r>
      <w:r>
        <w:rPr>
          <w:rFonts w:ascii="Arial" w:eastAsia="Arial" w:hAnsi="Arial" w:cs="Arial"/>
          <w:sz w:val="21"/>
          <w:szCs w:val="21"/>
        </w:rPr>
        <w:t xml:space="preserve"> I’m completing IBM’s Introduction to Software Engineering on Coursera, working through programming on </w:t>
      </w:r>
      <w:proofErr w:type="spellStart"/>
      <w:r>
        <w:rPr>
          <w:rFonts w:ascii="Arial" w:eastAsia="Arial" w:hAnsi="Arial" w:cs="Arial"/>
          <w:sz w:val="21"/>
          <w:szCs w:val="21"/>
        </w:rPr>
        <w:t>SoloLearn</w:t>
      </w:r>
      <w:proofErr w:type="spellEnd"/>
      <w:r>
        <w:rPr>
          <w:rFonts w:ascii="Arial" w:eastAsia="Arial" w:hAnsi="Arial" w:cs="Arial"/>
          <w:sz w:val="21"/>
          <w:szCs w:val="21"/>
        </w:rPr>
        <w:t>, and finishing my B.S. in Business Administration. I also hold a Lean Six Sigma Yellow Belt. I’m not starting from scratch</w:t>
      </w:r>
      <w:r w:rsidR="00580791">
        <w:rPr>
          <w:rFonts w:ascii="Arial" w:eastAsia="Arial" w:hAnsi="Arial" w:cs="Arial"/>
          <w:sz w:val="21"/>
          <w:szCs w:val="21"/>
        </w:rPr>
        <w:t xml:space="preserve">. </w:t>
      </w:r>
      <w:r>
        <w:rPr>
          <w:rFonts w:ascii="Arial" w:eastAsia="Arial" w:hAnsi="Arial" w:cs="Arial"/>
          <w:sz w:val="21"/>
          <w:szCs w:val="21"/>
        </w:rPr>
        <w:t>I’m building on 20 years of solving complex technical problems, and this apprenticeship is the right next step. I’m local to the area and ready to show up on day one. Thank you for your time and consideration.</w:t>
      </w:r>
    </w:p>
    <w:p w14:paraId="68621035" w14:textId="77777777" w:rsidR="00FC1D7D" w:rsidRDefault="00000000">
      <w:pPr>
        <w:spacing w:before="80" w:after="40"/>
      </w:pPr>
      <w:r>
        <w:rPr>
          <w:rFonts w:ascii="Arial" w:eastAsia="Arial" w:hAnsi="Arial" w:cs="Arial"/>
          <w:sz w:val="21"/>
          <w:szCs w:val="21"/>
        </w:rPr>
        <w:t>Respectfully,</w:t>
      </w:r>
    </w:p>
    <w:p w14:paraId="1514BD0A" w14:textId="77777777" w:rsidR="00FC1D7D" w:rsidRDefault="00000000">
      <w:r>
        <w:rPr>
          <w:rFonts w:ascii="Arial" w:eastAsia="Arial" w:hAnsi="Arial" w:cs="Arial"/>
          <w:b/>
          <w:bCs/>
          <w:sz w:val="21"/>
          <w:szCs w:val="21"/>
        </w:rPr>
        <w:t>Arlene C. Flores</w:t>
      </w:r>
    </w:p>
    <w:sectPr w:rsidR="00FC1D7D">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061FB0"/>
    <w:multiLevelType w:val="hybridMultilevel"/>
    <w:tmpl w:val="9CC6F7D8"/>
    <w:lvl w:ilvl="0" w:tplc="D62285AC">
      <w:start w:val="1"/>
      <w:numFmt w:val="bullet"/>
      <w:lvlText w:val="●"/>
      <w:lvlJc w:val="left"/>
      <w:pPr>
        <w:ind w:left="720" w:hanging="360"/>
      </w:pPr>
    </w:lvl>
    <w:lvl w:ilvl="1" w:tplc="B49A0E20">
      <w:start w:val="1"/>
      <w:numFmt w:val="bullet"/>
      <w:lvlText w:val="○"/>
      <w:lvlJc w:val="left"/>
      <w:pPr>
        <w:ind w:left="1440" w:hanging="360"/>
      </w:pPr>
    </w:lvl>
    <w:lvl w:ilvl="2" w:tplc="3C563B90">
      <w:start w:val="1"/>
      <w:numFmt w:val="bullet"/>
      <w:lvlText w:val="■"/>
      <w:lvlJc w:val="left"/>
      <w:pPr>
        <w:ind w:left="2160" w:hanging="360"/>
      </w:pPr>
    </w:lvl>
    <w:lvl w:ilvl="3" w:tplc="58CE68CA">
      <w:start w:val="1"/>
      <w:numFmt w:val="bullet"/>
      <w:lvlText w:val="●"/>
      <w:lvlJc w:val="left"/>
      <w:pPr>
        <w:ind w:left="2880" w:hanging="360"/>
      </w:pPr>
    </w:lvl>
    <w:lvl w:ilvl="4" w:tplc="8FFEABA8">
      <w:start w:val="1"/>
      <w:numFmt w:val="bullet"/>
      <w:lvlText w:val="○"/>
      <w:lvlJc w:val="left"/>
      <w:pPr>
        <w:ind w:left="3600" w:hanging="360"/>
      </w:pPr>
    </w:lvl>
    <w:lvl w:ilvl="5" w:tplc="FE64050E">
      <w:start w:val="1"/>
      <w:numFmt w:val="bullet"/>
      <w:lvlText w:val="■"/>
      <w:lvlJc w:val="left"/>
      <w:pPr>
        <w:ind w:left="4320" w:hanging="360"/>
      </w:pPr>
    </w:lvl>
    <w:lvl w:ilvl="6" w:tplc="4614C772">
      <w:start w:val="1"/>
      <w:numFmt w:val="bullet"/>
      <w:lvlText w:val="●"/>
      <w:lvlJc w:val="left"/>
      <w:pPr>
        <w:ind w:left="5040" w:hanging="360"/>
      </w:pPr>
    </w:lvl>
    <w:lvl w:ilvl="7" w:tplc="F468C1E6">
      <w:start w:val="1"/>
      <w:numFmt w:val="bullet"/>
      <w:lvlText w:val="●"/>
      <w:lvlJc w:val="left"/>
      <w:pPr>
        <w:ind w:left="5760" w:hanging="360"/>
      </w:pPr>
    </w:lvl>
    <w:lvl w:ilvl="8" w:tplc="47CA5D72">
      <w:start w:val="1"/>
      <w:numFmt w:val="bullet"/>
      <w:lvlText w:val="●"/>
      <w:lvlJc w:val="left"/>
      <w:pPr>
        <w:ind w:left="6480" w:hanging="360"/>
      </w:pPr>
    </w:lvl>
  </w:abstractNum>
  <w:num w:numId="1" w16cid:durableId="10260583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D7D"/>
    <w:rsid w:val="0014150F"/>
    <w:rsid w:val="00580791"/>
    <w:rsid w:val="008760FB"/>
    <w:rsid w:val="009A53EA"/>
    <w:rsid w:val="00CF31A5"/>
    <w:rsid w:val="00FC1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AAF86"/>
  <w15:docId w15:val="{F16F4F4C-33A7-42FA-AE45-538FA7B40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467</Words>
  <Characters>2667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ARLENE FLORES</cp:lastModifiedBy>
  <cp:revision>2</cp:revision>
  <dcterms:created xsi:type="dcterms:W3CDTF">2026-05-25T18:17:00Z</dcterms:created>
  <dcterms:modified xsi:type="dcterms:W3CDTF">2026-05-25T18:17:00Z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27a3cfaf-5030-4437-828b-af11f59362eb</vt:lpwstr>
  </property>
</Properties>
</file>