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AE13" w14:textId="339B7011" w:rsidR="00F51F58" w:rsidRDefault="00F51F58" w:rsidP="00F51F58">
      <w:pPr>
        <w:jc w:val="center"/>
        <w:rPr>
          <w:b/>
          <w:bCs/>
          <w:sz w:val="36"/>
          <w:szCs w:val="36"/>
        </w:rPr>
      </w:pPr>
      <w:r w:rsidRPr="00151716">
        <w:rPr>
          <w:b/>
          <w:bCs/>
          <w:sz w:val="36"/>
          <w:szCs w:val="36"/>
        </w:rPr>
        <w:t>Wska</w:t>
      </w:r>
      <w:r w:rsidR="00D947B7" w:rsidRPr="00151716">
        <w:rPr>
          <w:b/>
          <w:bCs/>
          <w:sz w:val="36"/>
          <w:szCs w:val="36"/>
        </w:rPr>
        <w:t>ź</w:t>
      </w:r>
      <w:r w:rsidRPr="00151716">
        <w:rPr>
          <w:b/>
          <w:bCs/>
          <w:sz w:val="36"/>
          <w:szCs w:val="36"/>
        </w:rPr>
        <w:t>nik Giełdowy MACD</w:t>
      </w:r>
    </w:p>
    <w:p w14:paraId="0B7F2299" w14:textId="196EC8A7" w:rsidR="00151716" w:rsidRPr="00151716" w:rsidRDefault="00151716" w:rsidP="00151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Adam </w:t>
      </w:r>
      <w:proofErr w:type="spellStart"/>
      <w:r>
        <w:rPr>
          <w:b/>
          <w:bCs/>
          <w:sz w:val="32"/>
          <w:szCs w:val="32"/>
        </w:rPr>
        <w:t>Chabraszewski</w:t>
      </w:r>
      <w:proofErr w:type="spellEnd"/>
      <w:r>
        <w:rPr>
          <w:b/>
          <w:bCs/>
          <w:sz w:val="32"/>
          <w:szCs w:val="32"/>
        </w:rPr>
        <w:t xml:space="preserve"> 193373, gr. 4 Informatyka </w:t>
      </w:r>
      <w:proofErr w:type="spellStart"/>
      <w:r>
        <w:rPr>
          <w:b/>
          <w:bCs/>
          <w:sz w:val="32"/>
          <w:szCs w:val="32"/>
        </w:rPr>
        <w:t>sem</w:t>
      </w:r>
      <w:proofErr w:type="spellEnd"/>
      <w:r>
        <w:rPr>
          <w:b/>
          <w:bCs/>
          <w:sz w:val="32"/>
          <w:szCs w:val="32"/>
        </w:rPr>
        <w:t>. 4        24/03/2024</w:t>
      </w:r>
    </w:p>
    <w:p w14:paraId="693A4C56" w14:textId="6C2BD866" w:rsidR="00F51F58" w:rsidRPr="00F51F58" w:rsidRDefault="00F51F58" w:rsidP="00F51F58">
      <w:p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Wstęp</w:t>
      </w:r>
    </w:p>
    <w:p w14:paraId="7C8F5C13" w14:textId="2717C80A" w:rsidR="00F51F58" w:rsidRPr="00F51F58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Celem projektu było zaimplementowanie wskaźnika MACD w języku </w:t>
      </w:r>
      <w:proofErr w:type="spellStart"/>
      <w:r w:rsidRPr="00F51F58">
        <w:rPr>
          <w:sz w:val="28"/>
          <w:szCs w:val="28"/>
        </w:rPr>
        <w:t>Python</w:t>
      </w:r>
      <w:proofErr w:type="spellEnd"/>
      <w:r w:rsidRPr="00F51F58">
        <w:rPr>
          <w:sz w:val="28"/>
          <w:szCs w:val="28"/>
        </w:rPr>
        <w:t xml:space="preserve"> przy użyciu bibliotek </w:t>
      </w:r>
      <w:proofErr w:type="spellStart"/>
      <w:r w:rsidRPr="00F51F58">
        <w:rPr>
          <w:sz w:val="28"/>
          <w:szCs w:val="28"/>
        </w:rPr>
        <w:t>pandas</w:t>
      </w:r>
      <w:proofErr w:type="spellEnd"/>
      <w:r w:rsidRPr="00F51F58">
        <w:rPr>
          <w:sz w:val="28"/>
          <w:szCs w:val="28"/>
        </w:rPr>
        <w:t xml:space="preserve"> oraz </w:t>
      </w:r>
      <w:proofErr w:type="spellStart"/>
      <w:r w:rsidRPr="00F51F58">
        <w:rPr>
          <w:sz w:val="28"/>
          <w:szCs w:val="28"/>
        </w:rPr>
        <w:t>matplotlib</w:t>
      </w:r>
      <w:proofErr w:type="spellEnd"/>
      <w:r w:rsidRPr="00F51F58">
        <w:rPr>
          <w:sz w:val="28"/>
          <w:szCs w:val="28"/>
        </w:rPr>
        <w:t xml:space="preserve">. Wskaźnik został przetestowany na 1000 historycznych wartościach </w:t>
      </w:r>
      <w:r w:rsidRPr="00151716">
        <w:rPr>
          <w:sz w:val="28"/>
          <w:szCs w:val="28"/>
        </w:rPr>
        <w:t xml:space="preserve">akcji NVIDIA </w:t>
      </w:r>
      <w:proofErr w:type="spellStart"/>
      <w:r w:rsidRPr="00151716">
        <w:rPr>
          <w:sz w:val="28"/>
          <w:szCs w:val="28"/>
        </w:rPr>
        <w:t>Corp</w:t>
      </w:r>
      <w:proofErr w:type="spellEnd"/>
      <w:r w:rsidRPr="00F51F58">
        <w:rPr>
          <w:sz w:val="28"/>
          <w:szCs w:val="28"/>
        </w:rPr>
        <w:t xml:space="preserve">, z </w:t>
      </w:r>
      <w:r w:rsidRPr="00151716">
        <w:rPr>
          <w:sz w:val="28"/>
          <w:szCs w:val="28"/>
        </w:rPr>
        <w:t>przedziału czasowego</w:t>
      </w:r>
      <w:r w:rsidRPr="00F51F58">
        <w:rPr>
          <w:sz w:val="28"/>
          <w:szCs w:val="28"/>
        </w:rPr>
        <w:t xml:space="preserve"> 2</w:t>
      </w:r>
      <w:r w:rsidRPr="00151716">
        <w:rPr>
          <w:sz w:val="28"/>
          <w:szCs w:val="28"/>
        </w:rPr>
        <w:t>2.01.2019 – 06.01.2023</w:t>
      </w:r>
      <w:r w:rsidRPr="00F51F58">
        <w:rPr>
          <w:sz w:val="28"/>
          <w:szCs w:val="28"/>
        </w:rPr>
        <w:t>. Dane zostały pobrane ze strony stooq.pl.</w:t>
      </w:r>
    </w:p>
    <w:p w14:paraId="22CC4721" w14:textId="7D8D0A22" w:rsidR="00F51F58" w:rsidRPr="00F51F58" w:rsidRDefault="00EA7AE7" w:rsidP="00F51F58">
      <w:pPr>
        <w:numPr>
          <w:ilvl w:val="0"/>
          <w:numId w:val="2"/>
        </w:numPr>
        <w:rPr>
          <w:sz w:val="28"/>
          <w:szCs w:val="28"/>
        </w:rPr>
      </w:pPr>
      <w:r w:rsidRPr="0015171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D54FD76" wp14:editId="26CAAB0C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356616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3214472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7267" name="Obraz 321447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716">
        <w:rPr>
          <w:b/>
          <w:bCs/>
          <w:sz w:val="28"/>
          <w:szCs w:val="28"/>
        </w:rPr>
        <w:t xml:space="preserve">Przebieg </w:t>
      </w:r>
      <w:proofErr w:type="spellStart"/>
      <w:r w:rsidRPr="00151716">
        <w:rPr>
          <w:b/>
          <w:bCs/>
          <w:sz w:val="28"/>
          <w:szCs w:val="28"/>
        </w:rPr>
        <w:t>Wartośći</w:t>
      </w:r>
      <w:proofErr w:type="spellEnd"/>
      <w:r w:rsidRPr="00151716">
        <w:rPr>
          <w:b/>
          <w:bCs/>
          <w:sz w:val="28"/>
          <w:szCs w:val="28"/>
        </w:rPr>
        <w:t xml:space="preserve"> NVIDIA</w:t>
      </w:r>
    </w:p>
    <w:p w14:paraId="11D18B24" w14:textId="4CC3DE0A" w:rsidR="00F51F58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Na początku przeprowadzono analizę danych, w której wyświetlono wykres cen zamknięcia </w:t>
      </w:r>
      <w:r w:rsidR="00EA7AE7" w:rsidRPr="00151716">
        <w:rPr>
          <w:sz w:val="28"/>
          <w:szCs w:val="28"/>
        </w:rPr>
        <w:t xml:space="preserve">dla 1000 danych akcji NVIDIA na podanym przedziale czasowym. </w:t>
      </w:r>
      <w:r w:rsidRPr="00F51F58">
        <w:rPr>
          <w:sz w:val="28"/>
          <w:szCs w:val="28"/>
        </w:rPr>
        <w:t>Następnie obliczono wskaźnik MACD oraz SIGNAL.</w:t>
      </w:r>
    </w:p>
    <w:p w14:paraId="794B79EE" w14:textId="77777777" w:rsidR="00522354" w:rsidRPr="00151716" w:rsidRDefault="00522354" w:rsidP="00F51F58">
      <w:pPr>
        <w:rPr>
          <w:sz w:val="28"/>
          <w:szCs w:val="28"/>
        </w:rPr>
      </w:pPr>
    </w:p>
    <w:p w14:paraId="717EA4E1" w14:textId="77777777" w:rsidR="00522354" w:rsidRPr="00151716" w:rsidRDefault="00522354" w:rsidP="00F51F58">
      <w:pPr>
        <w:rPr>
          <w:sz w:val="28"/>
          <w:szCs w:val="28"/>
        </w:rPr>
      </w:pPr>
    </w:p>
    <w:p w14:paraId="5DC87D0F" w14:textId="77777777" w:rsidR="00522354" w:rsidRPr="00151716" w:rsidRDefault="00522354" w:rsidP="00F51F58">
      <w:pPr>
        <w:rPr>
          <w:sz w:val="28"/>
          <w:szCs w:val="28"/>
        </w:rPr>
      </w:pPr>
    </w:p>
    <w:p w14:paraId="7CF15D58" w14:textId="77777777" w:rsidR="00522354" w:rsidRPr="00F51F58" w:rsidRDefault="00522354" w:rsidP="00F51F58">
      <w:pPr>
        <w:rPr>
          <w:sz w:val="28"/>
          <w:szCs w:val="28"/>
        </w:rPr>
      </w:pPr>
    </w:p>
    <w:p w14:paraId="2ED3A8DD" w14:textId="77777777" w:rsidR="00F51F58" w:rsidRPr="00151716" w:rsidRDefault="00F51F58" w:rsidP="00F51F58">
      <w:pPr>
        <w:numPr>
          <w:ilvl w:val="0"/>
          <w:numId w:val="3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Implementacja i Analiza Wskaźnika MACD</w:t>
      </w:r>
    </w:p>
    <w:p w14:paraId="157C908B" w14:textId="354DBFB7" w:rsidR="00522354" w:rsidRPr="00F51F58" w:rsidRDefault="00522354" w:rsidP="00522354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inline distT="0" distB="0" distL="0" distR="0" wp14:anchorId="02C0AE92" wp14:editId="0BB6F852">
            <wp:extent cx="5943600" cy="3566160"/>
            <wp:effectExtent l="0" t="0" r="0" b="0"/>
            <wp:docPr id="94897779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7795" name="Obraz 948977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F663" w14:textId="5B8E0CB3" w:rsidR="00F51F58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>Wskaźnik MACD został zaimplementowany zgodnie z danymi historycznymi cen zamknięcia. Wskaźnik ten został następnie</w:t>
      </w:r>
      <w:r w:rsidR="00522354" w:rsidRPr="00151716">
        <w:rPr>
          <w:sz w:val="28"/>
          <w:szCs w:val="28"/>
        </w:rPr>
        <w:t xml:space="preserve"> ze wskaźnikiem SIGNAL</w:t>
      </w:r>
      <w:r w:rsidRPr="00F51F58">
        <w:rPr>
          <w:sz w:val="28"/>
          <w:szCs w:val="28"/>
        </w:rPr>
        <w:t>, który stanowi wykładniczą średnią kroczącą z MACD. Na wykresach MACD i SIGNAL zauważono momenty przecięcia, które sugerowały potencjalne sygnały kupna lub sprzedaży.</w:t>
      </w:r>
    </w:p>
    <w:p w14:paraId="0DC59272" w14:textId="77777777" w:rsidR="00D947B7" w:rsidRPr="00151716" w:rsidRDefault="00D947B7" w:rsidP="00F51F58">
      <w:pPr>
        <w:rPr>
          <w:sz w:val="28"/>
          <w:szCs w:val="28"/>
        </w:rPr>
      </w:pPr>
    </w:p>
    <w:p w14:paraId="7BE22343" w14:textId="77777777" w:rsidR="00D947B7" w:rsidRPr="00151716" w:rsidRDefault="00D947B7" w:rsidP="00F51F58">
      <w:pPr>
        <w:rPr>
          <w:sz w:val="28"/>
          <w:szCs w:val="28"/>
        </w:rPr>
      </w:pPr>
    </w:p>
    <w:p w14:paraId="35212F12" w14:textId="77777777" w:rsidR="00D947B7" w:rsidRPr="00151716" w:rsidRDefault="00D947B7" w:rsidP="00F51F58">
      <w:pPr>
        <w:rPr>
          <w:sz w:val="28"/>
          <w:szCs w:val="28"/>
        </w:rPr>
      </w:pPr>
    </w:p>
    <w:p w14:paraId="02E8E4D7" w14:textId="77777777" w:rsidR="00D947B7" w:rsidRPr="00151716" w:rsidRDefault="00D947B7" w:rsidP="00F51F58">
      <w:pPr>
        <w:rPr>
          <w:sz w:val="28"/>
          <w:szCs w:val="28"/>
        </w:rPr>
      </w:pPr>
    </w:p>
    <w:p w14:paraId="7C5FD376" w14:textId="77777777" w:rsidR="00D947B7" w:rsidRPr="00151716" w:rsidRDefault="00D947B7" w:rsidP="00F51F58">
      <w:pPr>
        <w:rPr>
          <w:sz w:val="28"/>
          <w:szCs w:val="28"/>
        </w:rPr>
      </w:pPr>
    </w:p>
    <w:p w14:paraId="55698B56" w14:textId="77777777" w:rsidR="00D947B7" w:rsidRPr="00151716" w:rsidRDefault="00D947B7" w:rsidP="00F51F58">
      <w:pPr>
        <w:rPr>
          <w:sz w:val="28"/>
          <w:szCs w:val="28"/>
        </w:rPr>
      </w:pPr>
    </w:p>
    <w:p w14:paraId="79EB8CA6" w14:textId="77777777" w:rsidR="00D947B7" w:rsidRPr="00151716" w:rsidRDefault="00D947B7" w:rsidP="00F51F58">
      <w:pPr>
        <w:rPr>
          <w:sz w:val="28"/>
          <w:szCs w:val="28"/>
        </w:rPr>
      </w:pPr>
    </w:p>
    <w:p w14:paraId="2A786419" w14:textId="77777777" w:rsidR="00D947B7" w:rsidRPr="00151716" w:rsidRDefault="00D947B7" w:rsidP="00F51F58">
      <w:pPr>
        <w:rPr>
          <w:sz w:val="28"/>
          <w:szCs w:val="28"/>
        </w:rPr>
      </w:pPr>
    </w:p>
    <w:p w14:paraId="2A09A4F0" w14:textId="77777777" w:rsidR="00D947B7" w:rsidRPr="00F51F58" w:rsidRDefault="00D947B7" w:rsidP="00F51F58">
      <w:pPr>
        <w:rPr>
          <w:sz w:val="28"/>
          <w:szCs w:val="28"/>
        </w:rPr>
      </w:pPr>
    </w:p>
    <w:p w14:paraId="2B55EE1C" w14:textId="77777777" w:rsidR="00F51F58" w:rsidRPr="00151716" w:rsidRDefault="00F51F58" w:rsidP="00F51F58">
      <w:pPr>
        <w:numPr>
          <w:ilvl w:val="0"/>
          <w:numId w:val="4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Implementacja Algorytmu Handlowego</w:t>
      </w:r>
    </w:p>
    <w:p w14:paraId="2A2DD991" w14:textId="73AC635A" w:rsidR="00D947B7" w:rsidRPr="00F51F58" w:rsidRDefault="00D947B7" w:rsidP="00D947B7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drawing>
          <wp:inline distT="0" distB="0" distL="0" distR="0" wp14:anchorId="376C6091" wp14:editId="0FC6C4AC">
            <wp:extent cx="5943600" cy="3566160"/>
            <wp:effectExtent l="0" t="0" r="0" b="0"/>
            <wp:docPr id="163060988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9880" name="Obraz 1630609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AFE" w14:textId="17A564F5" w:rsidR="00D947B7" w:rsidRPr="00151716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>Następnie zaimplementowano algorytm handlowy, który korzystał z sygnałów generowanych przez wskaźnik MACD. Na podstawie tych sygnałów podejmowano decyzje o kupnie lub sprzedaży akcji. Początkowy kapitał wynosił 1000, a każdy sygnał kupna/sprzedaży był odpowiednio uwzględniany.</w:t>
      </w:r>
      <w:r w:rsidR="00D947B7" w:rsidRPr="00151716">
        <w:rPr>
          <w:sz w:val="28"/>
          <w:szCs w:val="28"/>
        </w:rPr>
        <w:t xml:space="preserve"> Przebieg budżetu wykorzystującego podany algorytm handlowy został przedstawiony na wykresie poniżej.</w:t>
      </w:r>
    </w:p>
    <w:p w14:paraId="10DAF555" w14:textId="3B026777" w:rsidR="009A1644" w:rsidRPr="00F51F58" w:rsidRDefault="00D947B7" w:rsidP="00F51F58">
      <w:pPr>
        <w:rPr>
          <w:sz w:val="28"/>
          <w:szCs w:val="28"/>
        </w:rPr>
      </w:pPr>
      <w:r w:rsidRPr="00151716">
        <w:rPr>
          <w:noProof/>
          <w:sz w:val="28"/>
          <w:szCs w:val="28"/>
        </w:rPr>
        <w:lastRenderedPageBreak/>
        <w:drawing>
          <wp:inline distT="0" distB="0" distL="0" distR="0" wp14:anchorId="1B8082B7" wp14:editId="733094F4">
            <wp:extent cx="5943600" cy="3566160"/>
            <wp:effectExtent l="0" t="0" r="0" b="0"/>
            <wp:docPr id="175191521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15213" name="Obraz 1751915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193D" w14:textId="40C57054" w:rsidR="00D947B7" w:rsidRPr="00151716" w:rsidRDefault="00F51F58" w:rsidP="00F51F58">
      <w:pPr>
        <w:numPr>
          <w:ilvl w:val="0"/>
          <w:numId w:val="5"/>
        </w:numPr>
        <w:rPr>
          <w:sz w:val="28"/>
          <w:szCs w:val="28"/>
        </w:rPr>
      </w:pPr>
      <w:r w:rsidRPr="00F51F58">
        <w:rPr>
          <w:b/>
          <w:bCs/>
          <w:sz w:val="28"/>
          <w:szCs w:val="28"/>
        </w:rPr>
        <w:t>Analiza Wyników</w:t>
      </w:r>
    </w:p>
    <w:p w14:paraId="7F55EADA" w14:textId="56D673EA" w:rsidR="00F51F58" w:rsidRPr="00151716" w:rsidRDefault="00151716" w:rsidP="00F51F58">
      <w:pPr>
        <w:rPr>
          <w:sz w:val="28"/>
          <w:szCs w:val="28"/>
        </w:rPr>
      </w:pPr>
      <w:r w:rsidRPr="00151716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9AD0488" wp14:editId="6EDCC8F3">
            <wp:simplePos x="0" y="0"/>
            <wp:positionH relativeFrom="margin">
              <wp:align>center</wp:align>
            </wp:positionH>
            <wp:positionV relativeFrom="paragraph">
              <wp:posOffset>1919605</wp:posOffset>
            </wp:positionV>
            <wp:extent cx="4353533" cy="1162212"/>
            <wp:effectExtent l="0" t="0" r="9525" b="0"/>
            <wp:wrapTopAndBottom/>
            <wp:docPr id="9434316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16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644" w:rsidRPr="00151716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73BACF" wp14:editId="3FF982FD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2800741" cy="1286054"/>
            <wp:effectExtent l="0" t="0" r="0" b="0"/>
            <wp:wrapTopAndBottom/>
            <wp:docPr id="7280306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306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644" w:rsidRPr="00151716">
        <w:rPr>
          <w:sz w:val="28"/>
          <w:szCs w:val="28"/>
        </w:rPr>
        <w:t xml:space="preserve">Analizując wyniki algorytmu handlowego, użycie wskaźnika MACD do znalezienia odpowiednich punktów kupna oraz sprzedaży przyniósł zyski w postaci prawie </w:t>
      </w:r>
      <w:r w:rsidRPr="00151716">
        <w:rPr>
          <w:sz w:val="28"/>
          <w:szCs w:val="28"/>
        </w:rPr>
        <w:t>2</w:t>
      </w:r>
      <w:r w:rsidR="009A1644" w:rsidRPr="00151716">
        <w:rPr>
          <w:sz w:val="28"/>
          <w:szCs w:val="28"/>
        </w:rPr>
        <w:t>.5 krotnego wzrostu całkowitego portfolio finansowego, a 91556</w:t>
      </w:r>
      <w:r w:rsidRPr="00151716">
        <w:rPr>
          <w:sz w:val="28"/>
          <w:szCs w:val="28"/>
        </w:rPr>
        <w:t xml:space="preserve"> jednostek finansowych wzrostu faktycznego</w:t>
      </w:r>
      <w:r w:rsidR="009A1644" w:rsidRPr="00151716">
        <w:rPr>
          <w:sz w:val="28"/>
          <w:szCs w:val="28"/>
        </w:rPr>
        <w:t>.</w:t>
      </w:r>
    </w:p>
    <w:p w14:paraId="625E3762" w14:textId="69B94946" w:rsidR="00151716" w:rsidRPr="00F51F58" w:rsidRDefault="00151716" w:rsidP="00F51F58">
      <w:pPr>
        <w:rPr>
          <w:sz w:val="28"/>
          <w:szCs w:val="28"/>
        </w:rPr>
      </w:pPr>
      <w:r w:rsidRPr="00151716">
        <w:rPr>
          <w:sz w:val="28"/>
          <w:szCs w:val="28"/>
        </w:rPr>
        <w:t>Dodatkowo mimo dynamicznych spadków i wzrostów akcji NVIDIA Corp., Algorytm był wstanie przynieść zysk na każdym z mierzonych interwałów.</w:t>
      </w:r>
    </w:p>
    <w:p w14:paraId="48E8EC1C" w14:textId="79371845" w:rsidR="00F51F58" w:rsidRPr="00151716" w:rsidRDefault="00F51F58" w:rsidP="00151716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151716">
        <w:rPr>
          <w:b/>
          <w:bCs/>
          <w:sz w:val="28"/>
          <w:szCs w:val="28"/>
        </w:rPr>
        <w:lastRenderedPageBreak/>
        <w:t>Podsumowanie</w:t>
      </w:r>
    </w:p>
    <w:p w14:paraId="2AB6D9FF" w14:textId="3B385828" w:rsidR="00F51F58" w:rsidRPr="00F51F58" w:rsidRDefault="00F51F58" w:rsidP="00F51F58">
      <w:pPr>
        <w:rPr>
          <w:sz w:val="28"/>
          <w:szCs w:val="28"/>
        </w:rPr>
      </w:pPr>
      <w:r w:rsidRPr="00F51F58">
        <w:rPr>
          <w:sz w:val="28"/>
          <w:szCs w:val="28"/>
        </w:rPr>
        <w:t xml:space="preserve">Podsumowując, wskaźnik MACD jest użytecznym narzędziem w </w:t>
      </w:r>
      <w:r w:rsidR="00151716" w:rsidRPr="00151716">
        <w:rPr>
          <w:sz w:val="28"/>
          <w:szCs w:val="28"/>
        </w:rPr>
        <w:t>kontekście inwestowania zarówno w perspektywie krótko jak i długoterminowej, jednak zdecydowanie większe zyski przynosi w perspektywie długoterminowej.</w:t>
      </w:r>
    </w:p>
    <w:p w14:paraId="62BE55A5" w14:textId="39908A7C" w:rsidR="00BE6FE1" w:rsidRPr="00151716" w:rsidRDefault="00BE6FE1">
      <w:pPr>
        <w:rPr>
          <w:sz w:val="28"/>
          <w:szCs w:val="28"/>
        </w:rPr>
      </w:pPr>
    </w:p>
    <w:sectPr w:rsidR="00BE6FE1" w:rsidRPr="00151716" w:rsidSect="00C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141E"/>
    <w:multiLevelType w:val="multilevel"/>
    <w:tmpl w:val="E9C23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27FC1"/>
    <w:multiLevelType w:val="multilevel"/>
    <w:tmpl w:val="B9D6B7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4285D"/>
    <w:multiLevelType w:val="multilevel"/>
    <w:tmpl w:val="89C28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F2DF3"/>
    <w:multiLevelType w:val="multilevel"/>
    <w:tmpl w:val="E41EF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26F6A"/>
    <w:multiLevelType w:val="multilevel"/>
    <w:tmpl w:val="0CE0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5498E"/>
    <w:multiLevelType w:val="multilevel"/>
    <w:tmpl w:val="30FEE0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0219C"/>
    <w:multiLevelType w:val="multilevel"/>
    <w:tmpl w:val="320A36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4281">
    <w:abstractNumId w:val="4"/>
  </w:num>
  <w:num w:numId="2" w16cid:durableId="1143887239">
    <w:abstractNumId w:val="3"/>
  </w:num>
  <w:num w:numId="3" w16cid:durableId="947349053">
    <w:abstractNumId w:val="2"/>
  </w:num>
  <w:num w:numId="4" w16cid:durableId="22681562">
    <w:abstractNumId w:val="5"/>
  </w:num>
  <w:num w:numId="5" w16cid:durableId="466165049">
    <w:abstractNumId w:val="0"/>
  </w:num>
  <w:num w:numId="6" w16cid:durableId="954756599">
    <w:abstractNumId w:val="1"/>
  </w:num>
  <w:num w:numId="7" w16cid:durableId="503983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58"/>
    <w:rsid w:val="00151716"/>
    <w:rsid w:val="00522354"/>
    <w:rsid w:val="007975EC"/>
    <w:rsid w:val="009A1644"/>
    <w:rsid w:val="00BE6FE1"/>
    <w:rsid w:val="00CB1228"/>
    <w:rsid w:val="00D947B7"/>
    <w:rsid w:val="00EA7AE7"/>
    <w:rsid w:val="00F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E09FC"/>
  <w15:chartTrackingRefBased/>
  <w15:docId w15:val="{2D1953C8-789E-4200-B8C0-23A4DD39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288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Chabraszewski</dc:creator>
  <cp:keywords/>
  <dc:description/>
  <cp:lastModifiedBy>Adam Chabraszewski</cp:lastModifiedBy>
  <cp:revision>1</cp:revision>
  <dcterms:created xsi:type="dcterms:W3CDTF">2024-03-24T20:24:00Z</dcterms:created>
  <dcterms:modified xsi:type="dcterms:W3CDTF">2024-03-24T21:26:00Z</dcterms:modified>
</cp:coreProperties>
</file>